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34F0E" w14:textId="77777777" w:rsidR="00283263" w:rsidRPr="0072418B" w:rsidRDefault="00283263" w:rsidP="00283263">
      <w:pPr>
        <w:pStyle w:val="Title"/>
        <w:jc w:val="center"/>
        <w:rPr>
          <w:rFonts w:asciiTheme="minorHAnsi" w:hAnsiTheme="minorHAnsi" w:cstheme="minorHAnsi"/>
        </w:rPr>
      </w:pPr>
      <w:bookmarkStart w:id="0" w:name="_ftuk3uti3ui7" w:colFirst="0" w:colLast="0"/>
      <w:bookmarkEnd w:id="0"/>
    </w:p>
    <w:p w14:paraId="6E6CD414" w14:textId="77777777" w:rsidR="00283263" w:rsidRPr="0072418B" w:rsidRDefault="00283263" w:rsidP="00283263">
      <w:pPr>
        <w:pStyle w:val="Title"/>
        <w:jc w:val="center"/>
        <w:rPr>
          <w:rFonts w:asciiTheme="minorHAnsi" w:hAnsiTheme="minorHAnsi" w:cstheme="minorHAnsi"/>
        </w:rPr>
      </w:pPr>
      <w:bookmarkStart w:id="1" w:name="_e2dute3kqe2q" w:colFirst="0" w:colLast="0"/>
      <w:bookmarkEnd w:id="1"/>
    </w:p>
    <w:p w14:paraId="6010F72E" w14:textId="77777777" w:rsidR="00283263" w:rsidRPr="0072418B" w:rsidRDefault="00283263" w:rsidP="00283263">
      <w:pPr>
        <w:pStyle w:val="Title"/>
        <w:jc w:val="center"/>
        <w:rPr>
          <w:rFonts w:asciiTheme="minorHAnsi" w:hAnsiTheme="minorHAnsi" w:cstheme="minorHAnsi"/>
        </w:rPr>
      </w:pPr>
      <w:bookmarkStart w:id="2" w:name="_yofviv340q2u" w:colFirst="0" w:colLast="0"/>
      <w:bookmarkEnd w:id="2"/>
    </w:p>
    <w:p w14:paraId="05E7798E" w14:textId="77777777" w:rsidR="00283263" w:rsidRPr="0072418B" w:rsidRDefault="00283263" w:rsidP="00283263">
      <w:pPr>
        <w:pStyle w:val="Title"/>
        <w:jc w:val="center"/>
        <w:rPr>
          <w:rFonts w:asciiTheme="minorHAnsi" w:hAnsiTheme="minorHAnsi" w:cstheme="minorHAnsi"/>
        </w:rPr>
      </w:pPr>
      <w:bookmarkStart w:id="3" w:name="_l8lmfq6h391j" w:colFirst="0" w:colLast="0"/>
      <w:bookmarkEnd w:id="3"/>
      <w:r w:rsidRPr="0072418B">
        <w:rPr>
          <w:rFonts w:asciiTheme="minorHAnsi" w:hAnsiTheme="minorHAnsi" w:cstheme="minorHAnsi"/>
        </w:rPr>
        <w:t>CS372 MATLAB Project</w:t>
      </w:r>
    </w:p>
    <w:p w14:paraId="1C2EE7E6" w14:textId="77777777" w:rsidR="00283263" w:rsidRPr="0072418B" w:rsidRDefault="00283263" w:rsidP="00283263">
      <w:pPr>
        <w:rPr>
          <w:rFonts w:cstheme="minorHAnsi"/>
        </w:rPr>
      </w:pPr>
    </w:p>
    <w:p w14:paraId="4E831595" w14:textId="77777777" w:rsidR="00283263" w:rsidRPr="0072418B" w:rsidRDefault="00283263" w:rsidP="00283263">
      <w:pPr>
        <w:pStyle w:val="Subtitle"/>
        <w:jc w:val="center"/>
        <w:rPr>
          <w:rFonts w:asciiTheme="minorHAnsi" w:hAnsiTheme="minorHAnsi" w:cstheme="minorHAnsi"/>
        </w:rPr>
      </w:pPr>
      <w:bookmarkStart w:id="4" w:name="_17vrd2om2joj" w:colFirst="0" w:colLast="0"/>
      <w:bookmarkEnd w:id="4"/>
      <w:r w:rsidRPr="0072418B">
        <w:rPr>
          <w:rFonts w:asciiTheme="minorHAnsi" w:hAnsiTheme="minorHAnsi" w:cstheme="minorHAnsi"/>
        </w:rPr>
        <w:t>By: Evan Lee and Sebastian Tu</w:t>
      </w:r>
    </w:p>
    <w:p w14:paraId="15DFC35B" w14:textId="77777777" w:rsidR="00283263" w:rsidRPr="0072418B" w:rsidRDefault="00283263" w:rsidP="00283263">
      <w:pPr>
        <w:rPr>
          <w:rFonts w:cstheme="minorHAnsi"/>
        </w:rPr>
      </w:pPr>
    </w:p>
    <w:p w14:paraId="445645D0" w14:textId="77777777" w:rsidR="00283263" w:rsidRPr="0072418B" w:rsidRDefault="00283263" w:rsidP="00283263">
      <w:pPr>
        <w:rPr>
          <w:rFonts w:cstheme="minorHAnsi"/>
        </w:rPr>
      </w:pPr>
    </w:p>
    <w:p w14:paraId="3CC1088A" w14:textId="77777777" w:rsidR="00283263" w:rsidRPr="0072418B" w:rsidRDefault="00283263" w:rsidP="00283263">
      <w:pPr>
        <w:rPr>
          <w:rFonts w:cstheme="minorHAnsi"/>
        </w:rPr>
      </w:pPr>
    </w:p>
    <w:p w14:paraId="54717704" w14:textId="77777777" w:rsidR="00283263" w:rsidRPr="0072418B" w:rsidRDefault="00283263" w:rsidP="00283263">
      <w:pPr>
        <w:jc w:val="center"/>
        <w:rPr>
          <w:rFonts w:cstheme="minorHAnsi"/>
        </w:rPr>
      </w:pPr>
    </w:p>
    <w:p w14:paraId="1FEFA8F9" w14:textId="77777777" w:rsidR="00283263" w:rsidRPr="0072418B" w:rsidRDefault="00283263" w:rsidP="00283263">
      <w:pPr>
        <w:pStyle w:val="Heading1"/>
        <w:jc w:val="center"/>
        <w:rPr>
          <w:rFonts w:asciiTheme="minorHAnsi" w:hAnsiTheme="minorHAnsi" w:cstheme="minorHAnsi"/>
        </w:rPr>
      </w:pPr>
      <w:bookmarkStart w:id="5" w:name="_z5fdgf5gzkcy" w:colFirst="0" w:colLast="0"/>
      <w:bookmarkEnd w:id="5"/>
      <w:r w:rsidRPr="0072418B">
        <w:rPr>
          <w:rFonts w:asciiTheme="minorHAnsi" w:hAnsiTheme="minorHAnsi" w:cstheme="minorHAnsi"/>
        </w:rPr>
        <w:t>Abstract</w:t>
      </w:r>
    </w:p>
    <w:p w14:paraId="48322E1A" w14:textId="77777777" w:rsidR="00283263" w:rsidRPr="0072418B" w:rsidRDefault="00283263" w:rsidP="00283263">
      <w:pPr>
        <w:pStyle w:val="Heading1"/>
        <w:rPr>
          <w:rFonts w:asciiTheme="minorHAnsi" w:hAnsiTheme="minorHAnsi" w:cstheme="minorHAnsi"/>
        </w:rPr>
      </w:pPr>
      <w:bookmarkStart w:id="6" w:name="_jnls8p7dnw4p" w:colFirst="0" w:colLast="0"/>
      <w:bookmarkEnd w:id="6"/>
    </w:p>
    <w:p w14:paraId="481F6686" w14:textId="77777777" w:rsidR="00283263" w:rsidRPr="0072418B" w:rsidRDefault="00283263" w:rsidP="00283263">
      <w:pPr>
        <w:pStyle w:val="Heading1"/>
        <w:jc w:val="center"/>
        <w:rPr>
          <w:rFonts w:asciiTheme="minorHAnsi" w:hAnsiTheme="minorHAnsi" w:cstheme="minorHAnsi"/>
        </w:rPr>
      </w:pPr>
      <w:bookmarkStart w:id="7" w:name="_elaat01c4ws5" w:colFirst="0" w:colLast="0"/>
      <w:bookmarkEnd w:id="7"/>
    </w:p>
    <w:p w14:paraId="77ACFCAA" w14:textId="77777777" w:rsidR="00283263" w:rsidRPr="0072418B" w:rsidRDefault="00283263" w:rsidP="00283263">
      <w:pPr>
        <w:pStyle w:val="Heading1"/>
        <w:jc w:val="center"/>
        <w:rPr>
          <w:rFonts w:asciiTheme="minorHAnsi" w:hAnsiTheme="minorHAnsi" w:cstheme="minorHAnsi"/>
        </w:rPr>
      </w:pPr>
      <w:bookmarkStart w:id="8" w:name="_6ls2vpstg8z3" w:colFirst="0" w:colLast="0"/>
      <w:bookmarkEnd w:id="8"/>
      <w:r w:rsidRPr="0072418B">
        <w:rPr>
          <w:rFonts w:asciiTheme="minorHAnsi" w:hAnsiTheme="minorHAnsi" w:cstheme="minorHAnsi"/>
        </w:rPr>
        <w:t>Introduction</w:t>
      </w:r>
    </w:p>
    <w:p w14:paraId="42660BBB" w14:textId="77777777" w:rsidR="00283263" w:rsidRPr="0072418B" w:rsidRDefault="00283263" w:rsidP="00283263">
      <w:pPr>
        <w:pStyle w:val="Heading1"/>
        <w:jc w:val="center"/>
        <w:rPr>
          <w:rFonts w:asciiTheme="minorHAnsi" w:hAnsiTheme="minorHAnsi" w:cstheme="minorHAnsi"/>
        </w:rPr>
      </w:pPr>
      <w:bookmarkStart w:id="9" w:name="_gni99uaavd2l" w:colFirst="0" w:colLast="0"/>
      <w:bookmarkEnd w:id="9"/>
    </w:p>
    <w:p w14:paraId="5FDCD614" w14:textId="77777777" w:rsidR="00283263" w:rsidRPr="0072418B" w:rsidRDefault="00283263" w:rsidP="00283263">
      <w:pPr>
        <w:pStyle w:val="Heading1"/>
        <w:jc w:val="center"/>
        <w:rPr>
          <w:rFonts w:asciiTheme="minorHAnsi" w:hAnsiTheme="minorHAnsi" w:cstheme="minorHAnsi"/>
        </w:rPr>
      </w:pPr>
      <w:bookmarkStart w:id="10" w:name="_v81r7bvxotfh" w:colFirst="0" w:colLast="0"/>
      <w:bookmarkEnd w:id="10"/>
      <w:r w:rsidRPr="0072418B">
        <w:rPr>
          <w:rFonts w:asciiTheme="minorHAnsi" w:hAnsiTheme="minorHAnsi" w:cstheme="minorHAnsi"/>
        </w:rPr>
        <w:t>History</w:t>
      </w:r>
    </w:p>
    <w:p w14:paraId="4689A905" w14:textId="78D15C63" w:rsidR="00283263" w:rsidRPr="0072418B" w:rsidRDefault="00283263" w:rsidP="00477E0A">
      <w:pPr>
        <w:rPr>
          <w:rFonts w:cstheme="minorHAnsi"/>
        </w:rPr>
      </w:pPr>
      <w:r w:rsidRPr="0072418B">
        <w:rPr>
          <w:rFonts w:cstheme="minorHAnsi"/>
        </w:rPr>
        <w:tab/>
        <w:t xml:space="preserve">MATLAB’s original purpose was to be a strong matrix calculator, and nothing more. Algorithms for solving matrix linear equations and eigenvalue programs were written in a research paper by J. H. Wilkinson and eighteen of his colleagues. MATLAB was born out of Fortran, with matrices as the only </w:t>
      </w:r>
      <w:r w:rsidRPr="0072418B">
        <w:rPr>
          <w:rFonts w:cstheme="minorHAnsi"/>
        </w:rPr>
        <w:lastRenderedPageBreak/>
        <w:t xml:space="preserve">data type. In 1983, MATLAB creator Cleve </w:t>
      </w:r>
      <w:proofErr w:type="spellStart"/>
      <w:r w:rsidRPr="0072418B">
        <w:rPr>
          <w:rFonts w:cstheme="minorHAnsi"/>
        </w:rPr>
        <w:t>Moler’s</w:t>
      </w:r>
      <w:proofErr w:type="spellEnd"/>
      <w:r w:rsidRPr="0072418B">
        <w:rPr>
          <w:rFonts w:cstheme="minorHAnsi"/>
        </w:rPr>
        <w:t xml:space="preserve"> associate Jack Little used a Compaq PC clone to write a more extended version of MATLAB. Functions, toolboxes, graphics, and many other additions were made to MATLAB with this new version. What resulted was named PC-</w:t>
      </w:r>
      <w:proofErr w:type="gramStart"/>
      <w:r w:rsidRPr="0072418B">
        <w:rPr>
          <w:rFonts w:cstheme="minorHAnsi"/>
        </w:rPr>
        <w:t>MATLAB, and</w:t>
      </w:r>
      <w:proofErr w:type="gramEnd"/>
      <w:r w:rsidRPr="0072418B">
        <w:rPr>
          <w:rFonts w:cstheme="minorHAnsi"/>
        </w:rPr>
        <w:t xml:space="preserve"> was revealed at the IEEE Conference on Decision and Control in December of 1984. Since then, MATLAB has continued to develop uses and capabilities for technical computing. Computation, visualization, and programming are its key components. Today, it still has a presence as a private company which specializes in mathematical computation. </w:t>
      </w:r>
      <w:proofErr w:type="spellStart"/>
      <w:r w:rsidRPr="0072418B">
        <w:rPr>
          <w:rFonts w:cstheme="minorHAnsi"/>
        </w:rPr>
        <w:t>Matlab</w:t>
      </w:r>
      <w:proofErr w:type="spellEnd"/>
      <w:r w:rsidRPr="0072418B">
        <w:rPr>
          <w:rFonts w:cstheme="minorHAnsi"/>
        </w:rPr>
        <w:t xml:space="preserve"> today is still used due to its graphical displays and “toolboxes”, which greatly expand the language to interact with other languages and programs such as Microsoft Excel and R. </w:t>
      </w:r>
      <w:bookmarkStart w:id="11" w:name="_jum7gsjqav9k" w:colFirst="0" w:colLast="0"/>
      <w:bookmarkEnd w:id="11"/>
    </w:p>
    <w:p w14:paraId="2A25EDF3" w14:textId="77777777" w:rsidR="00283263" w:rsidRPr="0072418B" w:rsidRDefault="00283263" w:rsidP="00283263">
      <w:pPr>
        <w:pStyle w:val="Heading1"/>
        <w:jc w:val="center"/>
        <w:rPr>
          <w:rFonts w:asciiTheme="minorHAnsi" w:hAnsiTheme="minorHAnsi" w:cstheme="minorHAnsi"/>
        </w:rPr>
      </w:pPr>
      <w:bookmarkStart w:id="12" w:name="_fn92828021te" w:colFirst="0" w:colLast="0"/>
      <w:bookmarkEnd w:id="12"/>
      <w:r w:rsidRPr="0072418B">
        <w:rPr>
          <w:rFonts w:asciiTheme="minorHAnsi" w:hAnsiTheme="minorHAnsi" w:cstheme="minorHAnsi"/>
        </w:rPr>
        <w:t>Control Structures</w:t>
      </w:r>
    </w:p>
    <w:p w14:paraId="7ABCB878" w14:textId="77777777" w:rsidR="007C22DC" w:rsidRPr="0072418B" w:rsidRDefault="007C22DC" w:rsidP="007C22DC">
      <w:pPr>
        <w:spacing w:after="284" w:line="225" w:lineRule="auto"/>
        <w:ind w:left="-1" w:right="-5" w:hanging="5"/>
        <w:jc w:val="both"/>
        <w:rPr>
          <w:rFonts w:cstheme="minorHAnsi"/>
        </w:rPr>
      </w:pPr>
      <w:bookmarkStart w:id="13" w:name="_rwugvrschv3p" w:colFirst="0" w:colLast="0"/>
      <w:bookmarkEnd w:id="13"/>
      <w:r w:rsidRPr="0072418B">
        <w:rPr>
          <w:rFonts w:cstheme="minorHAnsi"/>
        </w:rPr>
        <w:t>While MATLAB has plenty of control structures, it does not contain any special or unique control structures as compared to other languages such as Ruby’s Until loop (which is a while not loop). MATLAB’s control structures can be split into two categories: branching statements and loop statements.</w:t>
      </w:r>
    </w:p>
    <w:p w14:paraId="34FDDAFD" w14:textId="77777777" w:rsidR="007C22DC" w:rsidRPr="0072418B" w:rsidRDefault="007C22DC" w:rsidP="007C22DC">
      <w:pPr>
        <w:tabs>
          <w:tab w:val="center" w:pos="1268"/>
        </w:tabs>
        <w:spacing w:after="144" w:line="256" w:lineRule="auto"/>
        <w:ind w:left="-6"/>
        <w:rPr>
          <w:rFonts w:cstheme="minorHAnsi"/>
        </w:rPr>
      </w:pPr>
      <w:r w:rsidRPr="0072418B">
        <w:rPr>
          <w:rFonts w:cstheme="minorHAnsi"/>
        </w:rPr>
        <w:t>3.1</w:t>
      </w:r>
      <w:r w:rsidRPr="0072418B">
        <w:rPr>
          <w:rFonts w:cstheme="minorHAnsi"/>
        </w:rPr>
        <w:tab/>
        <w:t>Branch Statements</w:t>
      </w:r>
    </w:p>
    <w:p w14:paraId="09C6FE72" w14:textId="77777777" w:rsidR="007C22DC" w:rsidRPr="0072418B" w:rsidRDefault="007C22DC" w:rsidP="007C22DC">
      <w:pPr>
        <w:spacing w:after="107"/>
        <w:ind w:left="-3"/>
        <w:rPr>
          <w:rFonts w:cstheme="minorHAnsi"/>
        </w:rPr>
      </w:pPr>
      <w:r w:rsidRPr="0072418B">
        <w:rPr>
          <w:rFonts w:cstheme="minorHAnsi"/>
        </w:rPr>
        <w:t>Branch statements compare logical conditions to decide which program block should be executed. MATLAB has two types of branch statements: if conditions and switch statements.</w:t>
      </w:r>
    </w:p>
    <w:p w14:paraId="321C096C" w14:textId="77777777" w:rsidR="007C22DC" w:rsidRPr="0072418B" w:rsidRDefault="007C22DC" w:rsidP="007C22DC">
      <w:pPr>
        <w:spacing w:after="40" w:line="225" w:lineRule="auto"/>
        <w:ind w:left="506" w:right="168" w:hanging="512"/>
        <w:jc w:val="both"/>
        <w:rPr>
          <w:rFonts w:cstheme="minorHAnsi"/>
        </w:rPr>
      </w:pPr>
      <w:r w:rsidRPr="0072418B">
        <w:rPr>
          <w:rFonts w:cstheme="minorHAnsi"/>
        </w:rPr>
        <w:t xml:space="preserve">Branch statements in MATLAB consist of if statements and switch cases. An if statement in MATLAB is written as </w:t>
      </w:r>
      <w:proofErr w:type="spellStart"/>
      <w:r w:rsidRPr="0072418B">
        <w:rPr>
          <w:rFonts w:cstheme="minorHAnsi"/>
        </w:rPr>
        <w:t>i</w:t>
      </w:r>
      <w:proofErr w:type="spellEnd"/>
      <w:r w:rsidRPr="0072418B">
        <w:rPr>
          <w:rFonts w:cstheme="minorHAnsi"/>
        </w:rPr>
        <w:t xml:space="preserve"> f (1 == 1) display (" t h </w:t>
      </w:r>
      <w:proofErr w:type="spellStart"/>
      <w:r w:rsidRPr="0072418B">
        <w:rPr>
          <w:rFonts w:cstheme="minorHAnsi"/>
        </w:rPr>
        <w:t>i</w:t>
      </w:r>
      <w:proofErr w:type="spellEnd"/>
      <w:r w:rsidRPr="0072418B">
        <w:rPr>
          <w:rFonts w:cstheme="minorHAnsi"/>
        </w:rPr>
        <w:t xml:space="preserve"> s will be shown </w:t>
      </w:r>
      <w:proofErr w:type="gramStart"/>
      <w:r w:rsidRPr="0072418B">
        <w:rPr>
          <w:rFonts w:cstheme="minorHAnsi"/>
        </w:rPr>
        <w:t>" )</w:t>
      </w:r>
      <w:proofErr w:type="gramEnd"/>
      <w:r w:rsidRPr="0072418B">
        <w:rPr>
          <w:rFonts w:cstheme="minorHAnsi"/>
        </w:rPr>
        <w:t xml:space="preserve"> ; else</w:t>
      </w:r>
    </w:p>
    <w:p w14:paraId="78A23BF0" w14:textId="77777777" w:rsidR="007C22DC" w:rsidRPr="0072418B" w:rsidRDefault="007C22DC" w:rsidP="007C22DC">
      <w:pPr>
        <w:tabs>
          <w:tab w:val="center" w:pos="1740"/>
          <w:tab w:val="center" w:pos="2879"/>
          <w:tab w:val="center" w:pos="3417"/>
          <w:tab w:val="center" w:pos="3835"/>
          <w:tab w:val="center" w:pos="4539"/>
        </w:tabs>
        <w:spacing w:after="221"/>
        <w:rPr>
          <w:rFonts w:cstheme="minorHAnsi"/>
        </w:rPr>
      </w:pPr>
      <w:r w:rsidRPr="0072418B">
        <w:rPr>
          <w:rFonts w:cstheme="minorHAnsi"/>
        </w:rPr>
        <w:tab/>
        <w:t xml:space="preserve">display (" t h </w:t>
      </w:r>
      <w:proofErr w:type="spellStart"/>
      <w:r w:rsidRPr="0072418B">
        <w:rPr>
          <w:rFonts w:cstheme="minorHAnsi"/>
        </w:rPr>
        <w:t>i</w:t>
      </w:r>
      <w:proofErr w:type="spellEnd"/>
      <w:r w:rsidRPr="0072418B">
        <w:rPr>
          <w:rFonts w:cstheme="minorHAnsi"/>
        </w:rPr>
        <w:t xml:space="preserve"> s</w:t>
      </w:r>
      <w:r w:rsidRPr="0072418B">
        <w:rPr>
          <w:rFonts w:cstheme="minorHAnsi"/>
        </w:rPr>
        <w:tab/>
        <w:t>will</w:t>
      </w:r>
      <w:r w:rsidRPr="0072418B">
        <w:rPr>
          <w:rFonts w:cstheme="minorHAnsi"/>
        </w:rPr>
        <w:tab/>
        <w:t>not</w:t>
      </w:r>
      <w:r w:rsidRPr="0072418B">
        <w:rPr>
          <w:rFonts w:cstheme="minorHAnsi"/>
        </w:rPr>
        <w:tab/>
        <w:t>be</w:t>
      </w:r>
      <w:r w:rsidRPr="0072418B">
        <w:rPr>
          <w:rFonts w:cstheme="minorHAnsi"/>
        </w:rPr>
        <w:tab/>
        <w:t xml:space="preserve">shown </w:t>
      </w:r>
      <w:proofErr w:type="gramStart"/>
      <w:r w:rsidRPr="0072418B">
        <w:rPr>
          <w:rFonts w:cstheme="minorHAnsi"/>
        </w:rPr>
        <w:t>" )</w:t>
      </w:r>
      <w:proofErr w:type="gramEnd"/>
      <w:r w:rsidRPr="0072418B">
        <w:rPr>
          <w:rFonts w:cstheme="minorHAnsi"/>
        </w:rPr>
        <w:t xml:space="preserve"> ;</w:t>
      </w:r>
    </w:p>
    <w:p w14:paraId="02E25FE0" w14:textId="77777777" w:rsidR="007C22DC" w:rsidRPr="0072418B" w:rsidRDefault="007C22DC" w:rsidP="007C22DC">
      <w:pPr>
        <w:spacing w:after="141"/>
        <w:ind w:left="-3"/>
        <w:rPr>
          <w:rFonts w:cstheme="minorHAnsi"/>
        </w:rPr>
      </w:pPr>
      <w:r w:rsidRPr="0072418B">
        <w:rPr>
          <w:rFonts w:cstheme="minorHAnsi"/>
        </w:rPr>
        <w:t xml:space="preserve">In the example above, the code uses an ELSE clause, which handles cases that evaluate to false in the if statement. If statements can be used together to create nested-if statements, which allow for more complex conditions. An example of this </w:t>
      </w:r>
      <w:proofErr w:type="gramStart"/>
      <w:r w:rsidRPr="0072418B">
        <w:rPr>
          <w:rFonts w:cstheme="minorHAnsi"/>
        </w:rPr>
        <w:t>is :</w:t>
      </w:r>
      <w:proofErr w:type="gramEnd"/>
    </w:p>
    <w:p w14:paraId="4184C740" w14:textId="77777777" w:rsidR="007C22DC" w:rsidRPr="0072418B" w:rsidRDefault="007C22DC" w:rsidP="007C22DC">
      <w:pPr>
        <w:spacing w:after="15" w:line="225" w:lineRule="auto"/>
        <w:ind w:left="1000" w:right="2141" w:hanging="473"/>
        <w:jc w:val="both"/>
        <w:rPr>
          <w:rFonts w:cstheme="minorHAnsi"/>
        </w:rPr>
      </w:pPr>
      <w:proofErr w:type="spellStart"/>
      <w:r w:rsidRPr="0072418B">
        <w:rPr>
          <w:rFonts w:cstheme="minorHAnsi"/>
        </w:rPr>
        <w:t>i</w:t>
      </w:r>
      <w:proofErr w:type="spellEnd"/>
      <w:r w:rsidRPr="0072418B">
        <w:rPr>
          <w:rFonts w:cstheme="minorHAnsi"/>
        </w:rPr>
        <w:t xml:space="preserve"> f (1 == 1) </w:t>
      </w:r>
      <w:proofErr w:type="spellStart"/>
      <w:r w:rsidRPr="0072418B">
        <w:rPr>
          <w:rFonts w:cstheme="minorHAnsi"/>
        </w:rPr>
        <w:t>i</w:t>
      </w:r>
      <w:proofErr w:type="spellEnd"/>
      <w:r w:rsidRPr="0072418B">
        <w:rPr>
          <w:rFonts w:cstheme="minorHAnsi"/>
        </w:rPr>
        <w:t xml:space="preserve"> f (2 == 2) display (" This will pass through two conditions </w:t>
      </w:r>
      <w:proofErr w:type="gramStart"/>
      <w:r w:rsidRPr="0072418B">
        <w:rPr>
          <w:rFonts w:cstheme="minorHAnsi"/>
        </w:rPr>
        <w:t>" )</w:t>
      </w:r>
      <w:proofErr w:type="gramEnd"/>
      <w:r w:rsidRPr="0072418B">
        <w:rPr>
          <w:rFonts w:cstheme="minorHAnsi"/>
        </w:rPr>
        <w:t xml:space="preserve"> ; else</w:t>
      </w:r>
    </w:p>
    <w:p w14:paraId="1DDCC8E8" w14:textId="77777777" w:rsidR="007C22DC" w:rsidRPr="0072418B" w:rsidRDefault="007C22DC" w:rsidP="007C22DC">
      <w:pPr>
        <w:ind w:left="521" w:right="1133" w:firstLine="955"/>
        <w:rPr>
          <w:rFonts w:cstheme="minorHAnsi"/>
        </w:rPr>
      </w:pPr>
      <w:r w:rsidRPr="0072418B">
        <w:rPr>
          <w:rFonts w:cstheme="minorHAnsi"/>
        </w:rPr>
        <w:t xml:space="preserve">display (" This else </w:t>
      </w:r>
      <w:proofErr w:type="spellStart"/>
      <w:r w:rsidRPr="0072418B">
        <w:rPr>
          <w:rFonts w:cstheme="minorHAnsi"/>
        </w:rPr>
        <w:t>i</w:t>
      </w:r>
      <w:proofErr w:type="spellEnd"/>
      <w:r w:rsidRPr="0072418B">
        <w:rPr>
          <w:rFonts w:cstheme="minorHAnsi"/>
        </w:rPr>
        <w:t xml:space="preserve"> s part of the inner </w:t>
      </w:r>
      <w:proofErr w:type="spellStart"/>
      <w:r w:rsidRPr="0072418B">
        <w:rPr>
          <w:rFonts w:cstheme="minorHAnsi"/>
        </w:rPr>
        <w:t>i</w:t>
      </w:r>
      <w:proofErr w:type="spellEnd"/>
      <w:r w:rsidRPr="0072418B">
        <w:rPr>
          <w:rFonts w:cstheme="minorHAnsi"/>
        </w:rPr>
        <w:t xml:space="preserve"> f </w:t>
      </w:r>
      <w:proofErr w:type="gramStart"/>
      <w:r w:rsidRPr="0072418B">
        <w:rPr>
          <w:rFonts w:cstheme="minorHAnsi"/>
        </w:rPr>
        <w:t>statement )</w:t>
      </w:r>
      <w:proofErr w:type="gramEnd"/>
      <w:r w:rsidRPr="0072418B">
        <w:rPr>
          <w:rFonts w:cstheme="minorHAnsi"/>
        </w:rPr>
        <w:t xml:space="preserve"> ; else</w:t>
      </w:r>
    </w:p>
    <w:p w14:paraId="3A1430EB" w14:textId="77777777" w:rsidR="007C22DC" w:rsidRPr="0072418B" w:rsidRDefault="007C22DC" w:rsidP="007C22DC">
      <w:pPr>
        <w:tabs>
          <w:tab w:val="center" w:pos="1747"/>
          <w:tab w:val="center" w:pos="2879"/>
          <w:tab w:val="center" w:pos="3357"/>
          <w:tab w:val="center" w:pos="3835"/>
          <w:tab w:val="center" w:pos="4313"/>
          <w:tab w:val="center" w:pos="4732"/>
          <w:tab w:val="center" w:pos="5329"/>
          <w:tab w:val="center" w:pos="5867"/>
          <w:tab w:val="center" w:pos="6820"/>
        </w:tabs>
        <w:spacing w:after="221"/>
        <w:rPr>
          <w:rFonts w:cstheme="minorHAnsi"/>
        </w:rPr>
      </w:pPr>
      <w:r w:rsidRPr="0072418B">
        <w:rPr>
          <w:rFonts w:cstheme="minorHAnsi"/>
        </w:rPr>
        <w:tab/>
        <w:t>display (" This</w:t>
      </w:r>
      <w:r w:rsidRPr="0072418B">
        <w:rPr>
          <w:rFonts w:cstheme="minorHAnsi"/>
        </w:rPr>
        <w:tab/>
        <w:t>else</w:t>
      </w:r>
      <w:r w:rsidRPr="0072418B">
        <w:rPr>
          <w:rFonts w:cstheme="minorHAnsi"/>
        </w:rPr>
        <w:tab/>
      </w:r>
      <w:proofErr w:type="spellStart"/>
      <w:r w:rsidRPr="0072418B">
        <w:rPr>
          <w:rFonts w:cstheme="minorHAnsi"/>
        </w:rPr>
        <w:t>i</w:t>
      </w:r>
      <w:proofErr w:type="spellEnd"/>
      <w:r w:rsidRPr="0072418B">
        <w:rPr>
          <w:rFonts w:cstheme="minorHAnsi"/>
        </w:rPr>
        <w:t xml:space="preserve"> s</w:t>
      </w:r>
      <w:r w:rsidRPr="0072418B">
        <w:rPr>
          <w:rFonts w:cstheme="minorHAnsi"/>
        </w:rPr>
        <w:tab/>
        <w:t>part</w:t>
      </w:r>
      <w:r w:rsidRPr="0072418B">
        <w:rPr>
          <w:rFonts w:cstheme="minorHAnsi"/>
        </w:rPr>
        <w:tab/>
        <w:t>of</w:t>
      </w:r>
      <w:r w:rsidRPr="0072418B">
        <w:rPr>
          <w:rFonts w:cstheme="minorHAnsi"/>
        </w:rPr>
        <w:tab/>
        <w:t>the</w:t>
      </w:r>
      <w:r w:rsidRPr="0072418B">
        <w:rPr>
          <w:rFonts w:cstheme="minorHAnsi"/>
        </w:rPr>
        <w:tab/>
        <w:t>outer</w:t>
      </w:r>
      <w:r w:rsidRPr="0072418B">
        <w:rPr>
          <w:rFonts w:cstheme="minorHAnsi"/>
        </w:rPr>
        <w:tab/>
      </w:r>
      <w:proofErr w:type="spellStart"/>
      <w:r w:rsidRPr="0072418B">
        <w:rPr>
          <w:rFonts w:cstheme="minorHAnsi"/>
        </w:rPr>
        <w:t>i</w:t>
      </w:r>
      <w:proofErr w:type="spellEnd"/>
      <w:r w:rsidRPr="0072418B">
        <w:rPr>
          <w:rFonts w:cstheme="minorHAnsi"/>
        </w:rPr>
        <w:t xml:space="preserve"> f</w:t>
      </w:r>
      <w:r w:rsidRPr="0072418B">
        <w:rPr>
          <w:rFonts w:cstheme="minorHAnsi"/>
        </w:rPr>
        <w:tab/>
        <w:t xml:space="preserve">statement </w:t>
      </w:r>
      <w:proofErr w:type="gramStart"/>
      <w:r w:rsidRPr="0072418B">
        <w:rPr>
          <w:rFonts w:cstheme="minorHAnsi"/>
        </w:rPr>
        <w:t>" )</w:t>
      </w:r>
      <w:proofErr w:type="gramEnd"/>
      <w:r w:rsidRPr="0072418B">
        <w:rPr>
          <w:rFonts w:cstheme="minorHAnsi"/>
        </w:rPr>
        <w:t xml:space="preserve"> ;</w:t>
      </w:r>
    </w:p>
    <w:p w14:paraId="33A56989" w14:textId="77777777" w:rsidR="007C22DC" w:rsidRPr="0072418B" w:rsidRDefault="007C22DC" w:rsidP="007C22DC">
      <w:pPr>
        <w:ind w:left="-3"/>
        <w:rPr>
          <w:rFonts w:cstheme="minorHAnsi"/>
        </w:rPr>
      </w:pPr>
      <w:r w:rsidRPr="0072418B">
        <w:rPr>
          <w:rFonts w:cstheme="minorHAnsi"/>
        </w:rPr>
        <w:t xml:space="preserve">Switch statements are similar to if </w:t>
      </w:r>
      <w:proofErr w:type="spellStart"/>
      <w:proofErr w:type="gramStart"/>
      <w:r w:rsidRPr="0072418B">
        <w:rPr>
          <w:rFonts w:cstheme="minorHAnsi"/>
        </w:rPr>
        <w:t>statements,though</w:t>
      </w:r>
      <w:proofErr w:type="spellEnd"/>
      <w:proofErr w:type="gramEnd"/>
      <w:r w:rsidRPr="0072418B">
        <w:rPr>
          <w:rFonts w:cstheme="minorHAnsi"/>
        </w:rPr>
        <w:t xml:space="preserve"> they allow for multiple branches, instead of a single branch in the case of an if statement. They have a variable which is used as the "switch</w:t>
      </w:r>
      <w:proofErr w:type="gramStart"/>
      <w:r w:rsidRPr="0072418B">
        <w:rPr>
          <w:rFonts w:cstheme="minorHAnsi"/>
        </w:rPr>
        <w:t>", and</w:t>
      </w:r>
      <w:proofErr w:type="gramEnd"/>
      <w:r w:rsidRPr="0072418B">
        <w:rPr>
          <w:rFonts w:cstheme="minorHAnsi"/>
        </w:rPr>
        <w:t xml:space="preserve"> will execute a specific code block based on the value of the switch. An example of a switch statement is: t e s t S c o r e</w:t>
      </w:r>
      <w:r w:rsidRPr="0072418B">
        <w:rPr>
          <w:rFonts w:cstheme="minorHAnsi"/>
        </w:rPr>
        <w:tab/>
        <w:t>=</w:t>
      </w:r>
      <w:r w:rsidRPr="0072418B">
        <w:rPr>
          <w:rFonts w:cstheme="minorHAnsi"/>
        </w:rPr>
        <w:tab/>
        <w:t>’A’ switch</w:t>
      </w:r>
      <w:proofErr w:type="gramStart"/>
      <w:r w:rsidRPr="0072418B">
        <w:rPr>
          <w:rFonts w:cstheme="minorHAnsi"/>
        </w:rPr>
        <w:tab/>
        <w:t>( t</w:t>
      </w:r>
      <w:proofErr w:type="gramEnd"/>
      <w:r w:rsidRPr="0072418B">
        <w:rPr>
          <w:rFonts w:cstheme="minorHAnsi"/>
        </w:rPr>
        <w:t xml:space="preserve"> e s t S c o r e ) case</w:t>
      </w:r>
      <w:r w:rsidRPr="0072418B">
        <w:rPr>
          <w:rFonts w:cstheme="minorHAnsi"/>
        </w:rPr>
        <w:tab/>
        <w:t>’A’ display (" Good</w:t>
      </w:r>
      <w:r w:rsidRPr="0072418B">
        <w:rPr>
          <w:rFonts w:cstheme="minorHAnsi"/>
        </w:rPr>
        <w:tab/>
        <w:t>Job ! " ) ;</w:t>
      </w:r>
    </w:p>
    <w:p w14:paraId="6BCE6F27" w14:textId="77777777" w:rsidR="007C22DC" w:rsidRPr="0072418B" w:rsidRDefault="007C22DC" w:rsidP="007C22DC">
      <w:pPr>
        <w:ind w:left="1477" w:right="5970" w:hanging="484"/>
        <w:rPr>
          <w:rFonts w:cstheme="minorHAnsi"/>
        </w:rPr>
      </w:pPr>
      <w:r w:rsidRPr="0072418B">
        <w:rPr>
          <w:rFonts w:cstheme="minorHAnsi"/>
        </w:rPr>
        <w:t>case</w:t>
      </w:r>
      <w:r w:rsidRPr="0072418B">
        <w:rPr>
          <w:rFonts w:cstheme="minorHAnsi"/>
        </w:rPr>
        <w:tab/>
        <w:t xml:space="preserve">’B’ display (" </w:t>
      </w:r>
      <w:proofErr w:type="gramStart"/>
      <w:r w:rsidRPr="0072418B">
        <w:rPr>
          <w:rFonts w:cstheme="minorHAnsi"/>
        </w:rPr>
        <w:t>Nice !</w:t>
      </w:r>
      <w:proofErr w:type="gramEnd"/>
      <w:r w:rsidRPr="0072418B">
        <w:rPr>
          <w:rFonts w:cstheme="minorHAnsi"/>
        </w:rPr>
        <w:t xml:space="preserve"> " ) ;</w:t>
      </w:r>
    </w:p>
    <w:p w14:paraId="698B28D2" w14:textId="77777777" w:rsidR="007C22DC" w:rsidRPr="0072418B" w:rsidRDefault="007C22DC" w:rsidP="007C22DC">
      <w:pPr>
        <w:ind w:left="1477" w:right="4655" w:hanging="484"/>
        <w:rPr>
          <w:rFonts w:cstheme="minorHAnsi"/>
        </w:rPr>
      </w:pPr>
      <w:r w:rsidRPr="0072418B">
        <w:rPr>
          <w:rFonts w:cstheme="minorHAnsi"/>
        </w:rPr>
        <w:t>case</w:t>
      </w:r>
      <w:r w:rsidRPr="0072418B">
        <w:rPr>
          <w:rFonts w:cstheme="minorHAnsi"/>
        </w:rPr>
        <w:tab/>
        <w:t>’C’ display ("C’ s</w:t>
      </w:r>
      <w:r w:rsidRPr="0072418B">
        <w:rPr>
          <w:rFonts w:cstheme="minorHAnsi"/>
        </w:rPr>
        <w:tab/>
        <w:t>get</w:t>
      </w:r>
      <w:r w:rsidRPr="0072418B">
        <w:rPr>
          <w:rFonts w:cstheme="minorHAnsi"/>
        </w:rPr>
        <w:tab/>
      </w:r>
      <w:proofErr w:type="gramStart"/>
      <w:r w:rsidRPr="0072418B">
        <w:rPr>
          <w:rFonts w:cstheme="minorHAnsi"/>
        </w:rPr>
        <w:t>degrees !</w:t>
      </w:r>
      <w:proofErr w:type="gramEnd"/>
      <w:r w:rsidRPr="0072418B">
        <w:rPr>
          <w:rFonts w:cstheme="minorHAnsi"/>
        </w:rPr>
        <w:t xml:space="preserve"> " ) ;</w:t>
      </w:r>
    </w:p>
    <w:p w14:paraId="1AA9F1A8" w14:textId="77777777" w:rsidR="007C22DC" w:rsidRPr="0072418B" w:rsidRDefault="007C22DC" w:rsidP="007C22DC">
      <w:pPr>
        <w:spacing w:after="222"/>
        <w:ind w:left="1477" w:right="5850" w:hanging="484"/>
        <w:rPr>
          <w:rFonts w:cstheme="minorHAnsi"/>
        </w:rPr>
      </w:pPr>
      <w:r w:rsidRPr="0072418B">
        <w:rPr>
          <w:rFonts w:cstheme="minorHAnsi"/>
        </w:rPr>
        <w:t>case</w:t>
      </w:r>
      <w:r w:rsidRPr="0072418B">
        <w:rPr>
          <w:rFonts w:cstheme="minorHAnsi"/>
        </w:rPr>
        <w:tab/>
        <w:t xml:space="preserve">’D’ display (" </w:t>
      </w:r>
      <w:proofErr w:type="gramStart"/>
      <w:r w:rsidRPr="0072418B">
        <w:rPr>
          <w:rFonts w:cstheme="minorHAnsi"/>
        </w:rPr>
        <w:t>Close !</w:t>
      </w:r>
      <w:proofErr w:type="gramEnd"/>
      <w:r w:rsidRPr="0072418B">
        <w:rPr>
          <w:rFonts w:cstheme="minorHAnsi"/>
        </w:rPr>
        <w:t xml:space="preserve"> " ) ;</w:t>
      </w:r>
    </w:p>
    <w:p w14:paraId="04A88D0E" w14:textId="77777777" w:rsidR="007C22DC" w:rsidRPr="0072418B" w:rsidRDefault="007C22DC" w:rsidP="007C22DC">
      <w:pPr>
        <w:spacing w:after="292"/>
        <w:ind w:left="-3"/>
        <w:rPr>
          <w:rFonts w:cstheme="minorHAnsi"/>
        </w:rPr>
      </w:pPr>
      <w:r w:rsidRPr="0072418B">
        <w:rPr>
          <w:rFonts w:cstheme="minorHAnsi"/>
        </w:rPr>
        <w:lastRenderedPageBreak/>
        <w:t>In this case, the code block that will be executed is case ’A’, which will output the string "Good Job!" to the standard output.</w:t>
      </w:r>
    </w:p>
    <w:p w14:paraId="51380F74" w14:textId="77777777" w:rsidR="007C22DC" w:rsidRPr="0072418B" w:rsidRDefault="007C22DC" w:rsidP="007C22DC">
      <w:pPr>
        <w:tabs>
          <w:tab w:val="center" w:pos="1174"/>
        </w:tabs>
        <w:spacing w:after="144" w:line="256" w:lineRule="auto"/>
        <w:ind w:left="-6"/>
        <w:rPr>
          <w:rFonts w:cstheme="minorHAnsi"/>
        </w:rPr>
      </w:pPr>
      <w:r w:rsidRPr="0072418B">
        <w:rPr>
          <w:rFonts w:cstheme="minorHAnsi"/>
        </w:rPr>
        <w:t>3.2</w:t>
      </w:r>
      <w:r w:rsidRPr="0072418B">
        <w:rPr>
          <w:rFonts w:cstheme="minorHAnsi"/>
        </w:rPr>
        <w:tab/>
        <w:t>Loop Statements</w:t>
      </w:r>
    </w:p>
    <w:p w14:paraId="6EB5A5E9" w14:textId="77777777" w:rsidR="007C22DC" w:rsidRPr="0072418B" w:rsidRDefault="007C22DC" w:rsidP="007C22DC">
      <w:pPr>
        <w:spacing w:after="107"/>
        <w:ind w:left="-3"/>
        <w:rPr>
          <w:rFonts w:cstheme="minorHAnsi"/>
        </w:rPr>
      </w:pPr>
      <w:r w:rsidRPr="0072418B">
        <w:rPr>
          <w:rFonts w:cstheme="minorHAnsi"/>
        </w:rPr>
        <w:t>Loop statements are used to run a block of code a certain number of times. MATLAB has two types of loops statements: while loops and for loops.</w:t>
      </w:r>
    </w:p>
    <w:p w14:paraId="49AAD481" w14:textId="77777777" w:rsidR="007C22DC" w:rsidRPr="0072418B" w:rsidRDefault="007C22DC" w:rsidP="007C22DC">
      <w:pPr>
        <w:spacing w:after="141"/>
        <w:ind w:left="-3"/>
        <w:rPr>
          <w:rFonts w:cstheme="minorHAnsi"/>
        </w:rPr>
      </w:pPr>
      <w:r w:rsidRPr="0072418B">
        <w:rPr>
          <w:rFonts w:cstheme="minorHAnsi"/>
        </w:rPr>
        <w:t>While loops run a block of code continuously until their condition is broken. They effectively are repeatedly calling an if statement and running the code inside as long the condition evaluates to true. The MATLAB implementation of this is:</w:t>
      </w:r>
    </w:p>
    <w:p w14:paraId="39A73241" w14:textId="77777777" w:rsidR="007C22DC" w:rsidRPr="0072418B" w:rsidRDefault="007C22DC" w:rsidP="007C22DC">
      <w:pPr>
        <w:spacing w:after="15" w:line="225" w:lineRule="auto"/>
        <w:ind w:left="517" w:right="2739" w:hanging="5"/>
        <w:jc w:val="both"/>
        <w:rPr>
          <w:rFonts w:cstheme="minorHAnsi"/>
        </w:rPr>
      </w:pPr>
      <w:r w:rsidRPr="0072418B">
        <w:rPr>
          <w:rFonts w:cstheme="minorHAnsi"/>
        </w:rPr>
        <w:t xml:space="preserve">count = 0; while </w:t>
      </w:r>
      <w:proofErr w:type="gramStart"/>
      <w:r w:rsidRPr="0072418B">
        <w:rPr>
          <w:rFonts w:cstheme="minorHAnsi"/>
        </w:rPr>
        <w:t>( count</w:t>
      </w:r>
      <w:proofErr w:type="gramEnd"/>
      <w:r w:rsidRPr="0072418B">
        <w:rPr>
          <w:rFonts w:cstheme="minorHAnsi"/>
        </w:rPr>
        <w:t xml:space="preserve"> &lt; 5){ display (" This portion will be printed out 5 times ) ;</w:t>
      </w:r>
    </w:p>
    <w:p w14:paraId="5E3FB5D6" w14:textId="77777777" w:rsidR="007C22DC" w:rsidRPr="0072418B" w:rsidRDefault="007C22DC" w:rsidP="007C22DC">
      <w:pPr>
        <w:tabs>
          <w:tab w:val="center" w:pos="786"/>
          <w:tab w:val="center" w:pos="1265"/>
          <w:tab w:val="center" w:pos="1743"/>
          <w:tab w:val="center" w:pos="2221"/>
          <w:tab w:val="center" w:pos="2520"/>
        </w:tabs>
        <w:rPr>
          <w:rFonts w:cstheme="minorHAnsi"/>
        </w:rPr>
      </w:pPr>
      <w:r w:rsidRPr="0072418B">
        <w:rPr>
          <w:rFonts w:cstheme="minorHAnsi"/>
        </w:rPr>
        <w:tab/>
        <w:t>count</w:t>
      </w:r>
      <w:r w:rsidRPr="0072418B">
        <w:rPr>
          <w:rFonts w:cstheme="minorHAnsi"/>
        </w:rPr>
        <w:tab/>
        <w:t>=</w:t>
      </w:r>
      <w:r w:rsidRPr="0072418B">
        <w:rPr>
          <w:rFonts w:cstheme="minorHAnsi"/>
        </w:rPr>
        <w:tab/>
        <w:t>count</w:t>
      </w:r>
      <w:r w:rsidRPr="0072418B">
        <w:rPr>
          <w:rFonts w:cstheme="minorHAnsi"/>
        </w:rPr>
        <w:tab/>
        <w:t>+</w:t>
      </w:r>
      <w:r w:rsidRPr="0072418B">
        <w:rPr>
          <w:rFonts w:cstheme="minorHAnsi"/>
        </w:rPr>
        <w:tab/>
        <w:t>1;</w:t>
      </w:r>
    </w:p>
    <w:p w14:paraId="0C1F4910" w14:textId="77777777" w:rsidR="007C22DC" w:rsidRPr="0072418B" w:rsidRDefault="007C22DC" w:rsidP="007C22DC">
      <w:pPr>
        <w:spacing w:after="369"/>
        <w:ind w:left="503"/>
        <w:rPr>
          <w:rFonts w:cstheme="minorHAnsi"/>
        </w:rPr>
      </w:pPr>
      <w:r w:rsidRPr="0072418B">
        <w:rPr>
          <w:rFonts w:cstheme="minorHAnsi"/>
        </w:rPr>
        <w:t>}</w:t>
      </w:r>
    </w:p>
    <w:p w14:paraId="7E548434" w14:textId="0B95C7D1" w:rsidR="007C22DC" w:rsidRPr="0072418B" w:rsidRDefault="007C22DC" w:rsidP="007C22DC">
      <w:pPr>
        <w:spacing w:after="369"/>
        <w:rPr>
          <w:rFonts w:cstheme="minorHAnsi"/>
        </w:rPr>
      </w:pPr>
      <w:r w:rsidRPr="0072418B">
        <w:rPr>
          <w:rFonts w:cstheme="minorHAnsi"/>
        </w:rPr>
        <w:t xml:space="preserve">In the example above, the while loop checks a variable’s value (count). The code block repeats as many times as the </w:t>
      </w:r>
      <w:proofErr w:type="spellStart"/>
      <w:r w:rsidRPr="0072418B">
        <w:rPr>
          <w:rFonts w:cstheme="minorHAnsi"/>
        </w:rPr>
        <w:t>the</w:t>
      </w:r>
      <w:proofErr w:type="spellEnd"/>
      <w:r w:rsidRPr="0072418B">
        <w:rPr>
          <w:rFonts w:cstheme="minorHAnsi"/>
        </w:rPr>
        <w:t xml:space="preserve"> condition holds true, so in this case, 5 times.</w:t>
      </w:r>
    </w:p>
    <w:p w14:paraId="0B60BAE7" w14:textId="77777777" w:rsidR="007C22DC" w:rsidRPr="0072418B" w:rsidRDefault="007C22DC" w:rsidP="007C22DC">
      <w:pPr>
        <w:ind w:left="-3"/>
        <w:rPr>
          <w:rFonts w:cstheme="minorHAnsi"/>
        </w:rPr>
      </w:pPr>
      <w:r w:rsidRPr="0072418B">
        <w:rPr>
          <w:rFonts w:cstheme="minorHAnsi"/>
        </w:rPr>
        <w:t xml:space="preserve">For loops are </w:t>
      </w:r>
      <w:proofErr w:type="gramStart"/>
      <w:r w:rsidRPr="0072418B">
        <w:rPr>
          <w:rFonts w:cstheme="minorHAnsi"/>
        </w:rPr>
        <w:t>similar to</w:t>
      </w:r>
      <w:proofErr w:type="gramEnd"/>
      <w:r w:rsidRPr="0072418B">
        <w:rPr>
          <w:rFonts w:cstheme="minorHAnsi"/>
        </w:rPr>
        <w:t xml:space="preserve"> while loops, with more information built in. For loops have 3 portions: a block that will only be executed once at the beginning of the loop, a conditional block for the loop, and a block that is executed after every pass through the loop. MATLAB implements for loops as such: for </w:t>
      </w:r>
      <w:proofErr w:type="gramStart"/>
      <w:r w:rsidRPr="0072418B">
        <w:rPr>
          <w:rFonts w:cstheme="minorHAnsi"/>
        </w:rPr>
        <w:t xml:space="preserve">( </w:t>
      </w:r>
      <w:proofErr w:type="spellStart"/>
      <w:r w:rsidRPr="0072418B">
        <w:rPr>
          <w:rFonts w:cstheme="minorHAnsi"/>
        </w:rPr>
        <w:t>i</w:t>
      </w:r>
      <w:proofErr w:type="spellEnd"/>
      <w:proofErr w:type="gramEnd"/>
      <w:r w:rsidRPr="0072418B">
        <w:rPr>
          <w:rFonts w:cstheme="minorHAnsi"/>
        </w:rPr>
        <w:t xml:space="preserve"> =0;</w:t>
      </w:r>
      <w:r w:rsidRPr="0072418B">
        <w:rPr>
          <w:rFonts w:cstheme="minorHAnsi"/>
        </w:rPr>
        <w:tab/>
      </w:r>
      <w:proofErr w:type="spellStart"/>
      <w:r w:rsidRPr="0072418B">
        <w:rPr>
          <w:rFonts w:cstheme="minorHAnsi"/>
        </w:rPr>
        <w:t>i</w:t>
      </w:r>
      <w:proofErr w:type="spellEnd"/>
      <w:r w:rsidRPr="0072418B">
        <w:rPr>
          <w:rFonts w:cstheme="minorHAnsi"/>
        </w:rPr>
        <w:tab/>
        <w:t>&lt;</w:t>
      </w:r>
      <w:r w:rsidRPr="0072418B">
        <w:rPr>
          <w:rFonts w:cstheme="minorHAnsi"/>
        </w:rPr>
        <w:tab/>
        <w:t>5;</w:t>
      </w:r>
      <w:r w:rsidRPr="0072418B">
        <w:rPr>
          <w:rFonts w:cstheme="minorHAnsi"/>
        </w:rPr>
        <w:tab/>
      </w:r>
      <w:proofErr w:type="spellStart"/>
      <w:r w:rsidRPr="0072418B">
        <w:rPr>
          <w:rFonts w:cstheme="minorHAnsi"/>
        </w:rPr>
        <w:t>i</w:t>
      </w:r>
      <w:proofErr w:type="spellEnd"/>
      <w:r w:rsidRPr="0072418B">
        <w:rPr>
          <w:rFonts w:cstheme="minorHAnsi"/>
        </w:rPr>
        <w:t xml:space="preserve"> =</w:t>
      </w:r>
      <w:r w:rsidRPr="0072418B">
        <w:rPr>
          <w:rFonts w:cstheme="minorHAnsi"/>
        </w:rPr>
        <w:tab/>
      </w:r>
      <w:proofErr w:type="spellStart"/>
      <w:r w:rsidRPr="0072418B">
        <w:rPr>
          <w:rFonts w:cstheme="minorHAnsi"/>
        </w:rPr>
        <w:t>i</w:t>
      </w:r>
      <w:proofErr w:type="spellEnd"/>
      <w:r w:rsidRPr="0072418B">
        <w:rPr>
          <w:rFonts w:cstheme="minorHAnsi"/>
        </w:rPr>
        <w:tab/>
        <w:t>+</w:t>
      </w:r>
      <w:r w:rsidRPr="0072418B">
        <w:rPr>
          <w:rFonts w:cstheme="minorHAnsi"/>
        </w:rPr>
        <w:tab/>
        <w:t>1){ display (" This</w:t>
      </w:r>
      <w:r w:rsidRPr="0072418B">
        <w:rPr>
          <w:rFonts w:cstheme="minorHAnsi"/>
        </w:rPr>
        <w:tab/>
        <w:t>will</w:t>
      </w:r>
      <w:r w:rsidRPr="0072418B">
        <w:rPr>
          <w:rFonts w:cstheme="minorHAnsi"/>
        </w:rPr>
        <w:tab/>
        <w:t>be</w:t>
      </w:r>
      <w:r w:rsidRPr="0072418B">
        <w:rPr>
          <w:rFonts w:cstheme="minorHAnsi"/>
        </w:rPr>
        <w:tab/>
        <w:t>printed</w:t>
      </w:r>
      <w:r w:rsidRPr="0072418B">
        <w:rPr>
          <w:rFonts w:cstheme="minorHAnsi"/>
        </w:rPr>
        <w:tab/>
        <w:t>out</w:t>
      </w:r>
      <w:r w:rsidRPr="0072418B">
        <w:rPr>
          <w:rFonts w:cstheme="minorHAnsi"/>
        </w:rPr>
        <w:tab/>
        <w:t>5</w:t>
      </w:r>
      <w:r w:rsidRPr="0072418B">
        <w:rPr>
          <w:rFonts w:cstheme="minorHAnsi"/>
        </w:rPr>
        <w:tab/>
        <w:t>times " ) ;</w:t>
      </w:r>
    </w:p>
    <w:p w14:paraId="18EED4B6" w14:textId="77777777" w:rsidR="007C22DC" w:rsidRPr="0072418B" w:rsidRDefault="007C22DC" w:rsidP="007C22DC">
      <w:pPr>
        <w:spacing w:after="180"/>
        <w:ind w:left="503"/>
        <w:rPr>
          <w:rFonts w:cstheme="minorHAnsi"/>
        </w:rPr>
      </w:pPr>
      <w:r w:rsidRPr="0072418B">
        <w:rPr>
          <w:rFonts w:cstheme="minorHAnsi"/>
        </w:rPr>
        <w:t>}</w:t>
      </w:r>
    </w:p>
    <w:p w14:paraId="1D6304B7" w14:textId="77777777" w:rsidR="007C22DC" w:rsidRPr="0072418B" w:rsidRDefault="007C22DC" w:rsidP="007C22DC">
      <w:pPr>
        <w:spacing w:after="360"/>
        <w:ind w:left="-3"/>
        <w:rPr>
          <w:rFonts w:cstheme="minorHAnsi"/>
        </w:rPr>
      </w:pPr>
      <w:r w:rsidRPr="0072418B">
        <w:rPr>
          <w:rFonts w:cstheme="minorHAnsi"/>
        </w:rPr>
        <w:t xml:space="preserve">The example above uses the first portion of the loop to create a variable </w:t>
      </w:r>
      <w:proofErr w:type="spellStart"/>
      <w:r w:rsidRPr="0072418B">
        <w:rPr>
          <w:rFonts w:cstheme="minorHAnsi"/>
        </w:rPr>
        <w:t>i</w:t>
      </w:r>
      <w:proofErr w:type="spellEnd"/>
      <w:r w:rsidRPr="0072418B">
        <w:rPr>
          <w:rFonts w:cstheme="minorHAnsi"/>
        </w:rPr>
        <w:t xml:space="preserve">, the second portion to check the value of </w:t>
      </w:r>
      <w:proofErr w:type="spellStart"/>
      <w:r w:rsidRPr="0072418B">
        <w:rPr>
          <w:rFonts w:cstheme="minorHAnsi"/>
        </w:rPr>
        <w:t>i</w:t>
      </w:r>
      <w:proofErr w:type="spellEnd"/>
      <w:r w:rsidRPr="0072418B">
        <w:rPr>
          <w:rFonts w:cstheme="minorHAnsi"/>
        </w:rPr>
        <w:t xml:space="preserve">, and the third portion to increment </w:t>
      </w:r>
      <w:proofErr w:type="spellStart"/>
      <w:r w:rsidRPr="0072418B">
        <w:rPr>
          <w:rFonts w:cstheme="minorHAnsi"/>
        </w:rPr>
        <w:t>i</w:t>
      </w:r>
      <w:proofErr w:type="spellEnd"/>
      <w:r w:rsidRPr="0072418B">
        <w:rPr>
          <w:rFonts w:cstheme="minorHAnsi"/>
        </w:rPr>
        <w:t xml:space="preserve"> by one. This effectively does the same as the while loop example above.</w:t>
      </w:r>
    </w:p>
    <w:p w14:paraId="0C26418C" w14:textId="77777777" w:rsidR="00283263" w:rsidRPr="0072418B" w:rsidRDefault="00283263" w:rsidP="00283263">
      <w:pPr>
        <w:pStyle w:val="Heading1"/>
        <w:jc w:val="center"/>
        <w:rPr>
          <w:rFonts w:asciiTheme="minorHAnsi" w:hAnsiTheme="minorHAnsi" w:cstheme="minorHAnsi"/>
          <w:lang w:val="en-US"/>
        </w:rPr>
      </w:pPr>
    </w:p>
    <w:p w14:paraId="32AD492A" w14:textId="77777777" w:rsidR="00283263" w:rsidRPr="0072418B" w:rsidRDefault="00283263" w:rsidP="00283263">
      <w:pPr>
        <w:pStyle w:val="Heading1"/>
        <w:jc w:val="center"/>
        <w:rPr>
          <w:rFonts w:asciiTheme="minorHAnsi" w:hAnsiTheme="minorHAnsi" w:cstheme="minorHAnsi"/>
        </w:rPr>
      </w:pPr>
      <w:bookmarkStart w:id="14" w:name="_4qpupfrpufzx" w:colFirst="0" w:colLast="0"/>
      <w:bookmarkEnd w:id="14"/>
      <w:r w:rsidRPr="0072418B">
        <w:rPr>
          <w:rFonts w:asciiTheme="minorHAnsi" w:hAnsiTheme="minorHAnsi" w:cstheme="minorHAnsi"/>
        </w:rPr>
        <w:t>Data Types</w:t>
      </w:r>
    </w:p>
    <w:p w14:paraId="6B97BB3F" w14:textId="77777777" w:rsidR="00283263" w:rsidRPr="0072418B" w:rsidRDefault="00283263" w:rsidP="00283263">
      <w:pPr>
        <w:rPr>
          <w:rFonts w:cstheme="minorHAnsi"/>
        </w:rPr>
      </w:pPr>
      <w:bookmarkStart w:id="15" w:name="_qt5iinyq6pa7" w:colFirst="0" w:colLast="0"/>
      <w:bookmarkEnd w:id="15"/>
      <w:r w:rsidRPr="0072418B">
        <w:rPr>
          <w:rFonts w:cstheme="minorHAnsi"/>
        </w:rPr>
        <w:t>4.1 Integer, Unsigned Integer, Floating Point.</w:t>
      </w:r>
    </w:p>
    <w:p w14:paraId="36F753E0" w14:textId="77777777" w:rsidR="00283263" w:rsidRPr="0072418B" w:rsidRDefault="00283263" w:rsidP="00283263">
      <w:pPr>
        <w:rPr>
          <w:rFonts w:cstheme="minorHAnsi"/>
        </w:rPr>
      </w:pPr>
      <w:r w:rsidRPr="0072418B">
        <w:rPr>
          <w:rFonts w:cstheme="minorHAnsi"/>
        </w:rPr>
        <w:t xml:space="preserve">Integers, floating point, and unsigned integers are stored by default as double-precision floating point numbers. They can be specified as single-precision numbers, which offer much more memory-efficient storage than double-precision numbers. You can expose and output properties and traits of the type by using the command </w:t>
      </w:r>
      <w:proofErr w:type="spellStart"/>
      <w:r w:rsidRPr="0072418B">
        <w:rPr>
          <w:rFonts w:cstheme="minorHAnsi"/>
        </w:rPr>
        <w:t>whos</w:t>
      </w:r>
      <w:proofErr w:type="spellEnd"/>
      <w:r w:rsidRPr="0072418B">
        <w:rPr>
          <w:rFonts w:cstheme="minorHAnsi"/>
        </w:rPr>
        <w:t>. Integers will be represented by the class double.</w:t>
      </w:r>
    </w:p>
    <w:p w14:paraId="4959991B" w14:textId="77777777" w:rsidR="00283263" w:rsidRPr="0072418B" w:rsidRDefault="00283263" w:rsidP="00283263">
      <w:pPr>
        <w:rPr>
          <w:rFonts w:cstheme="minorHAnsi"/>
        </w:rPr>
      </w:pPr>
      <w:r w:rsidRPr="0072418B">
        <w:rPr>
          <w:rFonts w:cstheme="minorHAnsi"/>
        </w:rPr>
        <w:t xml:space="preserve">       X = 10;</w:t>
      </w:r>
    </w:p>
    <w:p w14:paraId="0D538DC2" w14:textId="77777777" w:rsidR="00283263" w:rsidRPr="0072418B" w:rsidRDefault="00283263" w:rsidP="00283263">
      <w:pPr>
        <w:rPr>
          <w:rFonts w:cstheme="minorHAnsi"/>
        </w:rPr>
      </w:pPr>
      <w:r w:rsidRPr="0072418B">
        <w:rPr>
          <w:rFonts w:cstheme="minorHAnsi"/>
        </w:rPr>
        <w:lastRenderedPageBreak/>
        <w:t xml:space="preserve">       </w:t>
      </w:r>
      <w:proofErr w:type="spellStart"/>
      <w:r w:rsidRPr="0072418B">
        <w:rPr>
          <w:rFonts w:cstheme="minorHAnsi"/>
        </w:rPr>
        <w:t>whos</w:t>
      </w:r>
      <w:proofErr w:type="spellEnd"/>
      <w:r w:rsidRPr="0072418B">
        <w:rPr>
          <w:rFonts w:cstheme="minorHAnsi"/>
        </w:rPr>
        <w:t xml:space="preserve"> x;</w:t>
      </w:r>
    </w:p>
    <w:p w14:paraId="597202FF" w14:textId="77777777" w:rsidR="00283263" w:rsidRPr="0072418B" w:rsidRDefault="00283263" w:rsidP="00283263">
      <w:pPr>
        <w:pStyle w:val="HTMLPreformatted"/>
        <w:shd w:val="clear" w:color="auto" w:fill="FFFFFF"/>
        <w:rPr>
          <w:rFonts w:asciiTheme="minorHAnsi" w:hAnsiTheme="minorHAnsi" w:cstheme="minorHAnsi"/>
          <w:color w:val="404040"/>
        </w:rPr>
      </w:pPr>
      <w:r w:rsidRPr="0072418B">
        <w:rPr>
          <w:rFonts w:asciiTheme="minorHAnsi" w:hAnsiTheme="minorHAnsi" w:cstheme="minorHAnsi"/>
        </w:rPr>
        <w:t xml:space="preserve">       </w:t>
      </w:r>
      <w:r w:rsidRPr="0072418B">
        <w:rPr>
          <w:rFonts w:asciiTheme="minorHAnsi" w:hAnsiTheme="minorHAnsi" w:cstheme="minorHAnsi"/>
          <w:color w:val="404040"/>
        </w:rPr>
        <w:t xml:space="preserve">Name      Size            </w:t>
      </w:r>
      <w:proofErr w:type="gramStart"/>
      <w:r w:rsidRPr="0072418B">
        <w:rPr>
          <w:rFonts w:asciiTheme="minorHAnsi" w:hAnsiTheme="minorHAnsi" w:cstheme="minorHAnsi"/>
          <w:color w:val="404040"/>
        </w:rPr>
        <w:t>Bytes  Class</w:t>
      </w:r>
      <w:proofErr w:type="gramEnd"/>
      <w:r w:rsidRPr="0072418B">
        <w:rPr>
          <w:rFonts w:asciiTheme="minorHAnsi" w:hAnsiTheme="minorHAnsi" w:cstheme="minorHAnsi"/>
          <w:color w:val="404040"/>
        </w:rPr>
        <w:t xml:space="preserve">     Attributes</w:t>
      </w:r>
    </w:p>
    <w:p w14:paraId="05E9E155" w14:textId="77777777" w:rsidR="00283263" w:rsidRPr="0079629E" w:rsidRDefault="00283263" w:rsidP="00283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20"/>
          <w:szCs w:val="20"/>
        </w:rPr>
      </w:pPr>
    </w:p>
    <w:p w14:paraId="7876348B" w14:textId="77777777" w:rsidR="00283263" w:rsidRPr="0072418B" w:rsidRDefault="00283263" w:rsidP="00283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20"/>
          <w:szCs w:val="20"/>
        </w:rPr>
      </w:pPr>
      <w:r w:rsidRPr="0079629E">
        <w:rPr>
          <w:rFonts w:eastAsia="Times New Roman" w:cstheme="minorHAnsi"/>
          <w:color w:val="404040"/>
          <w:sz w:val="20"/>
          <w:szCs w:val="20"/>
        </w:rPr>
        <w:t xml:space="preserve">  </w:t>
      </w:r>
      <w:r w:rsidRPr="0072418B">
        <w:rPr>
          <w:rFonts w:eastAsia="Times New Roman" w:cstheme="minorHAnsi"/>
          <w:color w:val="404040"/>
          <w:sz w:val="20"/>
          <w:szCs w:val="20"/>
        </w:rPr>
        <w:t xml:space="preserve">      </w:t>
      </w:r>
      <w:r w:rsidRPr="0079629E">
        <w:rPr>
          <w:rFonts w:eastAsia="Times New Roman" w:cstheme="minorHAnsi"/>
          <w:color w:val="404040"/>
          <w:sz w:val="20"/>
          <w:szCs w:val="20"/>
        </w:rPr>
        <w:t xml:space="preserve">x         1x1            </w:t>
      </w:r>
      <w:r w:rsidRPr="0072418B">
        <w:rPr>
          <w:rFonts w:eastAsia="Times New Roman" w:cstheme="minorHAnsi"/>
          <w:color w:val="404040"/>
          <w:sz w:val="20"/>
          <w:szCs w:val="20"/>
        </w:rPr>
        <w:t xml:space="preserve"> </w:t>
      </w:r>
      <w:r w:rsidRPr="0079629E">
        <w:rPr>
          <w:rFonts w:eastAsia="Times New Roman" w:cstheme="minorHAnsi"/>
          <w:color w:val="404040"/>
          <w:sz w:val="20"/>
          <w:szCs w:val="20"/>
        </w:rPr>
        <w:t>8</w:t>
      </w:r>
      <w:r w:rsidRPr="0072418B">
        <w:rPr>
          <w:rFonts w:eastAsia="Times New Roman" w:cstheme="minorHAnsi"/>
          <w:color w:val="404040"/>
          <w:sz w:val="20"/>
          <w:szCs w:val="20"/>
        </w:rPr>
        <w:t xml:space="preserve">    </w:t>
      </w:r>
      <w:r w:rsidRPr="0079629E">
        <w:rPr>
          <w:rFonts w:eastAsia="Times New Roman" w:cstheme="minorHAnsi"/>
          <w:color w:val="404040"/>
          <w:sz w:val="20"/>
          <w:szCs w:val="20"/>
        </w:rPr>
        <w:t xml:space="preserve">  double  </w:t>
      </w:r>
    </w:p>
    <w:p w14:paraId="69CAC150" w14:textId="77777777" w:rsidR="00283263" w:rsidRPr="0072418B" w:rsidRDefault="00283263" w:rsidP="00283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20"/>
          <w:szCs w:val="20"/>
        </w:rPr>
      </w:pPr>
    </w:p>
    <w:p w14:paraId="22670DFB" w14:textId="38451324" w:rsidR="00283263" w:rsidRPr="0072418B" w:rsidRDefault="00283263" w:rsidP="00283263">
      <w:pPr>
        <w:rPr>
          <w:rFonts w:cstheme="minorHAnsi"/>
        </w:rPr>
      </w:pPr>
      <w:r w:rsidRPr="0072418B">
        <w:rPr>
          <w:rFonts w:cstheme="minorHAnsi"/>
        </w:rPr>
        <w:t xml:space="preserve">4.2 </w:t>
      </w:r>
      <w:r w:rsidR="00E33966" w:rsidRPr="0072418B">
        <w:rPr>
          <w:rFonts w:cstheme="minorHAnsi"/>
        </w:rPr>
        <w:t>Character Array and String</w:t>
      </w:r>
      <w:r w:rsidR="00164FEE" w:rsidRPr="0072418B">
        <w:rPr>
          <w:rFonts w:cstheme="minorHAnsi"/>
        </w:rPr>
        <w:t xml:space="preserve"> Array</w:t>
      </w:r>
    </w:p>
    <w:p w14:paraId="66900995" w14:textId="77777777" w:rsidR="00283263" w:rsidRPr="0072418B" w:rsidRDefault="00283263" w:rsidP="00283263">
      <w:pPr>
        <w:rPr>
          <w:rFonts w:cstheme="minorHAnsi"/>
        </w:rPr>
      </w:pPr>
      <w:r w:rsidRPr="0072418B">
        <w:rPr>
          <w:rFonts w:cstheme="minorHAnsi"/>
        </w:rPr>
        <w:t xml:space="preserve">In </w:t>
      </w:r>
      <w:proofErr w:type="spellStart"/>
      <w:r w:rsidRPr="0072418B">
        <w:rPr>
          <w:rFonts w:cstheme="minorHAnsi"/>
        </w:rPr>
        <w:t>MatLab</w:t>
      </w:r>
      <w:proofErr w:type="spellEnd"/>
      <w:r w:rsidRPr="0072418B">
        <w:rPr>
          <w:rFonts w:cstheme="minorHAnsi"/>
        </w:rPr>
        <w:t>, strings are representations of character arrays. Just like any generic array, you can make arrays of strings, which will be discussed alongside all other data structures further on. Using the String function, you can convert an arbitrary data type into a string array using the string function.</w:t>
      </w:r>
    </w:p>
    <w:p w14:paraId="3ECC8A32" w14:textId="77777777" w:rsidR="00283263" w:rsidRPr="0072418B" w:rsidRDefault="00283263" w:rsidP="00283263">
      <w:pPr>
        <w:rPr>
          <w:rFonts w:cstheme="minorHAnsi"/>
          <w:color w:val="A020F0"/>
        </w:rPr>
      </w:pPr>
      <w:r w:rsidRPr="0072418B">
        <w:rPr>
          <w:rFonts w:cstheme="minorHAnsi"/>
        </w:rPr>
        <w:t xml:space="preserve">       </w:t>
      </w:r>
      <w:r w:rsidRPr="0072418B">
        <w:rPr>
          <w:rFonts w:cstheme="minorHAnsi"/>
          <w:color w:val="404040"/>
        </w:rPr>
        <w:t xml:space="preserve">str = </w:t>
      </w:r>
      <w:r w:rsidRPr="0072418B">
        <w:rPr>
          <w:rFonts w:cstheme="minorHAnsi"/>
          <w:color w:val="A020F0"/>
        </w:rPr>
        <w:t>"Hello, world"</w:t>
      </w:r>
    </w:p>
    <w:p w14:paraId="47DE7DAD" w14:textId="77777777" w:rsidR="00283263" w:rsidRPr="0072418B" w:rsidRDefault="00283263" w:rsidP="00283263">
      <w:pPr>
        <w:rPr>
          <w:rFonts w:cstheme="minorHAnsi"/>
        </w:rPr>
      </w:pPr>
      <w:r w:rsidRPr="0072418B">
        <w:rPr>
          <w:rFonts w:cstheme="minorHAnsi"/>
        </w:rPr>
        <w:t xml:space="preserve">       </w:t>
      </w:r>
      <w:r w:rsidRPr="0072418B">
        <w:rPr>
          <w:rFonts w:cstheme="minorHAnsi"/>
          <w:color w:val="404040"/>
        </w:rPr>
        <w:t>str = [</w:t>
      </w:r>
      <w:r w:rsidRPr="0072418B">
        <w:rPr>
          <w:rFonts w:cstheme="minorHAnsi"/>
          <w:color w:val="A020F0"/>
        </w:rPr>
        <w:t>"</w:t>
      </w:r>
      <w:proofErr w:type="spellStart"/>
      <w:r w:rsidRPr="0072418B">
        <w:rPr>
          <w:rFonts w:cstheme="minorHAnsi"/>
          <w:color w:val="A020F0"/>
        </w:rPr>
        <w:t>Mercury"</w:t>
      </w:r>
      <w:r w:rsidRPr="0072418B">
        <w:rPr>
          <w:rFonts w:cstheme="minorHAnsi"/>
          <w:color w:val="404040"/>
        </w:rPr>
        <w:t>,</w:t>
      </w:r>
      <w:r w:rsidRPr="0072418B">
        <w:rPr>
          <w:rFonts w:cstheme="minorHAnsi"/>
          <w:color w:val="A020F0"/>
        </w:rPr>
        <w:t>"Gemini"</w:t>
      </w:r>
      <w:r w:rsidRPr="0072418B">
        <w:rPr>
          <w:rFonts w:cstheme="minorHAnsi"/>
          <w:color w:val="404040"/>
        </w:rPr>
        <w:t>,</w:t>
      </w:r>
      <w:r w:rsidRPr="0072418B">
        <w:rPr>
          <w:rFonts w:cstheme="minorHAnsi"/>
          <w:color w:val="A020F0"/>
        </w:rPr>
        <w:t>"Apollo</w:t>
      </w:r>
      <w:proofErr w:type="spellEnd"/>
      <w:r w:rsidRPr="0072418B">
        <w:rPr>
          <w:rFonts w:cstheme="minorHAnsi"/>
          <w:color w:val="A020F0"/>
        </w:rPr>
        <w:t>"</w:t>
      </w:r>
      <w:r w:rsidRPr="0072418B">
        <w:rPr>
          <w:rFonts w:cstheme="minorHAnsi"/>
          <w:color w:val="404040"/>
        </w:rPr>
        <w:t xml:space="preserve">; </w:t>
      </w:r>
      <w:r w:rsidRPr="0072418B">
        <w:rPr>
          <w:rFonts w:cstheme="minorHAnsi"/>
          <w:color w:val="A020F0"/>
        </w:rPr>
        <w:t>"</w:t>
      </w:r>
      <w:proofErr w:type="spellStart"/>
      <w:r w:rsidRPr="0072418B">
        <w:rPr>
          <w:rFonts w:cstheme="minorHAnsi"/>
          <w:color w:val="A020F0"/>
        </w:rPr>
        <w:t>Skylab"</w:t>
      </w:r>
      <w:r w:rsidRPr="0072418B">
        <w:rPr>
          <w:rFonts w:cstheme="minorHAnsi"/>
          <w:color w:val="404040"/>
        </w:rPr>
        <w:t>,</w:t>
      </w:r>
      <w:r w:rsidRPr="0072418B">
        <w:rPr>
          <w:rFonts w:cstheme="minorHAnsi"/>
          <w:color w:val="A020F0"/>
        </w:rPr>
        <w:t>"Skylab</w:t>
      </w:r>
      <w:proofErr w:type="spellEnd"/>
      <w:r w:rsidRPr="0072418B">
        <w:rPr>
          <w:rFonts w:cstheme="minorHAnsi"/>
          <w:color w:val="A020F0"/>
        </w:rPr>
        <w:t xml:space="preserve"> B"</w:t>
      </w:r>
      <w:r w:rsidRPr="0072418B">
        <w:rPr>
          <w:rFonts w:cstheme="minorHAnsi"/>
          <w:color w:val="404040"/>
        </w:rPr>
        <w:t>,</w:t>
      </w:r>
      <w:r w:rsidRPr="0072418B">
        <w:rPr>
          <w:rFonts w:cstheme="minorHAnsi"/>
          <w:color w:val="A020F0"/>
        </w:rPr>
        <w:t>"ISS"</w:t>
      </w:r>
      <w:r w:rsidRPr="0072418B">
        <w:rPr>
          <w:rFonts w:cstheme="minorHAnsi"/>
          <w:color w:val="404040"/>
        </w:rPr>
        <w:t>]</w:t>
      </w:r>
    </w:p>
    <w:p w14:paraId="3D8823B3" w14:textId="77777777" w:rsidR="00283263" w:rsidRPr="0072418B" w:rsidRDefault="00283263" w:rsidP="00283263">
      <w:pPr>
        <w:pStyle w:val="HTMLPreformatted"/>
        <w:rPr>
          <w:rFonts w:asciiTheme="minorHAnsi" w:hAnsiTheme="minorHAnsi" w:cstheme="minorHAnsi"/>
          <w:color w:val="404040"/>
          <w:sz w:val="22"/>
          <w:szCs w:val="22"/>
        </w:rPr>
      </w:pPr>
      <w:r w:rsidRPr="0072418B">
        <w:rPr>
          <w:rFonts w:asciiTheme="minorHAnsi" w:hAnsiTheme="minorHAnsi" w:cstheme="minorHAnsi"/>
          <w:sz w:val="22"/>
          <w:szCs w:val="22"/>
        </w:rPr>
        <w:t xml:space="preserve">   </w:t>
      </w:r>
      <w:r w:rsidRPr="0072418B">
        <w:rPr>
          <w:rFonts w:asciiTheme="minorHAnsi" w:hAnsiTheme="minorHAnsi" w:cstheme="minorHAnsi"/>
          <w:color w:val="404040"/>
          <w:sz w:val="22"/>
          <w:szCs w:val="22"/>
        </w:rPr>
        <w:t xml:space="preserve">str = </w:t>
      </w:r>
      <w:r w:rsidRPr="0072418B">
        <w:rPr>
          <w:rStyle w:val="Emphasis"/>
          <w:rFonts w:asciiTheme="minorHAnsi" w:hAnsiTheme="minorHAnsi" w:cstheme="minorHAnsi"/>
          <w:color w:val="404040"/>
          <w:sz w:val="22"/>
          <w:szCs w:val="22"/>
        </w:rPr>
        <w:t>2x3 string array</w:t>
      </w:r>
    </w:p>
    <w:p w14:paraId="2ACE594E" w14:textId="77777777" w:rsidR="00283263" w:rsidRPr="0072418B" w:rsidRDefault="00283263" w:rsidP="00283263">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 xml:space="preserve">       "Mercury"    "Gemini"      "Apollo"</w:t>
      </w:r>
    </w:p>
    <w:p w14:paraId="4944BF8E" w14:textId="067AE3B9" w:rsidR="00283263" w:rsidRPr="0072418B" w:rsidRDefault="00283263" w:rsidP="00283263">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 xml:space="preserve">       "Skylab"     "Skylab B"    "ISS"</w:t>
      </w:r>
    </w:p>
    <w:p w14:paraId="337EE316" w14:textId="77777777" w:rsidR="0011765F" w:rsidRPr="0072418B" w:rsidRDefault="0011765F" w:rsidP="00283263">
      <w:pPr>
        <w:pStyle w:val="HTMLPreformatted"/>
        <w:shd w:val="clear" w:color="auto" w:fill="FFFFFF"/>
        <w:rPr>
          <w:rFonts w:asciiTheme="minorHAnsi" w:hAnsiTheme="minorHAnsi" w:cstheme="minorHAnsi"/>
          <w:color w:val="404040"/>
          <w:sz w:val="22"/>
          <w:szCs w:val="22"/>
        </w:rPr>
      </w:pPr>
    </w:p>
    <w:p w14:paraId="25F3B736" w14:textId="5C53DF87" w:rsidR="0011765F" w:rsidRPr="0072418B" w:rsidRDefault="0011765F" w:rsidP="0011765F">
      <w:pPr>
        <w:autoSpaceDE w:val="0"/>
        <w:autoSpaceDN w:val="0"/>
        <w:adjustRightInd w:val="0"/>
        <w:spacing w:after="0" w:line="240" w:lineRule="auto"/>
        <w:rPr>
          <w:rFonts w:cstheme="minorHAnsi"/>
        </w:rPr>
      </w:pPr>
      <w:r w:rsidRPr="0072418B">
        <w:rPr>
          <w:rFonts w:cstheme="minorHAnsi"/>
        </w:rPr>
        <w:t xml:space="preserve">       </w:t>
      </w:r>
      <w:r w:rsidRPr="0072418B">
        <w:rPr>
          <w:rFonts w:cstheme="minorHAnsi"/>
          <w:color w:val="000000"/>
        </w:rPr>
        <w:t>str = [</w:t>
      </w:r>
      <w:r w:rsidRPr="0072418B">
        <w:rPr>
          <w:rFonts w:cstheme="minorHAnsi"/>
          <w:color w:val="A020F0"/>
        </w:rPr>
        <w:t>"hello"</w:t>
      </w:r>
      <w:r w:rsidRPr="0072418B">
        <w:rPr>
          <w:rFonts w:cstheme="minorHAnsi"/>
          <w:color w:val="000000"/>
        </w:rPr>
        <w:t xml:space="preserve">, </w:t>
      </w:r>
      <w:r w:rsidRPr="0072418B">
        <w:rPr>
          <w:rFonts w:cstheme="minorHAnsi"/>
          <w:color w:val="A020F0"/>
        </w:rPr>
        <w:t>"world"</w:t>
      </w:r>
      <w:r w:rsidRPr="0072418B">
        <w:rPr>
          <w:rFonts w:cstheme="minorHAnsi"/>
          <w:color w:val="000000"/>
        </w:rPr>
        <w:t>];</w:t>
      </w:r>
    </w:p>
    <w:p w14:paraId="11C866FD" w14:textId="77777777" w:rsidR="0011765F" w:rsidRPr="0072418B" w:rsidRDefault="0011765F" w:rsidP="0011765F">
      <w:pPr>
        <w:autoSpaceDE w:val="0"/>
        <w:autoSpaceDN w:val="0"/>
        <w:adjustRightInd w:val="0"/>
        <w:spacing w:after="0" w:line="240" w:lineRule="auto"/>
        <w:rPr>
          <w:rFonts w:cstheme="minorHAnsi"/>
        </w:rPr>
      </w:pPr>
      <w:r w:rsidRPr="0072418B">
        <w:rPr>
          <w:rFonts w:cstheme="minorHAnsi"/>
        </w:rPr>
        <w:t xml:space="preserve">       </w:t>
      </w:r>
      <w:r w:rsidRPr="0072418B">
        <w:rPr>
          <w:rFonts w:cstheme="minorHAnsi"/>
          <w:color w:val="000000"/>
        </w:rPr>
        <w:t xml:space="preserve">x = join (str, </w:t>
      </w:r>
      <w:r w:rsidRPr="0072418B">
        <w:rPr>
          <w:rFonts w:cstheme="minorHAnsi"/>
          <w:color w:val="A020F0"/>
        </w:rPr>
        <w:t>" "</w:t>
      </w:r>
      <w:r w:rsidRPr="0072418B">
        <w:rPr>
          <w:rFonts w:cstheme="minorHAnsi"/>
          <w:color w:val="000000"/>
        </w:rPr>
        <w:t>);</w:t>
      </w:r>
    </w:p>
    <w:p w14:paraId="5023BF9E" w14:textId="77777777" w:rsidR="0011765F" w:rsidRPr="0072418B" w:rsidRDefault="0011765F" w:rsidP="0011765F">
      <w:pPr>
        <w:autoSpaceDE w:val="0"/>
        <w:autoSpaceDN w:val="0"/>
        <w:adjustRightInd w:val="0"/>
        <w:spacing w:after="0" w:line="240" w:lineRule="auto"/>
        <w:rPr>
          <w:rFonts w:cstheme="minorHAnsi"/>
        </w:rPr>
      </w:pPr>
      <w:r w:rsidRPr="0072418B">
        <w:rPr>
          <w:rFonts w:cstheme="minorHAnsi"/>
        </w:rPr>
        <w:t xml:space="preserve">       </w:t>
      </w:r>
      <w:proofErr w:type="spellStart"/>
      <w:r w:rsidRPr="0072418B">
        <w:rPr>
          <w:rFonts w:cstheme="minorHAnsi"/>
          <w:color w:val="000000"/>
        </w:rPr>
        <w:t>disp</w:t>
      </w:r>
      <w:proofErr w:type="spellEnd"/>
      <w:r w:rsidRPr="0072418B">
        <w:rPr>
          <w:rFonts w:cstheme="minorHAnsi"/>
          <w:color w:val="000000"/>
        </w:rPr>
        <w:t>(x);</w:t>
      </w:r>
    </w:p>
    <w:p w14:paraId="6D758998" w14:textId="12A8D888" w:rsidR="00283263" w:rsidRPr="0072418B" w:rsidRDefault="0011765F" w:rsidP="00283263">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 xml:space="preserve">      “hello world”</w:t>
      </w:r>
    </w:p>
    <w:p w14:paraId="7287883C" w14:textId="77777777" w:rsidR="0035008B" w:rsidRPr="0072418B" w:rsidRDefault="0035008B" w:rsidP="00283263">
      <w:pPr>
        <w:pStyle w:val="HTMLPreformatted"/>
        <w:shd w:val="clear" w:color="auto" w:fill="FFFFFF"/>
        <w:rPr>
          <w:rFonts w:asciiTheme="minorHAnsi" w:hAnsiTheme="minorHAnsi" w:cstheme="minorHAnsi"/>
          <w:color w:val="404040"/>
          <w:sz w:val="22"/>
          <w:szCs w:val="22"/>
        </w:rPr>
      </w:pPr>
    </w:p>
    <w:p w14:paraId="512C7258" w14:textId="75FC35F9" w:rsidR="00283263" w:rsidRPr="0072418B" w:rsidRDefault="00164FEE" w:rsidP="00283263">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4.3 Numeric Array</w:t>
      </w:r>
    </w:p>
    <w:p w14:paraId="373CBFF3" w14:textId="65AE983A" w:rsidR="00164FEE" w:rsidRPr="0072418B" w:rsidRDefault="00164FEE" w:rsidP="00283263">
      <w:pPr>
        <w:pStyle w:val="HTMLPreformatted"/>
        <w:shd w:val="clear" w:color="auto" w:fill="FFFFFF"/>
        <w:rPr>
          <w:rFonts w:asciiTheme="minorHAnsi" w:hAnsiTheme="minorHAnsi" w:cstheme="minorHAnsi"/>
          <w:color w:val="404040"/>
          <w:sz w:val="22"/>
          <w:szCs w:val="22"/>
        </w:rPr>
      </w:pPr>
    </w:p>
    <w:p w14:paraId="7612DF4E" w14:textId="4BFE6A35" w:rsidR="003D648B" w:rsidRPr="0072418B" w:rsidRDefault="00FB4DE8" w:rsidP="004E5F1F">
      <w:pPr>
        <w:pStyle w:val="NormalWeb"/>
        <w:shd w:val="clear" w:color="auto" w:fill="FFFFFF"/>
        <w:spacing w:before="0" w:beforeAutospacing="0" w:after="150" w:afterAutospacing="0"/>
        <w:rPr>
          <w:rFonts w:asciiTheme="minorHAnsi" w:hAnsiTheme="minorHAnsi" w:cstheme="minorHAnsi"/>
          <w:color w:val="404040"/>
          <w:sz w:val="22"/>
          <w:szCs w:val="22"/>
        </w:rPr>
      </w:pPr>
      <w:r w:rsidRPr="0072418B">
        <w:rPr>
          <w:rFonts w:asciiTheme="minorHAnsi" w:hAnsiTheme="minorHAnsi" w:cstheme="minorHAnsi"/>
          <w:color w:val="404040"/>
          <w:sz w:val="22"/>
          <w:szCs w:val="22"/>
        </w:rPr>
        <w:t>Any numeric value can be stored as single or double precision arrays. T</w:t>
      </w:r>
      <w:r w:rsidR="00E112C1" w:rsidRPr="0072418B">
        <w:rPr>
          <w:rFonts w:asciiTheme="minorHAnsi" w:hAnsiTheme="minorHAnsi" w:cstheme="minorHAnsi"/>
          <w:color w:val="404040"/>
          <w:sz w:val="22"/>
          <w:szCs w:val="22"/>
        </w:rPr>
        <w:t>here are functions</w:t>
      </w:r>
      <w:r w:rsidR="00AF5916">
        <w:rPr>
          <w:rFonts w:asciiTheme="minorHAnsi" w:hAnsiTheme="minorHAnsi" w:cstheme="minorHAnsi"/>
          <w:color w:val="404040"/>
          <w:sz w:val="22"/>
          <w:szCs w:val="22"/>
        </w:rPr>
        <w:t xml:space="preserve"> (ex: int8)</w:t>
      </w:r>
      <w:r w:rsidR="00E112C1" w:rsidRPr="0072418B">
        <w:rPr>
          <w:rFonts w:asciiTheme="minorHAnsi" w:hAnsiTheme="minorHAnsi" w:cstheme="minorHAnsi"/>
          <w:color w:val="404040"/>
          <w:sz w:val="22"/>
          <w:szCs w:val="22"/>
        </w:rPr>
        <w:t xml:space="preserve"> for specifying byte sizes: including </w:t>
      </w:r>
      <w:r w:rsidR="007940F3" w:rsidRPr="0072418B">
        <w:rPr>
          <w:rFonts w:asciiTheme="minorHAnsi" w:hAnsiTheme="minorHAnsi" w:cstheme="minorHAnsi"/>
          <w:color w:val="404040"/>
          <w:sz w:val="22"/>
          <w:szCs w:val="22"/>
        </w:rPr>
        <w:t xml:space="preserve">8, </w:t>
      </w:r>
      <w:r w:rsidR="00E112C1" w:rsidRPr="0072418B">
        <w:rPr>
          <w:rFonts w:asciiTheme="minorHAnsi" w:hAnsiTheme="minorHAnsi" w:cstheme="minorHAnsi"/>
          <w:color w:val="404040"/>
          <w:sz w:val="22"/>
          <w:szCs w:val="22"/>
        </w:rPr>
        <w:t>16, 32, 64</w:t>
      </w:r>
      <w:r w:rsidR="00AF5916">
        <w:rPr>
          <w:rFonts w:asciiTheme="minorHAnsi" w:hAnsiTheme="minorHAnsi" w:cstheme="minorHAnsi"/>
          <w:color w:val="404040"/>
          <w:sz w:val="22"/>
          <w:szCs w:val="22"/>
        </w:rPr>
        <w:t>; along with equivalent functions for unsigned integers</w:t>
      </w:r>
      <w:r w:rsidR="00AF5916">
        <w:rPr>
          <w:rFonts w:asciiTheme="minorHAnsi" w:hAnsiTheme="minorHAnsi" w:cstheme="minorHAnsi"/>
          <w:color w:val="404040"/>
          <w:sz w:val="22"/>
          <w:szCs w:val="22"/>
        </w:rPr>
        <w:t xml:space="preserve"> (ex: </w:t>
      </w:r>
      <w:r w:rsidR="00AF5916">
        <w:rPr>
          <w:rFonts w:asciiTheme="minorHAnsi" w:hAnsiTheme="minorHAnsi" w:cstheme="minorHAnsi"/>
          <w:color w:val="404040"/>
          <w:sz w:val="22"/>
          <w:szCs w:val="22"/>
        </w:rPr>
        <w:t>u</w:t>
      </w:r>
      <w:bookmarkStart w:id="16" w:name="_GoBack"/>
      <w:bookmarkEnd w:id="16"/>
      <w:r w:rsidR="00AF5916">
        <w:rPr>
          <w:rFonts w:asciiTheme="minorHAnsi" w:hAnsiTheme="minorHAnsi" w:cstheme="minorHAnsi"/>
          <w:color w:val="404040"/>
          <w:sz w:val="22"/>
          <w:szCs w:val="22"/>
        </w:rPr>
        <w:t>int8)</w:t>
      </w:r>
      <w:r w:rsidR="00AF5916">
        <w:rPr>
          <w:rFonts w:asciiTheme="minorHAnsi" w:hAnsiTheme="minorHAnsi" w:cstheme="minorHAnsi"/>
          <w:color w:val="404040"/>
          <w:sz w:val="22"/>
          <w:szCs w:val="22"/>
        </w:rPr>
        <w:t>.</w:t>
      </w:r>
      <w:r w:rsidR="007940F3" w:rsidRPr="0072418B">
        <w:rPr>
          <w:rFonts w:asciiTheme="minorHAnsi" w:hAnsiTheme="minorHAnsi" w:cstheme="minorHAnsi"/>
          <w:color w:val="404040"/>
          <w:sz w:val="22"/>
          <w:szCs w:val="22"/>
        </w:rPr>
        <w:t xml:space="preserve"> There are also functions for the testing of </w:t>
      </w:r>
      <w:r w:rsidR="0022568E" w:rsidRPr="0072418B">
        <w:rPr>
          <w:rFonts w:asciiTheme="minorHAnsi" w:hAnsiTheme="minorHAnsi" w:cstheme="minorHAnsi"/>
          <w:color w:val="404040"/>
          <w:sz w:val="22"/>
          <w:szCs w:val="22"/>
        </w:rPr>
        <w:t xml:space="preserve">numerous array contents, including: integer, float, numeric, real, finite, infinite, and </w:t>
      </w:r>
      <w:proofErr w:type="spellStart"/>
      <w:r w:rsidR="0022568E" w:rsidRPr="0072418B">
        <w:rPr>
          <w:rFonts w:asciiTheme="minorHAnsi" w:hAnsiTheme="minorHAnsi" w:cstheme="minorHAnsi"/>
          <w:color w:val="404040"/>
          <w:sz w:val="22"/>
          <w:szCs w:val="22"/>
        </w:rPr>
        <w:t>NaN</w:t>
      </w:r>
      <w:proofErr w:type="spellEnd"/>
      <w:r w:rsidR="0022568E" w:rsidRPr="0072418B">
        <w:rPr>
          <w:rFonts w:asciiTheme="minorHAnsi" w:hAnsiTheme="minorHAnsi" w:cstheme="minorHAnsi"/>
          <w:color w:val="404040"/>
          <w:sz w:val="22"/>
          <w:szCs w:val="22"/>
        </w:rPr>
        <w:t>.</w:t>
      </w:r>
      <w:r w:rsidR="002007C6" w:rsidRPr="0072418B">
        <w:rPr>
          <w:rFonts w:asciiTheme="minorHAnsi" w:hAnsiTheme="minorHAnsi" w:cstheme="minorHAnsi"/>
          <w:color w:val="404040"/>
          <w:sz w:val="22"/>
          <w:szCs w:val="22"/>
        </w:rPr>
        <w:t xml:space="preserve"> </w:t>
      </w:r>
    </w:p>
    <w:p w14:paraId="1F8B5F74" w14:textId="77777777" w:rsidR="003D648B" w:rsidRPr="0072418B" w:rsidRDefault="003D648B" w:rsidP="00283263">
      <w:pPr>
        <w:pStyle w:val="HTMLPreformatted"/>
        <w:shd w:val="clear" w:color="auto" w:fill="FFFFFF"/>
        <w:rPr>
          <w:rFonts w:asciiTheme="minorHAnsi" w:hAnsiTheme="minorHAnsi" w:cstheme="minorHAnsi"/>
          <w:color w:val="404040"/>
          <w:sz w:val="22"/>
          <w:szCs w:val="22"/>
        </w:rPr>
      </w:pPr>
    </w:p>
    <w:p w14:paraId="003F73A9" w14:textId="4C20D0BD" w:rsidR="00DD66A8" w:rsidRPr="0072418B" w:rsidRDefault="00DD66A8" w:rsidP="00DD66A8">
      <w:pPr>
        <w:autoSpaceDE w:val="0"/>
        <w:autoSpaceDN w:val="0"/>
        <w:adjustRightInd w:val="0"/>
        <w:spacing w:after="0" w:line="240" w:lineRule="auto"/>
        <w:rPr>
          <w:rFonts w:cstheme="minorHAnsi"/>
        </w:rPr>
      </w:pPr>
      <w:r w:rsidRPr="0072418B">
        <w:rPr>
          <w:rFonts w:cstheme="minorHAnsi"/>
        </w:rPr>
        <w:t xml:space="preserve">       </w:t>
      </w:r>
      <w:r w:rsidRPr="0072418B">
        <w:rPr>
          <w:rFonts w:cstheme="minorHAnsi"/>
          <w:color w:val="000000"/>
        </w:rPr>
        <w:t>w = int8(10);</w:t>
      </w:r>
    </w:p>
    <w:p w14:paraId="1D44D092" w14:textId="21F4AF04" w:rsidR="00DD66A8" w:rsidRPr="0072418B" w:rsidRDefault="00DD66A8" w:rsidP="00DD66A8">
      <w:pPr>
        <w:autoSpaceDE w:val="0"/>
        <w:autoSpaceDN w:val="0"/>
        <w:adjustRightInd w:val="0"/>
        <w:spacing w:after="0" w:line="240" w:lineRule="auto"/>
        <w:rPr>
          <w:rFonts w:cstheme="minorHAnsi"/>
        </w:rPr>
      </w:pPr>
      <w:r w:rsidRPr="0072418B">
        <w:rPr>
          <w:rFonts w:cstheme="minorHAnsi"/>
        </w:rPr>
        <w:t xml:space="preserve">       </w:t>
      </w:r>
      <w:r w:rsidRPr="0072418B">
        <w:rPr>
          <w:rFonts w:cstheme="minorHAnsi"/>
          <w:color w:val="000000"/>
        </w:rPr>
        <w:t>x = int8(11);</w:t>
      </w:r>
    </w:p>
    <w:p w14:paraId="450BA780" w14:textId="008AA501" w:rsidR="00DD66A8" w:rsidRPr="0072418B" w:rsidRDefault="00DD66A8" w:rsidP="00DD66A8">
      <w:pPr>
        <w:autoSpaceDE w:val="0"/>
        <w:autoSpaceDN w:val="0"/>
        <w:adjustRightInd w:val="0"/>
        <w:spacing w:after="0" w:line="240" w:lineRule="auto"/>
        <w:rPr>
          <w:rFonts w:cstheme="minorHAnsi"/>
          <w:color w:val="000000"/>
        </w:rPr>
      </w:pPr>
      <w:r w:rsidRPr="0072418B">
        <w:rPr>
          <w:rFonts w:cstheme="minorHAnsi"/>
        </w:rPr>
        <w:t xml:space="preserve">       </w:t>
      </w:r>
      <w:proofErr w:type="spellStart"/>
      <w:r w:rsidRPr="0072418B">
        <w:rPr>
          <w:rFonts w:cstheme="minorHAnsi"/>
          <w:color w:val="000000"/>
        </w:rPr>
        <w:t>disp</w:t>
      </w:r>
      <w:proofErr w:type="spellEnd"/>
      <w:r w:rsidRPr="0072418B">
        <w:rPr>
          <w:rFonts w:cstheme="minorHAnsi"/>
          <w:color w:val="000000"/>
        </w:rPr>
        <w:t>(</w:t>
      </w:r>
      <w:proofErr w:type="spellStart"/>
      <w:r w:rsidRPr="0072418B">
        <w:rPr>
          <w:rFonts w:cstheme="minorHAnsi"/>
          <w:color w:val="000000"/>
        </w:rPr>
        <w:t>isinteger</w:t>
      </w:r>
      <w:proofErr w:type="spellEnd"/>
      <w:r w:rsidRPr="0072418B">
        <w:rPr>
          <w:rFonts w:cstheme="minorHAnsi"/>
          <w:color w:val="000000"/>
        </w:rPr>
        <w:t>(w));</w:t>
      </w:r>
    </w:p>
    <w:p w14:paraId="61E8D1BB" w14:textId="3E13A417" w:rsidR="00C1780D" w:rsidRPr="0072418B" w:rsidRDefault="00C1780D" w:rsidP="00DD66A8">
      <w:pPr>
        <w:autoSpaceDE w:val="0"/>
        <w:autoSpaceDN w:val="0"/>
        <w:adjustRightInd w:val="0"/>
        <w:spacing w:after="0" w:line="240" w:lineRule="auto"/>
        <w:rPr>
          <w:rFonts w:cstheme="minorHAnsi"/>
        </w:rPr>
      </w:pPr>
      <w:r w:rsidRPr="0072418B">
        <w:rPr>
          <w:rFonts w:cstheme="minorHAnsi"/>
        </w:rPr>
        <w:tab/>
        <w:t>1</w:t>
      </w:r>
    </w:p>
    <w:p w14:paraId="6B25AEEA" w14:textId="3E756C59" w:rsidR="00DD66A8" w:rsidRPr="0072418B" w:rsidRDefault="00DD66A8" w:rsidP="00DD66A8">
      <w:pPr>
        <w:autoSpaceDE w:val="0"/>
        <w:autoSpaceDN w:val="0"/>
        <w:adjustRightInd w:val="0"/>
        <w:spacing w:after="0" w:line="240" w:lineRule="auto"/>
        <w:rPr>
          <w:rFonts w:cstheme="minorHAnsi"/>
        </w:rPr>
      </w:pPr>
      <w:r w:rsidRPr="0072418B">
        <w:rPr>
          <w:rFonts w:cstheme="minorHAnsi"/>
        </w:rPr>
        <w:t xml:space="preserve">       </w:t>
      </w:r>
      <w:proofErr w:type="spellStart"/>
      <w:r w:rsidRPr="0072418B">
        <w:rPr>
          <w:rFonts w:cstheme="minorHAnsi"/>
          <w:color w:val="000000"/>
        </w:rPr>
        <w:t>disp</w:t>
      </w:r>
      <w:proofErr w:type="spellEnd"/>
      <w:r w:rsidRPr="0072418B">
        <w:rPr>
          <w:rFonts w:cstheme="minorHAnsi"/>
          <w:color w:val="000000"/>
        </w:rPr>
        <w:t>(</w:t>
      </w:r>
      <w:proofErr w:type="spellStart"/>
      <w:r w:rsidRPr="0072418B">
        <w:rPr>
          <w:rFonts w:cstheme="minorHAnsi"/>
          <w:color w:val="000000"/>
        </w:rPr>
        <w:t>isfloat</w:t>
      </w:r>
      <w:proofErr w:type="spellEnd"/>
      <w:r w:rsidRPr="0072418B">
        <w:rPr>
          <w:rFonts w:cstheme="minorHAnsi"/>
          <w:color w:val="000000"/>
        </w:rPr>
        <w:t>(x));</w:t>
      </w:r>
    </w:p>
    <w:p w14:paraId="1FB449E9" w14:textId="7056EEAE" w:rsidR="00DD66A8" w:rsidRPr="0072418B" w:rsidRDefault="00DD66A8" w:rsidP="00DD66A8">
      <w:pPr>
        <w:autoSpaceDE w:val="0"/>
        <w:autoSpaceDN w:val="0"/>
        <w:adjustRightInd w:val="0"/>
        <w:spacing w:after="0" w:line="240" w:lineRule="auto"/>
        <w:rPr>
          <w:rFonts w:cstheme="minorHAnsi"/>
          <w:color w:val="000000"/>
        </w:rPr>
      </w:pPr>
      <w:r w:rsidRPr="0072418B">
        <w:rPr>
          <w:rFonts w:cstheme="minorHAnsi"/>
          <w:color w:val="000000"/>
        </w:rPr>
        <w:t xml:space="preserve"> </w:t>
      </w:r>
      <w:r w:rsidR="00C1780D" w:rsidRPr="0072418B">
        <w:rPr>
          <w:rFonts w:cstheme="minorHAnsi"/>
          <w:color w:val="000000"/>
        </w:rPr>
        <w:tab/>
        <w:t>0</w:t>
      </w:r>
    </w:p>
    <w:p w14:paraId="520F7482" w14:textId="35F57D43" w:rsidR="00DF5C81" w:rsidRPr="0072418B" w:rsidRDefault="00DF5C81" w:rsidP="00DD66A8">
      <w:pPr>
        <w:autoSpaceDE w:val="0"/>
        <w:autoSpaceDN w:val="0"/>
        <w:adjustRightInd w:val="0"/>
        <w:spacing w:after="0" w:line="240" w:lineRule="auto"/>
        <w:rPr>
          <w:rFonts w:cstheme="minorHAnsi"/>
        </w:rPr>
      </w:pPr>
    </w:p>
    <w:p w14:paraId="25D34B9B" w14:textId="0F7E2BCD" w:rsidR="00DF5C81" w:rsidRPr="0072418B" w:rsidRDefault="00DF5C81" w:rsidP="00DD66A8">
      <w:pPr>
        <w:autoSpaceDE w:val="0"/>
        <w:autoSpaceDN w:val="0"/>
        <w:adjustRightInd w:val="0"/>
        <w:spacing w:after="0" w:line="240" w:lineRule="auto"/>
        <w:rPr>
          <w:rFonts w:cstheme="minorHAnsi"/>
          <w:color w:val="404040"/>
        </w:rPr>
      </w:pPr>
      <w:r w:rsidRPr="0072418B">
        <w:rPr>
          <w:rFonts w:cstheme="minorHAnsi"/>
          <w:color w:val="404040"/>
        </w:rPr>
        <w:t xml:space="preserve">Seeing as </w:t>
      </w:r>
      <w:proofErr w:type="spellStart"/>
      <w:r w:rsidRPr="0072418B">
        <w:rPr>
          <w:rFonts w:cstheme="minorHAnsi"/>
          <w:color w:val="404040"/>
        </w:rPr>
        <w:t>MatLab</w:t>
      </w:r>
      <w:proofErr w:type="spellEnd"/>
      <w:r w:rsidRPr="0072418B">
        <w:rPr>
          <w:rFonts w:cstheme="minorHAnsi"/>
          <w:color w:val="404040"/>
        </w:rPr>
        <w:t xml:space="preserve"> stands </w:t>
      </w:r>
      <w:proofErr w:type="gramStart"/>
      <w:r w:rsidR="00D73F54" w:rsidRPr="0072418B">
        <w:rPr>
          <w:rFonts w:cstheme="minorHAnsi"/>
          <w:color w:val="404040"/>
        </w:rPr>
        <w:t>for</w:t>
      </w:r>
      <w:r w:rsidR="00D73F54">
        <w:rPr>
          <w:rFonts w:cstheme="minorHAnsi"/>
          <w:color w:val="404040"/>
        </w:rPr>
        <w:t xml:space="preserve"> </w:t>
      </w:r>
      <w:r w:rsidR="00D73F54" w:rsidRPr="0072418B">
        <w:rPr>
          <w:rFonts w:cstheme="minorHAnsi"/>
          <w:color w:val="404040"/>
        </w:rPr>
        <w:t>”Matrix</w:t>
      </w:r>
      <w:proofErr w:type="gramEnd"/>
      <w:r w:rsidRPr="0072418B">
        <w:rPr>
          <w:rFonts w:cstheme="minorHAnsi"/>
          <w:color w:val="404040"/>
        </w:rPr>
        <w:t xml:space="preserve"> Laboratory”, all arrays are two dimensional arrays, or matrices.</w:t>
      </w:r>
      <w:r w:rsidR="0072418B" w:rsidRPr="0072418B">
        <w:rPr>
          <w:rFonts w:cstheme="minorHAnsi"/>
          <w:color w:val="404040"/>
        </w:rPr>
        <w:t xml:space="preserve"> To create these, you separate horizontal elements by whitespace and rows by semicolons.</w:t>
      </w:r>
    </w:p>
    <w:p w14:paraId="0D14ED51" w14:textId="77777777" w:rsidR="0072418B" w:rsidRPr="0072418B" w:rsidRDefault="0072418B" w:rsidP="0072418B">
      <w:pPr>
        <w:pStyle w:val="HTMLPreformatted"/>
        <w:rPr>
          <w:rFonts w:asciiTheme="minorHAnsi" w:hAnsiTheme="minorHAnsi" w:cstheme="minorHAnsi"/>
          <w:color w:val="404040"/>
          <w:sz w:val="22"/>
          <w:szCs w:val="22"/>
        </w:rPr>
      </w:pPr>
      <w:r w:rsidRPr="0072418B">
        <w:rPr>
          <w:rFonts w:asciiTheme="minorHAnsi" w:hAnsiTheme="minorHAnsi" w:cstheme="minorHAnsi"/>
          <w:color w:val="404040"/>
          <w:sz w:val="22"/>
          <w:szCs w:val="22"/>
        </w:rPr>
        <w:t>a = [1 2 3 4]</w:t>
      </w:r>
    </w:p>
    <w:p w14:paraId="6DE843DA" w14:textId="7804EB41" w:rsidR="0072418B" w:rsidRPr="0072418B" w:rsidRDefault="0072418B" w:rsidP="0072418B">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 xml:space="preserve">a = </w:t>
      </w:r>
      <w:r w:rsidRPr="0072418B">
        <w:rPr>
          <w:rStyle w:val="Emphasis"/>
          <w:rFonts w:asciiTheme="minorHAnsi" w:hAnsiTheme="minorHAnsi" w:cstheme="minorHAnsi"/>
          <w:color w:val="404040"/>
          <w:sz w:val="22"/>
          <w:szCs w:val="22"/>
        </w:rPr>
        <w:t>1×4</w:t>
      </w:r>
    </w:p>
    <w:p w14:paraId="027FF849" w14:textId="77777777" w:rsidR="0072418B" w:rsidRPr="0072418B" w:rsidRDefault="0072418B" w:rsidP="0072418B">
      <w:pPr>
        <w:pStyle w:val="HTMLPreformatted"/>
        <w:shd w:val="clear" w:color="auto" w:fill="FFFFFF"/>
        <w:rPr>
          <w:rFonts w:asciiTheme="minorHAnsi" w:hAnsiTheme="minorHAnsi" w:cstheme="minorHAnsi"/>
          <w:color w:val="404040"/>
          <w:sz w:val="22"/>
          <w:szCs w:val="22"/>
        </w:rPr>
      </w:pPr>
      <w:r w:rsidRPr="0072418B">
        <w:rPr>
          <w:rFonts w:asciiTheme="minorHAnsi" w:hAnsiTheme="minorHAnsi" w:cstheme="minorHAnsi"/>
          <w:color w:val="404040"/>
          <w:sz w:val="22"/>
          <w:szCs w:val="22"/>
        </w:rPr>
        <w:t xml:space="preserve">     1     2     3     4</w:t>
      </w:r>
    </w:p>
    <w:p w14:paraId="35CB90D2" w14:textId="77777777" w:rsidR="0072418B" w:rsidRPr="0072418B" w:rsidRDefault="0072418B" w:rsidP="00DD66A8">
      <w:pPr>
        <w:autoSpaceDE w:val="0"/>
        <w:autoSpaceDN w:val="0"/>
        <w:adjustRightInd w:val="0"/>
        <w:spacing w:after="0" w:line="240" w:lineRule="auto"/>
        <w:rPr>
          <w:rFonts w:cstheme="minorHAnsi"/>
        </w:rPr>
      </w:pPr>
    </w:p>
    <w:p w14:paraId="51A27E1D" w14:textId="77777777" w:rsidR="00164FEE" w:rsidRPr="0072418B" w:rsidRDefault="00164FEE" w:rsidP="00283263">
      <w:pPr>
        <w:pStyle w:val="HTMLPreformatted"/>
        <w:shd w:val="clear" w:color="auto" w:fill="FFFFFF"/>
        <w:rPr>
          <w:rFonts w:asciiTheme="minorHAnsi" w:hAnsiTheme="minorHAnsi" w:cstheme="minorHAnsi"/>
          <w:color w:val="404040"/>
        </w:rPr>
      </w:pPr>
    </w:p>
    <w:p w14:paraId="3CDC97AA" w14:textId="77777777" w:rsidR="00283263" w:rsidRPr="0072418B" w:rsidRDefault="00283263" w:rsidP="00283263">
      <w:pPr>
        <w:pStyle w:val="Heading1"/>
        <w:jc w:val="center"/>
        <w:rPr>
          <w:rFonts w:asciiTheme="minorHAnsi" w:hAnsiTheme="minorHAnsi" w:cstheme="minorHAnsi"/>
        </w:rPr>
      </w:pPr>
    </w:p>
    <w:p w14:paraId="75B33291" w14:textId="77777777" w:rsidR="00283263" w:rsidRPr="0072418B" w:rsidRDefault="00283263" w:rsidP="00283263">
      <w:pPr>
        <w:pStyle w:val="Heading1"/>
        <w:jc w:val="center"/>
        <w:rPr>
          <w:rFonts w:asciiTheme="minorHAnsi" w:hAnsiTheme="minorHAnsi" w:cstheme="minorHAnsi"/>
        </w:rPr>
      </w:pPr>
      <w:bookmarkStart w:id="17" w:name="_9esyvd8nx69x" w:colFirst="0" w:colLast="0"/>
      <w:bookmarkEnd w:id="17"/>
      <w:r w:rsidRPr="0072418B">
        <w:rPr>
          <w:rFonts w:asciiTheme="minorHAnsi" w:hAnsiTheme="minorHAnsi" w:cstheme="minorHAnsi"/>
        </w:rPr>
        <w:t>Subprograms</w:t>
      </w:r>
    </w:p>
    <w:p w14:paraId="76A7CE66" w14:textId="77777777" w:rsidR="00283263" w:rsidRPr="0072418B" w:rsidRDefault="00283263" w:rsidP="00283263">
      <w:pPr>
        <w:pStyle w:val="Heading1"/>
        <w:jc w:val="center"/>
        <w:rPr>
          <w:rFonts w:asciiTheme="minorHAnsi" w:hAnsiTheme="minorHAnsi" w:cstheme="minorHAnsi"/>
        </w:rPr>
      </w:pPr>
      <w:bookmarkStart w:id="18" w:name="_1jtj1ypwvikb" w:colFirst="0" w:colLast="0"/>
      <w:bookmarkEnd w:id="18"/>
    </w:p>
    <w:p w14:paraId="1EA60449" w14:textId="77777777" w:rsidR="00283263" w:rsidRPr="0072418B" w:rsidRDefault="00283263" w:rsidP="00283263">
      <w:pPr>
        <w:pStyle w:val="Heading1"/>
        <w:jc w:val="center"/>
        <w:rPr>
          <w:rFonts w:asciiTheme="minorHAnsi" w:hAnsiTheme="minorHAnsi" w:cstheme="minorHAnsi"/>
        </w:rPr>
      </w:pPr>
      <w:bookmarkStart w:id="19" w:name="_xex4wulfq4uq" w:colFirst="0" w:colLast="0"/>
      <w:bookmarkEnd w:id="19"/>
      <w:r w:rsidRPr="0072418B">
        <w:rPr>
          <w:rFonts w:asciiTheme="minorHAnsi" w:hAnsiTheme="minorHAnsi" w:cstheme="minorHAnsi"/>
        </w:rPr>
        <w:t>Summary</w:t>
      </w:r>
    </w:p>
    <w:p w14:paraId="61FF2747" w14:textId="77777777" w:rsidR="00283263" w:rsidRPr="0072418B" w:rsidRDefault="00283263" w:rsidP="00283263">
      <w:pPr>
        <w:pStyle w:val="Heading1"/>
        <w:jc w:val="center"/>
        <w:rPr>
          <w:rFonts w:asciiTheme="minorHAnsi" w:hAnsiTheme="minorHAnsi" w:cstheme="minorHAnsi"/>
        </w:rPr>
      </w:pPr>
      <w:bookmarkStart w:id="20" w:name="_j84xa3qoau9a" w:colFirst="0" w:colLast="0"/>
      <w:bookmarkEnd w:id="20"/>
    </w:p>
    <w:p w14:paraId="413FAFCF" w14:textId="36F18C14" w:rsidR="00283263" w:rsidRPr="0072418B" w:rsidRDefault="00283263" w:rsidP="00283263">
      <w:pPr>
        <w:pStyle w:val="Heading1"/>
        <w:jc w:val="center"/>
        <w:rPr>
          <w:rFonts w:asciiTheme="minorHAnsi" w:hAnsiTheme="minorHAnsi" w:cstheme="minorHAnsi"/>
        </w:rPr>
      </w:pPr>
      <w:bookmarkStart w:id="21" w:name="_7hffz9cuvwjo" w:colFirst="0" w:colLast="0"/>
      <w:bookmarkEnd w:id="21"/>
      <w:r w:rsidRPr="0072418B">
        <w:rPr>
          <w:rFonts w:asciiTheme="minorHAnsi" w:hAnsiTheme="minorHAnsi" w:cstheme="minorHAnsi"/>
        </w:rPr>
        <w:t>References</w:t>
      </w:r>
      <w:bookmarkStart w:id="22" w:name="_kd246gkjxp7m" w:colFirst="0" w:colLast="0"/>
      <w:bookmarkStart w:id="23" w:name="_74qkpiyabdps" w:colFirst="0" w:colLast="0"/>
      <w:bookmarkStart w:id="24" w:name="_4xqt8cth8thu" w:colFirst="0" w:colLast="0"/>
      <w:bookmarkEnd w:id="22"/>
      <w:bookmarkEnd w:id="23"/>
      <w:bookmarkEnd w:id="24"/>
    </w:p>
    <w:sectPr w:rsidR="00283263" w:rsidRPr="0072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1E"/>
    <w:rsid w:val="0004306D"/>
    <w:rsid w:val="0006619C"/>
    <w:rsid w:val="000A2C24"/>
    <w:rsid w:val="000D62BA"/>
    <w:rsid w:val="0011765F"/>
    <w:rsid w:val="00164FEE"/>
    <w:rsid w:val="001F29E6"/>
    <w:rsid w:val="002007C6"/>
    <w:rsid w:val="0022568E"/>
    <w:rsid w:val="00252C1E"/>
    <w:rsid w:val="0026433B"/>
    <w:rsid w:val="00283263"/>
    <w:rsid w:val="00301B2F"/>
    <w:rsid w:val="0035008B"/>
    <w:rsid w:val="003A12DC"/>
    <w:rsid w:val="003D648B"/>
    <w:rsid w:val="003F4389"/>
    <w:rsid w:val="00477E0A"/>
    <w:rsid w:val="004E5F1F"/>
    <w:rsid w:val="004F7104"/>
    <w:rsid w:val="005F2858"/>
    <w:rsid w:val="00607CD3"/>
    <w:rsid w:val="006C3153"/>
    <w:rsid w:val="006D65EB"/>
    <w:rsid w:val="0072418B"/>
    <w:rsid w:val="007940F3"/>
    <w:rsid w:val="0079629E"/>
    <w:rsid w:val="007C22DC"/>
    <w:rsid w:val="008C3B0E"/>
    <w:rsid w:val="00943358"/>
    <w:rsid w:val="009E4DF6"/>
    <w:rsid w:val="00AD02B4"/>
    <w:rsid w:val="00AF5916"/>
    <w:rsid w:val="00B42F79"/>
    <w:rsid w:val="00B554AF"/>
    <w:rsid w:val="00BE1D44"/>
    <w:rsid w:val="00C1780D"/>
    <w:rsid w:val="00CA4E4E"/>
    <w:rsid w:val="00D07AD0"/>
    <w:rsid w:val="00D73F54"/>
    <w:rsid w:val="00DD66A8"/>
    <w:rsid w:val="00DF5C81"/>
    <w:rsid w:val="00E112C1"/>
    <w:rsid w:val="00E270A4"/>
    <w:rsid w:val="00E33966"/>
    <w:rsid w:val="00E83E5D"/>
    <w:rsid w:val="00EF7ED1"/>
    <w:rsid w:val="00FB4DE8"/>
    <w:rsid w:val="00FE39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11E5"/>
  <w15:chartTrackingRefBased/>
  <w15:docId w15:val="{336F94C3-6F1D-4FF2-ABDE-C99CD82E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263"/>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2C1E"/>
    <w:rPr>
      <w:rFonts w:ascii="Courier New" w:eastAsia="Times New Roman" w:hAnsi="Courier New" w:cs="Courier New"/>
      <w:sz w:val="20"/>
      <w:szCs w:val="20"/>
    </w:rPr>
  </w:style>
  <w:style w:type="character" w:customStyle="1" w:styleId="argumentplaceholder">
    <w:name w:val="argument_placeholder"/>
    <w:basedOn w:val="DefaultParagraphFont"/>
    <w:rsid w:val="00252C1E"/>
  </w:style>
  <w:style w:type="paragraph" w:styleId="HTMLPreformatted">
    <w:name w:val="HTML Preformatted"/>
    <w:basedOn w:val="Normal"/>
    <w:link w:val="HTMLPreformattedChar"/>
    <w:uiPriority w:val="99"/>
    <w:unhideWhenUsed/>
    <w:rsid w:val="00796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29E"/>
    <w:rPr>
      <w:rFonts w:ascii="Courier New" w:eastAsia="Times New Roman" w:hAnsi="Courier New" w:cs="Courier New"/>
      <w:sz w:val="20"/>
      <w:szCs w:val="20"/>
    </w:rPr>
  </w:style>
  <w:style w:type="character" w:styleId="Emphasis">
    <w:name w:val="Emphasis"/>
    <w:basedOn w:val="DefaultParagraphFont"/>
    <w:uiPriority w:val="20"/>
    <w:qFormat/>
    <w:rsid w:val="00301B2F"/>
    <w:rPr>
      <w:i/>
      <w:iCs/>
    </w:rPr>
  </w:style>
  <w:style w:type="character" w:customStyle="1" w:styleId="Heading1Char">
    <w:name w:val="Heading 1 Char"/>
    <w:basedOn w:val="DefaultParagraphFont"/>
    <w:link w:val="Heading1"/>
    <w:uiPriority w:val="9"/>
    <w:rsid w:val="00283263"/>
    <w:rPr>
      <w:rFonts w:ascii="Arial" w:eastAsia="Arial" w:hAnsi="Arial" w:cs="Arial"/>
      <w:sz w:val="40"/>
      <w:szCs w:val="40"/>
      <w:lang w:val="en"/>
    </w:rPr>
  </w:style>
  <w:style w:type="paragraph" w:styleId="Title">
    <w:name w:val="Title"/>
    <w:basedOn w:val="Normal"/>
    <w:next w:val="Normal"/>
    <w:link w:val="TitleChar"/>
    <w:uiPriority w:val="10"/>
    <w:qFormat/>
    <w:rsid w:val="00283263"/>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283263"/>
    <w:rPr>
      <w:rFonts w:ascii="Arial" w:eastAsia="Arial" w:hAnsi="Arial" w:cs="Arial"/>
      <w:sz w:val="52"/>
      <w:szCs w:val="52"/>
      <w:lang w:val="en"/>
    </w:rPr>
  </w:style>
  <w:style w:type="paragraph" w:styleId="Subtitle">
    <w:name w:val="Subtitle"/>
    <w:basedOn w:val="Normal"/>
    <w:next w:val="Normal"/>
    <w:link w:val="SubtitleChar"/>
    <w:uiPriority w:val="11"/>
    <w:qFormat/>
    <w:rsid w:val="00283263"/>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283263"/>
    <w:rPr>
      <w:rFonts w:ascii="Arial" w:eastAsia="Arial" w:hAnsi="Arial" w:cs="Arial"/>
      <w:color w:val="666666"/>
      <w:sz w:val="30"/>
      <w:szCs w:val="30"/>
      <w:lang w:val="en"/>
    </w:rPr>
  </w:style>
  <w:style w:type="paragraph" w:styleId="NormalWeb">
    <w:name w:val="Normal (Web)"/>
    <w:basedOn w:val="Normal"/>
    <w:uiPriority w:val="99"/>
    <w:unhideWhenUsed/>
    <w:rsid w:val="004E5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3762">
      <w:bodyDiv w:val="1"/>
      <w:marLeft w:val="0"/>
      <w:marRight w:val="0"/>
      <w:marTop w:val="0"/>
      <w:marBottom w:val="0"/>
      <w:divBdr>
        <w:top w:val="none" w:sz="0" w:space="0" w:color="auto"/>
        <w:left w:val="none" w:sz="0" w:space="0" w:color="auto"/>
        <w:bottom w:val="none" w:sz="0" w:space="0" w:color="auto"/>
        <w:right w:val="none" w:sz="0" w:space="0" w:color="auto"/>
      </w:divBdr>
    </w:div>
    <w:div w:id="171652546">
      <w:bodyDiv w:val="1"/>
      <w:marLeft w:val="0"/>
      <w:marRight w:val="0"/>
      <w:marTop w:val="0"/>
      <w:marBottom w:val="0"/>
      <w:divBdr>
        <w:top w:val="none" w:sz="0" w:space="0" w:color="auto"/>
        <w:left w:val="none" w:sz="0" w:space="0" w:color="auto"/>
        <w:bottom w:val="none" w:sz="0" w:space="0" w:color="auto"/>
        <w:right w:val="none" w:sz="0" w:space="0" w:color="auto"/>
      </w:divBdr>
    </w:div>
    <w:div w:id="465050462">
      <w:bodyDiv w:val="1"/>
      <w:marLeft w:val="0"/>
      <w:marRight w:val="0"/>
      <w:marTop w:val="0"/>
      <w:marBottom w:val="0"/>
      <w:divBdr>
        <w:top w:val="none" w:sz="0" w:space="0" w:color="auto"/>
        <w:left w:val="none" w:sz="0" w:space="0" w:color="auto"/>
        <w:bottom w:val="none" w:sz="0" w:space="0" w:color="auto"/>
        <w:right w:val="none" w:sz="0" w:space="0" w:color="auto"/>
      </w:divBdr>
    </w:div>
    <w:div w:id="927351579">
      <w:bodyDiv w:val="1"/>
      <w:marLeft w:val="0"/>
      <w:marRight w:val="0"/>
      <w:marTop w:val="0"/>
      <w:marBottom w:val="0"/>
      <w:divBdr>
        <w:top w:val="none" w:sz="0" w:space="0" w:color="auto"/>
        <w:left w:val="none" w:sz="0" w:space="0" w:color="auto"/>
        <w:bottom w:val="none" w:sz="0" w:space="0" w:color="auto"/>
        <w:right w:val="none" w:sz="0" w:space="0" w:color="auto"/>
      </w:divBdr>
      <w:divsChild>
        <w:div w:id="1372801603">
          <w:marLeft w:val="0"/>
          <w:marRight w:val="0"/>
          <w:marTop w:val="0"/>
          <w:marBottom w:val="0"/>
          <w:divBdr>
            <w:top w:val="none" w:sz="0" w:space="0" w:color="auto"/>
            <w:left w:val="none" w:sz="0" w:space="0" w:color="auto"/>
            <w:bottom w:val="none" w:sz="0" w:space="0" w:color="auto"/>
            <w:right w:val="none" w:sz="0" w:space="0" w:color="auto"/>
          </w:divBdr>
        </w:div>
        <w:div w:id="296490205">
          <w:marLeft w:val="0"/>
          <w:marRight w:val="0"/>
          <w:marTop w:val="0"/>
          <w:marBottom w:val="0"/>
          <w:divBdr>
            <w:top w:val="none" w:sz="0" w:space="0" w:color="auto"/>
            <w:left w:val="none" w:sz="0" w:space="0" w:color="auto"/>
            <w:bottom w:val="none" w:sz="0" w:space="0" w:color="auto"/>
            <w:right w:val="none" w:sz="0" w:space="0" w:color="auto"/>
          </w:divBdr>
        </w:div>
        <w:div w:id="2027781997">
          <w:marLeft w:val="0"/>
          <w:marRight w:val="0"/>
          <w:marTop w:val="0"/>
          <w:marBottom w:val="0"/>
          <w:divBdr>
            <w:top w:val="none" w:sz="0" w:space="0" w:color="auto"/>
            <w:left w:val="none" w:sz="0" w:space="0" w:color="auto"/>
            <w:bottom w:val="none" w:sz="0" w:space="0" w:color="auto"/>
            <w:right w:val="none" w:sz="0" w:space="0" w:color="auto"/>
          </w:divBdr>
        </w:div>
      </w:divsChild>
    </w:div>
    <w:div w:id="1090396049">
      <w:bodyDiv w:val="1"/>
      <w:marLeft w:val="0"/>
      <w:marRight w:val="0"/>
      <w:marTop w:val="0"/>
      <w:marBottom w:val="0"/>
      <w:divBdr>
        <w:top w:val="none" w:sz="0" w:space="0" w:color="auto"/>
        <w:left w:val="none" w:sz="0" w:space="0" w:color="auto"/>
        <w:bottom w:val="none" w:sz="0" w:space="0" w:color="auto"/>
        <w:right w:val="none" w:sz="0" w:space="0" w:color="auto"/>
      </w:divBdr>
    </w:div>
    <w:div w:id="1269581296">
      <w:bodyDiv w:val="1"/>
      <w:marLeft w:val="0"/>
      <w:marRight w:val="0"/>
      <w:marTop w:val="0"/>
      <w:marBottom w:val="0"/>
      <w:divBdr>
        <w:top w:val="none" w:sz="0" w:space="0" w:color="auto"/>
        <w:left w:val="none" w:sz="0" w:space="0" w:color="auto"/>
        <w:bottom w:val="none" w:sz="0" w:space="0" w:color="auto"/>
        <w:right w:val="none" w:sz="0" w:space="0" w:color="auto"/>
      </w:divBdr>
    </w:div>
    <w:div w:id="1661079629">
      <w:bodyDiv w:val="1"/>
      <w:marLeft w:val="0"/>
      <w:marRight w:val="0"/>
      <w:marTop w:val="0"/>
      <w:marBottom w:val="0"/>
      <w:divBdr>
        <w:top w:val="none" w:sz="0" w:space="0" w:color="auto"/>
        <w:left w:val="none" w:sz="0" w:space="0" w:color="auto"/>
        <w:bottom w:val="none" w:sz="0" w:space="0" w:color="auto"/>
        <w:right w:val="none" w:sz="0" w:space="0" w:color="auto"/>
      </w:divBdr>
    </w:div>
    <w:div w:id="1751612874">
      <w:bodyDiv w:val="1"/>
      <w:marLeft w:val="0"/>
      <w:marRight w:val="0"/>
      <w:marTop w:val="0"/>
      <w:marBottom w:val="0"/>
      <w:divBdr>
        <w:top w:val="none" w:sz="0" w:space="0" w:color="auto"/>
        <w:left w:val="none" w:sz="0" w:space="0" w:color="auto"/>
        <w:bottom w:val="none" w:sz="0" w:space="0" w:color="auto"/>
        <w:right w:val="none" w:sz="0" w:space="0" w:color="auto"/>
      </w:divBdr>
    </w:div>
    <w:div w:id="1783264354">
      <w:bodyDiv w:val="1"/>
      <w:marLeft w:val="0"/>
      <w:marRight w:val="0"/>
      <w:marTop w:val="0"/>
      <w:marBottom w:val="0"/>
      <w:divBdr>
        <w:top w:val="none" w:sz="0" w:space="0" w:color="auto"/>
        <w:left w:val="none" w:sz="0" w:space="0" w:color="auto"/>
        <w:bottom w:val="none" w:sz="0" w:space="0" w:color="auto"/>
        <w:right w:val="none" w:sz="0" w:space="0" w:color="auto"/>
      </w:divBdr>
      <w:divsChild>
        <w:div w:id="947392530">
          <w:marLeft w:val="0"/>
          <w:marRight w:val="0"/>
          <w:marTop w:val="0"/>
          <w:marBottom w:val="150"/>
          <w:divBdr>
            <w:top w:val="none" w:sz="0" w:space="0" w:color="auto"/>
            <w:left w:val="none" w:sz="0" w:space="0" w:color="auto"/>
            <w:bottom w:val="none" w:sz="0" w:space="0" w:color="auto"/>
            <w:right w:val="none" w:sz="0" w:space="0" w:color="auto"/>
          </w:divBdr>
          <w:divsChild>
            <w:div w:id="1696954184">
              <w:marLeft w:val="0"/>
              <w:marRight w:val="0"/>
              <w:marTop w:val="0"/>
              <w:marBottom w:val="0"/>
              <w:divBdr>
                <w:top w:val="none" w:sz="0" w:space="0" w:color="auto"/>
                <w:left w:val="none" w:sz="0" w:space="0" w:color="auto"/>
                <w:bottom w:val="none" w:sz="0" w:space="0" w:color="auto"/>
                <w:right w:val="none" w:sz="0" w:space="0" w:color="auto"/>
              </w:divBdr>
              <w:divsChild>
                <w:div w:id="19910123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51787250">
          <w:marLeft w:val="0"/>
          <w:marRight w:val="0"/>
          <w:marTop w:val="0"/>
          <w:marBottom w:val="150"/>
          <w:divBdr>
            <w:top w:val="none" w:sz="0" w:space="0" w:color="auto"/>
            <w:left w:val="none" w:sz="0" w:space="0" w:color="auto"/>
            <w:bottom w:val="none" w:sz="0" w:space="0" w:color="auto"/>
            <w:right w:val="none" w:sz="0" w:space="0" w:color="auto"/>
          </w:divBdr>
          <w:divsChild>
            <w:div w:id="607928417">
              <w:marLeft w:val="0"/>
              <w:marRight w:val="0"/>
              <w:marTop w:val="0"/>
              <w:marBottom w:val="0"/>
              <w:divBdr>
                <w:top w:val="none" w:sz="0" w:space="0" w:color="auto"/>
                <w:left w:val="none" w:sz="0" w:space="0" w:color="auto"/>
                <w:bottom w:val="none" w:sz="0" w:space="0" w:color="auto"/>
                <w:right w:val="none" w:sz="0" w:space="0" w:color="auto"/>
              </w:divBdr>
              <w:divsChild>
                <w:div w:id="546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Tu</dc:creator>
  <cp:keywords/>
  <dc:description/>
  <cp:lastModifiedBy>Sebastian Tu</cp:lastModifiedBy>
  <cp:revision>55</cp:revision>
  <dcterms:created xsi:type="dcterms:W3CDTF">2019-04-02T02:37:00Z</dcterms:created>
  <dcterms:modified xsi:type="dcterms:W3CDTF">2019-04-02T03:36:00Z</dcterms:modified>
</cp:coreProperties>
</file>