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7"/>
      </w:tblGrid>
      <w:tr w:rsidR="009A0FA9" w:rsidRPr="001326CC" w14:paraId="704492BB" w14:textId="77777777" w:rsidTr="002855E0">
        <w:trPr>
          <w:trHeight w:hRule="exact" w:val="907"/>
        </w:trPr>
        <w:tc>
          <w:tcPr>
            <w:tcW w:w="10657" w:type="dxa"/>
            <w:shd w:val="clear" w:color="auto" w:fill="auto"/>
            <w:vAlign w:val="center"/>
          </w:tcPr>
          <w:p w14:paraId="0F169451" w14:textId="18736984" w:rsidR="009A0FA9" w:rsidRPr="009A0FA9" w:rsidRDefault="009A0FA9" w:rsidP="009A0FA9">
            <w:pPr>
              <w:ind w:left="-1101" w:firstLine="1101"/>
              <w:rPr>
                <w:rFonts w:asciiTheme="majorHAnsi" w:hAnsiTheme="majorHAnsi" w:cs="Calibri"/>
                <w:bCs/>
              </w:rPr>
            </w:pPr>
            <w:r w:rsidRPr="009A0FA9">
              <w:rPr>
                <w:rFonts w:asciiTheme="majorHAnsi" w:hAnsiTheme="majorHAnsi" w:cs="Calibri"/>
                <w:bCs/>
              </w:rPr>
              <w:t>Learner Name: _</w:t>
            </w:r>
            <w:r w:rsidR="001F7557" w:rsidRPr="001F7557">
              <w:rPr>
                <w:rFonts w:asciiTheme="majorHAnsi" w:hAnsiTheme="majorHAnsi" w:cs="Calibri"/>
                <w:bCs/>
                <w:u w:val="single"/>
              </w:rPr>
              <w:t>Sebastian Archer</w:t>
            </w:r>
            <w:r w:rsidRPr="009A0FA9">
              <w:rPr>
                <w:rFonts w:asciiTheme="majorHAnsi" w:hAnsiTheme="majorHAnsi" w:cs="Calibri"/>
                <w:bCs/>
              </w:rPr>
              <w:t>___________</w:t>
            </w:r>
          </w:p>
        </w:tc>
      </w:tr>
    </w:tbl>
    <w:p w14:paraId="5440E224" w14:textId="77777777" w:rsidR="004A2B8E" w:rsidRPr="001326CC" w:rsidRDefault="004A2B8E" w:rsidP="009A0FA9">
      <w:pPr>
        <w:rPr>
          <w:rFonts w:asciiTheme="majorHAnsi" w:hAnsiTheme="majorHAnsi"/>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6121"/>
      </w:tblGrid>
      <w:tr w:rsidR="00435567" w:rsidRPr="001326CC" w14:paraId="1EE478E6" w14:textId="77777777" w:rsidTr="779C253F">
        <w:trPr>
          <w:trHeight w:val="507"/>
        </w:trPr>
        <w:tc>
          <w:tcPr>
            <w:tcW w:w="10657" w:type="dxa"/>
            <w:gridSpan w:val="2"/>
            <w:shd w:val="clear" w:color="auto" w:fill="F2F2F2" w:themeFill="background1" w:themeFillShade="F2"/>
            <w:vAlign w:val="center"/>
          </w:tcPr>
          <w:p w14:paraId="605E5B61" w14:textId="17CBCF41" w:rsidR="00D97D9A" w:rsidRPr="00DF1CFC" w:rsidRDefault="003B1168" w:rsidP="009A0FA9">
            <w:pPr>
              <w:ind w:left="-1101" w:firstLine="1101"/>
              <w:jc w:val="center"/>
              <w:rPr>
                <w:rFonts w:asciiTheme="majorHAnsi" w:hAnsiTheme="majorHAnsi" w:cs="Calibri"/>
                <w:b/>
                <w:color w:val="FF0000"/>
              </w:rPr>
            </w:pPr>
            <w:r w:rsidRPr="00DF1CFC">
              <w:rPr>
                <w:rFonts w:asciiTheme="majorHAnsi" w:hAnsiTheme="majorHAnsi" w:cs="Calibri"/>
                <w:b/>
              </w:rPr>
              <w:t xml:space="preserve">BTEC </w:t>
            </w:r>
            <w:r w:rsidR="00FA71F8" w:rsidRPr="00DF1CFC">
              <w:rPr>
                <w:rFonts w:asciiTheme="majorHAnsi" w:hAnsiTheme="majorHAnsi" w:cs="Calibri"/>
                <w:b/>
              </w:rPr>
              <w:t xml:space="preserve">Level 1 / 2 </w:t>
            </w:r>
            <w:r w:rsidR="00363328" w:rsidRPr="00DF1CFC">
              <w:rPr>
                <w:rFonts w:asciiTheme="majorHAnsi" w:hAnsiTheme="majorHAnsi" w:cs="Calibri"/>
                <w:b/>
              </w:rPr>
              <w:t xml:space="preserve">Diploma in </w:t>
            </w:r>
            <w:r w:rsidR="00FA71F8" w:rsidRPr="00DF1CFC">
              <w:rPr>
                <w:rFonts w:asciiTheme="majorHAnsi" w:hAnsiTheme="majorHAnsi" w:cs="Calibri"/>
                <w:b/>
              </w:rPr>
              <w:t>Information &amp; Creative Technology</w:t>
            </w:r>
          </w:p>
        </w:tc>
      </w:tr>
      <w:tr w:rsidR="00435567" w:rsidRPr="001326CC" w14:paraId="1494E9E1" w14:textId="77777777" w:rsidTr="779C253F">
        <w:trPr>
          <w:trHeight w:val="544"/>
        </w:trPr>
        <w:tc>
          <w:tcPr>
            <w:tcW w:w="4536" w:type="dxa"/>
            <w:shd w:val="clear" w:color="auto" w:fill="auto"/>
          </w:tcPr>
          <w:p w14:paraId="735E86A0" w14:textId="471E0074" w:rsidR="00435567" w:rsidRPr="00DF1CFC" w:rsidRDefault="00BB3CAE" w:rsidP="002D34A1">
            <w:pPr>
              <w:rPr>
                <w:rFonts w:asciiTheme="majorHAnsi" w:hAnsiTheme="majorHAnsi" w:cs="Calibri"/>
                <w:bCs/>
              </w:rPr>
            </w:pPr>
            <w:r w:rsidRPr="00DF1CFC">
              <w:rPr>
                <w:rFonts w:asciiTheme="majorHAnsi" w:hAnsiTheme="majorHAnsi" w:cs="Calibri"/>
                <w:bCs/>
              </w:rPr>
              <w:t>Unit</w:t>
            </w:r>
            <w:r w:rsidR="00D97D9A" w:rsidRPr="00DF1CFC">
              <w:rPr>
                <w:rFonts w:asciiTheme="majorHAnsi" w:hAnsiTheme="majorHAnsi" w:cs="Calibri"/>
                <w:bCs/>
              </w:rPr>
              <w:t xml:space="preserve"> </w:t>
            </w:r>
            <w:r w:rsidR="002D34A1">
              <w:rPr>
                <w:rFonts w:asciiTheme="majorHAnsi" w:hAnsiTheme="majorHAnsi" w:cs="Calibri"/>
                <w:bCs/>
              </w:rPr>
              <w:t>18 Computational Thinking</w:t>
            </w:r>
            <w:r w:rsidR="00C452FF" w:rsidRPr="00DF1CFC">
              <w:rPr>
                <w:rFonts w:asciiTheme="majorHAnsi" w:hAnsiTheme="majorHAnsi" w:cs="Calibri"/>
                <w:bCs/>
              </w:rPr>
              <w:t xml:space="preserve"> Development</w:t>
            </w:r>
          </w:p>
        </w:tc>
        <w:tc>
          <w:tcPr>
            <w:tcW w:w="6121" w:type="dxa"/>
            <w:shd w:val="clear" w:color="auto" w:fill="auto"/>
          </w:tcPr>
          <w:p w14:paraId="0C5F9872" w14:textId="6171CFD1" w:rsidR="00435567" w:rsidRPr="00DF1CFC" w:rsidRDefault="00B82E94" w:rsidP="009A0FA9">
            <w:pPr>
              <w:rPr>
                <w:rFonts w:asciiTheme="majorHAnsi" w:hAnsiTheme="majorHAnsi" w:cs="Calibri"/>
                <w:bCs/>
              </w:rPr>
            </w:pPr>
            <w:r w:rsidRPr="00DF1CFC">
              <w:rPr>
                <w:rFonts w:asciiTheme="majorHAnsi" w:hAnsiTheme="majorHAnsi" w:cs="Calibri"/>
                <w:bCs/>
              </w:rPr>
              <w:t>Unit</w:t>
            </w:r>
            <w:r w:rsidR="00BC4956" w:rsidRPr="00DF1CFC">
              <w:rPr>
                <w:rFonts w:asciiTheme="majorHAnsi" w:hAnsiTheme="majorHAnsi" w:cs="Calibri"/>
                <w:bCs/>
              </w:rPr>
              <w:t xml:space="preserve"> code: </w:t>
            </w:r>
            <w:r w:rsidR="002D34A1">
              <w:rPr>
                <w:rFonts w:asciiTheme="majorHAnsi" w:hAnsiTheme="majorHAnsi" w:cs="Calibri"/>
                <w:bCs/>
              </w:rPr>
              <w:t>18</w:t>
            </w:r>
          </w:p>
          <w:p w14:paraId="4A680BAE" w14:textId="15664705" w:rsidR="00BC4956" w:rsidRPr="00DF1CFC" w:rsidRDefault="00B82E94" w:rsidP="009A0FA9">
            <w:pPr>
              <w:rPr>
                <w:rFonts w:asciiTheme="majorHAnsi" w:hAnsiTheme="majorHAnsi" w:cs="Calibri"/>
                <w:bCs/>
              </w:rPr>
            </w:pPr>
            <w:r w:rsidRPr="00DF1CFC">
              <w:rPr>
                <w:rFonts w:asciiTheme="majorHAnsi" w:hAnsiTheme="majorHAnsi" w:cs="Calibri"/>
                <w:bCs/>
              </w:rPr>
              <w:t>Unit credit:</w:t>
            </w:r>
            <w:r w:rsidRPr="00DF1CFC">
              <w:rPr>
                <w:rFonts w:asciiTheme="majorHAnsi" w:hAnsiTheme="majorHAnsi" w:cs="Calibri"/>
                <w:bCs/>
                <w:color w:val="FF0000"/>
              </w:rPr>
              <w:t xml:space="preserve"> </w:t>
            </w:r>
            <w:r w:rsidR="00103EF0" w:rsidRPr="00DF1CFC">
              <w:rPr>
                <w:rFonts w:asciiTheme="majorHAnsi" w:hAnsiTheme="majorHAnsi" w:cs="Calibri"/>
                <w:bCs/>
              </w:rPr>
              <w:t>GLH:</w:t>
            </w:r>
            <w:r w:rsidR="00C452FF" w:rsidRPr="00DF1CFC">
              <w:rPr>
                <w:rFonts w:asciiTheme="majorHAnsi" w:hAnsiTheme="majorHAnsi" w:cs="Calibri"/>
                <w:bCs/>
              </w:rPr>
              <w:t xml:space="preserve"> </w:t>
            </w:r>
            <w:r w:rsidR="002D34A1">
              <w:rPr>
                <w:rFonts w:asciiTheme="majorHAnsi" w:hAnsiTheme="majorHAnsi" w:cs="Calibri"/>
                <w:bCs/>
              </w:rPr>
              <w:t>3</w:t>
            </w:r>
            <w:r w:rsidR="002B59BA" w:rsidRPr="00DF1CFC">
              <w:rPr>
                <w:rFonts w:asciiTheme="majorHAnsi" w:hAnsiTheme="majorHAnsi" w:cs="Calibri"/>
                <w:bCs/>
              </w:rPr>
              <w:t>0</w:t>
            </w:r>
          </w:p>
        </w:tc>
      </w:tr>
      <w:tr w:rsidR="00435567" w:rsidRPr="001326CC" w14:paraId="52D474C1" w14:textId="77777777" w:rsidTr="779C253F">
        <w:trPr>
          <w:trHeight w:val="567"/>
        </w:trPr>
        <w:tc>
          <w:tcPr>
            <w:tcW w:w="4536" w:type="dxa"/>
            <w:shd w:val="clear" w:color="auto" w:fill="auto"/>
          </w:tcPr>
          <w:p w14:paraId="2FDD2425" w14:textId="25027149" w:rsidR="00435567" w:rsidRPr="00DF1CFC" w:rsidRDefault="22E19E77" w:rsidP="22E19E77">
            <w:pPr>
              <w:rPr>
                <w:rFonts w:asciiTheme="majorHAnsi" w:hAnsiTheme="majorHAnsi" w:cs="Calibri"/>
              </w:rPr>
            </w:pPr>
            <w:r w:rsidRPr="22E19E77">
              <w:rPr>
                <w:rFonts w:asciiTheme="majorHAnsi" w:hAnsiTheme="majorHAnsi" w:cs="Calibri"/>
              </w:rPr>
              <w:t xml:space="preserve">Assessor: </w:t>
            </w:r>
            <w:r w:rsidR="002D34A1">
              <w:rPr>
                <w:rFonts w:asciiTheme="majorHAnsi" w:hAnsiTheme="majorHAnsi" w:cs="Calibri"/>
              </w:rPr>
              <w:t xml:space="preserve">Amy </w:t>
            </w:r>
            <w:proofErr w:type="spellStart"/>
            <w:r w:rsidR="002D34A1">
              <w:rPr>
                <w:rFonts w:asciiTheme="majorHAnsi" w:hAnsiTheme="majorHAnsi" w:cs="Calibri"/>
              </w:rPr>
              <w:t>Knibbs</w:t>
            </w:r>
            <w:proofErr w:type="spellEnd"/>
          </w:p>
          <w:p w14:paraId="022249C5" w14:textId="26AED0C2" w:rsidR="00435567" w:rsidRPr="00DF1CFC" w:rsidRDefault="22E19E77" w:rsidP="61D44A9D">
            <w:pPr>
              <w:rPr>
                <w:rFonts w:asciiTheme="majorHAnsi" w:hAnsiTheme="majorHAnsi" w:cs="Calibri"/>
                <w:color w:val="FF0000"/>
              </w:rPr>
            </w:pPr>
            <w:r w:rsidRPr="61D44A9D">
              <w:rPr>
                <w:rFonts w:asciiTheme="majorHAnsi" w:hAnsiTheme="majorHAnsi" w:cs="Calibri"/>
              </w:rPr>
              <w:t xml:space="preserve">Assessment IV: </w:t>
            </w:r>
            <w:r w:rsidR="620F9F00" w:rsidRPr="61D44A9D">
              <w:rPr>
                <w:rFonts w:asciiTheme="majorHAnsi" w:hAnsiTheme="majorHAnsi" w:cs="Calibri"/>
              </w:rPr>
              <w:t>Richard Hayter</w:t>
            </w:r>
          </w:p>
          <w:p w14:paraId="51C07D40" w14:textId="3D50F92B" w:rsidR="00B713D4" w:rsidRPr="00DF1CFC" w:rsidRDefault="00B713D4" w:rsidP="009A0FA9">
            <w:pPr>
              <w:rPr>
                <w:rFonts w:asciiTheme="majorHAnsi" w:hAnsiTheme="majorHAnsi" w:cs="Calibri"/>
                <w:bCs/>
                <w:color w:val="FF0000"/>
              </w:rPr>
            </w:pPr>
          </w:p>
        </w:tc>
        <w:tc>
          <w:tcPr>
            <w:tcW w:w="6121" w:type="dxa"/>
            <w:shd w:val="clear" w:color="auto" w:fill="auto"/>
          </w:tcPr>
          <w:p w14:paraId="073EEA51" w14:textId="107ED301" w:rsidR="00E21DBC" w:rsidRPr="00DF1CFC" w:rsidRDefault="2BF5AD03" w:rsidP="61D44A9D">
            <w:pPr>
              <w:rPr>
                <w:rFonts w:asciiTheme="majorHAnsi" w:hAnsiTheme="majorHAnsi" w:cs="Calibri"/>
              </w:rPr>
            </w:pPr>
            <w:r w:rsidRPr="779C253F">
              <w:rPr>
                <w:rFonts w:asciiTheme="majorHAnsi" w:hAnsiTheme="majorHAnsi" w:cs="Calibri"/>
              </w:rPr>
              <w:t xml:space="preserve">Date issued: </w:t>
            </w:r>
            <w:r w:rsidR="002D34A1" w:rsidRPr="779C253F">
              <w:rPr>
                <w:rFonts w:asciiTheme="majorHAnsi" w:hAnsiTheme="majorHAnsi" w:cs="Calibri"/>
              </w:rPr>
              <w:t>1/0</w:t>
            </w:r>
            <w:r w:rsidR="2B0AE733" w:rsidRPr="779C253F">
              <w:rPr>
                <w:rFonts w:asciiTheme="majorHAnsi" w:hAnsiTheme="majorHAnsi" w:cs="Calibri"/>
              </w:rPr>
              <w:t>3</w:t>
            </w:r>
            <w:r w:rsidR="002D34A1" w:rsidRPr="779C253F">
              <w:rPr>
                <w:rFonts w:asciiTheme="majorHAnsi" w:hAnsiTheme="majorHAnsi" w:cs="Calibri"/>
              </w:rPr>
              <w:t>/22</w:t>
            </w:r>
          </w:p>
          <w:p w14:paraId="58C9DA9C" w14:textId="62A21BEF" w:rsidR="00435567" w:rsidRPr="00DF1CFC" w:rsidRDefault="2BF5AD03" w:rsidP="779C253F">
            <w:pPr>
              <w:rPr>
                <w:rFonts w:asciiTheme="majorHAnsi" w:hAnsiTheme="majorHAnsi" w:cs="Calibri"/>
              </w:rPr>
            </w:pPr>
            <w:r w:rsidRPr="779C253F">
              <w:rPr>
                <w:rFonts w:asciiTheme="majorHAnsi" w:hAnsiTheme="majorHAnsi" w:cs="Calibri"/>
              </w:rPr>
              <w:t>Final deadline: 15</w:t>
            </w:r>
            <w:r w:rsidR="002D34A1" w:rsidRPr="779C253F">
              <w:rPr>
                <w:rFonts w:asciiTheme="majorHAnsi" w:hAnsiTheme="majorHAnsi" w:cs="Calibri"/>
              </w:rPr>
              <w:t>/03/22</w:t>
            </w:r>
          </w:p>
        </w:tc>
      </w:tr>
    </w:tbl>
    <w:p w14:paraId="753A34CD" w14:textId="310BADFD" w:rsidR="008C7C36" w:rsidRPr="001326CC" w:rsidRDefault="008C7C36" w:rsidP="009A0FA9">
      <w:pPr>
        <w:spacing w:line="276" w:lineRule="auto"/>
        <w:jc w:val="center"/>
        <w:rPr>
          <w:rFonts w:asciiTheme="majorHAnsi" w:hAnsiTheme="majorHAnsi" w:cs="Calibr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2A16E6" w:rsidRPr="001326CC" w14:paraId="70895FC6" w14:textId="77777777" w:rsidTr="779C253F">
        <w:trPr>
          <w:trHeight w:val="567"/>
        </w:trPr>
        <w:tc>
          <w:tcPr>
            <w:tcW w:w="10657" w:type="dxa"/>
            <w:gridSpan w:val="2"/>
            <w:shd w:val="clear" w:color="auto" w:fill="F2F2F2" w:themeFill="background1" w:themeFillShade="F2"/>
            <w:vAlign w:val="center"/>
          </w:tcPr>
          <w:p w14:paraId="1703315C" w14:textId="4CE19393" w:rsidR="002A16E6" w:rsidRPr="00DF1CFC" w:rsidRDefault="002A16E6" w:rsidP="009A0FA9">
            <w:pPr>
              <w:jc w:val="center"/>
              <w:rPr>
                <w:rFonts w:asciiTheme="majorHAnsi" w:hAnsiTheme="majorHAnsi" w:cs="Calibri"/>
                <w:b/>
              </w:rPr>
            </w:pPr>
            <w:r w:rsidRPr="00DF1CFC">
              <w:rPr>
                <w:rFonts w:asciiTheme="majorHAnsi" w:hAnsiTheme="majorHAnsi" w:cs="Calibri"/>
                <w:b/>
              </w:rPr>
              <w:t>Approval of Assignment Brief</w:t>
            </w:r>
          </w:p>
        </w:tc>
      </w:tr>
      <w:tr w:rsidR="00B713D4" w:rsidRPr="001326CC" w14:paraId="13176297" w14:textId="77777777" w:rsidTr="779C253F">
        <w:trPr>
          <w:trHeight w:val="567"/>
        </w:trPr>
        <w:tc>
          <w:tcPr>
            <w:tcW w:w="6237" w:type="dxa"/>
            <w:shd w:val="clear" w:color="auto" w:fill="auto"/>
          </w:tcPr>
          <w:p w14:paraId="179C7370" w14:textId="54C99532" w:rsidR="00B713D4" w:rsidRPr="00DF1CFC" w:rsidRDefault="002A16E6" w:rsidP="61D44A9D">
            <w:pPr>
              <w:rPr>
                <w:rFonts w:asciiTheme="majorHAnsi" w:hAnsiTheme="majorHAnsi" w:cs="Calibri"/>
              </w:rPr>
            </w:pPr>
            <w:r w:rsidRPr="61D44A9D">
              <w:rPr>
                <w:rFonts w:asciiTheme="majorHAnsi" w:hAnsiTheme="majorHAnsi" w:cs="Calibri"/>
              </w:rPr>
              <w:t xml:space="preserve">Name of </w:t>
            </w:r>
            <w:r w:rsidR="00B713D4" w:rsidRPr="61D44A9D">
              <w:rPr>
                <w:rFonts w:asciiTheme="majorHAnsi" w:hAnsiTheme="majorHAnsi" w:cs="Calibri"/>
              </w:rPr>
              <w:t>IV</w:t>
            </w:r>
            <w:r w:rsidRPr="61D44A9D">
              <w:rPr>
                <w:rFonts w:asciiTheme="majorHAnsi" w:hAnsiTheme="majorHAnsi" w:cs="Calibri"/>
              </w:rPr>
              <w:t xml:space="preserve"> approving brief</w:t>
            </w:r>
            <w:r w:rsidR="00B713D4" w:rsidRPr="61D44A9D">
              <w:rPr>
                <w:rFonts w:asciiTheme="majorHAnsi" w:hAnsiTheme="majorHAnsi" w:cs="Calibri"/>
              </w:rPr>
              <w:t xml:space="preserve">: </w:t>
            </w:r>
            <w:r w:rsidR="5AAC126A" w:rsidRPr="61D44A9D">
              <w:rPr>
                <w:rFonts w:asciiTheme="majorHAnsi" w:hAnsiTheme="majorHAnsi" w:cs="Calibri"/>
              </w:rPr>
              <w:t>Richard Hayter</w:t>
            </w:r>
          </w:p>
          <w:p w14:paraId="04A521E6" w14:textId="77777777" w:rsidR="00B713D4" w:rsidRPr="00DF1CFC" w:rsidRDefault="00B713D4" w:rsidP="009A0FA9">
            <w:pPr>
              <w:rPr>
                <w:rFonts w:asciiTheme="majorHAnsi" w:hAnsiTheme="majorHAnsi" w:cs="Calibri"/>
                <w:bCs/>
                <w:color w:val="FF0000"/>
              </w:rPr>
            </w:pPr>
          </w:p>
          <w:p w14:paraId="3149C1C1" w14:textId="330B3AA9" w:rsidR="00B713D4" w:rsidRPr="00DF1CFC" w:rsidRDefault="22E19E77" w:rsidP="61D44A9D">
            <w:pPr>
              <w:rPr>
                <w:rFonts w:asciiTheme="majorHAnsi" w:hAnsiTheme="majorHAnsi" w:cs="Calibri"/>
                <w:i/>
                <w:iCs/>
                <w:color w:val="FF0000"/>
              </w:rPr>
            </w:pPr>
            <w:r w:rsidRPr="61D44A9D">
              <w:rPr>
                <w:rFonts w:asciiTheme="majorHAnsi" w:hAnsiTheme="majorHAnsi" w:cs="Calibri"/>
              </w:rPr>
              <w:t xml:space="preserve">Signature of IV: </w:t>
            </w:r>
            <w:r w:rsidR="0EB1DFDF" w:rsidRPr="61D44A9D">
              <w:rPr>
                <w:rFonts w:asciiTheme="majorHAnsi" w:hAnsiTheme="majorHAnsi" w:cs="Calibri"/>
                <w:i/>
                <w:iCs/>
              </w:rPr>
              <w:t>Richard Hayter</w:t>
            </w:r>
          </w:p>
        </w:tc>
        <w:tc>
          <w:tcPr>
            <w:tcW w:w="4420" w:type="dxa"/>
            <w:shd w:val="clear" w:color="auto" w:fill="auto"/>
          </w:tcPr>
          <w:p w14:paraId="20AC7529" w14:textId="4C272644" w:rsidR="00B713D4" w:rsidRPr="00DF1CFC" w:rsidRDefault="00B713D4" w:rsidP="61D44A9D">
            <w:pPr>
              <w:rPr>
                <w:rFonts w:asciiTheme="majorHAnsi" w:hAnsiTheme="majorHAnsi" w:cs="Calibri"/>
              </w:rPr>
            </w:pPr>
            <w:r w:rsidRPr="779C253F">
              <w:rPr>
                <w:rFonts w:asciiTheme="majorHAnsi" w:hAnsiTheme="majorHAnsi" w:cs="Calibri"/>
              </w:rPr>
              <w:t>Date assignment brief approved: 31</w:t>
            </w:r>
            <w:r w:rsidR="002D34A1" w:rsidRPr="779C253F">
              <w:rPr>
                <w:rFonts w:asciiTheme="majorHAnsi" w:hAnsiTheme="majorHAnsi" w:cs="Calibri"/>
              </w:rPr>
              <w:t>/08/202</w:t>
            </w:r>
            <w:r w:rsidR="7E295CB5" w:rsidRPr="779C253F">
              <w:rPr>
                <w:rFonts w:asciiTheme="majorHAnsi" w:hAnsiTheme="majorHAnsi" w:cs="Calibri"/>
              </w:rPr>
              <w:t>1</w:t>
            </w:r>
          </w:p>
        </w:tc>
      </w:tr>
    </w:tbl>
    <w:p w14:paraId="7953DD43" w14:textId="77777777" w:rsidR="00B713D4" w:rsidRPr="001326CC" w:rsidRDefault="00B713D4" w:rsidP="009A0FA9">
      <w:pPr>
        <w:spacing w:line="276" w:lineRule="auto"/>
        <w:jc w:val="center"/>
        <w:rPr>
          <w:rFonts w:asciiTheme="majorHAnsi" w:hAnsiTheme="majorHAnsi" w:cs="Calibr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C777D1" w:rsidRPr="001326CC" w14:paraId="5AC3E181" w14:textId="77777777" w:rsidTr="00DF1CFC">
        <w:trPr>
          <w:trHeight w:val="567"/>
        </w:trPr>
        <w:tc>
          <w:tcPr>
            <w:tcW w:w="10657" w:type="dxa"/>
            <w:gridSpan w:val="2"/>
            <w:shd w:val="clear" w:color="auto" w:fill="auto"/>
            <w:vAlign w:val="center"/>
          </w:tcPr>
          <w:p w14:paraId="398913A8" w14:textId="6D5003C9" w:rsidR="00C777D1" w:rsidRPr="00DF1CFC" w:rsidRDefault="00C777D1" w:rsidP="009A0FA9">
            <w:pPr>
              <w:rPr>
                <w:rFonts w:asciiTheme="majorHAnsi" w:hAnsiTheme="majorHAnsi" w:cs="Calibri"/>
                <w:bCs/>
              </w:rPr>
            </w:pPr>
            <w:r w:rsidRPr="00DF1CFC">
              <w:rPr>
                <w:rFonts w:asciiTheme="majorHAnsi" w:hAnsiTheme="majorHAnsi" w:cs="Calibri"/>
                <w:bCs/>
              </w:rPr>
              <w:t xml:space="preserve">Assignment Resubmission (if </w:t>
            </w:r>
            <w:proofErr w:type="gramStart"/>
            <w:r w:rsidRPr="00DF1CFC">
              <w:rPr>
                <w:rFonts w:asciiTheme="majorHAnsi" w:hAnsiTheme="majorHAnsi" w:cs="Calibri"/>
                <w:bCs/>
              </w:rPr>
              <w:t xml:space="preserve">applicable)   </w:t>
            </w:r>
            <w:proofErr w:type="gramEnd"/>
            <w:r w:rsidRPr="00DF1CFC">
              <w:rPr>
                <w:rFonts w:asciiTheme="majorHAnsi" w:hAnsiTheme="majorHAnsi" w:cs="Calibri"/>
                <w:bCs/>
              </w:rPr>
              <w:t xml:space="preserve">                                                          Yes   /    No</w:t>
            </w:r>
          </w:p>
        </w:tc>
      </w:tr>
      <w:tr w:rsidR="00C777D1" w:rsidRPr="001326CC" w14:paraId="6A17DC64" w14:textId="77777777" w:rsidTr="00DF1CFC">
        <w:trPr>
          <w:trHeight w:val="567"/>
        </w:trPr>
        <w:tc>
          <w:tcPr>
            <w:tcW w:w="6237" w:type="dxa"/>
            <w:shd w:val="clear" w:color="auto" w:fill="auto"/>
          </w:tcPr>
          <w:p w14:paraId="27AF0B06" w14:textId="61D30241" w:rsidR="00C777D1" w:rsidRPr="00DF1CFC" w:rsidRDefault="00C777D1" w:rsidP="009A0FA9">
            <w:pPr>
              <w:rPr>
                <w:rFonts w:asciiTheme="majorHAnsi" w:hAnsiTheme="majorHAnsi" w:cs="Calibri"/>
                <w:bCs/>
              </w:rPr>
            </w:pPr>
            <w:r w:rsidRPr="00DF1CFC">
              <w:rPr>
                <w:rFonts w:asciiTheme="majorHAnsi" w:hAnsiTheme="majorHAnsi" w:cs="Calibri"/>
                <w:bCs/>
              </w:rPr>
              <w:t>Name of</w:t>
            </w:r>
            <w:r w:rsidR="00C66850" w:rsidRPr="00DF1CFC">
              <w:rPr>
                <w:rFonts w:asciiTheme="majorHAnsi" w:hAnsiTheme="majorHAnsi" w:cs="Calibri"/>
                <w:bCs/>
              </w:rPr>
              <w:t xml:space="preserve"> Lead IV approving resubmission: </w:t>
            </w:r>
          </w:p>
          <w:p w14:paraId="0146B402" w14:textId="77777777" w:rsidR="00C777D1" w:rsidRPr="00DF1CFC" w:rsidRDefault="00C777D1" w:rsidP="009A0FA9">
            <w:pPr>
              <w:rPr>
                <w:rFonts w:asciiTheme="majorHAnsi" w:hAnsiTheme="majorHAnsi" w:cs="Calibri"/>
                <w:bCs/>
                <w:color w:val="FF0000"/>
              </w:rPr>
            </w:pPr>
          </w:p>
          <w:p w14:paraId="10746781" w14:textId="416C8DDA" w:rsidR="00C777D1" w:rsidRPr="00DF1CFC" w:rsidRDefault="00C777D1" w:rsidP="009A0FA9">
            <w:pPr>
              <w:rPr>
                <w:rFonts w:asciiTheme="majorHAnsi" w:hAnsiTheme="majorHAnsi" w:cs="Calibri"/>
                <w:bCs/>
                <w:color w:val="FF0000"/>
              </w:rPr>
            </w:pPr>
            <w:r w:rsidRPr="00DF1CFC">
              <w:rPr>
                <w:rFonts w:asciiTheme="majorHAnsi" w:hAnsiTheme="majorHAnsi" w:cs="Calibri"/>
                <w:bCs/>
              </w:rPr>
              <w:t>Signature of Lead IV</w:t>
            </w:r>
            <w:r w:rsidR="00C66850" w:rsidRPr="00DF1CFC">
              <w:rPr>
                <w:rFonts w:asciiTheme="majorHAnsi" w:hAnsiTheme="majorHAnsi" w:cs="Calibri"/>
                <w:bCs/>
              </w:rPr>
              <w:t xml:space="preserve">: </w:t>
            </w:r>
            <w:r w:rsidR="00C66850" w:rsidRPr="00DF1CFC">
              <w:rPr>
                <w:rFonts w:asciiTheme="majorHAnsi" w:hAnsiTheme="majorHAnsi" w:cs="Calibri"/>
                <w:bCs/>
                <w:i/>
              </w:rPr>
              <w:t xml:space="preserve"> </w:t>
            </w:r>
          </w:p>
        </w:tc>
        <w:tc>
          <w:tcPr>
            <w:tcW w:w="4420" w:type="dxa"/>
            <w:shd w:val="clear" w:color="auto" w:fill="auto"/>
          </w:tcPr>
          <w:p w14:paraId="5CB36ADF" w14:textId="51CE1E33" w:rsidR="00C777D1" w:rsidRPr="00DF1CFC" w:rsidRDefault="00C777D1" w:rsidP="009A0FA9">
            <w:pPr>
              <w:rPr>
                <w:rFonts w:asciiTheme="majorHAnsi" w:hAnsiTheme="majorHAnsi" w:cs="Calibri"/>
                <w:bCs/>
              </w:rPr>
            </w:pPr>
            <w:r w:rsidRPr="00DF1CFC">
              <w:rPr>
                <w:rFonts w:asciiTheme="majorHAnsi" w:hAnsiTheme="majorHAnsi" w:cs="Calibri"/>
                <w:bCs/>
              </w:rPr>
              <w:t xml:space="preserve">Date assignment resubmission approved: </w:t>
            </w:r>
          </w:p>
        </w:tc>
      </w:tr>
    </w:tbl>
    <w:p w14:paraId="5961E42E" w14:textId="77777777" w:rsidR="00C777D1" w:rsidRPr="001326CC" w:rsidRDefault="00C777D1" w:rsidP="009A0FA9">
      <w:pPr>
        <w:spacing w:line="276" w:lineRule="auto"/>
        <w:jc w:val="center"/>
        <w:rPr>
          <w:rFonts w:asciiTheme="majorHAnsi" w:hAnsiTheme="majorHAnsi" w:cs="Calibri"/>
          <w:noProof/>
          <w:color w:val="0000FF"/>
          <w:lang w:eastAsia="en-GB"/>
        </w:rPr>
      </w:pPr>
    </w:p>
    <w:tbl>
      <w:tblPr>
        <w:tblStyle w:val="TableGrid"/>
        <w:tblW w:w="10632" w:type="dxa"/>
        <w:tblInd w:w="-1026" w:type="dxa"/>
        <w:tblLook w:val="04A0" w:firstRow="1" w:lastRow="0" w:firstColumn="1" w:lastColumn="0" w:noHBand="0" w:noVBand="1"/>
      </w:tblPr>
      <w:tblGrid>
        <w:gridCol w:w="10632"/>
      </w:tblGrid>
      <w:tr w:rsidR="00953972" w:rsidRPr="001326CC" w14:paraId="527454D9" w14:textId="77777777" w:rsidTr="783CEC0C">
        <w:tc>
          <w:tcPr>
            <w:tcW w:w="10632" w:type="dxa"/>
          </w:tcPr>
          <w:p w14:paraId="12689DA4" w14:textId="614CA1E3" w:rsidR="002C0AFF" w:rsidRPr="001326CC" w:rsidRDefault="002C0AFF" w:rsidP="009A0FA9">
            <w:pPr>
              <w:spacing w:line="276" w:lineRule="auto"/>
              <w:jc w:val="center"/>
              <w:rPr>
                <w:rStyle w:val="Strong"/>
                <w:rFonts w:asciiTheme="majorHAnsi" w:hAnsiTheme="majorHAnsi" w:cs="Calibri"/>
                <w:color w:val="3D3D3D"/>
                <w:shd w:val="clear" w:color="auto" w:fill="FFFFFF"/>
              </w:rPr>
            </w:pPr>
          </w:p>
        </w:tc>
      </w:tr>
    </w:tbl>
    <w:p w14:paraId="005AEFAD" w14:textId="77777777" w:rsidR="00E673F6" w:rsidRPr="001326CC" w:rsidRDefault="00E673F6" w:rsidP="009A0FA9">
      <w:pPr>
        <w:rPr>
          <w:rFonts w:asciiTheme="majorHAnsi" w:hAnsiTheme="majorHAnsi" w:cs="Calibri"/>
        </w:rPr>
      </w:pPr>
    </w:p>
    <w:tbl>
      <w:tblPr>
        <w:tblW w:w="10665"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5"/>
      </w:tblGrid>
      <w:tr w:rsidR="0053435C" w:rsidRPr="001326CC" w14:paraId="67DD2876" w14:textId="77777777" w:rsidTr="005E318F">
        <w:trPr>
          <w:trHeight w:val="224"/>
        </w:trPr>
        <w:tc>
          <w:tcPr>
            <w:tcW w:w="10665" w:type="dxa"/>
            <w:shd w:val="clear" w:color="auto" w:fill="F2F2F2" w:themeFill="background1" w:themeFillShade="F2"/>
          </w:tcPr>
          <w:p w14:paraId="7AB8E44A" w14:textId="21898222" w:rsidR="00363328" w:rsidRPr="00DF1CFC" w:rsidRDefault="002D34A1" w:rsidP="009A0FA9">
            <w:pPr>
              <w:jc w:val="center"/>
              <w:rPr>
                <w:rFonts w:asciiTheme="majorHAnsi" w:hAnsiTheme="majorHAnsi" w:cs="Calibri"/>
                <w:b/>
              </w:rPr>
            </w:pPr>
            <w:r>
              <w:rPr>
                <w:rFonts w:asciiTheme="majorHAnsi" w:hAnsiTheme="majorHAnsi" w:cs="Calibri"/>
                <w:b/>
              </w:rPr>
              <w:t>Computational Thinking</w:t>
            </w:r>
          </w:p>
          <w:p w14:paraId="19B8F6B4" w14:textId="5AF0D939" w:rsidR="005C730A" w:rsidRPr="00DF1CFC" w:rsidRDefault="00BB3CAE" w:rsidP="009A0FA9">
            <w:pPr>
              <w:jc w:val="center"/>
              <w:rPr>
                <w:rFonts w:asciiTheme="majorHAnsi" w:hAnsiTheme="majorHAnsi" w:cs="Calibri"/>
                <w:b/>
              </w:rPr>
            </w:pPr>
            <w:r w:rsidRPr="00DF1CFC">
              <w:rPr>
                <w:rFonts w:asciiTheme="majorHAnsi" w:hAnsiTheme="majorHAnsi" w:cs="Calibri"/>
                <w:b/>
              </w:rPr>
              <w:t>Assignment 1</w:t>
            </w:r>
          </w:p>
        </w:tc>
      </w:tr>
      <w:tr w:rsidR="0053435C" w:rsidRPr="001326CC" w14:paraId="3015CEB2" w14:textId="77777777" w:rsidTr="00DF1CFC">
        <w:trPr>
          <w:trHeight w:val="1559"/>
        </w:trPr>
        <w:tc>
          <w:tcPr>
            <w:tcW w:w="10665" w:type="dxa"/>
            <w:shd w:val="clear" w:color="auto" w:fill="auto"/>
          </w:tcPr>
          <w:p w14:paraId="3AE0E5CB" w14:textId="5C3D3AE6" w:rsidR="00666844" w:rsidRPr="00DF1CFC" w:rsidRDefault="00294EAB" w:rsidP="009A0FA9">
            <w:pPr>
              <w:autoSpaceDE w:val="0"/>
              <w:autoSpaceDN w:val="0"/>
              <w:adjustRightInd w:val="0"/>
              <w:rPr>
                <w:rFonts w:asciiTheme="majorHAnsi" w:hAnsiTheme="majorHAnsi" w:cs="Calibri"/>
                <w:bCs/>
              </w:rPr>
            </w:pPr>
            <w:r w:rsidRPr="00DF1CFC">
              <w:rPr>
                <w:rFonts w:asciiTheme="majorHAnsi" w:hAnsiTheme="majorHAnsi" w:cs="Calibri"/>
                <w:bCs/>
              </w:rPr>
              <w:t xml:space="preserve">Scenario </w:t>
            </w:r>
          </w:p>
          <w:p w14:paraId="60DC6EB7" w14:textId="77777777" w:rsidR="00666844" w:rsidRPr="00DF1CFC" w:rsidRDefault="00666844" w:rsidP="009A0FA9">
            <w:pPr>
              <w:autoSpaceDE w:val="0"/>
              <w:autoSpaceDN w:val="0"/>
              <w:adjustRightInd w:val="0"/>
              <w:rPr>
                <w:rFonts w:asciiTheme="majorHAnsi" w:hAnsiTheme="majorHAnsi" w:cs="Calibri"/>
                <w:bCs/>
              </w:rPr>
            </w:pPr>
          </w:p>
          <w:p w14:paraId="01B5A208" w14:textId="6A9FBE01" w:rsidR="00C908DD" w:rsidRPr="00DF1CFC" w:rsidRDefault="002D34A1" w:rsidP="002D34A1">
            <w:pPr>
              <w:spacing w:before="60" w:after="60"/>
              <w:rPr>
                <w:rFonts w:asciiTheme="majorHAnsi" w:eastAsiaTheme="minorHAnsi" w:hAnsiTheme="majorHAnsi" w:cstheme="minorHAnsi"/>
                <w:bCs/>
              </w:rPr>
            </w:pPr>
            <w:r w:rsidRPr="002D34A1">
              <w:rPr>
                <w:rStyle w:val="normaltextrun"/>
                <w:rFonts w:ascii="Calibri" w:hAnsi="Calibri" w:cs="Calibri"/>
                <w:color w:val="000000"/>
              </w:rPr>
              <w:t>You have been recruited to work with a local IT company to help the IT manager train people to use the IT systems.  The manager has recently employed new IT graduates and has asked you to produce training materials to help them during the induction process.</w:t>
            </w:r>
          </w:p>
        </w:tc>
      </w:tr>
    </w:tbl>
    <w:p w14:paraId="0C30DFB2" w14:textId="6C1E3F62" w:rsidR="00666844" w:rsidRPr="001326CC" w:rsidRDefault="00666844" w:rsidP="009A0FA9">
      <w:pPr>
        <w:rPr>
          <w:rFonts w:asciiTheme="majorHAnsi" w:hAnsiTheme="majorHAnsi"/>
        </w:rPr>
      </w:pPr>
    </w:p>
    <w:tbl>
      <w:tblPr>
        <w:tblW w:w="1062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6"/>
      </w:tblGrid>
      <w:tr w:rsidR="00B713D4" w:rsidRPr="00A24AC7" w14:paraId="7507799E" w14:textId="77777777" w:rsidTr="005E318F">
        <w:trPr>
          <w:trHeight w:val="345"/>
        </w:trPr>
        <w:tc>
          <w:tcPr>
            <w:tcW w:w="10626" w:type="dxa"/>
            <w:shd w:val="clear" w:color="auto" w:fill="F2F2F2" w:themeFill="background1" w:themeFillShade="F2"/>
          </w:tcPr>
          <w:p w14:paraId="05FDCF54" w14:textId="7E86DDB8" w:rsidR="00B713D4" w:rsidRPr="00A24AC7" w:rsidRDefault="00B713D4" w:rsidP="00A24AC7">
            <w:pPr>
              <w:jc w:val="center"/>
              <w:rPr>
                <w:rFonts w:asciiTheme="majorHAnsi" w:hAnsiTheme="majorHAnsi" w:cs="Calibri"/>
                <w:b/>
                <w:color w:val="FF0000"/>
              </w:rPr>
            </w:pPr>
            <w:r w:rsidRPr="00A24AC7">
              <w:rPr>
                <w:rFonts w:asciiTheme="majorHAnsi" w:hAnsiTheme="majorHAnsi" w:cs="Calibri"/>
                <w:b/>
              </w:rPr>
              <w:t>Learning Outcomes</w:t>
            </w:r>
          </w:p>
        </w:tc>
      </w:tr>
      <w:tr w:rsidR="00B713D4" w:rsidRPr="00A24AC7" w14:paraId="3CEE2E4E" w14:textId="77777777" w:rsidTr="00A24AC7">
        <w:trPr>
          <w:trHeight w:val="161"/>
        </w:trPr>
        <w:tc>
          <w:tcPr>
            <w:tcW w:w="10626" w:type="dxa"/>
            <w:shd w:val="clear" w:color="auto" w:fill="auto"/>
          </w:tcPr>
          <w:p w14:paraId="6484278D" w14:textId="63CD4C5B" w:rsidR="00294EAB" w:rsidRPr="00983C35" w:rsidRDefault="002D34A1" w:rsidP="009A0FA9">
            <w:pPr>
              <w:autoSpaceDE w:val="0"/>
              <w:autoSpaceDN w:val="0"/>
              <w:adjustRightInd w:val="0"/>
              <w:rPr>
                <w:rFonts w:asciiTheme="majorHAnsi" w:hAnsiTheme="majorHAnsi"/>
                <w:bCs/>
              </w:rPr>
            </w:pPr>
            <w:r w:rsidRPr="00983C35">
              <w:rPr>
                <w:rStyle w:val="normaltextrun"/>
                <w:rFonts w:ascii="Calibri" w:hAnsi="Calibri" w:cs="Calibri"/>
                <w:bCs/>
                <w:color w:val="000000"/>
              </w:rPr>
              <w:t>LOA Understand mathematical methods for calculations and their uses in computational thinking</w:t>
            </w:r>
          </w:p>
        </w:tc>
      </w:tr>
    </w:tbl>
    <w:p w14:paraId="511D4D9C" w14:textId="77777777" w:rsidR="00B713D4" w:rsidRPr="00A24AC7" w:rsidRDefault="00B713D4" w:rsidP="009A0FA9">
      <w:pPr>
        <w:rPr>
          <w:rFonts w:asciiTheme="majorHAnsi" w:hAnsiTheme="majorHAnsi"/>
          <w:bCs/>
        </w:rPr>
      </w:pPr>
    </w:p>
    <w:tbl>
      <w:tblPr>
        <w:tblW w:w="1048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56"/>
      </w:tblGrid>
      <w:tr w:rsidR="00983C35" w:rsidRPr="00A24AC7" w14:paraId="74282983" w14:textId="77777777" w:rsidTr="779C253F">
        <w:trPr>
          <w:trHeight w:val="345"/>
        </w:trPr>
        <w:tc>
          <w:tcPr>
            <w:tcW w:w="1130" w:type="dxa"/>
            <w:shd w:val="clear" w:color="auto" w:fill="F2F2F2" w:themeFill="background1" w:themeFillShade="F2"/>
          </w:tcPr>
          <w:p w14:paraId="54AB25BF" w14:textId="77777777" w:rsidR="00983C35" w:rsidRPr="00A24AC7" w:rsidRDefault="00983C35" w:rsidP="009A0FA9">
            <w:pPr>
              <w:rPr>
                <w:rFonts w:asciiTheme="majorHAnsi" w:hAnsiTheme="majorHAnsi" w:cs="Calibri"/>
                <w:bCs/>
              </w:rPr>
            </w:pPr>
          </w:p>
        </w:tc>
        <w:tc>
          <w:tcPr>
            <w:tcW w:w="9356" w:type="dxa"/>
            <w:shd w:val="clear" w:color="auto" w:fill="F2F2F2" w:themeFill="background1" w:themeFillShade="F2"/>
          </w:tcPr>
          <w:p w14:paraId="06BACCAF" w14:textId="5B4A83B2" w:rsidR="00983C35" w:rsidRPr="00A24AC7" w:rsidRDefault="00983C35" w:rsidP="009A0FA9">
            <w:pPr>
              <w:rPr>
                <w:rFonts w:asciiTheme="majorHAnsi" w:hAnsiTheme="majorHAnsi" w:cs="Calibri"/>
                <w:bCs/>
              </w:rPr>
            </w:pPr>
          </w:p>
          <w:p w14:paraId="7A4DF842" w14:textId="14DA5A6C" w:rsidR="00983C35" w:rsidRPr="005E318F" w:rsidRDefault="00983C35" w:rsidP="009A0FA9">
            <w:pPr>
              <w:jc w:val="center"/>
              <w:rPr>
                <w:rFonts w:asciiTheme="majorHAnsi" w:hAnsiTheme="majorHAnsi" w:cs="Calibri"/>
                <w:b/>
              </w:rPr>
            </w:pPr>
            <w:r w:rsidRPr="005E318F">
              <w:rPr>
                <w:rFonts w:asciiTheme="majorHAnsi" w:hAnsiTheme="majorHAnsi" w:cs="Calibri"/>
                <w:b/>
              </w:rPr>
              <w:t>Assignment Tasks</w:t>
            </w:r>
          </w:p>
          <w:p w14:paraId="1C39E58E" w14:textId="77777777" w:rsidR="00983C35" w:rsidRPr="00A24AC7" w:rsidRDefault="00983C35" w:rsidP="009A0FA9">
            <w:pPr>
              <w:rPr>
                <w:rFonts w:asciiTheme="majorHAnsi" w:hAnsiTheme="majorHAnsi" w:cs="Calibri"/>
                <w:bCs/>
              </w:rPr>
            </w:pPr>
          </w:p>
        </w:tc>
      </w:tr>
      <w:tr w:rsidR="00CE33CA" w:rsidRPr="00A24AC7" w14:paraId="7F610667" w14:textId="77777777" w:rsidTr="779C253F">
        <w:trPr>
          <w:trHeight w:val="161"/>
        </w:trPr>
        <w:tc>
          <w:tcPr>
            <w:tcW w:w="1130" w:type="dxa"/>
          </w:tcPr>
          <w:p w14:paraId="0F777423" w14:textId="29B008C1" w:rsidR="00CE33CA" w:rsidRDefault="00CE33CA"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t>Task1</w:t>
            </w:r>
          </w:p>
        </w:tc>
        <w:tc>
          <w:tcPr>
            <w:tcW w:w="9356" w:type="dxa"/>
            <w:shd w:val="clear" w:color="auto" w:fill="auto"/>
            <w:vAlign w:val="center"/>
          </w:tcPr>
          <w:p w14:paraId="6B01FADE" w14:textId="5F065D5D" w:rsidR="00CE33CA" w:rsidRDefault="104E972F"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You are required to </w:t>
            </w:r>
            <w:r w:rsidR="71C6A5B4" w:rsidRPr="779C253F">
              <w:rPr>
                <w:rFonts w:asciiTheme="majorHAnsi" w:eastAsiaTheme="majorEastAsia" w:hAnsiTheme="majorHAnsi" w:cstheme="majorBidi"/>
                <w:sz w:val="22"/>
                <w:szCs w:val="22"/>
              </w:rPr>
              <w:t>produce a booklet or presentation that explains</w:t>
            </w:r>
            <w:r w:rsidRPr="779C253F">
              <w:rPr>
                <w:rFonts w:asciiTheme="majorHAnsi" w:eastAsiaTheme="majorEastAsia" w:hAnsiTheme="majorHAnsi" w:cstheme="majorBidi"/>
                <w:sz w:val="22"/>
                <w:szCs w:val="22"/>
              </w:rPr>
              <w:t xml:space="preserve"> computational uses of calculations to IT Graduates so that they can use calculations to write numbers using power notation. </w:t>
            </w:r>
          </w:p>
          <w:p w14:paraId="4601FC1A" w14:textId="77777777" w:rsidR="00CE33CA" w:rsidRDefault="00CE33CA" w:rsidP="779C253F">
            <w:pPr>
              <w:pStyle w:val="SuggestedAssignment"/>
              <w:autoSpaceDE w:val="0"/>
              <w:autoSpaceDN w:val="0"/>
              <w:adjustRightInd w:val="0"/>
              <w:spacing w:before="0" w:after="0" w:line="240" w:lineRule="auto"/>
              <w:ind w:left="720"/>
              <w:rPr>
                <w:rFonts w:asciiTheme="majorHAnsi" w:eastAsiaTheme="majorEastAsia" w:hAnsiTheme="majorHAnsi" w:cstheme="majorBidi"/>
                <w:sz w:val="22"/>
                <w:szCs w:val="22"/>
              </w:rPr>
            </w:pPr>
          </w:p>
          <w:p w14:paraId="5531492F" w14:textId="79AA6DA4" w:rsidR="00CE33CA" w:rsidRDefault="104E972F" w:rsidP="779C253F">
            <w:pPr>
              <w:pStyle w:val="SuggestedAssignment"/>
              <w:autoSpaceDE w:val="0"/>
              <w:autoSpaceDN w:val="0"/>
              <w:adjustRightInd w:val="0"/>
              <w:spacing w:before="0" w:after="0" w:line="240" w:lineRule="auto"/>
              <w:rPr>
                <w:rFonts w:asciiTheme="majorHAnsi" w:eastAsiaTheme="majorEastAsia" w:hAnsiTheme="majorHAnsi" w:cstheme="majorBidi"/>
                <w:color w:val="FF0000"/>
                <w:sz w:val="22"/>
                <w:szCs w:val="22"/>
              </w:rPr>
            </w:pPr>
            <w:r w:rsidRPr="779C253F">
              <w:rPr>
                <w:rFonts w:asciiTheme="majorHAnsi" w:eastAsiaTheme="majorEastAsia" w:hAnsiTheme="majorHAnsi" w:cstheme="majorBidi"/>
                <w:sz w:val="22"/>
                <w:szCs w:val="22"/>
              </w:rPr>
              <w:t xml:space="preserve">A) </w:t>
            </w:r>
            <w:r w:rsidR="71C6A5B4" w:rsidRPr="779C253F">
              <w:rPr>
                <w:rFonts w:asciiTheme="majorHAnsi" w:eastAsiaTheme="majorEastAsia" w:hAnsiTheme="majorHAnsi" w:cstheme="majorBidi"/>
                <w:sz w:val="22"/>
                <w:szCs w:val="22"/>
              </w:rPr>
              <w:t>Explain</w:t>
            </w:r>
            <w:r w:rsidRPr="779C253F">
              <w:rPr>
                <w:rFonts w:asciiTheme="majorHAnsi" w:eastAsiaTheme="majorEastAsia" w:hAnsiTheme="majorHAnsi" w:cstheme="majorBidi"/>
                <w:sz w:val="22"/>
                <w:szCs w:val="22"/>
              </w:rPr>
              <w:t xml:space="preserve"> why computers use binary numbers to store data. </w:t>
            </w:r>
          </w:p>
          <w:p w14:paraId="5ED184D0" w14:textId="77777777" w:rsidR="00CE33CA" w:rsidRDefault="00CE33CA" w:rsidP="779C253F">
            <w:pPr>
              <w:pStyle w:val="SuggestedAssignment"/>
              <w:autoSpaceDE w:val="0"/>
              <w:autoSpaceDN w:val="0"/>
              <w:adjustRightInd w:val="0"/>
              <w:spacing w:before="0" w:after="0" w:line="240" w:lineRule="auto"/>
              <w:ind w:left="720"/>
              <w:rPr>
                <w:rFonts w:asciiTheme="majorHAnsi" w:eastAsiaTheme="majorEastAsia" w:hAnsiTheme="majorHAnsi" w:cstheme="majorBidi"/>
                <w:sz w:val="22"/>
                <w:szCs w:val="22"/>
              </w:rPr>
            </w:pPr>
          </w:p>
          <w:p w14:paraId="26E0F941" w14:textId="0914F85B" w:rsidR="00CE33CA" w:rsidRDefault="104E972F"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B) Demonstrate, clearly showing your methods, how to write the following decimal numbers using powers of 10: </w:t>
            </w:r>
          </w:p>
          <w:p w14:paraId="1FC6F65A" w14:textId="285E82A8" w:rsidR="00CE33CA" w:rsidRDefault="104E972F" w:rsidP="779C253F">
            <w:pPr>
              <w:pStyle w:val="SuggestedAssignment"/>
              <w:numPr>
                <w:ilvl w:val="0"/>
                <w:numId w:val="1"/>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100 </w:t>
            </w:r>
          </w:p>
          <w:p w14:paraId="2EE595F7" w14:textId="03FF1468" w:rsidR="00CE33CA" w:rsidRDefault="104E972F" w:rsidP="779C253F">
            <w:pPr>
              <w:pStyle w:val="SuggestedAssignment"/>
              <w:numPr>
                <w:ilvl w:val="0"/>
                <w:numId w:val="1"/>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1,000 </w:t>
            </w:r>
          </w:p>
          <w:p w14:paraId="38B6F235" w14:textId="6BBE8CBB" w:rsidR="00CE33CA" w:rsidRDefault="104E972F" w:rsidP="779C253F">
            <w:pPr>
              <w:pStyle w:val="SuggestedAssignment"/>
              <w:numPr>
                <w:ilvl w:val="0"/>
                <w:numId w:val="1"/>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10 </w:t>
            </w:r>
          </w:p>
          <w:p w14:paraId="5D76AE0C" w14:textId="0829CF8F" w:rsidR="00CE33CA" w:rsidRDefault="104E972F" w:rsidP="779C253F">
            <w:pPr>
              <w:pStyle w:val="SuggestedAssignment"/>
              <w:numPr>
                <w:ilvl w:val="0"/>
                <w:numId w:val="1"/>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 </w:t>
            </w:r>
          </w:p>
          <w:p w14:paraId="2CFFF78C" w14:textId="470C4A89" w:rsidR="00CE33CA" w:rsidRDefault="104E972F" w:rsidP="779C253F">
            <w:pPr>
              <w:pStyle w:val="SuggestedAssignment"/>
              <w:numPr>
                <w:ilvl w:val="0"/>
                <w:numId w:val="1"/>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lastRenderedPageBreak/>
              <w:t xml:space="preserve">1,000,000 </w:t>
            </w:r>
          </w:p>
          <w:p w14:paraId="72C892FE" w14:textId="77777777" w:rsidR="00CE33CA" w:rsidRDefault="00CE33CA" w:rsidP="779C253F">
            <w:pPr>
              <w:pStyle w:val="SuggestedAssignment"/>
              <w:autoSpaceDE w:val="0"/>
              <w:autoSpaceDN w:val="0"/>
              <w:adjustRightInd w:val="0"/>
              <w:spacing w:before="0" w:after="0" w:line="240" w:lineRule="auto"/>
              <w:ind w:left="720"/>
              <w:rPr>
                <w:rFonts w:asciiTheme="majorHAnsi" w:eastAsiaTheme="majorEastAsia" w:hAnsiTheme="majorHAnsi" w:cstheme="majorBidi"/>
                <w:sz w:val="22"/>
                <w:szCs w:val="22"/>
              </w:rPr>
            </w:pPr>
          </w:p>
          <w:p w14:paraId="13BC1203" w14:textId="117D16C3" w:rsidR="00CE33CA" w:rsidRDefault="104E972F"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C) The IT Graduates also need to be familiar with numbers raised by powers and numbers expressed in standard form. Demonstrate, clearly showing your methods, how to write the following decimal numbers in standard form (1 digit to the left of the decimal point, using powers of 10): </w:t>
            </w:r>
          </w:p>
          <w:p w14:paraId="310BBAC2" w14:textId="17A7F08E" w:rsidR="00CE33CA" w:rsidRDefault="104E972F" w:rsidP="779C253F">
            <w:pPr>
              <w:pStyle w:val="SuggestedAssignment"/>
              <w:numPr>
                <w:ilvl w:val="0"/>
                <w:numId w:val="2"/>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100 </w:t>
            </w:r>
          </w:p>
          <w:p w14:paraId="2A086AC3" w14:textId="20C4304F" w:rsidR="00CE33CA" w:rsidRDefault="104E972F" w:rsidP="779C253F">
            <w:pPr>
              <w:pStyle w:val="SuggestedAssignment"/>
              <w:numPr>
                <w:ilvl w:val="0"/>
                <w:numId w:val="2"/>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1001 </w:t>
            </w:r>
          </w:p>
          <w:p w14:paraId="1FF47CDB" w14:textId="217E0D6F" w:rsidR="00CE33CA" w:rsidRDefault="104E972F" w:rsidP="779C253F">
            <w:pPr>
              <w:pStyle w:val="SuggestedAssignment"/>
              <w:numPr>
                <w:ilvl w:val="0"/>
                <w:numId w:val="2"/>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148,975 </w:t>
            </w:r>
          </w:p>
          <w:p w14:paraId="01669203" w14:textId="7BD620C8" w:rsidR="00CE33CA" w:rsidRDefault="104E972F" w:rsidP="779C253F">
            <w:pPr>
              <w:pStyle w:val="SuggestedAssignment"/>
              <w:numPr>
                <w:ilvl w:val="0"/>
                <w:numId w:val="2"/>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1,247,894 </w:t>
            </w:r>
          </w:p>
          <w:p w14:paraId="56FC3642" w14:textId="06AF1BEB" w:rsidR="00CE33CA" w:rsidRDefault="3067A90C" w:rsidP="779C253F">
            <w:pPr>
              <w:pStyle w:val="SuggestedAssignment"/>
              <w:numPr>
                <w:ilvl w:val="0"/>
                <w:numId w:val="2"/>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1485</w:t>
            </w:r>
          </w:p>
          <w:p w14:paraId="24BA7286" w14:textId="77777777" w:rsidR="00CE33CA" w:rsidRDefault="00CE33CA" w:rsidP="779C253F">
            <w:pPr>
              <w:pStyle w:val="SuggestedAssignment"/>
              <w:autoSpaceDE w:val="0"/>
              <w:autoSpaceDN w:val="0"/>
              <w:adjustRightInd w:val="0"/>
              <w:spacing w:before="0" w:after="0" w:line="240" w:lineRule="auto"/>
              <w:ind w:left="720"/>
              <w:rPr>
                <w:rFonts w:asciiTheme="majorHAnsi" w:eastAsiaTheme="majorEastAsia" w:hAnsiTheme="majorHAnsi" w:cstheme="majorBidi"/>
                <w:sz w:val="22"/>
                <w:szCs w:val="22"/>
              </w:rPr>
            </w:pPr>
          </w:p>
          <w:p w14:paraId="53AEA2EE" w14:textId="6FFE2783" w:rsidR="00110055" w:rsidRDefault="2D811CB6" w:rsidP="779C253F">
            <w:pPr>
              <w:pStyle w:val="paragraph"/>
              <w:spacing w:before="0" w:beforeAutospacing="0" w:after="0" w:afterAutospacing="0"/>
              <w:textAlignment w:val="baseline"/>
              <w:rPr>
                <w:rStyle w:val="eop"/>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D) Explain </w:t>
            </w:r>
            <w:r w:rsidRPr="779C253F">
              <w:rPr>
                <w:rStyle w:val="normaltextrun"/>
                <w:rFonts w:asciiTheme="majorHAnsi" w:eastAsiaTheme="majorEastAsia" w:hAnsiTheme="majorHAnsi" w:cstheme="majorBidi"/>
                <w:sz w:val="22"/>
                <w:szCs w:val="22"/>
              </w:rPr>
              <w:t>what binary is used for in computers.  Ensure you include representing numbers</w:t>
            </w:r>
            <w:r w:rsidRPr="779C253F">
              <w:rPr>
                <w:rStyle w:val="eop"/>
                <w:rFonts w:asciiTheme="majorHAnsi" w:eastAsiaTheme="majorEastAsia" w:hAnsiTheme="majorHAnsi" w:cstheme="majorBidi"/>
                <w:sz w:val="22"/>
                <w:szCs w:val="22"/>
              </w:rPr>
              <w:t>, m</w:t>
            </w:r>
            <w:r w:rsidRPr="779C253F">
              <w:rPr>
                <w:rStyle w:val="normaltextrun"/>
                <w:rFonts w:asciiTheme="majorHAnsi" w:eastAsiaTheme="majorEastAsia" w:hAnsiTheme="majorHAnsi" w:cstheme="majorBidi"/>
                <w:sz w:val="22"/>
                <w:szCs w:val="22"/>
              </w:rPr>
              <w:t>emory</w:t>
            </w:r>
            <w:r w:rsidRPr="779C253F">
              <w:rPr>
                <w:rStyle w:val="eop"/>
                <w:rFonts w:asciiTheme="majorHAnsi" w:eastAsiaTheme="majorEastAsia" w:hAnsiTheme="majorHAnsi" w:cstheme="majorBidi"/>
                <w:sz w:val="22"/>
                <w:szCs w:val="22"/>
              </w:rPr>
              <w:t xml:space="preserve"> and </w:t>
            </w:r>
            <w:r w:rsidRPr="779C253F">
              <w:rPr>
                <w:rStyle w:val="normaltextrun"/>
                <w:rFonts w:asciiTheme="majorHAnsi" w:eastAsiaTheme="majorEastAsia" w:hAnsiTheme="majorHAnsi" w:cstheme="majorBidi"/>
                <w:sz w:val="22"/>
                <w:szCs w:val="22"/>
              </w:rPr>
              <w:t>ASCII</w:t>
            </w:r>
            <w:r w:rsidRPr="779C253F">
              <w:rPr>
                <w:rStyle w:val="eop"/>
                <w:rFonts w:asciiTheme="majorHAnsi" w:eastAsiaTheme="majorEastAsia" w:hAnsiTheme="majorHAnsi" w:cstheme="majorBidi"/>
                <w:sz w:val="22"/>
                <w:szCs w:val="22"/>
              </w:rPr>
              <w:t>.</w:t>
            </w:r>
          </w:p>
          <w:p w14:paraId="1E7F43BD" w14:textId="77777777" w:rsidR="00110055" w:rsidRDefault="00110055" w:rsidP="779C253F">
            <w:pPr>
              <w:pStyle w:val="paragraph"/>
              <w:spacing w:before="0" w:beforeAutospacing="0" w:after="0" w:afterAutospacing="0"/>
              <w:textAlignment w:val="baseline"/>
              <w:rPr>
                <w:rFonts w:asciiTheme="majorHAnsi" w:eastAsiaTheme="majorEastAsia" w:hAnsiTheme="majorHAnsi" w:cstheme="majorBidi"/>
                <w:sz w:val="22"/>
                <w:szCs w:val="22"/>
              </w:rPr>
            </w:pPr>
          </w:p>
          <w:p w14:paraId="6E378564" w14:textId="2E64F2E0" w:rsidR="00CE33CA" w:rsidRDefault="2D811CB6"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 E</w:t>
            </w:r>
            <w:r w:rsidR="104E972F" w:rsidRPr="779C253F">
              <w:rPr>
                <w:rFonts w:asciiTheme="majorHAnsi" w:eastAsiaTheme="majorEastAsia" w:hAnsiTheme="majorHAnsi" w:cstheme="majorBidi"/>
                <w:sz w:val="22"/>
                <w:szCs w:val="22"/>
              </w:rPr>
              <w:t xml:space="preserve">) Demonstrate, clearly showing your methods, how to write the following decimal numbers using powers of 2: </w:t>
            </w:r>
          </w:p>
          <w:p w14:paraId="5EE51B03" w14:textId="363B9AE1" w:rsidR="00CE33CA" w:rsidRDefault="104E972F" w:rsidP="779C253F">
            <w:pPr>
              <w:pStyle w:val="SuggestedAssignment"/>
              <w:numPr>
                <w:ilvl w:val="0"/>
                <w:numId w:val="3"/>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8 </w:t>
            </w:r>
          </w:p>
          <w:p w14:paraId="164A21C7" w14:textId="27B16E99" w:rsidR="00CE33CA" w:rsidRDefault="104E972F" w:rsidP="779C253F">
            <w:pPr>
              <w:pStyle w:val="SuggestedAssignment"/>
              <w:numPr>
                <w:ilvl w:val="0"/>
                <w:numId w:val="3"/>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32 </w:t>
            </w:r>
          </w:p>
          <w:p w14:paraId="34FE810C" w14:textId="5CECBAA6" w:rsidR="00CE33CA" w:rsidRDefault="104E972F" w:rsidP="779C253F">
            <w:pPr>
              <w:pStyle w:val="SuggestedAssignment"/>
              <w:numPr>
                <w:ilvl w:val="0"/>
                <w:numId w:val="3"/>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64 </w:t>
            </w:r>
          </w:p>
          <w:p w14:paraId="22A97437" w14:textId="00C14EB2" w:rsidR="00CE33CA" w:rsidRDefault="104E972F" w:rsidP="779C253F">
            <w:pPr>
              <w:pStyle w:val="SuggestedAssignment"/>
              <w:numPr>
                <w:ilvl w:val="0"/>
                <w:numId w:val="3"/>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128 </w:t>
            </w:r>
          </w:p>
          <w:p w14:paraId="59DC2710" w14:textId="12F4B4B8" w:rsidR="00CE33CA" w:rsidRDefault="104E972F" w:rsidP="779C253F">
            <w:pPr>
              <w:pStyle w:val="SuggestedAssignment"/>
              <w:numPr>
                <w:ilvl w:val="0"/>
                <w:numId w:val="3"/>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16 </w:t>
            </w:r>
          </w:p>
          <w:p w14:paraId="6DD37CC8" w14:textId="50C5B735" w:rsidR="00CE33CA" w:rsidRDefault="104E972F" w:rsidP="779C253F">
            <w:pPr>
              <w:pStyle w:val="SuggestedAssignment"/>
              <w:numPr>
                <w:ilvl w:val="0"/>
                <w:numId w:val="3"/>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256 </w:t>
            </w:r>
          </w:p>
          <w:p w14:paraId="6566FB0A" w14:textId="4C1252B8" w:rsidR="00CE33CA" w:rsidRDefault="104E972F" w:rsidP="779C253F">
            <w:pPr>
              <w:pStyle w:val="SuggestedAssignment"/>
              <w:numPr>
                <w:ilvl w:val="0"/>
                <w:numId w:val="3"/>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1024 </w:t>
            </w:r>
          </w:p>
          <w:p w14:paraId="3AB9AE89" w14:textId="75FC328F" w:rsidR="00CE33CA" w:rsidRDefault="104E972F" w:rsidP="779C253F">
            <w:pPr>
              <w:pStyle w:val="SuggestedAssignment"/>
              <w:numPr>
                <w:ilvl w:val="0"/>
                <w:numId w:val="3"/>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524 </w:t>
            </w:r>
          </w:p>
          <w:p w14:paraId="006999EF" w14:textId="77777777" w:rsidR="00CE33CA" w:rsidRDefault="00CE33CA" w:rsidP="779C253F">
            <w:pPr>
              <w:pStyle w:val="SuggestedAssignment"/>
              <w:autoSpaceDE w:val="0"/>
              <w:autoSpaceDN w:val="0"/>
              <w:adjustRightInd w:val="0"/>
              <w:spacing w:before="0" w:after="0" w:line="240" w:lineRule="auto"/>
              <w:ind w:left="720"/>
              <w:rPr>
                <w:rFonts w:asciiTheme="majorHAnsi" w:eastAsiaTheme="majorEastAsia" w:hAnsiTheme="majorHAnsi" w:cstheme="majorBidi"/>
                <w:sz w:val="22"/>
                <w:szCs w:val="22"/>
              </w:rPr>
            </w:pPr>
          </w:p>
          <w:p w14:paraId="71009389" w14:textId="3752B011" w:rsidR="002619D8" w:rsidRPr="002619D8" w:rsidRDefault="2D811CB6" w:rsidP="779C253F">
            <w:pPr>
              <w:pStyle w:val="paragraph"/>
              <w:spacing w:before="0" w:beforeAutospacing="0" w:after="0" w:afterAutospacing="0"/>
              <w:textAlignment w:val="baseline"/>
              <w:rPr>
                <w:rStyle w:val="eop"/>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F) </w:t>
            </w:r>
            <w:r w:rsidR="74FC4CD0" w:rsidRPr="779C253F">
              <w:rPr>
                <w:rFonts w:asciiTheme="majorHAnsi" w:eastAsiaTheme="majorEastAsia" w:hAnsiTheme="majorHAnsi" w:cstheme="majorBidi"/>
                <w:sz w:val="22"/>
                <w:szCs w:val="22"/>
              </w:rPr>
              <w:t xml:space="preserve">Demonstrate, clearly showing your methods, how to </w:t>
            </w:r>
            <w:r w:rsidR="74FC4CD0" w:rsidRPr="779C253F">
              <w:rPr>
                <w:rStyle w:val="normaltextrun"/>
                <w:rFonts w:asciiTheme="majorHAnsi" w:eastAsiaTheme="majorEastAsia" w:hAnsiTheme="majorHAnsi" w:cstheme="majorBidi"/>
                <w:sz w:val="22"/>
                <w:szCs w:val="22"/>
              </w:rPr>
              <w:t>Represent the following numbers in binary, using 8 bits:</w:t>
            </w:r>
            <w:r w:rsidR="74FC4CD0" w:rsidRPr="779C253F">
              <w:rPr>
                <w:rStyle w:val="eop"/>
                <w:rFonts w:asciiTheme="majorHAnsi" w:eastAsiaTheme="majorEastAsia" w:hAnsiTheme="majorHAnsi" w:cstheme="majorBidi"/>
                <w:sz w:val="22"/>
                <w:szCs w:val="22"/>
              </w:rPr>
              <w:t> </w:t>
            </w:r>
          </w:p>
          <w:p w14:paraId="3E28EF32" w14:textId="77777777" w:rsidR="002619D8" w:rsidRPr="002619D8" w:rsidRDefault="74FC4CD0" w:rsidP="779C253F">
            <w:pPr>
              <w:pStyle w:val="paragraph"/>
              <w:numPr>
                <w:ilvl w:val="0"/>
                <w:numId w:val="7"/>
              </w:numPr>
              <w:spacing w:before="0" w:beforeAutospacing="0" w:after="0" w:afterAutospacing="0"/>
              <w:ind w:left="360" w:firstLine="0"/>
              <w:textAlignment w:val="baseline"/>
              <w:rPr>
                <w:rStyle w:val="eop"/>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9</w:t>
            </w:r>
            <w:r w:rsidRPr="779C253F">
              <w:rPr>
                <w:rStyle w:val="eop"/>
                <w:rFonts w:asciiTheme="majorHAnsi" w:eastAsiaTheme="majorEastAsia" w:hAnsiTheme="majorHAnsi" w:cstheme="majorBidi"/>
                <w:sz w:val="22"/>
                <w:szCs w:val="22"/>
              </w:rPr>
              <w:t> </w:t>
            </w:r>
          </w:p>
          <w:p w14:paraId="436D37E4" w14:textId="77777777" w:rsidR="002619D8" w:rsidRPr="002619D8" w:rsidRDefault="74FC4CD0" w:rsidP="779C253F">
            <w:pPr>
              <w:pStyle w:val="paragraph"/>
              <w:numPr>
                <w:ilvl w:val="0"/>
                <w:numId w:val="7"/>
              </w:numPr>
              <w:spacing w:before="0" w:beforeAutospacing="0" w:after="0" w:afterAutospacing="0"/>
              <w:ind w:left="360" w:firstLine="0"/>
              <w:textAlignment w:val="baseline"/>
              <w:rPr>
                <w:rStyle w:val="eop"/>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18</w:t>
            </w:r>
            <w:r w:rsidRPr="779C253F">
              <w:rPr>
                <w:rStyle w:val="eop"/>
                <w:rFonts w:asciiTheme="majorHAnsi" w:eastAsiaTheme="majorEastAsia" w:hAnsiTheme="majorHAnsi" w:cstheme="majorBidi"/>
                <w:sz w:val="22"/>
                <w:szCs w:val="22"/>
              </w:rPr>
              <w:t> </w:t>
            </w:r>
          </w:p>
          <w:p w14:paraId="500600CA" w14:textId="77777777" w:rsidR="002619D8" w:rsidRPr="002619D8" w:rsidRDefault="74FC4CD0" w:rsidP="779C253F">
            <w:pPr>
              <w:pStyle w:val="paragraph"/>
              <w:numPr>
                <w:ilvl w:val="0"/>
                <w:numId w:val="7"/>
              </w:numPr>
              <w:spacing w:before="0" w:beforeAutospacing="0" w:after="0" w:afterAutospacing="0"/>
              <w:ind w:left="360" w:firstLine="0"/>
              <w:textAlignment w:val="baseline"/>
              <w:rPr>
                <w:rStyle w:val="eop"/>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43</w:t>
            </w:r>
            <w:r w:rsidRPr="779C253F">
              <w:rPr>
                <w:rStyle w:val="eop"/>
                <w:rFonts w:asciiTheme="majorHAnsi" w:eastAsiaTheme="majorEastAsia" w:hAnsiTheme="majorHAnsi" w:cstheme="majorBidi"/>
                <w:sz w:val="22"/>
                <w:szCs w:val="22"/>
              </w:rPr>
              <w:t> </w:t>
            </w:r>
          </w:p>
          <w:p w14:paraId="115932DB" w14:textId="77777777" w:rsidR="002619D8" w:rsidRPr="002619D8" w:rsidRDefault="74FC4CD0" w:rsidP="779C253F">
            <w:pPr>
              <w:pStyle w:val="paragraph"/>
              <w:numPr>
                <w:ilvl w:val="0"/>
                <w:numId w:val="8"/>
              </w:numPr>
              <w:spacing w:before="0" w:beforeAutospacing="0" w:after="0" w:afterAutospacing="0"/>
              <w:ind w:left="360" w:firstLine="0"/>
              <w:textAlignment w:val="baseline"/>
              <w:rPr>
                <w:rStyle w:val="eop"/>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92</w:t>
            </w:r>
            <w:r w:rsidRPr="779C253F">
              <w:rPr>
                <w:rStyle w:val="eop"/>
                <w:rFonts w:asciiTheme="majorHAnsi" w:eastAsiaTheme="majorEastAsia" w:hAnsiTheme="majorHAnsi" w:cstheme="majorBidi"/>
                <w:sz w:val="22"/>
                <w:szCs w:val="22"/>
              </w:rPr>
              <w:t> </w:t>
            </w:r>
          </w:p>
          <w:p w14:paraId="2600BD7F" w14:textId="77777777" w:rsidR="002619D8" w:rsidRPr="002619D8" w:rsidRDefault="74FC4CD0" w:rsidP="779C253F">
            <w:pPr>
              <w:pStyle w:val="paragraph"/>
              <w:numPr>
                <w:ilvl w:val="0"/>
                <w:numId w:val="8"/>
              </w:numPr>
              <w:spacing w:before="0" w:beforeAutospacing="0" w:after="0" w:afterAutospacing="0"/>
              <w:ind w:left="360" w:firstLine="0"/>
              <w:textAlignment w:val="baseline"/>
              <w:rPr>
                <w:rStyle w:val="eop"/>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207</w:t>
            </w:r>
            <w:r w:rsidRPr="779C253F">
              <w:rPr>
                <w:rStyle w:val="eop"/>
                <w:rFonts w:asciiTheme="majorHAnsi" w:eastAsiaTheme="majorEastAsia" w:hAnsiTheme="majorHAnsi" w:cstheme="majorBidi"/>
                <w:sz w:val="22"/>
                <w:szCs w:val="22"/>
              </w:rPr>
              <w:t> </w:t>
            </w:r>
          </w:p>
          <w:p w14:paraId="057284FC" w14:textId="1531E15D" w:rsidR="002619D8" w:rsidRPr="002619D8" w:rsidRDefault="74FC4CD0" w:rsidP="779C253F">
            <w:pPr>
              <w:pStyle w:val="paragraph"/>
              <w:spacing w:before="0" w:beforeAutospacing="0" w:after="0" w:afterAutospacing="0"/>
              <w:textAlignment w:val="baseline"/>
              <w:rPr>
                <w:rStyle w:val="eop"/>
                <w:rFonts w:asciiTheme="majorHAnsi" w:eastAsiaTheme="majorEastAsia" w:hAnsiTheme="majorHAnsi" w:cstheme="majorBidi"/>
                <w:sz w:val="22"/>
                <w:szCs w:val="22"/>
              </w:rPr>
            </w:pPr>
            <w:r w:rsidRPr="779C253F">
              <w:rPr>
                <w:rStyle w:val="scxw108303750"/>
                <w:rFonts w:asciiTheme="majorHAnsi" w:eastAsiaTheme="majorEastAsia" w:hAnsiTheme="majorHAnsi" w:cstheme="majorBidi"/>
                <w:sz w:val="22"/>
                <w:szCs w:val="22"/>
              </w:rPr>
              <w:t> </w:t>
            </w:r>
            <w:r w:rsidR="002619D8">
              <w:br/>
            </w:r>
            <w:r w:rsidRPr="779C253F">
              <w:rPr>
                <w:rFonts w:asciiTheme="majorHAnsi" w:eastAsiaTheme="majorEastAsia" w:hAnsiTheme="majorHAnsi" w:cstheme="majorBidi"/>
                <w:sz w:val="22"/>
                <w:szCs w:val="22"/>
              </w:rPr>
              <w:t xml:space="preserve">G) Demonstrate, clearly showing your methods, how to </w:t>
            </w:r>
            <w:r w:rsidRPr="779C253F">
              <w:rPr>
                <w:rStyle w:val="normaltextrun"/>
                <w:rFonts w:asciiTheme="majorHAnsi" w:eastAsiaTheme="majorEastAsia" w:hAnsiTheme="majorHAnsi" w:cstheme="majorBidi"/>
                <w:sz w:val="22"/>
                <w:szCs w:val="22"/>
              </w:rPr>
              <w:t>Represent the following binary numbers in denary:</w:t>
            </w:r>
            <w:r w:rsidRPr="779C253F">
              <w:rPr>
                <w:rStyle w:val="eop"/>
                <w:rFonts w:asciiTheme="majorHAnsi" w:eastAsiaTheme="majorEastAsia" w:hAnsiTheme="majorHAnsi" w:cstheme="majorBidi"/>
                <w:sz w:val="22"/>
                <w:szCs w:val="22"/>
              </w:rPr>
              <w:t> </w:t>
            </w:r>
          </w:p>
          <w:p w14:paraId="156474D7" w14:textId="77777777" w:rsidR="002619D8" w:rsidRDefault="74FC4CD0" w:rsidP="779C253F">
            <w:pPr>
              <w:pStyle w:val="paragraph"/>
              <w:numPr>
                <w:ilvl w:val="0"/>
                <w:numId w:val="9"/>
              </w:numPr>
              <w:spacing w:before="0" w:beforeAutospacing="0" w:after="0" w:afterAutospacing="0"/>
              <w:ind w:left="360" w:firstLine="0"/>
              <w:textAlignment w:val="baseline"/>
              <w:rPr>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00000110</w:t>
            </w:r>
            <w:r w:rsidRPr="779C253F">
              <w:rPr>
                <w:rStyle w:val="eop"/>
                <w:rFonts w:asciiTheme="majorHAnsi" w:eastAsiaTheme="majorEastAsia" w:hAnsiTheme="majorHAnsi" w:cstheme="majorBidi"/>
                <w:sz w:val="22"/>
                <w:szCs w:val="22"/>
              </w:rPr>
              <w:t> </w:t>
            </w:r>
          </w:p>
          <w:p w14:paraId="49E325E9" w14:textId="77777777" w:rsidR="002619D8" w:rsidRDefault="74FC4CD0" w:rsidP="779C253F">
            <w:pPr>
              <w:pStyle w:val="paragraph"/>
              <w:numPr>
                <w:ilvl w:val="0"/>
                <w:numId w:val="9"/>
              </w:numPr>
              <w:spacing w:before="0" w:beforeAutospacing="0" w:after="0" w:afterAutospacing="0"/>
              <w:ind w:left="360" w:firstLine="0"/>
              <w:textAlignment w:val="baseline"/>
              <w:rPr>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00010100</w:t>
            </w:r>
            <w:r w:rsidRPr="779C253F">
              <w:rPr>
                <w:rStyle w:val="eop"/>
                <w:rFonts w:asciiTheme="majorHAnsi" w:eastAsiaTheme="majorEastAsia" w:hAnsiTheme="majorHAnsi" w:cstheme="majorBidi"/>
                <w:sz w:val="22"/>
                <w:szCs w:val="22"/>
              </w:rPr>
              <w:t> </w:t>
            </w:r>
          </w:p>
          <w:p w14:paraId="2A323243" w14:textId="77777777" w:rsidR="002619D8" w:rsidRDefault="74FC4CD0" w:rsidP="779C253F">
            <w:pPr>
              <w:pStyle w:val="paragraph"/>
              <w:numPr>
                <w:ilvl w:val="0"/>
                <w:numId w:val="10"/>
              </w:numPr>
              <w:spacing w:before="0" w:beforeAutospacing="0" w:after="0" w:afterAutospacing="0"/>
              <w:ind w:left="360" w:firstLine="0"/>
              <w:textAlignment w:val="baseline"/>
              <w:rPr>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00101111</w:t>
            </w:r>
            <w:r w:rsidRPr="779C253F">
              <w:rPr>
                <w:rStyle w:val="eop"/>
                <w:rFonts w:asciiTheme="majorHAnsi" w:eastAsiaTheme="majorEastAsia" w:hAnsiTheme="majorHAnsi" w:cstheme="majorBidi"/>
                <w:sz w:val="22"/>
                <w:szCs w:val="22"/>
              </w:rPr>
              <w:t> </w:t>
            </w:r>
          </w:p>
          <w:p w14:paraId="62BF0D47" w14:textId="77777777" w:rsidR="002619D8" w:rsidRDefault="74FC4CD0" w:rsidP="779C253F">
            <w:pPr>
              <w:pStyle w:val="paragraph"/>
              <w:numPr>
                <w:ilvl w:val="0"/>
                <w:numId w:val="10"/>
              </w:numPr>
              <w:spacing w:before="0" w:beforeAutospacing="0" w:after="0" w:afterAutospacing="0"/>
              <w:ind w:left="360" w:firstLine="0"/>
              <w:textAlignment w:val="baseline"/>
              <w:rPr>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01100110</w:t>
            </w:r>
            <w:r w:rsidRPr="779C253F">
              <w:rPr>
                <w:rStyle w:val="eop"/>
                <w:rFonts w:asciiTheme="majorHAnsi" w:eastAsiaTheme="majorEastAsia" w:hAnsiTheme="majorHAnsi" w:cstheme="majorBidi"/>
                <w:sz w:val="22"/>
                <w:szCs w:val="22"/>
              </w:rPr>
              <w:t> </w:t>
            </w:r>
          </w:p>
          <w:p w14:paraId="566D4DEF" w14:textId="77777777" w:rsidR="002619D8" w:rsidRDefault="74FC4CD0" w:rsidP="779C253F">
            <w:pPr>
              <w:pStyle w:val="paragraph"/>
              <w:numPr>
                <w:ilvl w:val="0"/>
                <w:numId w:val="10"/>
              </w:numPr>
              <w:spacing w:before="0" w:beforeAutospacing="0" w:after="0" w:afterAutospacing="0"/>
              <w:ind w:left="360" w:firstLine="0"/>
              <w:textAlignment w:val="baseline"/>
              <w:rPr>
                <w:rFonts w:asciiTheme="majorHAnsi" w:eastAsiaTheme="majorEastAsia" w:hAnsiTheme="majorHAnsi" w:cstheme="majorBidi"/>
                <w:sz w:val="22"/>
                <w:szCs w:val="22"/>
              </w:rPr>
            </w:pPr>
            <w:r w:rsidRPr="779C253F">
              <w:rPr>
                <w:rStyle w:val="normaltextrun"/>
                <w:rFonts w:asciiTheme="majorHAnsi" w:eastAsiaTheme="majorEastAsia" w:hAnsiTheme="majorHAnsi" w:cstheme="majorBidi"/>
                <w:sz w:val="22"/>
                <w:szCs w:val="22"/>
              </w:rPr>
              <w:t>11001100</w:t>
            </w:r>
            <w:r w:rsidRPr="779C253F">
              <w:rPr>
                <w:rStyle w:val="eop"/>
                <w:rFonts w:asciiTheme="majorHAnsi" w:eastAsiaTheme="majorEastAsia" w:hAnsiTheme="majorHAnsi" w:cstheme="majorBidi"/>
                <w:sz w:val="22"/>
                <w:szCs w:val="22"/>
              </w:rPr>
              <w:t> </w:t>
            </w:r>
          </w:p>
          <w:p w14:paraId="4B70C136" w14:textId="4AF767A2" w:rsidR="00110055" w:rsidRDefault="74FC4CD0"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H) </w:t>
            </w:r>
            <w:r w:rsidR="2D811CB6" w:rsidRPr="779C253F">
              <w:rPr>
                <w:rFonts w:asciiTheme="majorHAnsi" w:eastAsiaTheme="majorEastAsia" w:hAnsiTheme="majorHAnsi" w:cstheme="majorBidi"/>
                <w:sz w:val="22"/>
                <w:szCs w:val="22"/>
              </w:rPr>
              <w:t xml:space="preserve">Explain what hexadecimal is and how hexadecimal numbers are used in computers. </w:t>
            </w:r>
          </w:p>
          <w:p w14:paraId="5C60C938" w14:textId="77777777" w:rsidR="00110055" w:rsidRDefault="00110055"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p>
          <w:p w14:paraId="6E432955" w14:textId="4CFA7FE9" w:rsidR="00CE33CA" w:rsidRDefault="74FC4CD0"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I</w:t>
            </w:r>
            <w:r w:rsidR="104E972F" w:rsidRPr="779C253F">
              <w:rPr>
                <w:rFonts w:asciiTheme="majorHAnsi" w:eastAsiaTheme="majorEastAsia" w:hAnsiTheme="majorHAnsi" w:cstheme="majorBidi"/>
                <w:sz w:val="22"/>
                <w:szCs w:val="22"/>
              </w:rPr>
              <w:t xml:space="preserve">) Demonstrate, clearly showing your methods, how to convert the following decimal numbers to binary and then to hexadecimal. Show your workings. </w:t>
            </w:r>
          </w:p>
          <w:p w14:paraId="219594F9" w14:textId="5FF5C231" w:rsidR="00CE33CA" w:rsidRDefault="104E972F" w:rsidP="779C253F">
            <w:pPr>
              <w:pStyle w:val="SuggestedAssignment"/>
              <w:numPr>
                <w:ilvl w:val="0"/>
                <w:numId w:val="4"/>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 </w:t>
            </w:r>
          </w:p>
          <w:p w14:paraId="0280D653" w14:textId="7227C02B" w:rsidR="00CE33CA" w:rsidRDefault="104E972F" w:rsidP="779C253F">
            <w:pPr>
              <w:pStyle w:val="SuggestedAssignment"/>
              <w:numPr>
                <w:ilvl w:val="0"/>
                <w:numId w:val="4"/>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7 </w:t>
            </w:r>
          </w:p>
          <w:p w14:paraId="23AAD4AB" w14:textId="7A0420D0" w:rsidR="00CE33CA" w:rsidRDefault="104E972F" w:rsidP="779C253F">
            <w:pPr>
              <w:pStyle w:val="SuggestedAssignment"/>
              <w:numPr>
                <w:ilvl w:val="0"/>
                <w:numId w:val="4"/>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18 </w:t>
            </w:r>
          </w:p>
          <w:p w14:paraId="6BAD6589" w14:textId="0B6BBAAF" w:rsidR="00CE33CA" w:rsidRDefault="104E972F" w:rsidP="779C253F">
            <w:pPr>
              <w:pStyle w:val="SuggestedAssignment"/>
              <w:numPr>
                <w:ilvl w:val="0"/>
                <w:numId w:val="4"/>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31 </w:t>
            </w:r>
          </w:p>
          <w:p w14:paraId="761D1933" w14:textId="3EE58D70" w:rsidR="00CE33CA" w:rsidRDefault="104E972F" w:rsidP="779C253F">
            <w:pPr>
              <w:pStyle w:val="SuggestedAssignment"/>
              <w:numPr>
                <w:ilvl w:val="0"/>
                <w:numId w:val="4"/>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27 </w:t>
            </w:r>
          </w:p>
          <w:p w14:paraId="555CB109" w14:textId="076FCE91" w:rsidR="00CE33CA" w:rsidRDefault="104E972F" w:rsidP="779C253F">
            <w:pPr>
              <w:pStyle w:val="SuggestedAssignment"/>
              <w:numPr>
                <w:ilvl w:val="0"/>
                <w:numId w:val="4"/>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45 </w:t>
            </w:r>
          </w:p>
          <w:p w14:paraId="60009BAE" w14:textId="50E016FE" w:rsidR="00CE33CA" w:rsidRDefault="104E972F" w:rsidP="779C253F">
            <w:pPr>
              <w:pStyle w:val="SuggestedAssignment"/>
              <w:numPr>
                <w:ilvl w:val="0"/>
                <w:numId w:val="4"/>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54 </w:t>
            </w:r>
          </w:p>
          <w:p w14:paraId="4768C7BE" w14:textId="46938C05" w:rsidR="00CE33CA" w:rsidRPr="00A24AC7" w:rsidRDefault="104E972F" w:rsidP="779C253F">
            <w:pPr>
              <w:pStyle w:val="SuggestedAssignment"/>
              <w:numPr>
                <w:ilvl w:val="0"/>
                <w:numId w:val="4"/>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61</w:t>
            </w:r>
          </w:p>
        </w:tc>
      </w:tr>
      <w:tr w:rsidR="00CE33CA" w:rsidRPr="00A24AC7" w14:paraId="5AD24CFB" w14:textId="77777777" w:rsidTr="779C253F">
        <w:trPr>
          <w:trHeight w:val="161"/>
        </w:trPr>
        <w:tc>
          <w:tcPr>
            <w:tcW w:w="1130" w:type="dxa"/>
          </w:tcPr>
          <w:p w14:paraId="767FAFE4" w14:textId="0EAB5ADB" w:rsidR="00CE33CA" w:rsidRDefault="00110055"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lastRenderedPageBreak/>
              <w:t>Task 2</w:t>
            </w:r>
          </w:p>
        </w:tc>
        <w:tc>
          <w:tcPr>
            <w:tcW w:w="9356" w:type="dxa"/>
            <w:shd w:val="clear" w:color="auto" w:fill="auto"/>
            <w:vAlign w:val="center"/>
          </w:tcPr>
          <w:p w14:paraId="794B0DE3" w14:textId="6B22E2E0" w:rsidR="00375F86" w:rsidRDefault="483FF476" w:rsidP="779C253F">
            <w:pPr>
              <w:pStyle w:val="SuggestedAssignment"/>
              <w:numPr>
                <w:ilvl w:val="0"/>
                <w:numId w:val="6"/>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Discuss why, when producing calculations, computers may occur rounding errors and suggest ways that they could be dealt with.</w:t>
            </w:r>
          </w:p>
          <w:p w14:paraId="4CE4B024" w14:textId="77777777" w:rsidR="00375F86" w:rsidRDefault="00375F86"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p>
          <w:p w14:paraId="2F067691" w14:textId="77777777" w:rsidR="00375F86" w:rsidRDefault="00375F86"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p>
          <w:p w14:paraId="7AE39E87" w14:textId="10FBECDE" w:rsidR="00375F86" w:rsidRDefault="483FF476"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lastRenderedPageBreak/>
              <w:t>B) A</w:t>
            </w:r>
            <w:r w:rsidR="71C6A5B4" w:rsidRPr="779C253F">
              <w:rPr>
                <w:rFonts w:asciiTheme="majorHAnsi" w:eastAsiaTheme="majorEastAsia" w:hAnsiTheme="majorHAnsi" w:cstheme="majorBidi"/>
                <w:sz w:val="22"/>
                <w:szCs w:val="22"/>
              </w:rPr>
              <w:t>n IT</w:t>
            </w:r>
            <w:r w:rsidRPr="779C253F">
              <w:rPr>
                <w:rFonts w:asciiTheme="majorHAnsi" w:eastAsiaTheme="majorEastAsia" w:hAnsiTheme="majorHAnsi" w:cstheme="majorBidi"/>
                <w:sz w:val="22"/>
                <w:szCs w:val="22"/>
              </w:rPr>
              <w:t xml:space="preserve"> graduate is interested in the way that computers store numerical data. Demonstrate how to convert the following numbers from binary to hexadecimal and from hexadecimal to decimal. </w:t>
            </w:r>
          </w:p>
          <w:p w14:paraId="09458B72" w14:textId="77777777" w:rsidR="00375F86" w:rsidRDefault="00375F86"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p>
          <w:p w14:paraId="4C034531" w14:textId="035B865D" w:rsidR="00375F86" w:rsidRDefault="483FF476" w:rsidP="779C253F">
            <w:pPr>
              <w:pStyle w:val="SuggestedAssignment"/>
              <w:numPr>
                <w:ilvl w:val="0"/>
                <w:numId w:val="5"/>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100001 </w:t>
            </w:r>
          </w:p>
          <w:p w14:paraId="34824C28" w14:textId="693E5049" w:rsidR="00375F86" w:rsidRDefault="483FF476" w:rsidP="779C253F">
            <w:pPr>
              <w:pStyle w:val="SuggestedAssignment"/>
              <w:numPr>
                <w:ilvl w:val="0"/>
                <w:numId w:val="5"/>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011010 </w:t>
            </w:r>
          </w:p>
          <w:p w14:paraId="05B06ED4" w14:textId="169AEAB2" w:rsidR="00375F86" w:rsidRDefault="483FF476" w:rsidP="779C253F">
            <w:pPr>
              <w:pStyle w:val="SuggestedAssignment"/>
              <w:numPr>
                <w:ilvl w:val="0"/>
                <w:numId w:val="5"/>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001101 </w:t>
            </w:r>
          </w:p>
          <w:p w14:paraId="5C987BC1" w14:textId="502A70E6" w:rsidR="00375F86" w:rsidRDefault="483FF476" w:rsidP="779C253F">
            <w:pPr>
              <w:pStyle w:val="SuggestedAssignment"/>
              <w:numPr>
                <w:ilvl w:val="0"/>
                <w:numId w:val="5"/>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111101 </w:t>
            </w:r>
          </w:p>
          <w:p w14:paraId="60D0728E" w14:textId="073A1747" w:rsidR="00375F86" w:rsidRDefault="483FF476" w:rsidP="779C253F">
            <w:pPr>
              <w:pStyle w:val="SuggestedAssignment"/>
              <w:numPr>
                <w:ilvl w:val="0"/>
                <w:numId w:val="5"/>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100110 </w:t>
            </w:r>
          </w:p>
          <w:p w14:paraId="37C78A74" w14:textId="5A9BAB99" w:rsidR="00375F86" w:rsidRDefault="483FF476" w:rsidP="779C253F">
            <w:pPr>
              <w:pStyle w:val="SuggestedAssignment"/>
              <w:numPr>
                <w:ilvl w:val="0"/>
                <w:numId w:val="5"/>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111001 </w:t>
            </w:r>
          </w:p>
          <w:p w14:paraId="20F30E19" w14:textId="77777777" w:rsidR="00375F86" w:rsidRDefault="483FF476" w:rsidP="779C253F">
            <w:pPr>
              <w:pStyle w:val="SuggestedAssignment"/>
              <w:numPr>
                <w:ilvl w:val="0"/>
                <w:numId w:val="5"/>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 xml:space="preserve">001110 </w:t>
            </w:r>
          </w:p>
          <w:p w14:paraId="1B8BBCAF" w14:textId="14411C9A" w:rsidR="00CE33CA" w:rsidRDefault="483FF476" w:rsidP="779C253F">
            <w:pPr>
              <w:pStyle w:val="SuggestedAssignment"/>
              <w:numPr>
                <w:ilvl w:val="0"/>
                <w:numId w:val="5"/>
              </w:numPr>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100010</w:t>
            </w:r>
          </w:p>
        </w:tc>
      </w:tr>
      <w:tr w:rsidR="00110055" w:rsidRPr="00A24AC7" w14:paraId="52E86902" w14:textId="77777777" w:rsidTr="779C253F">
        <w:trPr>
          <w:trHeight w:val="161"/>
        </w:trPr>
        <w:tc>
          <w:tcPr>
            <w:tcW w:w="1130" w:type="dxa"/>
          </w:tcPr>
          <w:p w14:paraId="1EE2A6B5" w14:textId="6414F8DC" w:rsidR="00110055" w:rsidRDefault="00110055" w:rsidP="00CE33CA">
            <w:pPr>
              <w:autoSpaceDE w:val="0"/>
              <w:autoSpaceDN w:val="0"/>
              <w:adjustRightInd w:val="0"/>
              <w:ind w:left="360"/>
              <w:rPr>
                <w:rStyle w:val="normaltextrun"/>
                <w:rFonts w:ascii="Calibri" w:hAnsi="Calibri" w:cs="Calibri"/>
                <w:color w:val="000000"/>
              </w:rPr>
            </w:pPr>
            <w:r>
              <w:rPr>
                <w:rStyle w:val="normaltextrun"/>
                <w:rFonts w:ascii="Calibri" w:hAnsi="Calibri" w:cs="Calibri"/>
                <w:color w:val="000000"/>
              </w:rPr>
              <w:lastRenderedPageBreak/>
              <w:t>Task 3</w:t>
            </w:r>
          </w:p>
        </w:tc>
        <w:tc>
          <w:tcPr>
            <w:tcW w:w="9356" w:type="dxa"/>
            <w:shd w:val="clear" w:color="auto" w:fill="auto"/>
            <w:vAlign w:val="center"/>
          </w:tcPr>
          <w:p w14:paraId="78223216" w14:textId="69D492D9" w:rsidR="00110055" w:rsidRDefault="483FF476" w:rsidP="779C253F">
            <w:pPr>
              <w:pStyle w:val="SuggestedAssignment"/>
              <w:autoSpaceDE w:val="0"/>
              <w:autoSpaceDN w:val="0"/>
              <w:adjustRightInd w:val="0"/>
              <w:spacing w:before="0" w:after="0" w:line="240" w:lineRule="auto"/>
              <w:rPr>
                <w:rFonts w:asciiTheme="majorHAnsi" w:eastAsiaTheme="majorEastAsia" w:hAnsiTheme="majorHAnsi" w:cstheme="majorBidi"/>
                <w:sz w:val="22"/>
                <w:szCs w:val="22"/>
              </w:rPr>
            </w:pPr>
            <w:r w:rsidRPr="779C253F">
              <w:rPr>
                <w:rFonts w:asciiTheme="majorHAnsi" w:eastAsiaTheme="majorEastAsia" w:hAnsiTheme="majorHAnsi" w:cstheme="majorBidi"/>
                <w:sz w:val="22"/>
                <w:szCs w:val="22"/>
              </w:rPr>
              <w:t>Explain how computers represent and manipulate negative numbers in binary form and how this is solved using two’s complement format. Give some worked examples to show how two’s complement can be used for mathematical operations.  You must include definitions of integers and rational numbers and explaining how they can be represented in computer memory (refer to binary and hexadecimal and give examples).</w:t>
            </w:r>
          </w:p>
        </w:tc>
      </w:tr>
    </w:tbl>
    <w:p w14:paraId="4B22CE04" w14:textId="77777777" w:rsidR="00C777D1" w:rsidRPr="001326CC" w:rsidRDefault="00C777D1" w:rsidP="009A0FA9">
      <w:pPr>
        <w:rPr>
          <w:rFonts w:asciiTheme="majorHAnsi" w:hAnsiTheme="majorHAnsi"/>
        </w:rPr>
      </w:pPr>
    </w:p>
    <w:tbl>
      <w:tblPr>
        <w:tblStyle w:val="TableGrid"/>
        <w:tblW w:w="10599" w:type="dxa"/>
        <w:tblInd w:w="-993" w:type="dxa"/>
        <w:tblLook w:val="04A0" w:firstRow="1" w:lastRow="0" w:firstColumn="1" w:lastColumn="0" w:noHBand="0" w:noVBand="1"/>
      </w:tblPr>
      <w:tblGrid>
        <w:gridCol w:w="10599"/>
      </w:tblGrid>
      <w:tr w:rsidR="007E3AF8" w:rsidRPr="001326CC" w14:paraId="1AD2F716" w14:textId="77777777" w:rsidTr="783CEC0C">
        <w:trPr>
          <w:trHeight w:val="983"/>
        </w:trPr>
        <w:tc>
          <w:tcPr>
            <w:tcW w:w="10599" w:type="dxa"/>
            <w:shd w:val="clear" w:color="auto" w:fill="auto"/>
            <w:vAlign w:val="center"/>
          </w:tcPr>
          <w:p w14:paraId="3BE35224" w14:textId="2220354B" w:rsidR="005822CA" w:rsidRPr="00B71792" w:rsidRDefault="00B713D4" w:rsidP="009A0FA9">
            <w:pPr>
              <w:rPr>
                <w:rFonts w:asciiTheme="majorHAnsi" w:eastAsia="Times New Roman" w:hAnsiTheme="majorHAnsi" w:cs="Calibri"/>
                <w:bCs/>
                <w:lang w:eastAsia="en-GB"/>
              </w:rPr>
            </w:pPr>
            <w:r w:rsidRPr="001326CC">
              <w:rPr>
                <w:rFonts w:asciiTheme="majorHAnsi" w:hAnsiTheme="majorHAnsi" w:cs="Calibri"/>
              </w:rPr>
              <w:br w:type="page"/>
            </w:r>
            <w:r w:rsidR="0070398D" w:rsidRPr="00B71792">
              <w:rPr>
                <w:rFonts w:asciiTheme="majorHAnsi" w:eastAsia="Times New Roman" w:hAnsiTheme="majorHAnsi" w:cs="Calibri"/>
                <w:bCs/>
                <w:lang w:eastAsia="en-GB"/>
              </w:rPr>
              <w:t>Assessment Evidence</w:t>
            </w:r>
            <w:r w:rsidR="002C0AFF" w:rsidRPr="00B71792">
              <w:rPr>
                <w:rFonts w:asciiTheme="majorHAnsi" w:eastAsia="Times New Roman" w:hAnsiTheme="majorHAnsi" w:cs="Calibri"/>
                <w:bCs/>
                <w:lang w:eastAsia="en-GB"/>
              </w:rPr>
              <w:t>:</w:t>
            </w:r>
          </w:p>
        </w:tc>
      </w:tr>
      <w:tr w:rsidR="007E3AF8" w:rsidRPr="001326CC" w14:paraId="5CFCA1FE" w14:textId="77777777" w:rsidTr="783CEC0C">
        <w:tc>
          <w:tcPr>
            <w:tcW w:w="10599" w:type="dxa"/>
            <w:shd w:val="clear" w:color="auto" w:fill="auto"/>
          </w:tcPr>
          <w:p w14:paraId="6B71DCF5" w14:textId="378DE5B7" w:rsidR="000A6AC2" w:rsidRPr="001326CC" w:rsidRDefault="783CEC0C" w:rsidP="002D34A1">
            <w:pPr>
              <w:autoSpaceDE w:val="0"/>
              <w:autoSpaceDN w:val="0"/>
              <w:adjustRightInd w:val="0"/>
              <w:rPr>
                <w:rFonts w:asciiTheme="majorHAnsi" w:eastAsiaTheme="minorEastAsia" w:hAnsiTheme="majorHAnsi" w:cstheme="minorBidi"/>
              </w:rPr>
            </w:pPr>
            <w:r w:rsidRPr="783CEC0C">
              <w:rPr>
                <w:rFonts w:asciiTheme="majorHAnsi" w:eastAsia="Times New Roman" w:hAnsiTheme="majorHAnsi" w:cs="Calibri"/>
                <w:lang w:eastAsia="en-GB"/>
              </w:rPr>
              <w:t>Task 1</w:t>
            </w:r>
            <w:r w:rsidR="00375F86">
              <w:rPr>
                <w:rFonts w:asciiTheme="majorHAnsi" w:eastAsia="Times New Roman" w:hAnsiTheme="majorHAnsi" w:cs="Calibri"/>
                <w:lang w:eastAsia="en-GB"/>
              </w:rPr>
              <w:t>,2 and 3</w:t>
            </w:r>
            <w:r w:rsidRPr="783CEC0C">
              <w:rPr>
                <w:rFonts w:asciiTheme="majorHAnsi" w:eastAsia="Times New Roman" w:hAnsiTheme="majorHAnsi" w:cs="Calibri"/>
                <w:lang w:eastAsia="en-GB"/>
              </w:rPr>
              <w:t xml:space="preserve">: </w:t>
            </w:r>
            <w:r w:rsidR="002D34A1">
              <w:rPr>
                <w:rFonts w:asciiTheme="majorHAnsi" w:eastAsia="Times New Roman" w:hAnsiTheme="majorHAnsi" w:cs="Calibri"/>
                <w:lang w:eastAsia="en-GB"/>
              </w:rPr>
              <w:t>Booklet or Presentation that provides a brief induction</w:t>
            </w:r>
            <w:r w:rsidR="00375F86">
              <w:rPr>
                <w:rFonts w:asciiTheme="majorHAnsi" w:eastAsia="Times New Roman" w:hAnsiTheme="majorHAnsi" w:cs="Calibri"/>
                <w:lang w:eastAsia="en-GB"/>
              </w:rPr>
              <w:t xml:space="preserve">.  This will include calculations carried out by the students showing their working out methods. </w:t>
            </w:r>
          </w:p>
        </w:tc>
      </w:tr>
    </w:tbl>
    <w:p w14:paraId="4251B26B" w14:textId="77777777" w:rsidR="00E43F55" w:rsidRPr="001326CC" w:rsidRDefault="00E43F55" w:rsidP="009A0FA9">
      <w:pPr>
        <w:rPr>
          <w:rFonts w:asciiTheme="majorHAnsi" w:hAnsiTheme="majorHAnsi"/>
        </w:rPr>
      </w:pPr>
    </w:p>
    <w:tbl>
      <w:tblPr>
        <w:tblW w:w="11133" w:type="dxa"/>
        <w:tblInd w:w="-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2410"/>
        <w:gridCol w:w="3118"/>
        <w:gridCol w:w="2909"/>
      </w:tblGrid>
      <w:tr w:rsidR="002E52AC" w:rsidRPr="001326CC" w14:paraId="29E71124" w14:textId="77777777" w:rsidTr="008E11D0">
        <w:trPr>
          <w:trHeight w:val="224"/>
        </w:trPr>
        <w:tc>
          <w:tcPr>
            <w:tcW w:w="11133" w:type="dxa"/>
            <w:gridSpan w:val="4"/>
            <w:shd w:val="clear" w:color="auto" w:fill="auto"/>
          </w:tcPr>
          <w:p w14:paraId="4DB167C7" w14:textId="1225907C" w:rsidR="002E52AC" w:rsidRPr="001326CC" w:rsidRDefault="002E52AC" w:rsidP="009A0FA9">
            <w:pPr>
              <w:rPr>
                <w:rFonts w:asciiTheme="majorHAnsi" w:eastAsia="Times New Roman" w:hAnsiTheme="majorHAnsi" w:cs="Calibri"/>
                <w:lang w:eastAsia="en-GB"/>
              </w:rPr>
            </w:pPr>
            <w:r w:rsidRPr="00091875">
              <w:rPr>
                <w:rFonts w:asciiTheme="majorHAnsi" w:eastAsia="Times New Roman" w:hAnsiTheme="majorHAnsi" w:cs="Calibri"/>
                <w:bCs/>
                <w:lang w:eastAsia="en-GB"/>
              </w:rPr>
              <w:t>Criteria:</w:t>
            </w:r>
          </w:p>
        </w:tc>
      </w:tr>
      <w:tr w:rsidR="001F340E" w:rsidRPr="001326CC" w14:paraId="634991EF" w14:textId="77777777" w:rsidTr="00854AB5">
        <w:trPr>
          <w:trHeight w:val="78"/>
        </w:trPr>
        <w:tc>
          <w:tcPr>
            <w:tcW w:w="2696" w:type="dxa"/>
            <w:shd w:val="clear" w:color="auto" w:fill="auto"/>
          </w:tcPr>
          <w:p w14:paraId="5CA052C8" w14:textId="20D4F8CA" w:rsidR="001F340E" w:rsidRPr="00854AB5" w:rsidRDefault="001F340E" w:rsidP="009A0FA9">
            <w:pPr>
              <w:rPr>
                <w:rFonts w:asciiTheme="majorHAnsi" w:hAnsiTheme="majorHAnsi" w:cs="Calibri"/>
                <w:bCs/>
              </w:rPr>
            </w:pPr>
            <w:r w:rsidRPr="00854AB5">
              <w:rPr>
                <w:rFonts w:asciiTheme="majorHAnsi" w:hAnsiTheme="majorHAnsi" w:cs="Calibri"/>
                <w:bCs/>
              </w:rPr>
              <w:t xml:space="preserve">To achieve a Level 1 </w:t>
            </w:r>
            <w:proofErr w:type="gramStart"/>
            <w:r w:rsidRPr="00854AB5">
              <w:rPr>
                <w:rFonts w:asciiTheme="majorHAnsi" w:hAnsiTheme="majorHAnsi" w:cs="Calibri"/>
                <w:bCs/>
              </w:rPr>
              <w:t>Pass</w:t>
            </w:r>
            <w:proofErr w:type="gramEnd"/>
            <w:r w:rsidRPr="00854AB5">
              <w:rPr>
                <w:rFonts w:asciiTheme="majorHAnsi" w:hAnsiTheme="majorHAnsi" w:cs="Calibri"/>
                <w:bCs/>
              </w:rPr>
              <w:t xml:space="preserve"> grade the evidence must show that the learner is able to:</w:t>
            </w:r>
          </w:p>
        </w:tc>
        <w:tc>
          <w:tcPr>
            <w:tcW w:w="2410" w:type="dxa"/>
            <w:shd w:val="clear" w:color="auto" w:fill="auto"/>
          </w:tcPr>
          <w:p w14:paraId="20894F5F" w14:textId="3ECBF6C8" w:rsidR="001F340E" w:rsidRPr="00854AB5" w:rsidRDefault="001F340E" w:rsidP="009A0FA9">
            <w:pPr>
              <w:rPr>
                <w:rFonts w:asciiTheme="majorHAnsi" w:hAnsiTheme="majorHAnsi" w:cs="Calibri"/>
                <w:bCs/>
              </w:rPr>
            </w:pPr>
            <w:r w:rsidRPr="00854AB5">
              <w:rPr>
                <w:rFonts w:asciiTheme="majorHAnsi" w:hAnsiTheme="majorHAnsi" w:cs="Calibri"/>
                <w:bCs/>
              </w:rPr>
              <w:t xml:space="preserve">To achieve a Level 2 </w:t>
            </w:r>
            <w:proofErr w:type="gramStart"/>
            <w:r w:rsidRPr="00854AB5">
              <w:rPr>
                <w:rFonts w:asciiTheme="majorHAnsi" w:hAnsiTheme="majorHAnsi" w:cs="Calibri"/>
                <w:bCs/>
              </w:rPr>
              <w:t>Pass</w:t>
            </w:r>
            <w:proofErr w:type="gramEnd"/>
            <w:r w:rsidRPr="00854AB5">
              <w:rPr>
                <w:rFonts w:asciiTheme="majorHAnsi" w:hAnsiTheme="majorHAnsi" w:cs="Calibri"/>
                <w:bCs/>
              </w:rPr>
              <w:t xml:space="preserve"> grade the evidence must show that the learner is able to:</w:t>
            </w:r>
          </w:p>
        </w:tc>
        <w:tc>
          <w:tcPr>
            <w:tcW w:w="3118" w:type="dxa"/>
            <w:shd w:val="clear" w:color="auto" w:fill="auto"/>
          </w:tcPr>
          <w:p w14:paraId="4EB6B951" w14:textId="77777777" w:rsidR="001F340E" w:rsidRPr="00854AB5" w:rsidRDefault="001F340E" w:rsidP="009A0FA9">
            <w:pPr>
              <w:rPr>
                <w:rFonts w:asciiTheme="majorHAnsi" w:hAnsiTheme="majorHAnsi" w:cs="Calibri"/>
                <w:bCs/>
              </w:rPr>
            </w:pPr>
            <w:r w:rsidRPr="00854AB5">
              <w:rPr>
                <w:rFonts w:asciiTheme="majorHAnsi" w:hAnsiTheme="majorHAnsi" w:cs="Calibri"/>
                <w:bCs/>
              </w:rPr>
              <w:t xml:space="preserve">To achieve a </w:t>
            </w:r>
            <w:proofErr w:type="gramStart"/>
            <w:r w:rsidRPr="00854AB5">
              <w:rPr>
                <w:rFonts w:asciiTheme="majorHAnsi" w:hAnsiTheme="majorHAnsi" w:cs="Calibri"/>
                <w:bCs/>
              </w:rPr>
              <w:t>Merit</w:t>
            </w:r>
            <w:proofErr w:type="gramEnd"/>
            <w:r w:rsidRPr="00854AB5">
              <w:rPr>
                <w:rFonts w:asciiTheme="majorHAnsi" w:hAnsiTheme="majorHAnsi" w:cs="Calibri"/>
                <w:bCs/>
              </w:rPr>
              <w:t xml:space="preserve"> grade the evidence must show that, in addition to the Pass criteria, the learner is able to:</w:t>
            </w:r>
          </w:p>
        </w:tc>
        <w:tc>
          <w:tcPr>
            <w:tcW w:w="2909" w:type="dxa"/>
            <w:shd w:val="clear" w:color="auto" w:fill="auto"/>
          </w:tcPr>
          <w:p w14:paraId="52F02F0B" w14:textId="77777777" w:rsidR="001F340E" w:rsidRPr="00854AB5" w:rsidRDefault="001F340E" w:rsidP="009A0FA9">
            <w:pPr>
              <w:rPr>
                <w:rFonts w:asciiTheme="majorHAnsi" w:hAnsiTheme="majorHAnsi" w:cs="Calibri"/>
                <w:bCs/>
              </w:rPr>
            </w:pPr>
            <w:r w:rsidRPr="00854AB5">
              <w:rPr>
                <w:rFonts w:asciiTheme="majorHAnsi" w:hAnsiTheme="majorHAnsi" w:cs="Calibri"/>
                <w:bCs/>
              </w:rPr>
              <w:t xml:space="preserve">To achieve a </w:t>
            </w:r>
            <w:proofErr w:type="gramStart"/>
            <w:r w:rsidRPr="00854AB5">
              <w:rPr>
                <w:rFonts w:asciiTheme="majorHAnsi" w:hAnsiTheme="majorHAnsi" w:cs="Calibri"/>
                <w:bCs/>
              </w:rPr>
              <w:t>Distinction</w:t>
            </w:r>
            <w:proofErr w:type="gramEnd"/>
            <w:r w:rsidRPr="00854AB5">
              <w:rPr>
                <w:rFonts w:asciiTheme="majorHAnsi" w:hAnsiTheme="majorHAnsi" w:cs="Calibri"/>
                <w:bCs/>
              </w:rPr>
              <w:t xml:space="preserve"> grade the evidence must show that, in addition to the Merit criteria, the learner is able to:</w:t>
            </w:r>
          </w:p>
        </w:tc>
      </w:tr>
      <w:tr w:rsidR="001F340E" w:rsidRPr="001326CC" w14:paraId="0EF6EA3F" w14:textId="77777777" w:rsidTr="00854AB5">
        <w:trPr>
          <w:trHeight w:val="74"/>
        </w:trPr>
        <w:tc>
          <w:tcPr>
            <w:tcW w:w="2696" w:type="dxa"/>
            <w:shd w:val="clear" w:color="auto" w:fill="auto"/>
          </w:tcPr>
          <w:p w14:paraId="1D0C1864" w14:textId="77777777" w:rsidR="001F340E" w:rsidRPr="0054426D" w:rsidRDefault="001F340E" w:rsidP="009A0FA9">
            <w:pPr>
              <w:rPr>
                <w:rFonts w:asciiTheme="majorHAnsi" w:hAnsiTheme="majorHAnsi" w:cs="Arial"/>
                <w:b/>
              </w:rPr>
            </w:pPr>
            <w:r w:rsidRPr="0054426D">
              <w:rPr>
                <w:rFonts w:asciiTheme="majorHAnsi" w:hAnsiTheme="majorHAnsi" w:cs="Arial"/>
                <w:b/>
              </w:rPr>
              <w:t>1A.1</w:t>
            </w:r>
          </w:p>
          <w:p w14:paraId="78EA6D3C" w14:textId="02EEA2E5" w:rsidR="001F340E" w:rsidRPr="00854AB5" w:rsidRDefault="001F340E" w:rsidP="004E5457">
            <w:pPr>
              <w:textAlignment w:val="baseline"/>
              <w:rPr>
                <w:rFonts w:asciiTheme="majorHAnsi" w:hAnsiTheme="majorHAnsi" w:cs="Arial"/>
                <w:bCs/>
              </w:rPr>
            </w:pPr>
          </w:p>
        </w:tc>
        <w:tc>
          <w:tcPr>
            <w:tcW w:w="2410" w:type="dxa"/>
            <w:shd w:val="clear" w:color="auto" w:fill="auto"/>
          </w:tcPr>
          <w:p w14:paraId="51F3EA9C" w14:textId="7FBD094E" w:rsidR="001F340E" w:rsidRPr="0054426D" w:rsidRDefault="004E5457" w:rsidP="009A0FA9">
            <w:pPr>
              <w:rPr>
                <w:rFonts w:asciiTheme="majorHAnsi" w:hAnsiTheme="majorHAnsi" w:cs="Calibri"/>
                <w:b/>
                <w:color w:val="00172F"/>
                <w:lang w:val="en-US"/>
              </w:rPr>
            </w:pPr>
            <w:r>
              <w:rPr>
                <w:rFonts w:asciiTheme="majorHAnsi" w:hAnsiTheme="majorHAnsi" w:cs="Calibri"/>
                <w:b/>
                <w:color w:val="00172F"/>
                <w:lang w:val="en-US"/>
              </w:rPr>
              <w:t>2</w:t>
            </w:r>
            <w:proofErr w:type="gramStart"/>
            <w:r w:rsidR="001F340E" w:rsidRPr="0054426D">
              <w:rPr>
                <w:rFonts w:asciiTheme="majorHAnsi" w:hAnsiTheme="majorHAnsi" w:cs="Calibri"/>
                <w:b/>
                <w:color w:val="00172F"/>
                <w:lang w:val="en-US"/>
              </w:rPr>
              <w:t>A.P</w:t>
            </w:r>
            <w:proofErr w:type="gramEnd"/>
            <w:r w:rsidR="001F340E" w:rsidRPr="0054426D">
              <w:rPr>
                <w:rFonts w:asciiTheme="majorHAnsi" w:hAnsiTheme="majorHAnsi" w:cs="Calibri"/>
                <w:b/>
                <w:color w:val="00172F"/>
                <w:lang w:val="en-US"/>
              </w:rPr>
              <w:t>1</w:t>
            </w:r>
          </w:p>
          <w:p w14:paraId="0EEDF0F4" w14:textId="77777777" w:rsidR="004E5457" w:rsidRPr="002D34A1" w:rsidRDefault="004E5457" w:rsidP="004E5457">
            <w:pPr>
              <w:textAlignment w:val="baseline"/>
              <w:rPr>
                <w:rFonts w:ascii="Segoe UI" w:eastAsia="Times New Roman" w:hAnsi="Segoe UI" w:cs="Segoe UI"/>
                <w:sz w:val="18"/>
                <w:szCs w:val="18"/>
                <w:lang w:eastAsia="en-GB"/>
              </w:rPr>
            </w:pPr>
            <w:r w:rsidRPr="002D34A1">
              <w:rPr>
                <w:rFonts w:ascii="Calibri" w:eastAsia="Times New Roman" w:hAnsi="Calibri" w:cs="Calibri"/>
                <w:lang w:eastAsia="en-GB"/>
              </w:rPr>
              <w:t>Explain the computational uses of </w:t>
            </w:r>
          </w:p>
          <w:p w14:paraId="59417AC9" w14:textId="77777777" w:rsidR="004E5457" w:rsidRPr="002D34A1" w:rsidRDefault="004E5457" w:rsidP="004E5457">
            <w:pPr>
              <w:textAlignment w:val="baseline"/>
              <w:rPr>
                <w:rFonts w:ascii="Segoe UI" w:eastAsia="Times New Roman" w:hAnsi="Segoe UI" w:cs="Segoe UI"/>
                <w:sz w:val="18"/>
                <w:szCs w:val="18"/>
                <w:lang w:eastAsia="en-GB"/>
              </w:rPr>
            </w:pPr>
            <w:r w:rsidRPr="002D34A1">
              <w:rPr>
                <w:rFonts w:ascii="Calibri" w:eastAsia="Times New Roman" w:hAnsi="Calibri" w:cs="Calibri"/>
                <w:lang w:eastAsia="en-GB"/>
              </w:rPr>
              <w:t>calculations and use calculations to: </w:t>
            </w:r>
          </w:p>
          <w:p w14:paraId="40104910" w14:textId="77777777" w:rsidR="004E5457" w:rsidRPr="002D34A1" w:rsidRDefault="004E5457" w:rsidP="004E5457">
            <w:pPr>
              <w:textAlignment w:val="baseline"/>
              <w:rPr>
                <w:rFonts w:ascii="Segoe UI" w:eastAsia="Times New Roman" w:hAnsi="Segoe UI" w:cs="Segoe UI"/>
                <w:sz w:val="18"/>
                <w:szCs w:val="18"/>
                <w:lang w:eastAsia="en-GB"/>
              </w:rPr>
            </w:pPr>
            <w:r w:rsidRPr="002D34A1">
              <w:rPr>
                <w:rFonts w:ascii="Times New Roman" w:eastAsia="Times New Roman" w:hAnsi="Times New Roman"/>
                <w:lang w:eastAsia="en-GB"/>
              </w:rPr>
              <w:t>●</w:t>
            </w:r>
            <w:r w:rsidRPr="002D34A1">
              <w:rPr>
                <w:rFonts w:ascii="Calibri" w:eastAsia="Times New Roman" w:hAnsi="Calibri" w:cs="Calibri"/>
                <w:lang w:eastAsia="en-GB"/>
              </w:rPr>
              <w:t> write numbers using power notation </w:t>
            </w:r>
          </w:p>
          <w:p w14:paraId="4BCFAEB2" w14:textId="3A9E6769" w:rsidR="004E5457" w:rsidRPr="002D34A1" w:rsidRDefault="004E5457" w:rsidP="004E5457">
            <w:pPr>
              <w:textAlignment w:val="baseline"/>
              <w:rPr>
                <w:rFonts w:ascii="Segoe UI" w:eastAsia="Times New Roman" w:hAnsi="Segoe UI" w:cs="Segoe UI"/>
                <w:sz w:val="18"/>
                <w:szCs w:val="18"/>
                <w:lang w:eastAsia="en-GB"/>
              </w:rPr>
            </w:pPr>
            <w:r w:rsidRPr="002D34A1">
              <w:rPr>
                <w:rFonts w:ascii="Times New Roman" w:eastAsia="Times New Roman" w:hAnsi="Times New Roman"/>
                <w:lang w:eastAsia="en-GB"/>
              </w:rPr>
              <w:t>●</w:t>
            </w:r>
            <w:r w:rsidRPr="002D34A1">
              <w:rPr>
                <w:rFonts w:ascii="Calibri" w:eastAsia="Times New Roman" w:hAnsi="Calibri" w:cs="Calibri"/>
                <w:lang w:eastAsia="en-GB"/>
              </w:rPr>
              <w:t xml:space="preserve"> Convert from decimal to binary </w:t>
            </w:r>
            <w:r>
              <w:rPr>
                <w:rFonts w:ascii="Calibri" w:eastAsia="Times New Roman" w:hAnsi="Calibri" w:cs="Calibri"/>
                <w:lang w:eastAsia="en-GB"/>
              </w:rPr>
              <w:t>and hexadecimal number systems.</w:t>
            </w:r>
          </w:p>
          <w:p w14:paraId="2C5DDE36" w14:textId="339BA5AA" w:rsidR="001F340E" w:rsidRPr="00854AB5" w:rsidRDefault="001F340E" w:rsidP="009A0FA9">
            <w:pPr>
              <w:rPr>
                <w:rFonts w:asciiTheme="majorHAnsi" w:hAnsiTheme="majorHAnsi" w:cs="Calibri"/>
                <w:bCs/>
              </w:rPr>
            </w:pPr>
          </w:p>
        </w:tc>
        <w:tc>
          <w:tcPr>
            <w:tcW w:w="3118" w:type="dxa"/>
            <w:shd w:val="clear" w:color="auto" w:fill="auto"/>
          </w:tcPr>
          <w:p w14:paraId="507B2336" w14:textId="25598AB5" w:rsidR="001F340E" w:rsidRPr="0054426D" w:rsidRDefault="001F340E" w:rsidP="009A0FA9">
            <w:pPr>
              <w:rPr>
                <w:rFonts w:asciiTheme="majorHAnsi" w:hAnsiTheme="majorHAnsi" w:cs="Calibri"/>
                <w:b/>
                <w:color w:val="00172F"/>
                <w:lang w:val="en-US"/>
              </w:rPr>
            </w:pPr>
            <w:r w:rsidRPr="0054426D">
              <w:rPr>
                <w:rFonts w:asciiTheme="majorHAnsi" w:hAnsiTheme="majorHAnsi" w:cs="Calibri"/>
                <w:b/>
                <w:color w:val="00172F"/>
                <w:lang w:val="en-US"/>
              </w:rPr>
              <w:t>2A.M1</w:t>
            </w:r>
          </w:p>
          <w:p w14:paraId="46AF414E" w14:textId="77777777" w:rsidR="004E5457" w:rsidRPr="004E5457" w:rsidRDefault="004E5457" w:rsidP="004E5457">
            <w:pPr>
              <w:textAlignment w:val="baseline"/>
              <w:rPr>
                <w:rFonts w:ascii="Segoe UI" w:eastAsia="Times New Roman" w:hAnsi="Segoe UI" w:cs="Segoe UI"/>
                <w:sz w:val="18"/>
                <w:szCs w:val="18"/>
                <w:lang w:eastAsia="en-GB"/>
              </w:rPr>
            </w:pPr>
            <w:r w:rsidRPr="004E5457">
              <w:rPr>
                <w:rFonts w:ascii="Calibri" w:eastAsia="Times New Roman" w:hAnsi="Calibri" w:cs="Calibri"/>
                <w:lang w:eastAsia="en-GB"/>
              </w:rPr>
              <w:t>Use calculations to: </w:t>
            </w:r>
          </w:p>
          <w:p w14:paraId="4C693543" w14:textId="77777777" w:rsidR="004E5457" w:rsidRPr="004E5457" w:rsidRDefault="004E5457" w:rsidP="004E5457">
            <w:pPr>
              <w:textAlignment w:val="baseline"/>
              <w:rPr>
                <w:rFonts w:ascii="Segoe UI" w:eastAsia="Times New Roman" w:hAnsi="Segoe UI" w:cs="Segoe UI"/>
                <w:sz w:val="18"/>
                <w:szCs w:val="18"/>
                <w:lang w:eastAsia="en-GB"/>
              </w:rPr>
            </w:pPr>
            <w:r w:rsidRPr="004E5457">
              <w:rPr>
                <w:rFonts w:ascii="Times New Roman" w:eastAsia="Times New Roman" w:hAnsi="Times New Roman"/>
                <w:lang w:eastAsia="en-GB"/>
              </w:rPr>
              <w:t>●</w:t>
            </w:r>
            <w:r w:rsidRPr="004E5457">
              <w:rPr>
                <w:rFonts w:ascii="Calibri" w:eastAsia="Times New Roman" w:hAnsi="Calibri" w:cs="Calibri"/>
                <w:lang w:eastAsia="en-GB"/>
              </w:rPr>
              <w:t> identify rounding errors </w:t>
            </w:r>
          </w:p>
          <w:p w14:paraId="7B2D22B4" w14:textId="77777777" w:rsidR="004E5457" w:rsidRPr="004E5457" w:rsidRDefault="004E5457" w:rsidP="004E5457">
            <w:pPr>
              <w:textAlignment w:val="baseline"/>
              <w:rPr>
                <w:rFonts w:ascii="Segoe UI" w:eastAsia="Times New Roman" w:hAnsi="Segoe UI" w:cs="Segoe UI"/>
                <w:sz w:val="18"/>
                <w:szCs w:val="18"/>
                <w:lang w:eastAsia="en-GB"/>
              </w:rPr>
            </w:pPr>
            <w:r w:rsidRPr="004E5457">
              <w:rPr>
                <w:rFonts w:ascii="Times New Roman" w:eastAsia="Times New Roman" w:hAnsi="Times New Roman"/>
                <w:lang w:eastAsia="en-GB"/>
              </w:rPr>
              <w:t>●</w:t>
            </w:r>
            <w:r w:rsidRPr="004E5457">
              <w:rPr>
                <w:rFonts w:ascii="Calibri" w:eastAsia="Times New Roman" w:hAnsi="Calibri" w:cs="Calibri"/>
                <w:lang w:eastAsia="en-GB"/>
              </w:rPr>
              <w:t> show how natural numbers are </w:t>
            </w:r>
          </w:p>
          <w:p w14:paraId="0D994BA7" w14:textId="77777777" w:rsidR="004E5457" w:rsidRPr="004E5457" w:rsidRDefault="004E5457" w:rsidP="004E5457">
            <w:pPr>
              <w:textAlignment w:val="baseline"/>
              <w:rPr>
                <w:rFonts w:ascii="Segoe UI" w:eastAsia="Times New Roman" w:hAnsi="Segoe UI" w:cs="Segoe UI"/>
                <w:sz w:val="18"/>
                <w:szCs w:val="18"/>
                <w:lang w:eastAsia="en-GB"/>
              </w:rPr>
            </w:pPr>
            <w:r w:rsidRPr="004E5457">
              <w:rPr>
                <w:rFonts w:ascii="Calibri" w:eastAsia="Times New Roman" w:hAnsi="Calibri" w:cs="Calibri"/>
                <w:lang w:eastAsia="en-GB"/>
              </w:rPr>
              <w:t>represented in a computer </w:t>
            </w:r>
          </w:p>
          <w:p w14:paraId="4CF80DAC" w14:textId="354381C7" w:rsidR="004E5457" w:rsidRPr="004E5457" w:rsidRDefault="004E5457" w:rsidP="004E5457">
            <w:pPr>
              <w:textAlignment w:val="baseline"/>
              <w:rPr>
                <w:rFonts w:ascii="Segoe UI" w:eastAsia="Times New Roman" w:hAnsi="Segoe UI" w:cs="Segoe UI"/>
                <w:sz w:val="18"/>
                <w:szCs w:val="18"/>
                <w:lang w:eastAsia="en-GB"/>
              </w:rPr>
            </w:pPr>
            <w:r w:rsidRPr="004E5457">
              <w:rPr>
                <w:rFonts w:ascii="Times New Roman" w:eastAsia="Times New Roman" w:hAnsi="Times New Roman"/>
                <w:lang w:eastAsia="en-GB"/>
              </w:rPr>
              <w:t>●</w:t>
            </w:r>
            <w:r w:rsidRPr="004E5457">
              <w:rPr>
                <w:rFonts w:ascii="Calibri" w:eastAsia="Times New Roman" w:hAnsi="Calibri" w:cs="Calibri"/>
                <w:lang w:eastAsia="en-GB"/>
              </w:rPr>
              <w:t> Convert betwee</w:t>
            </w:r>
            <w:r>
              <w:rPr>
                <w:rFonts w:ascii="Calibri" w:eastAsia="Times New Roman" w:hAnsi="Calibri" w:cs="Calibri"/>
                <w:lang w:eastAsia="en-GB"/>
              </w:rPr>
              <w:t>n all the three number systems.</w:t>
            </w:r>
          </w:p>
          <w:p w14:paraId="28228759" w14:textId="7FAA6345" w:rsidR="001F340E" w:rsidRPr="00854AB5" w:rsidRDefault="001F340E" w:rsidP="009A0FA9">
            <w:pPr>
              <w:rPr>
                <w:rFonts w:asciiTheme="majorHAnsi" w:hAnsiTheme="majorHAnsi" w:cs="Calibri"/>
                <w:bCs/>
              </w:rPr>
            </w:pPr>
          </w:p>
        </w:tc>
        <w:tc>
          <w:tcPr>
            <w:tcW w:w="2909" w:type="dxa"/>
            <w:shd w:val="clear" w:color="auto" w:fill="auto"/>
          </w:tcPr>
          <w:p w14:paraId="62D1E8F9" w14:textId="77777777" w:rsidR="001F340E" w:rsidRPr="0054426D" w:rsidRDefault="001F340E" w:rsidP="009A0F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Verdana"/>
                <w:b/>
                <w:szCs w:val="20"/>
              </w:rPr>
            </w:pPr>
            <w:r w:rsidRPr="0054426D">
              <w:rPr>
                <w:rFonts w:asciiTheme="majorHAnsi" w:hAnsiTheme="majorHAnsi" w:cs="Verdana"/>
                <w:b/>
                <w:szCs w:val="20"/>
              </w:rPr>
              <w:t>2</w:t>
            </w:r>
            <w:proofErr w:type="gramStart"/>
            <w:r w:rsidRPr="0054426D">
              <w:rPr>
                <w:rFonts w:asciiTheme="majorHAnsi" w:hAnsiTheme="majorHAnsi" w:cs="Verdana"/>
                <w:b/>
                <w:szCs w:val="20"/>
              </w:rPr>
              <w:t>A.D</w:t>
            </w:r>
            <w:proofErr w:type="gramEnd"/>
            <w:r w:rsidRPr="0054426D">
              <w:rPr>
                <w:rFonts w:asciiTheme="majorHAnsi" w:hAnsiTheme="majorHAnsi" w:cs="Verdana"/>
                <w:b/>
                <w:szCs w:val="20"/>
              </w:rPr>
              <w:t>1</w:t>
            </w:r>
          </w:p>
          <w:p w14:paraId="4FAF30FB" w14:textId="6195B26A" w:rsidR="001F340E" w:rsidRPr="00854AB5" w:rsidRDefault="004E5457" w:rsidP="009A0F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Calibri"/>
                <w:bCs/>
              </w:rPr>
            </w:pPr>
            <w:r w:rsidRPr="004E5457">
              <w:rPr>
                <w:rStyle w:val="normaltextrun"/>
                <w:rFonts w:ascii="Calibri" w:hAnsi="Calibri" w:cs="Calibri"/>
                <w:color w:val="000000"/>
              </w:rPr>
              <w:t>Discuss how integers and rational numbers can be represented in a computer.</w:t>
            </w:r>
          </w:p>
        </w:tc>
      </w:tr>
    </w:tbl>
    <w:tbl>
      <w:tblPr>
        <w:tblStyle w:val="TableGrid"/>
        <w:tblW w:w="10632" w:type="dxa"/>
        <w:tblInd w:w="-1026" w:type="dxa"/>
        <w:tblLook w:val="04A0" w:firstRow="1" w:lastRow="0" w:firstColumn="1" w:lastColumn="0" w:noHBand="0" w:noVBand="1"/>
      </w:tblPr>
      <w:tblGrid>
        <w:gridCol w:w="10632"/>
      </w:tblGrid>
      <w:tr w:rsidR="009B0876" w:rsidRPr="001326CC" w14:paraId="56D47711" w14:textId="77777777" w:rsidTr="002E52AC">
        <w:trPr>
          <w:trHeight w:val="645"/>
        </w:trPr>
        <w:tc>
          <w:tcPr>
            <w:tcW w:w="10632" w:type="dxa"/>
            <w:shd w:val="clear" w:color="auto" w:fill="auto"/>
            <w:vAlign w:val="center"/>
          </w:tcPr>
          <w:p w14:paraId="447BA778" w14:textId="4A76FE08" w:rsidR="009B0876" w:rsidRPr="002E52AC" w:rsidRDefault="009B0876" w:rsidP="009A0FA9">
            <w:pPr>
              <w:rPr>
                <w:rFonts w:asciiTheme="majorHAnsi" w:hAnsiTheme="majorHAnsi" w:cstheme="majorHAnsi"/>
                <w:bCs/>
              </w:rPr>
            </w:pPr>
            <w:r w:rsidRPr="002E52AC">
              <w:rPr>
                <w:rFonts w:asciiTheme="majorHAnsi" w:hAnsiTheme="majorHAnsi" w:cstheme="majorHAnsi"/>
                <w:bCs/>
              </w:rPr>
              <w:t>Learner Declaration</w:t>
            </w:r>
            <w:r w:rsidR="002C0AFF" w:rsidRPr="002E52AC">
              <w:rPr>
                <w:rFonts w:asciiTheme="majorHAnsi" w:hAnsiTheme="majorHAnsi" w:cstheme="majorHAnsi"/>
                <w:bCs/>
              </w:rPr>
              <w:t xml:space="preserve">: </w:t>
            </w:r>
          </w:p>
        </w:tc>
      </w:tr>
      <w:tr w:rsidR="009B0876" w:rsidRPr="001326CC" w14:paraId="4BA98448" w14:textId="77777777" w:rsidTr="0054426D">
        <w:trPr>
          <w:trHeight w:val="1987"/>
        </w:trPr>
        <w:tc>
          <w:tcPr>
            <w:tcW w:w="10632" w:type="dxa"/>
            <w:shd w:val="clear" w:color="auto" w:fill="auto"/>
          </w:tcPr>
          <w:p w14:paraId="00C53B5E" w14:textId="048EAE55" w:rsidR="009B0876" w:rsidRPr="001326CC" w:rsidRDefault="009B0876" w:rsidP="009A0FA9">
            <w:pPr>
              <w:rPr>
                <w:rFonts w:asciiTheme="majorHAnsi" w:hAnsiTheme="majorHAnsi" w:cstheme="majorHAnsi"/>
              </w:rPr>
            </w:pPr>
          </w:p>
          <w:p w14:paraId="29833C5F" w14:textId="77777777" w:rsidR="009B0876" w:rsidRPr="001326CC" w:rsidRDefault="009B0876" w:rsidP="009A0FA9">
            <w:pPr>
              <w:rPr>
                <w:rFonts w:asciiTheme="majorHAnsi" w:hAnsiTheme="majorHAnsi" w:cstheme="majorHAnsi"/>
              </w:rPr>
            </w:pPr>
            <w:r w:rsidRPr="001326CC">
              <w:rPr>
                <w:rFonts w:asciiTheme="majorHAnsi" w:hAnsiTheme="majorHAnsi" w:cstheme="majorHAnsi"/>
              </w:rPr>
              <w:t>I certify that the work submitted for this assignment is my own and research sources are fully acknowledged.</w:t>
            </w:r>
          </w:p>
          <w:p w14:paraId="37CADC89" w14:textId="77777777" w:rsidR="009B0876" w:rsidRPr="001326CC" w:rsidRDefault="009B0876" w:rsidP="009A0FA9">
            <w:pPr>
              <w:rPr>
                <w:rFonts w:asciiTheme="majorHAnsi" w:hAnsiTheme="majorHAnsi" w:cstheme="majorHAnsi"/>
              </w:rPr>
            </w:pPr>
          </w:p>
          <w:p w14:paraId="0BF769EB" w14:textId="77777777" w:rsidR="00BA7BD0" w:rsidRPr="001326CC" w:rsidRDefault="00BA7BD0" w:rsidP="009A0FA9">
            <w:pPr>
              <w:rPr>
                <w:rFonts w:asciiTheme="majorHAnsi" w:hAnsiTheme="majorHAnsi" w:cstheme="majorHAnsi"/>
              </w:rPr>
            </w:pPr>
          </w:p>
          <w:p w14:paraId="51FC5D61" w14:textId="77777777" w:rsidR="004A2B8E" w:rsidRPr="001326CC" w:rsidRDefault="004A2B8E" w:rsidP="009A0FA9">
            <w:pPr>
              <w:rPr>
                <w:rFonts w:asciiTheme="majorHAnsi" w:hAnsiTheme="majorHAnsi" w:cstheme="majorHAnsi"/>
              </w:rPr>
            </w:pPr>
          </w:p>
          <w:p w14:paraId="1BCFBFA2" w14:textId="77777777" w:rsidR="009B0876" w:rsidRPr="001326CC" w:rsidRDefault="009B0876" w:rsidP="009A0FA9">
            <w:pPr>
              <w:rPr>
                <w:rFonts w:asciiTheme="majorHAnsi" w:hAnsiTheme="majorHAnsi" w:cstheme="majorHAnsi"/>
              </w:rPr>
            </w:pPr>
            <w:r w:rsidRPr="001326CC">
              <w:rPr>
                <w:rFonts w:asciiTheme="majorHAnsi" w:hAnsiTheme="majorHAnsi" w:cstheme="majorHAnsi"/>
              </w:rPr>
              <w:t>Learner signature:                                                                                         Date:</w:t>
            </w:r>
          </w:p>
          <w:p w14:paraId="7D29E7AB" w14:textId="0FB5BEBB" w:rsidR="00BA7BD0" w:rsidRPr="001326CC" w:rsidRDefault="00BA7BD0" w:rsidP="009A0FA9">
            <w:pPr>
              <w:rPr>
                <w:rFonts w:asciiTheme="majorHAnsi" w:hAnsiTheme="majorHAnsi" w:cstheme="majorHAnsi"/>
              </w:rPr>
            </w:pPr>
          </w:p>
        </w:tc>
      </w:tr>
    </w:tbl>
    <w:p w14:paraId="7D9655E6" w14:textId="77777777" w:rsidR="006A1372" w:rsidRPr="001326CC" w:rsidRDefault="006A1372" w:rsidP="009A0FA9">
      <w:pPr>
        <w:rPr>
          <w:rFonts w:asciiTheme="majorHAnsi" w:hAnsiTheme="majorHAnsi"/>
        </w:rPr>
      </w:pPr>
    </w:p>
    <w:tbl>
      <w:tblPr>
        <w:tblStyle w:val="TableGrid"/>
        <w:tblW w:w="10599" w:type="dxa"/>
        <w:tblInd w:w="-993" w:type="dxa"/>
        <w:tblLook w:val="04A0" w:firstRow="1" w:lastRow="0" w:firstColumn="1" w:lastColumn="0" w:noHBand="0" w:noVBand="1"/>
      </w:tblPr>
      <w:tblGrid>
        <w:gridCol w:w="10599"/>
      </w:tblGrid>
      <w:tr w:rsidR="0020394E" w:rsidRPr="001326CC" w14:paraId="01CB9555" w14:textId="77777777" w:rsidTr="002E52AC">
        <w:trPr>
          <w:trHeight w:val="467"/>
        </w:trPr>
        <w:tc>
          <w:tcPr>
            <w:tcW w:w="10599" w:type="dxa"/>
            <w:shd w:val="clear" w:color="auto" w:fill="auto"/>
            <w:vAlign w:val="center"/>
          </w:tcPr>
          <w:p w14:paraId="2947E8E2" w14:textId="42F81FAD" w:rsidR="0020394E" w:rsidRPr="002E52AC" w:rsidRDefault="0020394E" w:rsidP="009A0FA9">
            <w:pPr>
              <w:rPr>
                <w:rFonts w:asciiTheme="majorHAnsi" w:eastAsia="Times New Roman" w:hAnsiTheme="majorHAnsi" w:cs="Calibri"/>
                <w:bCs/>
                <w:lang w:eastAsia="en-GB"/>
              </w:rPr>
            </w:pPr>
            <w:r w:rsidRPr="002E52AC">
              <w:rPr>
                <w:rFonts w:asciiTheme="majorHAnsi" w:hAnsiTheme="majorHAnsi" w:cs="Calibri"/>
                <w:bCs/>
              </w:rPr>
              <w:br w:type="page"/>
            </w:r>
            <w:r w:rsidRPr="002E52AC">
              <w:rPr>
                <w:rFonts w:asciiTheme="majorHAnsi" w:eastAsia="Times New Roman" w:hAnsiTheme="majorHAnsi" w:cs="Calibri"/>
                <w:bCs/>
                <w:lang w:eastAsia="en-GB"/>
              </w:rPr>
              <w:t>Learner Feedback on Completing Assignment</w:t>
            </w:r>
          </w:p>
          <w:p w14:paraId="46BDFE24" w14:textId="77777777" w:rsidR="0020394E" w:rsidRPr="002E52AC" w:rsidRDefault="0020394E" w:rsidP="009A0FA9">
            <w:pPr>
              <w:autoSpaceDE w:val="0"/>
              <w:autoSpaceDN w:val="0"/>
              <w:adjustRightInd w:val="0"/>
              <w:rPr>
                <w:rFonts w:asciiTheme="majorHAnsi" w:hAnsiTheme="majorHAnsi" w:cs="Calibri"/>
                <w:bCs/>
              </w:rPr>
            </w:pPr>
          </w:p>
        </w:tc>
      </w:tr>
      <w:tr w:rsidR="0020394E" w:rsidRPr="001326CC" w14:paraId="1852FE72" w14:textId="77777777" w:rsidTr="0054426D">
        <w:trPr>
          <w:trHeight w:val="1276"/>
        </w:trPr>
        <w:tc>
          <w:tcPr>
            <w:tcW w:w="10599" w:type="dxa"/>
            <w:shd w:val="clear" w:color="auto" w:fill="auto"/>
          </w:tcPr>
          <w:p w14:paraId="7A2C80B8" w14:textId="77777777" w:rsidR="0020394E" w:rsidRPr="001326CC" w:rsidRDefault="0020394E" w:rsidP="009A0FA9">
            <w:pPr>
              <w:rPr>
                <w:rFonts w:asciiTheme="majorHAnsi" w:eastAsia="Times New Roman" w:hAnsiTheme="majorHAnsi" w:cs="Calibri"/>
                <w:i/>
                <w:color w:val="FF0000"/>
                <w:lang w:eastAsia="en-GB"/>
              </w:rPr>
            </w:pPr>
          </w:p>
        </w:tc>
      </w:tr>
    </w:tbl>
    <w:p w14:paraId="190AEF73" w14:textId="2D5DA126" w:rsidR="00872FC7" w:rsidRPr="001326CC" w:rsidRDefault="00872FC7" w:rsidP="009A0FA9">
      <w:pPr>
        <w:rPr>
          <w:rFonts w:asciiTheme="majorHAnsi" w:hAnsiTheme="majorHAnsi" w:cs="Calibri"/>
          <w:b/>
          <w:i/>
        </w:rPr>
      </w:pPr>
    </w:p>
    <w:p w14:paraId="7BFBF7A2" w14:textId="77777777" w:rsidR="00872FC7" w:rsidRPr="001326CC" w:rsidRDefault="00872FC7" w:rsidP="009A0FA9">
      <w:pPr>
        <w:rPr>
          <w:rFonts w:asciiTheme="majorHAnsi" w:hAnsiTheme="majorHAnsi" w:cs="Calibri"/>
          <w:b/>
          <w:i/>
        </w:rPr>
      </w:pPr>
      <w:r w:rsidRPr="001326CC">
        <w:rPr>
          <w:rFonts w:asciiTheme="majorHAnsi" w:hAnsiTheme="majorHAnsi" w:cs="Calibri"/>
          <w:b/>
          <w:i/>
        </w:rPr>
        <w:br w:type="page"/>
      </w:r>
      <w:bookmarkStart w:id="0" w:name="_GoBack"/>
      <w:bookmarkEnd w:id="0"/>
    </w:p>
    <w:p w14:paraId="5777E373" w14:textId="77777777" w:rsidR="008F34C1" w:rsidRPr="001326CC" w:rsidRDefault="008F34C1" w:rsidP="009A0FA9">
      <w:pPr>
        <w:rPr>
          <w:rFonts w:asciiTheme="majorHAnsi" w:hAnsiTheme="majorHAnsi" w:cs="Calibri"/>
          <w:b/>
          <w:i/>
        </w:rPr>
      </w:pPr>
    </w:p>
    <w:tbl>
      <w:tblPr>
        <w:tblStyle w:val="TableGrid"/>
        <w:tblW w:w="10599" w:type="dxa"/>
        <w:tblInd w:w="-993" w:type="dxa"/>
        <w:tblLook w:val="04A0" w:firstRow="1" w:lastRow="0" w:firstColumn="1" w:lastColumn="0" w:noHBand="0" w:noVBand="1"/>
      </w:tblPr>
      <w:tblGrid>
        <w:gridCol w:w="10599"/>
      </w:tblGrid>
      <w:tr w:rsidR="0020394E" w:rsidRPr="001326CC" w14:paraId="76685AC8" w14:textId="77777777" w:rsidTr="002E52AC">
        <w:trPr>
          <w:trHeight w:val="625"/>
        </w:trPr>
        <w:tc>
          <w:tcPr>
            <w:tcW w:w="10599" w:type="dxa"/>
            <w:shd w:val="clear" w:color="auto" w:fill="auto"/>
            <w:vAlign w:val="center"/>
          </w:tcPr>
          <w:p w14:paraId="30884268" w14:textId="588C7883" w:rsidR="0020394E" w:rsidRPr="001326CC" w:rsidRDefault="0020394E" w:rsidP="009A0FA9">
            <w:pPr>
              <w:rPr>
                <w:rFonts w:asciiTheme="majorHAnsi" w:eastAsia="Times New Roman" w:hAnsiTheme="majorHAnsi" w:cs="Calibri"/>
                <w:lang w:eastAsia="en-GB"/>
              </w:rPr>
            </w:pPr>
            <w:r w:rsidRPr="001326CC">
              <w:rPr>
                <w:rFonts w:asciiTheme="majorHAnsi" w:hAnsiTheme="majorHAnsi" w:cs="Calibri"/>
              </w:rPr>
              <w:br w:type="page"/>
            </w:r>
            <w:r w:rsidRPr="001326CC">
              <w:rPr>
                <w:rFonts w:asciiTheme="majorHAnsi" w:eastAsia="Times New Roman" w:hAnsiTheme="majorHAnsi" w:cs="Calibri"/>
                <w:b/>
                <w:lang w:eastAsia="en-GB"/>
              </w:rPr>
              <w:t>Assessment</w:t>
            </w:r>
          </w:p>
        </w:tc>
      </w:tr>
    </w:tbl>
    <w:p w14:paraId="4959D379" w14:textId="77777777" w:rsidR="0020394E" w:rsidRPr="001326CC" w:rsidRDefault="0020394E" w:rsidP="009A0FA9">
      <w:pPr>
        <w:ind w:left="-1134" w:right="-1198"/>
        <w:rPr>
          <w:rFonts w:asciiTheme="majorHAnsi" w:hAnsiTheme="majorHAnsi" w:cs="Calibri"/>
        </w:rPr>
      </w:pPr>
    </w:p>
    <w:tbl>
      <w:tblPr>
        <w:tblStyle w:val="TableGrid"/>
        <w:tblW w:w="10627" w:type="dxa"/>
        <w:tblInd w:w="-993" w:type="dxa"/>
        <w:tblLook w:val="04A0" w:firstRow="1" w:lastRow="0" w:firstColumn="1" w:lastColumn="0" w:noHBand="0" w:noVBand="1"/>
      </w:tblPr>
      <w:tblGrid>
        <w:gridCol w:w="7367"/>
        <w:gridCol w:w="3260"/>
      </w:tblGrid>
      <w:tr w:rsidR="007E599A" w:rsidRPr="001326CC" w14:paraId="1EBD7F62" w14:textId="4D0015AD" w:rsidTr="002E52AC">
        <w:trPr>
          <w:trHeight w:val="510"/>
        </w:trPr>
        <w:tc>
          <w:tcPr>
            <w:tcW w:w="10627" w:type="dxa"/>
            <w:gridSpan w:val="2"/>
            <w:shd w:val="clear" w:color="auto" w:fill="auto"/>
            <w:vAlign w:val="center"/>
          </w:tcPr>
          <w:p w14:paraId="174C5BB3" w14:textId="447E24B9" w:rsidR="007E599A" w:rsidRPr="001326CC" w:rsidRDefault="0049057A" w:rsidP="009A0FA9">
            <w:pPr>
              <w:rPr>
                <w:rFonts w:asciiTheme="majorHAnsi" w:hAnsiTheme="majorHAnsi" w:cs="Calibri"/>
              </w:rPr>
            </w:pPr>
            <w:r>
              <w:rPr>
                <w:rFonts w:asciiTheme="majorHAnsi" w:hAnsiTheme="majorHAnsi" w:cs="Calibri"/>
              </w:rPr>
              <w:t>Assessment Results</w:t>
            </w:r>
          </w:p>
        </w:tc>
      </w:tr>
      <w:tr w:rsidR="003F249F" w:rsidRPr="001326CC" w14:paraId="6C379F9E" w14:textId="6766B14D" w:rsidTr="003F249F">
        <w:tc>
          <w:tcPr>
            <w:tcW w:w="7367" w:type="dxa"/>
            <w:shd w:val="clear" w:color="auto" w:fill="auto"/>
          </w:tcPr>
          <w:p w14:paraId="2402A90C" w14:textId="1ADAAF1E" w:rsidR="003F249F" w:rsidRPr="00ED5DBF" w:rsidRDefault="003F249F" w:rsidP="009A0FA9">
            <w:pPr>
              <w:rPr>
                <w:rFonts w:ascii="Calibri" w:eastAsia="Times New Roman" w:hAnsi="Calibri" w:cs="Calibri"/>
                <w:bCs/>
                <w:lang w:eastAsia="en-GB"/>
              </w:rPr>
            </w:pPr>
            <w:r w:rsidRPr="00ED5DBF">
              <w:rPr>
                <w:rFonts w:ascii="Calibri" w:hAnsi="Calibri" w:cs="Arial"/>
                <w:bCs/>
                <w:color w:val="000000"/>
                <w:szCs w:val="20"/>
              </w:rPr>
              <w:t>Grading Criteria</w:t>
            </w:r>
          </w:p>
        </w:tc>
        <w:tc>
          <w:tcPr>
            <w:tcW w:w="3260" w:type="dxa"/>
            <w:shd w:val="clear" w:color="auto" w:fill="auto"/>
          </w:tcPr>
          <w:p w14:paraId="69ACB78E" w14:textId="4331CF92" w:rsidR="003F249F" w:rsidRPr="001326CC" w:rsidRDefault="003F249F" w:rsidP="009A0FA9">
            <w:pPr>
              <w:jc w:val="center"/>
              <w:rPr>
                <w:rFonts w:asciiTheme="majorHAnsi" w:eastAsia="Times New Roman" w:hAnsiTheme="majorHAnsi" w:cs="Calibri"/>
                <w:b/>
                <w:lang w:eastAsia="en-GB"/>
              </w:rPr>
            </w:pPr>
            <w:r w:rsidRPr="00E87E27">
              <w:rPr>
                <w:rFonts w:asciiTheme="majorHAnsi" w:eastAsia="Times New Roman" w:hAnsiTheme="majorHAnsi" w:cs="Calibri"/>
                <w:lang w:eastAsia="en-GB"/>
              </w:rPr>
              <w:t>Achieved? (Y/N)</w:t>
            </w:r>
          </w:p>
        </w:tc>
      </w:tr>
      <w:tr w:rsidR="003F249F" w:rsidRPr="001326CC" w14:paraId="1F67A921" w14:textId="77777777" w:rsidTr="003F249F">
        <w:tc>
          <w:tcPr>
            <w:tcW w:w="7367" w:type="dxa"/>
            <w:shd w:val="clear" w:color="auto" w:fill="auto"/>
          </w:tcPr>
          <w:p w14:paraId="5E9B8B3C" w14:textId="77777777" w:rsidR="00CF1797" w:rsidRPr="0054426D" w:rsidRDefault="00CF1797" w:rsidP="00CF1797">
            <w:pPr>
              <w:rPr>
                <w:rFonts w:asciiTheme="majorHAnsi" w:hAnsiTheme="majorHAnsi" w:cs="Calibri"/>
                <w:b/>
                <w:color w:val="00172F"/>
                <w:lang w:val="en-US"/>
              </w:rPr>
            </w:pPr>
            <w:r>
              <w:rPr>
                <w:rFonts w:asciiTheme="majorHAnsi" w:hAnsiTheme="majorHAnsi" w:cs="Calibri"/>
                <w:b/>
                <w:color w:val="00172F"/>
                <w:lang w:val="en-US"/>
              </w:rPr>
              <w:t>2</w:t>
            </w:r>
            <w:proofErr w:type="gramStart"/>
            <w:r w:rsidRPr="0054426D">
              <w:rPr>
                <w:rFonts w:asciiTheme="majorHAnsi" w:hAnsiTheme="majorHAnsi" w:cs="Calibri"/>
                <w:b/>
                <w:color w:val="00172F"/>
                <w:lang w:val="en-US"/>
              </w:rPr>
              <w:t>A.P</w:t>
            </w:r>
            <w:proofErr w:type="gramEnd"/>
            <w:r w:rsidRPr="0054426D">
              <w:rPr>
                <w:rFonts w:asciiTheme="majorHAnsi" w:hAnsiTheme="majorHAnsi" w:cs="Calibri"/>
                <w:b/>
                <w:color w:val="00172F"/>
                <w:lang w:val="en-US"/>
              </w:rPr>
              <w:t>1</w:t>
            </w:r>
          </w:p>
          <w:p w14:paraId="1C62DEB5" w14:textId="09508017" w:rsidR="00CF1797" w:rsidRPr="002D34A1" w:rsidRDefault="00CF1797" w:rsidP="00CF1797">
            <w:pPr>
              <w:textAlignment w:val="baseline"/>
              <w:rPr>
                <w:rFonts w:ascii="Segoe UI" w:eastAsia="Times New Roman" w:hAnsi="Segoe UI" w:cs="Segoe UI"/>
                <w:sz w:val="18"/>
                <w:szCs w:val="18"/>
                <w:lang w:eastAsia="en-GB"/>
              </w:rPr>
            </w:pPr>
            <w:r w:rsidRPr="002D34A1">
              <w:rPr>
                <w:rFonts w:ascii="Calibri" w:eastAsia="Times New Roman" w:hAnsi="Calibri" w:cs="Calibri"/>
                <w:lang w:eastAsia="en-GB"/>
              </w:rPr>
              <w:t>Explain the computational uses of </w:t>
            </w:r>
            <w:r>
              <w:rPr>
                <w:rFonts w:ascii="Segoe UI" w:eastAsia="Times New Roman" w:hAnsi="Segoe UI" w:cs="Segoe UI"/>
                <w:sz w:val="18"/>
                <w:szCs w:val="18"/>
                <w:lang w:eastAsia="en-GB"/>
              </w:rPr>
              <w:t>c</w:t>
            </w:r>
            <w:r w:rsidRPr="002D34A1">
              <w:rPr>
                <w:rFonts w:ascii="Calibri" w:eastAsia="Times New Roman" w:hAnsi="Calibri" w:cs="Calibri"/>
                <w:lang w:eastAsia="en-GB"/>
              </w:rPr>
              <w:t>alculations and use calculations to: </w:t>
            </w:r>
            <w:r>
              <w:rPr>
                <w:rFonts w:ascii="Calibri" w:eastAsia="Times New Roman" w:hAnsi="Calibri" w:cs="Calibri"/>
                <w:lang w:eastAsia="en-GB"/>
              </w:rPr>
              <w:t xml:space="preserve"> </w:t>
            </w:r>
            <w:r w:rsidRPr="002D34A1">
              <w:rPr>
                <w:rFonts w:ascii="Calibri" w:eastAsia="Times New Roman" w:hAnsi="Calibri" w:cs="Calibri"/>
                <w:lang w:eastAsia="en-GB"/>
              </w:rPr>
              <w:t>wri</w:t>
            </w:r>
            <w:r>
              <w:rPr>
                <w:rFonts w:ascii="Calibri" w:eastAsia="Times New Roman" w:hAnsi="Calibri" w:cs="Calibri"/>
                <w:lang w:eastAsia="en-GB"/>
              </w:rPr>
              <w:t xml:space="preserve">te numbers using power notation; </w:t>
            </w:r>
            <w:r w:rsidRPr="002D34A1">
              <w:rPr>
                <w:rFonts w:ascii="Calibri" w:eastAsia="Times New Roman" w:hAnsi="Calibri" w:cs="Calibri"/>
                <w:lang w:eastAsia="en-GB"/>
              </w:rPr>
              <w:t xml:space="preserve">Convert from decimal to binary </w:t>
            </w:r>
            <w:r>
              <w:rPr>
                <w:rFonts w:ascii="Calibri" w:eastAsia="Times New Roman" w:hAnsi="Calibri" w:cs="Calibri"/>
                <w:lang w:eastAsia="en-GB"/>
              </w:rPr>
              <w:t>and hexadecimal number systems.</w:t>
            </w:r>
          </w:p>
          <w:p w14:paraId="757BFDF8" w14:textId="7DE0FD07" w:rsidR="003F249F" w:rsidRPr="001326CC" w:rsidRDefault="003F249F" w:rsidP="009A0FA9">
            <w:pPr>
              <w:rPr>
                <w:rFonts w:asciiTheme="majorHAnsi" w:hAnsiTheme="majorHAnsi" w:cs="Verdana"/>
                <w:szCs w:val="20"/>
              </w:rPr>
            </w:pPr>
          </w:p>
        </w:tc>
        <w:tc>
          <w:tcPr>
            <w:tcW w:w="3260" w:type="dxa"/>
            <w:shd w:val="clear" w:color="auto" w:fill="auto"/>
          </w:tcPr>
          <w:p w14:paraId="7A8D7252" w14:textId="731B344A" w:rsidR="003F249F" w:rsidRPr="00ED5DBF" w:rsidRDefault="003F249F" w:rsidP="009A0FA9">
            <w:pPr>
              <w:jc w:val="center"/>
              <w:rPr>
                <w:rFonts w:asciiTheme="majorHAnsi" w:eastAsia="Times New Roman" w:hAnsiTheme="majorHAnsi" w:cs="Calibri"/>
                <w:lang w:eastAsia="en-GB"/>
              </w:rPr>
            </w:pPr>
          </w:p>
        </w:tc>
      </w:tr>
      <w:tr w:rsidR="00CF1797" w:rsidRPr="001326CC" w14:paraId="597B9FD9" w14:textId="220AA199" w:rsidTr="003F249F">
        <w:tc>
          <w:tcPr>
            <w:tcW w:w="7367" w:type="dxa"/>
            <w:shd w:val="clear" w:color="auto" w:fill="auto"/>
          </w:tcPr>
          <w:p w14:paraId="1D19B838" w14:textId="77777777" w:rsidR="00CF1797" w:rsidRPr="0054426D" w:rsidRDefault="00CF1797" w:rsidP="00CF1797">
            <w:pPr>
              <w:rPr>
                <w:rFonts w:asciiTheme="majorHAnsi" w:hAnsiTheme="majorHAnsi" w:cs="Calibri"/>
                <w:b/>
                <w:color w:val="00172F"/>
                <w:lang w:val="en-US"/>
              </w:rPr>
            </w:pPr>
            <w:r w:rsidRPr="0054426D">
              <w:rPr>
                <w:rFonts w:asciiTheme="majorHAnsi" w:hAnsiTheme="majorHAnsi" w:cs="Calibri"/>
                <w:b/>
                <w:color w:val="00172F"/>
                <w:lang w:val="en-US"/>
              </w:rPr>
              <w:t>2A.M1</w:t>
            </w:r>
          </w:p>
          <w:p w14:paraId="13715F73" w14:textId="3D24DBA8" w:rsidR="00CF1797" w:rsidRPr="004E5457" w:rsidRDefault="00CF1797" w:rsidP="00CF1797">
            <w:pPr>
              <w:textAlignment w:val="baseline"/>
              <w:rPr>
                <w:rFonts w:ascii="Segoe UI" w:eastAsia="Times New Roman" w:hAnsi="Segoe UI" w:cs="Segoe UI"/>
                <w:sz w:val="18"/>
                <w:szCs w:val="18"/>
                <w:lang w:eastAsia="en-GB"/>
              </w:rPr>
            </w:pPr>
            <w:r w:rsidRPr="004E5457">
              <w:rPr>
                <w:rFonts w:ascii="Calibri" w:eastAsia="Times New Roman" w:hAnsi="Calibri" w:cs="Calibri"/>
                <w:lang w:eastAsia="en-GB"/>
              </w:rPr>
              <w:t>Use calculations to: </w:t>
            </w:r>
            <w:r>
              <w:rPr>
                <w:rFonts w:ascii="Calibri" w:eastAsia="Times New Roman" w:hAnsi="Calibri" w:cs="Calibri"/>
                <w:lang w:eastAsia="en-GB"/>
              </w:rPr>
              <w:t xml:space="preserve">identify rounding errors; </w:t>
            </w:r>
            <w:r w:rsidRPr="004E5457">
              <w:rPr>
                <w:rFonts w:ascii="Calibri" w:eastAsia="Times New Roman" w:hAnsi="Calibri" w:cs="Calibri"/>
                <w:lang w:eastAsia="en-GB"/>
              </w:rPr>
              <w:t>show how natural numbers are </w:t>
            </w:r>
            <w:r>
              <w:rPr>
                <w:rFonts w:ascii="Calibri" w:eastAsia="Times New Roman" w:hAnsi="Calibri" w:cs="Calibri"/>
                <w:lang w:eastAsia="en-GB"/>
              </w:rPr>
              <w:t xml:space="preserve">represented in a computer; </w:t>
            </w:r>
            <w:r w:rsidRPr="004E5457">
              <w:rPr>
                <w:rFonts w:ascii="Calibri" w:eastAsia="Times New Roman" w:hAnsi="Calibri" w:cs="Calibri"/>
                <w:lang w:eastAsia="en-GB"/>
              </w:rPr>
              <w:t>Convert betwee</w:t>
            </w:r>
            <w:r>
              <w:rPr>
                <w:rFonts w:ascii="Calibri" w:eastAsia="Times New Roman" w:hAnsi="Calibri" w:cs="Calibri"/>
                <w:lang w:eastAsia="en-GB"/>
              </w:rPr>
              <w:t>n all the three number systems.</w:t>
            </w:r>
          </w:p>
          <w:p w14:paraId="5C5B28EE" w14:textId="3B57F0A7" w:rsidR="00CF1797" w:rsidRPr="001326CC" w:rsidRDefault="00CF1797" w:rsidP="00CF1797">
            <w:pPr>
              <w:rPr>
                <w:rFonts w:asciiTheme="majorHAnsi" w:eastAsia="Times New Roman" w:hAnsiTheme="majorHAnsi" w:cs="Calibri"/>
                <w:lang w:eastAsia="en-GB"/>
              </w:rPr>
            </w:pPr>
          </w:p>
        </w:tc>
        <w:tc>
          <w:tcPr>
            <w:tcW w:w="3260" w:type="dxa"/>
            <w:shd w:val="clear" w:color="auto" w:fill="auto"/>
          </w:tcPr>
          <w:p w14:paraId="0CE62A59" w14:textId="3EA658BC" w:rsidR="00CF1797" w:rsidRPr="00ED5DBF" w:rsidRDefault="00CF1797" w:rsidP="00CF1797">
            <w:pPr>
              <w:jc w:val="center"/>
              <w:rPr>
                <w:rFonts w:asciiTheme="majorHAnsi" w:eastAsia="Times New Roman" w:hAnsiTheme="majorHAnsi" w:cs="Calibri"/>
                <w:lang w:eastAsia="en-GB"/>
              </w:rPr>
            </w:pPr>
          </w:p>
        </w:tc>
      </w:tr>
      <w:tr w:rsidR="00CF1797" w:rsidRPr="001326CC" w14:paraId="02CBE830" w14:textId="74F361E9" w:rsidTr="003F249F">
        <w:tc>
          <w:tcPr>
            <w:tcW w:w="7367" w:type="dxa"/>
            <w:shd w:val="clear" w:color="auto" w:fill="auto"/>
          </w:tcPr>
          <w:p w14:paraId="1D53F5A9" w14:textId="77777777" w:rsidR="00CF1797" w:rsidRPr="0054426D" w:rsidRDefault="00CF1797" w:rsidP="00CF179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Verdana"/>
                <w:b/>
                <w:szCs w:val="20"/>
              </w:rPr>
            </w:pPr>
            <w:r w:rsidRPr="0054426D">
              <w:rPr>
                <w:rFonts w:asciiTheme="majorHAnsi" w:hAnsiTheme="majorHAnsi" w:cs="Verdana"/>
                <w:b/>
                <w:szCs w:val="20"/>
              </w:rPr>
              <w:t>2</w:t>
            </w:r>
            <w:proofErr w:type="gramStart"/>
            <w:r w:rsidRPr="0054426D">
              <w:rPr>
                <w:rFonts w:asciiTheme="majorHAnsi" w:hAnsiTheme="majorHAnsi" w:cs="Verdana"/>
                <w:b/>
                <w:szCs w:val="20"/>
              </w:rPr>
              <w:t>A.D</w:t>
            </w:r>
            <w:proofErr w:type="gramEnd"/>
            <w:r w:rsidRPr="0054426D">
              <w:rPr>
                <w:rFonts w:asciiTheme="majorHAnsi" w:hAnsiTheme="majorHAnsi" w:cs="Verdana"/>
                <w:b/>
                <w:szCs w:val="20"/>
              </w:rPr>
              <w:t>1</w:t>
            </w:r>
          </w:p>
          <w:p w14:paraId="25AA2075" w14:textId="39041C54" w:rsidR="00CF1797" w:rsidRPr="001326CC" w:rsidRDefault="00CF1797" w:rsidP="00CF1797">
            <w:pPr>
              <w:rPr>
                <w:rFonts w:asciiTheme="majorHAnsi" w:eastAsia="Times New Roman" w:hAnsiTheme="majorHAnsi" w:cs="Calibri"/>
                <w:lang w:eastAsia="en-GB"/>
              </w:rPr>
            </w:pPr>
            <w:r w:rsidRPr="004E5457">
              <w:rPr>
                <w:rStyle w:val="normaltextrun"/>
                <w:rFonts w:ascii="Calibri" w:hAnsi="Calibri" w:cs="Calibri"/>
                <w:color w:val="000000"/>
              </w:rPr>
              <w:t>Discuss how integers and rational numbers can be represented in a computer.</w:t>
            </w:r>
          </w:p>
        </w:tc>
        <w:tc>
          <w:tcPr>
            <w:tcW w:w="3260" w:type="dxa"/>
            <w:shd w:val="clear" w:color="auto" w:fill="auto"/>
          </w:tcPr>
          <w:p w14:paraId="38000FB9" w14:textId="30CB5EAD" w:rsidR="00CF1797" w:rsidRPr="00ED5DBF" w:rsidRDefault="00CF1797" w:rsidP="00CF1797">
            <w:pPr>
              <w:jc w:val="center"/>
              <w:rPr>
                <w:rFonts w:asciiTheme="majorHAnsi" w:eastAsia="Times New Roman" w:hAnsiTheme="majorHAnsi" w:cs="Calibri"/>
                <w:lang w:eastAsia="en-GB"/>
              </w:rPr>
            </w:pPr>
          </w:p>
        </w:tc>
      </w:tr>
      <w:tr w:rsidR="00CF1797" w:rsidRPr="001326CC" w14:paraId="6BD2F04A" w14:textId="7567EB38" w:rsidTr="003F249F">
        <w:tc>
          <w:tcPr>
            <w:tcW w:w="7367" w:type="dxa"/>
            <w:shd w:val="clear" w:color="auto" w:fill="auto"/>
          </w:tcPr>
          <w:p w14:paraId="3FC21CC1" w14:textId="28224225" w:rsidR="00CF1797" w:rsidRPr="001326CC" w:rsidRDefault="00CF1797" w:rsidP="00CF1797">
            <w:pPr>
              <w:rPr>
                <w:rFonts w:asciiTheme="majorHAnsi" w:eastAsia="Times New Roman" w:hAnsiTheme="majorHAnsi" w:cs="Calibri"/>
                <w:lang w:eastAsia="en-GB"/>
              </w:rPr>
            </w:pPr>
          </w:p>
        </w:tc>
        <w:tc>
          <w:tcPr>
            <w:tcW w:w="3260" w:type="dxa"/>
            <w:shd w:val="clear" w:color="auto" w:fill="auto"/>
          </w:tcPr>
          <w:p w14:paraId="2EB7BA55" w14:textId="4710AA6A" w:rsidR="00CF1797" w:rsidRPr="00ED5DBF" w:rsidRDefault="00CF1797" w:rsidP="00CF1797">
            <w:pPr>
              <w:jc w:val="center"/>
              <w:rPr>
                <w:rFonts w:asciiTheme="majorHAnsi" w:eastAsia="Times New Roman" w:hAnsiTheme="majorHAnsi" w:cs="Calibri"/>
                <w:lang w:eastAsia="en-GB"/>
              </w:rPr>
            </w:pPr>
          </w:p>
        </w:tc>
      </w:tr>
    </w:tbl>
    <w:p w14:paraId="71E08449" w14:textId="3EEE1ADE" w:rsidR="001A501E" w:rsidRDefault="001A501E" w:rsidP="009A0FA9">
      <w:pPr>
        <w:ind w:left="-1134" w:right="-1198"/>
        <w:rPr>
          <w:rFonts w:asciiTheme="majorHAnsi" w:hAnsiTheme="majorHAnsi" w:cs="Calibri"/>
        </w:rPr>
      </w:pPr>
    </w:p>
    <w:tbl>
      <w:tblPr>
        <w:tblStyle w:val="TableGrid"/>
        <w:tblW w:w="10599" w:type="dxa"/>
        <w:tblInd w:w="-993" w:type="dxa"/>
        <w:tblLook w:val="04A0" w:firstRow="1" w:lastRow="0" w:firstColumn="1" w:lastColumn="0" w:noHBand="0" w:noVBand="1"/>
      </w:tblPr>
      <w:tblGrid>
        <w:gridCol w:w="10599"/>
      </w:tblGrid>
      <w:tr w:rsidR="0020394E" w:rsidRPr="001326CC" w14:paraId="6E01CD16" w14:textId="77777777" w:rsidTr="002E52AC">
        <w:trPr>
          <w:trHeight w:val="467"/>
        </w:trPr>
        <w:tc>
          <w:tcPr>
            <w:tcW w:w="10599" w:type="dxa"/>
            <w:shd w:val="clear" w:color="auto" w:fill="auto"/>
            <w:vAlign w:val="center"/>
          </w:tcPr>
          <w:p w14:paraId="4B9008F3" w14:textId="02F77EE6" w:rsidR="0020394E" w:rsidRPr="002E52AC" w:rsidRDefault="0020394E" w:rsidP="009A0FA9">
            <w:pPr>
              <w:rPr>
                <w:rFonts w:asciiTheme="majorHAnsi" w:eastAsia="Times New Roman" w:hAnsiTheme="majorHAnsi" w:cs="Calibri"/>
                <w:bCs/>
                <w:lang w:eastAsia="en-GB"/>
              </w:rPr>
            </w:pPr>
            <w:r w:rsidRPr="002E52AC">
              <w:rPr>
                <w:rFonts w:asciiTheme="majorHAnsi" w:hAnsiTheme="majorHAnsi" w:cs="Calibri"/>
                <w:bCs/>
              </w:rPr>
              <w:br w:type="page"/>
            </w:r>
            <w:r w:rsidRPr="002E52AC">
              <w:rPr>
                <w:rFonts w:asciiTheme="majorHAnsi" w:eastAsia="Times New Roman" w:hAnsiTheme="majorHAnsi" w:cs="Calibri"/>
                <w:bCs/>
                <w:lang w:eastAsia="en-GB"/>
              </w:rPr>
              <w:t xml:space="preserve">Assessor </w:t>
            </w:r>
            <w:r w:rsidR="001E5534" w:rsidRPr="002E52AC">
              <w:rPr>
                <w:rFonts w:asciiTheme="majorHAnsi" w:eastAsia="Times New Roman" w:hAnsiTheme="majorHAnsi" w:cs="Calibri"/>
                <w:bCs/>
                <w:lang w:eastAsia="en-GB"/>
              </w:rPr>
              <w:t>Comments</w:t>
            </w:r>
          </w:p>
          <w:p w14:paraId="6FB42BD0" w14:textId="77777777" w:rsidR="0020394E" w:rsidRPr="002E52AC" w:rsidRDefault="0020394E" w:rsidP="009A0FA9">
            <w:pPr>
              <w:autoSpaceDE w:val="0"/>
              <w:autoSpaceDN w:val="0"/>
              <w:adjustRightInd w:val="0"/>
              <w:rPr>
                <w:rFonts w:asciiTheme="majorHAnsi" w:hAnsiTheme="majorHAnsi" w:cs="Calibri"/>
                <w:bCs/>
              </w:rPr>
            </w:pPr>
          </w:p>
        </w:tc>
      </w:tr>
      <w:tr w:rsidR="0020394E" w:rsidRPr="001326CC" w14:paraId="7EB80730" w14:textId="77777777" w:rsidTr="002E52AC">
        <w:trPr>
          <w:trHeight w:val="2293"/>
        </w:trPr>
        <w:tc>
          <w:tcPr>
            <w:tcW w:w="10599" w:type="dxa"/>
            <w:shd w:val="clear" w:color="auto" w:fill="auto"/>
          </w:tcPr>
          <w:p w14:paraId="5625AF04" w14:textId="77777777" w:rsidR="0020394E" w:rsidRPr="002E52AC" w:rsidRDefault="0020394E" w:rsidP="009A0FA9">
            <w:pPr>
              <w:rPr>
                <w:rFonts w:asciiTheme="majorHAnsi" w:eastAsia="Times New Roman" w:hAnsiTheme="majorHAnsi" w:cs="Calibri"/>
                <w:bCs/>
                <w:lang w:eastAsia="en-GB"/>
              </w:rPr>
            </w:pPr>
          </w:p>
        </w:tc>
      </w:tr>
    </w:tbl>
    <w:p w14:paraId="517074D9" w14:textId="77777777" w:rsidR="00E95C91" w:rsidRPr="001326CC" w:rsidRDefault="00E95C91" w:rsidP="009A0FA9">
      <w:pPr>
        <w:ind w:left="-1134" w:right="-1198"/>
        <w:rPr>
          <w:rFonts w:asciiTheme="majorHAnsi" w:hAnsiTheme="majorHAnsi" w:cs="Calibri"/>
        </w:rPr>
      </w:pPr>
    </w:p>
    <w:tbl>
      <w:tblPr>
        <w:tblStyle w:val="TableGrid"/>
        <w:tblW w:w="10632" w:type="dxa"/>
        <w:tblInd w:w="-1026" w:type="dxa"/>
        <w:tblLook w:val="04A0" w:firstRow="1" w:lastRow="0" w:firstColumn="1" w:lastColumn="0" w:noHBand="0" w:noVBand="1"/>
      </w:tblPr>
      <w:tblGrid>
        <w:gridCol w:w="10632"/>
      </w:tblGrid>
      <w:tr w:rsidR="007270E9" w:rsidRPr="001326CC" w14:paraId="7D6E39FC" w14:textId="77777777" w:rsidTr="779C253F">
        <w:trPr>
          <w:trHeight w:val="645"/>
        </w:trPr>
        <w:tc>
          <w:tcPr>
            <w:tcW w:w="10632" w:type="dxa"/>
            <w:tcBorders>
              <w:bottom w:val="nil"/>
            </w:tcBorders>
            <w:shd w:val="clear" w:color="auto" w:fill="auto"/>
            <w:vAlign w:val="center"/>
          </w:tcPr>
          <w:p w14:paraId="09542DD0" w14:textId="49B4FD6C" w:rsidR="007270E9" w:rsidRPr="002E52AC" w:rsidRDefault="007270E9" w:rsidP="009A0FA9">
            <w:pPr>
              <w:rPr>
                <w:rFonts w:asciiTheme="majorHAnsi" w:hAnsiTheme="majorHAnsi" w:cstheme="majorHAnsi"/>
                <w:bCs/>
              </w:rPr>
            </w:pPr>
            <w:r w:rsidRPr="002E52AC">
              <w:rPr>
                <w:rFonts w:asciiTheme="majorHAnsi" w:hAnsiTheme="majorHAnsi" w:cstheme="majorHAnsi"/>
                <w:bCs/>
              </w:rPr>
              <w:t xml:space="preserve">Assessor Declaration: </w:t>
            </w:r>
          </w:p>
        </w:tc>
      </w:tr>
      <w:tr w:rsidR="007270E9" w:rsidRPr="001326CC" w14:paraId="7E0041C0" w14:textId="77777777" w:rsidTr="779C253F">
        <w:trPr>
          <w:trHeight w:val="1435"/>
        </w:trPr>
        <w:tc>
          <w:tcPr>
            <w:tcW w:w="10632" w:type="dxa"/>
            <w:tcBorders>
              <w:top w:val="nil"/>
            </w:tcBorders>
            <w:shd w:val="clear" w:color="auto" w:fill="auto"/>
          </w:tcPr>
          <w:p w14:paraId="08B365F2" w14:textId="77777777" w:rsidR="007270E9" w:rsidRPr="002E52AC" w:rsidRDefault="007270E9" w:rsidP="009A0FA9">
            <w:pPr>
              <w:rPr>
                <w:rFonts w:asciiTheme="majorHAnsi" w:hAnsiTheme="majorHAnsi" w:cstheme="majorHAnsi"/>
                <w:bCs/>
              </w:rPr>
            </w:pPr>
          </w:p>
          <w:p w14:paraId="655AAFE1" w14:textId="486D5F06" w:rsidR="007270E9" w:rsidRPr="002E52AC" w:rsidRDefault="4CA6FDE9" w:rsidP="779C253F">
            <w:pPr>
              <w:rPr>
                <w:rFonts w:asciiTheme="majorHAnsi" w:hAnsiTheme="majorHAnsi" w:cstheme="majorBidi"/>
              </w:rPr>
            </w:pPr>
            <w:r w:rsidRPr="779C253F">
              <w:rPr>
                <w:rFonts w:asciiTheme="majorHAnsi" w:hAnsiTheme="majorHAnsi" w:cstheme="majorBidi"/>
              </w:rPr>
              <w:t>I certify that the evidence provided</w:t>
            </w:r>
            <w:r w:rsidRPr="779C253F">
              <w:rPr>
                <w:rFonts w:asciiTheme="majorHAnsi" w:hAnsiTheme="majorHAnsi"/>
              </w:rPr>
              <w:t xml:space="preserve"> is authentic and is the learner’s own work and has been assessed in line with BTEC and Coleg Gwent assessment policies and procedures.</w:t>
            </w:r>
          </w:p>
          <w:p w14:paraId="631A4911" w14:textId="77777777" w:rsidR="007270E9" w:rsidRPr="002E52AC" w:rsidRDefault="007270E9" w:rsidP="009A0FA9">
            <w:pPr>
              <w:rPr>
                <w:rFonts w:asciiTheme="majorHAnsi" w:hAnsiTheme="majorHAnsi" w:cstheme="majorHAnsi"/>
                <w:bCs/>
              </w:rPr>
            </w:pPr>
          </w:p>
          <w:p w14:paraId="68BBF9D4" w14:textId="77777777" w:rsidR="007270E9" w:rsidRPr="002E52AC" w:rsidRDefault="007270E9" w:rsidP="009A0FA9">
            <w:pPr>
              <w:rPr>
                <w:rFonts w:asciiTheme="majorHAnsi" w:hAnsiTheme="majorHAnsi" w:cstheme="majorHAnsi"/>
                <w:bCs/>
              </w:rPr>
            </w:pPr>
          </w:p>
          <w:p w14:paraId="65DD833A" w14:textId="600DEC69" w:rsidR="007270E9" w:rsidRPr="002E52AC" w:rsidRDefault="007270E9" w:rsidP="009A0FA9">
            <w:pPr>
              <w:rPr>
                <w:rFonts w:asciiTheme="majorHAnsi" w:hAnsiTheme="majorHAnsi" w:cstheme="majorHAnsi"/>
                <w:bCs/>
              </w:rPr>
            </w:pPr>
            <w:r w:rsidRPr="002E52AC">
              <w:rPr>
                <w:rFonts w:asciiTheme="majorHAnsi" w:hAnsiTheme="majorHAnsi" w:cstheme="majorHAnsi"/>
                <w:bCs/>
              </w:rPr>
              <w:t>Assessor signature:                                                                                         Date:</w:t>
            </w:r>
          </w:p>
        </w:tc>
      </w:tr>
    </w:tbl>
    <w:p w14:paraId="4A63A956" w14:textId="77777777" w:rsidR="00B70600" w:rsidRPr="001326CC" w:rsidRDefault="00B70600" w:rsidP="00C908DD">
      <w:pPr>
        <w:ind w:left="-1134" w:right="-1198"/>
        <w:rPr>
          <w:rFonts w:asciiTheme="majorHAnsi" w:hAnsiTheme="majorHAnsi" w:cs="Calibri"/>
        </w:rPr>
      </w:pPr>
    </w:p>
    <w:p w14:paraId="1B4F3967" w14:textId="77777777" w:rsidR="0020394E" w:rsidRPr="001326CC" w:rsidRDefault="0020394E" w:rsidP="00C908DD">
      <w:pPr>
        <w:ind w:left="-1134" w:right="-1198"/>
        <w:rPr>
          <w:rFonts w:asciiTheme="majorHAnsi" w:hAnsiTheme="majorHAnsi" w:cs="Calibri"/>
        </w:rPr>
      </w:pPr>
    </w:p>
    <w:p w14:paraId="33A0A4F4" w14:textId="77777777" w:rsidR="00B70600" w:rsidRPr="001326CC" w:rsidRDefault="00B70600" w:rsidP="00B70600">
      <w:pPr>
        <w:ind w:left="-1134" w:right="-1198"/>
        <w:rPr>
          <w:rFonts w:asciiTheme="majorHAnsi" w:hAnsiTheme="majorHAnsi" w:cs="Calibri"/>
        </w:rPr>
      </w:pPr>
    </w:p>
    <w:p w14:paraId="56762E92" w14:textId="77777777" w:rsidR="00E95C91" w:rsidRPr="001326CC" w:rsidRDefault="00E95C91" w:rsidP="00C908DD">
      <w:pPr>
        <w:ind w:left="-1134" w:right="-1198"/>
        <w:rPr>
          <w:rFonts w:asciiTheme="majorHAnsi" w:hAnsiTheme="majorHAnsi" w:cs="Calibri"/>
        </w:rPr>
      </w:pPr>
    </w:p>
    <w:sectPr w:rsidR="00E95C91" w:rsidRPr="001326CC" w:rsidSect="00B37CC3">
      <w:footerReference w:type="default" r:id="rId11"/>
      <w:footerReference w:type="first" r:id="rId12"/>
      <w:pgSz w:w="11900" w:h="16840"/>
      <w:pgMar w:top="567" w:right="1797" w:bottom="567"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36C8E3" w14:textId="77777777" w:rsidR="00B33DF2" w:rsidRDefault="00B33DF2" w:rsidP="00B37CC3">
      <w:r>
        <w:separator/>
      </w:r>
    </w:p>
  </w:endnote>
  <w:endnote w:type="continuationSeparator" w:id="0">
    <w:p w14:paraId="3E25D6DD" w14:textId="77777777" w:rsidR="00B33DF2" w:rsidRDefault="00B33DF2" w:rsidP="00B3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800A" w14:textId="0A478A34" w:rsidR="00B37CC3" w:rsidRPr="00B37CC3" w:rsidRDefault="00B37CC3" w:rsidP="00B37CC3">
    <w:pPr>
      <w:pStyle w:val="Footer"/>
      <w:tabs>
        <w:tab w:val="clear" w:pos="4513"/>
        <w:tab w:val="clear" w:pos="9026"/>
        <w:tab w:val="left" w:pos="4980"/>
      </w:tabs>
      <w:jc w:val="right"/>
      <w:rPr>
        <w:rFonts w:asciiTheme="majorHAnsi" w:hAnsiTheme="majorHAnsi" w:cstheme="majorHAnsi"/>
        <w:sz w:val="20"/>
        <w:szCs w:val="20"/>
      </w:rPr>
    </w:pPr>
    <w:r w:rsidRPr="00B37CC3">
      <w:rPr>
        <w:rFonts w:asciiTheme="majorHAnsi" w:hAnsiTheme="majorHAnsi" w:cstheme="majorHAnsi"/>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1F5DA" w14:textId="758D9679" w:rsidR="00B37CC3" w:rsidRDefault="00B37CC3" w:rsidP="00B37CC3">
    <w:pPr>
      <w:pStyle w:val="Footer"/>
      <w:ind w:right="-1192"/>
      <w:jc w:val="right"/>
    </w:pPr>
    <w:r w:rsidRPr="00B37CC3">
      <w:rPr>
        <w:rFonts w:asciiTheme="majorHAnsi" w:hAnsiTheme="majorHAnsi" w:cstheme="majorHAnsi"/>
        <w:sz w:val="20"/>
        <w:szCs w:val="20"/>
      </w:rPr>
      <w:t>Owner: RO Version 3.0 01-04-15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E74D3D" w14:textId="77777777" w:rsidR="00B33DF2" w:rsidRDefault="00B33DF2" w:rsidP="00B37CC3">
      <w:r>
        <w:separator/>
      </w:r>
    </w:p>
  </w:footnote>
  <w:footnote w:type="continuationSeparator" w:id="0">
    <w:p w14:paraId="738F8D97" w14:textId="77777777" w:rsidR="00B33DF2" w:rsidRDefault="00B33DF2" w:rsidP="00B37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7155F"/>
    <w:multiLevelType w:val="multilevel"/>
    <w:tmpl w:val="06DE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E615D"/>
    <w:multiLevelType w:val="multilevel"/>
    <w:tmpl w:val="D64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59724F"/>
    <w:multiLevelType w:val="multilevel"/>
    <w:tmpl w:val="354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99691B"/>
    <w:multiLevelType w:val="hybridMultilevel"/>
    <w:tmpl w:val="FBA6C954"/>
    <w:lvl w:ilvl="0" w:tplc="3C90E15A">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F395FE7"/>
    <w:multiLevelType w:val="hybridMultilevel"/>
    <w:tmpl w:val="B836965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901067E"/>
    <w:multiLevelType w:val="multilevel"/>
    <w:tmpl w:val="7FB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8E4B4A"/>
    <w:multiLevelType w:val="hybridMultilevel"/>
    <w:tmpl w:val="4FBA027C"/>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6AC839F4"/>
    <w:multiLevelType w:val="hybridMultilevel"/>
    <w:tmpl w:val="EB2479C4"/>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71D13D52"/>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 w15:restartNumberingAfterBreak="0">
    <w:nsid w:val="764D3316"/>
    <w:multiLevelType w:val="hybridMultilevel"/>
    <w:tmpl w:val="417E0F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4"/>
  </w:num>
  <w:num w:numId="4">
    <w:abstractNumId w:val="9"/>
  </w:num>
  <w:num w:numId="5">
    <w:abstractNumId w:val="7"/>
  </w:num>
  <w:num w:numId="6">
    <w:abstractNumId w:val="3"/>
  </w:num>
  <w:num w:numId="7">
    <w:abstractNumId w:val="5"/>
  </w:num>
  <w:num w:numId="8">
    <w:abstractNumId w:val="2"/>
  </w:num>
  <w:num w:numId="9">
    <w:abstractNumId w:val="1"/>
  </w:num>
  <w:num w:numId="1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67"/>
    <w:rsid w:val="000014CC"/>
    <w:rsid w:val="00006456"/>
    <w:rsid w:val="00040C2B"/>
    <w:rsid w:val="00041299"/>
    <w:rsid w:val="00070B66"/>
    <w:rsid w:val="00091875"/>
    <w:rsid w:val="000A6AC2"/>
    <w:rsid w:val="000B0B4E"/>
    <w:rsid w:val="000B7F6C"/>
    <w:rsid w:val="000D1C2C"/>
    <w:rsid w:val="000E2A4A"/>
    <w:rsid w:val="000E2DF5"/>
    <w:rsid w:val="00103EF0"/>
    <w:rsid w:val="00104AD1"/>
    <w:rsid w:val="00110055"/>
    <w:rsid w:val="00113AC2"/>
    <w:rsid w:val="001326CC"/>
    <w:rsid w:val="001756CD"/>
    <w:rsid w:val="00181143"/>
    <w:rsid w:val="00195FA3"/>
    <w:rsid w:val="001A0511"/>
    <w:rsid w:val="001A501E"/>
    <w:rsid w:val="001C2C7D"/>
    <w:rsid w:val="001E38C9"/>
    <w:rsid w:val="001E5534"/>
    <w:rsid w:val="001F340E"/>
    <w:rsid w:val="001F5769"/>
    <w:rsid w:val="001F57F3"/>
    <w:rsid w:val="001F7557"/>
    <w:rsid w:val="0020394E"/>
    <w:rsid w:val="00206A99"/>
    <w:rsid w:val="00215AB8"/>
    <w:rsid w:val="00231D0A"/>
    <w:rsid w:val="00236F9A"/>
    <w:rsid w:val="002504EB"/>
    <w:rsid w:val="002619D8"/>
    <w:rsid w:val="00294EAB"/>
    <w:rsid w:val="002A16E6"/>
    <w:rsid w:val="002B59BA"/>
    <w:rsid w:val="002C0AFF"/>
    <w:rsid w:val="002D34A1"/>
    <w:rsid w:val="002E1F3A"/>
    <w:rsid w:val="002E52AC"/>
    <w:rsid w:val="002F147E"/>
    <w:rsid w:val="00302D58"/>
    <w:rsid w:val="00302EED"/>
    <w:rsid w:val="00306992"/>
    <w:rsid w:val="00315522"/>
    <w:rsid w:val="00315A3E"/>
    <w:rsid w:val="00341F4D"/>
    <w:rsid w:val="003549D8"/>
    <w:rsid w:val="003561B2"/>
    <w:rsid w:val="00363328"/>
    <w:rsid w:val="00371811"/>
    <w:rsid w:val="00375F86"/>
    <w:rsid w:val="00391B56"/>
    <w:rsid w:val="00394822"/>
    <w:rsid w:val="003B1168"/>
    <w:rsid w:val="003C0D24"/>
    <w:rsid w:val="003C42C4"/>
    <w:rsid w:val="003D1CEA"/>
    <w:rsid w:val="003D322E"/>
    <w:rsid w:val="003F249F"/>
    <w:rsid w:val="00417796"/>
    <w:rsid w:val="00435567"/>
    <w:rsid w:val="00436221"/>
    <w:rsid w:val="00486D00"/>
    <w:rsid w:val="0049057A"/>
    <w:rsid w:val="004947E9"/>
    <w:rsid w:val="004A2B8E"/>
    <w:rsid w:val="004A7E47"/>
    <w:rsid w:val="004D052B"/>
    <w:rsid w:val="004D1767"/>
    <w:rsid w:val="004E5457"/>
    <w:rsid w:val="00504AF7"/>
    <w:rsid w:val="00513990"/>
    <w:rsid w:val="005303A1"/>
    <w:rsid w:val="0053435C"/>
    <w:rsid w:val="005368C8"/>
    <w:rsid w:val="0053770A"/>
    <w:rsid w:val="0054426D"/>
    <w:rsid w:val="00576D3A"/>
    <w:rsid w:val="005822CA"/>
    <w:rsid w:val="00585302"/>
    <w:rsid w:val="005C730A"/>
    <w:rsid w:val="005D4FE4"/>
    <w:rsid w:val="005E318F"/>
    <w:rsid w:val="005F638C"/>
    <w:rsid w:val="00605221"/>
    <w:rsid w:val="006255FE"/>
    <w:rsid w:val="006533C5"/>
    <w:rsid w:val="00665DB4"/>
    <w:rsid w:val="00666844"/>
    <w:rsid w:val="006705AE"/>
    <w:rsid w:val="00675101"/>
    <w:rsid w:val="006A1372"/>
    <w:rsid w:val="006A6095"/>
    <w:rsid w:val="006B0D52"/>
    <w:rsid w:val="006C550C"/>
    <w:rsid w:val="00702270"/>
    <w:rsid w:val="00703160"/>
    <w:rsid w:val="0070398D"/>
    <w:rsid w:val="00715F0D"/>
    <w:rsid w:val="007270E9"/>
    <w:rsid w:val="00736F1A"/>
    <w:rsid w:val="0075459E"/>
    <w:rsid w:val="00780B0A"/>
    <w:rsid w:val="00783EB1"/>
    <w:rsid w:val="0079307D"/>
    <w:rsid w:val="0079611A"/>
    <w:rsid w:val="007A65E8"/>
    <w:rsid w:val="007D5175"/>
    <w:rsid w:val="007E376F"/>
    <w:rsid w:val="007E3AF8"/>
    <w:rsid w:val="007E599A"/>
    <w:rsid w:val="007F4965"/>
    <w:rsid w:val="007F4F5E"/>
    <w:rsid w:val="008072FE"/>
    <w:rsid w:val="008162A3"/>
    <w:rsid w:val="00834466"/>
    <w:rsid w:val="00835DE9"/>
    <w:rsid w:val="008504A4"/>
    <w:rsid w:val="00852BFE"/>
    <w:rsid w:val="00854AB5"/>
    <w:rsid w:val="008567A7"/>
    <w:rsid w:val="00872FC7"/>
    <w:rsid w:val="00877C5F"/>
    <w:rsid w:val="008B3B54"/>
    <w:rsid w:val="008C7C36"/>
    <w:rsid w:val="008D0FF6"/>
    <w:rsid w:val="008E620A"/>
    <w:rsid w:val="008F34C1"/>
    <w:rsid w:val="008F3C8A"/>
    <w:rsid w:val="009074F8"/>
    <w:rsid w:val="00911A15"/>
    <w:rsid w:val="00937284"/>
    <w:rsid w:val="00953972"/>
    <w:rsid w:val="0095736A"/>
    <w:rsid w:val="00983C35"/>
    <w:rsid w:val="00984DF1"/>
    <w:rsid w:val="00986D58"/>
    <w:rsid w:val="00995D26"/>
    <w:rsid w:val="009A0FA9"/>
    <w:rsid w:val="009A4650"/>
    <w:rsid w:val="009A7FEA"/>
    <w:rsid w:val="009B0876"/>
    <w:rsid w:val="009F1238"/>
    <w:rsid w:val="00A23678"/>
    <w:rsid w:val="00A24AC7"/>
    <w:rsid w:val="00A33DC4"/>
    <w:rsid w:val="00A50CFC"/>
    <w:rsid w:val="00A80996"/>
    <w:rsid w:val="00AC0F0F"/>
    <w:rsid w:val="00AE0A5B"/>
    <w:rsid w:val="00B23A17"/>
    <w:rsid w:val="00B24B2A"/>
    <w:rsid w:val="00B33DF2"/>
    <w:rsid w:val="00B35DF8"/>
    <w:rsid w:val="00B37CC3"/>
    <w:rsid w:val="00B556C8"/>
    <w:rsid w:val="00B70600"/>
    <w:rsid w:val="00B713D4"/>
    <w:rsid w:val="00B71792"/>
    <w:rsid w:val="00B75DCF"/>
    <w:rsid w:val="00B82E94"/>
    <w:rsid w:val="00BA1839"/>
    <w:rsid w:val="00BA6E40"/>
    <w:rsid w:val="00BA7BD0"/>
    <w:rsid w:val="00BB3CAE"/>
    <w:rsid w:val="00BC4956"/>
    <w:rsid w:val="00BE27AB"/>
    <w:rsid w:val="00C0518B"/>
    <w:rsid w:val="00C11D86"/>
    <w:rsid w:val="00C40464"/>
    <w:rsid w:val="00C416D9"/>
    <w:rsid w:val="00C43906"/>
    <w:rsid w:val="00C452FF"/>
    <w:rsid w:val="00C66850"/>
    <w:rsid w:val="00C777D1"/>
    <w:rsid w:val="00C908DD"/>
    <w:rsid w:val="00C93EB0"/>
    <w:rsid w:val="00CA076B"/>
    <w:rsid w:val="00CB055C"/>
    <w:rsid w:val="00CC32FC"/>
    <w:rsid w:val="00CD3A5D"/>
    <w:rsid w:val="00CE33CA"/>
    <w:rsid w:val="00CF1797"/>
    <w:rsid w:val="00CF1FA3"/>
    <w:rsid w:val="00D03294"/>
    <w:rsid w:val="00D04E54"/>
    <w:rsid w:val="00D063C5"/>
    <w:rsid w:val="00D12C42"/>
    <w:rsid w:val="00D26770"/>
    <w:rsid w:val="00D44726"/>
    <w:rsid w:val="00D470D4"/>
    <w:rsid w:val="00D53496"/>
    <w:rsid w:val="00D565A7"/>
    <w:rsid w:val="00D97802"/>
    <w:rsid w:val="00D97D9A"/>
    <w:rsid w:val="00DA2C88"/>
    <w:rsid w:val="00DB4C2F"/>
    <w:rsid w:val="00DC00B6"/>
    <w:rsid w:val="00DD59E9"/>
    <w:rsid w:val="00DE162E"/>
    <w:rsid w:val="00DE5A35"/>
    <w:rsid w:val="00DF1CFC"/>
    <w:rsid w:val="00DF314B"/>
    <w:rsid w:val="00E21DBC"/>
    <w:rsid w:val="00E43F55"/>
    <w:rsid w:val="00E57AAB"/>
    <w:rsid w:val="00E673F6"/>
    <w:rsid w:val="00E7136A"/>
    <w:rsid w:val="00E73D3F"/>
    <w:rsid w:val="00E87D5D"/>
    <w:rsid w:val="00E95C91"/>
    <w:rsid w:val="00EA5128"/>
    <w:rsid w:val="00EB4F4D"/>
    <w:rsid w:val="00ED5DBF"/>
    <w:rsid w:val="00EE7D7C"/>
    <w:rsid w:val="00F044C4"/>
    <w:rsid w:val="00F13936"/>
    <w:rsid w:val="00F34232"/>
    <w:rsid w:val="00F4189D"/>
    <w:rsid w:val="00F928F0"/>
    <w:rsid w:val="00F93CA8"/>
    <w:rsid w:val="00FA71F8"/>
    <w:rsid w:val="00FC33BF"/>
    <w:rsid w:val="0EB1DFDF"/>
    <w:rsid w:val="104E972F"/>
    <w:rsid w:val="22E19E77"/>
    <w:rsid w:val="2B0AE733"/>
    <w:rsid w:val="2BF5AD03"/>
    <w:rsid w:val="2D811CB6"/>
    <w:rsid w:val="3067A90C"/>
    <w:rsid w:val="33C4C8BF"/>
    <w:rsid w:val="4761554C"/>
    <w:rsid w:val="483FF476"/>
    <w:rsid w:val="4CA6FDE9"/>
    <w:rsid w:val="5956F34A"/>
    <w:rsid w:val="5AAC126A"/>
    <w:rsid w:val="5C2EAF60"/>
    <w:rsid w:val="61D44A9D"/>
    <w:rsid w:val="620F9F00"/>
    <w:rsid w:val="71C6A5B4"/>
    <w:rsid w:val="74FC4CD0"/>
    <w:rsid w:val="779C253F"/>
    <w:rsid w:val="783CEC0C"/>
    <w:rsid w:val="7E295CB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D77C8A3"/>
  <w14:defaultImageDpi w14:val="300"/>
  <w15:docId w15:val="{EEAF5A9E-968C-42E4-B30D-60E5D411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1143"/>
    <w:rPr>
      <w:sz w:val="24"/>
      <w:szCs w:val="24"/>
    </w:rPr>
  </w:style>
  <w:style w:type="paragraph" w:styleId="Heading3">
    <w:name w:val="heading 3"/>
    <w:basedOn w:val="Normal"/>
    <w:next w:val="Normal"/>
    <w:link w:val="Heading3Char"/>
    <w:uiPriority w:val="9"/>
    <w:semiHidden/>
    <w:unhideWhenUsed/>
    <w:qFormat/>
    <w:rsid w:val="000A6AC2"/>
    <w:pPr>
      <w:keepNext/>
      <w:keepLines/>
      <w:spacing w:before="200"/>
      <w:outlineLvl w:val="2"/>
    </w:pPr>
    <w:rPr>
      <w:rFonts w:asciiTheme="majorHAnsi" w:eastAsiaTheme="majorEastAsia" w:hAnsiTheme="majorHAnsi" w:cstheme="majorBidi"/>
      <w:b/>
      <w:bCs/>
      <w:color w:val="4F81BD" w:themeColor="accent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567"/>
    <w:rPr>
      <w:rFonts w:ascii="Lucida Grande" w:hAnsi="Lucida Grande" w:cs="Lucida Grande"/>
      <w:sz w:val="18"/>
      <w:szCs w:val="18"/>
    </w:rPr>
  </w:style>
  <w:style w:type="character" w:customStyle="1" w:styleId="BalloonTextChar">
    <w:name w:val="Balloon Text Char"/>
    <w:link w:val="BalloonText"/>
    <w:uiPriority w:val="99"/>
    <w:semiHidden/>
    <w:rsid w:val="00435567"/>
    <w:rPr>
      <w:rFonts w:ascii="Lucida Grande" w:hAnsi="Lucida Grande" w:cs="Lucida Grande"/>
      <w:sz w:val="18"/>
      <w:szCs w:val="18"/>
    </w:rPr>
  </w:style>
  <w:style w:type="table" w:styleId="TableGrid">
    <w:name w:val="Table Grid"/>
    <w:basedOn w:val="TableNormal"/>
    <w:uiPriority w:val="59"/>
    <w:rsid w:val="00435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28F0"/>
    <w:rPr>
      <w:b/>
      <w:bCs/>
    </w:rPr>
  </w:style>
  <w:style w:type="paragraph" w:styleId="ListParagraph">
    <w:name w:val="List Paragraph"/>
    <w:basedOn w:val="Normal"/>
    <w:uiPriority w:val="34"/>
    <w:qFormat/>
    <w:rsid w:val="004A7E47"/>
    <w:pPr>
      <w:ind w:left="720"/>
      <w:contextualSpacing/>
    </w:pPr>
  </w:style>
  <w:style w:type="paragraph" w:styleId="Header">
    <w:name w:val="header"/>
    <w:basedOn w:val="Normal"/>
    <w:link w:val="HeaderChar"/>
    <w:uiPriority w:val="99"/>
    <w:unhideWhenUsed/>
    <w:rsid w:val="00B37CC3"/>
    <w:pPr>
      <w:tabs>
        <w:tab w:val="center" w:pos="4513"/>
        <w:tab w:val="right" w:pos="9026"/>
      </w:tabs>
    </w:pPr>
  </w:style>
  <w:style w:type="character" w:customStyle="1" w:styleId="HeaderChar">
    <w:name w:val="Header Char"/>
    <w:basedOn w:val="DefaultParagraphFont"/>
    <w:link w:val="Header"/>
    <w:uiPriority w:val="99"/>
    <w:rsid w:val="00B37CC3"/>
    <w:rPr>
      <w:sz w:val="24"/>
      <w:szCs w:val="24"/>
    </w:rPr>
  </w:style>
  <w:style w:type="paragraph" w:styleId="Footer">
    <w:name w:val="footer"/>
    <w:basedOn w:val="Normal"/>
    <w:link w:val="FooterChar"/>
    <w:uiPriority w:val="99"/>
    <w:unhideWhenUsed/>
    <w:rsid w:val="00B37CC3"/>
    <w:pPr>
      <w:tabs>
        <w:tab w:val="center" w:pos="4513"/>
        <w:tab w:val="right" w:pos="9026"/>
      </w:tabs>
    </w:pPr>
  </w:style>
  <w:style w:type="character" w:customStyle="1" w:styleId="FooterChar">
    <w:name w:val="Footer Char"/>
    <w:basedOn w:val="DefaultParagraphFont"/>
    <w:link w:val="Footer"/>
    <w:uiPriority w:val="99"/>
    <w:rsid w:val="00B37CC3"/>
    <w:rPr>
      <w:sz w:val="24"/>
      <w:szCs w:val="24"/>
    </w:rPr>
  </w:style>
  <w:style w:type="character" w:styleId="CommentReference">
    <w:name w:val="annotation reference"/>
    <w:basedOn w:val="DefaultParagraphFont"/>
    <w:uiPriority w:val="99"/>
    <w:semiHidden/>
    <w:unhideWhenUsed/>
    <w:rsid w:val="00585302"/>
    <w:rPr>
      <w:sz w:val="18"/>
      <w:szCs w:val="18"/>
    </w:rPr>
  </w:style>
  <w:style w:type="paragraph" w:styleId="CommentText">
    <w:name w:val="annotation text"/>
    <w:basedOn w:val="Normal"/>
    <w:link w:val="CommentTextChar"/>
    <w:uiPriority w:val="99"/>
    <w:semiHidden/>
    <w:unhideWhenUsed/>
    <w:rsid w:val="00585302"/>
  </w:style>
  <w:style w:type="character" w:customStyle="1" w:styleId="CommentTextChar">
    <w:name w:val="Comment Text Char"/>
    <w:basedOn w:val="DefaultParagraphFont"/>
    <w:link w:val="CommentText"/>
    <w:uiPriority w:val="99"/>
    <w:semiHidden/>
    <w:rsid w:val="00585302"/>
    <w:rPr>
      <w:sz w:val="24"/>
      <w:szCs w:val="24"/>
    </w:rPr>
  </w:style>
  <w:style w:type="paragraph" w:styleId="CommentSubject">
    <w:name w:val="annotation subject"/>
    <w:basedOn w:val="CommentText"/>
    <w:next w:val="CommentText"/>
    <w:link w:val="CommentSubjectChar"/>
    <w:uiPriority w:val="99"/>
    <w:semiHidden/>
    <w:unhideWhenUsed/>
    <w:rsid w:val="00585302"/>
    <w:rPr>
      <w:b/>
      <w:bCs/>
      <w:sz w:val="20"/>
      <w:szCs w:val="20"/>
    </w:rPr>
  </w:style>
  <w:style w:type="character" w:customStyle="1" w:styleId="CommentSubjectChar">
    <w:name w:val="Comment Subject Char"/>
    <w:basedOn w:val="CommentTextChar"/>
    <w:link w:val="CommentSubject"/>
    <w:uiPriority w:val="99"/>
    <w:semiHidden/>
    <w:rsid w:val="00585302"/>
    <w:rPr>
      <w:b/>
      <w:bCs/>
      <w:sz w:val="24"/>
      <w:szCs w:val="24"/>
    </w:rPr>
  </w:style>
  <w:style w:type="character" w:customStyle="1" w:styleId="Heading3Char">
    <w:name w:val="Heading 3 Char"/>
    <w:basedOn w:val="DefaultParagraphFont"/>
    <w:link w:val="Heading3"/>
    <w:uiPriority w:val="9"/>
    <w:semiHidden/>
    <w:rsid w:val="000A6AC2"/>
    <w:rPr>
      <w:rFonts w:asciiTheme="majorHAnsi" w:eastAsiaTheme="majorEastAsia" w:hAnsiTheme="majorHAnsi" w:cstheme="majorBidi"/>
      <w:b/>
      <w:bCs/>
      <w:color w:val="4F81BD" w:themeColor="accent1"/>
      <w:sz w:val="24"/>
      <w:szCs w:val="22"/>
    </w:rPr>
  </w:style>
  <w:style w:type="paragraph" w:styleId="NormalWeb">
    <w:name w:val="Normal (Web)"/>
    <w:basedOn w:val="Normal"/>
    <w:uiPriority w:val="99"/>
    <w:unhideWhenUsed/>
    <w:rsid w:val="000A6AC2"/>
    <w:pPr>
      <w:spacing w:before="100" w:beforeAutospacing="1" w:after="100" w:afterAutospacing="1"/>
    </w:pPr>
    <w:rPr>
      <w:rFonts w:ascii="Times New Roman" w:eastAsia="Times New Roman" w:hAnsi="Times New Roman"/>
      <w:lang w:eastAsia="en-GB"/>
    </w:rPr>
  </w:style>
  <w:style w:type="character" w:customStyle="1" w:styleId="normaltextrun">
    <w:name w:val="normaltextrun"/>
    <w:basedOn w:val="DefaultParagraphFont"/>
    <w:rsid w:val="002D34A1"/>
  </w:style>
  <w:style w:type="character" w:customStyle="1" w:styleId="eop">
    <w:name w:val="eop"/>
    <w:basedOn w:val="DefaultParagraphFont"/>
    <w:rsid w:val="002D34A1"/>
  </w:style>
  <w:style w:type="paragraph" w:customStyle="1" w:styleId="paragraph">
    <w:name w:val="paragraph"/>
    <w:basedOn w:val="Normal"/>
    <w:rsid w:val="002D34A1"/>
    <w:pPr>
      <w:spacing w:before="100" w:beforeAutospacing="1" w:after="100" w:afterAutospacing="1"/>
    </w:pPr>
    <w:rPr>
      <w:rFonts w:ascii="Times New Roman" w:eastAsia="Times New Roman" w:hAnsi="Times New Roman"/>
      <w:lang w:eastAsia="en-GB"/>
    </w:rPr>
  </w:style>
  <w:style w:type="paragraph" w:customStyle="1" w:styleId="Normal0">
    <w:name w:val="__Normal"/>
    <w:basedOn w:val="Normal"/>
    <w:link w:val="NormalChar"/>
    <w:semiHidden/>
    <w:rsid w:val="00CE33CA"/>
    <w:pPr>
      <w:spacing w:after="240"/>
      <w:contextualSpacing/>
    </w:pPr>
    <w:rPr>
      <w:rFonts w:ascii="Verdana" w:eastAsia="Times New Roman" w:hAnsi="Verdana"/>
      <w:sz w:val="20"/>
      <w:lang w:eastAsia="en-GB"/>
    </w:rPr>
  </w:style>
  <w:style w:type="character" w:customStyle="1" w:styleId="NormalChar">
    <w:name w:val="__Normal Char"/>
    <w:link w:val="Normal0"/>
    <w:semiHidden/>
    <w:rsid w:val="00CE33CA"/>
    <w:rPr>
      <w:rFonts w:ascii="Verdana" w:eastAsia="Times New Roman" w:hAnsi="Verdana"/>
      <w:szCs w:val="24"/>
      <w:lang w:eastAsia="en-GB"/>
    </w:rPr>
  </w:style>
  <w:style w:type="paragraph" w:customStyle="1" w:styleId="SuggestedAssignment">
    <w:name w:val="SuggestedAssignment"/>
    <w:basedOn w:val="Normal"/>
    <w:rsid w:val="00CE33CA"/>
    <w:pPr>
      <w:spacing w:before="100" w:after="100" w:line="260" w:lineRule="atLeast"/>
    </w:pPr>
    <w:rPr>
      <w:rFonts w:ascii="Verdana" w:eastAsia="Times New Roman" w:hAnsi="Verdana"/>
      <w:sz w:val="20"/>
      <w:szCs w:val="20"/>
    </w:rPr>
  </w:style>
  <w:style w:type="paragraph" w:customStyle="1" w:styleId="Level1Criteria">
    <w:name w:val="Level1Criteria"/>
    <w:basedOn w:val="Normal"/>
    <w:next w:val="Normal"/>
    <w:rsid w:val="00375F86"/>
    <w:pPr>
      <w:autoSpaceDE w:val="0"/>
      <w:autoSpaceDN w:val="0"/>
      <w:adjustRightInd w:val="0"/>
    </w:pPr>
    <w:rPr>
      <w:rFonts w:ascii="Verdana" w:eastAsia="Times New Roman" w:hAnsi="Verdana"/>
      <w:lang w:eastAsia="en-GB"/>
    </w:rPr>
  </w:style>
  <w:style w:type="character" w:customStyle="1" w:styleId="scxw108303750">
    <w:name w:val="scxw108303750"/>
    <w:basedOn w:val="DefaultParagraphFont"/>
    <w:rsid w:val="00261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263727">
      <w:bodyDiv w:val="1"/>
      <w:marLeft w:val="0"/>
      <w:marRight w:val="0"/>
      <w:marTop w:val="0"/>
      <w:marBottom w:val="0"/>
      <w:divBdr>
        <w:top w:val="none" w:sz="0" w:space="0" w:color="auto"/>
        <w:left w:val="none" w:sz="0" w:space="0" w:color="auto"/>
        <w:bottom w:val="none" w:sz="0" w:space="0" w:color="auto"/>
        <w:right w:val="none" w:sz="0" w:space="0" w:color="auto"/>
      </w:divBdr>
    </w:div>
    <w:div w:id="162863849">
      <w:bodyDiv w:val="1"/>
      <w:marLeft w:val="0"/>
      <w:marRight w:val="0"/>
      <w:marTop w:val="0"/>
      <w:marBottom w:val="0"/>
      <w:divBdr>
        <w:top w:val="none" w:sz="0" w:space="0" w:color="auto"/>
        <w:left w:val="none" w:sz="0" w:space="0" w:color="auto"/>
        <w:bottom w:val="none" w:sz="0" w:space="0" w:color="auto"/>
        <w:right w:val="none" w:sz="0" w:space="0" w:color="auto"/>
      </w:divBdr>
    </w:div>
    <w:div w:id="278463306">
      <w:bodyDiv w:val="1"/>
      <w:marLeft w:val="0"/>
      <w:marRight w:val="0"/>
      <w:marTop w:val="0"/>
      <w:marBottom w:val="0"/>
      <w:divBdr>
        <w:top w:val="none" w:sz="0" w:space="0" w:color="auto"/>
        <w:left w:val="none" w:sz="0" w:space="0" w:color="auto"/>
        <w:bottom w:val="none" w:sz="0" w:space="0" w:color="auto"/>
        <w:right w:val="none" w:sz="0" w:space="0" w:color="auto"/>
      </w:divBdr>
      <w:divsChild>
        <w:div w:id="905263629">
          <w:marLeft w:val="0"/>
          <w:marRight w:val="0"/>
          <w:marTop w:val="0"/>
          <w:marBottom w:val="0"/>
          <w:divBdr>
            <w:top w:val="none" w:sz="0" w:space="0" w:color="auto"/>
            <w:left w:val="none" w:sz="0" w:space="0" w:color="auto"/>
            <w:bottom w:val="none" w:sz="0" w:space="0" w:color="auto"/>
            <w:right w:val="none" w:sz="0" w:space="0" w:color="auto"/>
          </w:divBdr>
        </w:div>
        <w:div w:id="1604991392">
          <w:marLeft w:val="0"/>
          <w:marRight w:val="0"/>
          <w:marTop w:val="0"/>
          <w:marBottom w:val="0"/>
          <w:divBdr>
            <w:top w:val="none" w:sz="0" w:space="0" w:color="auto"/>
            <w:left w:val="none" w:sz="0" w:space="0" w:color="auto"/>
            <w:bottom w:val="none" w:sz="0" w:space="0" w:color="auto"/>
            <w:right w:val="none" w:sz="0" w:space="0" w:color="auto"/>
          </w:divBdr>
        </w:div>
        <w:div w:id="828640808">
          <w:marLeft w:val="0"/>
          <w:marRight w:val="0"/>
          <w:marTop w:val="0"/>
          <w:marBottom w:val="0"/>
          <w:divBdr>
            <w:top w:val="none" w:sz="0" w:space="0" w:color="auto"/>
            <w:left w:val="none" w:sz="0" w:space="0" w:color="auto"/>
            <w:bottom w:val="none" w:sz="0" w:space="0" w:color="auto"/>
            <w:right w:val="none" w:sz="0" w:space="0" w:color="auto"/>
          </w:divBdr>
        </w:div>
      </w:divsChild>
    </w:div>
    <w:div w:id="611135049">
      <w:bodyDiv w:val="1"/>
      <w:marLeft w:val="0"/>
      <w:marRight w:val="0"/>
      <w:marTop w:val="0"/>
      <w:marBottom w:val="0"/>
      <w:divBdr>
        <w:top w:val="none" w:sz="0" w:space="0" w:color="auto"/>
        <w:left w:val="none" w:sz="0" w:space="0" w:color="auto"/>
        <w:bottom w:val="none" w:sz="0" w:space="0" w:color="auto"/>
        <w:right w:val="none" w:sz="0" w:space="0" w:color="auto"/>
      </w:divBdr>
      <w:divsChild>
        <w:div w:id="1754207238">
          <w:marLeft w:val="0"/>
          <w:marRight w:val="0"/>
          <w:marTop w:val="0"/>
          <w:marBottom w:val="0"/>
          <w:divBdr>
            <w:top w:val="none" w:sz="0" w:space="0" w:color="auto"/>
            <w:left w:val="none" w:sz="0" w:space="0" w:color="auto"/>
            <w:bottom w:val="none" w:sz="0" w:space="0" w:color="auto"/>
            <w:right w:val="none" w:sz="0" w:space="0" w:color="auto"/>
          </w:divBdr>
        </w:div>
        <w:div w:id="884874637">
          <w:marLeft w:val="0"/>
          <w:marRight w:val="0"/>
          <w:marTop w:val="0"/>
          <w:marBottom w:val="0"/>
          <w:divBdr>
            <w:top w:val="none" w:sz="0" w:space="0" w:color="auto"/>
            <w:left w:val="none" w:sz="0" w:space="0" w:color="auto"/>
            <w:bottom w:val="none" w:sz="0" w:space="0" w:color="auto"/>
            <w:right w:val="none" w:sz="0" w:space="0" w:color="auto"/>
          </w:divBdr>
        </w:div>
        <w:div w:id="1308897702">
          <w:marLeft w:val="0"/>
          <w:marRight w:val="0"/>
          <w:marTop w:val="0"/>
          <w:marBottom w:val="0"/>
          <w:divBdr>
            <w:top w:val="none" w:sz="0" w:space="0" w:color="auto"/>
            <w:left w:val="none" w:sz="0" w:space="0" w:color="auto"/>
            <w:bottom w:val="none" w:sz="0" w:space="0" w:color="auto"/>
            <w:right w:val="none" w:sz="0" w:space="0" w:color="auto"/>
          </w:divBdr>
        </w:div>
        <w:div w:id="1020351276">
          <w:marLeft w:val="0"/>
          <w:marRight w:val="0"/>
          <w:marTop w:val="0"/>
          <w:marBottom w:val="0"/>
          <w:divBdr>
            <w:top w:val="none" w:sz="0" w:space="0" w:color="auto"/>
            <w:left w:val="none" w:sz="0" w:space="0" w:color="auto"/>
            <w:bottom w:val="none" w:sz="0" w:space="0" w:color="auto"/>
            <w:right w:val="none" w:sz="0" w:space="0" w:color="auto"/>
          </w:divBdr>
        </w:div>
        <w:div w:id="1767572888">
          <w:marLeft w:val="0"/>
          <w:marRight w:val="0"/>
          <w:marTop w:val="0"/>
          <w:marBottom w:val="0"/>
          <w:divBdr>
            <w:top w:val="none" w:sz="0" w:space="0" w:color="auto"/>
            <w:left w:val="none" w:sz="0" w:space="0" w:color="auto"/>
            <w:bottom w:val="none" w:sz="0" w:space="0" w:color="auto"/>
            <w:right w:val="none" w:sz="0" w:space="0" w:color="auto"/>
          </w:divBdr>
        </w:div>
        <w:div w:id="752511768">
          <w:marLeft w:val="0"/>
          <w:marRight w:val="0"/>
          <w:marTop w:val="0"/>
          <w:marBottom w:val="0"/>
          <w:divBdr>
            <w:top w:val="none" w:sz="0" w:space="0" w:color="auto"/>
            <w:left w:val="none" w:sz="0" w:space="0" w:color="auto"/>
            <w:bottom w:val="none" w:sz="0" w:space="0" w:color="auto"/>
            <w:right w:val="none" w:sz="0" w:space="0" w:color="auto"/>
          </w:divBdr>
        </w:div>
      </w:divsChild>
    </w:div>
    <w:div w:id="676729992">
      <w:bodyDiv w:val="1"/>
      <w:marLeft w:val="0"/>
      <w:marRight w:val="0"/>
      <w:marTop w:val="0"/>
      <w:marBottom w:val="0"/>
      <w:divBdr>
        <w:top w:val="none" w:sz="0" w:space="0" w:color="auto"/>
        <w:left w:val="none" w:sz="0" w:space="0" w:color="auto"/>
        <w:bottom w:val="none" w:sz="0" w:space="0" w:color="auto"/>
        <w:right w:val="none" w:sz="0" w:space="0" w:color="auto"/>
      </w:divBdr>
      <w:divsChild>
        <w:div w:id="1634485325">
          <w:marLeft w:val="0"/>
          <w:marRight w:val="0"/>
          <w:marTop w:val="0"/>
          <w:marBottom w:val="0"/>
          <w:divBdr>
            <w:top w:val="none" w:sz="0" w:space="0" w:color="auto"/>
            <w:left w:val="none" w:sz="0" w:space="0" w:color="auto"/>
            <w:bottom w:val="none" w:sz="0" w:space="0" w:color="auto"/>
            <w:right w:val="none" w:sz="0" w:space="0" w:color="auto"/>
          </w:divBdr>
        </w:div>
        <w:div w:id="975572934">
          <w:marLeft w:val="0"/>
          <w:marRight w:val="0"/>
          <w:marTop w:val="0"/>
          <w:marBottom w:val="0"/>
          <w:divBdr>
            <w:top w:val="none" w:sz="0" w:space="0" w:color="auto"/>
            <w:left w:val="none" w:sz="0" w:space="0" w:color="auto"/>
            <w:bottom w:val="none" w:sz="0" w:space="0" w:color="auto"/>
            <w:right w:val="none" w:sz="0" w:space="0" w:color="auto"/>
          </w:divBdr>
        </w:div>
        <w:div w:id="1439182959">
          <w:marLeft w:val="0"/>
          <w:marRight w:val="0"/>
          <w:marTop w:val="0"/>
          <w:marBottom w:val="0"/>
          <w:divBdr>
            <w:top w:val="none" w:sz="0" w:space="0" w:color="auto"/>
            <w:left w:val="none" w:sz="0" w:space="0" w:color="auto"/>
            <w:bottom w:val="none" w:sz="0" w:space="0" w:color="auto"/>
            <w:right w:val="none" w:sz="0" w:space="0" w:color="auto"/>
          </w:divBdr>
        </w:div>
      </w:divsChild>
    </w:div>
    <w:div w:id="847256345">
      <w:bodyDiv w:val="1"/>
      <w:marLeft w:val="0"/>
      <w:marRight w:val="0"/>
      <w:marTop w:val="0"/>
      <w:marBottom w:val="0"/>
      <w:divBdr>
        <w:top w:val="none" w:sz="0" w:space="0" w:color="auto"/>
        <w:left w:val="none" w:sz="0" w:space="0" w:color="auto"/>
        <w:bottom w:val="none" w:sz="0" w:space="0" w:color="auto"/>
        <w:right w:val="none" w:sz="0" w:space="0" w:color="auto"/>
      </w:divBdr>
    </w:div>
    <w:div w:id="868496321">
      <w:bodyDiv w:val="1"/>
      <w:marLeft w:val="0"/>
      <w:marRight w:val="0"/>
      <w:marTop w:val="0"/>
      <w:marBottom w:val="0"/>
      <w:divBdr>
        <w:top w:val="none" w:sz="0" w:space="0" w:color="auto"/>
        <w:left w:val="none" w:sz="0" w:space="0" w:color="auto"/>
        <w:bottom w:val="none" w:sz="0" w:space="0" w:color="auto"/>
        <w:right w:val="none" w:sz="0" w:space="0" w:color="auto"/>
      </w:divBdr>
      <w:divsChild>
        <w:div w:id="1259020389">
          <w:marLeft w:val="0"/>
          <w:marRight w:val="0"/>
          <w:marTop w:val="0"/>
          <w:marBottom w:val="0"/>
          <w:divBdr>
            <w:top w:val="none" w:sz="0" w:space="0" w:color="auto"/>
            <w:left w:val="none" w:sz="0" w:space="0" w:color="auto"/>
            <w:bottom w:val="none" w:sz="0" w:space="0" w:color="auto"/>
            <w:right w:val="none" w:sz="0" w:space="0" w:color="auto"/>
          </w:divBdr>
        </w:div>
        <w:div w:id="1327854458">
          <w:marLeft w:val="0"/>
          <w:marRight w:val="0"/>
          <w:marTop w:val="0"/>
          <w:marBottom w:val="0"/>
          <w:divBdr>
            <w:top w:val="none" w:sz="0" w:space="0" w:color="auto"/>
            <w:left w:val="none" w:sz="0" w:space="0" w:color="auto"/>
            <w:bottom w:val="none" w:sz="0" w:space="0" w:color="auto"/>
            <w:right w:val="none" w:sz="0" w:space="0" w:color="auto"/>
          </w:divBdr>
        </w:div>
        <w:div w:id="703360654">
          <w:marLeft w:val="0"/>
          <w:marRight w:val="0"/>
          <w:marTop w:val="0"/>
          <w:marBottom w:val="0"/>
          <w:divBdr>
            <w:top w:val="none" w:sz="0" w:space="0" w:color="auto"/>
            <w:left w:val="none" w:sz="0" w:space="0" w:color="auto"/>
            <w:bottom w:val="none" w:sz="0" w:space="0" w:color="auto"/>
            <w:right w:val="none" w:sz="0" w:space="0" w:color="auto"/>
          </w:divBdr>
        </w:div>
        <w:div w:id="1871918103">
          <w:marLeft w:val="0"/>
          <w:marRight w:val="0"/>
          <w:marTop w:val="0"/>
          <w:marBottom w:val="0"/>
          <w:divBdr>
            <w:top w:val="none" w:sz="0" w:space="0" w:color="auto"/>
            <w:left w:val="none" w:sz="0" w:space="0" w:color="auto"/>
            <w:bottom w:val="none" w:sz="0" w:space="0" w:color="auto"/>
            <w:right w:val="none" w:sz="0" w:space="0" w:color="auto"/>
          </w:divBdr>
        </w:div>
        <w:div w:id="1983194683">
          <w:marLeft w:val="0"/>
          <w:marRight w:val="0"/>
          <w:marTop w:val="0"/>
          <w:marBottom w:val="0"/>
          <w:divBdr>
            <w:top w:val="none" w:sz="0" w:space="0" w:color="auto"/>
            <w:left w:val="none" w:sz="0" w:space="0" w:color="auto"/>
            <w:bottom w:val="none" w:sz="0" w:space="0" w:color="auto"/>
            <w:right w:val="none" w:sz="0" w:space="0" w:color="auto"/>
          </w:divBdr>
        </w:div>
      </w:divsChild>
    </w:div>
    <w:div w:id="1073623529">
      <w:bodyDiv w:val="1"/>
      <w:marLeft w:val="0"/>
      <w:marRight w:val="0"/>
      <w:marTop w:val="0"/>
      <w:marBottom w:val="0"/>
      <w:divBdr>
        <w:top w:val="none" w:sz="0" w:space="0" w:color="auto"/>
        <w:left w:val="none" w:sz="0" w:space="0" w:color="auto"/>
        <w:bottom w:val="none" w:sz="0" w:space="0" w:color="auto"/>
        <w:right w:val="none" w:sz="0" w:space="0" w:color="auto"/>
      </w:divBdr>
      <w:divsChild>
        <w:div w:id="697580424">
          <w:marLeft w:val="0"/>
          <w:marRight w:val="0"/>
          <w:marTop w:val="0"/>
          <w:marBottom w:val="0"/>
          <w:divBdr>
            <w:top w:val="none" w:sz="0" w:space="0" w:color="auto"/>
            <w:left w:val="none" w:sz="0" w:space="0" w:color="auto"/>
            <w:bottom w:val="none" w:sz="0" w:space="0" w:color="auto"/>
            <w:right w:val="none" w:sz="0" w:space="0" w:color="auto"/>
          </w:divBdr>
        </w:div>
        <w:div w:id="1667123723">
          <w:marLeft w:val="0"/>
          <w:marRight w:val="0"/>
          <w:marTop w:val="0"/>
          <w:marBottom w:val="0"/>
          <w:divBdr>
            <w:top w:val="none" w:sz="0" w:space="0" w:color="auto"/>
            <w:left w:val="none" w:sz="0" w:space="0" w:color="auto"/>
            <w:bottom w:val="none" w:sz="0" w:space="0" w:color="auto"/>
            <w:right w:val="none" w:sz="0" w:space="0" w:color="auto"/>
          </w:divBdr>
        </w:div>
        <w:div w:id="347607769">
          <w:marLeft w:val="0"/>
          <w:marRight w:val="0"/>
          <w:marTop w:val="0"/>
          <w:marBottom w:val="0"/>
          <w:divBdr>
            <w:top w:val="none" w:sz="0" w:space="0" w:color="auto"/>
            <w:left w:val="none" w:sz="0" w:space="0" w:color="auto"/>
            <w:bottom w:val="none" w:sz="0" w:space="0" w:color="auto"/>
            <w:right w:val="none" w:sz="0" w:space="0" w:color="auto"/>
          </w:divBdr>
        </w:div>
        <w:div w:id="593977216">
          <w:marLeft w:val="0"/>
          <w:marRight w:val="0"/>
          <w:marTop w:val="0"/>
          <w:marBottom w:val="0"/>
          <w:divBdr>
            <w:top w:val="none" w:sz="0" w:space="0" w:color="auto"/>
            <w:left w:val="none" w:sz="0" w:space="0" w:color="auto"/>
            <w:bottom w:val="none" w:sz="0" w:space="0" w:color="auto"/>
            <w:right w:val="none" w:sz="0" w:space="0" w:color="auto"/>
          </w:divBdr>
        </w:div>
        <w:div w:id="1405253993">
          <w:marLeft w:val="0"/>
          <w:marRight w:val="0"/>
          <w:marTop w:val="0"/>
          <w:marBottom w:val="0"/>
          <w:divBdr>
            <w:top w:val="none" w:sz="0" w:space="0" w:color="auto"/>
            <w:left w:val="none" w:sz="0" w:space="0" w:color="auto"/>
            <w:bottom w:val="none" w:sz="0" w:space="0" w:color="auto"/>
            <w:right w:val="none" w:sz="0" w:space="0" w:color="auto"/>
          </w:divBdr>
        </w:div>
        <w:div w:id="1755857980">
          <w:marLeft w:val="0"/>
          <w:marRight w:val="0"/>
          <w:marTop w:val="0"/>
          <w:marBottom w:val="0"/>
          <w:divBdr>
            <w:top w:val="none" w:sz="0" w:space="0" w:color="auto"/>
            <w:left w:val="none" w:sz="0" w:space="0" w:color="auto"/>
            <w:bottom w:val="none" w:sz="0" w:space="0" w:color="auto"/>
            <w:right w:val="none" w:sz="0" w:space="0" w:color="auto"/>
          </w:divBdr>
        </w:div>
      </w:divsChild>
    </w:div>
    <w:div w:id="1188836736">
      <w:bodyDiv w:val="1"/>
      <w:marLeft w:val="0"/>
      <w:marRight w:val="0"/>
      <w:marTop w:val="0"/>
      <w:marBottom w:val="0"/>
      <w:divBdr>
        <w:top w:val="none" w:sz="0" w:space="0" w:color="auto"/>
        <w:left w:val="none" w:sz="0" w:space="0" w:color="auto"/>
        <w:bottom w:val="none" w:sz="0" w:space="0" w:color="auto"/>
        <w:right w:val="none" w:sz="0" w:space="0" w:color="auto"/>
      </w:divBdr>
      <w:divsChild>
        <w:div w:id="1177229149">
          <w:marLeft w:val="0"/>
          <w:marRight w:val="0"/>
          <w:marTop w:val="0"/>
          <w:marBottom w:val="0"/>
          <w:divBdr>
            <w:top w:val="none" w:sz="0" w:space="0" w:color="auto"/>
            <w:left w:val="none" w:sz="0" w:space="0" w:color="auto"/>
            <w:bottom w:val="none" w:sz="0" w:space="0" w:color="auto"/>
            <w:right w:val="none" w:sz="0" w:space="0" w:color="auto"/>
          </w:divBdr>
        </w:div>
        <w:div w:id="1419133672">
          <w:marLeft w:val="0"/>
          <w:marRight w:val="0"/>
          <w:marTop w:val="0"/>
          <w:marBottom w:val="0"/>
          <w:divBdr>
            <w:top w:val="none" w:sz="0" w:space="0" w:color="auto"/>
            <w:left w:val="none" w:sz="0" w:space="0" w:color="auto"/>
            <w:bottom w:val="none" w:sz="0" w:space="0" w:color="auto"/>
            <w:right w:val="none" w:sz="0" w:space="0" w:color="auto"/>
          </w:divBdr>
        </w:div>
        <w:div w:id="1496915551">
          <w:marLeft w:val="0"/>
          <w:marRight w:val="0"/>
          <w:marTop w:val="0"/>
          <w:marBottom w:val="0"/>
          <w:divBdr>
            <w:top w:val="none" w:sz="0" w:space="0" w:color="auto"/>
            <w:left w:val="none" w:sz="0" w:space="0" w:color="auto"/>
            <w:bottom w:val="none" w:sz="0" w:space="0" w:color="auto"/>
            <w:right w:val="none" w:sz="0" w:space="0" w:color="auto"/>
          </w:divBdr>
        </w:div>
        <w:div w:id="607154920">
          <w:marLeft w:val="0"/>
          <w:marRight w:val="0"/>
          <w:marTop w:val="0"/>
          <w:marBottom w:val="0"/>
          <w:divBdr>
            <w:top w:val="none" w:sz="0" w:space="0" w:color="auto"/>
            <w:left w:val="none" w:sz="0" w:space="0" w:color="auto"/>
            <w:bottom w:val="none" w:sz="0" w:space="0" w:color="auto"/>
            <w:right w:val="none" w:sz="0" w:space="0" w:color="auto"/>
          </w:divBdr>
        </w:div>
        <w:div w:id="1616248894">
          <w:marLeft w:val="0"/>
          <w:marRight w:val="0"/>
          <w:marTop w:val="0"/>
          <w:marBottom w:val="0"/>
          <w:divBdr>
            <w:top w:val="none" w:sz="0" w:space="0" w:color="auto"/>
            <w:left w:val="none" w:sz="0" w:space="0" w:color="auto"/>
            <w:bottom w:val="none" w:sz="0" w:space="0" w:color="auto"/>
            <w:right w:val="none" w:sz="0" w:space="0" w:color="auto"/>
          </w:divBdr>
        </w:div>
      </w:divsChild>
    </w:div>
    <w:div w:id="1240825183">
      <w:bodyDiv w:val="1"/>
      <w:marLeft w:val="0"/>
      <w:marRight w:val="0"/>
      <w:marTop w:val="0"/>
      <w:marBottom w:val="0"/>
      <w:divBdr>
        <w:top w:val="none" w:sz="0" w:space="0" w:color="auto"/>
        <w:left w:val="none" w:sz="0" w:space="0" w:color="auto"/>
        <w:bottom w:val="none" w:sz="0" w:space="0" w:color="auto"/>
        <w:right w:val="none" w:sz="0" w:space="0" w:color="auto"/>
      </w:divBdr>
      <w:divsChild>
        <w:div w:id="930235159">
          <w:marLeft w:val="0"/>
          <w:marRight w:val="0"/>
          <w:marTop w:val="0"/>
          <w:marBottom w:val="0"/>
          <w:divBdr>
            <w:top w:val="none" w:sz="0" w:space="0" w:color="auto"/>
            <w:left w:val="none" w:sz="0" w:space="0" w:color="auto"/>
            <w:bottom w:val="none" w:sz="0" w:space="0" w:color="auto"/>
            <w:right w:val="none" w:sz="0" w:space="0" w:color="auto"/>
          </w:divBdr>
        </w:div>
        <w:div w:id="1359354593">
          <w:marLeft w:val="0"/>
          <w:marRight w:val="0"/>
          <w:marTop w:val="0"/>
          <w:marBottom w:val="0"/>
          <w:divBdr>
            <w:top w:val="none" w:sz="0" w:space="0" w:color="auto"/>
            <w:left w:val="none" w:sz="0" w:space="0" w:color="auto"/>
            <w:bottom w:val="none" w:sz="0" w:space="0" w:color="auto"/>
            <w:right w:val="none" w:sz="0" w:space="0" w:color="auto"/>
          </w:divBdr>
        </w:div>
        <w:div w:id="761997348">
          <w:marLeft w:val="0"/>
          <w:marRight w:val="0"/>
          <w:marTop w:val="0"/>
          <w:marBottom w:val="0"/>
          <w:divBdr>
            <w:top w:val="none" w:sz="0" w:space="0" w:color="auto"/>
            <w:left w:val="none" w:sz="0" w:space="0" w:color="auto"/>
            <w:bottom w:val="none" w:sz="0" w:space="0" w:color="auto"/>
            <w:right w:val="none" w:sz="0" w:space="0" w:color="auto"/>
          </w:divBdr>
        </w:div>
        <w:div w:id="28655044">
          <w:marLeft w:val="0"/>
          <w:marRight w:val="0"/>
          <w:marTop w:val="0"/>
          <w:marBottom w:val="0"/>
          <w:divBdr>
            <w:top w:val="none" w:sz="0" w:space="0" w:color="auto"/>
            <w:left w:val="none" w:sz="0" w:space="0" w:color="auto"/>
            <w:bottom w:val="none" w:sz="0" w:space="0" w:color="auto"/>
            <w:right w:val="none" w:sz="0" w:space="0" w:color="auto"/>
          </w:divBdr>
        </w:div>
        <w:div w:id="1291321604">
          <w:marLeft w:val="0"/>
          <w:marRight w:val="0"/>
          <w:marTop w:val="0"/>
          <w:marBottom w:val="0"/>
          <w:divBdr>
            <w:top w:val="none" w:sz="0" w:space="0" w:color="auto"/>
            <w:left w:val="none" w:sz="0" w:space="0" w:color="auto"/>
            <w:bottom w:val="none" w:sz="0" w:space="0" w:color="auto"/>
            <w:right w:val="none" w:sz="0" w:space="0" w:color="auto"/>
          </w:divBdr>
        </w:div>
        <w:div w:id="51008443">
          <w:marLeft w:val="0"/>
          <w:marRight w:val="0"/>
          <w:marTop w:val="0"/>
          <w:marBottom w:val="0"/>
          <w:divBdr>
            <w:top w:val="none" w:sz="0" w:space="0" w:color="auto"/>
            <w:left w:val="none" w:sz="0" w:space="0" w:color="auto"/>
            <w:bottom w:val="none" w:sz="0" w:space="0" w:color="auto"/>
            <w:right w:val="none" w:sz="0" w:space="0" w:color="auto"/>
          </w:divBdr>
        </w:div>
      </w:divsChild>
    </w:div>
    <w:div w:id="1392729899">
      <w:bodyDiv w:val="1"/>
      <w:marLeft w:val="0"/>
      <w:marRight w:val="0"/>
      <w:marTop w:val="0"/>
      <w:marBottom w:val="0"/>
      <w:divBdr>
        <w:top w:val="none" w:sz="0" w:space="0" w:color="auto"/>
        <w:left w:val="none" w:sz="0" w:space="0" w:color="auto"/>
        <w:bottom w:val="none" w:sz="0" w:space="0" w:color="auto"/>
        <w:right w:val="none" w:sz="0" w:space="0" w:color="auto"/>
      </w:divBdr>
      <w:divsChild>
        <w:div w:id="1703936095">
          <w:marLeft w:val="0"/>
          <w:marRight w:val="0"/>
          <w:marTop w:val="0"/>
          <w:marBottom w:val="0"/>
          <w:divBdr>
            <w:top w:val="none" w:sz="0" w:space="0" w:color="auto"/>
            <w:left w:val="none" w:sz="0" w:space="0" w:color="auto"/>
            <w:bottom w:val="none" w:sz="0" w:space="0" w:color="auto"/>
            <w:right w:val="none" w:sz="0" w:space="0" w:color="auto"/>
          </w:divBdr>
        </w:div>
        <w:div w:id="1996296421">
          <w:marLeft w:val="0"/>
          <w:marRight w:val="0"/>
          <w:marTop w:val="0"/>
          <w:marBottom w:val="0"/>
          <w:divBdr>
            <w:top w:val="none" w:sz="0" w:space="0" w:color="auto"/>
            <w:left w:val="none" w:sz="0" w:space="0" w:color="auto"/>
            <w:bottom w:val="none" w:sz="0" w:space="0" w:color="auto"/>
            <w:right w:val="none" w:sz="0" w:space="0" w:color="auto"/>
          </w:divBdr>
        </w:div>
        <w:div w:id="1648700841">
          <w:marLeft w:val="0"/>
          <w:marRight w:val="0"/>
          <w:marTop w:val="0"/>
          <w:marBottom w:val="0"/>
          <w:divBdr>
            <w:top w:val="none" w:sz="0" w:space="0" w:color="auto"/>
            <w:left w:val="none" w:sz="0" w:space="0" w:color="auto"/>
            <w:bottom w:val="none" w:sz="0" w:space="0" w:color="auto"/>
            <w:right w:val="none" w:sz="0" w:space="0" w:color="auto"/>
          </w:divBdr>
        </w:div>
      </w:divsChild>
    </w:div>
    <w:div w:id="1563524430">
      <w:bodyDiv w:val="1"/>
      <w:marLeft w:val="0"/>
      <w:marRight w:val="0"/>
      <w:marTop w:val="0"/>
      <w:marBottom w:val="0"/>
      <w:divBdr>
        <w:top w:val="none" w:sz="0" w:space="0" w:color="auto"/>
        <w:left w:val="none" w:sz="0" w:space="0" w:color="auto"/>
        <w:bottom w:val="none" w:sz="0" w:space="0" w:color="auto"/>
        <w:right w:val="none" w:sz="0" w:space="0" w:color="auto"/>
      </w:divBdr>
    </w:div>
    <w:div w:id="1565140447">
      <w:bodyDiv w:val="1"/>
      <w:marLeft w:val="0"/>
      <w:marRight w:val="0"/>
      <w:marTop w:val="0"/>
      <w:marBottom w:val="0"/>
      <w:divBdr>
        <w:top w:val="none" w:sz="0" w:space="0" w:color="auto"/>
        <w:left w:val="none" w:sz="0" w:space="0" w:color="auto"/>
        <w:bottom w:val="none" w:sz="0" w:space="0" w:color="auto"/>
        <w:right w:val="none" w:sz="0" w:space="0" w:color="auto"/>
      </w:divBdr>
    </w:div>
    <w:div w:id="2079863866">
      <w:bodyDiv w:val="1"/>
      <w:marLeft w:val="0"/>
      <w:marRight w:val="0"/>
      <w:marTop w:val="0"/>
      <w:marBottom w:val="0"/>
      <w:divBdr>
        <w:top w:val="none" w:sz="0" w:space="0" w:color="auto"/>
        <w:left w:val="none" w:sz="0" w:space="0" w:color="auto"/>
        <w:bottom w:val="none" w:sz="0" w:space="0" w:color="auto"/>
        <w:right w:val="none" w:sz="0" w:space="0" w:color="auto"/>
      </w:divBdr>
      <w:divsChild>
        <w:div w:id="1364862817">
          <w:marLeft w:val="0"/>
          <w:marRight w:val="0"/>
          <w:marTop w:val="0"/>
          <w:marBottom w:val="0"/>
          <w:divBdr>
            <w:top w:val="none" w:sz="0" w:space="0" w:color="auto"/>
            <w:left w:val="none" w:sz="0" w:space="0" w:color="auto"/>
            <w:bottom w:val="none" w:sz="0" w:space="0" w:color="auto"/>
            <w:right w:val="none" w:sz="0" w:space="0" w:color="auto"/>
          </w:divBdr>
        </w:div>
        <w:div w:id="1436055846">
          <w:marLeft w:val="0"/>
          <w:marRight w:val="0"/>
          <w:marTop w:val="0"/>
          <w:marBottom w:val="0"/>
          <w:divBdr>
            <w:top w:val="none" w:sz="0" w:space="0" w:color="auto"/>
            <w:left w:val="none" w:sz="0" w:space="0" w:color="auto"/>
            <w:bottom w:val="none" w:sz="0" w:space="0" w:color="auto"/>
            <w:right w:val="none" w:sz="0" w:space="0" w:color="auto"/>
          </w:divBdr>
        </w:div>
        <w:div w:id="1624382526">
          <w:marLeft w:val="0"/>
          <w:marRight w:val="0"/>
          <w:marTop w:val="0"/>
          <w:marBottom w:val="0"/>
          <w:divBdr>
            <w:top w:val="none" w:sz="0" w:space="0" w:color="auto"/>
            <w:left w:val="none" w:sz="0" w:space="0" w:color="auto"/>
            <w:bottom w:val="none" w:sz="0" w:space="0" w:color="auto"/>
            <w:right w:val="none" w:sz="0" w:space="0" w:color="auto"/>
          </w:divBdr>
        </w:div>
        <w:div w:id="25193865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a569939-0db0-4e3c-aef4-73f7d3b1dd8b">
      <UserInfo>
        <DisplayName>Lewis Bennett</DisplayName>
        <AccountId>245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9E057-7A4E-4D31-9EF8-2B0B0B5D9E48}">
  <ds:schemaRefs>
    <ds:schemaRef ds:uri="7ac2e845-e209-4bd0-8853-f0a40aad2acd"/>
    <ds:schemaRef ds:uri="http://schemas.microsoft.com/office/2006/documentManagement/types"/>
    <ds:schemaRef ds:uri="http://purl.org/dc/terms/"/>
    <ds:schemaRef ds:uri="http://purl.org/dc/dcmitype/"/>
    <ds:schemaRef ds:uri="9a569939-0db0-4e3c-aef4-73f7d3b1dd8b"/>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E86108F3-B954-4160-A42E-A5E6DE3339D8}">
  <ds:schemaRefs>
    <ds:schemaRef ds:uri="http://schemas.microsoft.com/sharepoint/v3/contenttype/forms"/>
  </ds:schemaRefs>
</ds:datastoreItem>
</file>

<file path=customXml/itemProps3.xml><?xml version="1.0" encoding="utf-8"?>
<ds:datastoreItem xmlns:ds="http://schemas.openxmlformats.org/officeDocument/2006/customXml" ds:itemID="{FFC6A986-71A8-4B4F-AF67-B90425071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7695AC-29F2-4F79-8CCE-73322B111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Rhodri Aylward-Taylor</dc:creator>
  <cp:lastModifiedBy>Sebastian Archer</cp:lastModifiedBy>
  <cp:revision>3</cp:revision>
  <cp:lastPrinted>2013-10-09T08:00:00Z</cp:lastPrinted>
  <dcterms:created xsi:type="dcterms:W3CDTF">2022-03-01T09:30:00Z</dcterms:created>
  <dcterms:modified xsi:type="dcterms:W3CDTF">2022-03-01T09:43:00Z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y fmtid="{D5CDD505-2E9C-101B-9397-08002B2CF9AE}" pid="3" name="Order">
    <vt:r8>3740200</vt:r8>
  </property>
  <property fmtid="{D5CDD505-2E9C-101B-9397-08002B2CF9AE}" pid="4" name="_ExtendedDescription">
    <vt:lpwstr/>
  </property>
  <property fmtid="{D5CDD505-2E9C-101B-9397-08002B2CF9AE}" pid="5" name="ComplianceAssetId">
    <vt:lpwstr/>
  </property>
</Properties>
</file>