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9A29C" w14:textId="6FF74C1A" w:rsidR="00122471" w:rsidRDefault="00BB580C" w:rsidP="00180585">
      <w:pPr>
        <w:rPr>
          <w:lang w:val="en-US"/>
        </w:rPr>
      </w:pPr>
      <w:r>
        <w:rPr>
          <w:lang w:val="en-US"/>
        </w:rPr>
        <w:t>C</w:t>
      </w:r>
      <w:r w:rsidR="00122471">
        <w:rPr>
          <w:lang w:val="en-US"/>
        </w:rPr>
        <w:t xml:space="preserve">haracteristics of an IT </w:t>
      </w:r>
      <w:proofErr w:type="spellStart"/>
      <w:r w:rsidR="00122471">
        <w:rPr>
          <w:lang w:val="en-US"/>
        </w:rPr>
        <w:t>Resourcer</w:t>
      </w:r>
      <w:proofErr w:type="spellEnd"/>
    </w:p>
    <w:p w14:paraId="7FEFF244" w14:textId="3A6DDC5D" w:rsidR="00122471" w:rsidRDefault="00122471" w:rsidP="00180585">
      <w:pPr>
        <w:rPr>
          <w:lang w:val="en-US"/>
        </w:rPr>
      </w:pPr>
    </w:p>
    <w:p w14:paraId="332E125D" w14:textId="401758B1" w:rsidR="00122471" w:rsidRDefault="00E12166" w:rsidP="00E12166">
      <w:r w:rsidRPr="00E12166">
        <w:t>One of the most important aspects of demonstrating effective phone skills is the ability to communicate effectively and efficiently. Whe</w:t>
      </w:r>
      <w:bookmarkStart w:id="0" w:name="_GoBack"/>
      <w:bookmarkEnd w:id="0"/>
      <w:r w:rsidRPr="00E12166">
        <w:t>ther you work in customer service or a leadership role, effectively communicating by phone can encompass active listening, eliciting conversation with callers to help solve problems and finding ways to understand the needs of others.</w:t>
      </w:r>
    </w:p>
    <w:p w14:paraId="098356C6" w14:textId="27F86A6B" w:rsidR="00E12166" w:rsidRDefault="00E12166" w:rsidP="00E12166"/>
    <w:p w14:paraId="0EA4AD5E" w14:textId="5836DE12" w:rsidR="00E12166" w:rsidRPr="00340766" w:rsidRDefault="00340766" w:rsidP="00340766">
      <w:r w:rsidRPr="00340766">
        <w:t xml:space="preserve">A common go-to tool for collecting and organizing data is spreadsheets. And, in its simplest form, Excel is spreadsheet software. It allows you to carefully organize all of your data while providing you with the ability to sort the information in any way that you choose. Data in a raw state can be overwhelming and hard to </w:t>
      </w:r>
      <w:r w:rsidR="00F47962" w:rsidRPr="00340766">
        <w:t>analyse</w:t>
      </w:r>
      <w:r w:rsidRPr="00340766">
        <w:t xml:space="preserve">. With the advanced capabilities of Excel, you will be able to organize your information better, make calculations when necessary, and sort the information so that it can be appropriately </w:t>
      </w:r>
      <w:r w:rsidR="00F47962" w:rsidRPr="00340766">
        <w:t>analysed</w:t>
      </w:r>
      <w:r w:rsidRPr="00340766">
        <w:t xml:space="preserve"> and transferred to graphs or charts for better viewing.</w:t>
      </w:r>
    </w:p>
    <w:p w14:paraId="5E9BB4E8" w14:textId="79A4A692" w:rsidR="00122471" w:rsidRDefault="00122471" w:rsidP="00180585">
      <w:pPr>
        <w:rPr>
          <w:lang w:val="en-US"/>
        </w:rPr>
      </w:pPr>
    </w:p>
    <w:p w14:paraId="1678063F" w14:textId="53055BC7" w:rsidR="00340766" w:rsidRDefault="00340766" w:rsidP="00340766">
      <w:r w:rsidRPr="00340766">
        <w:t>Good verbal and written communication skills are essential in order to deliver and understand information quickly and accurately</w:t>
      </w:r>
      <w:r>
        <w:t xml:space="preserve">. </w:t>
      </w:r>
      <w:r w:rsidRPr="00340766">
        <w:t>In contrast, poor communication skills can have a negative impact</w:t>
      </w:r>
      <w:r>
        <w:t>. A</w:t>
      </w:r>
      <w:r w:rsidRPr="00340766">
        <w:t xml:space="preserve"> poorly delivered message may result in misunderstanding, frustration and in some cases disaster.</w:t>
      </w:r>
    </w:p>
    <w:p w14:paraId="1BEA2BFF" w14:textId="0129D06F" w:rsidR="00C004BA" w:rsidRDefault="00C004BA" w:rsidP="00340766"/>
    <w:p w14:paraId="0D1B60DA" w14:textId="4D4F7F07" w:rsidR="00C004BA" w:rsidRDefault="00C004BA" w:rsidP="00340766"/>
    <w:p w14:paraId="6E15473C" w14:textId="415AA9FB" w:rsidR="00C004BA" w:rsidRDefault="00C004BA" w:rsidP="00340766"/>
    <w:p w14:paraId="4E37CC4A" w14:textId="7FF856E6" w:rsidR="00C004BA" w:rsidRDefault="00C004BA" w:rsidP="00340766">
      <w:r>
        <w:t>Characteristics of an IT Business Analyst</w:t>
      </w:r>
    </w:p>
    <w:p w14:paraId="752AC0FE" w14:textId="043AD1D4" w:rsidR="00F47962" w:rsidRDefault="00F47962" w:rsidP="00340766"/>
    <w:p w14:paraId="5F9067BD" w14:textId="467A26CE" w:rsidR="00F47962" w:rsidRDefault="00F47962" w:rsidP="00F47962">
      <w:r w:rsidRPr="00F47962">
        <w:t>Building a strong relationship with your clients earns their trust and re-engaging you will save them time and money. Once a client knows that you are dependable and can successfully perform the tasks required for a project, they will be more likely to engage you on future projects.</w:t>
      </w:r>
    </w:p>
    <w:p w14:paraId="572F80D4" w14:textId="546E369B" w:rsidR="00F47962" w:rsidRDefault="00F47962" w:rsidP="00F47962"/>
    <w:p w14:paraId="2331C03C" w14:textId="6C0AA050" w:rsidR="00F47962" w:rsidRPr="00F47962" w:rsidRDefault="00F47962" w:rsidP="00F47962">
      <w:r w:rsidRPr="00F47962">
        <w:t>Curiosity allows us to embrace unchartered territories, ask questions, and dig a little deeper. Being inquisitive opens a world of possibilities and seeks rare ideas that a lack of curiosity would just pass by.</w:t>
      </w:r>
    </w:p>
    <w:sectPr w:rsidR="00F47962" w:rsidRPr="00F47962" w:rsidSect="008A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71"/>
    <w:rsid w:val="00122471"/>
    <w:rsid w:val="00180585"/>
    <w:rsid w:val="00323B31"/>
    <w:rsid w:val="00340766"/>
    <w:rsid w:val="008A2343"/>
    <w:rsid w:val="00BB580C"/>
    <w:rsid w:val="00C004BA"/>
    <w:rsid w:val="00C57098"/>
    <w:rsid w:val="00E12166"/>
    <w:rsid w:val="00F47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DB9D9"/>
  <w15:chartTrackingRefBased/>
  <w15:docId w15:val="{48C6D912-75E9-4908-B6DE-DBBACC93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580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9EC92-860A-481E-B435-FA50A45D0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F96DDC-6252-4CF0-85B5-8315C0431817}">
  <ds:schemaRefs>
    <ds:schemaRef ds:uri="http://schemas.microsoft.com/sharepoint/v3/contenttype/forms"/>
  </ds:schemaRefs>
</ds:datastoreItem>
</file>

<file path=customXml/itemProps3.xml><?xml version="1.0" encoding="utf-8"?>
<ds:datastoreItem xmlns:ds="http://schemas.openxmlformats.org/officeDocument/2006/customXml" ds:itemID="{1B248DC3-C31B-4EB0-A672-0488EBA42E6E}">
  <ds:schemaRefs>
    <ds:schemaRef ds:uri="http://purl.org/dc/terms/"/>
    <ds:schemaRef ds:uri="http://purl.org/dc/dcmitype/"/>
    <ds:schemaRef ds:uri="http://purl.org/dc/elements/1.1/"/>
    <ds:schemaRef ds:uri="7ac2e845-e209-4bd0-8853-f0a40aad2acd"/>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9a569939-0db0-4e3c-aef4-73f7d3b1dd8b"/>
    <ds:schemaRef ds:uri="http://www.w3.org/XML/1998/namespace"/>
  </ds:schemaRefs>
</ds:datastoreItem>
</file>

<file path=customXml/itemProps4.xml><?xml version="1.0" encoding="utf-8"?>
<ds:datastoreItem xmlns:ds="http://schemas.openxmlformats.org/officeDocument/2006/customXml" ds:itemID="{CB0BDAE3-D318-47E8-9F4F-9047ECAF9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2</cp:revision>
  <dcterms:created xsi:type="dcterms:W3CDTF">2021-10-07T08:51:00Z</dcterms:created>
  <dcterms:modified xsi:type="dcterms:W3CDTF">2021-10-07T09:34:00Z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