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1E68ED" w:rsidRPr="007027FB" w:rsidRDefault="001E68ED" w:rsidP="003B4640">
      <w:pPr>
        <w:rPr>
          <w:rFonts w:asciiTheme="minorHAnsi" w:hAnsiTheme="minorHAnsi" w:cstheme="minorHAnsi"/>
          <w:b/>
        </w:rPr>
      </w:pPr>
    </w:p>
    <w:p w14:paraId="440924BB" w14:textId="77777777" w:rsidR="000D1996" w:rsidRPr="007027FB" w:rsidRDefault="00086C7C" w:rsidP="000D1996">
      <w:pPr>
        <w:autoSpaceDE w:val="0"/>
        <w:autoSpaceDN w:val="0"/>
        <w:adjustRightInd w:val="0"/>
        <w:rPr>
          <w:rFonts w:asciiTheme="minorHAnsi" w:hAnsiTheme="minorHAnsi" w:cstheme="minorHAnsi"/>
          <w:b/>
          <w:bCs/>
          <w:caps/>
          <w:sz w:val="24"/>
          <w:szCs w:val="24"/>
        </w:rPr>
      </w:pPr>
      <w:r w:rsidRPr="007027FB">
        <w:rPr>
          <w:rFonts w:asciiTheme="minorHAnsi" w:hAnsiTheme="minorHAnsi" w:cstheme="minorHAnsi"/>
          <w:b/>
          <w:bCs/>
          <w:caps/>
          <w:sz w:val="24"/>
          <w:szCs w:val="24"/>
        </w:rPr>
        <w:t xml:space="preserve">BTEC </w:t>
      </w:r>
      <w:r w:rsidR="000D1996" w:rsidRPr="007027FB">
        <w:rPr>
          <w:rFonts w:asciiTheme="minorHAnsi" w:hAnsiTheme="minorHAnsi" w:cstheme="minorHAnsi"/>
          <w:b/>
          <w:bCs/>
          <w:caps/>
          <w:sz w:val="24"/>
          <w:szCs w:val="24"/>
        </w:rPr>
        <w:t>Learner Assessment Submission and Declaration</w:t>
      </w:r>
    </w:p>
    <w:p w14:paraId="0A37501D" w14:textId="77777777" w:rsidR="000D1996" w:rsidRPr="007027FB" w:rsidRDefault="000D1996" w:rsidP="000D1996">
      <w:pPr>
        <w:autoSpaceDE w:val="0"/>
        <w:autoSpaceDN w:val="0"/>
        <w:adjustRightInd w:val="0"/>
        <w:rPr>
          <w:rFonts w:asciiTheme="minorHAnsi" w:hAnsiTheme="minorHAnsi" w:cstheme="minorHAnsi"/>
          <w:b/>
          <w:bCs/>
        </w:rPr>
      </w:pPr>
    </w:p>
    <w:p w14:paraId="16D53F5E" w14:textId="77777777" w:rsidR="00DC4D30" w:rsidRPr="007027FB" w:rsidRDefault="00DC4D30" w:rsidP="00DC4D30">
      <w:pPr>
        <w:rPr>
          <w:rFonts w:asciiTheme="minorHAnsi" w:hAnsiTheme="minorHAnsi" w:cstheme="minorHAnsi"/>
          <w:b/>
          <w:bCs/>
        </w:rPr>
      </w:pPr>
      <w:r w:rsidRPr="007027FB">
        <w:rPr>
          <w:rFonts w:asciiTheme="minorHAnsi" w:hAnsiTheme="minorHAnsi" w:cstheme="minorHAnsi"/>
        </w:rPr>
        <w:t xml:space="preserve">When submitting evidence for assessment, each learner </w:t>
      </w:r>
      <w:r w:rsidR="00362628" w:rsidRPr="007027FB">
        <w:rPr>
          <w:rFonts w:asciiTheme="minorHAnsi" w:hAnsiTheme="minorHAnsi" w:cstheme="minorHAnsi"/>
        </w:rPr>
        <w:t>must</w:t>
      </w:r>
      <w:r w:rsidRPr="007027FB">
        <w:rPr>
          <w:rFonts w:asciiTheme="minorHAnsi" w:hAnsiTheme="minorHAnsi" w:cstheme="minorHAnsi"/>
        </w:rPr>
        <w:t xml:space="preserve"> sign a declaration confirming that the work is their own. </w:t>
      </w:r>
    </w:p>
    <w:p w14:paraId="5DAB6C7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086C7C" w:rsidRPr="007027FB" w14:paraId="3F0DFDFE" w14:textId="77777777" w:rsidTr="5E7106CE">
        <w:tc>
          <w:tcPr>
            <w:tcW w:w="4106" w:type="dxa"/>
            <w:shd w:val="clear" w:color="auto" w:fill="F2F2F2" w:themeFill="background1" w:themeFillShade="F2"/>
          </w:tcPr>
          <w:p w14:paraId="48D0BCE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Learner Name:</w:t>
            </w:r>
          </w:p>
          <w:p w14:paraId="02EB378F"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6A05A809" w14:textId="381A979A" w:rsidR="00086C7C" w:rsidRPr="007027FB" w:rsidRDefault="00EB596C" w:rsidP="00744A45">
            <w:pPr>
              <w:autoSpaceDE w:val="0"/>
              <w:autoSpaceDN w:val="0"/>
              <w:adjustRightInd w:val="0"/>
              <w:rPr>
                <w:rFonts w:asciiTheme="minorHAnsi" w:hAnsiTheme="minorHAnsi" w:cstheme="minorHAnsi"/>
              </w:rPr>
            </w:pPr>
            <w:r>
              <w:rPr>
                <w:rFonts w:asciiTheme="minorHAnsi" w:hAnsiTheme="minorHAnsi" w:cstheme="minorHAnsi"/>
              </w:rPr>
              <w:t>Sebastian Archer</w:t>
            </w:r>
          </w:p>
        </w:tc>
      </w:tr>
      <w:tr w:rsidR="00086C7C" w:rsidRPr="007027FB" w14:paraId="741167D5" w14:textId="77777777" w:rsidTr="5E7106CE">
        <w:tc>
          <w:tcPr>
            <w:tcW w:w="4106" w:type="dxa"/>
            <w:shd w:val="clear" w:color="auto" w:fill="F2F2F2" w:themeFill="background1" w:themeFillShade="F2"/>
          </w:tcPr>
          <w:p w14:paraId="012DE1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Assessor Name:</w:t>
            </w:r>
          </w:p>
          <w:p w14:paraId="5A39BBE3"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41C8F396" w14:textId="1114F917" w:rsidR="00086C7C" w:rsidRPr="007027FB" w:rsidRDefault="002B6704" w:rsidP="00744A45">
            <w:pPr>
              <w:autoSpaceDE w:val="0"/>
              <w:autoSpaceDN w:val="0"/>
              <w:adjustRightInd w:val="0"/>
              <w:rPr>
                <w:rFonts w:asciiTheme="minorHAnsi" w:hAnsiTheme="minorHAnsi" w:cstheme="minorHAnsi"/>
              </w:rPr>
            </w:pPr>
            <w:r>
              <w:rPr>
                <w:rFonts w:asciiTheme="minorHAnsi" w:hAnsiTheme="minorHAnsi" w:cstheme="minorHAnsi"/>
              </w:rPr>
              <w:t>Karl Evans</w:t>
            </w:r>
          </w:p>
        </w:tc>
      </w:tr>
      <w:tr w:rsidR="00086C7C" w:rsidRPr="007027FB" w14:paraId="4487830F" w14:textId="77777777" w:rsidTr="5E7106CE">
        <w:tc>
          <w:tcPr>
            <w:tcW w:w="4106" w:type="dxa"/>
            <w:shd w:val="clear" w:color="auto" w:fill="F2F2F2" w:themeFill="background1" w:themeFillShade="F2"/>
          </w:tcPr>
          <w:p w14:paraId="54A831A9"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BTEC Programme Title:</w:t>
            </w:r>
          </w:p>
        </w:tc>
        <w:tc>
          <w:tcPr>
            <w:tcW w:w="5136" w:type="dxa"/>
          </w:tcPr>
          <w:p w14:paraId="72A3D3EC" w14:textId="3E55D963" w:rsidR="00086C7C" w:rsidRPr="007027FB" w:rsidRDefault="5DFF0F79" w:rsidP="5D875A58">
            <w:pPr>
              <w:autoSpaceDE w:val="0"/>
              <w:autoSpaceDN w:val="0"/>
              <w:adjustRightInd w:val="0"/>
              <w:rPr>
                <w:rFonts w:asciiTheme="minorHAnsi" w:hAnsiTheme="minorHAnsi" w:cstheme="minorBidi"/>
              </w:rPr>
            </w:pPr>
            <w:r w:rsidRPr="5D875A58">
              <w:rPr>
                <w:rFonts w:asciiTheme="minorHAnsi" w:hAnsiTheme="minorHAnsi" w:cstheme="minorBidi"/>
              </w:rPr>
              <w:t>BTEC L</w:t>
            </w:r>
            <w:r w:rsidR="6B20D558" w:rsidRPr="5D875A58">
              <w:rPr>
                <w:rFonts w:asciiTheme="minorHAnsi" w:hAnsiTheme="minorHAnsi" w:cstheme="minorBidi"/>
              </w:rPr>
              <w:t>2</w:t>
            </w:r>
            <w:r w:rsidRPr="5D875A58">
              <w:rPr>
                <w:rFonts w:asciiTheme="minorHAnsi" w:hAnsiTheme="minorHAnsi" w:cstheme="minorBidi"/>
              </w:rPr>
              <w:t xml:space="preserve"> </w:t>
            </w:r>
            <w:r w:rsidR="3CA80701" w:rsidRPr="5D875A58">
              <w:rPr>
                <w:rFonts w:asciiTheme="minorHAnsi" w:hAnsiTheme="minorHAnsi" w:cstheme="minorBidi"/>
              </w:rPr>
              <w:t>Information Creative Technology</w:t>
            </w:r>
          </w:p>
          <w:p w14:paraId="0D0B940D"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601154C4" w14:textId="77777777" w:rsidTr="5E7106CE">
        <w:tc>
          <w:tcPr>
            <w:tcW w:w="4106" w:type="dxa"/>
            <w:shd w:val="clear" w:color="auto" w:fill="F2F2F2" w:themeFill="background1" w:themeFillShade="F2"/>
          </w:tcPr>
          <w:p w14:paraId="1E1FAE03"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Unit or Component Number and Title:</w:t>
            </w:r>
          </w:p>
        </w:tc>
        <w:tc>
          <w:tcPr>
            <w:tcW w:w="5136" w:type="dxa"/>
          </w:tcPr>
          <w:p w14:paraId="3C1176E7" w14:textId="1C6835F7" w:rsidR="3850F86D" w:rsidRDefault="3850F86D" w:rsidP="5D875A58">
            <w:pPr>
              <w:rPr>
                <w:rFonts w:asciiTheme="minorHAnsi" w:eastAsiaTheme="minorEastAsia" w:hAnsiTheme="minorHAnsi" w:cstheme="minorBidi"/>
              </w:rPr>
            </w:pPr>
            <w:r w:rsidRPr="5D875A58">
              <w:rPr>
                <w:rFonts w:asciiTheme="minorHAnsi" w:eastAsiaTheme="minorEastAsia" w:hAnsiTheme="minorHAnsi" w:cstheme="minorBidi"/>
              </w:rPr>
              <w:t xml:space="preserve">Unit </w:t>
            </w:r>
            <w:r w:rsidR="002B6704">
              <w:rPr>
                <w:rFonts w:asciiTheme="minorHAnsi" w:eastAsiaTheme="minorEastAsia" w:hAnsiTheme="minorHAnsi" w:cstheme="minorBidi"/>
              </w:rPr>
              <w:t>21</w:t>
            </w:r>
            <w:r w:rsidR="40F88DA2" w:rsidRPr="5D875A58">
              <w:rPr>
                <w:rFonts w:asciiTheme="minorHAnsi" w:eastAsiaTheme="minorEastAsia" w:hAnsiTheme="minorHAnsi" w:cstheme="minorBidi"/>
              </w:rPr>
              <w:t xml:space="preserve"> </w:t>
            </w:r>
            <w:r w:rsidR="002B6704">
              <w:rPr>
                <w:rFonts w:asciiTheme="minorHAnsi" w:eastAsiaTheme="minorEastAsia" w:hAnsiTheme="minorHAnsi" w:cstheme="minorBidi"/>
              </w:rPr>
              <w:t>–</w:t>
            </w:r>
            <w:r w:rsidRPr="5D875A58">
              <w:rPr>
                <w:rFonts w:asciiTheme="minorHAnsi" w:eastAsiaTheme="minorEastAsia" w:hAnsiTheme="minorHAnsi" w:cstheme="minorBidi"/>
              </w:rPr>
              <w:t xml:space="preserve"> </w:t>
            </w:r>
            <w:r w:rsidR="002B6704">
              <w:rPr>
                <w:rFonts w:asciiTheme="minorHAnsi" w:eastAsiaTheme="minorEastAsia" w:hAnsiTheme="minorHAnsi" w:cstheme="minorBidi"/>
              </w:rPr>
              <w:t>A Technology Business</w:t>
            </w:r>
          </w:p>
          <w:p w14:paraId="60061E4C"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52A86BA1" w14:textId="77777777" w:rsidTr="5E7106CE">
        <w:tc>
          <w:tcPr>
            <w:tcW w:w="4106" w:type="dxa"/>
            <w:shd w:val="clear" w:color="auto" w:fill="F2F2F2" w:themeFill="background1" w:themeFillShade="F2"/>
          </w:tcPr>
          <w:p w14:paraId="7FEBD6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Assignment Title:</w:t>
            </w:r>
          </w:p>
        </w:tc>
        <w:tc>
          <w:tcPr>
            <w:tcW w:w="5136" w:type="dxa"/>
          </w:tcPr>
          <w:p w14:paraId="46EFFC32" w14:textId="20D10688" w:rsidR="08323504" w:rsidRPr="002B6704" w:rsidRDefault="08323504" w:rsidP="002B6704">
            <w:pPr>
              <w:rPr>
                <w:rFonts w:asciiTheme="majorHAnsi" w:hAnsiTheme="majorHAnsi" w:cstheme="majorHAnsi"/>
              </w:rPr>
            </w:pPr>
            <w:r w:rsidRPr="5D875A58">
              <w:rPr>
                <w:rFonts w:asciiTheme="minorHAnsi" w:hAnsiTheme="minorHAnsi" w:cstheme="minorBidi"/>
              </w:rPr>
              <w:t>Assignment 1</w:t>
            </w:r>
            <w:r w:rsidR="4242465E" w:rsidRPr="5D875A58">
              <w:rPr>
                <w:rFonts w:asciiTheme="minorHAnsi" w:hAnsiTheme="minorHAnsi" w:cstheme="minorBidi"/>
              </w:rPr>
              <w:t xml:space="preserve"> – </w:t>
            </w:r>
            <w:r w:rsidR="002B6704" w:rsidRPr="000405FA">
              <w:rPr>
                <w:rFonts w:asciiTheme="majorHAnsi" w:eastAsia="Calibri Light" w:hAnsiTheme="majorHAnsi" w:cstheme="majorHAnsi"/>
              </w:rPr>
              <w:t>investigate successful technology-based product(s) and service(s)</w:t>
            </w:r>
          </w:p>
          <w:p w14:paraId="4B94D5A5"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2BF3F05C" w14:textId="77777777" w:rsidTr="5E7106CE">
        <w:tc>
          <w:tcPr>
            <w:tcW w:w="4106" w:type="dxa"/>
            <w:shd w:val="clear" w:color="auto" w:fill="F2F2F2" w:themeFill="background1" w:themeFillShade="F2"/>
          </w:tcPr>
          <w:p w14:paraId="240EA2AB"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Date Assignment Submitted:</w:t>
            </w:r>
          </w:p>
        </w:tc>
        <w:tc>
          <w:tcPr>
            <w:tcW w:w="5136" w:type="dxa"/>
          </w:tcPr>
          <w:p w14:paraId="50E06EA1" w14:textId="4D5D427B" w:rsidR="5E7106CE" w:rsidRDefault="5E7106CE" w:rsidP="5E7106CE">
            <w:pPr>
              <w:spacing w:line="259" w:lineRule="auto"/>
            </w:pPr>
            <w:r w:rsidRPr="5E7106CE">
              <w:rPr>
                <w:rFonts w:asciiTheme="minorHAnsi" w:hAnsiTheme="minorHAnsi" w:cstheme="minorBidi"/>
              </w:rPr>
              <w:t>01/03/2022</w:t>
            </w:r>
          </w:p>
          <w:p w14:paraId="3656B9AB" w14:textId="77777777" w:rsidR="00086C7C" w:rsidRPr="007027FB" w:rsidRDefault="00086C7C" w:rsidP="00744A45">
            <w:pPr>
              <w:autoSpaceDE w:val="0"/>
              <w:autoSpaceDN w:val="0"/>
              <w:adjustRightInd w:val="0"/>
              <w:rPr>
                <w:rFonts w:asciiTheme="minorHAnsi" w:hAnsiTheme="minorHAnsi" w:cstheme="minorHAnsi"/>
              </w:rPr>
            </w:pPr>
          </w:p>
        </w:tc>
      </w:tr>
    </w:tbl>
    <w:p w14:paraId="45FB0818" w14:textId="77777777" w:rsidR="000D1996" w:rsidRPr="007027FB" w:rsidRDefault="000D1996" w:rsidP="000D1996">
      <w:pPr>
        <w:autoSpaceDE w:val="0"/>
        <w:autoSpaceDN w:val="0"/>
        <w:adjustRightInd w:val="0"/>
        <w:rPr>
          <w:rFonts w:asciiTheme="minorHAnsi" w:hAnsiTheme="minorHAnsi" w:cstheme="minorHAnsi"/>
          <w:b/>
          <w:bCs/>
        </w:rPr>
      </w:pPr>
    </w:p>
    <w:p w14:paraId="25B957F9" w14:textId="77777777" w:rsidR="000D1996" w:rsidRPr="007027FB" w:rsidRDefault="000D1996" w:rsidP="000D1996">
      <w:pPr>
        <w:autoSpaceDE w:val="0"/>
        <w:autoSpaceDN w:val="0"/>
        <w:adjustRightInd w:val="0"/>
        <w:rPr>
          <w:rFonts w:asciiTheme="minorHAnsi" w:hAnsiTheme="minorHAnsi" w:cstheme="minorHAnsi"/>
        </w:rPr>
      </w:pPr>
      <w:r w:rsidRPr="007027FB">
        <w:rPr>
          <w:rFonts w:asciiTheme="minorHAnsi" w:hAnsiTheme="minorHAnsi" w:cstheme="minorHAnsi"/>
        </w:rPr>
        <w:t>Please list the evidence submitted for each task. Indicate the page numbers where the evidence can be found or describe the nature of the evidence (e.g. video, illustration).</w:t>
      </w:r>
    </w:p>
    <w:p w14:paraId="049F31C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03"/>
      </w:tblGrid>
      <w:tr w:rsidR="00086C7C" w:rsidRPr="007027FB" w14:paraId="57970A54" w14:textId="77777777" w:rsidTr="5D875A58">
        <w:tc>
          <w:tcPr>
            <w:tcW w:w="4106" w:type="dxa"/>
            <w:shd w:val="clear" w:color="auto" w:fill="auto"/>
          </w:tcPr>
          <w:p w14:paraId="08F090A2"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Assignment task reference</w:t>
            </w:r>
          </w:p>
        </w:tc>
        <w:tc>
          <w:tcPr>
            <w:tcW w:w="5103" w:type="dxa"/>
            <w:shd w:val="clear" w:color="auto" w:fill="auto"/>
          </w:tcPr>
          <w:p w14:paraId="57F800A0"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Evidence submitted</w:t>
            </w:r>
          </w:p>
        </w:tc>
      </w:tr>
      <w:tr w:rsidR="00086C7C" w:rsidRPr="007027FB" w14:paraId="53128261" w14:textId="77777777" w:rsidTr="5D875A58">
        <w:trPr>
          <w:trHeight w:val="483"/>
        </w:trPr>
        <w:tc>
          <w:tcPr>
            <w:tcW w:w="4106" w:type="dxa"/>
          </w:tcPr>
          <w:p w14:paraId="62486C05" w14:textId="27FC133B" w:rsidR="00086C7C" w:rsidRPr="007027FB" w:rsidRDefault="5DFF0F79" w:rsidP="5DFF0F79">
            <w:pPr>
              <w:autoSpaceDE w:val="0"/>
              <w:autoSpaceDN w:val="0"/>
              <w:adjustRightInd w:val="0"/>
              <w:rPr>
                <w:rFonts w:asciiTheme="minorHAnsi" w:hAnsiTheme="minorHAnsi" w:cstheme="minorBidi"/>
              </w:rPr>
            </w:pPr>
            <w:proofErr w:type="gramStart"/>
            <w:r w:rsidRPr="5DFF0F79">
              <w:rPr>
                <w:rFonts w:asciiTheme="minorHAnsi" w:hAnsiTheme="minorHAnsi" w:cstheme="minorBidi"/>
              </w:rPr>
              <w:t>A.P</w:t>
            </w:r>
            <w:proofErr w:type="gramEnd"/>
            <w:r w:rsidRPr="5DFF0F79">
              <w:rPr>
                <w:rFonts w:asciiTheme="minorHAnsi" w:hAnsiTheme="minorHAnsi" w:cstheme="minorBidi"/>
              </w:rPr>
              <w:t>1</w:t>
            </w:r>
          </w:p>
        </w:tc>
        <w:tc>
          <w:tcPr>
            <w:tcW w:w="5103" w:type="dxa"/>
          </w:tcPr>
          <w:p w14:paraId="4101652C" w14:textId="77777777" w:rsidR="00086C7C" w:rsidRPr="007027FB" w:rsidRDefault="00086C7C" w:rsidP="00744A45">
            <w:pPr>
              <w:autoSpaceDE w:val="0"/>
              <w:autoSpaceDN w:val="0"/>
              <w:adjustRightInd w:val="0"/>
              <w:rPr>
                <w:rFonts w:asciiTheme="minorHAnsi" w:hAnsiTheme="minorHAnsi" w:cstheme="minorHAnsi"/>
                <w:b/>
                <w:bCs/>
              </w:rPr>
            </w:pPr>
          </w:p>
        </w:tc>
      </w:tr>
      <w:tr w:rsidR="00086C7C" w:rsidRPr="007027FB" w14:paraId="1FC39945" w14:textId="77777777" w:rsidTr="5D875A58">
        <w:trPr>
          <w:trHeight w:val="549"/>
        </w:trPr>
        <w:tc>
          <w:tcPr>
            <w:tcW w:w="4106" w:type="dxa"/>
          </w:tcPr>
          <w:p w14:paraId="0562CB0E" w14:textId="2B19BF29"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A.M1</w:t>
            </w:r>
          </w:p>
        </w:tc>
        <w:tc>
          <w:tcPr>
            <w:tcW w:w="5103" w:type="dxa"/>
          </w:tcPr>
          <w:p w14:paraId="34CE0A41" w14:textId="77777777" w:rsidR="00086C7C" w:rsidRPr="007027FB" w:rsidRDefault="00086C7C" w:rsidP="00744A45">
            <w:pPr>
              <w:autoSpaceDE w:val="0"/>
              <w:autoSpaceDN w:val="0"/>
              <w:adjustRightInd w:val="0"/>
              <w:rPr>
                <w:rFonts w:asciiTheme="minorHAnsi" w:hAnsiTheme="minorHAnsi" w:cstheme="minorHAnsi"/>
                <w:b/>
                <w:bCs/>
              </w:rPr>
            </w:pPr>
          </w:p>
        </w:tc>
      </w:tr>
      <w:tr w:rsidR="5DFF0F79" w14:paraId="5F8EEB48" w14:textId="77777777" w:rsidTr="5D875A58">
        <w:trPr>
          <w:trHeight w:val="549"/>
        </w:trPr>
        <w:tc>
          <w:tcPr>
            <w:tcW w:w="4106" w:type="dxa"/>
          </w:tcPr>
          <w:p w14:paraId="561C607D" w14:textId="66788B6F" w:rsidR="5DFF0F79" w:rsidRDefault="00D801A9" w:rsidP="5DFF0F79">
            <w:pPr>
              <w:rPr>
                <w:rFonts w:asciiTheme="minorHAnsi" w:hAnsiTheme="minorHAnsi" w:cstheme="minorBidi"/>
              </w:rPr>
            </w:pPr>
            <w:proofErr w:type="gramStart"/>
            <w:r>
              <w:rPr>
                <w:rFonts w:asciiTheme="minorHAnsi" w:hAnsiTheme="minorHAnsi" w:cstheme="minorBidi"/>
              </w:rPr>
              <w:t>A</w:t>
            </w:r>
            <w:r w:rsidR="5DFF0F79" w:rsidRPr="5DFF0F79">
              <w:rPr>
                <w:rFonts w:asciiTheme="minorHAnsi" w:hAnsiTheme="minorHAnsi" w:cstheme="minorBidi"/>
              </w:rPr>
              <w:t>.D</w:t>
            </w:r>
            <w:proofErr w:type="gramEnd"/>
            <w:r w:rsidR="5DFF0F79" w:rsidRPr="5DFF0F79">
              <w:rPr>
                <w:rFonts w:asciiTheme="minorHAnsi" w:hAnsiTheme="minorHAnsi" w:cstheme="minorBidi"/>
              </w:rPr>
              <w:t>1</w:t>
            </w:r>
          </w:p>
        </w:tc>
        <w:tc>
          <w:tcPr>
            <w:tcW w:w="5103" w:type="dxa"/>
          </w:tcPr>
          <w:p w14:paraId="168912F8" w14:textId="14EC2C66" w:rsidR="5DFF0F79" w:rsidRDefault="5DFF0F79" w:rsidP="5DFF0F79">
            <w:pPr>
              <w:rPr>
                <w:rFonts w:asciiTheme="minorHAnsi" w:hAnsiTheme="minorHAnsi" w:cstheme="minorBidi"/>
                <w:b/>
                <w:bCs/>
              </w:rPr>
            </w:pPr>
          </w:p>
        </w:tc>
      </w:tr>
    </w:tbl>
    <w:p w14:paraId="62EBF3C5" w14:textId="77777777" w:rsidR="00105B42" w:rsidRPr="007027FB" w:rsidRDefault="00105B42"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0D1996" w:rsidRPr="007027FB" w14:paraId="52938FCF" w14:textId="77777777" w:rsidTr="5E7106CE">
        <w:tc>
          <w:tcPr>
            <w:tcW w:w="9242" w:type="dxa"/>
            <w:shd w:val="clear" w:color="auto" w:fill="auto"/>
          </w:tcPr>
          <w:p w14:paraId="25288628" w14:textId="77777777" w:rsidR="000D1996" w:rsidRPr="007027FB" w:rsidRDefault="000D1996"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Learner declaration</w:t>
            </w:r>
          </w:p>
          <w:p w14:paraId="6D98A12B" w14:textId="77777777" w:rsidR="000D1996" w:rsidRPr="007027FB" w:rsidRDefault="000D1996" w:rsidP="00744A45">
            <w:pPr>
              <w:autoSpaceDE w:val="0"/>
              <w:autoSpaceDN w:val="0"/>
              <w:adjustRightInd w:val="0"/>
              <w:rPr>
                <w:rFonts w:asciiTheme="minorHAnsi" w:hAnsiTheme="minorHAnsi" w:cstheme="minorHAnsi"/>
                <w:b/>
                <w:bCs/>
              </w:rPr>
            </w:pPr>
          </w:p>
          <w:p w14:paraId="2F6C70AA" w14:textId="77777777"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rPr>
              <w:t>I certify that the work submitted for this assignment is my own. I have clearly referenced any sources used in the work. I understand that false declaration is a form of malpractice.</w:t>
            </w:r>
          </w:p>
          <w:p w14:paraId="2946DB82" w14:textId="77777777" w:rsidR="000D1996" w:rsidRPr="007027FB" w:rsidRDefault="000D1996" w:rsidP="00744A45">
            <w:pPr>
              <w:autoSpaceDE w:val="0"/>
              <w:autoSpaceDN w:val="0"/>
              <w:adjustRightInd w:val="0"/>
              <w:rPr>
                <w:rFonts w:asciiTheme="minorHAnsi" w:hAnsiTheme="minorHAnsi" w:cstheme="minorHAnsi"/>
              </w:rPr>
            </w:pPr>
          </w:p>
          <w:p w14:paraId="5997CC1D" w14:textId="77777777" w:rsidR="000D1996" w:rsidRPr="007027FB" w:rsidRDefault="000D1996" w:rsidP="00744A45">
            <w:pPr>
              <w:autoSpaceDE w:val="0"/>
              <w:autoSpaceDN w:val="0"/>
              <w:adjustRightInd w:val="0"/>
              <w:rPr>
                <w:rFonts w:asciiTheme="minorHAnsi" w:hAnsiTheme="minorHAnsi" w:cstheme="minorHAnsi"/>
              </w:rPr>
            </w:pPr>
          </w:p>
          <w:p w14:paraId="35E65597" w14:textId="63A8AEAE" w:rsidR="000D1996" w:rsidRPr="007027FB" w:rsidRDefault="000D1996" w:rsidP="5E7106CE">
            <w:pPr>
              <w:autoSpaceDE w:val="0"/>
              <w:autoSpaceDN w:val="0"/>
              <w:adjustRightInd w:val="0"/>
              <w:rPr>
                <w:rFonts w:asciiTheme="minorHAnsi" w:hAnsiTheme="minorHAnsi" w:cstheme="minorBidi"/>
              </w:rPr>
            </w:pPr>
            <w:r w:rsidRPr="5E7106CE">
              <w:rPr>
                <w:rFonts w:asciiTheme="minorHAnsi" w:hAnsiTheme="minorHAnsi" w:cstheme="minorBidi"/>
                <w:b/>
                <w:bCs/>
              </w:rPr>
              <w:t>Learner signature:  Sebastian Archer                                                           Date: 01/03/2022</w:t>
            </w:r>
          </w:p>
          <w:p w14:paraId="110FFD37" w14:textId="77777777" w:rsidR="000D1996" w:rsidRPr="007027FB" w:rsidRDefault="000D1996" w:rsidP="00744A45">
            <w:pPr>
              <w:autoSpaceDE w:val="0"/>
              <w:autoSpaceDN w:val="0"/>
              <w:adjustRightInd w:val="0"/>
              <w:rPr>
                <w:rFonts w:asciiTheme="minorHAnsi" w:hAnsiTheme="minorHAnsi" w:cstheme="minorHAnsi"/>
                <w:b/>
                <w:bCs/>
              </w:rPr>
            </w:pPr>
          </w:p>
        </w:tc>
      </w:tr>
    </w:tbl>
    <w:p w14:paraId="6B699379" w14:textId="0E9C5E8B" w:rsidR="00EB596C" w:rsidRDefault="00EB596C" w:rsidP="000D1996">
      <w:pPr>
        <w:autoSpaceDE w:val="0"/>
        <w:autoSpaceDN w:val="0"/>
        <w:adjustRightInd w:val="0"/>
        <w:rPr>
          <w:rFonts w:asciiTheme="minorHAnsi" w:hAnsiTheme="minorHAnsi" w:cstheme="minorHAnsi"/>
          <w:b/>
          <w:bCs/>
        </w:rPr>
      </w:pPr>
    </w:p>
    <w:p w14:paraId="1FE3BCF6" w14:textId="77777777" w:rsidR="00EB596C" w:rsidRDefault="00EB596C">
      <w:pPr>
        <w:rPr>
          <w:rFonts w:asciiTheme="minorHAnsi" w:hAnsiTheme="minorHAnsi" w:cstheme="minorHAnsi"/>
          <w:b/>
          <w:bCs/>
        </w:rPr>
      </w:pPr>
      <w:r>
        <w:rPr>
          <w:rFonts w:asciiTheme="minorHAnsi" w:hAnsiTheme="minorHAnsi" w:cstheme="minorHAnsi"/>
          <w:b/>
          <w:bCs/>
        </w:rPr>
        <w:br w:type="page"/>
      </w:r>
    </w:p>
    <w:p w14:paraId="42575E52" w14:textId="5CE8074D" w:rsidR="00EB596C" w:rsidRPr="00EB596C" w:rsidRDefault="00EB596C" w:rsidP="5E7106CE">
      <w:pPr>
        <w:jc w:val="center"/>
        <w:rPr>
          <w:rFonts w:ascii="Segoe UI" w:eastAsia="Segoe UI" w:hAnsi="Segoe UI" w:cs="Segoe UI"/>
          <w:sz w:val="28"/>
          <w:szCs w:val="28"/>
        </w:rPr>
      </w:pPr>
      <w:r w:rsidRPr="5E7106CE">
        <w:rPr>
          <w:rFonts w:ascii="Segoe UI" w:eastAsia="Segoe UI" w:hAnsi="Segoe UI" w:cs="Segoe UI"/>
          <w:sz w:val="28"/>
          <w:szCs w:val="28"/>
        </w:rPr>
        <w:lastRenderedPageBreak/>
        <w:t>Tesla Car - Product</w:t>
      </w:r>
    </w:p>
    <w:p w14:paraId="2CCA43CA" w14:textId="77777777" w:rsidR="00EB596C" w:rsidRPr="00FA2D71" w:rsidRDefault="00EB596C" w:rsidP="5E7106CE">
      <w:pPr>
        <w:ind w:right="-1198"/>
        <w:rPr>
          <w:rFonts w:ascii="Segoe UI" w:eastAsia="Segoe UI" w:hAnsi="Segoe UI" w:cs="Segoe UI"/>
        </w:rPr>
      </w:pPr>
    </w:p>
    <w:p w14:paraId="66975840" w14:textId="6936CE53" w:rsidR="00EB596C" w:rsidRDefault="00EB596C" w:rsidP="5E7106CE">
      <w:pPr>
        <w:ind w:right="-1198"/>
        <w:rPr>
          <w:rFonts w:ascii="Segoe UI" w:eastAsia="Segoe UI" w:hAnsi="Segoe UI" w:cs="Segoe UI"/>
        </w:rPr>
      </w:pPr>
    </w:p>
    <w:p w14:paraId="57216E1C" w14:textId="77777777" w:rsidR="00EB596C" w:rsidRDefault="00EB596C" w:rsidP="5E7106CE">
      <w:pPr>
        <w:ind w:right="-1198"/>
        <w:rPr>
          <w:rFonts w:ascii="Segoe UI" w:eastAsia="Segoe UI" w:hAnsi="Segoe UI" w:cs="Segoe UI"/>
        </w:rPr>
      </w:pPr>
    </w:p>
    <w:p w14:paraId="388A005D" w14:textId="77777777" w:rsidR="00EB596C" w:rsidRPr="00EB596C" w:rsidRDefault="00EB596C" w:rsidP="5E7106CE">
      <w:pPr>
        <w:ind w:right="-1198"/>
        <w:rPr>
          <w:rFonts w:ascii="Segoe UI" w:eastAsia="Segoe UI" w:hAnsi="Segoe UI" w:cs="Segoe UI"/>
        </w:rPr>
      </w:pPr>
      <w:r w:rsidRPr="5E7106CE">
        <w:rPr>
          <w:rFonts w:ascii="Segoe UI" w:eastAsia="Segoe UI" w:hAnsi="Segoe UI" w:cs="Segoe UI"/>
        </w:rPr>
        <w:t>Features:</w:t>
      </w:r>
    </w:p>
    <w:p w14:paraId="213CC19C" w14:textId="77777777" w:rsidR="00EB596C" w:rsidRPr="00EB596C" w:rsidRDefault="00EB596C" w:rsidP="5E7106CE">
      <w:pPr>
        <w:pStyle w:val="ListParagraph"/>
        <w:numPr>
          <w:ilvl w:val="0"/>
          <w:numId w:val="3"/>
        </w:numPr>
        <w:rPr>
          <w:rFonts w:ascii="Segoe UI" w:eastAsia="Segoe UI" w:hAnsi="Segoe UI" w:cs="Segoe UI"/>
        </w:rPr>
      </w:pPr>
      <w:r w:rsidRPr="5E7106CE">
        <w:rPr>
          <w:rFonts w:ascii="Segoe UI" w:eastAsia="Segoe UI" w:hAnsi="Segoe UI" w:cs="Segoe UI"/>
        </w:rPr>
        <w:t>It has a touchscreen.</w:t>
      </w:r>
    </w:p>
    <w:p w14:paraId="32DC3EA3" w14:textId="6A0FB06B" w:rsidR="00EB596C" w:rsidRPr="00EB596C" w:rsidRDefault="00EB596C" w:rsidP="5E7106CE">
      <w:pPr>
        <w:pStyle w:val="ListParagraph"/>
        <w:rPr>
          <w:rFonts w:ascii="Segoe UI" w:eastAsia="Segoe UI" w:hAnsi="Segoe UI" w:cs="Segoe UI"/>
        </w:rPr>
      </w:pPr>
      <w:r w:rsidRPr="5E7106CE">
        <w:rPr>
          <w:rFonts w:ascii="Segoe UI" w:eastAsia="Segoe UI" w:hAnsi="Segoe UI" w:cs="Segoe UI"/>
        </w:rPr>
        <w:t>The touchscreen has several uses, some of which include access to streaming services, in case you would like to enjoy a video while waiting for someone to get into your car. You can use the touchscreen to control the climate inside of the car, with options like temperature, direction, and speed of the airflow it is producing. It can also be used to protect the vehicle with a PIN, which would be required to be inputted before being able to drive.</w:t>
      </w:r>
    </w:p>
    <w:p w14:paraId="465BB933" w14:textId="77777777" w:rsidR="00EB596C" w:rsidRPr="00D1109C" w:rsidRDefault="00EB596C" w:rsidP="5E7106CE">
      <w:pPr>
        <w:pStyle w:val="ListParagraph"/>
        <w:ind w:right="-1198"/>
        <w:rPr>
          <w:rFonts w:ascii="Segoe UI" w:eastAsia="Segoe UI" w:hAnsi="Segoe UI" w:cs="Segoe UI"/>
        </w:rPr>
      </w:pPr>
    </w:p>
    <w:p w14:paraId="47DCA607" w14:textId="77777777" w:rsidR="00EB596C" w:rsidRPr="00D1109C" w:rsidRDefault="00EB596C" w:rsidP="5E7106CE">
      <w:pPr>
        <w:pStyle w:val="ListParagraph"/>
        <w:ind w:right="-1198"/>
        <w:rPr>
          <w:rFonts w:ascii="Segoe UI" w:eastAsia="Segoe UI" w:hAnsi="Segoe UI" w:cs="Segoe UI"/>
        </w:rPr>
      </w:pPr>
    </w:p>
    <w:p w14:paraId="76DA45D6" w14:textId="77777777" w:rsidR="00EB596C" w:rsidRDefault="00EB596C" w:rsidP="5E7106CE">
      <w:pPr>
        <w:pStyle w:val="ListParagraph"/>
        <w:numPr>
          <w:ilvl w:val="0"/>
          <w:numId w:val="3"/>
        </w:numPr>
        <w:ind w:right="-1198"/>
        <w:rPr>
          <w:rFonts w:ascii="Segoe UI" w:eastAsia="Segoe UI" w:hAnsi="Segoe UI" w:cs="Segoe UI"/>
        </w:rPr>
      </w:pPr>
      <w:r w:rsidRPr="5E7106CE">
        <w:rPr>
          <w:rFonts w:ascii="Segoe UI" w:eastAsia="Segoe UI" w:hAnsi="Segoe UI" w:cs="Segoe UI"/>
        </w:rPr>
        <w:t>Autopilot for Autonomous Driving</w:t>
      </w:r>
    </w:p>
    <w:p w14:paraId="2EB62724" w14:textId="5AAF32E1" w:rsidR="00EB596C" w:rsidRDefault="00EB596C" w:rsidP="5E7106CE">
      <w:pPr>
        <w:pStyle w:val="ListParagraph"/>
        <w:ind w:right="-1198"/>
        <w:rPr>
          <w:rFonts w:ascii="Segoe UI" w:eastAsia="Segoe UI" w:hAnsi="Segoe UI" w:cs="Segoe UI"/>
        </w:rPr>
      </w:pPr>
      <w:r w:rsidRPr="5E7106CE">
        <w:rPr>
          <w:rFonts w:ascii="Segoe UI" w:eastAsia="Segoe UI" w:hAnsi="Segoe UI" w:cs="Segoe UI"/>
        </w:rPr>
        <w:t>It is a suite of an advanced driver-assistance system, which can physically drive the vehicle itself on a highway or open road. It may have trouble with smaller or rural areas.</w:t>
      </w:r>
    </w:p>
    <w:p w14:paraId="1D08686C" w14:textId="77777777" w:rsidR="00EB596C" w:rsidRDefault="00EB596C" w:rsidP="5E7106CE">
      <w:pPr>
        <w:pStyle w:val="ListParagraph"/>
        <w:ind w:right="-1198"/>
        <w:rPr>
          <w:rFonts w:ascii="Segoe UI" w:eastAsia="Segoe UI" w:hAnsi="Segoe UI" w:cs="Segoe UI"/>
        </w:rPr>
      </w:pPr>
      <w:r w:rsidRPr="5E7106CE">
        <w:rPr>
          <w:rFonts w:ascii="Segoe UI" w:eastAsia="Segoe UI" w:hAnsi="Segoe UI" w:cs="Segoe UI"/>
        </w:rPr>
        <w:t>It required active driver supervision to be able to operate, in case of a malfunction or issue with the road ahead.</w:t>
      </w:r>
    </w:p>
    <w:p w14:paraId="669AB0A1" w14:textId="77777777" w:rsidR="00EB596C" w:rsidRPr="00D1109C" w:rsidRDefault="00EB596C" w:rsidP="5E7106CE">
      <w:pPr>
        <w:pStyle w:val="ListParagraph"/>
        <w:ind w:right="-1198"/>
        <w:rPr>
          <w:rFonts w:ascii="Segoe UI" w:eastAsia="Segoe UI" w:hAnsi="Segoe UI" w:cs="Segoe UI"/>
        </w:rPr>
      </w:pPr>
    </w:p>
    <w:p w14:paraId="5776EF92" w14:textId="77777777" w:rsidR="00EB596C" w:rsidRDefault="00EB596C" w:rsidP="5E7106CE">
      <w:pPr>
        <w:pStyle w:val="ListParagraph"/>
        <w:numPr>
          <w:ilvl w:val="0"/>
          <w:numId w:val="3"/>
        </w:numPr>
        <w:ind w:right="-1198"/>
        <w:rPr>
          <w:rFonts w:ascii="Segoe UI" w:eastAsia="Segoe UI" w:hAnsi="Segoe UI" w:cs="Segoe UI"/>
        </w:rPr>
      </w:pPr>
      <w:r w:rsidRPr="5E7106CE">
        <w:rPr>
          <w:rFonts w:ascii="Segoe UI" w:eastAsia="Segoe UI" w:hAnsi="Segoe UI" w:cs="Segoe UI"/>
        </w:rPr>
        <w:t>Supercharging is used to quickly charge the car battery.</w:t>
      </w:r>
    </w:p>
    <w:p w14:paraId="08D1A123" w14:textId="77777777" w:rsidR="00EB596C" w:rsidRDefault="00EB596C" w:rsidP="5E7106CE">
      <w:pPr>
        <w:pStyle w:val="ListParagraph"/>
        <w:rPr>
          <w:rFonts w:ascii="Segoe UI" w:eastAsia="Segoe UI" w:hAnsi="Segoe UI" w:cs="Segoe UI"/>
        </w:rPr>
      </w:pPr>
      <w:r w:rsidRPr="5E7106CE">
        <w:rPr>
          <w:rFonts w:ascii="Segoe UI" w:eastAsia="Segoe UI" w:hAnsi="Segoe UI" w:cs="Segoe UI"/>
        </w:rPr>
        <w:t xml:space="preserve">Superchargers are ideal for long distance travel and are designed to charge your Tesla quickly so you can get back on the road. Charging Speeds to vary between vehicle models. To locate a supercharger, you can use the touchscreen map function. </w:t>
      </w:r>
    </w:p>
    <w:p w14:paraId="6D1F812C" w14:textId="77777777" w:rsidR="00EB596C" w:rsidRPr="00D1109C" w:rsidRDefault="00EB596C" w:rsidP="5E7106CE">
      <w:pPr>
        <w:pStyle w:val="ListParagraph"/>
        <w:rPr>
          <w:rFonts w:ascii="Segoe UI" w:eastAsia="Segoe UI" w:hAnsi="Segoe UI" w:cs="Segoe UI"/>
        </w:rPr>
      </w:pPr>
    </w:p>
    <w:p w14:paraId="6CAB5D6F" w14:textId="77777777" w:rsidR="00EB596C" w:rsidRDefault="00EB596C" w:rsidP="5E7106CE">
      <w:pPr>
        <w:pStyle w:val="ListParagraph"/>
        <w:ind w:right="-1198"/>
        <w:rPr>
          <w:rFonts w:ascii="Segoe UI" w:eastAsia="Segoe UI" w:hAnsi="Segoe UI" w:cs="Segoe UI"/>
        </w:rPr>
      </w:pPr>
      <w:r>
        <w:rPr>
          <w:noProof/>
        </w:rPr>
        <w:drawing>
          <wp:inline distT="0" distB="0" distL="0" distR="0" wp14:anchorId="055EF97D" wp14:editId="73B12AC8">
            <wp:extent cx="885825" cy="590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885825" cy="590550"/>
                    </a:xfrm>
                    <a:prstGeom prst="rect">
                      <a:avLst/>
                    </a:prstGeom>
                  </pic:spPr>
                </pic:pic>
              </a:graphicData>
            </a:graphic>
          </wp:inline>
        </w:drawing>
      </w:r>
    </w:p>
    <w:p w14:paraId="052C4D42" w14:textId="77777777" w:rsidR="00EB596C" w:rsidRPr="00D1109C" w:rsidRDefault="00EB596C" w:rsidP="5E7106CE">
      <w:pPr>
        <w:pStyle w:val="ListParagraph"/>
        <w:ind w:right="-1198"/>
        <w:rPr>
          <w:rFonts w:ascii="Segoe UI" w:eastAsia="Segoe UI" w:hAnsi="Segoe UI" w:cs="Segoe UI"/>
        </w:rPr>
      </w:pPr>
    </w:p>
    <w:p w14:paraId="0F9CA00A" w14:textId="77777777" w:rsidR="00EB596C" w:rsidRDefault="00EB596C" w:rsidP="5E7106CE">
      <w:pPr>
        <w:pStyle w:val="ListParagraph"/>
        <w:numPr>
          <w:ilvl w:val="0"/>
          <w:numId w:val="3"/>
        </w:numPr>
        <w:ind w:right="-1198"/>
        <w:rPr>
          <w:rFonts w:ascii="Segoe UI" w:eastAsia="Segoe UI" w:hAnsi="Segoe UI" w:cs="Segoe UI"/>
        </w:rPr>
      </w:pPr>
      <w:proofErr w:type="spellStart"/>
      <w:r w:rsidRPr="5E7106CE">
        <w:rPr>
          <w:rFonts w:ascii="Segoe UI" w:eastAsia="Segoe UI" w:hAnsi="Segoe UI" w:cs="Segoe UI"/>
        </w:rPr>
        <w:t>Keycard</w:t>
      </w:r>
      <w:proofErr w:type="spellEnd"/>
      <w:r w:rsidRPr="5E7106CE">
        <w:rPr>
          <w:rFonts w:ascii="Segoe UI" w:eastAsia="Segoe UI" w:hAnsi="Segoe UI" w:cs="Segoe UI"/>
        </w:rPr>
        <w:t xml:space="preserve"> access allows you to enter your car with only a card.</w:t>
      </w:r>
    </w:p>
    <w:p w14:paraId="06B468EB" w14:textId="77777777" w:rsidR="00EB596C" w:rsidRDefault="00EB596C" w:rsidP="5E7106CE">
      <w:pPr>
        <w:pStyle w:val="ListParagraph"/>
        <w:ind w:right="-1198"/>
        <w:rPr>
          <w:rFonts w:ascii="Segoe UI" w:eastAsia="Segoe UI" w:hAnsi="Segoe UI" w:cs="Segoe UI"/>
        </w:rPr>
      </w:pPr>
      <w:r w:rsidRPr="5E7106CE">
        <w:rPr>
          <w:rFonts w:ascii="Segoe UI" w:eastAsia="Segoe UI" w:hAnsi="Segoe UI" w:cs="Segoe UI"/>
        </w:rPr>
        <w:t xml:space="preserve">The </w:t>
      </w:r>
      <w:proofErr w:type="spellStart"/>
      <w:r w:rsidRPr="5E7106CE">
        <w:rPr>
          <w:rFonts w:ascii="Segoe UI" w:eastAsia="Segoe UI" w:hAnsi="Segoe UI" w:cs="Segoe UI"/>
        </w:rPr>
        <w:t>Keycard</w:t>
      </w:r>
      <w:proofErr w:type="spellEnd"/>
      <w:r w:rsidRPr="5E7106CE">
        <w:rPr>
          <w:rFonts w:ascii="Segoe UI" w:eastAsia="Segoe UI" w:hAnsi="Segoe UI" w:cs="Segoe UI"/>
        </w:rPr>
        <w:t xml:space="preserve"> is only intended for the Model 3.</w:t>
      </w:r>
    </w:p>
    <w:p w14:paraId="5229A536" w14:textId="77777777" w:rsidR="00EB596C" w:rsidRDefault="00EB596C" w:rsidP="5E7106CE">
      <w:pPr>
        <w:pStyle w:val="ListParagraph"/>
        <w:ind w:right="-1198"/>
        <w:rPr>
          <w:rFonts w:ascii="Segoe UI" w:eastAsia="Segoe UI" w:hAnsi="Segoe UI" w:cs="Segoe UI"/>
        </w:rPr>
      </w:pPr>
      <w:r w:rsidRPr="5E7106CE">
        <w:rPr>
          <w:rFonts w:ascii="Segoe UI" w:eastAsia="Segoe UI" w:hAnsi="Segoe UI" w:cs="Segoe UI"/>
        </w:rPr>
        <w:t>It uses RFID to communicate with the car.</w:t>
      </w:r>
    </w:p>
    <w:p w14:paraId="22B3D80B" w14:textId="77777777" w:rsidR="00EB596C" w:rsidRDefault="00EB596C" w:rsidP="5E7106CE">
      <w:pPr>
        <w:pStyle w:val="ListParagraph"/>
        <w:ind w:right="-1198"/>
        <w:rPr>
          <w:rFonts w:ascii="Segoe UI" w:eastAsia="Segoe UI" w:hAnsi="Segoe UI" w:cs="Segoe UI"/>
        </w:rPr>
      </w:pPr>
    </w:p>
    <w:p w14:paraId="6873E626" w14:textId="77777777" w:rsidR="00EB596C" w:rsidRPr="00D1109C" w:rsidRDefault="00EB596C" w:rsidP="5E7106CE">
      <w:pPr>
        <w:pStyle w:val="ListParagraph"/>
        <w:ind w:right="-1198"/>
        <w:rPr>
          <w:rFonts w:ascii="Segoe UI" w:eastAsia="Segoe UI" w:hAnsi="Segoe UI" w:cs="Segoe UI"/>
        </w:rPr>
      </w:pPr>
      <w:r>
        <w:rPr>
          <w:noProof/>
        </w:rPr>
        <w:drawing>
          <wp:inline distT="0" distB="0" distL="0" distR="0" wp14:anchorId="3ADE9DF3" wp14:editId="42765292">
            <wp:extent cx="695325" cy="695325"/>
            <wp:effectExtent l="0" t="0" r="9525" b="9525"/>
            <wp:docPr id="3" name="Picture 3" descr="3D tesla key card model - TurboSquid 152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695325" cy="695325"/>
                    </a:xfrm>
                    <a:prstGeom prst="rect">
                      <a:avLst/>
                    </a:prstGeom>
                  </pic:spPr>
                </pic:pic>
              </a:graphicData>
            </a:graphic>
          </wp:inline>
        </w:drawing>
      </w:r>
    </w:p>
    <w:p w14:paraId="41513CEF" w14:textId="143F2D36" w:rsidR="00EB596C" w:rsidRDefault="00EB596C" w:rsidP="5E7106CE">
      <w:pPr>
        <w:pStyle w:val="ListParagraph"/>
        <w:numPr>
          <w:ilvl w:val="0"/>
          <w:numId w:val="3"/>
        </w:numPr>
        <w:ind w:right="-1198"/>
        <w:rPr>
          <w:rFonts w:ascii="Segoe UI" w:eastAsia="Segoe UI" w:hAnsi="Segoe UI" w:cs="Segoe UI"/>
        </w:rPr>
      </w:pPr>
      <w:r w:rsidRPr="5E7106CE">
        <w:rPr>
          <w:rFonts w:ascii="Segoe UI" w:eastAsia="Segoe UI" w:hAnsi="Segoe UI" w:cs="Segoe UI"/>
        </w:rPr>
        <w:t>Fart Mode, where you can make your Tesla make fart noises when different actions are made like indicating or steering. See more in the video below:</w:t>
      </w:r>
    </w:p>
    <w:p w14:paraId="649B83B3" w14:textId="77777777" w:rsidR="00EB596C" w:rsidRPr="00D1109C" w:rsidRDefault="00EB596C" w:rsidP="5E7106CE">
      <w:pPr>
        <w:pStyle w:val="ListParagraph"/>
        <w:ind w:right="-1198"/>
        <w:rPr>
          <w:rFonts w:ascii="Segoe UI" w:eastAsia="Segoe UI" w:hAnsi="Segoe UI" w:cs="Segoe UI"/>
        </w:rPr>
      </w:pPr>
      <w:r w:rsidRPr="5E7106CE">
        <w:rPr>
          <w:rFonts w:ascii="Segoe UI" w:eastAsia="Segoe UI" w:hAnsi="Segoe UI" w:cs="Segoe UI"/>
        </w:rPr>
        <w:t>(</w:t>
      </w:r>
      <w:hyperlink r:id="rId14">
        <w:r w:rsidRPr="5E7106CE">
          <w:rPr>
            <w:rStyle w:val="Hyperlink"/>
            <w:rFonts w:ascii="Segoe UI" w:eastAsia="Segoe UI" w:hAnsi="Segoe UI" w:cs="Segoe UI"/>
          </w:rPr>
          <w:t>https://www.youtube.com/watch?v=seEVSFq3FmE</w:t>
        </w:r>
      </w:hyperlink>
      <w:r w:rsidRPr="5E7106CE">
        <w:rPr>
          <w:rFonts w:ascii="Segoe UI" w:eastAsia="Segoe UI" w:hAnsi="Segoe UI" w:cs="Segoe UI"/>
        </w:rPr>
        <w:t>)</w:t>
      </w:r>
    </w:p>
    <w:p w14:paraId="3D1852ED" w14:textId="77777777" w:rsidR="00EB596C" w:rsidRDefault="00EB596C" w:rsidP="5E7106CE">
      <w:pPr>
        <w:rPr>
          <w:rFonts w:ascii="Segoe UI" w:eastAsia="Segoe UI" w:hAnsi="Segoe UI" w:cs="Segoe UI"/>
        </w:rPr>
      </w:pPr>
    </w:p>
    <w:p w14:paraId="69323353" w14:textId="435531BA" w:rsidR="00EB596C" w:rsidRPr="00EB596C" w:rsidRDefault="00EB596C" w:rsidP="5E7106CE">
      <w:pPr>
        <w:pStyle w:val="ListParagraph"/>
        <w:numPr>
          <w:ilvl w:val="0"/>
          <w:numId w:val="3"/>
        </w:numPr>
        <w:rPr>
          <w:rFonts w:ascii="Segoe UI" w:eastAsia="Segoe UI" w:hAnsi="Segoe UI" w:cs="Segoe UI"/>
        </w:rPr>
      </w:pPr>
      <w:r w:rsidRPr="5E7106CE">
        <w:rPr>
          <w:rFonts w:ascii="Segoe UI" w:eastAsia="Segoe UI" w:hAnsi="Segoe UI" w:cs="Segoe UI"/>
        </w:rPr>
        <w:lastRenderedPageBreak/>
        <w:t>Connects to Wi-Fi to play games, watch movies, and listen to music on the go via the touchscreen. It synchronises with the Tesla network which can provide you with the latest features and services for your enjoyment.</w:t>
      </w:r>
    </w:p>
    <w:p w14:paraId="27F6E7F9" w14:textId="77777777" w:rsidR="00EB596C" w:rsidRDefault="00EB596C" w:rsidP="5E7106CE">
      <w:pPr>
        <w:rPr>
          <w:rFonts w:ascii="Segoe UI" w:eastAsia="Segoe UI" w:hAnsi="Segoe UI" w:cs="Segoe UI"/>
        </w:rPr>
      </w:pPr>
    </w:p>
    <w:p w14:paraId="462E0629" w14:textId="77777777" w:rsidR="00EB596C" w:rsidRDefault="00EB596C" w:rsidP="5E7106CE">
      <w:pPr>
        <w:rPr>
          <w:rFonts w:ascii="Segoe UI" w:eastAsia="Segoe UI" w:hAnsi="Segoe UI" w:cs="Segoe UI"/>
        </w:rPr>
      </w:pPr>
    </w:p>
    <w:p w14:paraId="6EAF3067" w14:textId="77777777" w:rsidR="00EB596C" w:rsidRDefault="00EB596C" w:rsidP="5E7106CE">
      <w:pPr>
        <w:rPr>
          <w:rFonts w:ascii="Segoe UI" w:eastAsia="Segoe UI" w:hAnsi="Segoe UI" w:cs="Segoe UI"/>
        </w:rPr>
      </w:pPr>
      <w:r w:rsidRPr="5E7106CE">
        <w:rPr>
          <w:rFonts w:ascii="Segoe UI" w:eastAsia="Segoe UI" w:hAnsi="Segoe UI" w:cs="Segoe UI"/>
        </w:rPr>
        <w:t>(Continue)</w:t>
      </w:r>
    </w:p>
    <w:p w14:paraId="51E0D3A2" w14:textId="77777777" w:rsidR="00EB596C" w:rsidRDefault="00EB596C" w:rsidP="5E7106CE">
      <w:pPr>
        <w:rPr>
          <w:rFonts w:ascii="Segoe UI" w:eastAsia="Segoe UI" w:hAnsi="Segoe UI" w:cs="Segoe UI"/>
        </w:rPr>
      </w:pPr>
    </w:p>
    <w:p w14:paraId="3923BD34" w14:textId="77777777" w:rsidR="00EB596C" w:rsidRDefault="00EB596C" w:rsidP="5E7106CE">
      <w:pPr>
        <w:rPr>
          <w:rFonts w:ascii="Segoe UI" w:eastAsia="Segoe UI" w:hAnsi="Segoe UI" w:cs="Segoe UI"/>
        </w:rPr>
      </w:pPr>
      <w:r w:rsidRPr="5E7106CE">
        <w:rPr>
          <w:rFonts w:ascii="Segoe UI" w:eastAsia="Segoe UI" w:hAnsi="Segoe UI" w:cs="Segoe UI"/>
        </w:rPr>
        <w:t>Functions:</w:t>
      </w:r>
    </w:p>
    <w:p w14:paraId="5EF6C8B4" w14:textId="2F723C69" w:rsidR="5E7106CE" w:rsidRDefault="5E7106CE" w:rsidP="00E83EEF">
      <w:pPr>
        <w:pStyle w:val="ListParagraph"/>
        <w:spacing w:line="259" w:lineRule="auto"/>
        <w:ind w:left="927"/>
        <w:rPr>
          <w:rFonts w:ascii="Segoe UI" w:eastAsia="Segoe UI" w:hAnsi="Segoe UI" w:cs="Segoe UI"/>
        </w:rPr>
      </w:pPr>
    </w:p>
    <w:p w14:paraId="6358E9D2" w14:textId="6A78D0E2" w:rsidR="00030E7F" w:rsidRDefault="00EB596C" w:rsidP="5E7106CE">
      <w:pPr>
        <w:pStyle w:val="ListParagraph"/>
        <w:numPr>
          <w:ilvl w:val="3"/>
          <w:numId w:val="3"/>
        </w:numPr>
        <w:ind w:left="927"/>
        <w:rPr>
          <w:rFonts w:ascii="Segoe UI" w:eastAsia="Segoe UI" w:hAnsi="Segoe UI" w:cs="Segoe UI"/>
        </w:rPr>
      </w:pPr>
      <w:r w:rsidRPr="5E7106CE">
        <w:rPr>
          <w:rFonts w:ascii="Segoe UI" w:eastAsia="Segoe UI" w:hAnsi="Segoe UI" w:cs="Segoe UI"/>
        </w:rPr>
        <w:t>Roll down the windows on the doors</w:t>
      </w:r>
    </w:p>
    <w:p w14:paraId="2A9FEE83" w14:textId="77777777" w:rsidR="00030E7F" w:rsidRDefault="00EB596C" w:rsidP="5E7106CE">
      <w:pPr>
        <w:pStyle w:val="ListParagraph"/>
        <w:numPr>
          <w:ilvl w:val="3"/>
          <w:numId w:val="3"/>
        </w:numPr>
        <w:ind w:left="927"/>
        <w:rPr>
          <w:rFonts w:ascii="Segoe UI" w:eastAsia="Segoe UI" w:hAnsi="Segoe UI" w:cs="Segoe UI"/>
        </w:rPr>
      </w:pPr>
      <w:r w:rsidRPr="5E7106CE">
        <w:rPr>
          <w:rFonts w:ascii="Segoe UI" w:eastAsia="Segoe UI" w:hAnsi="Segoe UI" w:cs="Segoe UI"/>
        </w:rPr>
        <w:t>Storage Area in the front and back</w:t>
      </w:r>
      <w:r w:rsidR="00030E7F" w:rsidRPr="5E7106CE">
        <w:rPr>
          <w:rFonts w:ascii="Segoe UI" w:eastAsia="Segoe UI" w:hAnsi="Segoe UI" w:cs="Segoe UI"/>
        </w:rPr>
        <w:t xml:space="preserve"> - With front and rear trunks and fold-flat seats, Model S is a luxury car where you can fit your bike without taking the wheel off, and your luggage too.</w:t>
      </w:r>
    </w:p>
    <w:p w14:paraId="1D83390B" w14:textId="298A9342" w:rsidR="00EB596C" w:rsidRPr="00030E7F" w:rsidRDefault="00EB596C" w:rsidP="5E7106CE">
      <w:pPr>
        <w:pStyle w:val="ListParagraph"/>
        <w:numPr>
          <w:ilvl w:val="3"/>
          <w:numId w:val="3"/>
        </w:numPr>
        <w:ind w:left="927"/>
        <w:rPr>
          <w:rFonts w:ascii="Segoe UI" w:eastAsia="Segoe UI" w:hAnsi="Segoe UI" w:cs="Segoe UI"/>
        </w:rPr>
      </w:pPr>
      <w:r w:rsidRPr="5E7106CE">
        <w:rPr>
          <w:rFonts w:ascii="Segoe UI" w:eastAsia="Segoe UI" w:hAnsi="Segoe UI" w:cs="Segoe UI"/>
        </w:rPr>
        <w:t>Onboard Diagnostics</w:t>
      </w:r>
      <w:r w:rsidR="00A104CB">
        <w:rPr>
          <w:rFonts w:ascii="Segoe UI" w:eastAsia="Segoe UI" w:hAnsi="Segoe UI" w:cs="Segoe UI"/>
        </w:rPr>
        <w:t xml:space="preserve"> – This can search every aspect of the car for problems, where they could be software errors, hardware errors, or even problems with the exterior of the car. </w:t>
      </w:r>
    </w:p>
    <w:p w14:paraId="4E3022DA" w14:textId="59D2F68D" w:rsidR="00EB596C" w:rsidRDefault="00EB596C" w:rsidP="5E7106CE">
      <w:pPr>
        <w:pStyle w:val="ListParagraph"/>
        <w:numPr>
          <w:ilvl w:val="3"/>
          <w:numId w:val="3"/>
        </w:numPr>
        <w:ind w:left="927"/>
        <w:rPr>
          <w:rFonts w:ascii="Segoe UI" w:eastAsia="Segoe UI" w:hAnsi="Segoe UI" w:cs="Segoe UI"/>
        </w:rPr>
      </w:pPr>
      <w:r w:rsidRPr="5E7106CE">
        <w:rPr>
          <w:rFonts w:ascii="Segoe UI" w:eastAsia="Segoe UI" w:hAnsi="Segoe UI" w:cs="Segoe UI"/>
        </w:rPr>
        <w:t>Air Conditioning</w:t>
      </w:r>
      <w:r w:rsidR="00A104CB">
        <w:rPr>
          <w:rFonts w:ascii="Segoe UI" w:eastAsia="Segoe UI" w:hAnsi="Segoe UI" w:cs="Segoe UI"/>
        </w:rPr>
        <w:t xml:space="preserve"> – Air Conditioning can help the climate inside your car. It can change the temperature to suit the driver’s needs, whether they like the car hot or cold.</w:t>
      </w:r>
    </w:p>
    <w:p w14:paraId="27B5E674" w14:textId="6C12C7E4" w:rsidR="00EB596C" w:rsidRDefault="00EB596C" w:rsidP="5E7106CE">
      <w:pPr>
        <w:pStyle w:val="ListParagraph"/>
        <w:numPr>
          <w:ilvl w:val="3"/>
          <w:numId w:val="3"/>
        </w:numPr>
        <w:ind w:left="927"/>
        <w:rPr>
          <w:rFonts w:ascii="Segoe UI" w:eastAsia="Segoe UI" w:hAnsi="Segoe UI" w:cs="Segoe UI"/>
        </w:rPr>
      </w:pPr>
      <w:r w:rsidRPr="5E7106CE">
        <w:rPr>
          <w:rFonts w:ascii="Segoe UI" w:eastAsia="Segoe UI" w:hAnsi="Segoe UI" w:cs="Segoe UI"/>
        </w:rPr>
        <w:t>Battery Powered</w:t>
      </w:r>
      <w:r w:rsidR="00A104CB">
        <w:rPr>
          <w:rFonts w:ascii="Segoe UI" w:eastAsia="Segoe UI" w:hAnsi="Segoe UI" w:cs="Segoe UI"/>
        </w:rPr>
        <w:t xml:space="preserve"> – The Tesla is completely battery powered! It can last up to 300 miles on one charge, also this may change depending on outside conditions.</w:t>
      </w:r>
    </w:p>
    <w:p w14:paraId="0DA4E6CB" w14:textId="3EBA6D79" w:rsidR="00030E7F" w:rsidRPr="00030E7F" w:rsidRDefault="00030E7F" w:rsidP="5E7106CE">
      <w:pPr>
        <w:pStyle w:val="ListParagraph"/>
        <w:numPr>
          <w:ilvl w:val="0"/>
          <w:numId w:val="3"/>
        </w:numPr>
        <w:rPr>
          <w:rFonts w:ascii="Segoe UI" w:eastAsia="Segoe UI" w:hAnsi="Segoe UI" w:cs="Segoe UI"/>
        </w:rPr>
      </w:pPr>
      <w:r w:rsidRPr="5E7106CE">
        <w:rPr>
          <w:rFonts w:ascii="Segoe UI" w:eastAsia="Segoe UI" w:hAnsi="Segoe UI" w:cs="Segoe UI"/>
        </w:rPr>
        <w:t>17” Cinematic Display with 2200x1300 resolution, ultra-bright, true colours and exceptional responsiveness, the new centre display is the best screen to watch anywhere.</w:t>
      </w:r>
    </w:p>
    <w:p w14:paraId="56B4B89E" w14:textId="60993B1E" w:rsidR="00030E7F" w:rsidRPr="00030E7F" w:rsidRDefault="00030E7F" w:rsidP="5E7106CE">
      <w:pPr>
        <w:pStyle w:val="ListParagraph"/>
        <w:numPr>
          <w:ilvl w:val="0"/>
          <w:numId w:val="3"/>
        </w:numPr>
        <w:rPr>
          <w:rFonts w:ascii="Segoe UI" w:eastAsia="Segoe UI" w:hAnsi="Segoe UI" w:cs="Segoe UI"/>
        </w:rPr>
      </w:pPr>
      <w:r w:rsidRPr="5E7106CE">
        <w:rPr>
          <w:rFonts w:ascii="Segoe UI" w:eastAsia="Segoe UI" w:hAnsi="Segoe UI" w:cs="Segoe UI"/>
        </w:rPr>
        <w:t>Stay Connected. Multi-device Bluetooth, wireless and USB-C charging for every passenger, with enough power to fast-charge your tablets and laptop.</w:t>
      </w:r>
    </w:p>
    <w:p w14:paraId="0856C124" w14:textId="77777777" w:rsidR="00EB596C" w:rsidRDefault="00EB596C" w:rsidP="5E7106CE">
      <w:pPr>
        <w:rPr>
          <w:rFonts w:ascii="Segoe UI" w:eastAsia="Segoe UI" w:hAnsi="Segoe UI" w:cs="Segoe UI"/>
        </w:rPr>
      </w:pPr>
    </w:p>
    <w:p w14:paraId="033C431F" w14:textId="77777777" w:rsidR="00EB596C" w:rsidRDefault="00EB596C" w:rsidP="5E7106CE">
      <w:pPr>
        <w:rPr>
          <w:rFonts w:ascii="Segoe UI" w:eastAsia="Segoe UI" w:hAnsi="Segoe UI" w:cs="Segoe UI"/>
        </w:rPr>
      </w:pPr>
    </w:p>
    <w:p w14:paraId="39E7A2DA" w14:textId="77777777" w:rsidR="00EB596C" w:rsidRDefault="00EB596C" w:rsidP="5E7106CE">
      <w:pPr>
        <w:rPr>
          <w:rFonts w:ascii="Segoe UI" w:eastAsia="Segoe UI" w:hAnsi="Segoe UI" w:cs="Segoe UI"/>
        </w:rPr>
      </w:pPr>
    </w:p>
    <w:p w14:paraId="065F4D95" w14:textId="77777777" w:rsidR="00EB596C" w:rsidRDefault="00EB596C" w:rsidP="5E7106CE">
      <w:pPr>
        <w:rPr>
          <w:rFonts w:ascii="Segoe UI" w:eastAsia="Segoe UI" w:hAnsi="Segoe UI" w:cs="Segoe UI"/>
        </w:rPr>
      </w:pPr>
      <w:r>
        <w:rPr>
          <w:noProof/>
        </w:rPr>
        <mc:AlternateContent>
          <mc:Choice Requires="wps">
            <w:drawing>
              <wp:anchor distT="0" distB="0" distL="114300" distR="114300" simplePos="0" relativeHeight="251659264" behindDoc="0" locked="0" layoutInCell="1" allowOverlap="1" wp14:anchorId="017C4CAE" wp14:editId="1896520E">
                <wp:simplePos x="0" y="0"/>
                <wp:positionH relativeFrom="column">
                  <wp:posOffset>-571078</wp:posOffset>
                </wp:positionH>
                <wp:positionV relativeFrom="paragraph">
                  <wp:posOffset>233721</wp:posOffset>
                </wp:positionV>
                <wp:extent cx="795646" cy="332509"/>
                <wp:effectExtent l="0" t="0" r="24130" b="10795"/>
                <wp:wrapNone/>
                <wp:docPr id="8" name="Rectangle 8"/>
                <wp:cNvGraphicFramePr/>
                <a:graphic xmlns:a="http://schemas.openxmlformats.org/drawingml/2006/main">
                  <a:graphicData uri="http://schemas.microsoft.com/office/word/2010/wordprocessingShape">
                    <wps:wsp>
                      <wps:cNvSpPr/>
                      <wps:spPr>
                        <a:xfrm>
                          <a:off x="0" y="0"/>
                          <a:ext cx="795646" cy="332509"/>
                        </a:xfrm>
                        <a:prstGeom prst="rect">
                          <a:avLst/>
                        </a:prstGeom>
                      </wps:spPr>
                      <wps:style>
                        <a:lnRef idx="2">
                          <a:schemeClr val="dk1"/>
                        </a:lnRef>
                        <a:fillRef idx="1">
                          <a:schemeClr val="lt1"/>
                        </a:fillRef>
                        <a:effectRef idx="0">
                          <a:schemeClr val="dk1"/>
                        </a:effectRef>
                        <a:fontRef idx="minor">
                          <a:schemeClr val="dk1"/>
                        </a:fontRef>
                      </wps:style>
                      <wps:txbx>
                        <w:txbxContent>
                          <w:p w14:paraId="29224D21" w14:textId="241FD5F2" w:rsidR="00EB596C" w:rsidRDefault="00EB596C" w:rsidP="00EB59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Cameras</w:t>
                            </w:r>
                          </w:p>
                          <w:p w14:paraId="23F5A728" w14:textId="77777777" w:rsidR="00EB596C" w:rsidRDefault="00EB596C" w:rsidP="00EB59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1A7DE7" w14:textId="77777777" w:rsidR="00EB596C" w:rsidRDefault="00EB596C" w:rsidP="00EB59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CCE9F" w14:textId="77777777" w:rsidR="00EB596C" w:rsidRDefault="00EB596C" w:rsidP="00EB59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1C6FA373" w14:textId="77777777" w:rsidR="00EB596C" w:rsidRPr="00D5116A" w:rsidRDefault="00EB596C" w:rsidP="00EB596C">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8" style="position:absolute;margin-left:-44.95pt;margin-top:18.4pt;width:62.65pt;height:2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color="black [3200]" strokeweight="1pt" w14:anchorId="017C4C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">
                <v:textbox>
                  <w:txbxContent>
                    <w:p w:rsidR="00EB596C" w:rsidP="00EB596C" w:rsidRDefault="00EB596C" w14:paraId="29224D21" w14:textId="241FD5F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Camera</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rsidR="00EB596C" w:rsidP="00EB596C" w:rsidRDefault="00EB596C" w14:paraId="23F5A728"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B596C" w:rsidP="00EB596C" w:rsidRDefault="00EB596C" w14:paraId="221A7DE7"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EB596C" w:rsidP="00EB596C" w:rsidRDefault="00EB596C" w14:paraId="6D5CCE9F"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rsidRPr="00D5116A" w:rsidR="00EB596C" w:rsidP="00EB596C" w:rsidRDefault="00EB596C" w14:paraId="1C6FA373" w14:textId="7777777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11300315" w14:textId="03974834" w:rsidR="00EB596C" w:rsidRDefault="00EB596C" w:rsidP="5E7106CE">
      <w:pPr>
        <w:rPr>
          <w:rFonts w:ascii="Segoe UI" w:eastAsia="Segoe UI" w:hAnsi="Segoe UI" w:cs="Segoe UI"/>
        </w:rPr>
      </w:pPr>
      <w:r>
        <w:rPr>
          <w:noProof/>
        </w:rPr>
        <mc:AlternateContent>
          <mc:Choice Requires="wps">
            <w:drawing>
              <wp:anchor distT="0" distB="0" distL="114300" distR="114300" simplePos="0" relativeHeight="251662336" behindDoc="0" locked="0" layoutInCell="1" allowOverlap="1" wp14:anchorId="59D6A852" wp14:editId="4FEF1CF5">
                <wp:simplePos x="0" y="0"/>
                <wp:positionH relativeFrom="column">
                  <wp:posOffset>214781</wp:posOffset>
                </wp:positionH>
                <wp:positionV relativeFrom="paragraph">
                  <wp:posOffset>107561</wp:posOffset>
                </wp:positionV>
                <wp:extent cx="3229629" cy="2190428"/>
                <wp:effectExtent l="0" t="0" r="1170940" b="19685"/>
                <wp:wrapNone/>
                <wp:docPr id="13" name="Connector: Elbow 13"/>
                <wp:cNvGraphicFramePr/>
                <a:graphic xmlns:a="http://schemas.openxmlformats.org/drawingml/2006/main">
                  <a:graphicData uri="http://schemas.microsoft.com/office/word/2010/wordprocessingShape">
                    <wps:wsp>
                      <wps:cNvCnPr/>
                      <wps:spPr>
                        <a:xfrm>
                          <a:off x="0" y="0"/>
                          <a:ext cx="3229629" cy="2190428"/>
                        </a:xfrm>
                        <a:prstGeom prst="bentConnector3">
                          <a:avLst>
                            <a:gd name="adj1" fmla="val 135602"/>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34" coordsize="21600,21600" o:oned="t" filled="f" o:spt="34" adj="10800" path="m,l@0,0@0,21600,21600,21600e" w14:anchorId="1A4758F2">
                <v:stroke joinstyle="miter"/>
                <v:formulas>
                  <v:f eqn="val #0"/>
                </v:formulas>
                <v:path fillok="f" arrowok="t" o:connecttype="none"/>
                <v:handles>
                  <v:h position="#0,center"/>
                </v:handles>
                <o:lock v:ext="edit" shapetype="t"/>
              </v:shapetype>
              <v:shape id="Connector: Elbow 13" style="position:absolute;margin-left:16.9pt;margin-top:8.45pt;width:254.3pt;height:17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pt" type="#_x0000_t34" adj="2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"/>
            </w:pict>
          </mc:Fallback>
        </mc:AlternateContent>
      </w:r>
    </w:p>
    <w:p w14:paraId="79F2E7B6" w14:textId="6E711749" w:rsidR="00EB596C" w:rsidRDefault="00EB596C" w:rsidP="5E7106CE">
      <w:pPr>
        <w:jc w:val="center"/>
        <w:rPr>
          <w:rFonts w:ascii="Segoe UI" w:eastAsia="Segoe UI" w:hAnsi="Segoe UI" w:cs="Segoe UI"/>
        </w:rPr>
      </w:pPr>
      <w:r>
        <w:rPr>
          <w:noProof/>
        </w:rPr>
        <mc:AlternateContent>
          <mc:Choice Requires="wps">
            <w:drawing>
              <wp:anchor distT="0" distB="0" distL="114300" distR="114300" simplePos="0" relativeHeight="251660288" behindDoc="0" locked="0" layoutInCell="1" allowOverlap="1" wp14:anchorId="0AD25837" wp14:editId="77D0594D">
                <wp:simplePos x="0" y="0"/>
                <wp:positionH relativeFrom="column">
                  <wp:posOffset>216820</wp:posOffset>
                </wp:positionH>
                <wp:positionV relativeFrom="paragraph">
                  <wp:posOffset>102366</wp:posOffset>
                </wp:positionV>
                <wp:extent cx="2479171" cy="1729543"/>
                <wp:effectExtent l="0" t="0" r="16510" b="23495"/>
                <wp:wrapNone/>
                <wp:docPr id="10" name="Connector: Elbow 10"/>
                <wp:cNvGraphicFramePr/>
                <a:graphic xmlns:a="http://schemas.openxmlformats.org/drawingml/2006/main">
                  <a:graphicData uri="http://schemas.microsoft.com/office/word/2010/wordprocessingShape">
                    <wps:wsp>
                      <wps:cNvCnPr/>
                      <wps:spPr>
                        <a:xfrm>
                          <a:off x="0" y="0"/>
                          <a:ext cx="2479171" cy="1729543"/>
                        </a:xfrm>
                        <a:prstGeom prst="bentConnector3">
                          <a:avLst>
                            <a:gd name="adj1" fmla="val 73588"/>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ctor: Elbow 10" style="position:absolute;margin-left:17.05pt;margin-top:8.05pt;width:195.2pt;height:13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pt" type="#_x0000_t34" adj="1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" w14:anchorId="204300AE"/>
            </w:pict>
          </mc:Fallback>
        </mc:AlternateContent>
      </w:r>
    </w:p>
    <w:p w14:paraId="76B01BF6" w14:textId="77777777" w:rsidR="00EB596C" w:rsidRDefault="00EB596C" w:rsidP="5E7106CE">
      <w:pPr>
        <w:jc w:val="center"/>
        <w:rPr>
          <w:rFonts w:ascii="Segoe UI" w:eastAsia="Segoe UI" w:hAnsi="Segoe UI" w:cs="Segoe UI"/>
        </w:rPr>
      </w:pPr>
      <w:r>
        <w:rPr>
          <w:noProof/>
        </w:rPr>
        <mc:AlternateContent>
          <mc:Choice Requires="wps">
            <w:drawing>
              <wp:anchor distT="0" distB="0" distL="114300" distR="114300" simplePos="0" relativeHeight="251661312" behindDoc="0" locked="0" layoutInCell="1" allowOverlap="1" wp14:anchorId="7D65D8C7" wp14:editId="700680E3">
                <wp:simplePos x="0" y="0"/>
                <wp:positionH relativeFrom="column">
                  <wp:posOffset>216820</wp:posOffset>
                </wp:positionH>
                <wp:positionV relativeFrom="paragraph">
                  <wp:posOffset>112702</wp:posOffset>
                </wp:positionV>
                <wp:extent cx="2700917" cy="2209186"/>
                <wp:effectExtent l="0" t="0" r="23495" b="19685"/>
                <wp:wrapNone/>
                <wp:docPr id="12" name="Connector: Elbow 12"/>
                <wp:cNvGraphicFramePr/>
                <a:graphic xmlns:a="http://schemas.openxmlformats.org/drawingml/2006/main">
                  <a:graphicData uri="http://schemas.microsoft.com/office/word/2010/wordprocessingShape">
                    <wps:wsp>
                      <wps:cNvCnPr/>
                      <wps:spPr>
                        <a:xfrm>
                          <a:off x="0" y="0"/>
                          <a:ext cx="2700917" cy="2209186"/>
                        </a:xfrm>
                        <a:prstGeom prst="bentConnector3">
                          <a:avLst>
                            <a:gd name="adj1" fmla="val 36435"/>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 id="Connector: Elbow 12" style="position:absolute;margin-left:17.05pt;margin-top:8.85pt;width:212.65pt;height:17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pt" type="#_x0000_t34" adj="7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" w14:anchorId="00ADF536"/>
            </w:pict>
          </mc:Fallback>
        </mc:AlternateContent>
      </w:r>
    </w:p>
    <w:p w14:paraId="5D2DAD78" w14:textId="77777777" w:rsidR="00EB596C" w:rsidRDefault="00EB596C" w:rsidP="5E7106CE">
      <w:pPr>
        <w:jc w:val="center"/>
        <w:rPr>
          <w:rFonts w:ascii="Segoe UI" w:eastAsia="Segoe UI" w:hAnsi="Segoe UI" w:cs="Segoe UI"/>
        </w:rPr>
      </w:pPr>
    </w:p>
    <w:p w14:paraId="3C64AD3C" w14:textId="77777777" w:rsidR="00EB596C" w:rsidRDefault="00EB596C" w:rsidP="5E7106CE">
      <w:pPr>
        <w:jc w:val="center"/>
        <w:rPr>
          <w:rFonts w:ascii="Segoe UI" w:eastAsia="Segoe UI" w:hAnsi="Segoe UI" w:cs="Segoe UI"/>
        </w:rPr>
      </w:pPr>
    </w:p>
    <w:p w14:paraId="7D56AC10" w14:textId="77777777" w:rsidR="00EB596C" w:rsidRDefault="00EB596C" w:rsidP="5E7106CE">
      <w:pPr>
        <w:jc w:val="center"/>
        <w:rPr>
          <w:rFonts w:ascii="Segoe UI" w:eastAsia="Segoe UI" w:hAnsi="Segoe UI" w:cs="Segoe UI"/>
        </w:rPr>
      </w:pPr>
    </w:p>
    <w:p w14:paraId="0113D6C8" w14:textId="77777777" w:rsidR="00EB596C" w:rsidRDefault="00EB596C" w:rsidP="5E7106CE">
      <w:pPr>
        <w:jc w:val="center"/>
        <w:rPr>
          <w:rFonts w:ascii="Segoe UI" w:eastAsia="Segoe UI" w:hAnsi="Segoe UI" w:cs="Segoe UI"/>
        </w:rPr>
      </w:pPr>
    </w:p>
    <w:p w14:paraId="71235899" w14:textId="77777777" w:rsidR="00EB596C" w:rsidRDefault="00EB596C" w:rsidP="5E7106CE">
      <w:pPr>
        <w:jc w:val="center"/>
        <w:rPr>
          <w:rFonts w:ascii="Segoe UI" w:eastAsia="Segoe UI" w:hAnsi="Segoe UI" w:cs="Segoe UI"/>
        </w:rPr>
      </w:pPr>
    </w:p>
    <w:p w14:paraId="740ACA49" w14:textId="77777777" w:rsidR="00EB596C" w:rsidRDefault="00EB596C" w:rsidP="5E7106CE">
      <w:pPr>
        <w:jc w:val="center"/>
        <w:rPr>
          <w:rFonts w:ascii="Segoe UI" w:eastAsia="Segoe UI" w:hAnsi="Segoe UI" w:cs="Segoe UI"/>
        </w:rPr>
      </w:pPr>
    </w:p>
    <w:p w14:paraId="5CFF3CB1" w14:textId="77777777" w:rsidR="00EB596C" w:rsidRDefault="00EB596C" w:rsidP="5E7106CE">
      <w:pPr>
        <w:jc w:val="center"/>
        <w:rPr>
          <w:rFonts w:ascii="Segoe UI" w:eastAsia="Segoe UI" w:hAnsi="Segoe UI" w:cs="Segoe UI"/>
        </w:rPr>
      </w:pPr>
      <w:r>
        <w:rPr>
          <w:noProof/>
        </w:rPr>
        <w:lastRenderedPageBreak/>
        <w:drawing>
          <wp:inline distT="0" distB="0" distL="0" distR="0" wp14:anchorId="23C42AD1" wp14:editId="04B8AD45">
            <wp:extent cx="3209925" cy="21312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3209925" cy="2131295"/>
                    </a:xfrm>
                    <a:prstGeom prst="rect">
                      <a:avLst/>
                    </a:prstGeom>
                  </pic:spPr>
                </pic:pic>
              </a:graphicData>
            </a:graphic>
          </wp:inline>
        </w:drawing>
      </w:r>
    </w:p>
    <w:p w14:paraId="46C83AFA" w14:textId="77777777" w:rsidR="00EB596C" w:rsidRDefault="00EB596C" w:rsidP="5E7106CE">
      <w:pPr>
        <w:jc w:val="center"/>
        <w:rPr>
          <w:rFonts w:ascii="Segoe UI" w:eastAsia="Segoe UI" w:hAnsi="Segoe UI" w:cs="Segoe UI"/>
        </w:rPr>
      </w:pPr>
    </w:p>
    <w:p w14:paraId="0A8B5926" w14:textId="77777777" w:rsidR="00EB596C" w:rsidRDefault="00EB596C" w:rsidP="5E7106CE">
      <w:pPr>
        <w:jc w:val="center"/>
        <w:rPr>
          <w:rFonts w:ascii="Segoe UI" w:eastAsia="Segoe UI" w:hAnsi="Segoe UI" w:cs="Segoe UI"/>
        </w:rPr>
      </w:pPr>
    </w:p>
    <w:p w14:paraId="1EE7AF7E" w14:textId="77777777" w:rsidR="00EB596C" w:rsidRDefault="00EB596C" w:rsidP="5E7106CE">
      <w:pPr>
        <w:jc w:val="center"/>
        <w:rPr>
          <w:rFonts w:ascii="Segoe UI" w:eastAsia="Segoe UI" w:hAnsi="Segoe UI" w:cs="Segoe UI"/>
        </w:rPr>
      </w:pPr>
      <w:r>
        <w:rPr>
          <w:noProof/>
        </w:rPr>
        <w:drawing>
          <wp:inline distT="0" distB="0" distL="0" distR="0" wp14:anchorId="40D0ACBD" wp14:editId="4E8F62B5">
            <wp:extent cx="5274310" cy="3351831"/>
            <wp:effectExtent l="0" t="0" r="2540" b="1270"/>
            <wp:docPr id="9" name="Picture 9" descr="Teardown: Tesla&amp;#39;s Hardware Retrofits for Model 3 - EE Times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274310" cy="3351831"/>
                    </a:xfrm>
                    <a:prstGeom prst="rect">
                      <a:avLst/>
                    </a:prstGeom>
                  </pic:spPr>
                </pic:pic>
              </a:graphicData>
            </a:graphic>
          </wp:inline>
        </w:drawing>
      </w:r>
    </w:p>
    <w:p w14:paraId="39444074" w14:textId="77777777" w:rsidR="00EB596C" w:rsidRDefault="00EB596C" w:rsidP="5E7106CE">
      <w:pPr>
        <w:jc w:val="center"/>
        <w:rPr>
          <w:rFonts w:ascii="Segoe UI" w:eastAsia="Segoe UI" w:hAnsi="Segoe UI" w:cs="Segoe UI"/>
        </w:rPr>
      </w:pPr>
    </w:p>
    <w:p w14:paraId="0A696727" w14:textId="77777777" w:rsidR="00EB596C" w:rsidRDefault="00EB596C" w:rsidP="5E7106CE">
      <w:pPr>
        <w:jc w:val="center"/>
        <w:rPr>
          <w:rFonts w:ascii="Segoe UI" w:eastAsia="Segoe UI" w:hAnsi="Segoe UI" w:cs="Segoe UI"/>
        </w:rPr>
      </w:pPr>
    </w:p>
    <w:p w14:paraId="339E4EC4" w14:textId="6ADD7D95" w:rsidR="00FB3FB1" w:rsidRPr="00FB3FB1" w:rsidRDefault="00FB3FB1" w:rsidP="00FB3FB1">
      <w:pPr>
        <w:rPr>
          <w:rFonts w:ascii="Segoe UI" w:eastAsia="Segoe UI" w:hAnsi="Segoe UI" w:cs="Segoe UI"/>
        </w:rPr>
      </w:pPr>
      <w:r w:rsidRPr="00FB3FB1">
        <w:rPr>
          <w:rFonts w:ascii="Segoe UI" w:eastAsia="Segoe UI" w:hAnsi="Segoe UI" w:cs="Segoe UI"/>
        </w:rPr>
        <w:t xml:space="preserve">Here is a layout the vehicle’s </w:t>
      </w:r>
      <w:proofErr w:type="gramStart"/>
      <w:r w:rsidRPr="00FB3FB1">
        <w:rPr>
          <w:rFonts w:ascii="Segoe UI" w:eastAsia="Segoe UI" w:hAnsi="Segoe UI" w:cs="Segoe UI"/>
        </w:rPr>
        <w:t>special feature</w:t>
      </w:r>
      <w:r>
        <w:rPr>
          <w:rFonts w:ascii="Segoe UI" w:eastAsia="Segoe UI" w:hAnsi="Segoe UI" w:cs="Segoe UI"/>
        </w:rPr>
        <w:t>s</w:t>
      </w:r>
      <w:proofErr w:type="gramEnd"/>
      <w:r w:rsidRPr="00FB3FB1">
        <w:rPr>
          <w:rFonts w:ascii="Segoe UI" w:eastAsia="Segoe UI" w:hAnsi="Segoe UI" w:cs="Segoe UI"/>
        </w:rPr>
        <w:t>.</w:t>
      </w:r>
    </w:p>
    <w:p w14:paraId="5366B114" w14:textId="77777777" w:rsidR="00FB3FB1" w:rsidRDefault="00FB3FB1" w:rsidP="5E7106CE">
      <w:pPr>
        <w:jc w:val="center"/>
        <w:rPr>
          <w:rFonts w:ascii="Segoe UI" w:eastAsia="Segoe UI" w:hAnsi="Segoe UI" w:cs="Segoe UI"/>
          <w:u w:val="single"/>
        </w:rPr>
      </w:pPr>
    </w:p>
    <w:p w14:paraId="24B89298" w14:textId="77777777" w:rsidR="00FB3FB1" w:rsidRDefault="00FB3FB1" w:rsidP="5E7106CE">
      <w:pPr>
        <w:jc w:val="center"/>
        <w:rPr>
          <w:rFonts w:ascii="Segoe UI" w:eastAsia="Segoe UI" w:hAnsi="Segoe UI" w:cs="Segoe UI"/>
          <w:u w:val="single"/>
        </w:rPr>
      </w:pPr>
    </w:p>
    <w:p w14:paraId="08A701D0" w14:textId="25A421FC" w:rsidR="00EB596C" w:rsidRDefault="5E7106CE" w:rsidP="5E7106CE">
      <w:pPr>
        <w:jc w:val="center"/>
        <w:rPr>
          <w:rFonts w:ascii="Segoe UI" w:eastAsia="Segoe UI" w:hAnsi="Segoe UI" w:cs="Segoe UI"/>
          <w:u w:val="single"/>
        </w:rPr>
      </w:pPr>
      <w:r w:rsidRPr="5E7106CE">
        <w:rPr>
          <w:rFonts w:ascii="Segoe UI" w:eastAsia="Segoe UI" w:hAnsi="Segoe UI" w:cs="Segoe UI"/>
          <w:u w:val="single"/>
        </w:rPr>
        <w:t>Steam - Service</w:t>
      </w:r>
    </w:p>
    <w:p w14:paraId="6D5AEC6D" w14:textId="0C404F69" w:rsidR="5E7106CE" w:rsidRDefault="5E7106CE" w:rsidP="5E7106CE">
      <w:pPr>
        <w:jc w:val="center"/>
        <w:rPr>
          <w:rFonts w:ascii="Segoe UI" w:eastAsia="Segoe UI" w:hAnsi="Segoe UI" w:cs="Segoe UI"/>
          <w:u w:val="single"/>
        </w:rPr>
      </w:pPr>
    </w:p>
    <w:p w14:paraId="169BE529" w14:textId="4D0AEE88" w:rsidR="5E7106CE" w:rsidRDefault="5E7106CE" w:rsidP="5E7106CE">
      <w:pPr>
        <w:rPr>
          <w:rFonts w:ascii="Segoe UI" w:eastAsia="Segoe UI" w:hAnsi="Segoe UI" w:cs="Segoe UI"/>
        </w:rPr>
      </w:pPr>
      <w:r w:rsidRPr="5E7106CE">
        <w:rPr>
          <w:rFonts w:ascii="Segoe UI" w:eastAsia="Segoe UI" w:hAnsi="Segoe UI" w:cs="Segoe UI"/>
        </w:rPr>
        <w:t>Features of Steam:</w:t>
      </w:r>
    </w:p>
    <w:p w14:paraId="27C1883A" w14:textId="65E8F65A" w:rsidR="5E7106CE" w:rsidRDefault="5E7106CE" w:rsidP="5E7106CE">
      <w:pPr>
        <w:rPr>
          <w:rFonts w:ascii="Segoe UI" w:eastAsia="Segoe UI" w:hAnsi="Segoe UI" w:cs="Segoe UI"/>
        </w:rPr>
      </w:pPr>
      <w:r w:rsidRPr="5E7106CE">
        <w:rPr>
          <w:rFonts w:ascii="Segoe UI" w:eastAsia="Segoe UI" w:hAnsi="Segoe UI" w:cs="Segoe UI"/>
        </w:rPr>
        <w:t xml:space="preserve">Easy Purchase of Games – You're able to purchase any game quickly and easily you would like that is available on the platform without the hassle or delivery times. </w:t>
      </w:r>
    </w:p>
    <w:p w14:paraId="068922DC" w14:textId="11F48C0B" w:rsidR="5E7106CE" w:rsidRDefault="5E7106CE" w:rsidP="5E7106CE">
      <w:pPr>
        <w:rPr>
          <w:rFonts w:ascii="Segoe UI" w:eastAsia="Segoe UI" w:hAnsi="Segoe UI" w:cs="Segoe UI"/>
        </w:rPr>
      </w:pPr>
      <w:r w:rsidRPr="5E7106CE">
        <w:rPr>
          <w:rFonts w:ascii="Segoe UI" w:eastAsia="Segoe UI" w:hAnsi="Segoe UI" w:cs="Segoe UI"/>
        </w:rPr>
        <w:t>Added Controller Support for Games – Games that do not support controllers can be used with controllers thanks to steams controller emulation support for keyboard only games.</w:t>
      </w:r>
    </w:p>
    <w:p w14:paraId="73A12A60" w14:textId="3C04874F" w:rsidR="5E7106CE" w:rsidRDefault="5E7106CE" w:rsidP="5E7106CE">
      <w:pPr>
        <w:rPr>
          <w:rFonts w:ascii="Segoe UI" w:eastAsia="Segoe UI" w:hAnsi="Segoe UI" w:cs="Segoe UI"/>
        </w:rPr>
      </w:pPr>
      <w:r w:rsidRPr="5E7106CE">
        <w:rPr>
          <w:rFonts w:ascii="Segoe UI" w:eastAsia="Segoe UI" w:hAnsi="Segoe UI" w:cs="Segoe UI"/>
        </w:rPr>
        <w:t>Steam Chat – Chat with your friends on Steam! Text or Call at any time thanks to steams built in communications.</w:t>
      </w:r>
    </w:p>
    <w:p w14:paraId="2877183C" w14:textId="3A90CE9B" w:rsidR="5E7106CE" w:rsidRDefault="5E7106CE" w:rsidP="5E7106CE">
      <w:pPr>
        <w:rPr>
          <w:rFonts w:ascii="Segoe UI" w:eastAsia="Segoe UI" w:hAnsi="Segoe UI" w:cs="Segoe UI"/>
        </w:rPr>
      </w:pPr>
      <w:r w:rsidRPr="5E7106CE">
        <w:rPr>
          <w:rFonts w:ascii="Segoe UI" w:eastAsia="Segoe UI" w:hAnsi="Segoe UI" w:cs="Segoe UI"/>
        </w:rPr>
        <w:t>Game Hubs – Game hubs are a designated place for people to talk about the specific game it is assigned to and post user-created content that other people can view and use.</w:t>
      </w:r>
    </w:p>
    <w:p w14:paraId="11B05B48" w14:textId="1B4FC17B" w:rsidR="5E7106CE" w:rsidRDefault="5E7106CE" w:rsidP="5E7106CE">
      <w:pPr>
        <w:rPr>
          <w:rFonts w:ascii="Segoe UI" w:eastAsia="Segoe UI" w:hAnsi="Segoe UI" w:cs="Segoe UI"/>
        </w:rPr>
      </w:pPr>
      <w:r w:rsidRPr="5E7106CE">
        <w:rPr>
          <w:rFonts w:ascii="Segoe UI" w:eastAsia="Segoe UI" w:hAnsi="Segoe UI" w:cs="Segoe UI"/>
        </w:rPr>
        <w:t xml:space="preserve">Broadcasting – People can broadcast games for people to watch live on game hubs. </w:t>
      </w:r>
    </w:p>
    <w:p w14:paraId="6F219D16" w14:textId="17C08F2C" w:rsidR="5E7106CE" w:rsidRDefault="5E7106CE" w:rsidP="5E7106CE">
      <w:pPr>
        <w:rPr>
          <w:rFonts w:ascii="Segoe UI" w:eastAsia="Segoe UI" w:hAnsi="Segoe UI" w:cs="Segoe UI"/>
        </w:rPr>
      </w:pPr>
      <w:r w:rsidRPr="5E7106CE">
        <w:rPr>
          <w:rFonts w:ascii="Segoe UI" w:eastAsia="Segoe UI" w:hAnsi="Segoe UI" w:cs="Segoe UI"/>
        </w:rPr>
        <w:lastRenderedPageBreak/>
        <w:t>Steam Workshop – The steam workshop is used for people to share content they have created for games.</w:t>
      </w:r>
    </w:p>
    <w:p w14:paraId="5217381C" w14:textId="64918572" w:rsidR="5E7106CE" w:rsidRDefault="5E7106CE" w:rsidP="5E7106CE">
      <w:pPr>
        <w:rPr>
          <w:rFonts w:ascii="Segoe UI" w:eastAsia="Segoe UI" w:hAnsi="Segoe UI" w:cs="Segoe UI"/>
        </w:rPr>
      </w:pPr>
      <w:r w:rsidRPr="5E7106CE">
        <w:rPr>
          <w:rFonts w:ascii="Segoe UI" w:eastAsia="Segoe UI" w:hAnsi="Segoe UI" w:cs="Segoe UI"/>
        </w:rPr>
        <w:t>Achievements – Achievements are used for when a specific thing has happened in a game. It acts as an award to the player.</w:t>
      </w:r>
    </w:p>
    <w:p w14:paraId="3DB944AD" w14:textId="078C67A9" w:rsidR="00E83EEF" w:rsidRDefault="00E83EEF" w:rsidP="5E7106CE">
      <w:pPr>
        <w:rPr>
          <w:rFonts w:ascii="Segoe UI" w:eastAsia="Segoe UI" w:hAnsi="Segoe UI" w:cs="Segoe UI"/>
        </w:rPr>
      </w:pPr>
    </w:p>
    <w:p w14:paraId="30716476" w14:textId="5625CC75" w:rsidR="00E83EEF" w:rsidRDefault="00E83EEF" w:rsidP="5E7106CE">
      <w:pPr>
        <w:rPr>
          <w:rFonts w:ascii="Segoe UI" w:eastAsia="Segoe UI" w:hAnsi="Segoe UI" w:cs="Segoe UI"/>
        </w:rPr>
      </w:pPr>
      <w:r>
        <w:rPr>
          <w:rFonts w:ascii="Segoe UI" w:eastAsia="Segoe UI" w:hAnsi="Segoe UI" w:cs="Segoe UI"/>
        </w:rPr>
        <w:t xml:space="preserve">Functions: </w:t>
      </w:r>
    </w:p>
    <w:p w14:paraId="53EDA137" w14:textId="2C50B600" w:rsidR="5E7106CE" w:rsidRDefault="5E7106CE" w:rsidP="5E7106CE">
      <w:pPr>
        <w:rPr>
          <w:rFonts w:ascii="Segoe UI" w:eastAsia="Segoe UI" w:hAnsi="Segoe UI" w:cs="Segoe UI"/>
        </w:rPr>
      </w:pPr>
    </w:p>
    <w:p w14:paraId="7AE11336" w14:textId="4D512BB0" w:rsidR="5E7106CE" w:rsidRDefault="00590323" w:rsidP="5E7106CE">
      <w:pPr>
        <w:rPr>
          <w:rFonts w:ascii="Segoe UI" w:eastAsia="Segoe UI" w:hAnsi="Segoe UI" w:cs="Segoe UI"/>
        </w:rPr>
      </w:pPr>
      <w:r>
        <w:rPr>
          <w:rFonts w:ascii="Segoe UI" w:eastAsia="Segoe UI" w:hAnsi="Segoe UI" w:cs="Segoe UI"/>
        </w:rPr>
        <w:t>Search for discounted games on the platform</w:t>
      </w:r>
      <w:r w:rsidR="00A104CB">
        <w:rPr>
          <w:rFonts w:ascii="Segoe UI" w:eastAsia="Segoe UI" w:hAnsi="Segoe UI" w:cs="Segoe UI"/>
        </w:rPr>
        <w:t xml:space="preserve"> – You’re able to filter games on the store by discounted or cheapest for you to find games that are within your budget.</w:t>
      </w:r>
    </w:p>
    <w:p w14:paraId="4739AAEC" w14:textId="778813BF" w:rsidR="00590323" w:rsidRDefault="00590323" w:rsidP="5E7106CE">
      <w:pPr>
        <w:rPr>
          <w:rFonts w:ascii="Segoe UI" w:eastAsia="Segoe UI" w:hAnsi="Segoe UI" w:cs="Segoe UI"/>
        </w:rPr>
      </w:pPr>
      <w:r>
        <w:rPr>
          <w:rFonts w:ascii="Segoe UI" w:eastAsia="Segoe UI" w:hAnsi="Segoe UI" w:cs="Segoe UI"/>
        </w:rPr>
        <w:t>Add multiple games to a shop basket</w:t>
      </w:r>
      <w:r w:rsidR="00A104CB">
        <w:rPr>
          <w:rFonts w:ascii="Segoe UI" w:eastAsia="Segoe UI" w:hAnsi="Segoe UI" w:cs="Segoe UI"/>
        </w:rPr>
        <w:t xml:space="preserve"> – You’re able to mass purchase as many games as you would like at once.</w:t>
      </w:r>
    </w:p>
    <w:p w14:paraId="27618BB2" w14:textId="6AD88447" w:rsidR="00590323" w:rsidRDefault="00590323" w:rsidP="5E7106CE">
      <w:pPr>
        <w:rPr>
          <w:rFonts w:ascii="Segoe UI" w:eastAsia="Segoe UI" w:hAnsi="Segoe UI" w:cs="Segoe UI"/>
        </w:rPr>
      </w:pPr>
      <w:r>
        <w:rPr>
          <w:rFonts w:ascii="Segoe UI" w:eastAsia="Segoe UI" w:hAnsi="Segoe UI" w:cs="Segoe UI"/>
        </w:rPr>
        <w:t>React to messages in steam chat</w:t>
      </w:r>
      <w:r w:rsidR="00A104CB">
        <w:rPr>
          <w:rFonts w:ascii="Segoe UI" w:eastAsia="Segoe UI" w:hAnsi="Segoe UI" w:cs="Segoe UI"/>
        </w:rPr>
        <w:t xml:space="preserve"> – Thanks to the many features of Steam Chat, you can right click on a message, and then react to it with a range or different emojis to show if you’re happy, angry, or sad with the message.</w:t>
      </w:r>
    </w:p>
    <w:p w14:paraId="14A8730E" w14:textId="25FA4040" w:rsidR="00590323" w:rsidRDefault="00590323" w:rsidP="5E7106CE">
      <w:pPr>
        <w:rPr>
          <w:rFonts w:ascii="Segoe UI" w:eastAsia="Segoe UI" w:hAnsi="Segoe UI" w:cs="Segoe UI"/>
        </w:rPr>
      </w:pPr>
      <w:r>
        <w:rPr>
          <w:rFonts w:ascii="Segoe UI" w:eastAsia="Segoe UI" w:hAnsi="Segoe UI" w:cs="Segoe UI"/>
        </w:rPr>
        <w:t>Share links and posts with people</w:t>
      </w:r>
      <w:r w:rsidR="00A104CB">
        <w:rPr>
          <w:rFonts w:ascii="Segoe UI" w:eastAsia="Segoe UI" w:hAnsi="Segoe UI" w:cs="Segoe UI"/>
        </w:rPr>
        <w:t xml:space="preserve"> – You can post links to people, and steam will automatically embed links to show people what is at the end of the link.</w:t>
      </w:r>
    </w:p>
    <w:p w14:paraId="53D1F336" w14:textId="26DD82C3" w:rsidR="00590323" w:rsidRDefault="00590323" w:rsidP="5E7106CE">
      <w:pPr>
        <w:rPr>
          <w:rFonts w:ascii="Segoe UI" w:eastAsia="Segoe UI" w:hAnsi="Segoe UI" w:cs="Segoe UI"/>
        </w:rPr>
      </w:pPr>
      <w:r>
        <w:rPr>
          <w:rFonts w:ascii="Segoe UI" w:eastAsia="Segoe UI" w:hAnsi="Segoe UI" w:cs="Segoe UI"/>
        </w:rPr>
        <w:t>Custom controllers with games</w:t>
      </w:r>
      <w:r w:rsidR="00A104CB">
        <w:rPr>
          <w:rFonts w:ascii="Segoe UI" w:eastAsia="Segoe UI" w:hAnsi="Segoe UI" w:cs="Segoe UI"/>
        </w:rPr>
        <w:t xml:space="preserve"> – Steam can emulate different controllers to whatever your game supports, so if it’s a game that only supports an </w:t>
      </w:r>
      <w:proofErr w:type="spellStart"/>
      <w:r w:rsidR="00A104CB">
        <w:rPr>
          <w:rFonts w:ascii="Segoe UI" w:eastAsia="Segoe UI" w:hAnsi="Segoe UI" w:cs="Segoe UI"/>
        </w:rPr>
        <w:t>xbox</w:t>
      </w:r>
      <w:proofErr w:type="spellEnd"/>
      <w:r w:rsidR="00A104CB">
        <w:rPr>
          <w:rFonts w:ascii="Segoe UI" w:eastAsia="Segoe UI" w:hAnsi="Segoe UI" w:cs="Segoe UI"/>
        </w:rPr>
        <w:t xml:space="preserve"> controller and you want to use a ps4 or 5 controller then this will unlock that feature for you.</w:t>
      </w:r>
      <w:bookmarkStart w:id="0" w:name="_GoBack"/>
      <w:bookmarkEnd w:id="0"/>
    </w:p>
    <w:p w14:paraId="6BE4D9EC" w14:textId="41505193" w:rsidR="5E7106CE" w:rsidRDefault="5E7106CE" w:rsidP="5E7106CE">
      <w:pPr>
        <w:rPr>
          <w:rFonts w:ascii="Segoe UI" w:eastAsia="Segoe UI" w:hAnsi="Segoe UI" w:cs="Segoe UI"/>
          <w:u w:val="single"/>
        </w:rPr>
      </w:pPr>
    </w:p>
    <w:p w14:paraId="3495FEE4" w14:textId="365627E4" w:rsidR="5E7106CE" w:rsidRDefault="5E7106CE" w:rsidP="5E7106CE">
      <w:pPr>
        <w:jc w:val="center"/>
        <w:rPr>
          <w:rFonts w:ascii="Segoe UI" w:eastAsia="Segoe UI" w:hAnsi="Segoe UI" w:cs="Segoe UI"/>
          <w:u w:val="single"/>
        </w:rPr>
      </w:pPr>
    </w:p>
    <w:p w14:paraId="09FD3659" w14:textId="77777777" w:rsidR="00EB596C" w:rsidRDefault="00EB596C" w:rsidP="5E7106CE">
      <w:pPr>
        <w:jc w:val="center"/>
        <w:rPr>
          <w:rFonts w:ascii="Segoe UI" w:eastAsia="Segoe UI" w:hAnsi="Segoe UI" w:cs="Segoe UI"/>
        </w:rPr>
      </w:pPr>
    </w:p>
    <w:p w14:paraId="10D2046C" w14:textId="72DEE410" w:rsidR="5E7106CE" w:rsidRDefault="5E7106CE" w:rsidP="5E7106CE">
      <w:pPr>
        <w:rPr>
          <w:rFonts w:ascii="Segoe UI" w:eastAsia="Segoe UI" w:hAnsi="Segoe UI" w:cs="Segoe UI"/>
        </w:rPr>
      </w:pPr>
    </w:p>
    <w:p w14:paraId="4F105CAB" w14:textId="576B0CB8" w:rsidR="5E7106CE" w:rsidRDefault="5E7106CE" w:rsidP="5E7106CE">
      <w:pPr>
        <w:rPr>
          <w:rFonts w:ascii="Segoe UI" w:eastAsia="Segoe UI" w:hAnsi="Segoe UI" w:cs="Segoe UI"/>
        </w:rPr>
      </w:pPr>
    </w:p>
    <w:p w14:paraId="401DFEB9" w14:textId="725ADBF3" w:rsidR="5E7106CE" w:rsidRDefault="5E7106CE" w:rsidP="5E7106CE">
      <w:pPr>
        <w:rPr>
          <w:rFonts w:ascii="Segoe UI" w:eastAsia="Segoe UI" w:hAnsi="Segoe UI" w:cs="Segoe UI"/>
        </w:rPr>
      </w:pPr>
    </w:p>
    <w:p w14:paraId="6973337A" w14:textId="30F95F5E" w:rsidR="5E7106CE" w:rsidRDefault="5E7106CE" w:rsidP="5E7106CE">
      <w:pPr>
        <w:rPr>
          <w:rFonts w:ascii="Segoe UI" w:eastAsia="Segoe UI" w:hAnsi="Segoe UI" w:cs="Segoe UI"/>
        </w:rPr>
      </w:pPr>
    </w:p>
    <w:p w14:paraId="2FE6E058" w14:textId="42025924" w:rsidR="5E7106CE" w:rsidRDefault="5E7106CE" w:rsidP="5E7106CE">
      <w:pPr>
        <w:rPr>
          <w:rFonts w:ascii="Segoe UI" w:eastAsia="Segoe UI" w:hAnsi="Segoe UI" w:cs="Segoe UI"/>
        </w:rPr>
      </w:pPr>
    </w:p>
    <w:p w14:paraId="7203D245" w14:textId="4AF66D6E" w:rsidR="5E7106CE" w:rsidRDefault="5E7106CE" w:rsidP="5E7106CE">
      <w:pPr>
        <w:rPr>
          <w:rFonts w:ascii="Segoe UI" w:eastAsia="Segoe UI" w:hAnsi="Segoe UI" w:cs="Segoe UI"/>
        </w:rPr>
      </w:pPr>
    </w:p>
    <w:p w14:paraId="3CFC5205" w14:textId="5E728EC8" w:rsidR="5E7106CE" w:rsidRDefault="5E7106CE" w:rsidP="5E7106CE">
      <w:pPr>
        <w:rPr>
          <w:rFonts w:ascii="Segoe UI" w:eastAsia="Segoe UI" w:hAnsi="Segoe UI" w:cs="Segoe UI"/>
        </w:rPr>
      </w:pPr>
    </w:p>
    <w:p w14:paraId="048AA236" w14:textId="77777777" w:rsidR="00FB3FB1" w:rsidRDefault="00FB3FB1" w:rsidP="5E7106CE">
      <w:pPr>
        <w:rPr>
          <w:rFonts w:ascii="Segoe UI" w:eastAsia="Segoe UI" w:hAnsi="Segoe UI" w:cs="Segoe UI"/>
        </w:rPr>
      </w:pPr>
    </w:p>
    <w:p w14:paraId="4E870EA9" w14:textId="77777777" w:rsidR="00FB3FB1" w:rsidRDefault="00FB3FB1" w:rsidP="5E7106CE">
      <w:pPr>
        <w:rPr>
          <w:rFonts w:ascii="Segoe UI" w:eastAsia="Segoe UI" w:hAnsi="Segoe UI" w:cs="Segoe UI"/>
        </w:rPr>
      </w:pPr>
    </w:p>
    <w:p w14:paraId="71F986DB" w14:textId="77777777" w:rsidR="00FB3FB1" w:rsidRDefault="00FB3FB1" w:rsidP="5E7106CE">
      <w:pPr>
        <w:rPr>
          <w:rFonts w:ascii="Segoe UI" w:eastAsia="Segoe UI" w:hAnsi="Segoe UI" w:cs="Segoe UI"/>
        </w:rPr>
      </w:pPr>
    </w:p>
    <w:p w14:paraId="72B67B50" w14:textId="77777777" w:rsidR="00FB3FB1" w:rsidRDefault="00FB3FB1" w:rsidP="5E7106CE">
      <w:pPr>
        <w:rPr>
          <w:rFonts w:ascii="Segoe UI" w:eastAsia="Segoe UI" w:hAnsi="Segoe UI" w:cs="Segoe UI"/>
        </w:rPr>
      </w:pPr>
    </w:p>
    <w:p w14:paraId="521AA722" w14:textId="0CB76551" w:rsidR="00EB596C" w:rsidRDefault="00EB596C" w:rsidP="5E7106CE">
      <w:pPr>
        <w:rPr>
          <w:rFonts w:ascii="Segoe UI" w:eastAsia="Segoe UI" w:hAnsi="Segoe UI" w:cs="Segoe UI"/>
        </w:rPr>
      </w:pPr>
      <w:r w:rsidRPr="5E7106CE">
        <w:rPr>
          <w:rFonts w:ascii="Segoe UI" w:eastAsia="Segoe UI" w:hAnsi="Segoe UI" w:cs="Segoe UI"/>
        </w:rPr>
        <w:t>Task 2:</w:t>
      </w:r>
    </w:p>
    <w:p w14:paraId="4DCB6877" w14:textId="4D53D502" w:rsidR="5E7106CE" w:rsidRDefault="5E7106CE" w:rsidP="5E7106CE">
      <w:pPr>
        <w:rPr>
          <w:rFonts w:ascii="Segoe UI" w:eastAsia="Segoe UI" w:hAnsi="Segoe UI" w:cs="Segoe UI"/>
        </w:rPr>
      </w:pPr>
    </w:p>
    <w:p w14:paraId="28C120B8" w14:textId="26448EAF" w:rsidR="5E7106CE" w:rsidRDefault="5E7106CE" w:rsidP="5E7106CE">
      <w:r w:rsidRPr="5E7106CE">
        <w:rPr>
          <w:rFonts w:ascii="Segoe UI" w:eastAsia="Segoe UI" w:hAnsi="Segoe UI" w:cs="Segoe UI"/>
        </w:rPr>
        <w:t>Tesla:</w:t>
      </w:r>
    </w:p>
    <w:p w14:paraId="638AA308" w14:textId="77777777" w:rsidR="00EB596C" w:rsidRDefault="00EB596C" w:rsidP="5E7106CE">
      <w:pPr>
        <w:rPr>
          <w:rFonts w:ascii="Segoe UI" w:eastAsia="Segoe UI" w:hAnsi="Segoe UI" w:cs="Segoe UI"/>
        </w:rPr>
      </w:pPr>
    </w:p>
    <w:p w14:paraId="589D6862" w14:textId="77777777" w:rsidR="00EB596C" w:rsidRDefault="00EB596C" w:rsidP="5E7106CE">
      <w:pPr>
        <w:rPr>
          <w:rFonts w:ascii="Segoe UI" w:eastAsia="Segoe UI" w:hAnsi="Segoe UI" w:cs="Segoe UI"/>
        </w:rPr>
      </w:pPr>
      <w:r w:rsidRPr="5E7106CE">
        <w:rPr>
          <w:rFonts w:ascii="Segoe UI" w:eastAsia="Segoe UI" w:hAnsi="Segoe UI" w:cs="Segoe UI"/>
        </w:rPr>
        <w:t xml:space="preserve">The features of the camera on the Tesla are useful because they can help direct the driver or provide insight to what caused damage done to the vehicle. </w:t>
      </w:r>
    </w:p>
    <w:p w14:paraId="29BA68D2" w14:textId="588DF201" w:rsidR="00EB596C" w:rsidRDefault="00EB596C" w:rsidP="5E7106CE">
      <w:pPr>
        <w:rPr>
          <w:rFonts w:ascii="Segoe UI" w:eastAsia="Segoe UI" w:hAnsi="Segoe UI" w:cs="Segoe UI"/>
        </w:rPr>
      </w:pPr>
    </w:p>
    <w:p w14:paraId="5889F271" w14:textId="2973F4D8" w:rsidR="00413E33" w:rsidRDefault="00413E33" w:rsidP="5E7106CE">
      <w:pPr>
        <w:rPr>
          <w:rFonts w:ascii="Segoe UI" w:eastAsia="Segoe UI" w:hAnsi="Segoe UI" w:cs="Segoe UI"/>
          <w:color w:val="393C41"/>
          <w:sz w:val="21"/>
          <w:szCs w:val="21"/>
          <w:shd w:val="clear" w:color="auto" w:fill="FFFFFF"/>
        </w:rPr>
      </w:pPr>
      <w:r w:rsidRPr="5E7106CE">
        <w:rPr>
          <w:rFonts w:ascii="Segoe UI" w:eastAsia="Segoe UI" w:hAnsi="Segoe UI" w:cs="Segoe UI"/>
          <w:color w:val="393C41"/>
          <w:sz w:val="21"/>
          <w:szCs w:val="21"/>
          <w:shd w:val="clear" w:color="auto" w:fill="FFFFFF"/>
        </w:rPr>
        <w:t>Autopilot enables your car to steer, accelerate and brake automatically within its lane under your active supervision, assisting with the most burdensome parts of driving. With over-the-air software updates, the latest enhancements are available instantly.</w:t>
      </w:r>
    </w:p>
    <w:p w14:paraId="6084B9C4" w14:textId="5ED77E60" w:rsidR="00413E33" w:rsidRDefault="00413E33" w:rsidP="5E7106CE">
      <w:pPr>
        <w:rPr>
          <w:rFonts w:ascii="Segoe UI" w:eastAsia="Segoe UI" w:hAnsi="Segoe UI" w:cs="Segoe UI"/>
        </w:rPr>
      </w:pPr>
    </w:p>
    <w:p w14:paraId="0C18117A" w14:textId="2E982300" w:rsidR="00413E33" w:rsidRDefault="00413E33" w:rsidP="5E7106CE">
      <w:pPr>
        <w:rPr>
          <w:rFonts w:ascii="Segoe UI" w:eastAsia="Segoe UI" w:hAnsi="Segoe UI" w:cs="Segoe UI"/>
        </w:rPr>
      </w:pPr>
      <w:r w:rsidRPr="5E7106CE">
        <w:rPr>
          <w:rFonts w:ascii="Segoe UI" w:eastAsia="Segoe UI" w:hAnsi="Segoe UI" w:cs="Segoe UI"/>
        </w:rPr>
        <w:t>Auto parking – The vehicle can park itself via automated controls and sensors on the outside.</w:t>
      </w:r>
    </w:p>
    <w:p w14:paraId="0B7C4239" w14:textId="669C1B7F" w:rsidR="5E7106CE" w:rsidRDefault="5E7106CE" w:rsidP="5E7106CE"/>
    <w:p w14:paraId="2CB58071" w14:textId="354AB80C" w:rsidR="5E7106CE" w:rsidRDefault="5E7106CE" w:rsidP="5E7106CE"/>
    <w:p w14:paraId="124F035A" w14:textId="42687465" w:rsidR="5E7106CE" w:rsidRDefault="5E7106CE" w:rsidP="5E7106CE">
      <w:r w:rsidRPr="5E7106CE">
        <w:rPr>
          <w:rFonts w:ascii="Segoe UI" w:eastAsia="Segoe UI" w:hAnsi="Segoe UI" w:cs="Segoe UI"/>
        </w:rPr>
        <w:t xml:space="preserve">Steam: </w:t>
      </w:r>
    </w:p>
    <w:p w14:paraId="7BD4E8D7" w14:textId="36D1FA9A" w:rsidR="5E7106CE" w:rsidRDefault="5E7106CE" w:rsidP="5E7106CE"/>
    <w:p w14:paraId="01BE10F1" w14:textId="45FF7E38" w:rsidR="5E7106CE" w:rsidRDefault="5E7106CE" w:rsidP="5E7106CE">
      <w:pPr>
        <w:rPr>
          <w:rFonts w:ascii="Segoe UI" w:eastAsia="Segoe UI" w:hAnsi="Segoe UI" w:cs="Segoe UI"/>
        </w:rPr>
      </w:pPr>
      <w:r w:rsidRPr="5E7106CE">
        <w:rPr>
          <w:rFonts w:ascii="Segoe UI" w:eastAsia="Segoe UI" w:hAnsi="Segoe UI" w:cs="Segoe UI"/>
        </w:rPr>
        <w:t xml:space="preserve">The benefits of steam are great, compared to other platforms. </w:t>
      </w:r>
    </w:p>
    <w:p w14:paraId="3D27F92B" w14:textId="53CF0A92" w:rsidR="5E7106CE" w:rsidRDefault="5E7106CE" w:rsidP="5E7106CE"/>
    <w:p w14:paraId="24F08C6A" w14:textId="37DAA015" w:rsidR="5E7106CE" w:rsidRDefault="5E7106CE" w:rsidP="5E7106CE">
      <w:r w:rsidRPr="5E7106CE">
        <w:rPr>
          <w:rFonts w:ascii="Segoe UI" w:eastAsia="Segoe UI" w:hAnsi="Segoe UI" w:cs="Segoe UI"/>
        </w:rPr>
        <w:t>Everything is completely digital.</w:t>
      </w:r>
    </w:p>
    <w:p w14:paraId="2E62694B" w14:textId="05E6F362" w:rsidR="5E7106CE" w:rsidRDefault="5E7106CE" w:rsidP="5E7106CE">
      <w:r w:rsidRPr="5E7106CE">
        <w:rPr>
          <w:rFonts w:ascii="Segoe UI" w:eastAsia="Segoe UI" w:hAnsi="Segoe UI" w:cs="Segoe UI"/>
        </w:rPr>
        <w:t xml:space="preserve">Developers can release updates for their games whenever they want. </w:t>
      </w:r>
    </w:p>
    <w:p w14:paraId="4676E961" w14:textId="748493ED" w:rsidR="5E7106CE" w:rsidRDefault="5E7106CE" w:rsidP="5E7106CE">
      <w:r w:rsidRPr="5E7106CE">
        <w:lastRenderedPageBreak/>
        <w:t>Games are account based</w:t>
      </w:r>
    </w:p>
    <w:p w14:paraId="7C0D3A2F" w14:textId="3B050171" w:rsidR="5E7106CE" w:rsidRDefault="5E7106CE" w:rsidP="5E7106CE">
      <w:r w:rsidRPr="5E7106CE">
        <w:t>Games often go on sale</w:t>
      </w:r>
    </w:p>
    <w:p w14:paraId="13E1C612" w14:textId="5ADF5A07" w:rsidR="5E7106CE" w:rsidRDefault="5E7106CE" w:rsidP="5E7106CE"/>
    <w:p w14:paraId="47ACC2FF" w14:textId="3C1EB6F4" w:rsidR="5E7106CE" w:rsidRDefault="5E7106CE" w:rsidP="5E7106CE">
      <w:r w:rsidRPr="5E7106CE">
        <w:t>Comparing:</w:t>
      </w:r>
    </w:p>
    <w:p w14:paraId="574C2F6E" w14:textId="7F450261" w:rsidR="5E7106CE" w:rsidRDefault="5E7106CE" w:rsidP="5E7106CE"/>
    <w:p w14:paraId="002DEAF6" w14:textId="3F28A7BB" w:rsidR="5E7106CE" w:rsidRDefault="5E7106CE" w:rsidP="5E7106CE">
      <w:r w:rsidRPr="5E7106CE">
        <w:t>Some other launchers like this are Battle.NET and Epic Games Launcher</w:t>
      </w:r>
    </w:p>
    <w:p w14:paraId="46C39806" w14:textId="59B40CF6" w:rsidR="5E7106CE" w:rsidRDefault="5E7106CE" w:rsidP="5E7106CE"/>
    <w:p w14:paraId="59F917A1" w14:textId="42FC87ED" w:rsidR="5E7106CE" w:rsidRDefault="5E7106CE" w:rsidP="5E7106CE">
      <w:r w:rsidRPr="5E7106CE">
        <w:t>Steam is more advanced than both these platforms and it is highly unlikely that they will surpass Steam in the gaming market.</w:t>
      </w:r>
    </w:p>
    <w:p w14:paraId="6F54055F" w14:textId="77777777" w:rsidR="00EB596C" w:rsidRPr="00D5116A" w:rsidRDefault="00EB596C" w:rsidP="5E7106CE">
      <w:pPr>
        <w:rPr>
          <w:rFonts w:ascii="Segoe UI" w:eastAsia="Segoe UI" w:hAnsi="Segoe UI" w:cs="Segoe UI"/>
        </w:rPr>
      </w:pPr>
    </w:p>
    <w:p w14:paraId="19DB56C4" w14:textId="77777777" w:rsidR="000D1996" w:rsidRPr="007027FB" w:rsidRDefault="000D1996" w:rsidP="5E7106CE">
      <w:pPr>
        <w:autoSpaceDE w:val="0"/>
        <w:autoSpaceDN w:val="0"/>
        <w:adjustRightInd w:val="0"/>
        <w:rPr>
          <w:rFonts w:ascii="Segoe UI" w:eastAsia="Segoe UI" w:hAnsi="Segoe UI" w:cs="Segoe UI"/>
          <w:b/>
          <w:bCs/>
        </w:rPr>
      </w:pPr>
    </w:p>
    <w:sectPr w:rsidR="000D1996" w:rsidRPr="007027FB" w:rsidSect="008F7E92">
      <w:headerReference w:type="default" r:id="rId17"/>
      <w:footerReference w:type="default" r:id="rId18"/>
      <w:pgSz w:w="11906" w:h="16838"/>
      <w:pgMar w:top="567" w:right="1134" w:bottom="1079" w:left="1134" w:header="709" w:footer="5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E6F91" w14:textId="77777777" w:rsidR="00904838" w:rsidRDefault="00904838">
      <w:r>
        <w:separator/>
      </w:r>
    </w:p>
  </w:endnote>
  <w:endnote w:type="continuationSeparator" w:id="0">
    <w:p w14:paraId="61CDCEAD" w14:textId="77777777" w:rsidR="00904838" w:rsidRDefault="00904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1F41" w14:textId="77777777" w:rsidR="00086C7C" w:rsidRDefault="00086C7C" w:rsidP="00086C7C">
    <w:pPr>
      <w:jc w:val="both"/>
      <w:rPr>
        <w:rFonts w:ascii="Open Sans" w:hAnsi="Open Sans" w:cs="Open Sans"/>
        <w:sz w:val="16"/>
        <w:szCs w:val="16"/>
      </w:rPr>
    </w:pPr>
    <w:r>
      <w:rPr>
        <w:rFonts w:ascii="Open Sans" w:hAnsi="Open Sans" w:cs="Open Sans"/>
        <w:sz w:val="16"/>
        <w:szCs w:val="16"/>
      </w:rPr>
      <w:t>2019/20 BTEC Learner Assessment Submission Declaration Template</w:t>
    </w:r>
  </w:p>
  <w:p w14:paraId="43F24841" w14:textId="77777777" w:rsidR="00086C7C" w:rsidRDefault="00086C7C" w:rsidP="00086C7C">
    <w:pPr>
      <w:jc w:val="both"/>
      <w:rPr>
        <w:rFonts w:ascii="Open Sans" w:hAnsi="Open Sans" w:cs="Open Sans"/>
        <w:sz w:val="16"/>
        <w:szCs w:val="16"/>
      </w:rPr>
    </w:pPr>
    <w:r>
      <w:rPr>
        <w:rFonts w:ascii="Open Sans" w:hAnsi="Open Sans" w:cs="Open Sans"/>
        <w:sz w:val="16"/>
        <w:szCs w:val="16"/>
      </w:rPr>
      <w:t>Issue Date: 29 July 2019</w:t>
    </w:r>
  </w:p>
  <w:p w14:paraId="6970E461" w14:textId="77777777" w:rsidR="00086C7C" w:rsidRDefault="00086C7C" w:rsidP="00086C7C">
    <w:pPr>
      <w:jc w:val="both"/>
      <w:rPr>
        <w:rFonts w:ascii="Open Sans" w:hAnsi="Open Sans" w:cs="Open Sans"/>
        <w:sz w:val="16"/>
        <w:szCs w:val="16"/>
      </w:rPr>
    </w:pPr>
    <w:r>
      <w:rPr>
        <w:rFonts w:ascii="Open Sans" w:hAnsi="Open Sans" w:cs="Open Sans"/>
        <w:sz w:val="16"/>
        <w:szCs w:val="16"/>
      </w:rPr>
      <w:t>Owner: BTEC Assessment</w:t>
    </w:r>
  </w:p>
  <w:p w14:paraId="7E66C88B" w14:textId="77777777" w:rsidR="00086C7C" w:rsidRPr="00121FA2" w:rsidRDefault="00086C7C" w:rsidP="00086C7C">
    <w:pPr>
      <w:jc w:val="both"/>
      <w:rPr>
        <w:rFonts w:ascii="Open Sans" w:hAnsi="Open Sans" w:cs="Open Sans"/>
        <w:sz w:val="16"/>
        <w:szCs w:val="16"/>
      </w:rPr>
    </w:pPr>
    <w:r>
      <w:rPr>
        <w:rFonts w:ascii="Open Sans" w:hAnsi="Open Sans" w:cs="Open Sans"/>
        <w:sz w:val="16"/>
        <w:szCs w:val="16"/>
      </w:rPr>
      <w:t>DCL1 Public (Unclassified)</w:t>
    </w:r>
  </w:p>
  <w:p w14:paraId="7D791613" w14:textId="77777777" w:rsidR="00086C7C" w:rsidRPr="00121FA2" w:rsidRDefault="00086C7C" w:rsidP="00086C7C">
    <w:pPr>
      <w:pStyle w:val="Footer"/>
      <w:rPr>
        <w:rFonts w:ascii="Open Sans" w:hAnsi="Open Sans" w:cs="Open Sans"/>
        <w:sz w:val="16"/>
        <w:szCs w:val="16"/>
      </w:rPr>
    </w:pPr>
    <w:r w:rsidRPr="00121FA2">
      <w:rPr>
        <w:rFonts w:ascii="Open Sans" w:hAnsi="Open Sans" w:cs="Open Sans"/>
        <w:sz w:val="16"/>
        <w:szCs w:val="16"/>
      </w:rPr>
      <w:t>Version 1.0</w:t>
    </w:r>
  </w:p>
  <w:p w14:paraId="3FE9F23F" w14:textId="77777777" w:rsidR="00916946" w:rsidRPr="00D31A1B" w:rsidRDefault="00916946" w:rsidP="008F7E92">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9E253" w14:textId="77777777" w:rsidR="00904838" w:rsidRDefault="00904838">
      <w:r>
        <w:separator/>
      </w:r>
    </w:p>
  </w:footnote>
  <w:footnote w:type="continuationSeparator" w:id="0">
    <w:p w14:paraId="23DE523C" w14:textId="77777777" w:rsidR="00904838" w:rsidRDefault="00904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2F646" w14:textId="77777777" w:rsidR="008F7E92" w:rsidRDefault="00086C7C" w:rsidP="008F7E92">
    <w:pPr>
      <w:pStyle w:val="Header"/>
      <w:jc w:val="right"/>
    </w:pPr>
    <w:r>
      <w:rPr>
        <w:b/>
        <w:noProof/>
      </w:rPr>
      <w:drawing>
        <wp:inline distT="0" distB="0" distL="0" distR="0" wp14:anchorId="3ED4F1D4" wp14:editId="0A4E2976">
          <wp:extent cx="952500" cy="285750"/>
          <wp:effectExtent l="0" t="0" r="0" b="0"/>
          <wp:docPr id="1" name="Picture 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hdr>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0"/>
      </oel:ext>
    </int:extLst>
  </int:IntelligenceSettings>
  <int:Manifest>
    <int:ParagraphRange paragraphId="112486635" textId="2004318071" start="4" length="7" invalidationStart="4" invalidationLength="7" id="ks35wrbO"/>
    <int:WordHash hashCode="ZeMO8VlEAsuMmA" id="LH48RtUa"/>
  </int:Manifest>
  <int:Observations>
    <int:Content id="ks35wrbO">
      <int:Rejection type="LegacyProofing"/>
    </int:Content>
    <int:Content id="LH48RtUa">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57FE"/>
    <w:multiLevelType w:val="hybridMultilevel"/>
    <w:tmpl w:val="5E44A998"/>
    <w:lvl w:ilvl="0" w:tplc="08090001">
      <w:numFmt w:val="bullet"/>
      <w:lvlText w:val=""/>
      <w:lvlJc w:val="left"/>
      <w:pPr>
        <w:tabs>
          <w:tab w:val="num" w:pos="720"/>
        </w:tabs>
        <w:ind w:left="720" w:hanging="360"/>
      </w:pPr>
      <w:rPr>
        <w:rFonts w:ascii="Symbol" w:eastAsia="Times New Roman"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83E6FBC"/>
    <w:multiLevelType w:val="hybridMultilevel"/>
    <w:tmpl w:val="A75E388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E7B0FCA"/>
    <w:multiLevelType w:val="hybridMultilevel"/>
    <w:tmpl w:val="5D9C89DA"/>
    <w:lvl w:ilvl="0" w:tplc="0809000F">
      <w:start w:val="1"/>
      <w:numFmt w:val="decimal"/>
      <w:lvlText w:val="%1."/>
      <w:lvlJc w:val="left"/>
      <w:pPr>
        <w:ind w:left="720" w:hanging="360"/>
      </w:pPr>
      <w:rPr>
        <w:rFonts w:hint="default"/>
        <w:b w:val="0"/>
        <w:bCs w:val="0"/>
      </w:rPr>
    </w:lvl>
    <w:lvl w:ilvl="1" w:tplc="B1743A7A">
      <w:start w:val="1"/>
      <w:numFmt w:val="lowerRoman"/>
      <w:lvlText w:val="%2."/>
      <w:lvlJc w:val="right"/>
      <w:pPr>
        <w:ind w:left="1440" w:hanging="360"/>
      </w:pPr>
      <w:rPr>
        <w:b w:val="0"/>
        <w:bCs w:val="0"/>
      </w:rPr>
    </w:lvl>
    <w:lvl w:ilvl="2" w:tplc="08090001">
      <w:start w:val="1"/>
      <w:numFmt w:val="bullet"/>
      <w:lvlText w:val=""/>
      <w:lvlJc w:val="left"/>
      <w:pPr>
        <w:ind w:left="2160" w:hanging="180"/>
      </w:pPr>
      <w:rPr>
        <w:rFonts w:ascii="Symbol" w:hAnsi="Symbol" w:hint="default"/>
      </w:r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C1"/>
    <w:rsid w:val="00030E7F"/>
    <w:rsid w:val="00050643"/>
    <w:rsid w:val="000526E9"/>
    <w:rsid w:val="0007208E"/>
    <w:rsid w:val="00073314"/>
    <w:rsid w:val="00080BC6"/>
    <w:rsid w:val="00086C7C"/>
    <w:rsid w:val="000A17D9"/>
    <w:rsid w:val="000D1996"/>
    <w:rsid w:val="00105B42"/>
    <w:rsid w:val="001365B9"/>
    <w:rsid w:val="00143B50"/>
    <w:rsid w:val="0017771A"/>
    <w:rsid w:val="001A189E"/>
    <w:rsid w:val="001D00FB"/>
    <w:rsid w:val="001E68ED"/>
    <w:rsid w:val="0021039E"/>
    <w:rsid w:val="0023259B"/>
    <w:rsid w:val="00234574"/>
    <w:rsid w:val="00251A47"/>
    <w:rsid w:val="002B12E2"/>
    <w:rsid w:val="002B453E"/>
    <w:rsid w:val="002B6704"/>
    <w:rsid w:val="002D4FA9"/>
    <w:rsid w:val="0031477C"/>
    <w:rsid w:val="00333C84"/>
    <w:rsid w:val="003401B9"/>
    <w:rsid w:val="00343839"/>
    <w:rsid w:val="00362628"/>
    <w:rsid w:val="003728C1"/>
    <w:rsid w:val="003B2BA8"/>
    <w:rsid w:val="003B4640"/>
    <w:rsid w:val="003D0A86"/>
    <w:rsid w:val="003D5E54"/>
    <w:rsid w:val="003E30AF"/>
    <w:rsid w:val="003F4B8B"/>
    <w:rsid w:val="00413E33"/>
    <w:rsid w:val="004548A6"/>
    <w:rsid w:val="004C0B8B"/>
    <w:rsid w:val="00514EB3"/>
    <w:rsid w:val="00526B9D"/>
    <w:rsid w:val="005458B2"/>
    <w:rsid w:val="00565D62"/>
    <w:rsid w:val="0057607F"/>
    <w:rsid w:val="00581B30"/>
    <w:rsid w:val="00590323"/>
    <w:rsid w:val="005A5CDA"/>
    <w:rsid w:val="005C27CF"/>
    <w:rsid w:val="00616AD0"/>
    <w:rsid w:val="0063589C"/>
    <w:rsid w:val="006B75C6"/>
    <w:rsid w:val="006F5B87"/>
    <w:rsid w:val="006F5D5B"/>
    <w:rsid w:val="006F63ED"/>
    <w:rsid w:val="007027FB"/>
    <w:rsid w:val="00744A45"/>
    <w:rsid w:val="007A41CB"/>
    <w:rsid w:val="00806DFB"/>
    <w:rsid w:val="00844814"/>
    <w:rsid w:val="00845045"/>
    <w:rsid w:val="00852720"/>
    <w:rsid w:val="00866DB9"/>
    <w:rsid w:val="00871336"/>
    <w:rsid w:val="008C33F3"/>
    <w:rsid w:val="008D03EA"/>
    <w:rsid w:val="008F3192"/>
    <w:rsid w:val="008F7E92"/>
    <w:rsid w:val="00904838"/>
    <w:rsid w:val="0091082A"/>
    <w:rsid w:val="00916946"/>
    <w:rsid w:val="00920446"/>
    <w:rsid w:val="00925D0F"/>
    <w:rsid w:val="009320FC"/>
    <w:rsid w:val="0093795C"/>
    <w:rsid w:val="00960D10"/>
    <w:rsid w:val="00985BCD"/>
    <w:rsid w:val="009A66AF"/>
    <w:rsid w:val="009F0F0D"/>
    <w:rsid w:val="00A104CB"/>
    <w:rsid w:val="00A63B9E"/>
    <w:rsid w:val="00A87119"/>
    <w:rsid w:val="00AD1BFE"/>
    <w:rsid w:val="00AD48E2"/>
    <w:rsid w:val="00AF288A"/>
    <w:rsid w:val="00B1777F"/>
    <w:rsid w:val="00B25E71"/>
    <w:rsid w:val="00B427E9"/>
    <w:rsid w:val="00B76905"/>
    <w:rsid w:val="00BB31FD"/>
    <w:rsid w:val="00BB3A31"/>
    <w:rsid w:val="00BC1C79"/>
    <w:rsid w:val="00BD07CB"/>
    <w:rsid w:val="00BD16A3"/>
    <w:rsid w:val="00BF13F8"/>
    <w:rsid w:val="00BF1608"/>
    <w:rsid w:val="00BF4428"/>
    <w:rsid w:val="00BF7C19"/>
    <w:rsid w:val="00C47785"/>
    <w:rsid w:val="00C50384"/>
    <w:rsid w:val="00C72440"/>
    <w:rsid w:val="00CE2D89"/>
    <w:rsid w:val="00CE3458"/>
    <w:rsid w:val="00D31A1B"/>
    <w:rsid w:val="00D801A9"/>
    <w:rsid w:val="00D90BDB"/>
    <w:rsid w:val="00DC4D30"/>
    <w:rsid w:val="00DE133C"/>
    <w:rsid w:val="00E32308"/>
    <w:rsid w:val="00E413CA"/>
    <w:rsid w:val="00E83EEF"/>
    <w:rsid w:val="00EA31A4"/>
    <w:rsid w:val="00EB596C"/>
    <w:rsid w:val="00EC03C6"/>
    <w:rsid w:val="00ED022E"/>
    <w:rsid w:val="00FA2B42"/>
    <w:rsid w:val="00FB3FB1"/>
    <w:rsid w:val="00FB7944"/>
    <w:rsid w:val="00FF79AE"/>
    <w:rsid w:val="0341FC97"/>
    <w:rsid w:val="08323504"/>
    <w:rsid w:val="12495655"/>
    <w:rsid w:val="1286ABDE"/>
    <w:rsid w:val="16379624"/>
    <w:rsid w:val="16FB3467"/>
    <w:rsid w:val="1D514D8E"/>
    <w:rsid w:val="2195D9A0"/>
    <w:rsid w:val="23D9B76F"/>
    <w:rsid w:val="257587D0"/>
    <w:rsid w:val="26072F68"/>
    <w:rsid w:val="27288755"/>
    <w:rsid w:val="2B10230B"/>
    <w:rsid w:val="2CABF36C"/>
    <w:rsid w:val="2CECEC34"/>
    <w:rsid w:val="376F3571"/>
    <w:rsid w:val="3850F86D"/>
    <w:rsid w:val="3CA80701"/>
    <w:rsid w:val="40F88DA2"/>
    <w:rsid w:val="4242465E"/>
    <w:rsid w:val="434CB6BE"/>
    <w:rsid w:val="46845780"/>
    <w:rsid w:val="4DC64614"/>
    <w:rsid w:val="4FE2A957"/>
    <w:rsid w:val="5D875A58"/>
    <w:rsid w:val="5DFF0F79"/>
    <w:rsid w:val="5E7106CE"/>
    <w:rsid w:val="60AFC531"/>
    <w:rsid w:val="645398E8"/>
    <w:rsid w:val="67B89BD3"/>
    <w:rsid w:val="6AF03C95"/>
    <w:rsid w:val="6B20D558"/>
    <w:rsid w:val="7118F393"/>
    <w:rsid w:val="72B4C3F4"/>
    <w:rsid w:val="74509455"/>
    <w:rsid w:val="7E45EEA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F0DD91"/>
  <w15:docId w15:val="{8A6608A8-4A74-4445-B68C-8F58EB61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hAnsi="Trebuchet MS"/>
    </w:rPr>
  </w:style>
  <w:style w:type="paragraph" w:styleId="Heading4">
    <w:name w:val="heading 4"/>
    <w:basedOn w:val="Normal"/>
    <w:link w:val="Heading4Char"/>
    <w:uiPriority w:val="9"/>
    <w:qFormat/>
    <w:rsid w:val="00030E7F"/>
    <w:pPr>
      <w:spacing w:before="100" w:beforeAutospacing="1" w:after="100" w:afterAutospacing="1"/>
      <w:outlineLvl w:val="3"/>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locked/>
    <w:rPr>
      <w:rFonts w:ascii="Trebuchet MS" w:hAnsi="Trebuchet MS" w:cs="Times New Roman"/>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locked/>
    <w:rPr>
      <w:rFonts w:ascii="Trebuchet MS" w:hAnsi="Trebuchet MS" w:cs="Times New Roman"/>
    </w:rPr>
  </w:style>
  <w:style w:type="character" w:styleId="PageNumber">
    <w:name w:val="page number"/>
    <w:uiPriority w:val="99"/>
    <w:rsid w:val="002B12E2"/>
    <w:rPr>
      <w:rFonts w:cs="Times New Roman"/>
    </w:rPr>
  </w:style>
  <w:style w:type="paragraph" w:styleId="BalloonText">
    <w:name w:val="Balloon Text"/>
    <w:basedOn w:val="Normal"/>
    <w:link w:val="BalloonTextChar"/>
    <w:uiPriority w:val="99"/>
    <w:semiHidden/>
    <w:unhideWhenUsed/>
    <w:rsid w:val="008F7E92"/>
    <w:rPr>
      <w:rFonts w:ascii="Tahoma" w:hAnsi="Tahoma" w:cs="Tahoma"/>
      <w:sz w:val="16"/>
      <w:szCs w:val="16"/>
    </w:rPr>
  </w:style>
  <w:style w:type="character" w:customStyle="1" w:styleId="BalloonTextChar">
    <w:name w:val="Balloon Text Char"/>
    <w:basedOn w:val="DefaultParagraphFont"/>
    <w:link w:val="BalloonText"/>
    <w:uiPriority w:val="99"/>
    <w:semiHidden/>
    <w:rsid w:val="008F7E92"/>
    <w:rPr>
      <w:rFonts w:ascii="Tahoma" w:hAnsi="Tahoma" w:cs="Tahoma"/>
      <w:sz w:val="16"/>
      <w:szCs w:val="16"/>
    </w:rPr>
  </w:style>
  <w:style w:type="paragraph" w:styleId="ListParagraph">
    <w:name w:val="List Paragraph"/>
    <w:basedOn w:val="Normal"/>
    <w:uiPriority w:val="34"/>
    <w:qFormat/>
    <w:rsid w:val="00EB596C"/>
    <w:pPr>
      <w:ind w:left="720"/>
      <w:contextualSpacing/>
    </w:pPr>
    <w:rPr>
      <w:rFonts w:ascii="Cambria" w:eastAsia="MS Mincho" w:hAnsi="Cambria"/>
      <w:sz w:val="24"/>
      <w:szCs w:val="24"/>
      <w:lang w:eastAsia="en-US"/>
    </w:rPr>
  </w:style>
  <w:style w:type="character" w:styleId="Hyperlink">
    <w:name w:val="Hyperlink"/>
    <w:basedOn w:val="DefaultParagraphFont"/>
    <w:uiPriority w:val="99"/>
    <w:unhideWhenUsed/>
    <w:rsid w:val="00EB596C"/>
    <w:rPr>
      <w:color w:val="0563C1" w:themeColor="hyperlink"/>
      <w:u w:val="single"/>
    </w:rPr>
  </w:style>
  <w:style w:type="character" w:customStyle="1" w:styleId="tds-text--h3">
    <w:name w:val="tds-text--h3"/>
    <w:basedOn w:val="DefaultParagraphFont"/>
    <w:rsid w:val="00030E7F"/>
  </w:style>
  <w:style w:type="paragraph" w:customStyle="1" w:styleId="tcl-carouselnavigation-content-copy">
    <w:name w:val="tcl-carousel__navigation-content-copy"/>
    <w:basedOn w:val="Normal"/>
    <w:rsid w:val="00030E7F"/>
    <w:pPr>
      <w:spacing w:before="100" w:beforeAutospacing="1" w:after="100" w:afterAutospacing="1"/>
    </w:pPr>
    <w:rPr>
      <w:rFonts w:ascii="Times New Roman" w:hAnsi="Times New Roman"/>
      <w:sz w:val="24"/>
      <w:szCs w:val="24"/>
    </w:rPr>
  </w:style>
  <w:style w:type="character" w:customStyle="1" w:styleId="Heading4Char">
    <w:name w:val="Heading 4 Char"/>
    <w:basedOn w:val="DefaultParagraphFont"/>
    <w:link w:val="Heading4"/>
    <w:uiPriority w:val="9"/>
    <w:rsid w:val="00030E7F"/>
    <w:rPr>
      <w:b/>
      <w:bCs/>
      <w:sz w:val="24"/>
      <w:szCs w:val="24"/>
    </w:rPr>
  </w:style>
  <w:style w:type="paragraph" w:styleId="NormalWeb">
    <w:name w:val="Normal (Web)"/>
    <w:basedOn w:val="Normal"/>
    <w:uiPriority w:val="99"/>
    <w:semiHidden/>
    <w:unhideWhenUsed/>
    <w:rsid w:val="00030E7F"/>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156512">
      <w:bodyDiv w:val="1"/>
      <w:marLeft w:val="0"/>
      <w:marRight w:val="0"/>
      <w:marTop w:val="0"/>
      <w:marBottom w:val="0"/>
      <w:divBdr>
        <w:top w:val="none" w:sz="0" w:space="0" w:color="auto"/>
        <w:left w:val="none" w:sz="0" w:space="0" w:color="auto"/>
        <w:bottom w:val="none" w:sz="0" w:space="0" w:color="auto"/>
        <w:right w:val="none" w:sz="0" w:space="0" w:color="auto"/>
      </w:divBdr>
      <w:divsChild>
        <w:div w:id="223297609">
          <w:marLeft w:val="0"/>
          <w:marRight w:val="0"/>
          <w:marTop w:val="0"/>
          <w:marBottom w:val="0"/>
          <w:divBdr>
            <w:top w:val="none" w:sz="0" w:space="0" w:color="auto"/>
            <w:left w:val="none" w:sz="0" w:space="0" w:color="auto"/>
            <w:bottom w:val="none" w:sz="0" w:space="0" w:color="auto"/>
            <w:right w:val="none" w:sz="0" w:space="0" w:color="auto"/>
          </w:divBdr>
        </w:div>
        <w:div w:id="1497258941">
          <w:marLeft w:val="0"/>
          <w:marRight w:val="0"/>
          <w:marTop w:val="0"/>
          <w:marBottom w:val="0"/>
          <w:divBdr>
            <w:top w:val="none" w:sz="0" w:space="0" w:color="auto"/>
            <w:left w:val="none" w:sz="0" w:space="0" w:color="auto"/>
            <w:bottom w:val="none" w:sz="0" w:space="0" w:color="auto"/>
            <w:right w:val="none" w:sz="0" w:space="0" w:color="auto"/>
          </w:divBdr>
          <w:divsChild>
            <w:div w:id="1118571152">
              <w:marLeft w:val="0"/>
              <w:marRight w:val="0"/>
              <w:marTop w:val="0"/>
              <w:marBottom w:val="0"/>
              <w:divBdr>
                <w:top w:val="none" w:sz="0" w:space="0" w:color="auto"/>
                <w:left w:val="none" w:sz="0" w:space="0" w:color="auto"/>
                <w:bottom w:val="none" w:sz="0" w:space="0" w:color="auto"/>
                <w:right w:val="none" w:sz="0" w:space="0" w:color="auto"/>
              </w:divBdr>
            </w:div>
            <w:div w:id="1406420270">
              <w:marLeft w:val="0"/>
              <w:marRight w:val="0"/>
              <w:marTop w:val="0"/>
              <w:marBottom w:val="0"/>
              <w:divBdr>
                <w:top w:val="none" w:sz="0" w:space="0" w:color="auto"/>
                <w:left w:val="none" w:sz="0" w:space="0" w:color="auto"/>
                <w:bottom w:val="none" w:sz="0" w:space="0" w:color="auto"/>
                <w:right w:val="none" w:sz="0" w:space="0" w:color="auto"/>
              </w:divBdr>
            </w:div>
            <w:div w:id="419789809">
              <w:marLeft w:val="0"/>
              <w:marRight w:val="0"/>
              <w:marTop w:val="0"/>
              <w:marBottom w:val="0"/>
              <w:divBdr>
                <w:top w:val="none" w:sz="0" w:space="0" w:color="auto"/>
                <w:left w:val="none" w:sz="0" w:space="0" w:color="auto"/>
                <w:bottom w:val="none" w:sz="0" w:space="0" w:color="auto"/>
                <w:right w:val="none" w:sz="0" w:space="0" w:color="auto"/>
              </w:divBdr>
            </w:div>
            <w:div w:id="2102022901">
              <w:marLeft w:val="0"/>
              <w:marRight w:val="0"/>
              <w:marTop w:val="0"/>
              <w:marBottom w:val="0"/>
              <w:divBdr>
                <w:top w:val="none" w:sz="0" w:space="0" w:color="auto"/>
                <w:left w:val="none" w:sz="0" w:space="0" w:color="auto"/>
                <w:bottom w:val="none" w:sz="0" w:space="0" w:color="auto"/>
                <w:right w:val="none" w:sz="0" w:space="0" w:color="auto"/>
              </w:divBdr>
            </w:div>
            <w:div w:id="2022272187">
              <w:marLeft w:val="0"/>
              <w:marRight w:val="0"/>
              <w:marTop w:val="0"/>
              <w:marBottom w:val="0"/>
              <w:divBdr>
                <w:top w:val="none" w:sz="0" w:space="0" w:color="auto"/>
                <w:left w:val="none" w:sz="0" w:space="0" w:color="auto"/>
                <w:bottom w:val="none" w:sz="0" w:space="0" w:color="auto"/>
                <w:right w:val="none" w:sz="0" w:space="0" w:color="auto"/>
              </w:divBdr>
            </w:div>
          </w:divsChild>
        </w:div>
        <w:div w:id="1204362469">
          <w:marLeft w:val="0"/>
          <w:marRight w:val="0"/>
          <w:marTop w:val="0"/>
          <w:marBottom w:val="0"/>
          <w:divBdr>
            <w:top w:val="none" w:sz="0" w:space="0" w:color="auto"/>
            <w:left w:val="none" w:sz="0" w:space="0" w:color="auto"/>
            <w:bottom w:val="none" w:sz="0" w:space="0" w:color="auto"/>
            <w:right w:val="none" w:sz="0" w:space="0" w:color="auto"/>
          </w:divBdr>
          <w:divsChild>
            <w:div w:id="346754052">
              <w:marLeft w:val="0"/>
              <w:marRight w:val="0"/>
              <w:marTop w:val="0"/>
              <w:marBottom w:val="0"/>
              <w:divBdr>
                <w:top w:val="none" w:sz="0" w:space="0" w:color="auto"/>
                <w:left w:val="none" w:sz="0" w:space="0" w:color="auto"/>
                <w:bottom w:val="none" w:sz="0" w:space="0" w:color="auto"/>
                <w:right w:val="none" w:sz="0" w:space="0" w:color="auto"/>
              </w:divBdr>
            </w:div>
            <w:div w:id="39284494">
              <w:marLeft w:val="0"/>
              <w:marRight w:val="0"/>
              <w:marTop w:val="0"/>
              <w:marBottom w:val="0"/>
              <w:divBdr>
                <w:top w:val="none" w:sz="0" w:space="0" w:color="auto"/>
                <w:left w:val="none" w:sz="0" w:space="0" w:color="auto"/>
                <w:bottom w:val="none" w:sz="0" w:space="0" w:color="auto"/>
                <w:right w:val="none" w:sz="0" w:space="0" w:color="auto"/>
              </w:divBdr>
            </w:div>
            <w:div w:id="254288044">
              <w:marLeft w:val="0"/>
              <w:marRight w:val="0"/>
              <w:marTop w:val="0"/>
              <w:marBottom w:val="0"/>
              <w:divBdr>
                <w:top w:val="none" w:sz="0" w:space="0" w:color="auto"/>
                <w:left w:val="none" w:sz="0" w:space="0" w:color="auto"/>
                <w:bottom w:val="none" w:sz="0" w:space="0" w:color="auto"/>
                <w:right w:val="none" w:sz="0" w:space="0" w:color="auto"/>
              </w:divBdr>
            </w:div>
            <w:div w:id="1365523625">
              <w:marLeft w:val="0"/>
              <w:marRight w:val="0"/>
              <w:marTop w:val="0"/>
              <w:marBottom w:val="0"/>
              <w:divBdr>
                <w:top w:val="none" w:sz="0" w:space="0" w:color="auto"/>
                <w:left w:val="none" w:sz="0" w:space="0" w:color="auto"/>
                <w:bottom w:val="none" w:sz="0" w:space="0" w:color="auto"/>
                <w:right w:val="none" w:sz="0" w:space="0" w:color="auto"/>
              </w:divBdr>
            </w:div>
            <w:div w:id="1116677091">
              <w:marLeft w:val="0"/>
              <w:marRight w:val="0"/>
              <w:marTop w:val="0"/>
              <w:marBottom w:val="0"/>
              <w:divBdr>
                <w:top w:val="none" w:sz="0" w:space="0" w:color="auto"/>
                <w:left w:val="none" w:sz="0" w:space="0" w:color="auto"/>
                <w:bottom w:val="none" w:sz="0" w:space="0" w:color="auto"/>
                <w:right w:val="none" w:sz="0" w:space="0" w:color="auto"/>
              </w:divBdr>
            </w:div>
          </w:divsChild>
        </w:div>
        <w:div w:id="1204750020">
          <w:marLeft w:val="0"/>
          <w:marRight w:val="0"/>
          <w:marTop w:val="0"/>
          <w:marBottom w:val="0"/>
          <w:divBdr>
            <w:top w:val="none" w:sz="0" w:space="0" w:color="auto"/>
            <w:left w:val="none" w:sz="0" w:space="0" w:color="auto"/>
            <w:bottom w:val="none" w:sz="0" w:space="0" w:color="auto"/>
            <w:right w:val="none" w:sz="0" w:space="0" w:color="auto"/>
          </w:divBdr>
          <w:divsChild>
            <w:div w:id="17001867">
              <w:marLeft w:val="0"/>
              <w:marRight w:val="0"/>
              <w:marTop w:val="0"/>
              <w:marBottom w:val="0"/>
              <w:divBdr>
                <w:top w:val="none" w:sz="0" w:space="0" w:color="auto"/>
                <w:left w:val="none" w:sz="0" w:space="0" w:color="auto"/>
                <w:bottom w:val="none" w:sz="0" w:space="0" w:color="auto"/>
                <w:right w:val="none" w:sz="0" w:space="0" w:color="auto"/>
              </w:divBdr>
            </w:div>
            <w:div w:id="62260567">
              <w:marLeft w:val="0"/>
              <w:marRight w:val="0"/>
              <w:marTop w:val="0"/>
              <w:marBottom w:val="0"/>
              <w:divBdr>
                <w:top w:val="none" w:sz="0" w:space="0" w:color="auto"/>
                <w:left w:val="none" w:sz="0" w:space="0" w:color="auto"/>
                <w:bottom w:val="none" w:sz="0" w:space="0" w:color="auto"/>
                <w:right w:val="none" w:sz="0" w:space="0" w:color="auto"/>
              </w:divBdr>
            </w:div>
            <w:div w:id="1860777223">
              <w:marLeft w:val="0"/>
              <w:marRight w:val="0"/>
              <w:marTop w:val="0"/>
              <w:marBottom w:val="0"/>
              <w:divBdr>
                <w:top w:val="none" w:sz="0" w:space="0" w:color="auto"/>
                <w:left w:val="none" w:sz="0" w:space="0" w:color="auto"/>
                <w:bottom w:val="none" w:sz="0" w:space="0" w:color="auto"/>
                <w:right w:val="none" w:sz="0" w:space="0" w:color="auto"/>
              </w:divBdr>
            </w:div>
            <w:div w:id="1916238964">
              <w:marLeft w:val="0"/>
              <w:marRight w:val="0"/>
              <w:marTop w:val="0"/>
              <w:marBottom w:val="0"/>
              <w:divBdr>
                <w:top w:val="none" w:sz="0" w:space="0" w:color="auto"/>
                <w:left w:val="none" w:sz="0" w:space="0" w:color="auto"/>
                <w:bottom w:val="none" w:sz="0" w:space="0" w:color="auto"/>
                <w:right w:val="none" w:sz="0" w:space="0" w:color="auto"/>
              </w:divBdr>
            </w:div>
            <w:div w:id="252596495">
              <w:marLeft w:val="0"/>
              <w:marRight w:val="0"/>
              <w:marTop w:val="0"/>
              <w:marBottom w:val="0"/>
              <w:divBdr>
                <w:top w:val="none" w:sz="0" w:space="0" w:color="auto"/>
                <w:left w:val="none" w:sz="0" w:space="0" w:color="auto"/>
                <w:bottom w:val="none" w:sz="0" w:space="0" w:color="auto"/>
                <w:right w:val="none" w:sz="0" w:space="0" w:color="auto"/>
              </w:divBdr>
            </w:div>
          </w:divsChild>
        </w:div>
        <w:div w:id="2080441870">
          <w:marLeft w:val="0"/>
          <w:marRight w:val="0"/>
          <w:marTop w:val="0"/>
          <w:marBottom w:val="0"/>
          <w:divBdr>
            <w:top w:val="none" w:sz="0" w:space="0" w:color="auto"/>
            <w:left w:val="none" w:sz="0" w:space="0" w:color="auto"/>
            <w:bottom w:val="none" w:sz="0" w:space="0" w:color="auto"/>
            <w:right w:val="none" w:sz="0" w:space="0" w:color="auto"/>
          </w:divBdr>
          <w:divsChild>
            <w:div w:id="125972886">
              <w:marLeft w:val="0"/>
              <w:marRight w:val="0"/>
              <w:marTop w:val="0"/>
              <w:marBottom w:val="0"/>
              <w:divBdr>
                <w:top w:val="none" w:sz="0" w:space="0" w:color="auto"/>
                <w:left w:val="none" w:sz="0" w:space="0" w:color="auto"/>
                <w:bottom w:val="none" w:sz="0" w:space="0" w:color="auto"/>
                <w:right w:val="none" w:sz="0" w:space="0" w:color="auto"/>
              </w:divBdr>
            </w:div>
            <w:div w:id="1507089010">
              <w:marLeft w:val="0"/>
              <w:marRight w:val="0"/>
              <w:marTop w:val="0"/>
              <w:marBottom w:val="0"/>
              <w:divBdr>
                <w:top w:val="none" w:sz="0" w:space="0" w:color="auto"/>
                <w:left w:val="none" w:sz="0" w:space="0" w:color="auto"/>
                <w:bottom w:val="none" w:sz="0" w:space="0" w:color="auto"/>
                <w:right w:val="none" w:sz="0" w:space="0" w:color="auto"/>
              </w:divBdr>
            </w:div>
            <w:div w:id="2137486607">
              <w:marLeft w:val="0"/>
              <w:marRight w:val="0"/>
              <w:marTop w:val="0"/>
              <w:marBottom w:val="0"/>
              <w:divBdr>
                <w:top w:val="none" w:sz="0" w:space="0" w:color="auto"/>
                <w:left w:val="none" w:sz="0" w:space="0" w:color="auto"/>
                <w:bottom w:val="none" w:sz="0" w:space="0" w:color="auto"/>
                <w:right w:val="none" w:sz="0" w:space="0" w:color="auto"/>
              </w:divBdr>
            </w:div>
            <w:div w:id="1823499023">
              <w:marLeft w:val="0"/>
              <w:marRight w:val="0"/>
              <w:marTop w:val="0"/>
              <w:marBottom w:val="0"/>
              <w:divBdr>
                <w:top w:val="none" w:sz="0" w:space="0" w:color="auto"/>
                <w:left w:val="none" w:sz="0" w:space="0" w:color="auto"/>
                <w:bottom w:val="none" w:sz="0" w:space="0" w:color="auto"/>
                <w:right w:val="none" w:sz="0" w:space="0" w:color="auto"/>
              </w:divBdr>
            </w:div>
            <w:div w:id="1850563036">
              <w:marLeft w:val="0"/>
              <w:marRight w:val="0"/>
              <w:marTop w:val="0"/>
              <w:marBottom w:val="0"/>
              <w:divBdr>
                <w:top w:val="none" w:sz="0" w:space="0" w:color="auto"/>
                <w:left w:val="none" w:sz="0" w:space="0" w:color="auto"/>
                <w:bottom w:val="none" w:sz="0" w:space="0" w:color="auto"/>
                <w:right w:val="none" w:sz="0" w:space="0" w:color="auto"/>
              </w:divBdr>
            </w:div>
          </w:divsChild>
        </w:div>
        <w:div w:id="1886329022">
          <w:marLeft w:val="0"/>
          <w:marRight w:val="0"/>
          <w:marTop w:val="0"/>
          <w:marBottom w:val="0"/>
          <w:divBdr>
            <w:top w:val="none" w:sz="0" w:space="0" w:color="auto"/>
            <w:left w:val="none" w:sz="0" w:space="0" w:color="auto"/>
            <w:bottom w:val="none" w:sz="0" w:space="0" w:color="auto"/>
            <w:right w:val="none" w:sz="0" w:space="0" w:color="auto"/>
          </w:divBdr>
          <w:divsChild>
            <w:div w:id="1106267187">
              <w:marLeft w:val="0"/>
              <w:marRight w:val="0"/>
              <w:marTop w:val="0"/>
              <w:marBottom w:val="0"/>
              <w:divBdr>
                <w:top w:val="none" w:sz="0" w:space="0" w:color="auto"/>
                <w:left w:val="none" w:sz="0" w:space="0" w:color="auto"/>
                <w:bottom w:val="none" w:sz="0" w:space="0" w:color="auto"/>
                <w:right w:val="none" w:sz="0" w:space="0" w:color="auto"/>
              </w:divBdr>
            </w:div>
            <w:div w:id="1658218656">
              <w:marLeft w:val="0"/>
              <w:marRight w:val="0"/>
              <w:marTop w:val="0"/>
              <w:marBottom w:val="0"/>
              <w:divBdr>
                <w:top w:val="none" w:sz="0" w:space="0" w:color="auto"/>
                <w:left w:val="none" w:sz="0" w:space="0" w:color="auto"/>
                <w:bottom w:val="none" w:sz="0" w:space="0" w:color="auto"/>
                <w:right w:val="none" w:sz="0" w:space="0" w:color="auto"/>
              </w:divBdr>
            </w:div>
            <w:div w:id="749498798">
              <w:marLeft w:val="0"/>
              <w:marRight w:val="0"/>
              <w:marTop w:val="0"/>
              <w:marBottom w:val="0"/>
              <w:divBdr>
                <w:top w:val="none" w:sz="0" w:space="0" w:color="auto"/>
                <w:left w:val="none" w:sz="0" w:space="0" w:color="auto"/>
                <w:bottom w:val="none" w:sz="0" w:space="0" w:color="auto"/>
                <w:right w:val="none" w:sz="0" w:space="0" w:color="auto"/>
              </w:divBdr>
            </w:div>
            <w:div w:id="1228492122">
              <w:marLeft w:val="0"/>
              <w:marRight w:val="0"/>
              <w:marTop w:val="0"/>
              <w:marBottom w:val="0"/>
              <w:divBdr>
                <w:top w:val="none" w:sz="0" w:space="0" w:color="auto"/>
                <w:left w:val="none" w:sz="0" w:space="0" w:color="auto"/>
                <w:bottom w:val="none" w:sz="0" w:space="0" w:color="auto"/>
                <w:right w:val="none" w:sz="0" w:space="0" w:color="auto"/>
              </w:divBdr>
            </w:div>
            <w:div w:id="505830623">
              <w:marLeft w:val="0"/>
              <w:marRight w:val="0"/>
              <w:marTop w:val="0"/>
              <w:marBottom w:val="0"/>
              <w:divBdr>
                <w:top w:val="none" w:sz="0" w:space="0" w:color="auto"/>
                <w:left w:val="none" w:sz="0" w:space="0" w:color="auto"/>
                <w:bottom w:val="none" w:sz="0" w:space="0" w:color="auto"/>
                <w:right w:val="none" w:sz="0" w:space="0" w:color="auto"/>
              </w:divBdr>
            </w:div>
          </w:divsChild>
        </w:div>
        <w:div w:id="699018364">
          <w:marLeft w:val="0"/>
          <w:marRight w:val="0"/>
          <w:marTop w:val="0"/>
          <w:marBottom w:val="0"/>
          <w:divBdr>
            <w:top w:val="none" w:sz="0" w:space="0" w:color="auto"/>
            <w:left w:val="none" w:sz="0" w:space="0" w:color="auto"/>
            <w:bottom w:val="none" w:sz="0" w:space="0" w:color="auto"/>
            <w:right w:val="none" w:sz="0" w:space="0" w:color="auto"/>
          </w:divBdr>
          <w:divsChild>
            <w:div w:id="960302064">
              <w:marLeft w:val="0"/>
              <w:marRight w:val="0"/>
              <w:marTop w:val="0"/>
              <w:marBottom w:val="0"/>
              <w:divBdr>
                <w:top w:val="none" w:sz="0" w:space="0" w:color="auto"/>
                <w:left w:val="none" w:sz="0" w:space="0" w:color="auto"/>
                <w:bottom w:val="none" w:sz="0" w:space="0" w:color="auto"/>
                <w:right w:val="none" w:sz="0" w:space="0" w:color="auto"/>
              </w:divBdr>
            </w:div>
            <w:div w:id="111176267">
              <w:marLeft w:val="0"/>
              <w:marRight w:val="0"/>
              <w:marTop w:val="0"/>
              <w:marBottom w:val="0"/>
              <w:divBdr>
                <w:top w:val="none" w:sz="0" w:space="0" w:color="auto"/>
                <w:left w:val="none" w:sz="0" w:space="0" w:color="auto"/>
                <w:bottom w:val="none" w:sz="0" w:space="0" w:color="auto"/>
                <w:right w:val="none" w:sz="0" w:space="0" w:color="auto"/>
              </w:divBdr>
            </w:div>
            <w:div w:id="1599950042">
              <w:marLeft w:val="0"/>
              <w:marRight w:val="0"/>
              <w:marTop w:val="0"/>
              <w:marBottom w:val="0"/>
              <w:divBdr>
                <w:top w:val="none" w:sz="0" w:space="0" w:color="auto"/>
                <w:left w:val="none" w:sz="0" w:space="0" w:color="auto"/>
                <w:bottom w:val="none" w:sz="0" w:space="0" w:color="auto"/>
                <w:right w:val="none" w:sz="0" w:space="0" w:color="auto"/>
              </w:divBdr>
            </w:div>
            <w:div w:id="1430589224">
              <w:marLeft w:val="0"/>
              <w:marRight w:val="0"/>
              <w:marTop w:val="0"/>
              <w:marBottom w:val="0"/>
              <w:divBdr>
                <w:top w:val="none" w:sz="0" w:space="0" w:color="auto"/>
                <w:left w:val="none" w:sz="0" w:space="0" w:color="auto"/>
                <w:bottom w:val="none" w:sz="0" w:space="0" w:color="auto"/>
                <w:right w:val="none" w:sz="0" w:space="0" w:color="auto"/>
              </w:divBdr>
            </w:div>
            <w:div w:id="158421559">
              <w:marLeft w:val="0"/>
              <w:marRight w:val="0"/>
              <w:marTop w:val="0"/>
              <w:marBottom w:val="0"/>
              <w:divBdr>
                <w:top w:val="none" w:sz="0" w:space="0" w:color="auto"/>
                <w:left w:val="none" w:sz="0" w:space="0" w:color="auto"/>
                <w:bottom w:val="none" w:sz="0" w:space="0" w:color="auto"/>
                <w:right w:val="none" w:sz="0" w:space="0" w:color="auto"/>
              </w:divBdr>
            </w:div>
          </w:divsChild>
        </w:div>
        <w:div w:id="960457103">
          <w:marLeft w:val="0"/>
          <w:marRight w:val="0"/>
          <w:marTop w:val="0"/>
          <w:marBottom w:val="0"/>
          <w:divBdr>
            <w:top w:val="none" w:sz="0" w:space="0" w:color="auto"/>
            <w:left w:val="none" w:sz="0" w:space="0" w:color="auto"/>
            <w:bottom w:val="none" w:sz="0" w:space="0" w:color="auto"/>
            <w:right w:val="none" w:sz="0" w:space="0" w:color="auto"/>
          </w:divBdr>
        </w:div>
        <w:div w:id="1148207629">
          <w:marLeft w:val="0"/>
          <w:marRight w:val="0"/>
          <w:marTop w:val="0"/>
          <w:marBottom w:val="0"/>
          <w:divBdr>
            <w:top w:val="none" w:sz="0" w:space="0" w:color="auto"/>
            <w:left w:val="none" w:sz="0" w:space="0" w:color="auto"/>
            <w:bottom w:val="none" w:sz="0" w:space="0" w:color="auto"/>
            <w:right w:val="none" w:sz="0" w:space="0" w:color="auto"/>
          </w:divBdr>
        </w:div>
        <w:div w:id="28770924">
          <w:marLeft w:val="0"/>
          <w:marRight w:val="0"/>
          <w:marTop w:val="0"/>
          <w:marBottom w:val="0"/>
          <w:divBdr>
            <w:top w:val="none" w:sz="0" w:space="0" w:color="auto"/>
            <w:left w:val="none" w:sz="0" w:space="0" w:color="auto"/>
            <w:bottom w:val="none" w:sz="0" w:space="0" w:color="auto"/>
            <w:right w:val="none" w:sz="0" w:space="0" w:color="auto"/>
          </w:divBdr>
        </w:div>
        <w:div w:id="1760367453">
          <w:marLeft w:val="0"/>
          <w:marRight w:val="0"/>
          <w:marTop w:val="0"/>
          <w:marBottom w:val="0"/>
          <w:divBdr>
            <w:top w:val="none" w:sz="0" w:space="0" w:color="auto"/>
            <w:left w:val="none" w:sz="0" w:space="0" w:color="auto"/>
            <w:bottom w:val="none" w:sz="0" w:space="0" w:color="auto"/>
            <w:right w:val="none" w:sz="0" w:space="0" w:color="auto"/>
          </w:divBdr>
        </w:div>
        <w:div w:id="1481652230">
          <w:marLeft w:val="0"/>
          <w:marRight w:val="0"/>
          <w:marTop w:val="0"/>
          <w:marBottom w:val="0"/>
          <w:divBdr>
            <w:top w:val="none" w:sz="0" w:space="0" w:color="auto"/>
            <w:left w:val="none" w:sz="0" w:space="0" w:color="auto"/>
            <w:bottom w:val="none" w:sz="0" w:space="0" w:color="auto"/>
            <w:right w:val="none" w:sz="0" w:space="0" w:color="auto"/>
          </w:divBdr>
        </w:div>
        <w:div w:id="1561594095">
          <w:marLeft w:val="0"/>
          <w:marRight w:val="0"/>
          <w:marTop w:val="0"/>
          <w:marBottom w:val="0"/>
          <w:divBdr>
            <w:top w:val="none" w:sz="0" w:space="0" w:color="auto"/>
            <w:left w:val="none" w:sz="0" w:space="0" w:color="auto"/>
            <w:bottom w:val="none" w:sz="0" w:space="0" w:color="auto"/>
            <w:right w:val="none" w:sz="0" w:space="0" w:color="auto"/>
          </w:divBdr>
          <w:divsChild>
            <w:div w:id="1397701300">
              <w:marLeft w:val="0"/>
              <w:marRight w:val="0"/>
              <w:marTop w:val="0"/>
              <w:marBottom w:val="0"/>
              <w:divBdr>
                <w:top w:val="none" w:sz="0" w:space="0" w:color="auto"/>
                <w:left w:val="none" w:sz="0" w:space="0" w:color="auto"/>
                <w:bottom w:val="none" w:sz="0" w:space="0" w:color="auto"/>
                <w:right w:val="none" w:sz="0" w:space="0" w:color="auto"/>
              </w:divBdr>
            </w:div>
            <w:div w:id="928200666">
              <w:marLeft w:val="0"/>
              <w:marRight w:val="0"/>
              <w:marTop w:val="0"/>
              <w:marBottom w:val="0"/>
              <w:divBdr>
                <w:top w:val="none" w:sz="0" w:space="0" w:color="auto"/>
                <w:left w:val="none" w:sz="0" w:space="0" w:color="auto"/>
                <w:bottom w:val="none" w:sz="0" w:space="0" w:color="auto"/>
                <w:right w:val="none" w:sz="0" w:space="0" w:color="auto"/>
              </w:divBdr>
            </w:div>
            <w:div w:id="1216938128">
              <w:marLeft w:val="0"/>
              <w:marRight w:val="0"/>
              <w:marTop w:val="0"/>
              <w:marBottom w:val="0"/>
              <w:divBdr>
                <w:top w:val="none" w:sz="0" w:space="0" w:color="auto"/>
                <w:left w:val="none" w:sz="0" w:space="0" w:color="auto"/>
                <w:bottom w:val="none" w:sz="0" w:space="0" w:color="auto"/>
                <w:right w:val="none" w:sz="0" w:space="0" w:color="auto"/>
              </w:divBdr>
            </w:div>
            <w:div w:id="220799565">
              <w:marLeft w:val="0"/>
              <w:marRight w:val="0"/>
              <w:marTop w:val="0"/>
              <w:marBottom w:val="0"/>
              <w:divBdr>
                <w:top w:val="none" w:sz="0" w:space="0" w:color="auto"/>
                <w:left w:val="none" w:sz="0" w:space="0" w:color="auto"/>
                <w:bottom w:val="none" w:sz="0" w:space="0" w:color="auto"/>
                <w:right w:val="none" w:sz="0" w:space="0" w:color="auto"/>
              </w:divBdr>
            </w:div>
            <w:div w:id="1136027964">
              <w:marLeft w:val="0"/>
              <w:marRight w:val="0"/>
              <w:marTop w:val="0"/>
              <w:marBottom w:val="0"/>
              <w:divBdr>
                <w:top w:val="none" w:sz="0" w:space="0" w:color="auto"/>
                <w:left w:val="none" w:sz="0" w:space="0" w:color="auto"/>
                <w:bottom w:val="none" w:sz="0" w:space="0" w:color="auto"/>
                <w:right w:val="none" w:sz="0" w:space="0" w:color="auto"/>
              </w:divBdr>
            </w:div>
          </w:divsChild>
        </w:div>
        <w:div w:id="1130168833">
          <w:marLeft w:val="0"/>
          <w:marRight w:val="0"/>
          <w:marTop w:val="0"/>
          <w:marBottom w:val="0"/>
          <w:divBdr>
            <w:top w:val="none" w:sz="0" w:space="0" w:color="auto"/>
            <w:left w:val="none" w:sz="0" w:space="0" w:color="auto"/>
            <w:bottom w:val="none" w:sz="0" w:space="0" w:color="auto"/>
            <w:right w:val="none" w:sz="0" w:space="0" w:color="auto"/>
          </w:divBdr>
          <w:divsChild>
            <w:div w:id="218441062">
              <w:marLeft w:val="0"/>
              <w:marRight w:val="0"/>
              <w:marTop w:val="0"/>
              <w:marBottom w:val="0"/>
              <w:divBdr>
                <w:top w:val="none" w:sz="0" w:space="0" w:color="auto"/>
                <w:left w:val="none" w:sz="0" w:space="0" w:color="auto"/>
                <w:bottom w:val="none" w:sz="0" w:space="0" w:color="auto"/>
                <w:right w:val="none" w:sz="0" w:space="0" w:color="auto"/>
              </w:divBdr>
            </w:div>
            <w:div w:id="728651782">
              <w:marLeft w:val="0"/>
              <w:marRight w:val="0"/>
              <w:marTop w:val="0"/>
              <w:marBottom w:val="0"/>
              <w:divBdr>
                <w:top w:val="none" w:sz="0" w:space="0" w:color="auto"/>
                <w:left w:val="none" w:sz="0" w:space="0" w:color="auto"/>
                <w:bottom w:val="none" w:sz="0" w:space="0" w:color="auto"/>
                <w:right w:val="none" w:sz="0" w:space="0" w:color="auto"/>
              </w:divBdr>
            </w:div>
            <w:div w:id="1858538811">
              <w:marLeft w:val="0"/>
              <w:marRight w:val="0"/>
              <w:marTop w:val="0"/>
              <w:marBottom w:val="0"/>
              <w:divBdr>
                <w:top w:val="none" w:sz="0" w:space="0" w:color="auto"/>
                <w:left w:val="none" w:sz="0" w:space="0" w:color="auto"/>
                <w:bottom w:val="none" w:sz="0" w:space="0" w:color="auto"/>
                <w:right w:val="none" w:sz="0" w:space="0" w:color="auto"/>
              </w:divBdr>
            </w:div>
            <w:div w:id="322052386">
              <w:marLeft w:val="0"/>
              <w:marRight w:val="0"/>
              <w:marTop w:val="0"/>
              <w:marBottom w:val="0"/>
              <w:divBdr>
                <w:top w:val="none" w:sz="0" w:space="0" w:color="auto"/>
                <w:left w:val="none" w:sz="0" w:space="0" w:color="auto"/>
                <w:bottom w:val="none" w:sz="0" w:space="0" w:color="auto"/>
                <w:right w:val="none" w:sz="0" w:space="0" w:color="auto"/>
              </w:divBdr>
            </w:div>
            <w:div w:id="728846183">
              <w:marLeft w:val="0"/>
              <w:marRight w:val="0"/>
              <w:marTop w:val="0"/>
              <w:marBottom w:val="0"/>
              <w:divBdr>
                <w:top w:val="none" w:sz="0" w:space="0" w:color="auto"/>
                <w:left w:val="none" w:sz="0" w:space="0" w:color="auto"/>
                <w:bottom w:val="none" w:sz="0" w:space="0" w:color="auto"/>
                <w:right w:val="none" w:sz="0" w:space="0" w:color="auto"/>
              </w:divBdr>
            </w:div>
          </w:divsChild>
        </w:div>
        <w:div w:id="1837958851">
          <w:marLeft w:val="0"/>
          <w:marRight w:val="0"/>
          <w:marTop w:val="0"/>
          <w:marBottom w:val="0"/>
          <w:divBdr>
            <w:top w:val="none" w:sz="0" w:space="0" w:color="auto"/>
            <w:left w:val="none" w:sz="0" w:space="0" w:color="auto"/>
            <w:bottom w:val="none" w:sz="0" w:space="0" w:color="auto"/>
            <w:right w:val="none" w:sz="0" w:space="0" w:color="auto"/>
          </w:divBdr>
        </w:div>
        <w:div w:id="1982071658">
          <w:marLeft w:val="0"/>
          <w:marRight w:val="0"/>
          <w:marTop w:val="0"/>
          <w:marBottom w:val="0"/>
          <w:divBdr>
            <w:top w:val="none" w:sz="0" w:space="0" w:color="auto"/>
            <w:left w:val="none" w:sz="0" w:space="0" w:color="auto"/>
            <w:bottom w:val="none" w:sz="0" w:space="0" w:color="auto"/>
            <w:right w:val="none" w:sz="0" w:space="0" w:color="auto"/>
          </w:divBdr>
        </w:div>
        <w:div w:id="170753658">
          <w:marLeft w:val="0"/>
          <w:marRight w:val="0"/>
          <w:marTop w:val="0"/>
          <w:marBottom w:val="0"/>
          <w:divBdr>
            <w:top w:val="none" w:sz="0" w:space="0" w:color="auto"/>
            <w:left w:val="none" w:sz="0" w:space="0" w:color="auto"/>
            <w:bottom w:val="none" w:sz="0" w:space="0" w:color="auto"/>
            <w:right w:val="none" w:sz="0" w:space="0" w:color="auto"/>
          </w:divBdr>
        </w:div>
        <w:div w:id="1125126480">
          <w:marLeft w:val="0"/>
          <w:marRight w:val="0"/>
          <w:marTop w:val="0"/>
          <w:marBottom w:val="0"/>
          <w:divBdr>
            <w:top w:val="none" w:sz="0" w:space="0" w:color="auto"/>
            <w:left w:val="none" w:sz="0" w:space="0" w:color="auto"/>
            <w:bottom w:val="none" w:sz="0" w:space="0" w:color="auto"/>
            <w:right w:val="none" w:sz="0" w:space="0" w:color="auto"/>
          </w:divBdr>
        </w:div>
        <w:div w:id="778068201">
          <w:marLeft w:val="0"/>
          <w:marRight w:val="0"/>
          <w:marTop w:val="0"/>
          <w:marBottom w:val="0"/>
          <w:divBdr>
            <w:top w:val="none" w:sz="0" w:space="0" w:color="auto"/>
            <w:left w:val="none" w:sz="0" w:space="0" w:color="auto"/>
            <w:bottom w:val="none" w:sz="0" w:space="0" w:color="auto"/>
            <w:right w:val="none" w:sz="0" w:space="0" w:color="auto"/>
          </w:divBdr>
        </w:div>
        <w:div w:id="1694963003">
          <w:marLeft w:val="0"/>
          <w:marRight w:val="0"/>
          <w:marTop w:val="0"/>
          <w:marBottom w:val="0"/>
          <w:divBdr>
            <w:top w:val="none" w:sz="0" w:space="0" w:color="auto"/>
            <w:left w:val="none" w:sz="0" w:space="0" w:color="auto"/>
            <w:bottom w:val="none" w:sz="0" w:space="0" w:color="auto"/>
            <w:right w:val="none" w:sz="0" w:space="0" w:color="auto"/>
          </w:divBdr>
        </w:div>
        <w:div w:id="426584798">
          <w:marLeft w:val="0"/>
          <w:marRight w:val="0"/>
          <w:marTop w:val="0"/>
          <w:marBottom w:val="0"/>
          <w:divBdr>
            <w:top w:val="none" w:sz="0" w:space="0" w:color="auto"/>
            <w:left w:val="none" w:sz="0" w:space="0" w:color="auto"/>
            <w:bottom w:val="none" w:sz="0" w:space="0" w:color="auto"/>
            <w:right w:val="none" w:sz="0" w:space="0" w:color="auto"/>
          </w:divBdr>
        </w:div>
        <w:div w:id="291525564">
          <w:marLeft w:val="0"/>
          <w:marRight w:val="0"/>
          <w:marTop w:val="0"/>
          <w:marBottom w:val="0"/>
          <w:divBdr>
            <w:top w:val="none" w:sz="0" w:space="0" w:color="auto"/>
            <w:left w:val="none" w:sz="0" w:space="0" w:color="auto"/>
            <w:bottom w:val="none" w:sz="0" w:space="0" w:color="auto"/>
            <w:right w:val="none" w:sz="0" w:space="0" w:color="auto"/>
          </w:divBdr>
        </w:div>
        <w:div w:id="2067678927">
          <w:marLeft w:val="0"/>
          <w:marRight w:val="0"/>
          <w:marTop w:val="0"/>
          <w:marBottom w:val="0"/>
          <w:divBdr>
            <w:top w:val="none" w:sz="0" w:space="0" w:color="auto"/>
            <w:left w:val="none" w:sz="0" w:space="0" w:color="auto"/>
            <w:bottom w:val="none" w:sz="0" w:space="0" w:color="auto"/>
            <w:right w:val="none" w:sz="0" w:space="0" w:color="auto"/>
          </w:divBdr>
        </w:div>
        <w:div w:id="378895872">
          <w:marLeft w:val="0"/>
          <w:marRight w:val="0"/>
          <w:marTop w:val="0"/>
          <w:marBottom w:val="0"/>
          <w:divBdr>
            <w:top w:val="none" w:sz="0" w:space="0" w:color="auto"/>
            <w:left w:val="none" w:sz="0" w:space="0" w:color="auto"/>
            <w:bottom w:val="none" w:sz="0" w:space="0" w:color="auto"/>
            <w:right w:val="none" w:sz="0" w:space="0" w:color="auto"/>
          </w:divBdr>
        </w:div>
        <w:div w:id="1826435476">
          <w:marLeft w:val="0"/>
          <w:marRight w:val="0"/>
          <w:marTop w:val="0"/>
          <w:marBottom w:val="0"/>
          <w:divBdr>
            <w:top w:val="none" w:sz="0" w:space="0" w:color="auto"/>
            <w:left w:val="none" w:sz="0" w:space="0" w:color="auto"/>
            <w:bottom w:val="none" w:sz="0" w:space="0" w:color="auto"/>
            <w:right w:val="none" w:sz="0" w:space="0" w:color="auto"/>
          </w:divBdr>
        </w:div>
        <w:div w:id="522330699">
          <w:marLeft w:val="0"/>
          <w:marRight w:val="0"/>
          <w:marTop w:val="0"/>
          <w:marBottom w:val="0"/>
          <w:divBdr>
            <w:top w:val="none" w:sz="0" w:space="0" w:color="auto"/>
            <w:left w:val="none" w:sz="0" w:space="0" w:color="auto"/>
            <w:bottom w:val="none" w:sz="0" w:space="0" w:color="auto"/>
            <w:right w:val="none" w:sz="0" w:space="0" w:color="auto"/>
          </w:divBdr>
        </w:div>
        <w:div w:id="772630047">
          <w:marLeft w:val="0"/>
          <w:marRight w:val="0"/>
          <w:marTop w:val="0"/>
          <w:marBottom w:val="0"/>
          <w:divBdr>
            <w:top w:val="none" w:sz="0" w:space="0" w:color="auto"/>
            <w:left w:val="none" w:sz="0" w:space="0" w:color="auto"/>
            <w:bottom w:val="none" w:sz="0" w:space="0" w:color="auto"/>
            <w:right w:val="none" w:sz="0" w:space="0" w:color="auto"/>
          </w:divBdr>
        </w:div>
        <w:div w:id="1779989309">
          <w:marLeft w:val="0"/>
          <w:marRight w:val="0"/>
          <w:marTop w:val="0"/>
          <w:marBottom w:val="0"/>
          <w:divBdr>
            <w:top w:val="none" w:sz="0" w:space="0" w:color="auto"/>
            <w:left w:val="none" w:sz="0" w:space="0" w:color="auto"/>
            <w:bottom w:val="none" w:sz="0" w:space="0" w:color="auto"/>
            <w:right w:val="none" w:sz="0" w:space="0" w:color="auto"/>
          </w:divBdr>
        </w:div>
        <w:div w:id="2144154556">
          <w:marLeft w:val="0"/>
          <w:marRight w:val="0"/>
          <w:marTop w:val="0"/>
          <w:marBottom w:val="0"/>
          <w:divBdr>
            <w:top w:val="none" w:sz="0" w:space="0" w:color="auto"/>
            <w:left w:val="none" w:sz="0" w:space="0" w:color="auto"/>
            <w:bottom w:val="none" w:sz="0" w:space="0" w:color="auto"/>
            <w:right w:val="none" w:sz="0" w:space="0" w:color="auto"/>
          </w:divBdr>
        </w:div>
        <w:div w:id="1122847299">
          <w:marLeft w:val="0"/>
          <w:marRight w:val="0"/>
          <w:marTop w:val="0"/>
          <w:marBottom w:val="0"/>
          <w:divBdr>
            <w:top w:val="none" w:sz="0" w:space="0" w:color="auto"/>
            <w:left w:val="none" w:sz="0" w:space="0" w:color="auto"/>
            <w:bottom w:val="none" w:sz="0" w:space="0" w:color="auto"/>
            <w:right w:val="none" w:sz="0" w:space="0" w:color="auto"/>
          </w:divBdr>
        </w:div>
        <w:div w:id="261382017">
          <w:marLeft w:val="0"/>
          <w:marRight w:val="0"/>
          <w:marTop w:val="0"/>
          <w:marBottom w:val="0"/>
          <w:divBdr>
            <w:top w:val="none" w:sz="0" w:space="0" w:color="auto"/>
            <w:left w:val="none" w:sz="0" w:space="0" w:color="auto"/>
            <w:bottom w:val="none" w:sz="0" w:space="0" w:color="auto"/>
            <w:right w:val="none" w:sz="0" w:space="0" w:color="auto"/>
          </w:divBdr>
        </w:div>
        <w:div w:id="1973630522">
          <w:marLeft w:val="0"/>
          <w:marRight w:val="0"/>
          <w:marTop w:val="0"/>
          <w:marBottom w:val="0"/>
          <w:divBdr>
            <w:top w:val="none" w:sz="0" w:space="0" w:color="auto"/>
            <w:left w:val="none" w:sz="0" w:space="0" w:color="auto"/>
            <w:bottom w:val="none" w:sz="0" w:space="0" w:color="auto"/>
            <w:right w:val="none" w:sz="0" w:space="0" w:color="auto"/>
          </w:divBdr>
        </w:div>
        <w:div w:id="1826240592">
          <w:marLeft w:val="0"/>
          <w:marRight w:val="0"/>
          <w:marTop w:val="0"/>
          <w:marBottom w:val="0"/>
          <w:divBdr>
            <w:top w:val="none" w:sz="0" w:space="0" w:color="auto"/>
            <w:left w:val="none" w:sz="0" w:space="0" w:color="auto"/>
            <w:bottom w:val="none" w:sz="0" w:space="0" w:color="auto"/>
            <w:right w:val="none" w:sz="0" w:space="0" w:color="auto"/>
          </w:divBdr>
        </w:div>
        <w:div w:id="1694068483">
          <w:marLeft w:val="0"/>
          <w:marRight w:val="0"/>
          <w:marTop w:val="0"/>
          <w:marBottom w:val="0"/>
          <w:divBdr>
            <w:top w:val="none" w:sz="0" w:space="0" w:color="auto"/>
            <w:left w:val="none" w:sz="0" w:space="0" w:color="auto"/>
            <w:bottom w:val="none" w:sz="0" w:space="0" w:color="auto"/>
            <w:right w:val="none" w:sz="0" w:space="0" w:color="auto"/>
          </w:divBdr>
        </w:div>
        <w:div w:id="1960641669">
          <w:marLeft w:val="0"/>
          <w:marRight w:val="0"/>
          <w:marTop w:val="0"/>
          <w:marBottom w:val="0"/>
          <w:divBdr>
            <w:top w:val="none" w:sz="0" w:space="0" w:color="auto"/>
            <w:left w:val="none" w:sz="0" w:space="0" w:color="auto"/>
            <w:bottom w:val="none" w:sz="0" w:space="0" w:color="auto"/>
            <w:right w:val="none" w:sz="0" w:space="0" w:color="auto"/>
          </w:divBdr>
        </w:div>
        <w:div w:id="1813599901">
          <w:marLeft w:val="0"/>
          <w:marRight w:val="0"/>
          <w:marTop w:val="0"/>
          <w:marBottom w:val="0"/>
          <w:divBdr>
            <w:top w:val="none" w:sz="0" w:space="0" w:color="auto"/>
            <w:left w:val="none" w:sz="0" w:space="0" w:color="auto"/>
            <w:bottom w:val="none" w:sz="0" w:space="0" w:color="auto"/>
            <w:right w:val="none" w:sz="0" w:space="0" w:color="auto"/>
          </w:divBdr>
        </w:div>
        <w:div w:id="1989821795">
          <w:marLeft w:val="0"/>
          <w:marRight w:val="0"/>
          <w:marTop w:val="0"/>
          <w:marBottom w:val="0"/>
          <w:divBdr>
            <w:top w:val="none" w:sz="0" w:space="0" w:color="auto"/>
            <w:left w:val="none" w:sz="0" w:space="0" w:color="auto"/>
            <w:bottom w:val="none" w:sz="0" w:space="0" w:color="auto"/>
            <w:right w:val="none" w:sz="0" w:space="0" w:color="auto"/>
          </w:divBdr>
        </w:div>
      </w:divsChild>
    </w:div>
    <w:div w:id="843203254">
      <w:bodyDiv w:val="1"/>
      <w:marLeft w:val="0"/>
      <w:marRight w:val="0"/>
      <w:marTop w:val="0"/>
      <w:marBottom w:val="0"/>
      <w:divBdr>
        <w:top w:val="none" w:sz="0" w:space="0" w:color="auto"/>
        <w:left w:val="none" w:sz="0" w:space="0" w:color="auto"/>
        <w:bottom w:val="none" w:sz="0" w:space="0" w:color="auto"/>
        <w:right w:val="none" w:sz="0" w:space="0" w:color="auto"/>
      </w:divBdr>
    </w:div>
    <w:div w:id="1390154378">
      <w:bodyDiv w:val="1"/>
      <w:marLeft w:val="0"/>
      <w:marRight w:val="0"/>
      <w:marTop w:val="0"/>
      <w:marBottom w:val="0"/>
      <w:divBdr>
        <w:top w:val="none" w:sz="0" w:space="0" w:color="auto"/>
        <w:left w:val="none" w:sz="0" w:space="0" w:color="auto"/>
        <w:bottom w:val="none" w:sz="0" w:space="0" w:color="auto"/>
        <w:right w:val="none" w:sz="0" w:space="0" w:color="auto"/>
      </w:divBdr>
    </w:div>
    <w:div w:id="18515987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customXml" Target="../customXml/item3.xml"/><Relationship Id="R705d8af759a343eb" Type="http://schemas.microsoft.com/office/2019/09/relationships/intelligence" Target="intelligenc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youtube.com/watch?v=seEVSFq3F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Scott Russell</DisplayName>
        <AccountId>39</AccountId>
        <AccountType/>
      </UserInfo>
      <UserInfo>
        <DisplayName>Jake Rees</DisplayName>
        <AccountId>454</AccountId>
        <AccountType/>
      </UserInfo>
      <UserInfo>
        <DisplayName>Jacob Morse</DisplayName>
        <AccountId>177</AccountId>
        <AccountType/>
      </UserInfo>
      <UserInfo>
        <DisplayName>Liam Butler</DisplayName>
        <AccountId>172</AccountId>
        <AccountType/>
      </UserInfo>
      <UserInfo>
        <DisplayName>Muhammed Hannan</DisplayName>
        <AccountId>453</AccountId>
        <AccountType/>
      </UserInfo>
      <UserInfo>
        <DisplayName>Jack Bright</DisplayName>
        <AccountId>173</AccountId>
        <AccountType/>
      </UserInfo>
      <UserInfo>
        <DisplayName>Mason Whatley</DisplayName>
        <AccountId>171</AccountId>
        <AccountType/>
      </UserInfo>
      <UserInfo>
        <DisplayName>James Briant</DisplayName>
        <AccountId>175</AccountId>
        <AccountType/>
      </UserInfo>
      <UserInfo>
        <DisplayName>Joseph Holland</DisplayName>
        <AccountId>181</AccountId>
        <AccountType/>
      </UserInfo>
      <UserInfo>
        <DisplayName>Tristan Baker</DisplayName>
        <AccountId>174</AccountId>
        <AccountType/>
      </UserInfo>
      <UserInfo>
        <DisplayName>Samuel Paginton</DisplayName>
        <AccountId>179</AccountId>
        <AccountType/>
      </UserInfo>
      <UserInfo>
        <DisplayName>Jaid Ali</DisplayName>
        <AccountId>230</AccountId>
        <AccountType/>
      </UserInfo>
      <UserInfo>
        <DisplayName>Callum Oliver</DisplayName>
        <AccountId>178</AccountId>
        <AccountType/>
      </UserInfo>
      <UserInfo>
        <DisplayName>Jack Maggs</DisplayName>
        <AccountId>221</AccountId>
        <AccountType/>
      </UserInfo>
      <UserInfo>
        <DisplayName>Husan Ali</DisplayName>
        <AccountId>459</AccountId>
        <AccountType/>
      </UserInfo>
      <UserInfo>
        <DisplayName>Ben Withers</DisplayName>
        <AccountId>176</AccountId>
        <AccountType/>
      </UserInfo>
      <UserInfo>
        <DisplayName>Adrian Rylski</DisplayName>
        <AccountId>180</AccountId>
        <AccountType/>
      </UserInfo>
      <UserInfo>
        <DisplayName>Maximilian Evans</DisplayName>
        <AccountId>224</AccountId>
        <AccountType/>
      </UserInfo>
      <UserInfo>
        <DisplayName>Patrick Shepperd</DisplayName>
        <AccountId>192</AccountId>
        <AccountType/>
      </UserInfo>
      <UserInfo>
        <DisplayName>Nkwenja Tchatchoua</DisplayName>
        <AccountId>478</AccountId>
        <AccountType/>
      </UserInfo>
      <UserInfo>
        <DisplayName>Stewart Seaborne</DisplayName>
        <AccountId>200</AccountId>
        <AccountType/>
      </UserInfo>
      <UserInfo>
        <DisplayName>Alex Jones</DisplayName>
        <AccountId>202</AccountId>
        <AccountType/>
      </UserInfo>
      <UserInfo>
        <DisplayName>Morgan Phillips</DisplayName>
        <AccountId>210</AccountId>
        <AccountType/>
      </UserInfo>
      <UserInfo>
        <DisplayName>Huw Clements</DisplayName>
        <AccountId>196</AccountId>
        <AccountType/>
      </UserInfo>
      <UserInfo>
        <DisplayName>Matthew Sumner</DisplayName>
        <AccountId>194</AccountId>
        <AccountType/>
      </UserInfo>
      <UserInfo>
        <DisplayName>Conah Edwards</DisplayName>
        <AccountId>198</AccountId>
        <AccountType/>
      </UserInfo>
      <UserInfo>
        <DisplayName>William Stevenson</DisplayName>
        <AccountId>197</AccountId>
        <AccountType/>
      </UserInfo>
      <UserInfo>
        <DisplayName>Jack Lyons</DisplayName>
        <AccountId>203</AccountId>
        <AccountType/>
      </UserInfo>
      <UserInfo>
        <DisplayName>Cameron Lawrence</DisplayName>
        <AccountId>206</AccountId>
        <AccountType/>
      </UserInfo>
      <UserInfo>
        <DisplayName>Charlie Lloyd</DisplayName>
        <AccountId>452</AccountId>
        <AccountType/>
      </UserInfo>
      <UserInfo>
        <DisplayName>Ethan Wall</DisplayName>
        <AccountId>212</AccountId>
        <AccountType/>
      </UserInfo>
      <UserInfo>
        <DisplayName>Shane Summers</DisplayName>
        <AccountId>211</AccountId>
        <AccountType/>
      </UserInfo>
      <UserInfo>
        <DisplayName>Joseff Downs</DisplayName>
        <AccountId>218</AccountId>
        <AccountType/>
      </UserInfo>
      <UserInfo>
        <DisplayName>Shay Richards</DisplayName>
        <AccountId>213</AccountId>
        <AccountType/>
      </UserInfo>
      <UserInfo>
        <DisplayName>Nima Tamizi</DisplayName>
        <AccountId>217</AccountId>
        <AccountType/>
      </UserInfo>
      <UserInfo>
        <DisplayName>Benjamin Terriza-Williams</DisplayName>
        <AccountId>209</AccountId>
        <AccountType/>
      </UserInfo>
      <UserInfo>
        <DisplayName>Connor Vaughan</DisplayName>
        <AccountId>201</AccountId>
        <AccountType/>
      </UserInfo>
      <UserInfo>
        <DisplayName>Oliver Jane</DisplayName>
        <AccountId>195</AccountId>
        <AccountType/>
      </UserInfo>
      <UserInfo>
        <DisplayName>Morgan Fisher</DisplayName>
        <AccountId>204</AccountId>
        <AccountType/>
      </UserInfo>
      <UserInfo>
        <DisplayName>Tomos Israel</DisplayName>
        <AccountId>205</AccountId>
        <AccountType/>
      </UserInfo>
      <UserInfo>
        <DisplayName>Alex Groom</DisplayName>
        <AccountId>216</AccountId>
        <AccountType/>
      </UserInfo>
      <UserInfo>
        <DisplayName>Harrison Reed</DisplayName>
        <AccountId>215</AccountId>
        <AccountType/>
      </UserInfo>
      <UserInfo>
        <DisplayName>Nathan Maddox</DisplayName>
        <AccountId>208</AccountId>
        <AccountType/>
      </UserInfo>
    </SharedWithUsers>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BE35B-5423-4C37-BF31-38C6AD6D06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40E9F2-56C4-4AE0-98A6-0D22DCAABEF5}">
  <ds:schemaRefs>
    <ds:schemaRef ds:uri="http://schemas.microsoft.com/sharepoint/v3/contenttype/forms"/>
  </ds:schemaRefs>
</ds:datastoreItem>
</file>

<file path=customXml/itemProps3.xml><?xml version="1.0" encoding="utf-8"?>
<ds:datastoreItem xmlns:ds="http://schemas.openxmlformats.org/officeDocument/2006/customXml" ds:itemID="{3A8670A8-CD49-47F9-9B41-331C1B67455D}">
  <ds:schemaRefs>
    <ds:schemaRef ds:uri="http://schemas.microsoft.com/office/2006/documentManagement/types"/>
    <ds:schemaRef ds:uri="http://purl.org/dc/terms/"/>
    <ds:schemaRef ds:uri="http://www.w3.org/XML/1998/namespace"/>
    <ds:schemaRef ds:uri="http://purl.org/dc/dcmitype/"/>
    <ds:schemaRef ds:uri="9a569939-0db0-4e3c-aef4-73f7d3b1dd8b"/>
    <ds:schemaRef ds:uri="http://schemas.microsoft.com/office/2006/metadata/properties"/>
    <ds:schemaRef ds:uri="http://purl.org/dc/elements/1.1/"/>
    <ds:schemaRef ds:uri="7ac2e845-e209-4bd0-8853-f0a40aad2acd"/>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7B5FE432-0DF0-4D40-A47E-D53752C353A3}">
  <ds:schemaRefs>
    <ds:schemaRef ds:uri="http://schemas.microsoft.com/office/2006/metadata/longProperties"/>
  </ds:schemaRefs>
</ds:datastoreItem>
</file>

<file path=customXml/itemProps5.xml><?xml version="1.0" encoding="utf-8"?>
<ds:datastoreItem xmlns:ds="http://schemas.openxmlformats.org/officeDocument/2006/customXml" ds:itemID="{C42F157D-CC60-402E-98D9-71898B136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1102</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Edexcel</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burton_t</dc:creator>
  <cp:keywords/>
  <dc:description/>
  <cp:lastModifiedBy>Sebastian Archer</cp:lastModifiedBy>
  <cp:revision>10</cp:revision>
  <cp:lastPrinted>2022-02-15T13:46:00Z</cp:lastPrinted>
  <dcterms:created xsi:type="dcterms:W3CDTF">2022-02-15T13:50:00Z</dcterms:created>
  <dcterms:modified xsi:type="dcterms:W3CDTF">2022-03-08T14:01:00Z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-622729075</vt:i4>
  </property>
  <property fmtid="{D5CDD505-2E9C-101B-9397-08002B2CF9AE}" pid="3" name="_EmailSubject">
    <vt:lpwstr>IV documentation</vt:lpwstr>
  </property>
  <property fmtid="{D5CDD505-2E9C-101B-9397-08002B2CF9AE}" pid="4" name="_AuthorEmail">
    <vt:lpwstr>simon.fox@edexcel.com</vt:lpwstr>
  </property>
  <property fmtid="{D5CDD505-2E9C-101B-9397-08002B2CF9AE}" pid="5" name="_AuthorEmailDisplayName">
    <vt:lpwstr>Fox, Simon</vt:lpwstr>
  </property>
  <property fmtid="{D5CDD505-2E9C-101B-9397-08002B2CF9AE}" pid="6" name="_PreviousAdHocReviewCycleID">
    <vt:i4>1116336521</vt:i4>
  </property>
  <property fmtid="{D5CDD505-2E9C-101B-9397-08002B2CF9AE}" pid="7" name="ContentType">
    <vt:lpwstr>Document</vt:lpwstr>
  </property>
  <property fmtid="{D5CDD505-2E9C-101B-9397-08002B2CF9AE}" pid="8" name="_ReviewingToolsShownOnce">
    <vt:lpwstr/>
  </property>
  <property fmtid="{D5CDD505-2E9C-101B-9397-08002B2CF9AE}" pid="9" name="ContentTypeId">
    <vt:lpwstr>0x010100E325E100519F324B924EAA52D502CFF6</vt:lpwstr>
  </property>
  <property fmtid="{D5CDD505-2E9C-101B-9397-08002B2CF9AE}" pid="10" name="Order">
    <vt:r8>2873300</vt:r8>
  </property>
  <property fmtid="{D5CDD505-2E9C-101B-9397-08002B2CF9AE}" pid="11" name="ComplianceAssetId">
    <vt:lpwstr/>
  </property>
  <property fmtid="{D5CDD505-2E9C-101B-9397-08002B2CF9AE}" pid="12" name="_ExtendedDescription">
    <vt:lpwstr/>
  </property>
</Properties>
</file>