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AD4A0A" w14:textId="77777777" w:rsidR="00B668F8" w:rsidRDefault="00B668F8">
      <w:pPr>
        <w:widowControl w:val="0"/>
        <w:pBdr>
          <w:top w:val="nil"/>
          <w:left w:val="nil"/>
          <w:bottom w:val="nil"/>
          <w:right w:val="nil"/>
          <w:between w:val="nil"/>
        </w:pBdr>
        <w:spacing w:after="0"/>
      </w:pPr>
    </w:p>
    <w:p w14:paraId="1FFE6476" w14:textId="77777777" w:rsidR="00B668F8" w:rsidRDefault="00E836A6">
      <w:pPr>
        <w:pStyle w:val="Ttulo"/>
        <w:jc w:val="center"/>
      </w:pPr>
      <w:r>
        <w:t xml:space="preserve">Guía Informe final de proyecto de Desarrollo de </w:t>
      </w:r>
      <w:proofErr w:type="spellStart"/>
      <w:r>
        <w:t>SIAs</w:t>
      </w:r>
      <w:proofErr w:type="spellEnd"/>
    </w:p>
    <w:p w14:paraId="7D60BC09" w14:textId="77777777" w:rsidR="00B668F8" w:rsidRDefault="00E836A6">
      <w:pPr>
        <w:pStyle w:val="Ttulo1"/>
        <w:jc w:val="both"/>
      </w:pPr>
      <w:commentRangeStart w:id="0"/>
      <w:r>
        <w:t>Introducción</w:t>
      </w:r>
      <w:commentRangeEnd w:id="0"/>
      <w:r w:rsidR="001529B3">
        <w:rPr>
          <w:rStyle w:val="Refdecomentario"/>
          <w:rFonts w:ascii="Cambria" w:eastAsia="Cambria" w:hAnsi="Cambria" w:cs="Cambria"/>
          <w:b w:val="0"/>
          <w:color w:val="auto"/>
        </w:rPr>
        <w:commentReference w:id="0"/>
      </w:r>
    </w:p>
    <w:p w14:paraId="031A95D1" w14:textId="77777777" w:rsidR="00B668F8" w:rsidRDefault="00E836A6">
      <w:pPr>
        <w:jc w:val="both"/>
      </w:pPr>
      <w:r>
        <w:t>Este documento guía está diseñado para ayudarte a través de todas las fases del ciclo de vida del desarrollo de software utilizando principios de ingeniería de software. Completa cada sección según corresponda al proyecto que te haya tocado. Recuerda que l</w:t>
      </w:r>
      <w:r>
        <w:t>a calidad y la claridad en cada una de estas fases son cruciales para el éxito de tu proyecto.</w:t>
      </w:r>
    </w:p>
    <w:p w14:paraId="2DF21FCF" w14:textId="77777777" w:rsidR="00B668F8" w:rsidRDefault="00E836A6">
      <w:pPr>
        <w:pStyle w:val="Ttulo1"/>
      </w:pPr>
      <w:commentRangeStart w:id="1"/>
      <w:r>
        <w:t xml:space="preserve">Etapa 1: Visión y Alcance del Proyecto </w:t>
      </w:r>
      <w:commentRangeEnd w:id="1"/>
      <w:r w:rsidR="001529B3">
        <w:rPr>
          <w:rStyle w:val="Refdecomentario"/>
          <w:rFonts w:ascii="Cambria" w:eastAsia="Cambria" w:hAnsi="Cambria" w:cs="Cambria"/>
          <w:b w:val="0"/>
          <w:color w:val="auto"/>
        </w:rPr>
        <w:commentReference w:id="1"/>
      </w:r>
    </w:p>
    <w:p w14:paraId="3CBB1A79" w14:textId="77777777" w:rsidR="00B668F8" w:rsidRDefault="00E836A6">
      <w:pPr>
        <w:jc w:val="both"/>
      </w:pPr>
      <w:r>
        <w:t>En esta fase se debe establecer con claridad</w:t>
      </w:r>
      <w:r>
        <w:rPr>
          <w:b/>
        </w:rPr>
        <w:t xml:space="preserve"> </w:t>
      </w:r>
      <w:r>
        <w:t xml:space="preserve">el </w:t>
      </w:r>
      <w:r>
        <w:rPr>
          <w:b/>
        </w:rPr>
        <w:t>para qué</w:t>
      </w:r>
      <w:r>
        <w:t xml:space="preserve">, </w:t>
      </w:r>
      <w:r>
        <w:rPr>
          <w:b/>
        </w:rPr>
        <w:t>para quién</w:t>
      </w:r>
      <w:r>
        <w:t xml:space="preserve">, </w:t>
      </w:r>
      <w:r>
        <w:rPr>
          <w:b/>
        </w:rPr>
        <w:t>qué incluirá</w:t>
      </w:r>
      <w:r>
        <w:t xml:space="preserve"> y </w:t>
      </w:r>
      <w:r>
        <w:rPr>
          <w:b/>
        </w:rPr>
        <w:t>qué no</w:t>
      </w:r>
      <w:r>
        <w:t xml:space="preserve"> incluirá el sistema a constru</w:t>
      </w:r>
      <w:r>
        <w:t>ir. Esta sección guía todas las decisiones posteriores (modelo de desarrollo, requerimientos, diseño, pruebas y operación).</w:t>
      </w:r>
    </w:p>
    <w:p w14:paraId="70F36F5E" w14:textId="77777777" w:rsidR="00B668F8" w:rsidRDefault="00E836A6">
      <w:pPr>
        <w:pBdr>
          <w:top w:val="nil"/>
          <w:left w:val="nil"/>
          <w:bottom w:val="nil"/>
          <w:right w:val="nil"/>
          <w:between w:val="nil"/>
        </w:pBdr>
        <w:spacing w:after="0" w:line="240" w:lineRule="auto"/>
        <w:ind w:left="360" w:hanging="360"/>
        <w:rPr>
          <w:b/>
          <w:color w:val="000000"/>
        </w:rPr>
      </w:pPr>
      <w:r>
        <w:rPr>
          <w:b/>
          <w:color w:val="000000"/>
        </w:rPr>
        <w:t>1.</w:t>
      </w:r>
      <w:commentRangeStart w:id="2"/>
      <w:r>
        <w:rPr>
          <w:b/>
          <w:color w:val="000000"/>
        </w:rPr>
        <w:t>1 Visión (</w:t>
      </w:r>
      <w:proofErr w:type="spellStart"/>
      <w:r>
        <w:rPr>
          <w:b/>
        </w:rPr>
        <w:t>máx</w:t>
      </w:r>
      <w:proofErr w:type="spellEnd"/>
      <w:r>
        <w:rPr>
          <w:b/>
          <w:color w:val="000000"/>
        </w:rPr>
        <w:t xml:space="preserve"> de 3 frases)</w:t>
      </w:r>
      <w:commentRangeEnd w:id="2"/>
      <w:r w:rsidR="001529B3">
        <w:rPr>
          <w:rStyle w:val="Refdecomentario"/>
        </w:rPr>
        <w:commentReference w:id="2"/>
      </w:r>
    </w:p>
    <w:p w14:paraId="46045A11" w14:textId="77777777" w:rsidR="00B668F8" w:rsidRDefault="00B668F8">
      <w:pPr>
        <w:pBdr>
          <w:top w:val="nil"/>
          <w:left w:val="nil"/>
          <w:bottom w:val="nil"/>
          <w:right w:val="nil"/>
          <w:between w:val="nil"/>
        </w:pBdr>
        <w:spacing w:after="0" w:line="240" w:lineRule="auto"/>
        <w:ind w:left="360" w:hanging="360"/>
      </w:pPr>
    </w:p>
    <w:p w14:paraId="30000DD3" w14:textId="77777777" w:rsidR="00B668F8" w:rsidRDefault="00E836A6">
      <w:pPr>
        <w:spacing w:after="0"/>
        <w:rPr>
          <w:rFonts w:ascii="Arial" w:eastAsia="Arial" w:hAnsi="Arial" w:cs="Arial"/>
          <w:b/>
          <w:sz w:val="28"/>
          <w:szCs w:val="28"/>
        </w:rPr>
      </w:pPr>
      <w:r>
        <w:rPr>
          <w:rFonts w:ascii="Arial" w:eastAsia="Arial" w:hAnsi="Arial" w:cs="Arial"/>
        </w:rPr>
        <w:t>Queremos construir un sistema de inventario que permita agilizar procesos de entrada/salida de product</w:t>
      </w:r>
      <w:r>
        <w:rPr>
          <w:rFonts w:ascii="Arial" w:eastAsia="Arial" w:hAnsi="Arial" w:cs="Arial"/>
        </w:rPr>
        <w:t>os en tiempo real capaz de generar información relevante y confiable para la toma de decisiones estratégicas.</w:t>
      </w:r>
    </w:p>
    <w:p w14:paraId="0D1F34B7" w14:textId="77777777" w:rsidR="00B668F8" w:rsidRDefault="00B668F8">
      <w:pPr>
        <w:pBdr>
          <w:top w:val="nil"/>
          <w:left w:val="nil"/>
          <w:bottom w:val="nil"/>
          <w:right w:val="nil"/>
          <w:between w:val="nil"/>
        </w:pBdr>
        <w:spacing w:after="0" w:line="240" w:lineRule="auto"/>
      </w:pPr>
    </w:p>
    <w:p w14:paraId="01361AE3" w14:textId="77777777" w:rsidR="00B668F8" w:rsidRDefault="00E836A6">
      <w:pPr>
        <w:spacing w:after="0" w:line="240" w:lineRule="auto"/>
        <w:ind w:firstLine="720"/>
        <w:rPr>
          <w:i/>
        </w:rPr>
      </w:pPr>
      <w:r>
        <w:rPr>
          <w:i/>
        </w:rPr>
        <w:t xml:space="preserve">Describa el propósito del </w:t>
      </w:r>
      <w:proofErr w:type="spellStart"/>
      <w:r>
        <w:rPr>
          <w:i/>
        </w:rPr>
        <w:t>SIA</w:t>
      </w:r>
      <w:proofErr w:type="spellEnd"/>
      <w:r>
        <w:rPr>
          <w:i/>
        </w:rPr>
        <w:t>, a quién sirve y el valor que entrega.</w:t>
      </w:r>
    </w:p>
    <w:p w14:paraId="13B2381B" w14:textId="77777777" w:rsidR="00B668F8" w:rsidRDefault="00E836A6">
      <w:pPr>
        <w:spacing w:after="0" w:line="240" w:lineRule="auto"/>
        <w:ind w:left="720"/>
        <w:rPr>
          <w:i/>
        </w:rPr>
      </w:pPr>
      <w:r>
        <w:rPr>
          <w:i/>
        </w:rPr>
        <w:t>Ejemplo: “Construir un sistema de inventario para tienda minorista que permita registrar entradas/salidas en tiempo real, reducir pérdidas y generar reposición automática.”</w:t>
      </w:r>
    </w:p>
    <w:p w14:paraId="371F1BC8" w14:textId="77777777" w:rsidR="00B668F8" w:rsidRDefault="00B668F8">
      <w:pPr>
        <w:spacing w:after="0" w:line="240" w:lineRule="auto"/>
        <w:ind w:left="720"/>
        <w:rPr>
          <w:i/>
        </w:rPr>
      </w:pPr>
    </w:p>
    <w:p w14:paraId="3F79A0EF" w14:textId="77777777" w:rsidR="00B668F8" w:rsidRDefault="00B668F8">
      <w:pPr>
        <w:spacing w:after="0" w:line="240" w:lineRule="auto"/>
        <w:rPr>
          <w:i/>
        </w:rPr>
      </w:pPr>
    </w:p>
    <w:p w14:paraId="381FC7BE" w14:textId="77777777" w:rsidR="00B668F8" w:rsidRDefault="00E836A6">
      <w:pPr>
        <w:pBdr>
          <w:top w:val="nil"/>
          <w:left w:val="nil"/>
          <w:bottom w:val="nil"/>
          <w:right w:val="nil"/>
          <w:between w:val="nil"/>
        </w:pBdr>
        <w:spacing w:after="0" w:line="240" w:lineRule="auto"/>
        <w:ind w:left="360" w:hanging="360"/>
        <w:rPr>
          <w:b/>
          <w:color w:val="000000"/>
        </w:rPr>
      </w:pPr>
      <w:r>
        <w:rPr>
          <w:b/>
          <w:color w:val="000000"/>
        </w:rPr>
        <w:t xml:space="preserve">1.2 </w:t>
      </w:r>
      <w:commentRangeStart w:id="3"/>
      <w:r>
        <w:rPr>
          <w:b/>
          <w:color w:val="000000"/>
        </w:rPr>
        <w:t>Problema y contexto</w:t>
      </w:r>
      <w:commentRangeEnd w:id="3"/>
      <w:r w:rsidR="001529B3">
        <w:rPr>
          <w:rStyle w:val="Refdecomentario"/>
        </w:rPr>
        <w:commentReference w:id="3"/>
      </w:r>
    </w:p>
    <w:p w14:paraId="363E9279" w14:textId="77777777" w:rsidR="00B668F8" w:rsidRDefault="00E836A6">
      <w:pPr>
        <w:pBdr>
          <w:top w:val="nil"/>
          <w:left w:val="nil"/>
          <w:bottom w:val="nil"/>
          <w:right w:val="nil"/>
          <w:between w:val="nil"/>
        </w:pBdr>
        <w:spacing w:after="0" w:line="240" w:lineRule="auto"/>
        <w:ind w:left="360" w:hanging="360"/>
      </w:pPr>
      <w:r>
        <w:t>Actualmente muchas organizaciones minoristas gestionan su</w:t>
      </w:r>
      <w:r>
        <w:t>s procesos de inventario de manera manual generando una sobrecarga de tiempo y esfuerzo innecesario en procesos administrativos, además de una limitada capacidad para acceder a datos en tiempo real, lo que genera errores en el control de inventario, retras</w:t>
      </w:r>
      <w:r>
        <w:t>os en la atención al cliente y una administración interna poco eficiente.</w:t>
      </w:r>
    </w:p>
    <w:p w14:paraId="19860C9E" w14:textId="77777777" w:rsidR="00B668F8" w:rsidRDefault="00B668F8">
      <w:pPr>
        <w:pBdr>
          <w:top w:val="nil"/>
          <w:left w:val="nil"/>
          <w:bottom w:val="nil"/>
          <w:right w:val="nil"/>
          <w:between w:val="nil"/>
        </w:pBdr>
        <w:spacing w:after="0" w:line="240" w:lineRule="auto"/>
        <w:ind w:left="360" w:hanging="360"/>
      </w:pPr>
    </w:p>
    <w:p w14:paraId="469EC903" w14:textId="77777777" w:rsidR="00B668F8" w:rsidRDefault="00E836A6">
      <w:pPr>
        <w:pBdr>
          <w:top w:val="nil"/>
          <w:left w:val="nil"/>
          <w:bottom w:val="nil"/>
          <w:right w:val="nil"/>
          <w:between w:val="nil"/>
        </w:pBdr>
        <w:spacing w:after="0" w:line="240" w:lineRule="auto"/>
        <w:ind w:left="360" w:hanging="360"/>
      </w:pPr>
      <w:commentRangeStart w:id="4"/>
      <w:r>
        <w:t xml:space="preserve">Más del 40% de </w:t>
      </w:r>
      <w:commentRangeEnd w:id="4"/>
      <w:r w:rsidR="001529B3">
        <w:rPr>
          <w:rStyle w:val="Refdecomentario"/>
        </w:rPr>
        <w:commentReference w:id="4"/>
      </w:r>
      <w:r>
        <w:t xml:space="preserve">las tiendas minoristas aún llevan el control de inventario de forma manual (plantillas </w:t>
      </w:r>
      <w:proofErr w:type="spellStart"/>
      <w:r>
        <w:t>excel</w:t>
      </w:r>
      <w:proofErr w:type="spellEnd"/>
      <w:r>
        <w:t>, sistemas a mano o en papel) que no generan información producida como ta</w:t>
      </w:r>
      <w:r>
        <w:t>l, ya que deben ser analizadas y posteriormente se pueden producir de ellas información relevante.</w:t>
      </w:r>
    </w:p>
    <w:p w14:paraId="54925A18" w14:textId="77777777" w:rsidR="00B668F8" w:rsidRDefault="00B668F8">
      <w:pPr>
        <w:pBdr>
          <w:top w:val="nil"/>
          <w:left w:val="nil"/>
          <w:bottom w:val="nil"/>
          <w:right w:val="nil"/>
          <w:between w:val="nil"/>
        </w:pBdr>
        <w:spacing w:after="0" w:line="240" w:lineRule="auto"/>
        <w:ind w:left="360" w:hanging="360"/>
      </w:pPr>
    </w:p>
    <w:p w14:paraId="0D973B0A" w14:textId="77777777" w:rsidR="00B668F8" w:rsidRDefault="00E836A6">
      <w:pPr>
        <w:pBdr>
          <w:top w:val="nil"/>
          <w:left w:val="nil"/>
          <w:bottom w:val="nil"/>
          <w:right w:val="nil"/>
          <w:between w:val="nil"/>
        </w:pBdr>
        <w:spacing w:after="0" w:line="240" w:lineRule="auto"/>
      </w:pPr>
      <w:r>
        <w:t>Errores recurrentes: Pérdidas de productos, mayores tiempos de respuesta hacia los clientes, quiebres de stock o sobreabastecimiento y problemas no detectad</w:t>
      </w:r>
      <w:r>
        <w:t>os a tiempo.</w:t>
      </w:r>
    </w:p>
    <w:p w14:paraId="7DC0ACD2" w14:textId="77777777" w:rsidR="00B668F8" w:rsidRDefault="00B668F8">
      <w:pPr>
        <w:pBdr>
          <w:top w:val="nil"/>
          <w:left w:val="nil"/>
          <w:bottom w:val="nil"/>
          <w:right w:val="nil"/>
          <w:between w:val="nil"/>
        </w:pBdr>
        <w:spacing w:after="0" w:line="240" w:lineRule="auto"/>
        <w:ind w:left="360" w:hanging="360"/>
      </w:pPr>
    </w:p>
    <w:p w14:paraId="63B2EB59" w14:textId="77777777" w:rsidR="00B668F8" w:rsidRDefault="00B668F8">
      <w:pPr>
        <w:pBdr>
          <w:top w:val="nil"/>
          <w:left w:val="nil"/>
          <w:bottom w:val="nil"/>
          <w:right w:val="nil"/>
          <w:between w:val="nil"/>
        </w:pBdr>
        <w:spacing w:after="0" w:line="240" w:lineRule="auto"/>
        <w:ind w:left="360" w:hanging="360"/>
      </w:pPr>
    </w:p>
    <w:p w14:paraId="61FBA74C" w14:textId="77777777" w:rsidR="00B668F8" w:rsidRDefault="00B668F8">
      <w:pPr>
        <w:pBdr>
          <w:top w:val="nil"/>
          <w:left w:val="nil"/>
          <w:bottom w:val="nil"/>
          <w:right w:val="nil"/>
          <w:between w:val="nil"/>
        </w:pBdr>
        <w:spacing w:after="0" w:line="240" w:lineRule="auto"/>
        <w:ind w:left="360" w:hanging="360"/>
      </w:pPr>
    </w:p>
    <w:p w14:paraId="0E4DF304" w14:textId="77777777" w:rsidR="00B668F8" w:rsidRDefault="00B668F8">
      <w:pPr>
        <w:pBdr>
          <w:top w:val="nil"/>
          <w:left w:val="nil"/>
          <w:bottom w:val="nil"/>
          <w:right w:val="nil"/>
          <w:between w:val="nil"/>
        </w:pBdr>
        <w:spacing w:after="0" w:line="240" w:lineRule="auto"/>
        <w:ind w:left="360" w:hanging="360"/>
      </w:pPr>
    </w:p>
    <w:p w14:paraId="5F70A336" w14:textId="77777777" w:rsidR="00B668F8" w:rsidRDefault="00B668F8">
      <w:pPr>
        <w:pBdr>
          <w:top w:val="nil"/>
          <w:left w:val="nil"/>
          <w:bottom w:val="nil"/>
          <w:right w:val="nil"/>
          <w:between w:val="nil"/>
        </w:pBdr>
        <w:spacing w:after="0" w:line="240" w:lineRule="auto"/>
        <w:ind w:left="360" w:hanging="360"/>
      </w:pPr>
    </w:p>
    <w:p w14:paraId="7F3248BF" w14:textId="77777777" w:rsidR="00B668F8" w:rsidRDefault="00E836A6">
      <w:pPr>
        <w:spacing w:after="0" w:line="240" w:lineRule="auto"/>
        <w:ind w:firstLine="720"/>
        <w:rPr>
          <w:i/>
        </w:rPr>
      </w:pPr>
      <w:r>
        <w:rPr>
          <w:i/>
        </w:rPr>
        <w:t>Problema/ necesidad que se intenta resolver (1 párrafo).</w:t>
      </w:r>
    </w:p>
    <w:p w14:paraId="471DCA70" w14:textId="77777777" w:rsidR="00B668F8" w:rsidRDefault="00E836A6">
      <w:pPr>
        <w:spacing w:after="0" w:line="240" w:lineRule="auto"/>
        <w:ind w:firstLine="720"/>
        <w:rPr>
          <w:i/>
        </w:rPr>
      </w:pPr>
      <w:r>
        <w:rPr>
          <w:i/>
        </w:rPr>
        <w:t>Evidencia breve (dato, observación, requerimiento institucional).</w:t>
      </w:r>
    </w:p>
    <w:p w14:paraId="5CEBF8B0" w14:textId="77777777" w:rsidR="00B668F8" w:rsidRDefault="00B668F8">
      <w:pPr>
        <w:spacing w:after="0" w:line="240" w:lineRule="auto"/>
        <w:rPr>
          <w:i/>
        </w:rPr>
      </w:pPr>
    </w:p>
    <w:p w14:paraId="63B05525" w14:textId="77777777" w:rsidR="00B668F8" w:rsidRDefault="00E836A6">
      <w:pPr>
        <w:pBdr>
          <w:top w:val="nil"/>
          <w:left w:val="nil"/>
          <w:bottom w:val="nil"/>
          <w:right w:val="nil"/>
          <w:between w:val="nil"/>
        </w:pBdr>
        <w:spacing w:after="0" w:line="240" w:lineRule="auto"/>
        <w:ind w:left="360" w:hanging="360"/>
        <w:rPr>
          <w:b/>
        </w:rPr>
      </w:pPr>
      <w:r>
        <w:rPr>
          <w:b/>
          <w:color w:val="000000"/>
        </w:rPr>
        <w:t xml:space="preserve">1.3 Usuarios y </w:t>
      </w:r>
      <w:proofErr w:type="spellStart"/>
      <w:r>
        <w:rPr>
          <w:b/>
          <w:color w:val="000000"/>
        </w:rPr>
        <w:t>stakeholders</w:t>
      </w:r>
      <w:proofErr w:type="spellEnd"/>
    </w:p>
    <w:p w14:paraId="7EBF6B24" w14:textId="77777777" w:rsidR="00B668F8" w:rsidRDefault="00E836A6">
      <w:pPr>
        <w:pBdr>
          <w:top w:val="nil"/>
          <w:left w:val="nil"/>
          <w:bottom w:val="nil"/>
          <w:right w:val="nil"/>
          <w:between w:val="nil"/>
        </w:pBdr>
        <w:spacing w:after="0" w:line="240" w:lineRule="auto"/>
        <w:ind w:left="360" w:hanging="360"/>
        <w:rPr>
          <w:u w:val="single"/>
        </w:rPr>
      </w:pPr>
      <w:r>
        <w:rPr>
          <w:u w:val="single"/>
        </w:rPr>
        <w:t>Interno:</w:t>
      </w:r>
    </w:p>
    <w:p w14:paraId="107E4A34" w14:textId="77777777" w:rsidR="00B668F8" w:rsidRDefault="00E836A6">
      <w:pPr>
        <w:pBdr>
          <w:top w:val="nil"/>
          <w:left w:val="nil"/>
          <w:bottom w:val="nil"/>
          <w:right w:val="nil"/>
          <w:between w:val="nil"/>
        </w:pBdr>
        <w:spacing w:after="0" w:line="240" w:lineRule="auto"/>
        <w:ind w:left="360" w:hanging="360"/>
      </w:pPr>
      <w:r>
        <w:t>-Cajero/Vendedor/Farmacéutico</w:t>
      </w:r>
    </w:p>
    <w:p w14:paraId="57F165C3" w14:textId="77777777" w:rsidR="00B668F8" w:rsidRDefault="00E836A6">
      <w:pPr>
        <w:pBdr>
          <w:top w:val="nil"/>
          <w:left w:val="nil"/>
          <w:bottom w:val="nil"/>
          <w:right w:val="nil"/>
          <w:between w:val="nil"/>
        </w:pBdr>
        <w:spacing w:after="0" w:line="240" w:lineRule="auto"/>
        <w:ind w:left="360" w:hanging="360"/>
      </w:pPr>
      <w:r>
        <w:t xml:space="preserve">Dolencia: Existe un desconocimiento inmediato en la disponibilidad de productos </w:t>
      </w:r>
    </w:p>
    <w:p w14:paraId="62D9BE82" w14:textId="77777777" w:rsidR="00B668F8" w:rsidRDefault="00E836A6">
      <w:pPr>
        <w:pBdr>
          <w:top w:val="nil"/>
          <w:left w:val="nil"/>
          <w:bottom w:val="nil"/>
          <w:right w:val="nil"/>
          <w:between w:val="nil"/>
        </w:pBdr>
        <w:spacing w:after="0" w:line="240" w:lineRule="auto"/>
        <w:ind w:left="360" w:hanging="360"/>
      </w:pPr>
      <w:r>
        <w:t>Objetivos: Atender al cliente con información precisa de stock</w:t>
      </w:r>
    </w:p>
    <w:p w14:paraId="566E64CE" w14:textId="77777777" w:rsidR="00B668F8" w:rsidRDefault="00B668F8">
      <w:pPr>
        <w:pBdr>
          <w:top w:val="nil"/>
          <w:left w:val="nil"/>
          <w:bottom w:val="nil"/>
          <w:right w:val="nil"/>
          <w:between w:val="nil"/>
        </w:pBdr>
        <w:spacing w:after="0" w:line="240" w:lineRule="auto"/>
        <w:ind w:left="360" w:hanging="360"/>
      </w:pPr>
    </w:p>
    <w:p w14:paraId="641E1C09" w14:textId="77777777" w:rsidR="00B668F8" w:rsidRDefault="00E836A6">
      <w:pPr>
        <w:pBdr>
          <w:top w:val="nil"/>
          <w:left w:val="nil"/>
          <w:bottom w:val="nil"/>
          <w:right w:val="nil"/>
          <w:between w:val="nil"/>
        </w:pBdr>
        <w:spacing w:after="0" w:line="240" w:lineRule="auto"/>
        <w:ind w:left="360" w:hanging="360"/>
      </w:pPr>
      <w:r>
        <w:t>-Contabilidad:</w:t>
      </w:r>
    </w:p>
    <w:p w14:paraId="72266001" w14:textId="77777777" w:rsidR="00B668F8" w:rsidRDefault="00E836A6">
      <w:pPr>
        <w:pBdr>
          <w:top w:val="nil"/>
          <w:left w:val="nil"/>
          <w:bottom w:val="nil"/>
          <w:right w:val="nil"/>
          <w:between w:val="nil"/>
        </w:pBdr>
        <w:spacing w:after="0" w:line="240" w:lineRule="auto"/>
        <w:ind w:left="360" w:hanging="360"/>
      </w:pPr>
      <w:r>
        <w:t>Dolencia: Se crean mayores cargas de trabajo y recursos en conciliaciones manuales</w:t>
      </w:r>
    </w:p>
    <w:p w14:paraId="453E054B" w14:textId="77777777" w:rsidR="00B668F8" w:rsidRDefault="00E836A6">
      <w:pPr>
        <w:pBdr>
          <w:top w:val="nil"/>
          <w:left w:val="nil"/>
          <w:bottom w:val="nil"/>
          <w:right w:val="nil"/>
          <w:between w:val="nil"/>
        </w:pBdr>
        <w:spacing w:after="0" w:line="240" w:lineRule="auto"/>
        <w:ind w:left="360" w:hanging="360"/>
      </w:pPr>
      <w:r>
        <w:t>Objetivos: Re</w:t>
      </w:r>
      <w:r>
        <w:t>ducir errores en la gestión contable</w:t>
      </w:r>
    </w:p>
    <w:p w14:paraId="775DDCB1" w14:textId="77777777" w:rsidR="00B668F8" w:rsidRDefault="00B668F8">
      <w:pPr>
        <w:pBdr>
          <w:top w:val="nil"/>
          <w:left w:val="nil"/>
          <w:bottom w:val="nil"/>
          <w:right w:val="nil"/>
          <w:between w:val="nil"/>
        </w:pBdr>
        <w:spacing w:after="0" w:line="240" w:lineRule="auto"/>
        <w:ind w:left="360" w:hanging="360"/>
      </w:pPr>
    </w:p>
    <w:p w14:paraId="66E87952" w14:textId="77777777" w:rsidR="00B668F8" w:rsidRDefault="00E836A6">
      <w:pPr>
        <w:pBdr>
          <w:top w:val="nil"/>
          <w:left w:val="nil"/>
          <w:bottom w:val="nil"/>
          <w:right w:val="nil"/>
          <w:between w:val="nil"/>
        </w:pBdr>
        <w:spacing w:after="0" w:line="240" w:lineRule="auto"/>
        <w:ind w:left="360" w:hanging="360"/>
      </w:pPr>
      <w:r>
        <w:t>-Encargado de compras/Logística:</w:t>
      </w:r>
    </w:p>
    <w:p w14:paraId="7F8324EA" w14:textId="77777777" w:rsidR="00B668F8" w:rsidRDefault="00E836A6">
      <w:pPr>
        <w:pBdr>
          <w:top w:val="nil"/>
          <w:left w:val="nil"/>
          <w:bottom w:val="nil"/>
          <w:right w:val="nil"/>
          <w:between w:val="nil"/>
        </w:pBdr>
        <w:spacing w:after="0" w:line="240" w:lineRule="auto"/>
        <w:ind w:left="360" w:hanging="360"/>
      </w:pPr>
      <w:r>
        <w:t xml:space="preserve">Dolencias: Falta de visibilidad en niveles de stock y rotación de </w:t>
      </w:r>
      <w:proofErr w:type="gramStart"/>
      <w:r>
        <w:t>inventario,  riesgos</w:t>
      </w:r>
      <w:proofErr w:type="gramEnd"/>
      <w:r>
        <w:t xml:space="preserve"> a generar quiebres de stock o sobreabastecimiento.</w:t>
      </w:r>
    </w:p>
    <w:p w14:paraId="652C14F3" w14:textId="77777777" w:rsidR="00B668F8" w:rsidRDefault="00E836A6">
      <w:pPr>
        <w:pBdr>
          <w:top w:val="nil"/>
          <w:left w:val="nil"/>
          <w:bottom w:val="nil"/>
          <w:right w:val="nil"/>
          <w:between w:val="nil"/>
        </w:pBdr>
        <w:spacing w:after="0" w:line="240" w:lineRule="auto"/>
        <w:ind w:left="360" w:hanging="360"/>
      </w:pPr>
      <w:r>
        <w:t>Objetivos: Tomar decisiones de compra basados en datos confiables y reales.</w:t>
      </w:r>
    </w:p>
    <w:p w14:paraId="672C9680" w14:textId="77777777" w:rsidR="00B668F8" w:rsidRDefault="00B668F8">
      <w:pPr>
        <w:pBdr>
          <w:top w:val="nil"/>
          <w:left w:val="nil"/>
          <w:bottom w:val="nil"/>
          <w:right w:val="nil"/>
          <w:between w:val="nil"/>
        </w:pBdr>
        <w:spacing w:after="0" w:line="240" w:lineRule="auto"/>
        <w:ind w:left="360" w:hanging="360"/>
      </w:pPr>
    </w:p>
    <w:p w14:paraId="34969FBE" w14:textId="77777777" w:rsidR="00B668F8" w:rsidRDefault="00E836A6">
      <w:pPr>
        <w:pBdr>
          <w:top w:val="nil"/>
          <w:left w:val="nil"/>
          <w:bottom w:val="nil"/>
          <w:right w:val="nil"/>
          <w:between w:val="nil"/>
        </w:pBdr>
        <w:spacing w:after="0" w:line="240" w:lineRule="auto"/>
        <w:ind w:left="360" w:hanging="360"/>
      </w:pPr>
      <w:r>
        <w:t>-Administrador:</w:t>
      </w:r>
    </w:p>
    <w:p w14:paraId="117AFD70" w14:textId="77777777" w:rsidR="00B668F8" w:rsidRDefault="00E836A6">
      <w:pPr>
        <w:pBdr>
          <w:top w:val="nil"/>
          <w:left w:val="nil"/>
          <w:bottom w:val="nil"/>
          <w:right w:val="nil"/>
          <w:between w:val="nil"/>
        </w:pBdr>
        <w:spacing w:after="0" w:line="240" w:lineRule="auto"/>
        <w:ind w:left="360" w:hanging="360"/>
      </w:pPr>
      <w:r>
        <w:t>Dolencia: Carece de información relevante para la planificación estratégica</w:t>
      </w:r>
    </w:p>
    <w:p w14:paraId="36597B1E" w14:textId="77777777" w:rsidR="00B668F8" w:rsidRDefault="00E836A6">
      <w:pPr>
        <w:pBdr>
          <w:top w:val="nil"/>
          <w:left w:val="nil"/>
          <w:bottom w:val="nil"/>
          <w:right w:val="nil"/>
          <w:between w:val="nil"/>
        </w:pBdr>
        <w:spacing w:after="0" w:line="240" w:lineRule="auto"/>
        <w:ind w:left="360" w:hanging="360"/>
      </w:pPr>
      <w:r>
        <w:t>Objetivos: Acceder a reportes confiables en tiempo real</w:t>
      </w:r>
    </w:p>
    <w:p w14:paraId="21D5080A" w14:textId="77777777" w:rsidR="00B668F8" w:rsidRDefault="00B668F8">
      <w:pPr>
        <w:pBdr>
          <w:top w:val="nil"/>
          <w:left w:val="nil"/>
          <w:bottom w:val="nil"/>
          <w:right w:val="nil"/>
          <w:between w:val="nil"/>
        </w:pBdr>
        <w:spacing w:after="0" w:line="240" w:lineRule="auto"/>
        <w:ind w:left="360" w:hanging="360"/>
      </w:pPr>
    </w:p>
    <w:p w14:paraId="04A22ED2" w14:textId="77777777" w:rsidR="00B668F8" w:rsidRDefault="00E836A6">
      <w:pPr>
        <w:pBdr>
          <w:top w:val="nil"/>
          <w:left w:val="nil"/>
          <w:bottom w:val="nil"/>
          <w:right w:val="nil"/>
          <w:between w:val="nil"/>
        </w:pBdr>
        <w:spacing w:after="0" w:line="240" w:lineRule="auto"/>
        <w:ind w:left="360" w:hanging="360"/>
      </w:pPr>
      <w:r>
        <w:rPr>
          <w:u w:val="single"/>
        </w:rPr>
        <w:t>Externos</w:t>
      </w:r>
      <w:r>
        <w:t>:</w:t>
      </w:r>
    </w:p>
    <w:p w14:paraId="5CEAD0D4" w14:textId="77777777" w:rsidR="00B668F8" w:rsidRDefault="00E836A6">
      <w:pPr>
        <w:pBdr>
          <w:top w:val="nil"/>
          <w:left w:val="nil"/>
          <w:bottom w:val="nil"/>
          <w:right w:val="nil"/>
          <w:between w:val="nil"/>
        </w:pBdr>
        <w:spacing w:after="0" w:line="240" w:lineRule="auto"/>
        <w:ind w:left="360" w:hanging="360"/>
      </w:pPr>
      <w:r>
        <w:t>-Clientes</w:t>
      </w:r>
    </w:p>
    <w:p w14:paraId="375A4B1A" w14:textId="77777777" w:rsidR="00B668F8" w:rsidRDefault="00E836A6">
      <w:pPr>
        <w:pBdr>
          <w:top w:val="nil"/>
          <w:left w:val="nil"/>
          <w:bottom w:val="nil"/>
          <w:right w:val="nil"/>
          <w:between w:val="nil"/>
        </w:pBdr>
        <w:spacing w:after="0" w:line="240" w:lineRule="auto"/>
        <w:ind w:left="360" w:hanging="360"/>
      </w:pPr>
      <w:r>
        <w:t>Dolencias: Insatisfacción por demoras de atención y no encontrar productos disponibles</w:t>
      </w:r>
    </w:p>
    <w:p w14:paraId="1E00087A" w14:textId="77777777" w:rsidR="00B668F8" w:rsidRDefault="00E836A6">
      <w:pPr>
        <w:pBdr>
          <w:top w:val="nil"/>
          <w:left w:val="nil"/>
          <w:bottom w:val="nil"/>
          <w:right w:val="nil"/>
          <w:between w:val="nil"/>
        </w:pBdr>
        <w:spacing w:after="0" w:line="240" w:lineRule="auto"/>
        <w:ind w:left="360" w:hanging="360"/>
      </w:pPr>
      <w:r>
        <w:t>Objetivos: Obten</w:t>
      </w:r>
      <w:r>
        <w:t>er un servicio al cliente eficiente y confiable</w:t>
      </w:r>
    </w:p>
    <w:p w14:paraId="0251F69B" w14:textId="77777777" w:rsidR="00B668F8" w:rsidRDefault="00B668F8">
      <w:pPr>
        <w:pBdr>
          <w:top w:val="nil"/>
          <w:left w:val="nil"/>
          <w:bottom w:val="nil"/>
          <w:right w:val="nil"/>
          <w:between w:val="nil"/>
        </w:pBdr>
        <w:spacing w:after="0" w:line="240" w:lineRule="auto"/>
        <w:ind w:left="360" w:hanging="360"/>
      </w:pPr>
    </w:p>
    <w:p w14:paraId="1D6E5A53" w14:textId="77777777" w:rsidR="00B668F8" w:rsidRDefault="00E836A6">
      <w:pPr>
        <w:pBdr>
          <w:top w:val="nil"/>
          <w:left w:val="nil"/>
          <w:bottom w:val="nil"/>
          <w:right w:val="nil"/>
          <w:between w:val="nil"/>
        </w:pBdr>
        <w:spacing w:after="0" w:line="240" w:lineRule="auto"/>
        <w:ind w:left="360" w:hanging="360"/>
      </w:pPr>
      <w:r>
        <w:t>-Proveedores</w:t>
      </w:r>
    </w:p>
    <w:p w14:paraId="2D8BD69B" w14:textId="77777777" w:rsidR="00B668F8" w:rsidRDefault="00E836A6">
      <w:pPr>
        <w:pBdr>
          <w:top w:val="nil"/>
          <w:left w:val="nil"/>
          <w:bottom w:val="nil"/>
          <w:right w:val="nil"/>
          <w:between w:val="nil"/>
        </w:pBdr>
        <w:spacing w:after="0" w:line="240" w:lineRule="auto"/>
        <w:ind w:left="360" w:hanging="360"/>
      </w:pPr>
      <w:r>
        <w:t>Dolencias: Órdenes de compra que no reflejan necesidad real, poco claras y tardías</w:t>
      </w:r>
    </w:p>
    <w:p w14:paraId="68B4C87B" w14:textId="77777777" w:rsidR="00B668F8" w:rsidRDefault="00E836A6">
      <w:pPr>
        <w:pBdr>
          <w:top w:val="nil"/>
          <w:left w:val="nil"/>
          <w:bottom w:val="nil"/>
          <w:right w:val="nil"/>
          <w:between w:val="nil"/>
        </w:pBdr>
        <w:spacing w:after="0" w:line="240" w:lineRule="auto"/>
        <w:ind w:left="360" w:hanging="360"/>
      </w:pPr>
      <w:r>
        <w:t>Objetivos: Recibir pedidos oportunos, con un detalle y planificación previo.</w:t>
      </w:r>
    </w:p>
    <w:p w14:paraId="7A7BFE28" w14:textId="77777777" w:rsidR="00B668F8" w:rsidRDefault="00B668F8">
      <w:pPr>
        <w:pBdr>
          <w:top w:val="nil"/>
          <w:left w:val="nil"/>
          <w:bottom w:val="nil"/>
          <w:right w:val="nil"/>
          <w:between w:val="nil"/>
        </w:pBdr>
        <w:spacing w:after="0" w:line="240" w:lineRule="auto"/>
        <w:ind w:left="360" w:hanging="360"/>
      </w:pPr>
    </w:p>
    <w:p w14:paraId="01D23ED1" w14:textId="77777777" w:rsidR="00B668F8" w:rsidRDefault="00E836A6">
      <w:pPr>
        <w:pBdr>
          <w:top w:val="nil"/>
          <w:left w:val="nil"/>
          <w:bottom w:val="nil"/>
          <w:right w:val="nil"/>
          <w:between w:val="nil"/>
        </w:pBdr>
        <w:spacing w:after="0" w:line="240" w:lineRule="auto"/>
        <w:ind w:left="360" w:hanging="360"/>
      </w:pPr>
      <w:r>
        <w:t>-</w:t>
      </w:r>
      <w:commentRangeStart w:id="5"/>
      <w:r>
        <w:t>Entidades reguladoras</w:t>
      </w:r>
    </w:p>
    <w:p w14:paraId="79C09C2F" w14:textId="77777777" w:rsidR="00B668F8" w:rsidRDefault="00E836A6">
      <w:pPr>
        <w:pBdr>
          <w:top w:val="nil"/>
          <w:left w:val="nil"/>
          <w:bottom w:val="nil"/>
          <w:right w:val="nil"/>
          <w:between w:val="nil"/>
        </w:pBdr>
        <w:spacing w:after="0" w:line="240" w:lineRule="auto"/>
        <w:ind w:left="360" w:hanging="360"/>
      </w:pPr>
      <w:r>
        <w:t>Dolencias:</w:t>
      </w:r>
      <w:r>
        <w:t xml:space="preserve"> Se reportan informes inconsistentes o tardíos para supervisar cumplimiento de normas.</w:t>
      </w:r>
      <w:commentRangeEnd w:id="5"/>
      <w:r w:rsidR="00367AB0">
        <w:rPr>
          <w:rStyle w:val="Refdecomentario"/>
        </w:rPr>
        <w:commentReference w:id="5"/>
      </w:r>
    </w:p>
    <w:p w14:paraId="6D34A31F" w14:textId="77777777" w:rsidR="00B668F8" w:rsidRDefault="00E836A6">
      <w:pPr>
        <w:pBdr>
          <w:top w:val="nil"/>
          <w:left w:val="nil"/>
          <w:bottom w:val="nil"/>
          <w:right w:val="nil"/>
          <w:between w:val="nil"/>
        </w:pBdr>
        <w:spacing w:after="0" w:line="240" w:lineRule="auto"/>
        <w:ind w:left="360" w:hanging="360"/>
      </w:pPr>
      <w:r>
        <w:t>Objetivos: Garantizar el cumplimiento normativo y estandarizado de inventarios</w:t>
      </w:r>
    </w:p>
    <w:p w14:paraId="1762CA56" w14:textId="77777777" w:rsidR="00B668F8" w:rsidRDefault="00B668F8">
      <w:pPr>
        <w:pBdr>
          <w:top w:val="nil"/>
          <w:left w:val="nil"/>
          <w:bottom w:val="nil"/>
          <w:right w:val="nil"/>
          <w:between w:val="nil"/>
        </w:pBdr>
        <w:spacing w:after="0" w:line="240" w:lineRule="auto"/>
        <w:ind w:left="360" w:hanging="360"/>
      </w:pPr>
    </w:p>
    <w:p w14:paraId="43F8F246" w14:textId="77777777" w:rsidR="00B668F8" w:rsidRDefault="00E836A6">
      <w:pPr>
        <w:pBdr>
          <w:top w:val="nil"/>
          <w:left w:val="nil"/>
          <w:bottom w:val="nil"/>
          <w:right w:val="nil"/>
          <w:between w:val="nil"/>
        </w:pBdr>
        <w:spacing w:after="0" w:line="240" w:lineRule="auto"/>
        <w:ind w:left="360" w:hanging="360"/>
      </w:pPr>
      <w:r>
        <w:t>-Inversionistas</w:t>
      </w:r>
    </w:p>
    <w:p w14:paraId="407347A3" w14:textId="77777777" w:rsidR="00B668F8" w:rsidRDefault="00E836A6">
      <w:pPr>
        <w:pBdr>
          <w:top w:val="nil"/>
          <w:left w:val="nil"/>
          <w:bottom w:val="nil"/>
          <w:right w:val="nil"/>
          <w:between w:val="nil"/>
        </w:pBdr>
        <w:spacing w:after="0" w:line="240" w:lineRule="auto"/>
        <w:ind w:left="360" w:hanging="360"/>
      </w:pPr>
      <w:r>
        <w:t>Dolencias: Escasa visibilidad del real rendimiento del negocio</w:t>
      </w:r>
    </w:p>
    <w:p w14:paraId="21901ABF" w14:textId="77777777" w:rsidR="00B668F8" w:rsidRDefault="00E836A6">
      <w:pPr>
        <w:pBdr>
          <w:top w:val="nil"/>
          <w:left w:val="nil"/>
          <w:bottom w:val="nil"/>
          <w:right w:val="nil"/>
          <w:between w:val="nil"/>
        </w:pBdr>
        <w:spacing w:after="0" w:line="240" w:lineRule="auto"/>
        <w:ind w:left="360" w:hanging="360"/>
      </w:pPr>
      <w:r>
        <w:t>Objetivos:</w:t>
      </w:r>
      <w:r>
        <w:t xml:space="preserve"> Asegurar la rentabilidad y crecimiento del negocio con métricas claras sobre costos, ventas y rotación</w:t>
      </w:r>
    </w:p>
    <w:p w14:paraId="305EE5C2" w14:textId="77777777" w:rsidR="00B668F8" w:rsidRDefault="00E836A6">
      <w:pPr>
        <w:spacing w:after="0" w:line="240" w:lineRule="auto"/>
        <w:ind w:firstLine="720"/>
        <w:rPr>
          <w:i/>
        </w:rPr>
      </w:pPr>
      <w:r>
        <w:rPr>
          <w:i/>
        </w:rPr>
        <w:t xml:space="preserve">Lista de usuarios y </w:t>
      </w:r>
      <w:proofErr w:type="spellStart"/>
      <w:r>
        <w:rPr>
          <w:i/>
        </w:rPr>
        <w:t>stakeholders</w:t>
      </w:r>
      <w:proofErr w:type="spellEnd"/>
      <w:r>
        <w:rPr>
          <w:i/>
        </w:rPr>
        <w:t xml:space="preserve"> (internos/externos).</w:t>
      </w:r>
    </w:p>
    <w:p w14:paraId="43A10B2F" w14:textId="77777777" w:rsidR="00B668F8" w:rsidRDefault="00E836A6">
      <w:pPr>
        <w:spacing w:after="0" w:line="240" w:lineRule="auto"/>
        <w:ind w:firstLine="720"/>
        <w:rPr>
          <w:i/>
        </w:rPr>
      </w:pPr>
      <w:r>
        <w:rPr>
          <w:i/>
        </w:rPr>
        <w:t xml:space="preserve">Dolencias/objetivos de cada uno (1–2 </w:t>
      </w:r>
      <w:proofErr w:type="spellStart"/>
      <w:r>
        <w:rPr>
          <w:i/>
        </w:rPr>
        <w:t>bullets</w:t>
      </w:r>
      <w:proofErr w:type="spellEnd"/>
      <w:r>
        <w:rPr>
          <w:i/>
        </w:rPr>
        <w:t>).</w:t>
      </w:r>
    </w:p>
    <w:p w14:paraId="1436DD66" w14:textId="77777777" w:rsidR="00B668F8" w:rsidRDefault="00B668F8">
      <w:pPr>
        <w:spacing w:after="0" w:line="240" w:lineRule="auto"/>
        <w:ind w:firstLine="720"/>
        <w:rPr>
          <w:i/>
        </w:rPr>
      </w:pPr>
    </w:p>
    <w:p w14:paraId="17D844EF" w14:textId="77777777" w:rsidR="00B668F8" w:rsidRDefault="00B668F8">
      <w:pPr>
        <w:spacing w:after="0" w:line="240" w:lineRule="auto"/>
        <w:rPr>
          <w:i/>
        </w:rPr>
      </w:pPr>
    </w:p>
    <w:p w14:paraId="5ED9451C" w14:textId="77777777" w:rsidR="00B668F8" w:rsidRDefault="00B668F8">
      <w:pPr>
        <w:spacing w:after="0" w:line="240" w:lineRule="auto"/>
        <w:rPr>
          <w:i/>
        </w:rPr>
      </w:pPr>
    </w:p>
    <w:p w14:paraId="503D3D87" w14:textId="77777777" w:rsidR="00B668F8" w:rsidRDefault="00B668F8">
      <w:pPr>
        <w:spacing w:after="0" w:line="240" w:lineRule="auto"/>
        <w:rPr>
          <w:i/>
        </w:rPr>
      </w:pPr>
    </w:p>
    <w:p w14:paraId="586E55A2" w14:textId="77777777" w:rsidR="00B668F8" w:rsidRDefault="00B668F8">
      <w:pPr>
        <w:spacing w:after="0" w:line="240" w:lineRule="auto"/>
        <w:rPr>
          <w:i/>
        </w:rPr>
      </w:pPr>
    </w:p>
    <w:p w14:paraId="1BD80FC8" w14:textId="77777777" w:rsidR="00B668F8" w:rsidRDefault="00B668F8">
      <w:pPr>
        <w:spacing w:after="0" w:line="240" w:lineRule="auto"/>
        <w:rPr>
          <w:i/>
        </w:rPr>
      </w:pPr>
    </w:p>
    <w:p w14:paraId="4AE21CA9" w14:textId="77777777" w:rsidR="00B668F8" w:rsidRDefault="00E836A6">
      <w:pPr>
        <w:pBdr>
          <w:top w:val="nil"/>
          <w:left w:val="nil"/>
          <w:bottom w:val="nil"/>
          <w:right w:val="nil"/>
          <w:between w:val="nil"/>
        </w:pBdr>
        <w:spacing w:after="0" w:line="240" w:lineRule="auto"/>
        <w:ind w:left="360" w:hanging="360"/>
        <w:rPr>
          <w:b/>
          <w:color w:val="000000"/>
        </w:rPr>
      </w:pPr>
      <w:r>
        <w:rPr>
          <w:b/>
          <w:color w:val="000000"/>
        </w:rPr>
        <w:t xml:space="preserve">1.4 </w:t>
      </w:r>
      <w:commentRangeStart w:id="6"/>
      <w:r>
        <w:rPr>
          <w:b/>
          <w:color w:val="000000"/>
        </w:rPr>
        <w:t>Propuesta de</w:t>
      </w:r>
      <w:commentRangeEnd w:id="6"/>
      <w:r w:rsidR="00367AB0">
        <w:rPr>
          <w:rStyle w:val="Refdecomentario"/>
        </w:rPr>
        <w:commentReference w:id="6"/>
      </w:r>
      <w:r>
        <w:rPr>
          <w:b/>
          <w:color w:val="000000"/>
        </w:rPr>
        <w:t xml:space="preserve"> valor</w:t>
      </w:r>
    </w:p>
    <w:p w14:paraId="5F72514A" w14:textId="77777777" w:rsidR="00B668F8" w:rsidRDefault="00B668F8">
      <w:pPr>
        <w:pBdr>
          <w:top w:val="nil"/>
          <w:left w:val="nil"/>
          <w:bottom w:val="nil"/>
          <w:right w:val="nil"/>
          <w:between w:val="nil"/>
        </w:pBdr>
        <w:spacing w:after="0" w:line="240" w:lineRule="auto"/>
        <w:ind w:left="360" w:hanging="360"/>
      </w:pPr>
    </w:p>
    <w:p w14:paraId="3FA5722D" w14:textId="77777777" w:rsidR="00B668F8" w:rsidRDefault="00E836A6">
      <w:pPr>
        <w:pBdr>
          <w:top w:val="nil"/>
          <w:left w:val="nil"/>
          <w:bottom w:val="nil"/>
          <w:right w:val="nil"/>
          <w:between w:val="nil"/>
        </w:pBdr>
        <w:spacing w:after="0" w:line="240" w:lineRule="auto"/>
        <w:ind w:left="360" w:hanging="360"/>
      </w:pPr>
      <w:r>
        <w:t xml:space="preserve">El sistema de gestión para la farmacia tiene como objetivo agilizar los procesos de compra y venta, optimizando el control del inventario. De esta forma se logra un registro rápido y seguro de las ventas, un control en tiempo real del stock con alertas de </w:t>
      </w:r>
      <w:r>
        <w:t>vencimiento, así como órdenes de reposición automáticas que garantizan la disponibilidad de medicamentos. Además, el sistema genera reportes confiables sobre ventas, compras, lo que facilita la toma de decisiones. Esto permite reducir tiempos, minimizar er</w:t>
      </w:r>
      <w:r>
        <w:t>rores, evitar pérdidas económicas y aumentar la competitividad de la farmacia.</w:t>
      </w:r>
    </w:p>
    <w:p w14:paraId="491A1093" w14:textId="77777777" w:rsidR="00B668F8" w:rsidRDefault="00B668F8">
      <w:pPr>
        <w:pBdr>
          <w:top w:val="nil"/>
          <w:left w:val="nil"/>
          <w:bottom w:val="nil"/>
          <w:right w:val="nil"/>
          <w:between w:val="nil"/>
        </w:pBdr>
        <w:spacing w:after="0" w:line="240" w:lineRule="auto"/>
        <w:ind w:left="360" w:hanging="360"/>
      </w:pPr>
    </w:p>
    <w:p w14:paraId="07FAA448" w14:textId="77777777" w:rsidR="00B668F8" w:rsidRDefault="00B668F8">
      <w:pPr>
        <w:pBdr>
          <w:top w:val="nil"/>
          <w:left w:val="nil"/>
          <w:bottom w:val="nil"/>
          <w:right w:val="nil"/>
          <w:between w:val="nil"/>
        </w:pBdr>
        <w:spacing w:after="0" w:line="240" w:lineRule="auto"/>
        <w:ind w:left="360" w:hanging="360"/>
      </w:pPr>
    </w:p>
    <w:p w14:paraId="357D1F92" w14:textId="77777777" w:rsidR="00B668F8" w:rsidRDefault="00B668F8">
      <w:pPr>
        <w:pBdr>
          <w:top w:val="nil"/>
          <w:left w:val="nil"/>
          <w:bottom w:val="nil"/>
          <w:right w:val="nil"/>
          <w:between w:val="nil"/>
        </w:pBdr>
        <w:spacing w:after="0" w:line="240" w:lineRule="auto"/>
      </w:pPr>
    </w:p>
    <w:p w14:paraId="1C30ED79" w14:textId="77777777" w:rsidR="00B668F8" w:rsidRDefault="00E836A6">
      <w:pPr>
        <w:spacing w:after="0" w:line="240" w:lineRule="auto"/>
        <w:ind w:firstLine="720"/>
        <w:rPr>
          <w:i/>
        </w:rPr>
      </w:pPr>
      <w:r>
        <w:rPr>
          <w:i/>
        </w:rPr>
        <w:t xml:space="preserve">Beneficios esperados para usuarios/organización (3–5 </w:t>
      </w:r>
      <w:proofErr w:type="spellStart"/>
      <w:r>
        <w:rPr>
          <w:i/>
        </w:rPr>
        <w:t>bullets</w:t>
      </w:r>
      <w:proofErr w:type="spellEnd"/>
      <w:r>
        <w:rPr>
          <w:i/>
        </w:rPr>
        <w:t>).</w:t>
      </w:r>
    </w:p>
    <w:p w14:paraId="1C12EEBC" w14:textId="77777777" w:rsidR="00B668F8" w:rsidRDefault="00B668F8">
      <w:pPr>
        <w:spacing w:after="0" w:line="240" w:lineRule="auto"/>
        <w:rPr>
          <w:i/>
        </w:rPr>
      </w:pPr>
    </w:p>
    <w:p w14:paraId="1D5D697B" w14:textId="77777777" w:rsidR="00B668F8" w:rsidRDefault="00E836A6">
      <w:pPr>
        <w:pStyle w:val="Ttulo1"/>
        <w:jc w:val="both"/>
      </w:pPr>
      <w:r>
        <w:t xml:space="preserve">Etapa 2: </w:t>
      </w:r>
      <w:commentRangeStart w:id="7"/>
      <w:r>
        <w:t xml:space="preserve">Organización y Planificación </w:t>
      </w:r>
      <w:commentRangeEnd w:id="7"/>
      <w:r w:rsidR="00367AB0">
        <w:rPr>
          <w:rStyle w:val="Refdecomentario"/>
          <w:rFonts w:ascii="Cambria" w:eastAsia="Cambria" w:hAnsi="Cambria" w:cs="Cambria"/>
          <w:b w:val="0"/>
          <w:color w:val="auto"/>
        </w:rPr>
        <w:commentReference w:id="7"/>
      </w:r>
      <w:r>
        <w:t>del Proyecto</w:t>
      </w:r>
    </w:p>
    <w:p w14:paraId="23A45C97" w14:textId="77777777" w:rsidR="00B668F8" w:rsidRDefault="00E836A6">
      <w:pPr>
        <w:jc w:val="both"/>
      </w:pPr>
      <w:r>
        <w:t>En esta fase, se debe realizar toda la organización administrativa del proyecto. Esto incluye la planificación de tareas, asignación de roles, creación de una carta Gantt, y selección de herramientas de gestión de proyectos. Este paso es crucial para asegu</w:t>
      </w:r>
      <w:r>
        <w:t>rar que el proyecto avance de manera ordenada y eficiente.</w:t>
      </w:r>
    </w:p>
    <w:p w14:paraId="7380DC94" w14:textId="77777777" w:rsidR="00B668F8" w:rsidRDefault="00E836A6">
      <w:pPr>
        <w:pBdr>
          <w:top w:val="nil"/>
          <w:left w:val="nil"/>
          <w:bottom w:val="nil"/>
          <w:right w:val="nil"/>
          <w:between w:val="nil"/>
        </w:pBdr>
        <w:spacing w:after="0"/>
        <w:ind w:left="360" w:hanging="360"/>
        <w:rPr>
          <w:color w:val="000000"/>
        </w:rPr>
      </w:pPr>
      <w:r>
        <w:rPr>
          <w:color w:val="000000"/>
        </w:rPr>
        <w:t>2.1 Definición de Roles y Responsabilidades.</w:t>
      </w:r>
    </w:p>
    <w:p w14:paraId="319AFDCC" w14:textId="77777777" w:rsidR="00B668F8" w:rsidRDefault="00E836A6">
      <w:pPr>
        <w:numPr>
          <w:ilvl w:val="1"/>
          <w:numId w:val="7"/>
        </w:numPr>
        <w:pBdr>
          <w:top w:val="nil"/>
          <w:left w:val="nil"/>
          <w:bottom w:val="nil"/>
          <w:right w:val="nil"/>
          <w:between w:val="nil"/>
        </w:pBdr>
        <w:spacing w:after="0"/>
        <w:rPr>
          <w:color w:val="000000"/>
        </w:rPr>
      </w:pPr>
      <w:r>
        <w:rPr>
          <w:color w:val="000000"/>
        </w:rPr>
        <w:t>Planificación de Tareas (Carta Gantt/ Kanban.).</w:t>
      </w:r>
    </w:p>
    <w:p w14:paraId="22074178" w14:textId="77777777" w:rsidR="00B668F8" w:rsidRDefault="00E836A6">
      <w:pPr>
        <w:pBdr>
          <w:top w:val="nil"/>
          <w:left w:val="nil"/>
          <w:bottom w:val="nil"/>
          <w:right w:val="nil"/>
          <w:between w:val="nil"/>
        </w:pBdr>
        <w:spacing w:after="0"/>
        <w:ind w:left="360" w:hanging="360"/>
      </w:pPr>
      <w:r>
        <w:rPr>
          <w:color w:val="000000"/>
        </w:rPr>
        <w:t>2.3 Herramientas de Organización y Gestión del Proyecto.</w:t>
      </w:r>
    </w:p>
    <w:p w14:paraId="0B676194" w14:textId="77777777" w:rsidR="00B668F8" w:rsidRDefault="00B668F8">
      <w:pPr>
        <w:pBdr>
          <w:top w:val="nil"/>
          <w:left w:val="nil"/>
          <w:bottom w:val="nil"/>
          <w:right w:val="nil"/>
          <w:between w:val="nil"/>
        </w:pBdr>
        <w:spacing w:after="0"/>
        <w:ind w:left="360" w:hanging="360"/>
      </w:pPr>
    </w:p>
    <w:p w14:paraId="18171B19" w14:textId="77777777" w:rsidR="00B668F8" w:rsidRDefault="00E836A6">
      <w:pPr>
        <w:pBdr>
          <w:top w:val="nil"/>
          <w:left w:val="nil"/>
          <w:bottom w:val="nil"/>
          <w:right w:val="nil"/>
          <w:between w:val="nil"/>
        </w:pBdr>
        <w:spacing w:after="0"/>
        <w:ind w:left="360" w:hanging="360"/>
        <w:rPr>
          <w:b/>
        </w:rPr>
      </w:pPr>
      <w:r>
        <w:rPr>
          <w:b/>
        </w:rPr>
        <w:t>Planificación de tareas (Gantt)</w:t>
      </w:r>
    </w:p>
    <w:p w14:paraId="497747A0" w14:textId="77777777" w:rsidR="00B668F8" w:rsidRDefault="00E836A6">
      <w:pPr>
        <w:pBdr>
          <w:top w:val="nil"/>
          <w:left w:val="nil"/>
          <w:bottom w:val="nil"/>
          <w:right w:val="nil"/>
          <w:between w:val="nil"/>
        </w:pBdr>
        <w:spacing w:after="0"/>
      </w:pPr>
      <w:r>
        <w:t xml:space="preserve">1 </w:t>
      </w:r>
      <w:proofErr w:type="gramStart"/>
      <w:r>
        <w:t>Levantamiento</w:t>
      </w:r>
      <w:proofErr w:type="gramEnd"/>
      <w:r>
        <w:t xml:space="preserve"> de requerimientos</w:t>
      </w:r>
    </w:p>
    <w:p w14:paraId="0003B226" w14:textId="77777777" w:rsidR="00B668F8" w:rsidRDefault="00E836A6">
      <w:pPr>
        <w:numPr>
          <w:ilvl w:val="0"/>
          <w:numId w:val="4"/>
        </w:numPr>
        <w:pBdr>
          <w:top w:val="nil"/>
          <w:left w:val="nil"/>
          <w:bottom w:val="nil"/>
          <w:right w:val="nil"/>
          <w:between w:val="nil"/>
        </w:pBdr>
        <w:spacing w:after="0"/>
      </w:pPr>
      <w:r>
        <w:t>Definición de misión, visión y alcance de proyecto</w:t>
      </w:r>
    </w:p>
    <w:p w14:paraId="28D61A4C" w14:textId="77777777" w:rsidR="00B668F8" w:rsidRDefault="00E836A6">
      <w:pPr>
        <w:numPr>
          <w:ilvl w:val="0"/>
          <w:numId w:val="4"/>
        </w:numPr>
        <w:pBdr>
          <w:top w:val="nil"/>
          <w:left w:val="nil"/>
          <w:bottom w:val="nil"/>
          <w:right w:val="nil"/>
          <w:between w:val="nil"/>
        </w:pBdr>
        <w:spacing w:after="0"/>
      </w:pPr>
      <w:r>
        <w:t xml:space="preserve">Identificación de necesidades de usuarios y </w:t>
      </w:r>
      <w:proofErr w:type="spellStart"/>
      <w:r>
        <w:t>stakeholders</w:t>
      </w:r>
      <w:proofErr w:type="spellEnd"/>
    </w:p>
    <w:p w14:paraId="38BB9BD2" w14:textId="77777777" w:rsidR="00B668F8" w:rsidRDefault="00E836A6">
      <w:pPr>
        <w:numPr>
          <w:ilvl w:val="0"/>
          <w:numId w:val="4"/>
        </w:numPr>
        <w:pBdr>
          <w:top w:val="nil"/>
          <w:left w:val="nil"/>
          <w:bottom w:val="nil"/>
          <w:right w:val="nil"/>
          <w:between w:val="nil"/>
        </w:pBdr>
        <w:spacing w:after="0"/>
      </w:pPr>
      <w:r>
        <w:t>Definición de alcance funcional y no funcional</w:t>
      </w:r>
    </w:p>
    <w:p w14:paraId="10559029" w14:textId="77777777" w:rsidR="00B668F8" w:rsidRDefault="00E836A6">
      <w:pPr>
        <w:numPr>
          <w:ilvl w:val="0"/>
          <w:numId w:val="4"/>
        </w:numPr>
        <w:pBdr>
          <w:top w:val="nil"/>
          <w:left w:val="nil"/>
          <w:bottom w:val="nil"/>
          <w:right w:val="nil"/>
          <w:between w:val="nil"/>
        </w:pBdr>
        <w:spacing w:after="0"/>
      </w:pPr>
      <w:r>
        <w:t xml:space="preserve">Definición de metodología de desarrollo </w:t>
      </w:r>
    </w:p>
    <w:p w14:paraId="3D882DFE" w14:textId="77777777" w:rsidR="00B668F8" w:rsidRDefault="00E836A6">
      <w:pPr>
        <w:pBdr>
          <w:top w:val="nil"/>
          <w:left w:val="nil"/>
          <w:bottom w:val="nil"/>
          <w:right w:val="nil"/>
          <w:between w:val="nil"/>
        </w:pBdr>
        <w:spacing w:after="0"/>
      </w:pPr>
      <w:r>
        <w:t xml:space="preserve">2 </w:t>
      </w:r>
      <w:proofErr w:type="gramStart"/>
      <w:r>
        <w:t>Gestión</w:t>
      </w:r>
      <w:proofErr w:type="gramEnd"/>
      <w:r>
        <w:t xml:space="preserve"> del proyecto</w:t>
      </w:r>
    </w:p>
    <w:p w14:paraId="2C592C7C" w14:textId="77777777" w:rsidR="00B668F8" w:rsidRDefault="00E836A6">
      <w:pPr>
        <w:numPr>
          <w:ilvl w:val="0"/>
          <w:numId w:val="3"/>
        </w:numPr>
        <w:pBdr>
          <w:top w:val="nil"/>
          <w:left w:val="nil"/>
          <w:bottom w:val="nil"/>
          <w:right w:val="nil"/>
          <w:between w:val="nil"/>
        </w:pBdr>
        <w:spacing w:after="0"/>
      </w:pPr>
      <w:r>
        <w:t>Planificación de tareas (Gantt y Kanban)</w:t>
      </w:r>
    </w:p>
    <w:p w14:paraId="740C6843" w14:textId="77777777" w:rsidR="00B668F8" w:rsidRDefault="00E836A6">
      <w:pPr>
        <w:numPr>
          <w:ilvl w:val="0"/>
          <w:numId w:val="3"/>
        </w:numPr>
        <w:pBdr>
          <w:top w:val="nil"/>
          <w:left w:val="nil"/>
          <w:bottom w:val="nil"/>
          <w:right w:val="nil"/>
          <w:between w:val="nil"/>
        </w:pBdr>
        <w:spacing w:after="0"/>
      </w:pPr>
      <w:r>
        <w:t>Asignación de roles y responsabilidades</w:t>
      </w:r>
    </w:p>
    <w:p w14:paraId="1B08BCAA" w14:textId="77777777" w:rsidR="00B668F8" w:rsidRDefault="00E836A6">
      <w:pPr>
        <w:numPr>
          <w:ilvl w:val="0"/>
          <w:numId w:val="3"/>
        </w:numPr>
        <w:pBdr>
          <w:top w:val="nil"/>
          <w:left w:val="nil"/>
          <w:bottom w:val="nil"/>
          <w:right w:val="nil"/>
          <w:between w:val="nil"/>
        </w:pBdr>
        <w:spacing w:after="0"/>
      </w:pPr>
      <w:r>
        <w:t>Reuniones y documentación periódicas de seguimiento</w:t>
      </w:r>
    </w:p>
    <w:p w14:paraId="393A9602" w14:textId="77777777" w:rsidR="00B668F8" w:rsidRDefault="00E836A6">
      <w:pPr>
        <w:pBdr>
          <w:top w:val="nil"/>
          <w:left w:val="nil"/>
          <w:bottom w:val="nil"/>
          <w:right w:val="nil"/>
          <w:between w:val="nil"/>
        </w:pBdr>
        <w:spacing w:after="0"/>
      </w:pPr>
      <w:r>
        <w:t xml:space="preserve">3 </w:t>
      </w:r>
      <w:proofErr w:type="gramStart"/>
      <w:r>
        <w:t>Análisis</w:t>
      </w:r>
      <w:proofErr w:type="gramEnd"/>
      <w:r>
        <w:t xml:space="preserve"> y</w:t>
      </w:r>
      <w:r>
        <w:t xml:space="preserve"> diseño de software</w:t>
      </w:r>
    </w:p>
    <w:p w14:paraId="179992CF" w14:textId="77777777" w:rsidR="00B668F8" w:rsidRDefault="00E836A6">
      <w:pPr>
        <w:numPr>
          <w:ilvl w:val="0"/>
          <w:numId w:val="1"/>
        </w:numPr>
        <w:pBdr>
          <w:top w:val="nil"/>
          <w:left w:val="nil"/>
          <w:bottom w:val="nil"/>
          <w:right w:val="nil"/>
          <w:between w:val="nil"/>
        </w:pBdr>
        <w:spacing w:after="0"/>
      </w:pPr>
      <w:r>
        <w:t>Modelado de procesos (</w:t>
      </w:r>
      <w:proofErr w:type="spellStart"/>
      <w:r>
        <w:t>BPMN</w:t>
      </w:r>
      <w:proofErr w:type="spellEnd"/>
      <w:r>
        <w:t xml:space="preserve"> / diagramas de flujo)</w:t>
      </w:r>
    </w:p>
    <w:p w14:paraId="79A1DEFF" w14:textId="77777777" w:rsidR="00B668F8" w:rsidRDefault="00E836A6">
      <w:pPr>
        <w:numPr>
          <w:ilvl w:val="0"/>
          <w:numId w:val="1"/>
        </w:numPr>
        <w:pBdr>
          <w:top w:val="nil"/>
          <w:left w:val="nil"/>
          <w:bottom w:val="nil"/>
          <w:right w:val="nil"/>
          <w:between w:val="nil"/>
        </w:pBdr>
        <w:spacing w:after="0"/>
      </w:pPr>
      <w:r>
        <w:t>Diseño de base de dato (DER)</w:t>
      </w:r>
    </w:p>
    <w:p w14:paraId="51F4C7A2" w14:textId="77777777" w:rsidR="00B668F8" w:rsidRDefault="00E836A6">
      <w:pPr>
        <w:numPr>
          <w:ilvl w:val="0"/>
          <w:numId w:val="1"/>
        </w:numPr>
        <w:pBdr>
          <w:top w:val="nil"/>
          <w:left w:val="nil"/>
          <w:bottom w:val="nil"/>
          <w:right w:val="nil"/>
          <w:between w:val="nil"/>
        </w:pBdr>
        <w:spacing w:after="0"/>
      </w:pPr>
      <w:r>
        <w:t>Diseño de interfaces de usuario</w:t>
      </w:r>
    </w:p>
    <w:p w14:paraId="369B7A61" w14:textId="77777777" w:rsidR="00B668F8" w:rsidRDefault="00E836A6">
      <w:pPr>
        <w:numPr>
          <w:ilvl w:val="0"/>
          <w:numId w:val="1"/>
        </w:numPr>
        <w:pBdr>
          <w:top w:val="nil"/>
          <w:left w:val="nil"/>
          <w:bottom w:val="nil"/>
          <w:right w:val="nil"/>
          <w:between w:val="nil"/>
        </w:pBdr>
        <w:spacing w:after="0"/>
      </w:pPr>
      <w:r>
        <w:t>Selección de aplicaciones y herramientas</w:t>
      </w:r>
    </w:p>
    <w:p w14:paraId="05B29DA1" w14:textId="77777777" w:rsidR="00B668F8" w:rsidRDefault="00E836A6">
      <w:pPr>
        <w:numPr>
          <w:ilvl w:val="0"/>
          <w:numId w:val="1"/>
        </w:numPr>
        <w:pBdr>
          <w:top w:val="nil"/>
          <w:left w:val="nil"/>
          <w:bottom w:val="nil"/>
          <w:right w:val="nil"/>
          <w:between w:val="nil"/>
        </w:pBdr>
        <w:spacing w:after="0"/>
      </w:pPr>
      <w:r>
        <w:t>Definir criterios de calidad (Usabilidad, seguridad y eficiencia)</w:t>
      </w:r>
    </w:p>
    <w:p w14:paraId="3055DA6B" w14:textId="77777777" w:rsidR="00B668F8" w:rsidRDefault="00B668F8">
      <w:pPr>
        <w:pBdr>
          <w:top w:val="nil"/>
          <w:left w:val="nil"/>
          <w:bottom w:val="nil"/>
          <w:right w:val="nil"/>
          <w:between w:val="nil"/>
        </w:pBdr>
        <w:spacing w:after="0"/>
      </w:pPr>
    </w:p>
    <w:p w14:paraId="68A905CC" w14:textId="77777777" w:rsidR="00B668F8" w:rsidRDefault="00B668F8">
      <w:pPr>
        <w:pBdr>
          <w:top w:val="nil"/>
          <w:left w:val="nil"/>
          <w:bottom w:val="nil"/>
          <w:right w:val="nil"/>
          <w:between w:val="nil"/>
        </w:pBdr>
        <w:spacing w:after="0"/>
      </w:pPr>
    </w:p>
    <w:p w14:paraId="37505587" w14:textId="77777777" w:rsidR="00B668F8" w:rsidRDefault="00B668F8">
      <w:pPr>
        <w:pBdr>
          <w:top w:val="nil"/>
          <w:left w:val="nil"/>
          <w:bottom w:val="nil"/>
          <w:right w:val="nil"/>
          <w:between w:val="nil"/>
        </w:pBdr>
        <w:spacing w:after="0"/>
      </w:pPr>
    </w:p>
    <w:p w14:paraId="1FEDDD88" w14:textId="77777777" w:rsidR="00B668F8" w:rsidRDefault="00E836A6">
      <w:pPr>
        <w:pBdr>
          <w:top w:val="nil"/>
          <w:left w:val="nil"/>
          <w:bottom w:val="nil"/>
          <w:right w:val="nil"/>
          <w:between w:val="nil"/>
        </w:pBdr>
        <w:spacing w:after="0"/>
      </w:pPr>
      <w:r>
        <w:t xml:space="preserve">4 </w:t>
      </w:r>
      <w:proofErr w:type="gramStart"/>
      <w:r>
        <w:t>Desarrollo</w:t>
      </w:r>
      <w:proofErr w:type="gramEnd"/>
      <w:r>
        <w:t xml:space="preserve"> e implementación</w:t>
      </w:r>
    </w:p>
    <w:p w14:paraId="03587ACF" w14:textId="77777777" w:rsidR="00B668F8" w:rsidRDefault="00E836A6">
      <w:pPr>
        <w:numPr>
          <w:ilvl w:val="0"/>
          <w:numId w:val="8"/>
        </w:numPr>
        <w:pBdr>
          <w:top w:val="nil"/>
          <w:left w:val="nil"/>
          <w:bottom w:val="nil"/>
          <w:right w:val="nil"/>
          <w:between w:val="nil"/>
        </w:pBdr>
        <w:spacing w:after="0"/>
      </w:pPr>
      <w:r>
        <w:t>Construcción de bases de datos</w:t>
      </w:r>
    </w:p>
    <w:p w14:paraId="746C06DA" w14:textId="77777777" w:rsidR="00B668F8" w:rsidRDefault="00E836A6">
      <w:pPr>
        <w:numPr>
          <w:ilvl w:val="0"/>
          <w:numId w:val="8"/>
        </w:numPr>
        <w:pBdr>
          <w:top w:val="nil"/>
          <w:left w:val="nil"/>
          <w:bottom w:val="nil"/>
          <w:right w:val="nil"/>
          <w:between w:val="nil"/>
        </w:pBdr>
        <w:spacing w:after="0"/>
      </w:pPr>
      <w:r>
        <w:t>Desarrollo de diversos módulos (inventario, usuarios y seguridad)</w:t>
      </w:r>
    </w:p>
    <w:p w14:paraId="6F4FC71D" w14:textId="77777777" w:rsidR="00B668F8" w:rsidRDefault="00E836A6">
      <w:pPr>
        <w:numPr>
          <w:ilvl w:val="0"/>
          <w:numId w:val="8"/>
        </w:numPr>
        <w:pBdr>
          <w:top w:val="nil"/>
          <w:left w:val="nil"/>
          <w:bottom w:val="nil"/>
          <w:right w:val="nil"/>
          <w:between w:val="nil"/>
        </w:pBdr>
        <w:spacing w:after="0"/>
      </w:pPr>
      <w:r>
        <w:t xml:space="preserve">Desarrollo de reportes </w:t>
      </w:r>
    </w:p>
    <w:p w14:paraId="62968F5B" w14:textId="77777777" w:rsidR="00B668F8" w:rsidRDefault="00E836A6">
      <w:pPr>
        <w:numPr>
          <w:ilvl w:val="0"/>
          <w:numId w:val="8"/>
        </w:numPr>
        <w:pBdr>
          <w:top w:val="nil"/>
          <w:left w:val="nil"/>
          <w:bottom w:val="nil"/>
          <w:right w:val="nil"/>
          <w:between w:val="nil"/>
        </w:pBdr>
        <w:spacing w:after="0"/>
      </w:pPr>
      <w:r>
        <w:t>Integración de módulos y bases de datos</w:t>
      </w:r>
    </w:p>
    <w:p w14:paraId="45067E95" w14:textId="77777777" w:rsidR="00B668F8" w:rsidRDefault="00B668F8">
      <w:pPr>
        <w:pBdr>
          <w:top w:val="nil"/>
          <w:left w:val="nil"/>
          <w:bottom w:val="nil"/>
          <w:right w:val="nil"/>
          <w:between w:val="nil"/>
        </w:pBdr>
        <w:spacing w:after="0"/>
      </w:pPr>
    </w:p>
    <w:p w14:paraId="253302E1" w14:textId="77777777" w:rsidR="00B668F8" w:rsidRDefault="00E836A6">
      <w:pPr>
        <w:pBdr>
          <w:top w:val="nil"/>
          <w:left w:val="nil"/>
          <w:bottom w:val="nil"/>
          <w:right w:val="nil"/>
          <w:between w:val="nil"/>
        </w:pBdr>
        <w:spacing w:after="0"/>
      </w:pPr>
      <w:r>
        <w:t xml:space="preserve">5 </w:t>
      </w:r>
      <w:proofErr w:type="gramStart"/>
      <w:r>
        <w:t>Mantenimiento</w:t>
      </w:r>
      <w:proofErr w:type="gramEnd"/>
      <w:r>
        <w:t xml:space="preserve"> y mejora continua</w:t>
      </w:r>
    </w:p>
    <w:p w14:paraId="31024908" w14:textId="77777777" w:rsidR="00B668F8" w:rsidRDefault="00E836A6">
      <w:pPr>
        <w:numPr>
          <w:ilvl w:val="0"/>
          <w:numId w:val="2"/>
        </w:numPr>
        <w:pBdr>
          <w:top w:val="nil"/>
          <w:left w:val="nil"/>
          <w:bottom w:val="nil"/>
          <w:right w:val="nil"/>
          <w:between w:val="nil"/>
        </w:pBdr>
        <w:spacing w:after="0"/>
      </w:pPr>
      <w:r>
        <w:t>Correcciones de errores antes de implementación</w:t>
      </w:r>
    </w:p>
    <w:p w14:paraId="3FB882D6" w14:textId="77777777" w:rsidR="00B668F8" w:rsidRDefault="00E836A6">
      <w:pPr>
        <w:numPr>
          <w:ilvl w:val="0"/>
          <w:numId w:val="2"/>
        </w:numPr>
        <w:pBdr>
          <w:top w:val="nil"/>
          <w:left w:val="nil"/>
          <w:bottom w:val="nil"/>
          <w:right w:val="nil"/>
          <w:between w:val="nil"/>
        </w:pBdr>
        <w:spacing w:after="0"/>
      </w:pPr>
      <w:r>
        <w:t xml:space="preserve">Incorporación de </w:t>
      </w:r>
      <w:proofErr w:type="spellStart"/>
      <w:r>
        <w:t>feedback</w:t>
      </w:r>
      <w:proofErr w:type="spellEnd"/>
      <w:r>
        <w:t xml:space="preserve"> de usuarios</w:t>
      </w:r>
    </w:p>
    <w:p w14:paraId="248017CC" w14:textId="77777777" w:rsidR="00B668F8" w:rsidRDefault="00B668F8">
      <w:pPr>
        <w:pBdr>
          <w:top w:val="nil"/>
          <w:left w:val="nil"/>
          <w:bottom w:val="nil"/>
          <w:right w:val="nil"/>
          <w:between w:val="nil"/>
        </w:pBdr>
        <w:spacing w:after="0"/>
      </w:pPr>
    </w:p>
    <w:p w14:paraId="611DAE98" w14:textId="77777777" w:rsidR="00B668F8" w:rsidRDefault="00E836A6">
      <w:pPr>
        <w:pBdr>
          <w:top w:val="nil"/>
          <w:left w:val="nil"/>
          <w:bottom w:val="nil"/>
          <w:right w:val="nil"/>
          <w:between w:val="nil"/>
        </w:pBdr>
        <w:spacing w:after="0"/>
      </w:pPr>
      <w:r>
        <w:t xml:space="preserve">6 </w:t>
      </w:r>
      <w:proofErr w:type="gramStart"/>
      <w:r>
        <w:t>Retroalimentación</w:t>
      </w:r>
      <w:proofErr w:type="gramEnd"/>
      <w:r>
        <w:t xml:space="preserve"> del software</w:t>
      </w:r>
    </w:p>
    <w:p w14:paraId="4ABFF3FB" w14:textId="77777777" w:rsidR="00B668F8" w:rsidRDefault="00E836A6">
      <w:pPr>
        <w:numPr>
          <w:ilvl w:val="0"/>
          <w:numId w:val="5"/>
        </w:numPr>
        <w:pBdr>
          <w:top w:val="nil"/>
          <w:left w:val="nil"/>
          <w:bottom w:val="nil"/>
          <w:right w:val="nil"/>
          <w:between w:val="nil"/>
        </w:pBdr>
        <w:spacing w:after="0"/>
      </w:pPr>
      <w:r>
        <w:t>Revisión de código y diseño</w:t>
      </w:r>
    </w:p>
    <w:p w14:paraId="40FFBA34" w14:textId="77777777" w:rsidR="00B668F8" w:rsidRDefault="00E836A6">
      <w:pPr>
        <w:numPr>
          <w:ilvl w:val="0"/>
          <w:numId w:val="5"/>
        </w:numPr>
        <w:pBdr>
          <w:top w:val="nil"/>
          <w:left w:val="nil"/>
          <w:bottom w:val="nil"/>
          <w:right w:val="nil"/>
          <w:between w:val="nil"/>
        </w:pBdr>
        <w:spacing w:after="0"/>
      </w:pPr>
      <w:r>
        <w:t>Validación frente a requerimientos iniciales</w:t>
      </w:r>
    </w:p>
    <w:p w14:paraId="2D972473" w14:textId="77777777" w:rsidR="00B668F8" w:rsidRDefault="00B668F8">
      <w:pPr>
        <w:pBdr>
          <w:top w:val="nil"/>
          <w:left w:val="nil"/>
          <w:bottom w:val="nil"/>
          <w:right w:val="nil"/>
          <w:between w:val="nil"/>
        </w:pBdr>
        <w:spacing w:after="0"/>
      </w:pPr>
    </w:p>
    <w:p w14:paraId="1A5E152A" w14:textId="77777777" w:rsidR="00B668F8" w:rsidRDefault="00E836A6">
      <w:pPr>
        <w:pBdr>
          <w:top w:val="nil"/>
          <w:left w:val="nil"/>
          <w:bottom w:val="nil"/>
          <w:right w:val="nil"/>
          <w:between w:val="nil"/>
        </w:pBdr>
        <w:spacing w:after="0"/>
      </w:pPr>
      <w:r>
        <w:t xml:space="preserve">7 </w:t>
      </w:r>
      <w:proofErr w:type="gramStart"/>
      <w:r>
        <w:t>Gestión</w:t>
      </w:r>
      <w:proofErr w:type="gramEnd"/>
      <w:r>
        <w:t xml:space="preserve"> de documentación y entregables</w:t>
      </w:r>
    </w:p>
    <w:p w14:paraId="265EA761" w14:textId="77777777" w:rsidR="00B668F8" w:rsidRDefault="00E836A6">
      <w:pPr>
        <w:numPr>
          <w:ilvl w:val="0"/>
          <w:numId w:val="6"/>
        </w:numPr>
        <w:pBdr>
          <w:top w:val="nil"/>
          <w:left w:val="nil"/>
          <w:bottom w:val="nil"/>
          <w:right w:val="nil"/>
          <w:between w:val="nil"/>
        </w:pBdr>
        <w:spacing w:after="0"/>
      </w:pPr>
      <w:r>
        <w:t>Informe general con documentación de avances</w:t>
      </w:r>
    </w:p>
    <w:p w14:paraId="1847F3C8" w14:textId="77777777" w:rsidR="00B668F8" w:rsidRDefault="00E836A6">
      <w:pPr>
        <w:numPr>
          <w:ilvl w:val="0"/>
          <w:numId w:val="9"/>
        </w:numPr>
        <w:pBdr>
          <w:top w:val="nil"/>
          <w:left w:val="nil"/>
          <w:bottom w:val="nil"/>
          <w:right w:val="nil"/>
          <w:between w:val="nil"/>
        </w:pBdr>
        <w:spacing w:after="0"/>
      </w:pPr>
      <w:r>
        <w:t>Manual de usuario</w:t>
      </w:r>
    </w:p>
    <w:p w14:paraId="1B5FF455" w14:textId="77777777" w:rsidR="00B668F8" w:rsidRDefault="00E836A6">
      <w:pPr>
        <w:numPr>
          <w:ilvl w:val="0"/>
          <w:numId w:val="9"/>
        </w:numPr>
        <w:pBdr>
          <w:top w:val="nil"/>
          <w:left w:val="nil"/>
          <w:bottom w:val="nil"/>
          <w:right w:val="nil"/>
          <w:between w:val="nil"/>
        </w:pBdr>
        <w:spacing w:after="0"/>
      </w:pPr>
      <w:r>
        <w:t>Manual técnico</w:t>
      </w:r>
    </w:p>
    <w:p w14:paraId="4B2D2EF4" w14:textId="77777777" w:rsidR="00B668F8" w:rsidRDefault="00E836A6">
      <w:pPr>
        <w:numPr>
          <w:ilvl w:val="0"/>
          <w:numId w:val="9"/>
        </w:numPr>
        <w:pBdr>
          <w:top w:val="nil"/>
          <w:left w:val="nil"/>
          <w:bottom w:val="nil"/>
          <w:right w:val="nil"/>
          <w:between w:val="nil"/>
        </w:pBdr>
        <w:spacing w:after="0"/>
      </w:pPr>
      <w:r>
        <w:t>Presentaciones de avance y cierre</w:t>
      </w:r>
    </w:p>
    <w:p w14:paraId="1F6F2AD2" w14:textId="77777777" w:rsidR="00B668F8" w:rsidRDefault="00B668F8">
      <w:pPr>
        <w:pBdr>
          <w:top w:val="nil"/>
          <w:left w:val="nil"/>
          <w:bottom w:val="nil"/>
          <w:right w:val="nil"/>
          <w:between w:val="nil"/>
        </w:pBdr>
        <w:spacing w:after="0"/>
        <w:ind w:left="720"/>
      </w:pPr>
    </w:p>
    <w:p w14:paraId="06CA8E83" w14:textId="77777777" w:rsidR="00B668F8" w:rsidRDefault="00E836A6">
      <w:pPr>
        <w:pBdr>
          <w:top w:val="nil"/>
          <w:left w:val="nil"/>
          <w:bottom w:val="nil"/>
          <w:right w:val="nil"/>
          <w:between w:val="nil"/>
        </w:pBdr>
        <w:spacing w:after="0"/>
      </w:pPr>
      <w:r>
        <w:rPr>
          <w:noProof/>
        </w:rPr>
        <w:drawing>
          <wp:anchor distT="114300" distB="114300" distL="114300" distR="114300" simplePos="0" relativeHeight="251658240" behindDoc="1" locked="0" layoutInCell="1" hidden="0" allowOverlap="1" wp14:anchorId="475520A3" wp14:editId="27D1EF5F">
            <wp:simplePos x="0" y="0"/>
            <wp:positionH relativeFrom="column">
              <wp:posOffset>-862012</wp:posOffset>
            </wp:positionH>
            <wp:positionV relativeFrom="paragraph">
              <wp:posOffset>209550</wp:posOffset>
            </wp:positionV>
            <wp:extent cx="7224713" cy="4667250"/>
            <wp:effectExtent l="0" t="0" r="0" b="0"/>
            <wp:wrapNone/>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7224713" cy="4667250"/>
                    </a:xfrm>
                    <a:prstGeom prst="rect">
                      <a:avLst/>
                    </a:prstGeom>
                    <a:ln/>
                  </pic:spPr>
                </pic:pic>
              </a:graphicData>
            </a:graphic>
          </wp:anchor>
        </w:drawing>
      </w:r>
    </w:p>
    <w:p w14:paraId="23C9F15D" w14:textId="77777777" w:rsidR="00B668F8" w:rsidRDefault="00B668F8">
      <w:pPr>
        <w:pBdr>
          <w:top w:val="nil"/>
          <w:left w:val="nil"/>
          <w:bottom w:val="nil"/>
          <w:right w:val="nil"/>
          <w:between w:val="nil"/>
        </w:pBdr>
        <w:spacing w:after="0"/>
      </w:pPr>
    </w:p>
    <w:p w14:paraId="153D31FD" w14:textId="77777777" w:rsidR="00B668F8" w:rsidRDefault="00B668F8">
      <w:pPr>
        <w:pBdr>
          <w:top w:val="nil"/>
          <w:left w:val="nil"/>
          <w:bottom w:val="nil"/>
          <w:right w:val="nil"/>
          <w:between w:val="nil"/>
        </w:pBdr>
        <w:spacing w:after="0"/>
      </w:pPr>
    </w:p>
    <w:p w14:paraId="67B36909" w14:textId="77777777" w:rsidR="00B668F8" w:rsidRDefault="00B668F8">
      <w:pPr>
        <w:pBdr>
          <w:top w:val="nil"/>
          <w:left w:val="nil"/>
          <w:bottom w:val="nil"/>
          <w:right w:val="nil"/>
          <w:between w:val="nil"/>
        </w:pBdr>
        <w:spacing w:after="0"/>
      </w:pPr>
    </w:p>
    <w:p w14:paraId="68D16BF6" w14:textId="77777777" w:rsidR="00B668F8" w:rsidRDefault="00B668F8">
      <w:pPr>
        <w:pBdr>
          <w:top w:val="nil"/>
          <w:left w:val="nil"/>
          <w:bottom w:val="nil"/>
          <w:right w:val="nil"/>
          <w:between w:val="nil"/>
        </w:pBdr>
        <w:spacing w:after="0"/>
      </w:pPr>
    </w:p>
    <w:p w14:paraId="4527B993" w14:textId="77777777" w:rsidR="00B668F8" w:rsidRDefault="00B668F8">
      <w:pPr>
        <w:pBdr>
          <w:top w:val="nil"/>
          <w:left w:val="nil"/>
          <w:bottom w:val="nil"/>
          <w:right w:val="nil"/>
          <w:between w:val="nil"/>
        </w:pBdr>
        <w:spacing w:after="0"/>
      </w:pPr>
    </w:p>
    <w:p w14:paraId="200703E3" w14:textId="77777777" w:rsidR="00B668F8" w:rsidRDefault="00B668F8">
      <w:pPr>
        <w:pBdr>
          <w:top w:val="nil"/>
          <w:left w:val="nil"/>
          <w:bottom w:val="nil"/>
          <w:right w:val="nil"/>
          <w:between w:val="nil"/>
        </w:pBdr>
        <w:spacing w:after="0"/>
      </w:pPr>
    </w:p>
    <w:p w14:paraId="482CD9E1" w14:textId="77777777" w:rsidR="00B668F8" w:rsidRDefault="00B668F8">
      <w:pPr>
        <w:pBdr>
          <w:top w:val="nil"/>
          <w:left w:val="nil"/>
          <w:bottom w:val="nil"/>
          <w:right w:val="nil"/>
          <w:between w:val="nil"/>
        </w:pBdr>
        <w:spacing w:after="0"/>
      </w:pPr>
    </w:p>
    <w:p w14:paraId="7BAF7256" w14:textId="77777777" w:rsidR="00B668F8" w:rsidRDefault="00B668F8">
      <w:pPr>
        <w:pBdr>
          <w:top w:val="nil"/>
          <w:left w:val="nil"/>
          <w:bottom w:val="nil"/>
          <w:right w:val="nil"/>
          <w:between w:val="nil"/>
        </w:pBdr>
        <w:spacing w:after="0"/>
      </w:pPr>
    </w:p>
    <w:p w14:paraId="14C25923" w14:textId="77777777" w:rsidR="00B668F8" w:rsidRDefault="00B668F8">
      <w:pPr>
        <w:pBdr>
          <w:top w:val="nil"/>
          <w:left w:val="nil"/>
          <w:bottom w:val="nil"/>
          <w:right w:val="nil"/>
          <w:between w:val="nil"/>
        </w:pBdr>
        <w:spacing w:after="0"/>
      </w:pPr>
    </w:p>
    <w:p w14:paraId="7EE24BFC" w14:textId="77777777" w:rsidR="00B668F8" w:rsidRDefault="00B668F8">
      <w:pPr>
        <w:pBdr>
          <w:top w:val="nil"/>
          <w:left w:val="nil"/>
          <w:bottom w:val="nil"/>
          <w:right w:val="nil"/>
          <w:between w:val="nil"/>
        </w:pBdr>
        <w:spacing w:after="0"/>
      </w:pPr>
    </w:p>
    <w:p w14:paraId="4A89EC32" w14:textId="77777777" w:rsidR="00B668F8" w:rsidRDefault="00B668F8">
      <w:pPr>
        <w:pBdr>
          <w:top w:val="nil"/>
          <w:left w:val="nil"/>
          <w:bottom w:val="nil"/>
          <w:right w:val="nil"/>
          <w:between w:val="nil"/>
        </w:pBdr>
        <w:spacing w:after="0"/>
      </w:pPr>
    </w:p>
    <w:p w14:paraId="28371880" w14:textId="77777777" w:rsidR="00B668F8" w:rsidRDefault="00B668F8">
      <w:pPr>
        <w:pBdr>
          <w:top w:val="nil"/>
          <w:left w:val="nil"/>
          <w:bottom w:val="nil"/>
          <w:right w:val="nil"/>
          <w:between w:val="nil"/>
        </w:pBdr>
        <w:spacing w:after="0"/>
      </w:pPr>
    </w:p>
    <w:p w14:paraId="64B3B446" w14:textId="77777777" w:rsidR="00B668F8" w:rsidRDefault="00B668F8">
      <w:pPr>
        <w:pBdr>
          <w:top w:val="nil"/>
          <w:left w:val="nil"/>
          <w:bottom w:val="nil"/>
          <w:right w:val="nil"/>
          <w:between w:val="nil"/>
        </w:pBdr>
        <w:spacing w:after="0"/>
      </w:pPr>
    </w:p>
    <w:p w14:paraId="5D17D019" w14:textId="77777777" w:rsidR="00B668F8" w:rsidRDefault="00B668F8">
      <w:pPr>
        <w:pBdr>
          <w:top w:val="nil"/>
          <w:left w:val="nil"/>
          <w:bottom w:val="nil"/>
          <w:right w:val="nil"/>
          <w:between w:val="nil"/>
        </w:pBdr>
        <w:spacing w:after="0"/>
      </w:pPr>
    </w:p>
    <w:p w14:paraId="759733C8" w14:textId="77777777" w:rsidR="00B668F8" w:rsidRDefault="00B668F8">
      <w:pPr>
        <w:pBdr>
          <w:top w:val="nil"/>
          <w:left w:val="nil"/>
          <w:bottom w:val="nil"/>
          <w:right w:val="nil"/>
          <w:between w:val="nil"/>
        </w:pBdr>
        <w:spacing w:after="0"/>
      </w:pPr>
    </w:p>
    <w:p w14:paraId="44AA84A7" w14:textId="77777777" w:rsidR="00B668F8" w:rsidRDefault="00B668F8">
      <w:pPr>
        <w:pBdr>
          <w:top w:val="nil"/>
          <w:left w:val="nil"/>
          <w:bottom w:val="nil"/>
          <w:right w:val="nil"/>
          <w:between w:val="nil"/>
        </w:pBdr>
        <w:spacing w:after="0"/>
      </w:pPr>
    </w:p>
    <w:p w14:paraId="5CAFE464" w14:textId="77777777" w:rsidR="00B668F8" w:rsidRDefault="00B668F8">
      <w:pPr>
        <w:pBdr>
          <w:top w:val="nil"/>
          <w:left w:val="nil"/>
          <w:bottom w:val="nil"/>
          <w:right w:val="nil"/>
          <w:between w:val="nil"/>
        </w:pBdr>
        <w:spacing w:after="0"/>
      </w:pPr>
    </w:p>
    <w:p w14:paraId="62D9B57B" w14:textId="77777777" w:rsidR="00B668F8" w:rsidRDefault="00B668F8">
      <w:pPr>
        <w:pBdr>
          <w:top w:val="nil"/>
          <w:left w:val="nil"/>
          <w:bottom w:val="nil"/>
          <w:right w:val="nil"/>
          <w:between w:val="nil"/>
        </w:pBdr>
        <w:spacing w:after="0"/>
      </w:pPr>
    </w:p>
    <w:p w14:paraId="551411C4" w14:textId="77777777" w:rsidR="00B668F8" w:rsidRDefault="00B668F8">
      <w:pPr>
        <w:pBdr>
          <w:top w:val="nil"/>
          <w:left w:val="nil"/>
          <w:bottom w:val="nil"/>
          <w:right w:val="nil"/>
          <w:between w:val="nil"/>
        </w:pBdr>
        <w:spacing w:after="0"/>
      </w:pPr>
    </w:p>
    <w:p w14:paraId="7DFA5D1F" w14:textId="77777777" w:rsidR="00B668F8" w:rsidRDefault="00B668F8">
      <w:pPr>
        <w:pBdr>
          <w:top w:val="nil"/>
          <w:left w:val="nil"/>
          <w:bottom w:val="nil"/>
          <w:right w:val="nil"/>
          <w:between w:val="nil"/>
        </w:pBdr>
        <w:spacing w:after="0"/>
      </w:pPr>
    </w:p>
    <w:p w14:paraId="08D37510" w14:textId="77777777" w:rsidR="00B668F8" w:rsidRDefault="00B668F8">
      <w:pPr>
        <w:pBdr>
          <w:top w:val="nil"/>
          <w:left w:val="nil"/>
          <w:bottom w:val="nil"/>
          <w:right w:val="nil"/>
          <w:between w:val="nil"/>
        </w:pBdr>
        <w:spacing w:after="0"/>
      </w:pPr>
    </w:p>
    <w:p w14:paraId="333E9199" w14:textId="77777777" w:rsidR="00B668F8" w:rsidRDefault="00B668F8">
      <w:pPr>
        <w:pBdr>
          <w:top w:val="nil"/>
          <w:left w:val="nil"/>
          <w:bottom w:val="nil"/>
          <w:right w:val="nil"/>
          <w:between w:val="nil"/>
        </w:pBdr>
        <w:spacing w:after="0"/>
      </w:pPr>
    </w:p>
    <w:p w14:paraId="0264698F" w14:textId="77777777" w:rsidR="00B668F8" w:rsidRDefault="00E836A6">
      <w:pPr>
        <w:pBdr>
          <w:top w:val="nil"/>
          <w:left w:val="nil"/>
          <w:bottom w:val="nil"/>
          <w:right w:val="nil"/>
          <w:between w:val="nil"/>
        </w:pBdr>
        <w:spacing w:after="0"/>
        <w:rPr>
          <w:b/>
        </w:rPr>
      </w:pPr>
      <w:r>
        <w:rPr>
          <w:b/>
        </w:rPr>
        <w:t>Asignación de roles</w:t>
      </w:r>
    </w:p>
    <w:p w14:paraId="613257A8" w14:textId="77777777" w:rsidR="00B668F8" w:rsidRDefault="00E836A6">
      <w:pPr>
        <w:pBdr>
          <w:top w:val="nil"/>
          <w:left w:val="nil"/>
          <w:bottom w:val="nil"/>
          <w:right w:val="nil"/>
          <w:between w:val="nil"/>
        </w:pBdr>
        <w:spacing w:after="0"/>
      </w:pPr>
      <w:r>
        <w:t xml:space="preserve">Jefe de proyecto/ Project </w:t>
      </w:r>
      <w:proofErr w:type="gramStart"/>
      <w:r>
        <w:t>manager  &lt;</w:t>
      </w:r>
      <w:proofErr w:type="gramEnd"/>
      <w:r>
        <w:t>-  Sebastian Acevedo</w:t>
      </w:r>
    </w:p>
    <w:p w14:paraId="6359B786" w14:textId="77777777" w:rsidR="00B668F8" w:rsidRDefault="00B668F8">
      <w:pPr>
        <w:pBdr>
          <w:top w:val="nil"/>
          <w:left w:val="nil"/>
          <w:bottom w:val="nil"/>
          <w:right w:val="nil"/>
          <w:between w:val="nil"/>
        </w:pBdr>
        <w:spacing w:after="0"/>
      </w:pPr>
    </w:p>
    <w:p w14:paraId="03E28B51" w14:textId="77777777" w:rsidR="00B668F8" w:rsidRDefault="00E836A6">
      <w:pPr>
        <w:pBdr>
          <w:top w:val="nil"/>
          <w:left w:val="nil"/>
          <w:bottom w:val="nil"/>
          <w:right w:val="nil"/>
          <w:between w:val="nil"/>
        </w:pBdr>
        <w:spacing w:after="0"/>
      </w:pPr>
      <w:r>
        <w:t xml:space="preserve">Analista de negocio/Análisis de requerimientos &lt;-  </w:t>
      </w:r>
      <w:hyperlink r:id="rId13">
        <w:r>
          <w:rPr>
            <w:color w:val="0000EE"/>
            <w:u w:val="single"/>
          </w:rPr>
          <w:t xml:space="preserve">GABRIEL </w:t>
        </w:r>
        <w:proofErr w:type="spellStart"/>
        <w:r>
          <w:rPr>
            <w:color w:val="0000EE"/>
            <w:u w:val="single"/>
          </w:rPr>
          <w:t>LEON</w:t>
        </w:r>
        <w:proofErr w:type="spellEnd"/>
        <w:r>
          <w:rPr>
            <w:color w:val="0000EE"/>
            <w:u w:val="single"/>
          </w:rPr>
          <w:t xml:space="preserve"> DIAZ</w:t>
        </w:r>
      </w:hyperlink>
    </w:p>
    <w:p w14:paraId="25074AAA" w14:textId="77777777" w:rsidR="00B668F8" w:rsidRDefault="00B668F8">
      <w:pPr>
        <w:pBdr>
          <w:top w:val="nil"/>
          <w:left w:val="nil"/>
          <w:bottom w:val="nil"/>
          <w:right w:val="nil"/>
          <w:between w:val="nil"/>
        </w:pBdr>
        <w:spacing w:after="0"/>
      </w:pPr>
    </w:p>
    <w:p w14:paraId="23C823FE" w14:textId="77777777" w:rsidR="00B668F8" w:rsidRDefault="00E836A6">
      <w:pPr>
        <w:pBdr>
          <w:top w:val="nil"/>
          <w:left w:val="nil"/>
          <w:bottom w:val="nil"/>
          <w:right w:val="nil"/>
          <w:between w:val="nil"/>
        </w:pBdr>
        <w:spacing w:after="0"/>
      </w:pPr>
      <w:r>
        <w:t>Arquitecto de software /diseñador &lt;- Sebastian Acevedo</w:t>
      </w:r>
    </w:p>
    <w:p w14:paraId="50197EA5" w14:textId="77777777" w:rsidR="00B668F8" w:rsidRDefault="00B668F8">
      <w:pPr>
        <w:pBdr>
          <w:top w:val="nil"/>
          <w:left w:val="nil"/>
          <w:bottom w:val="nil"/>
          <w:right w:val="nil"/>
          <w:between w:val="nil"/>
        </w:pBdr>
        <w:spacing w:after="0"/>
      </w:pPr>
    </w:p>
    <w:p w14:paraId="7D1C62B2" w14:textId="77777777" w:rsidR="00B668F8" w:rsidRDefault="00E836A6">
      <w:pPr>
        <w:pBdr>
          <w:top w:val="nil"/>
          <w:left w:val="nil"/>
          <w:bottom w:val="nil"/>
          <w:right w:val="nil"/>
          <w:between w:val="nil"/>
        </w:pBdr>
        <w:spacing w:after="0"/>
      </w:pPr>
      <w:r>
        <w:t>Equipo de desarrolladores (programadores) &lt;- Sebastian Acevedo</w:t>
      </w:r>
    </w:p>
    <w:p w14:paraId="45032FF0" w14:textId="77777777" w:rsidR="00B668F8" w:rsidRDefault="00B668F8">
      <w:pPr>
        <w:pBdr>
          <w:top w:val="nil"/>
          <w:left w:val="nil"/>
          <w:bottom w:val="nil"/>
          <w:right w:val="nil"/>
          <w:between w:val="nil"/>
        </w:pBdr>
        <w:spacing w:after="0"/>
      </w:pPr>
    </w:p>
    <w:p w14:paraId="2652EBF9" w14:textId="77777777" w:rsidR="00B668F8" w:rsidRDefault="00E836A6">
      <w:pPr>
        <w:pBdr>
          <w:top w:val="nil"/>
          <w:left w:val="nil"/>
          <w:bottom w:val="nil"/>
          <w:right w:val="nil"/>
          <w:between w:val="nil"/>
        </w:pBdr>
        <w:spacing w:after="0"/>
      </w:pPr>
      <w:proofErr w:type="spellStart"/>
      <w:r>
        <w:t>Tester</w:t>
      </w:r>
      <w:proofErr w:type="spellEnd"/>
      <w:r>
        <w:t xml:space="preserve"> / </w:t>
      </w:r>
      <w:proofErr w:type="spellStart"/>
      <w:r>
        <w:t>QA</w:t>
      </w:r>
      <w:proofErr w:type="spellEnd"/>
      <w:r>
        <w:t xml:space="preserve"> (Control de calidad) &lt;- GABRIEL </w:t>
      </w:r>
      <w:proofErr w:type="spellStart"/>
      <w:r>
        <w:t>LEON</w:t>
      </w:r>
      <w:proofErr w:type="spellEnd"/>
      <w:r>
        <w:t xml:space="preserve"> DIAZ </w:t>
      </w:r>
    </w:p>
    <w:p w14:paraId="56336481" w14:textId="77777777" w:rsidR="00B668F8" w:rsidRDefault="00B668F8">
      <w:pPr>
        <w:pBdr>
          <w:top w:val="nil"/>
          <w:left w:val="nil"/>
          <w:bottom w:val="nil"/>
          <w:right w:val="nil"/>
          <w:between w:val="nil"/>
        </w:pBdr>
        <w:spacing w:after="0"/>
      </w:pPr>
    </w:p>
    <w:p w14:paraId="0CA399C9" w14:textId="77777777" w:rsidR="00B668F8" w:rsidRDefault="00E836A6">
      <w:pPr>
        <w:pBdr>
          <w:top w:val="nil"/>
          <w:left w:val="nil"/>
          <w:bottom w:val="nil"/>
          <w:right w:val="nil"/>
          <w:between w:val="nil"/>
        </w:pBdr>
        <w:spacing w:after="0"/>
      </w:pPr>
      <w:r>
        <w:t>Administrador de base de datos (</w:t>
      </w:r>
      <w:proofErr w:type="spellStart"/>
      <w:r>
        <w:t>DBA</w:t>
      </w:r>
      <w:proofErr w:type="spellEnd"/>
      <w:r>
        <w:t xml:space="preserve">) &lt;- Francisca castillo </w:t>
      </w:r>
    </w:p>
    <w:p w14:paraId="7B4F5D3A" w14:textId="77777777" w:rsidR="00B668F8" w:rsidRDefault="00B668F8">
      <w:pPr>
        <w:pBdr>
          <w:top w:val="nil"/>
          <w:left w:val="nil"/>
          <w:bottom w:val="nil"/>
          <w:right w:val="nil"/>
          <w:between w:val="nil"/>
        </w:pBdr>
        <w:spacing w:after="0"/>
      </w:pPr>
    </w:p>
    <w:p w14:paraId="2EB87687" w14:textId="77777777" w:rsidR="00B668F8" w:rsidRDefault="00E836A6">
      <w:pPr>
        <w:pBdr>
          <w:top w:val="nil"/>
          <w:left w:val="nil"/>
          <w:bottom w:val="nil"/>
          <w:right w:val="nil"/>
          <w:between w:val="nil"/>
        </w:pBdr>
        <w:spacing w:after="0"/>
      </w:pPr>
      <w:r>
        <w:t>Administrador de sistemas / infraestructura &lt;- Francisca Castillo</w:t>
      </w:r>
    </w:p>
    <w:p w14:paraId="75A7E7A4" w14:textId="77777777" w:rsidR="00B668F8" w:rsidRDefault="00B668F8">
      <w:pPr>
        <w:pBdr>
          <w:top w:val="nil"/>
          <w:left w:val="nil"/>
          <w:bottom w:val="nil"/>
          <w:right w:val="nil"/>
          <w:between w:val="nil"/>
        </w:pBdr>
        <w:spacing w:after="0"/>
      </w:pPr>
    </w:p>
    <w:p w14:paraId="456E6D2C" w14:textId="77777777" w:rsidR="00B668F8" w:rsidRDefault="00E836A6">
      <w:pPr>
        <w:pBdr>
          <w:top w:val="nil"/>
          <w:left w:val="nil"/>
          <w:bottom w:val="nil"/>
          <w:right w:val="nil"/>
          <w:between w:val="nil"/>
        </w:pBdr>
        <w:spacing w:after="0"/>
      </w:pPr>
      <w:r>
        <w:t>Encargado de documentación / librería técnica &lt;- Valentina Araya</w:t>
      </w:r>
    </w:p>
    <w:p w14:paraId="385F0EB8" w14:textId="77777777" w:rsidR="00B668F8" w:rsidRDefault="00B668F8">
      <w:pPr>
        <w:pBdr>
          <w:top w:val="nil"/>
          <w:left w:val="nil"/>
          <w:bottom w:val="nil"/>
          <w:right w:val="nil"/>
          <w:between w:val="nil"/>
        </w:pBdr>
        <w:spacing w:after="0"/>
      </w:pPr>
    </w:p>
    <w:p w14:paraId="31C48B9A" w14:textId="77777777" w:rsidR="00B668F8" w:rsidRDefault="00E836A6">
      <w:pPr>
        <w:pBdr>
          <w:top w:val="nil"/>
          <w:left w:val="nil"/>
          <w:bottom w:val="nil"/>
          <w:right w:val="nil"/>
          <w:between w:val="nil"/>
        </w:pBdr>
        <w:spacing w:after="0"/>
      </w:pPr>
      <w:r>
        <w:t>Soporte /mesa de ayuda &lt;- Valentina Araya</w:t>
      </w:r>
    </w:p>
    <w:p w14:paraId="5C2C55DB" w14:textId="77777777" w:rsidR="00B668F8" w:rsidRDefault="00B668F8">
      <w:pPr>
        <w:pBdr>
          <w:top w:val="nil"/>
          <w:left w:val="nil"/>
          <w:bottom w:val="nil"/>
          <w:right w:val="nil"/>
          <w:between w:val="nil"/>
        </w:pBdr>
        <w:spacing w:after="0"/>
      </w:pPr>
    </w:p>
    <w:p w14:paraId="2BE69444" w14:textId="77777777" w:rsidR="00B668F8" w:rsidRDefault="00B668F8">
      <w:pPr>
        <w:pBdr>
          <w:top w:val="nil"/>
          <w:left w:val="nil"/>
          <w:bottom w:val="nil"/>
          <w:right w:val="nil"/>
          <w:between w:val="nil"/>
        </w:pBdr>
        <w:spacing w:after="0"/>
      </w:pPr>
    </w:p>
    <w:p w14:paraId="47D2C926" w14:textId="77777777" w:rsidR="00B668F8" w:rsidRDefault="00E836A6">
      <w:pPr>
        <w:jc w:val="both"/>
        <w:rPr>
          <w:b/>
        </w:rPr>
      </w:pPr>
      <w:commentRangeStart w:id="8"/>
      <w:r>
        <w:rPr>
          <w:b/>
        </w:rPr>
        <w:t>Herramientas de gestión de pro</w:t>
      </w:r>
      <w:commentRangeEnd w:id="8"/>
      <w:r w:rsidR="00D25082">
        <w:rPr>
          <w:rStyle w:val="Refdecomentario"/>
        </w:rPr>
        <w:commentReference w:id="8"/>
      </w:r>
      <w:r>
        <w:rPr>
          <w:b/>
        </w:rPr>
        <w:t>yectos.</w:t>
      </w:r>
    </w:p>
    <w:p w14:paraId="7C7B857A" w14:textId="77777777" w:rsidR="00B668F8" w:rsidRDefault="00E836A6">
      <w:pPr>
        <w:pBdr>
          <w:top w:val="nil"/>
          <w:left w:val="nil"/>
          <w:bottom w:val="nil"/>
          <w:right w:val="nil"/>
          <w:between w:val="nil"/>
        </w:pBdr>
        <w:spacing w:after="0"/>
      </w:pPr>
      <w:r>
        <w:t>Hemos decidido que Jira es una herramient</w:t>
      </w:r>
      <w:r>
        <w:t xml:space="preserve">a especializada que cumple con esa gestión ágil de </w:t>
      </w:r>
      <w:proofErr w:type="gramStart"/>
      <w:r>
        <w:t>proyectos  que</w:t>
      </w:r>
      <w:proofErr w:type="gramEnd"/>
      <w:r>
        <w:t xml:space="preserve"> necesitamos como equipo para desarrollar este proyecto, permite organizar tarea en sprint, asignar responsables y fechas de entrega.</w:t>
      </w:r>
    </w:p>
    <w:p w14:paraId="29BC8EE2" w14:textId="77777777" w:rsidR="00B668F8" w:rsidRDefault="00E836A6">
      <w:pPr>
        <w:pBdr>
          <w:top w:val="nil"/>
          <w:left w:val="nil"/>
          <w:bottom w:val="nil"/>
          <w:right w:val="nil"/>
          <w:between w:val="nil"/>
        </w:pBdr>
        <w:spacing w:after="0"/>
      </w:pPr>
      <w:proofErr w:type="spellStart"/>
      <w:r>
        <w:t>Figma</w:t>
      </w:r>
      <w:proofErr w:type="spellEnd"/>
      <w:r>
        <w:t xml:space="preserve"> para el diseño de interfaz al ser un programa espec</w:t>
      </w:r>
      <w:r>
        <w:t>ífico en el diseño colaborativo en la nube, ideal para crear nuestras interfaces de usuario y prototipos interactivos para el sistema</w:t>
      </w:r>
    </w:p>
    <w:p w14:paraId="41C24DCA" w14:textId="77777777" w:rsidR="00B668F8" w:rsidRDefault="00E836A6">
      <w:pPr>
        <w:pBdr>
          <w:top w:val="nil"/>
          <w:left w:val="nil"/>
          <w:bottom w:val="nil"/>
          <w:right w:val="nil"/>
          <w:between w:val="nil"/>
        </w:pBdr>
        <w:spacing w:after="0"/>
      </w:pPr>
      <w:r>
        <w:t xml:space="preserve">Y también </w:t>
      </w:r>
      <w:proofErr w:type="spellStart"/>
      <w:r>
        <w:t>git</w:t>
      </w:r>
      <w:proofErr w:type="spellEnd"/>
      <w:r>
        <w:t xml:space="preserve"> y </w:t>
      </w:r>
      <w:proofErr w:type="spellStart"/>
      <w:r>
        <w:t>github</w:t>
      </w:r>
      <w:proofErr w:type="spellEnd"/>
      <w:r>
        <w:t>, que nos permitirá almacenar y comunicar (versionar) nuestros códigos de proyecto.</w:t>
      </w:r>
    </w:p>
    <w:p w14:paraId="562F287B" w14:textId="77777777" w:rsidR="00B668F8" w:rsidRDefault="00B668F8">
      <w:pPr>
        <w:pBdr>
          <w:top w:val="nil"/>
          <w:left w:val="nil"/>
          <w:bottom w:val="nil"/>
          <w:right w:val="nil"/>
          <w:between w:val="nil"/>
        </w:pBdr>
        <w:spacing w:after="0"/>
      </w:pPr>
    </w:p>
    <w:p w14:paraId="6A30D850" w14:textId="77777777" w:rsidR="00B668F8" w:rsidRDefault="00B668F8">
      <w:pPr>
        <w:pBdr>
          <w:top w:val="nil"/>
          <w:left w:val="nil"/>
          <w:bottom w:val="nil"/>
          <w:right w:val="nil"/>
          <w:between w:val="nil"/>
        </w:pBdr>
        <w:spacing w:after="0"/>
      </w:pPr>
    </w:p>
    <w:p w14:paraId="6EE768E6" w14:textId="77777777" w:rsidR="00B668F8" w:rsidRDefault="00E836A6">
      <w:pPr>
        <w:pBdr>
          <w:top w:val="nil"/>
          <w:left w:val="nil"/>
          <w:bottom w:val="nil"/>
          <w:right w:val="nil"/>
          <w:between w:val="nil"/>
        </w:pBdr>
        <w:spacing w:after="0"/>
        <w:ind w:left="360" w:hanging="360"/>
      </w:pPr>
      <w:r>
        <w:rPr>
          <w:color w:val="000000"/>
        </w:rPr>
        <w:t xml:space="preserve">2.4 Matriz de </w:t>
      </w:r>
      <w:r>
        <w:rPr>
          <w:color w:val="000000"/>
        </w:rPr>
        <w:t xml:space="preserve">riesgos </w:t>
      </w:r>
      <w:commentRangeStart w:id="9"/>
      <w:r>
        <w:rPr>
          <w:color w:val="000000"/>
        </w:rPr>
        <w:t>inicial (seguridad, datos</w:t>
      </w:r>
      <w:commentRangeEnd w:id="9"/>
      <w:r w:rsidR="00D25082">
        <w:rPr>
          <w:rStyle w:val="Refdecomentario"/>
        </w:rPr>
        <w:commentReference w:id="9"/>
      </w:r>
      <w:r>
        <w:rPr>
          <w:color w:val="000000"/>
        </w:rPr>
        <w:t>, continuidad).</w:t>
      </w:r>
    </w:p>
    <w:tbl>
      <w:tblPr>
        <w:tblStyle w:val="a"/>
        <w:tblW w:w="8565" w:type="dxa"/>
        <w:tblInd w:w="360" w:type="dxa"/>
        <w:tblBorders>
          <w:top w:val="single" w:sz="12" w:space="0" w:color="9BBB59"/>
          <w:left w:val="single" w:sz="12" w:space="0" w:color="9BBB59"/>
          <w:bottom w:val="single" w:sz="12" w:space="0" w:color="9BBB59"/>
          <w:right w:val="single" w:sz="12" w:space="0" w:color="9BBB59"/>
          <w:insideH w:val="nil"/>
          <w:insideV w:val="nil"/>
        </w:tblBorders>
        <w:tblLayout w:type="fixed"/>
        <w:tblLook w:val="0400" w:firstRow="0" w:lastRow="0" w:firstColumn="0" w:lastColumn="0" w:noHBand="0" w:noVBand="1"/>
      </w:tblPr>
      <w:tblGrid>
        <w:gridCol w:w="8565"/>
      </w:tblGrid>
      <w:tr w:rsidR="00B668F8" w14:paraId="514B35BB" w14:textId="77777777">
        <w:tc>
          <w:tcPr>
            <w:tcW w:w="8565" w:type="dxa"/>
            <w:tcBorders>
              <w:top w:val="single" w:sz="12" w:space="0" w:color="F79646"/>
              <w:left w:val="single" w:sz="12" w:space="0" w:color="F79646"/>
              <w:bottom w:val="single" w:sz="12" w:space="0" w:color="F79646"/>
              <w:right w:val="single" w:sz="12" w:space="0" w:color="F79646"/>
            </w:tcBorders>
          </w:tcPr>
          <w:p w14:paraId="3EB038B7" w14:textId="77777777" w:rsidR="00B668F8" w:rsidRDefault="00B668F8">
            <w:pPr>
              <w:pBdr>
                <w:top w:val="nil"/>
                <w:left w:val="nil"/>
                <w:bottom w:val="nil"/>
                <w:right w:val="nil"/>
                <w:between w:val="nil"/>
              </w:pBdr>
              <w:spacing w:after="200" w:line="276" w:lineRule="auto"/>
              <w:rPr>
                <w:color w:val="000000"/>
              </w:rPr>
            </w:pPr>
          </w:p>
          <w:tbl>
            <w:tblPr>
              <w:tblStyle w:val="a0"/>
              <w:tblW w:w="83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5"/>
              <w:gridCol w:w="2280"/>
              <w:gridCol w:w="1455"/>
              <w:gridCol w:w="1380"/>
              <w:gridCol w:w="1155"/>
              <w:gridCol w:w="945"/>
            </w:tblGrid>
            <w:tr w:rsidR="00B668F8" w14:paraId="406587B4" w14:textId="77777777">
              <w:trPr>
                <w:tblHeader/>
              </w:trPr>
              <w:tc>
                <w:tcPr>
                  <w:tcW w:w="1125" w:type="dxa"/>
                  <w:vAlign w:val="center"/>
                </w:tcPr>
                <w:p w14:paraId="097C9362" w14:textId="77777777" w:rsidR="00B668F8" w:rsidRDefault="00E836A6">
                  <w:pPr>
                    <w:spacing w:after="0" w:line="200" w:lineRule="auto"/>
                    <w:jc w:val="center"/>
                    <w:rPr>
                      <w:rFonts w:ascii="Calibri" w:eastAsia="Calibri" w:hAnsi="Calibri" w:cs="Calibri"/>
                      <w:b/>
                      <w:i/>
                      <w:sz w:val="16"/>
                      <w:szCs w:val="16"/>
                    </w:rPr>
                  </w:pPr>
                  <w:r>
                    <w:rPr>
                      <w:rFonts w:ascii="Calibri" w:eastAsia="Calibri" w:hAnsi="Calibri" w:cs="Calibri"/>
                      <w:b/>
                      <w:i/>
                      <w:sz w:val="16"/>
                      <w:szCs w:val="16"/>
                    </w:rPr>
                    <w:t>Riesgo identificado</w:t>
                  </w:r>
                </w:p>
              </w:tc>
              <w:tc>
                <w:tcPr>
                  <w:tcW w:w="2280" w:type="dxa"/>
                  <w:vAlign w:val="center"/>
                </w:tcPr>
                <w:p w14:paraId="0B2ED459" w14:textId="77777777" w:rsidR="00B668F8" w:rsidRDefault="00E836A6">
                  <w:pPr>
                    <w:spacing w:after="0" w:line="200" w:lineRule="auto"/>
                    <w:jc w:val="center"/>
                    <w:rPr>
                      <w:rFonts w:ascii="Calibri" w:eastAsia="Calibri" w:hAnsi="Calibri" w:cs="Calibri"/>
                      <w:b/>
                      <w:i/>
                      <w:sz w:val="16"/>
                      <w:szCs w:val="16"/>
                    </w:rPr>
                  </w:pPr>
                  <w:r>
                    <w:rPr>
                      <w:rFonts w:ascii="Calibri" w:eastAsia="Calibri" w:hAnsi="Calibri" w:cs="Calibri"/>
                      <w:b/>
                      <w:i/>
                      <w:sz w:val="16"/>
                      <w:szCs w:val="16"/>
                    </w:rPr>
                    <w:t>Categoría (Seguridad/Datos/Continuidad)</w:t>
                  </w:r>
                </w:p>
              </w:tc>
              <w:tc>
                <w:tcPr>
                  <w:tcW w:w="1455" w:type="dxa"/>
                  <w:vAlign w:val="center"/>
                </w:tcPr>
                <w:p w14:paraId="1E950139" w14:textId="77777777" w:rsidR="00B668F8" w:rsidRDefault="00E836A6">
                  <w:pPr>
                    <w:spacing w:after="0" w:line="200" w:lineRule="auto"/>
                    <w:jc w:val="center"/>
                    <w:rPr>
                      <w:rFonts w:ascii="Calibri" w:eastAsia="Calibri" w:hAnsi="Calibri" w:cs="Calibri"/>
                      <w:b/>
                      <w:i/>
                      <w:sz w:val="16"/>
                      <w:szCs w:val="16"/>
                    </w:rPr>
                  </w:pPr>
                  <w:r>
                    <w:rPr>
                      <w:rFonts w:ascii="Calibri" w:eastAsia="Calibri" w:hAnsi="Calibri" w:cs="Calibri"/>
                      <w:b/>
                      <w:i/>
                      <w:sz w:val="16"/>
                      <w:szCs w:val="16"/>
                    </w:rPr>
                    <w:t>Probabilidad (Alta/Media/Baja)</w:t>
                  </w:r>
                </w:p>
              </w:tc>
              <w:tc>
                <w:tcPr>
                  <w:tcW w:w="1380" w:type="dxa"/>
                  <w:vAlign w:val="center"/>
                </w:tcPr>
                <w:p w14:paraId="555CA599" w14:textId="77777777" w:rsidR="00B668F8" w:rsidRDefault="00E836A6">
                  <w:pPr>
                    <w:spacing w:after="0" w:line="200" w:lineRule="auto"/>
                    <w:jc w:val="center"/>
                    <w:rPr>
                      <w:rFonts w:ascii="Calibri" w:eastAsia="Calibri" w:hAnsi="Calibri" w:cs="Calibri"/>
                      <w:b/>
                      <w:i/>
                      <w:sz w:val="16"/>
                      <w:szCs w:val="16"/>
                    </w:rPr>
                  </w:pPr>
                  <w:r>
                    <w:rPr>
                      <w:rFonts w:ascii="Calibri" w:eastAsia="Calibri" w:hAnsi="Calibri" w:cs="Calibri"/>
                      <w:b/>
                      <w:i/>
                      <w:sz w:val="16"/>
                      <w:szCs w:val="16"/>
                    </w:rPr>
                    <w:t>Impacto (Alto/Medio/Bajo)</w:t>
                  </w:r>
                </w:p>
              </w:tc>
              <w:tc>
                <w:tcPr>
                  <w:tcW w:w="1155" w:type="dxa"/>
                  <w:vAlign w:val="center"/>
                </w:tcPr>
                <w:p w14:paraId="5E49B9C5" w14:textId="77777777" w:rsidR="00B668F8" w:rsidRDefault="00E836A6">
                  <w:pPr>
                    <w:spacing w:after="0" w:line="200" w:lineRule="auto"/>
                    <w:jc w:val="center"/>
                    <w:rPr>
                      <w:rFonts w:ascii="Calibri" w:eastAsia="Calibri" w:hAnsi="Calibri" w:cs="Calibri"/>
                      <w:b/>
                      <w:i/>
                      <w:sz w:val="16"/>
                      <w:szCs w:val="16"/>
                    </w:rPr>
                  </w:pPr>
                  <w:r>
                    <w:rPr>
                      <w:rFonts w:ascii="Calibri" w:eastAsia="Calibri" w:hAnsi="Calibri" w:cs="Calibri"/>
                      <w:b/>
                      <w:i/>
                      <w:sz w:val="16"/>
                      <w:szCs w:val="16"/>
                    </w:rPr>
                    <w:t>Mitigación inicial</w:t>
                  </w:r>
                </w:p>
              </w:tc>
              <w:tc>
                <w:tcPr>
                  <w:tcW w:w="945" w:type="dxa"/>
                  <w:vAlign w:val="center"/>
                </w:tcPr>
                <w:p w14:paraId="4D689694" w14:textId="77777777" w:rsidR="00B668F8" w:rsidRDefault="00E836A6">
                  <w:pPr>
                    <w:spacing w:after="0" w:line="200" w:lineRule="auto"/>
                    <w:jc w:val="center"/>
                    <w:rPr>
                      <w:rFonts w:ascii="Calibri" w:eastAsia="Calibri" w:hAnsi="Calibri" w:cs="Calibri"/>
                      <w:b/>
                      <w:i/>
                      <w:sz w:val="16"/>
                      <w:szCs w:val="16"/>
                    </w:rPr>
                  </w:pPr>
                  <w:r>
                    <w:rPr>
                      <w:rFonts w:ascii="Calibri" w:eastAsia="Calibri" w:hAnsi="Calibri" w:cs="Calibri"/>
                      <w:b/>
                      <w:i/>
                      <w:sz w:val="16"/>
                      <w:szCs w:val="16"/>
                    </w:rPr>
                    <w:t>Responsable</w:t>
                  </w:r>
                </w:p>
              </w:tc>
            </w:tr>
            <w:tr w:rsidR="00B668F8" w14:paraId="4CB5E1F8" w14:textId="77777777">
              <w:trPr>
                <w:trHeight w:val="976"/>
              </w:trPr>
              <w:tc>
                <w:tcPr>
                  <w:tcW w:w="1125" w:type="dxa"/>
                  <w:vAlign w:val="center"/>
                </w:tcPr>
                <w:p w14:paraId="1213D95D"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Acceso no autorizado a la BD</w:t>
                  </w:r>
                </w:p>
              </w:tc>
              <w:tc>
                <w:tcPr>
                  <w:tcW w:w="2280" w:type="dxa"/>
                  <w:vAlign w:val="center"/>
                </w:tcPr>
                <w:p w14:paraId="1E867784"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Seguridad - Datos</w:t>
                  </w:r>
                </w:p>
              </w:tc>
              <w:tc>
                <w:tcPr>
                  <w:tcW w:w="1455" w:type="dxa"/>
                  <w:vAlign w:val="center"/>
                </w:tcPr>
                <w:p w14:paraId="27A3B54F"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Medio</w:t>
                  </w:r>
                </w:p>
              </w:tc>
              <w:tc>
                <w:tcPr>
                  <w:tcW w:w="1380" w:type="dxa"/>
                  <w:vAlign w:val="center"/>
                </w:tcPr>
                <w:p w14:paraId="4E6F4D92"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Alto</w:t>
                  </w:r>
                </w:p>
              </w:tc>
              <w:tc>
                <w:tcPr>
                  <w:tcW w:w="1155" w:type="dxa"/>
                  <w:vAlign w:val="center"/>
                </w:tcPr>
                <w:p w14:paraId="1EFFCAE2"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Implementar controles de autenticación robusta (contraseña de dos pasos)</w:t>
                  </w:r>
                </w:p>
              </w:tc>
              <w:tc>
                <w:tcPr>
                  <w:tcW w:w="945" w:type="dxa"/>
                  <w:vAlign w:val="center"/>
                </w:tcPr>
                <w:p w14:paraId="561708B5"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Encargado TI</w:t>
                  </w:r>
                </w:p>
              </w:tc>
            </w:tr>
            <w:tr w:rsidR="00B668F8" w14:paraId="6E09A63A" w14:textId="77777777">
              <w:tc>
                <w:tcPr>
                  <w:tcW w:w="1125" w:type="dxa"/>
                  <w:vAlign w:val="center"/>
                </w:tcPr>
                <w:p w14:paraId="78AAB53E"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Pérdida de información crítica</w:t>
                  </w:r>
                </w:p>
              </w:tc>
              <w:tc>
                <w:tcPr>
                  <w:tcW w:w="2280" w:type="dxa"/>
                  <w:vAlign w:val="center"/>
                </w:tcPr>
                <w:p w14:paraId="47F7F6AC"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Datos</w:t>
                  </w:r>
                </w:p>
              </w:tc>
              <w:tc>
                <w:tcPr>
                  <w:tcW w:w="1455" w:type="dxa"/>
                  <w:vAlign w:val="center"/>
                </w:tcPr>
                <w:p w14:paraId="0EBEF4BC"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 </w:t>
                  </w:r>
                </w:p>
              </w:tc>
              <w:tc>
                <w:tcPr>
                  <w:tcW w:w="1380" w:type="dxa"/>
                  <w:vAlign w:val="center"/>
                </w:tcPr>
                <w:p w14:paraId="4EBF9861"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Alto</w:t>
                  </w:r>
                </w:p>
              </w:tc>
              <w:tc>
                <w:tcPr>
                  <w:tcW w:w="1155" w:type="dxa"/>
                  <w:vAlign w:val="center"/>
                </w:tcPr>
                <w:p w14:paraId="2745910A"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Mantener información con respaldo en la nube </w:t>
                  </w:r>
                </w:p>
              </w:tc>
              <w:tc>
                <w:tcPr>
                  <w:tcW w:w="945" w:type="dxa"/>
                  <w:vAlign w:val="center"/>
                </w:tcPr>
                <w:p w14:paraId="32D9F145"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jefe de        tienda</w:t>
                  </w:r>
                </w:p>
              </w:tc>
            </w:tr>
            <w:tr w:rsidR="00B668F8" w14:paraId="3F178759" w14:textId="77777777">
              <w:tc>
                <w:tcPr>
                  <w:tcW w:w="1125" w:type="dxa"/>
                  <w:vAlign w:val="center"/>
                </w:tcPr>
                <w:p w14:paraId="033AE7D3"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lastRenderedPageBreak/>
                    <w:t>Caída del servidor durante clase/demo</w:t>
                  </w:r>
                </w:p>
              </w:tc>
              <w:tc>
                <w:tcPr>
                  <w:tcW w:w="2280" w:type="dxa"/>
                  <w:vAlign w:val="center"/>
                </w:tcPr>
                <w:p w14:paraId="05DC3ABC"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Datos</w:t>
                  </w:r>
                </w:p>
              </w:tc>
              <w:tc>
                <w:tcPr>
                  <w:tcW w:w="1455" w:type="dxa"/>
                  <w:vAlign w:val="center"/>
                </w:tcPr>
                <w:p w14:paraId="6CC5F0CC"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w:t>
                  </w:r>
                </w:p>
              </w:tc>
              <w:tc>
                <w:tcPr>
                  <w:tcW w:w="1380" w:type="dxa"/>
                  <w:vAlign w:val="center"/>
                </w:tcPr>
                <w:p w14:paraId="00B3C348"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Alto </w:t>
                  </w:r>
                </w:p>
              </w:tc>
              <w:tc>
                <w:tcPr>
                  <w:tcW w:w="1155" w:type="dxa"/>
                  <w:vAlign w:val="center"/>
                </w:tcPr>
                <w:p w14:paraId="0B574B32"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Tener respaldo de manual en caso de contingencias</w:t>
                  </w:r>
                </w:p>
              </w:tc>
              <w:tc>
                <w:tcPr>
                  <w:tcW w:w="945" w:type="dxa"/>
                  <w:vAlign w:val="center"/>
                </w:tcPr>
                <w:p w14:paraId="2EEC6CD2"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Encargado TI</w:t>
                  </w:r>
                </w:p>
              </w:tc>
            </w:tr>
            <w:tr w:rsidR="00B668F8" w14:paraId="3B499252" w14:textId="77777777">
              <w:tc>
                <w:tcPr>
                  <w:tcW w:w="1125" w:type="dxa"/>
                  <w:vAlign w:val="center"/>
                </w:tcPr>
                <w:p w14:paraId="04B0355E"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Fuga de datos sensibles de clientes</w:t>
                  </w:r>
                </w:p>
              </w:tc>
              <w:tc>
                <w:tcPr>
                  <w:tcW w:w="2280" w:type="dxa"/>
                  <w:vAlign w:val="center"/>
                </w:tcPr>
                <w:p w14:paraId="76FC12A3"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Seguridad </w:t>
                  </w:r>
                </w:p>
              </w:tc>
              <w:tc>
                <w:tcPr>
                  <w:tcW w:w="1455" w:type="dxa"/>
                  <w:vAlign w:val="center"/>
                </w:tcPr>
                <w:p w14:paraId="3F63FFF6"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Altos</w:t>
                  </w:r>
                </w:p>
              </w:tc>
              <w:tc>
                <w:tcPr>
                  <w:tcW w:w="1380" w:type="dxa"/>
                  <w:vAlign w:val="center"/>
                </w:tcPr>
                <w:p w14:paraId="7A5F46DF"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Alto</w:t>
                  </w:r>
                </w:p>
              </w:tc>
              <w:tc>
                <w:tcPr>
                  <w:tcW w:w="1155" w:type="dxa"/>
                  <w:vAlign w:val="center"/>
                </w:tcPr>
                <w:p w14:paraId="342ED64B" w14:textId="77777777" w:rsidR="00B668F8" w:rsidRDefault="00E836A6">
                  <w:pPr>
                    <w:spacing w:after="0" w:line="200" w:lineRule="auto"/>
                    <w:rPr>
                      <w:rFonts w:ascii="Calibri" w:eastAsia="Calibri" w:hAnsi="Calibri" w:cs="Calibri"/>
                      <w:i/>
                      <w:sz w:val="16"/>
                      <w:szCs w:val="16"/>
                    </w:rPr>
                  </w:pPr>
                  <w:proofErr w:type="spellStart"/>
                  <w:r>
                    <w:rPr>
                      <w:rFonts w:ascii="Calibri" w:eastAsia="Calibri" w:hAnsi="Calibri" w:cs="Calibri"/>
                      <w:i/>
                      <w:sz w:val="16"/>
                      <w:szCs w:val="16"/>
                    </w:rPr>
                    <w:t>capacitacion</w:t>
                  </w:r>
                  <w:proofErr w:type="spellEnd"/>
                  <w:r>
                    <w:rPr>
                      <w:rFonts w:ascii="Calibri" w:eastAsia="Calibri" w:hAnsi="Calibri" w:cs="Calibri"/>
                      <w:i/>
                      <w:sz w:val="16"/>
                      <w:szCs w:val="16"/>
                    </w:rPr>
                    <w:t xml:space="preserve"> en </w:t>
                  </w:r>
                  <w:proofErr w:type="spellStart"/>
                  <w:r>
                    <w:rPr>
                      <w:rFonts w:ascii="Calibri" w:eastAsia="Calibri" w:hAnsi="Calibri" w:cs="Calibri"/>
                      <w:i/>
                      <w:sz w:val="16"/>
                      <w:szCs w:val="16"/>
                    </w:rPr>
                    <w:t>proteccion</w:t>
                  </w:r>
                  <w:proofErr w:type="spellEnd"/>
                  <w:r>
                    <w:rPr>
                      <w:rFonts w:ascii="Calibri" w:eastAsia="Calibri" w:hAnsi="Calibri" w:cs="Calibri"/>
                      <w:i/>
                      <w:sz w:val="16"/>
                      <w:szCs w:val="16"/>
                    </w:rPr>
                    <w:t xml:space="preserve"> de datos y acceso restringido </w:t>
                  </w:r>
                </w:p>
              </w:tc>
              <w:tc>
                <w:tcPr>
                  <w:tcW w:w="945" w:type="dxa"/>
                  <w:vAlign w:val="center"/>
                </w:tcPr>
                <w:p w14:paraId="03DFC9B3"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w:t>
                  </w:r>
                </w:p>
              </w:tc>
            </w:tr>
            <w:tr w:rsidR="00B668F8" w14:paraId="04643632" w14:textId="77777777">
              <w:tc>
                <w:tcPr>
                  <w:tcW w:w="1125" w:type="dxa"/>
                  <w:vAlign w:val="center"/>
                </w:tcPr>
                <w:p w14:paraId="107F39C5"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Error humano al borrar registros</w:t>
                  </w:r>
                </w:p>
              </w:tc>
              <w:tc>
                <w:tcPr>
                  <w:tcW w:w="2280" w:type="dxa"/>
                  <w:vAlign w:val="center"/>
                </w:tcPr>
                <w:p w14:paraId="7BD7F635"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Datos</w:t>
                  </w:r>
                </w:p>
              </w:tc>
              <w:tc>
                <w:tcPr>
                  <w:tcW w:w="1455" w:type="dxa"/>
                  <w:vAlign w:val="center"/>
                </w:tcPr>
                <w:p w14:paraId="270D3F93"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Medio</w:t>
                  </w:r>
                </w:p>
              </w:tc>
              <w:tc>
                <w:tcPr>
                  <w:tcW w:w="1380" w:type="dxa"/>
                  <w:vAlign w:val="center"/>
                </w:tcPr>
                <w:p w14:paraId="424CA8AB"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Medio-bajo </w:t>
                  </w:r>
                </w:p>
              </w:tc>
              <w:tc>
                <w:tcPr>
                  <w:tcW w:w="1155" w:type="dxa"/>
                  <w:vAlign w:val="center"/>
                </w:tcPr>
                <w:p w14:paraId="11EF7FCA"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Incorporar un sistema de confirmación y validación previa, además de mantener copias de respaldo automáticas para restaurar información en caso de incidentes</w:t>
                  </w:r>
                </w:p>
              </w:tc>
              <w:tc>
                <w:tcPr>
                  <w:tcW w:w="945" w:type="dxa"/>
                  <w:vAlign w:val="center"/>
                </w:tcPr>
                <w:p w14:paraId="2C062FCB"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Encargado TI</w:t>
                  </w:r>
                </w:p>
              </w:tc>
            </w:tr>
            <w:tr w:rsidR="00B668F8" w14:paraId="4191132B" w14:textId="77777777">
              <w:tc>
                <w:tcPr>
                  <w:tcW w:w="1125" w:type="dxa"/>
                  <w:vAlign w:val="center"/>
                </w:tcPr>
                <w:p w14:paraId="137FDF87" w14:textId="77777777" w:rsidR="00B668F8" w:rsidRDefault="00B668F8">
                  <w:pPr>
                    <w:spacing w:after="0" w:line="200" w:lineRule="auto"/>
                    <w:rPr>
                      <w:rFonts w:ascii="Calibri" w:eastAsia="Calibri" w:hAnsi="Calibri" w:cs="Calibri"/>
                      <w:i/>
                      <w:sz w:val="16"/>
                      <w:szCs w:val="16"/>
                    </w:rPr>
                  </w:pPr>
                </w:p>
                <w:p w14:paraId="2BAEFCD6"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falta de capacitación del personal en tecnologías y </w:t>
                  </w:r>
                  <w:proofErr w:type="spellStart"/>
                  <w:r>
                    <w:rPr>
                      <w:rFonts w:ascii="Calibri" w:eastAsia="Calibri" w:hAnsi="Calibri" w:cs="Calibri"/>
                      <w:i/>
                      <w:sz w:val="16"/>
                      <w:szCs w:val="16"/>
                    </w:rPr>
                    <w:t>SIA</w:t>
                  </w:r>
                  <w:proofErr w:type="spellEnd"/>
                </w:p>
                <w:p w14:paraId="73265975" w14:textId="77777777" w:rsidR="00B668F8" w:rsidRDefault="00B668F8">
                  <w:pPr>
                    <w:spacing w:after="0" w:line="200" w:lineRule="auto"/>
                    <w:rPr>
                      <w:rFonts w:ascii="Calibri" w:eastAsia="Calibri" w:hAnsi="Calibri" w:cs="Calibri"/>
                      <w:i/>
                      <w:sz w:val="16"/>
                      <w:szCs w:val="16"/>
                    </w:rPr>
                  </w:pPr>
                </w:p>
              </w:tc>
              <w:tc>
                <w:tcPr>
                  <w:tcW w:w="2280" w:type="dxa"/>
                  <w:vAlign w:val="center"/>
                </w:tcPr>
                <w:p w14:paraId="2142D4CB"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Continuidad - Datos </w:t>
                  </w:r>
                </w:p>
              </w:tc>
              <w:tc>
                <w:tcPr>
                  <w:tcW w:w="1455" w:type="dxa"/>
                  <w:vAlign w:val="center"/>
                </w:tcPr>
                <w:p w14:paraId="1BEA29D1"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w:t>
                  </w:r>
                  <w:r>
                    <w:rPr>
                      <w:rFonts w:ascii="Calibri" w:eastAsia="Calibri" w:hAnsi="Calibri" w:cs="Calibri"/>
                      <w:i/>
                      <w:sz w:val="16"/>
                      <w:szCs w:val="16"/>
                    </w:rPr>
                    <w:t xml:space="preserve"> Medio</w:t>
                  </w:r>
                </w:p>
              </w:tc>
              <w:tc>
                <w:tcPr>
                  <w:tcW w:w="1380" w:type="dxa"/>
                  <w:vAlign w:val="center"/>
                </w:tcPr>
                <w:p w14:paraId="01530801"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medio-alto</w:t>
                  </w:r>
                </w:p>
              </w:tc>
              <w:tc>
                <w:tcPr>
                  <w:tcW w:w="1155" w:type="dxa"/>
                  <w:vAlign w:val="center"/>
                </w:tcPr>
                <w:p w14:paraId="6966B001"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Incluir talleres prácticos y manuales de uso del sistema</w:t>
                  </w:r>
                </w:p>
              </w:tc>
              <w:tc>
                <w:tcPr>
                  <w:tcW w:w="945" w:type="dxa"/>
                  <w:vAlign w:val="center"/>
                </w:tcPr>
                <w:p w14:paraId="237B058F"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Jefe de tienda - gerente regional</w:t>
                  </w:r>
                </w:p>
              </w:tc>
            </w:tr>
            <w:tr w:rsidR="00B668F8" w14:paraId="2D568E7A" w14:textId="77777777">
              <w:tc>
                <w:tcPr>
                  <w:tcW w:w="1125" w:type="dxa"/>
                  <w:vAlign w:val="center"/>
                </w:tcPr>
                <w:p w14:paraId="759938C0" w14:textId="77777777" w:rsidR="00B668F8" w:rsidRDefault="00B668F8">
                  <w:pPr>
                    <w:spacing w:after="0" w:line="200" w:lineRule="auto"/>
                    <w:rPr>
                      <w:rFonts w:ascii="Calibri" w:eastAsia="Calibri" w:hAnsi="Calibri" w:cs="Calibri"/>
                      <w:i/>
                      <w:sz w:val="16"/>
                      <w:szCs w:val="16"/>
                    </w:rPr>
                  </w:pPr>
                </w:p>
                <w:p w14:paraId="12231FAE"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El no acceso a dispositivos tecnológicos</w:t>
                  </w:r>
                </w:p>
                <w:p w14:paraId="6883087C" w14:textId="77777777" w:rsidR="00B668F8" w:rsidRDefault="00B668F8">
                  <w:pPr>
                    <w:spacing w:after="0" w:line="200" w:lineRule="auto"/>
                    <w:rPr>
                      <w:rFonts w:ascii="Calibri" w:eastAsia="Calibri" w:hAnsi="Calibri" w:cs="Calibri"/>
                      <w:i/>
                      <w:sz w:val="16"/>
                      <w:szCs w:val="16"/>
                    </w:rPr>
                  </w:pPr>
                </w:p>
              </w:tc>
              <w:tc>
                <w:tcPr>
                  <w:tcW w:w="2280" w:type="dxa"/>
                  <w:vAlign w:val="center"/>
                </w:tcPr>
                <w:p w14:paraId="05E978AF" w14:textId="77777777" w:rsidR="00B668F8" w:rsidRDefault="00B668F8">
                  <w:pPr>
                    <w:spacing w:after="0" w:line="200" w:lineRule="auto"/>
                    <w:jc w:val="center"/>
                    <w:rPr>
                      <w:rFonts w:ascii="Calibri" w:eastAsia="Calibri" w:hAnsi="Calibri" w:cs="Calibri"/>
                      <w:i/>
                      <w:sz w:val="16"/>
                      <w:szCs w:val="16"/>
                    </w:rPr>
                  </w:pPr>
                </w:p>
                <w:p w14:paraId="68C779CF"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w:t>
                  </w:r>
                </w:p>
                <w:p w14:paraId="4798E8CB" w14:textId="77777777" w:rsidR="00B668F8" w:rsidRDefault="00B668F8">
                  <w:pPr>
                    <w:spacing w:after="0" w:line="200" w:lineRule="auto"/>
                    <w:jc w:val="center"/>
                    <w:rPr>
                      <w:rFonts w:ascii="Calibri" w:eastAsia="Calibri" w:hAnsi="Calibri" w:cs="Calibri"/>
                      <w:i/>
                      <w:sz w:val="16"/>
                      <w:szCs w:val="16"/>
                    </w:rPr>
                  </w:pPr>
                </w:p>
                <w:p w14:paraId="5027917B"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Continuidad </w:t>
                  </w:r>
                </w:p>
              </w:tc>
              <w:tc>
                <w:tcPr>
                  <w:tcW w:w="1455" w:type="dxa"/>
                  <w:vAlign w:val="center"/>
                </w:tcPr>
                <w:p w14:paraId="1904FE71"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w:t>
                  </w:r>
                </w:p>
                <w:p w14:paraId="6FA1F7F6" w14:textId="77777777" w:rsidR="00B668F8" w:rsidRDefault="00B668F8">
                  <w:pPr>
                    <w:spacing w:after="0" w:line="200" w:lineRule="auto"/>
                    <w:jc w:val="center"/>
                    <w:rPr>
                      <w:rFonts w:ascii="Calibri" w:eastAsia="Calibri" w:hAnsi="Calibri" w:cs="Calibri"/>
                      <w:i/>
                      <w:sz w:val="16"/>
                      <w:szCs w:val="16"/>
                    </w:rPr>
                  </w:pPr>
                </w:p>
                <w:p w14:paraId="33B27A13" w14:textId="77777777" w:rsidR="00B668F8" w:rsidRDefault="00B668F8">
                  <w:pPr>
                    <w:spacing w:after="0" w:line="200" w:lineRule="auto"/>
                    <w:jc w:val="center"/>
                    <w:rPr>
                      <w:rFonts w:ascii="Calibri" w:eastAsia="Calibri" w:hAnsi="Calibri" w:cs="Calibri"/>
                      <w:i/>
                      <w:sz w:val="16"/>
                      <w:szCs w:val="16"/>
                    </w:rPr>
                  </w:pPr>
                </w:p>
                <w:p w14:paraId="6101FF58"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w:t>
                  </w:r>
                </w:p>
              </w:tc>
              <w:tc>
                <w:tcPr>
                  <w:tcW w:w="1380" w:type="dxa"/>
                  <w:vAlign w:val="center"/>
                </w:tcPr>
                <w:p w14:paraId="24ADC802" w14:textId="77777777" w:rsidR="00B668F8" w:rsidRDefault="00B668F8">
                  <w:pPr>
                    <w:spacing w:after="0" w:line="200" w:lineRule="auto"/>
                    <w:rPr>
                      <w:rFonts w:ascii="Calibri" w:eastAsia="Calibri" w:hAnsi="Calibri" w:cs="Calibri"/>
                      <w:i/>
                      <w:sz w:val="16"/>
                      <w:szCs w:val="16"/>
                    </w:rPr>
                  </w:pPr>
                </w:p>
                <w:p w14:paraId="39DEC3ED" w14:textId="77777777" w:rsidR="00B668F8" w:rsidRDefault="00B668F8">
                  <w:pPr>
                    <w:spacing w:after="0" w:line="200" w:lineRule="auto"/>
                    <w:rPr>
                      <w:rFonts w:ascii="Calibri" w:eastAsia="Calibri" w:hAnsi="Calibri" w:cs="Calibri"/>
                      <w:i/>
                      <w:sz w:val="16"/>
                      <w:szCs w:val="16"/>
                    </w:rPr>
                  </w:pPr>
                </w:p>
                <w:p w14:paraId="320F34B7" w14:textId="77777777" w:rsidR="00B668F8" w:rsidRDefault="00B668F8">
                  <w:pPr>
                    <w:spacing w:after="0" w:line="200" w:lineRule="auto"/>
                    <w:rPr>
                      <w:rFonts w:ascii="Calibri" w:eastAsia="Calibri" w:hAnsi="Calibri" w:cs="Calibri"/>
                      <w:i/>
                      <w:sz w:val="16"/>
                      <w:szCs w:val="16"/>
                    </w:rPr>
                  </w:pPr>
                </w:p>
                <w:p w14:paraId="0C660D40"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Alto</w:t>
                  </w:r>
                </w:p>
              </w:tc>
              <w:tc>
                <w:tcPr>
                  <w:tcW w:w="1155" w:type="dxa"/>
                  <w:vAlign w:val="center"/>
                </w:tcPr>
                <w:p w14:paraId="42170FA4"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Habilitar accesos multiplataforma y asegurar la disponibilidad de equipos mínimos</w:t>
                  </w:r>
                </w:p>
              </w:tc>
              <w:tc>
                <w:tcPr>
                  <w:tcW w:w="945" w:type="dxa"/>
                  <w:vAlign w:val="center"/>
                </w:tcPr>
                <w:p w14:paraId="09BFD3AF" w14:textId="77777777" w:rsidR="00B668F8" w:rsidRDefault="00B668F8">
                  <w:pPr>
                    <w:spacing w:after="0" w:line="200" w:lineRule="auto"/>
                    <w:rPr>
                      <w:rFonts w:ascii="Calibri" w:eastAsia="Calibri" w:hAnsi="Calibri" w:cs="Calibri"/>
                      <w:i/>
                      <w:sz w:val="16"/>
                      <w:szCs w:val="16"/>
                    </w:rPr>
                  </w:pPr>
                </w:p>
                <w:p w14:paraId="1F289088" w14:textId="77777777" w:rsidR="00B668F8" w:rsidRDefault="00B668F8">
                  <w:pPr>
                    <w:spacing w:after="0" w:line="200" w:lineRule="auto"/>
                    <w:rPr>
                      <w:rFonts w:ascii="Calibri" w:eastAsia="Calibri" w:hAnsi="Calibri" w:cs="Calibri"/>
                      <w:i/>
                      <w:sz w:val="16"/>
                      <w:szCs w:val="16"/>
                    </w:rPr>
                  </w:pPr>
                </w:p>
                <w:p w14:paraId="723D6E78" w14:textId="77777777" w:rsidR="00B668F8" w:rsidRDefault="00B668F8">
                  <w:pPr>
                    <w:spacing w:after="0" w:line="200" w:lineRule="auto"/>
                    <w:rPr>
                      <w:rFonts w:ascii="Calibri" w:eastAsia="Calibri" w:hAnsi="Calibri" w:cs="Calibri"/>
                      <w:i/>
                      <w:sz w:val="16"/>
                      <w:szCs w:val="16"/>
                    </w:rPr>
                  </w:pPr>
                </w:p>
                <w:p w14:paraId="39C3F338"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Encargado TI</w:t>
                  </w:r>
                </w:p>
              </w:tc>
            </w:tr>
            <w:tr w:rsidR="00B668F8" w14:paraId="6F15AB2B" w14:textId="77777777">
              <w:trPr>
                <w:trHeight w:val="385"/>
              </w:trPr>
              <w:tc>
                <w:tcPr>
                  <w:tcW w:w="1125" w:type="dxa"/>
                  <w:vAlign w:val="center"/>
                </w:tcPr>
                <w:p w14:paraId="6CA49DB5" w14:textId="77777777" w:rsidR="00B668F8" w:rsidRDefault="00B668F8">
                  <w:pPr>
                    <w:spacing w:after="0" w:line="200" w:lineRule="auto"/>
                    <w:rPr>
                      <w:rFonts w:ascii="Calibri" w:eastAsia="Calibri" w:hAnsi="Calibri" w:cs="Calibri"/>
                      <w:i/>
                      <w:sz w:val="16"/>
                      <w:szCs w:val="16"/>
                    </w:rPr>
                  </w:pPr>
                </w:p>
                <w:p w14:paraId="02431C39"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Corte de suministro eléctrico </w:t>
                  </w:r>
                </w:p>
                <w:p w14:paraId="639E66BC" w14:textId="77777777" w:rsidR="00B668F8" w:rsidRDefault="00B668F8">
                  <w:pPr>
                    <w:spacing w:after="0" w:line="200" w:lineRule="auto"/>
                    <w:rPr>
                      <w:rFonts w:ascii="Calibri" w:eastAsia="Calibri" w:hAnsi="Calibri" w:cs="Calibri"/>
                      <w:i/>
                      <w:sz w:val="16"/>
                      <w:szCs w:val="16"/>
                    </w:rPr>
                  </w:pPr>
                </w:p>
              </w:tc>
              <w:tc>
                <w:tcPr>
                  <w:tcW w:w="2280" w:type="dxa"/>
                  <w:vAlign w:val="center"/>
                </w:tcPr>
                <w:p w14:paraId="4ED824B2"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Datos - Continuidad </w:t>
                  </w:r>
                </w:p>
              </w:tc>
              <w:tc>
                <w:tcPr>
                  <w:tcW w:w="1455" w:type="dxa"/>
                  <w:vAlign w:val="center"/>
                </w:tcPr>
                <w:p w14:paraId="5504AECF"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w:t>
                  </w:r>
                </w:p>
                <w:p w14:paraId="2FB3157D" w14:textId="77777777" w:rsidR="00B668F8" w:rsidRDefault="00B668F8">
                  <w:pPr>
                    <w:spacing w:after="0" w:line="200" w:lineRule="auto"/>
                    <w:jc w:val="center"/>
                    <w:rPr>
                      <w:rFonts w:ascii="Calibri" w:eastAsia="Calibri" w:hAnsi="Calibri" w:cs="Calibri"/>
                      <w:i/>
                      <w:sz w:val="16"/>
                      <w:szCs w:val="16"/>
                    </w:rPr>
                  </w:pPr>
                </w:p>
                <w:p w14:paraId="044C3188"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 - Alto</w:t>
                  </w:r>
                </w:p>
              </w:tc>
              <w:tc>
                <w:tcPr>
                  <w:tcW w:w="1380" w:type="dxa"/>
                  <w:vAlign w:val="center"/>
                </w:tcPr>
                <w:p w14:paraId="7A14EF11"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w:t>
                  </w:r>
                </w:p>
                <w:p w14:paraId="10245604" w14:textId="77777777" w:rsidR="00B668F8" w:rsidRDefault="00B668F8">
                  <w:pPr>
                    <w:spacing w:after="0" w:line="200" w:lineRule="auto"/>
                    <w:jc w:val="center"/>
                    <w:rPr>
                      <w:rFonts w:ascii="Calibri" w:eastAsia="Calibri" w:hAnsi="Calibri" w:cs="Calibri"/>
                      <w:i/>
                      <w:sz w:val="16"/>
                      <w:szCs w:val="16"/>
                    </w:rPr>
                  </w:pPr>
                </w:p>
                <w:p w14:paraId="5D048E39"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Alto</w:t>
                  </w:r>
                </w:p>
              </w:tc>
              <w:tc>
                <w:tcPr>
                  <w:tcW w:w="1155" w:type="dxa"/>
                  <w:vAlign w:val="center"/>
                </w:tcPr>
                <w:p w14:paraId="12D11872"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mantener generadores eléctricos a combustión interna o tener baterías de respaldo </w:t>
                  </w:r>
                </w:p>
              </w:tc>
              <w:tc>
                <w:tcPr>
                  <w:tcW w:w="945" w:type="dxa"/>
                  <w:vAlign w:val="center"/>
                </w:tcPr>
                <w:p w14:paraId="7AA38AED"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Jefe de tienda </w:t>
                  </w:r>
                </w:p>
              </w:tc>
            </w:tr>
            <w:tr w:rsidR="00B668F8" w14:paraId="60B5BC11" w14:textId="77777777">
              <w:tc>
                <w:tcPr>
                  <w:tcW w:w="1125" w:type="dxa"/>
                  <w:vAlign w:val="center"/>
                </w:tcPr>
                <w:p w14:paraId="2D54813D"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Resistencia al cambio </w:t>
                  </w:r>
                </w:p>
                <w:p w14:paraId="1DEEDB4D" w14:textId="77777777" w:rsidR="00B668F8" w:rsidRDefault="00B668F8">
                  <w:pPr>
                    <w:spacing w:after="0" w:line="200" w:lineRule="auto"/>
                    <w:rPr>
                      <w:rFonts w:ascii="Calibri" w:eastAsia="Calibri" w:hAnsi="Calibri" w:cs="Calibri"/>
                      <w:i/>
                      <w:sz w:val="16"/>
                      <w:szCs w:val="16"/>
                    </w:rPr>
                  </w:pPr>
                </w:p>
              </w:tc>
              <w:tc>
                <w:tcPr>
                  <w:tcW w:w="2280" w:type="dxa"/>
                  <w:vAlign w:val="center"/>
                </w:tcPr>
                <w:p w14:paraId="6F5FE027"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Continuidad</w:t>
                  </w:r>
                </w:p>
              </w:tc>
              <w:tc>
                <w:tcPr>
                  <w:tcW w:w="1455" w:type="dxa"/>
                  <w:vAlign w:val="center"/>
                </w:tcPr>
                <w:p w14:paraId="4C272770"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 </w:t>
                  </w:r>
                </w:p>
              </w:tc>
              <w:tc>
                <w:tcPr>
                  <w:tcW w:w="1380" w:type="dxa"/>
                  <w:vAlign w:val="center"/>
                </w:tcPr>
                <w:p w14:paraId="1520C37D" w14:textId="77777777" w:rsidR="00B668F8" w:rsidRDefault="00E836A6">
                  <w:pPr>
                    <w:spacing w:after="0" w:line="200" w:lineRule="auto"/>
                    <w:jc w:val="center"/>
                    <w:rPr>
                      <w:rFonts w:ascii="Calibri" w:eastAsia="Calibri" w:hAnsi="Calibri" w:cs="Calibri"/>
                      <w:i/>
                      <w:sz w:val="16"/>
                      <w:szCs w:val="16"/>
                    </w:rPr>
                  </w:pPr>
                  <w:r>
                    <w:rPr>
                      <w:rFonts w:ascii="Calibri" w:eastAsia="Calibri" w:hAnsi="Calibri" w:cs="Calibri"/>
                      <w:i/>
                      <w:sz w:val="16"/>
                      <w:szCs w:val="16"/>
                    </w:rPr>
                    <w:t xml:space="preserve">   Medio </w:t>
                  </w:r>
                </w:p>
              </w:tc>
              <w:tc>
                <w:tcPr>
                  <w:tcW w:w="1155" w:type="dxa"/>
                  <w:vAlign w:val="center"/>
                </w:tcPr>
                <w:p w14:paraId="24F8570C"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Implementar un plan de gestión del cambio, con capacitaciones, incentivos y soporte continuo</w:t>
                  </w:r>
                </w:p>
              </w:tc>
              <w:tc>
                <w:tcPr>
                  <w:tcW w:w="945" w:type="dxa"/>
                  <w:vAlign w:val="center"/>
                </w:tcPr>
                <w:p w14:paraId="66302985" w14:textId="77777777" w:rsidR="00B668F8" w:rsidRDefault="00E836A6">
                  <w:pPr>
                    <w:spacing w:after="0" w:line="200" w:lineRule="auto"/>
                    <w:rPr>
                      <w:rFonts w:ascii="Calibri" w:eastAsia="Calibri" w:hAnsi="Calibri" w:cs="Calibri"/>
                      <w:i/>
                      <w:sz w:val="16"/>
                      <w:szCs w:val="16"/>
                    </w:rPr>
                  </w:pPr>
                  <w:r>
                    <w:rPr>
                      <w:rFonts w:ascii="Calibri" w:eastAsia="Calibri" w:hAnsi="Calibri" w:cs="Calibri"/>
                      <w:i/>
                      <w:sz w:val="16"/>
                      <w:szCs w:val="16"/>
                    </w:rPr>
                    <w:t xml:space="preserve"> Jefe de tienda</w:t>
                  </w:r>
                </w:p>
              </w:tc>
            </w:tr>
          </w:tbl>
          <w:p w14:paraId="36FCAF78" w14:textId="77777777" w:rsidR="00B668F8" w:rsidRDefault="00B668F8">
            <w:pPr>
              <w:pBdr>
                <w:top w:val="nil"/>
                <w:left w:val="nil"/>
                <w:bottom w:val="nil"/>
                <w:right w:val="nil"/>
                <w:between w:val="nil"/>
              </w:pBdr>
              <w:spacing w:line="276" w:lineRule="auto"/>
              <w:ind w:left="360" w:hanging="360"/>
              <w:rPr>
                <w:color w:val="000000"/>
              </w:rPr>
            </w:pPr>
          </w:p>
          <w:p w14:paraId="16E45986" w14:textId="77777777" w:rsidR="00B668F8" w:rsidRDefault="00B668F8">
            <w:pPr>
              <w:pBdr>
                <w:top w:val="nil"/>
                <w:left w:val="nil"/>
                <w:bottom w:val="nil"/>
                <w:right w:val="nil"/>
                <w:between w:val="nil"/>
              </w:pBdr>
              <w:spacing w:after="200" w:line="276" w:lineRule="auto"/>
              <w:ind w:left="360" w:hanging="360"/>
              <w:rPr>
                <w:color w:val="000000"/>
              </w:rPr>
            </w:pPr>
          </w:p>
        </w:tc>
      </w:tr>
    </w:tbl>
    <w:p w14:paraId="4D592EC9" w14:textId="77777777" w:rsidR="00B668F8" w:rsidRDefault="00B668F8">
      <w:pPr>
        <w:pBdr>
          <w:top w:val="nil"/>
          <w:left w:val="nil"/>
          <w:bottom w:val="nil"/>
          <w:right w:val="nil"/>
          <w:between w:val="nil"/>
        </w:pBdr>
        <w:spacing w:after="0"/>
      </w:pPr>
    </w:p>
    <w:p w14:paraId="7164A56A" w14:textId="77777777" w:rsidR="00B668F8" w:rsidRDefault="00E836A6">
      <w:pPr>
        <w:pBdr>
          <w:top w:val="nil"/>
          <w:left w:val="nil"/>
          <w:bottom w:val="nil"/>
          <w:right w:val="nil"/>
          <w:between w:val="nil"/>
        </w:pBdr>
        <w:ind w:left="360" w:hanging="360"/>
        <w:rPr>
          <w:color w:val="000000"/>
        </w:rPr>
      </w:pPr>
      <w:r>
        <w:rPr>
          <w:color w:val="000000"/>
        </w:rPr>
        <w:t xml:space="preserve">2.5 </w:t>
      </w:r>
      <w:proofErr w:type="spellStart"/>
      <w:r>
        <w:rPr>
          <w:color w:val="000000"/>
        </w:rPr>
        <w:t>Checklist</w:t>
      </w:r>
      <w:proofErr w:type="spellEnd"/>
      <w:r>
        <w:rPr>
          <w:color w:val="000000"/>
        </w:rPr>
        <w:t xml:space="preserve"> de decisión rápida (producto vs SaaS, nube vs </w:t>
      </w:r>
      <w:proofErr w:type="spellStart"/>
      <w:r>
        <w:rPr>
          <w:color w:val="000000"/>
        </w:rPr>
        <w:t>on</w:t>
      </w:r>
      <w:proofErr w:type="spellEnd"/>
      <w:r>
        <w:rPr>
          <w:color w:val="000000"/>
        </w:rPr>
        <w:t>-premise, etc.).</w:t>
      </w:r>
    </w:p>
    <w:tbl>
      <w:tblPr>
        <w:tblStyle w:val="a1"/>
        <w:tblW w:w="825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50"/>
      </w:tblGrid>
      <w:tr w:rsidR="00B668F8" w14:paraId="4479BA32" w14:textId="77777777">
        <w:tc>
          <w:tcPr>
            <w:tcW w:w="8250" w:type="dxa"/>
            <w:tcBorders>
              <w:top w:val="single" w:sz="12" w:space="0" w:color="F79646"/>
              <w:left w:val="single" w:sz="12" w:space="0" w:color="F79646"/>
              <w:bottom w:val="single" w:sz="12" w:space="0" w:color="F79646"/>
              <w:right w:val="single" w:sz="12" w:space="0" w:color="F79646"/>
            </w:tcBorders>
          </w:tcPr>
          <w:p w14:paraId="3D2ACFE4" w14:textId="77777777" w:rsidR="00B668F8" w:rsidRDefault="00B668F8">
            <w:pPr>
              <w:pBdr>
                <w:top w:val="nil"/>
                <w:left w:val="nil"/>
                <w:bottom w:val="nil"/>
                <w:right w:val="nil"/>
                <w:between w:val="nil"/>
              </w:pBdr>
              <w:spacing w:after="200" w:line="276" w:lineRule="auto"/>
              <w:ind w:left="360" w:hanging="360"/>
              <w:rPr>
                <w:color w:val="000000"/>
              </w:rPr>
            </w:pPr>
          </w:p>
          <w:p w14:paraId="2E762563" w14:textId="77777777" w:rsidR="00B668F8" w:rsidRDefault="00E836A6">
            <w:pPr>
              <w:pStyle w:val="Ttulo2"/>
              <w:spacing w:before="0"/>
              <w:outlineLvl w:val="1"/>
              <w:rPr>
                <w:sz w:val="20"/>
                <w:szCs w:val="20"/>
              </w:rPr>
            </w:pPr>
            <w:r>
              <w:t xml:space="preserve">1. </w:t>
            </w:r>
            <w:r>
              <w:rPr>
                <w:sz w:val="20"/>
                <w:szCs w:val="20"/>
              </w:rPr>
              <w:t>Producto instalado vs SaaS (Software como servicio)</w:t>
            </w:r>
          </w:p>
          <w:p w14:paraId="05850C5A" w14:textId="77777777" w:rsidR="00B668F8" w:rsidRDefault="00E836A6">
            <w:pPr>
              <w:pBdr>
                <w:top w:val="nil"/>
                <w:left w:val="nil"/>
                <w:bottom w:val="nil"/>
                <w:right w:val="nil"/>
                <w:between w:val="nil"/>
              </w:pBdr>
              <w:ind w:left="720"/>
              <w:rPr>
                <w:rFonts w:ascii="Calibri" w:eastAsia="Calibri" w:hAnsi="Calibri" w:cs="Calibri"/>
                <w:color w:val="000000"/>
                <w:sz w:val="18"/>
                <w:szCs w:val="18"/>
              </w:rPr>
            </w:pPr>
            <w:r>
              <w:rPr>
                <w:rFonts w:ascii="Calibri" w:eastAsia="Calibri" w:hAnsi="Calibri" w:cs="Calibri"/>
                <w:color w:val="000000"/>
                <w:sz w:val="18"/>
                <w:szCs w:val="18"/>
              </w:rPr>
              <w:pict w14:anchorId="3BD8E7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25pt;height:15.45pt">
                  <v:imagedata r:id="rId14" o:title=""/>
                </v:shape>
              </w:pict>
            </w:r>
            <w:r>
              <w:rPr>
                <w:rFonts w:ascii="Calibri" w:eastAsia="Calibri" w:hAnsi="Calibri" w:cs="Calibri"/>
                <w:color w:val="000000"/>
                <w:sz w:val="18"/>
                <w:szCs w:val="18"/>
              </w:rPr>
              <w:t>Producto instalado (</w:t>
            </w:r>
            <w:proofErr w:type="spellStart"/>
            <w:r>
              <w:rPr>
                <w:rFonts w:ascii="Calibri" w:eastAsia="Calibri" w:hAnsi="Calibri" w:cs="Calibri"/>
                <w:color w:val="000000"/>
                <w:sz w:val="18"/>
                <w:szCs w:val="18"/>
              </w:rPr>
              <w:t>On</w:t>
            </w:r>
            <w:proofErr w:type="spellEnd"/>
            <w:r>
              <w:rPr>
                <w:rFonts w:ascii="Calibri" w:eastAsia="Calibri" w:hAnsi="Calibri" w:cs="Calibri"/>
                <w:color w:val="000000"/>
                <w:sz w:val="18"/>
                <w:szCs w:val="18"/>
              </w:rPr>
              <w:t>-Premise)</w:t>
            </w:r>
          </w:p>
          <w:p w14:paraId="5C3793D0" w14:textId="77777777" w:rsidR="00B668F8" w:rsidRDefault="00E836A6">
            <w:pPr>
              <w:pBdr>
                <w:top w:val="nil"/>
                <w:left w:val="nil"/>
                <w:bottom w:val="nil"/>
                <w:right w:val="nil"/>
                <w:between w:val="nil"/>
              </w:pBdr>
              <w:ind w:left="720"/>
              <w:rPr>
                <w:rFonts w:ascii="Calibri" w:eastAsia="Calibri" w:hAnsi="Calibri" w:cs="Calibri"/>
                <w:color w:val="000000"/>
                <w:sz w:val="18"/>
                <w:szCs w:val="18"/>
                <w:highlight w:val="yellow"/>
              </w:rPr>
            </w:pPr>
            <w:r>
              <w:rPr>
                <w:rFonts w:ascii="Calibri" w:eastAsia="Calibri" w:hAnsi="Calibri" w:cs="Calibri"/>
                <w:color w:val="000000"/>
                <w:sz w:val="18"/>
                <w:szCs w:val="18"/>
                <w:highlight w:val="yellow"/>
              </w:rPr>
              <w:pict w14:anchorId="0B3236BC">
                <v:shape id="_x0000_i1026" type="#_x0000_t75" style="width:18.25pt;height:15.45pt">
                  <v:imagedata r:id="rId14" o:title=""/>
                </v:shape>
              </w:pict>
            </w:r>
            <w:r>
              <w:rPr>
                <w:rFonts w:ascii="Calibri" w:eastAsia="Calibri" w:hAnsi="Calibri" w:cs="Calibri"/>
                <w:color w:val="000000"/>
                <w:sz w:val="18"/>
                <w:szCs w:val="18"/>
                <w:highlight w:val="yellow"/>
              </w:rPr>
              <w:t>SaaS (Servicio en la nube)</w:t>
            </w:r>
          </w:p>
          <w:p w14:paraId="5B2E7877" w14:textId="77777777" w:rsidR="00B668F8" w:rsidRDefault="00E836A6">
            <w:pPr>
              <w:pBdr>
                <w:top w:val="nil"/>
                <w:left w:val="nil"/>
                <w:bottom w:val="nil"/>
                <w:right w:val="nil"/>
                <w:between w:val="nil"/>
              </w:pBdr>
              <w:rPr>
                <w:rFonts w:ascii="Calibri" w:eastAsia="Calibri" w:hAnsi="Calibri" w:cs="Calibri"/>
                <w:sz w:val="18"/>
                <w:szCs w:val="18"/>
              </w:rPr>
            </w:pPr>
            <w:r>
              <w:rPr>
                <w:rFonts w:ascii="Calibri" w:eastAsia="Calibri" w:hAnsi="Calibri" w:cs="Calibri"/>
                <w:color w:val="000000"/>
                <w:sz w:val="18"/>
                <w:szCs w:val="18"/>
              </w:rPr>
              <w:t xml:space="preserve">Justificación: </w:t>
            </w:r>
          </w:p>
          <w:p w14:paraId="20D04845" w14:textId="77777777" w:rsidR="00B668F8" w:rsidRDefault="00E836A6">
            <w:pPr>
              <w:pBdr>
                <w:top w:val="nil"/>
                <w:left w:val="nil"/>
                <w:bottom w:val="nil"/>
                <w:right w:val="nil"/>
                <w:between w:val="nil"/>
              </w:pBdr>
              <w:rPr>
                <w:rFonts w:ascii="Calibri" w:eastAsia="Calibri" w:hAnsi="Calibri" w:cs="Calibri"/>
                <w:sz w:val="18"/>
                <w:szCs w:val="18"/>
              </w:rPr>
            </w:pPr>
            <w:r>
              <w:rPr>
                <w:rFonts w:ascii="Calibri" w:eastAsia="Calibri" w:hAnsi="Calibri" w:cs="Calibri"/>
                <w:sz w:val="18"/>
                <w:szCs w:val="18"/>
              </w:rPr>
              <w:t>Utilizar un servicio en la nube en un sistema como el nuestro es de vital importancia para acceder en tiempo real desde cualquier ubicación que se encuentren las distintas tiendas/farmacias sin depender de infraestructura local, además de facilitar la esca</w:t>
            </w:r>
            <w:r>
              <w:rPr>
                <w:rFonts w:ascii="Calibri" w:eastAsia="Calibri" w:hAnsi="Calibri" w:cs="Calibri"/>
                <w:sz w:val="18"/>
                <w:szCs w:val="18"/>
              </w:rPr>
              <w:t>labilidad y reducir la carga de mantenimiento para las empresas.</w:t>
            </w:r>
          </w:p>
          <w:p w14:paraId="71714D24" w14:textId="77777777" w:rsidR="00B668F8" w:rsidRDefault="00E836A6">
            <w:pPr>
              <w:rPr>
                <w:rFonts w:ascii="Calibri" w:eastAsia="Calibri" w:hAnsi="Calibri" w:cs="Calibri"/>
                <w:sz w:val="16"/>
                <w:szCs w:val="16"/>
              </w:rPr>
            </w:pPr>
            <w:r>
              <w:pict w14:anchorId="206A7562">
                <v:rect id="_x0000_i1027" style="width:0;height:1.5pt" o:hralign="center" o:hrstd="t" o:hr="t" fillcolor="#a0a0a0" stroked="f"/>
              </w:pict>
            </w:r>
          </w:p>
          <w:p w14:paraId="22A94242" w14:textId="77777777" w:rsidR="00B668F8" w:rsidRPr="001529B3" w:rsidRDefault="00E836A6">
            <w:pPr>
              <w:pStyle w:val="Ttulo2"/>
              <w:spacing w:before="0"/>
              <w:outlineLvl w:val="1"/>
              <w:rPr>
                <w:sz w:val="20"/>
                <w:szCs w:val="20"/>
                <w:lang w:val="en-US"/>
              </w:rPr>
            </w:pPr>
            <w:r w:rsidRPr="001529B3">
              <w:rPr>
                <w:sz w:val="20"/>
                <w:szCs w:val="20"/>
                <w:lang w:val="en-US"/>
              </w:rPr>
              <w:t xml:space="preserve">2. </w:t>
            </w:r>
            <w:proofErr w:type="spellStart"/>
            <w:r w:rsidRPr="001529B3">
              <w:rPr>
                <w:sz w:val="20"/>
                <w:szCs w:val="20"/>
                <w:lang w:val="en-US"/>
              </w:rPr>
              <w:t>Infraestructura</w:t>
            </w:r>
            <w:proofErr w:type="spellEnd"/>
            <w:r w:rsidRPr="001529B3">
              <w:rPr>
                <w:sz w:val="20"/>
                <w:szCs w:val="20"/>
                <w:lang w:val="en-US"/>
              </w:rPr>
              <w:t xml:space="preserve">: </w:t>
            </w:r>
            <w:proofErr w:type="spellStart"/>
            <w:r w:rsidRPr="001529B3">
              <w:rPr>
                <w:sz w:val="20"/>
                <w:szCs w:val="20"/>
                <w:lang w:val="en-US"/>
              </w:rPr>
              <w:t>Nube</w:t>
            </w:r>
            <w:proofErr w:type="spellEnd"/>
            <w:r w:rsidRPr="001529B3">
              <w:rPr>
                <w:sz w:val="20"/>
                <w:szCs w:val="20"/>
                <w:lang w:val="en-US"/>
              </w:rPr>
              <w:t xml:space="preserve"> vs On-Premise</w:t>
            </w:r>
          </w:p>
          <w:p w14:paraId="525FB245" w14:textId="77777777" w:rsidR="00B668F8" w:rsidRPr="001529B3" w:rsidRDefault="00E836A6">
            <w:pPr>
              <w:pBdr>
                <w:top w:val="nil"/>
                <w:left w:val="nil"/>
                <w:bottom w:val="nil"/>
                <w:right w:val="nil"/>
                <w:between w:val="nil"/>
              </w:pBdr>
              <w:ind w:left="720"/>
              <w:rPr>
                <w:rFonts w:ascii="Calibri" w:eastAsia="Calibri" w:hAnsi="Calibri" w:cs="Calibri"/>
                <w:b/>
                <w:color w:val="000000"/>
                <w:sz w:val="18"/>
                <w:szCs w:val="18"/>
                <w:lang w:val="en-US"/>
              </w:rPr>
            </w:pPr>
            <w:r>
              <w:rPr>
                <w:rFonts w:ascii="Calibri" w:eastAsia="Calibri" w:hAnsi="Calibri" w:cs="Calibri"/>
                <w:b/>
                <w:color w:val="000000"/>
                <w:sz w:val="18"/>
                <w:szCs w:val="18"/>
              </w:rPr>
              <w:pict w14:anchorId="2F25F516">
                <v:shape id="_x0000_i1028" type="#_x0000_t75" style="width:18.25pt;height:15.45pt">
                  <v:imagedata r:id="rId14" o:title=""/>
                </v:shape>
              </w:pict>
            </w:r>
            <w:r w:rsidRPr="001529B3">
              <w:rPr>
                <w:rFonts w:ascii="Calibri" w:eastAsia="Calibri" w:hAnsi="Calibri" w:cs="Calibri"/>
                <w:color w:val="000000"/>
                <w:sz w:val="18"/>
                <w:szCs w:val="18"/>
                <w:lang w:val="en-US"/>
              </w:rPr>
              <w:t>On-Premise</w:t>
            </w:r>
            <w:r w:rsidRPr="001529B3">
              <w:rPr>
                <w:rFonts w:ascii="Calibri" w:eastAsia="Calibri" w:hAnsi="Calibri" w:cs="Calibri"/>
                <w:b/>
                <w:color w:val="000000"/>
                <w:sz w:val="18"/>
                <w:szCs w:val="18"/>
                <w:lang w:val="en-US"/>
              </w:rPr>
              <w:t>.</w:t>
            </w:r>
          </w:p>
          <w:p w14:paraId="3C46E82B" w14:textId="77777777" w:rsidR="00B668F8" w:rsidRDefault="00E836A6">
            <w:pPr>
              <w:pBdr>
                <w:top w:val="nil"/>
                <w:left w:val="nil"/>
                <w:bottom w:val="nil"/>
                <w:right w:val="nil"/>
                <w:between w:val="nil"/>
              </w:pBdr>
              <w:ind w:left="720"/>
              <w:rPr>
                <w:rFonts w:ascii="Calibri" w:eastAsia="Calibri" w:hAnsi="Calibri" w:cs="Calibri"/>
                <w:b/>
                <w:sz w:val="18"/>
                <w:szCs w:val="18"/>
              </w:rPr>
            </w:pPr>
            <w:r>
              <w:rPr>
                <w:rFonts w:ascii="Calibri" w:eastAsia="Calibri" w:hAnsi="Calibri" w:cs="Calibri"/>
                <w:b/>
                <w:color w:val="000000"/>
                <w:sz w:val="18"/>
                <w:szCs w:val="18"/>
                <w:highlight w:val="yellow"/>
              </w:rPr>
              <w:lastRenderedPageBreak/>
              <w:pict w14:anchorId="5E382794">
                <v:shape id="_x0000_i1029" type="#_x0000_t75" style="width:18.25pt;height:15.45pt">
                  <v:imagedata r:id="rId14" o:title=""/>
                </v:shape>
              </w:pict>
            </w:r>
            <w:r>
              <w:rPr>
                <w:rFonts w:ascii="Calibri" w:eastAsia="Calibri" w:hAnsi="Calibri" w:cs="Calibri"/>
                <w:color w:val="000000"/>
                <w:sz w:val="18"/>
                <w:szCs w:val="18"/>
                <w:highlight w:val="yellow"/>
              </w:rPr>
              <w:t>Nube (IaaS/PaaS/DBaaS)</w:t>
            </w:r>
            <w:r>
              <w:rPr>
                <w:rFonts w:ascii="Calibri" w:eastAsia="Calibri" w:hAnsi="Calibri" w:cs="Calibri"/>
                <w:b/>
                <w:color w:val="000000"/>
                <w:sz w:val="18"/>
                <w:szCs w:val="18"/>
              </w:rPr>
              <w:br/>
            </w:r>
            <w:r>
              <w:rPr>
                <w:rFonts w:ascii="Calibri" w:eastAsia="Calibri" w:hAnsi="Calibri" w:cs="Calibri"/>
                <w:b/>
                <w:color w:val="000000"/>
                <w:sz w:val="18"/>
                <w:szCs w:val="18"/>
              </w:rPr>
              <w:br/>
            </w:r>
            <w:r>
              <w:rPr>
                <w:rFonts w:ascii="Calibri" w:eastAsia="Calibri" w:hAnsi="Calibri" w:cs="Calibri"/>
                <w:color w:val="000000"/>
                <w:sz w:val="18"/>
                <w:szCs w:val="18"/>
              </w:rPr>
              <w:t>Justificación:</w:t>
            </w:r>
            <w:r>
              <w:rPr>
                <w:rFonts w:ascii="Calibri" w:eastAsia="Calibri" w:hAnsi="Calibri" w:cs="Calibri"/>
                <w:b/>
                <w:color w:val="000000"/>
                <w:sz w:val="18"/>
                <w:szCs w:val="18"/>
              </w:rPr>
              <w:t xml:space="preserve"> </w:t>
            </w:r>
          </w:p>
          <w:p w14:paraId="07459111" w14:textId="77777777" w:rsidR="00B668F8" w:rsidRDefault="00E836A6">
            <w:pPr>
              <w:pBdr>
                <w:top w:val="nil"/>
                <w:left w:val="nil"/>
                <w:bottom w:val="nil"/>
                <w:right w:val="nil"/>
                <w:between w:val="nil"/>
              </w:pBdr>
              <w:rPr>
                <w:rFonts w:ascii="Calibri" w:eastAsia="Calibri" w:hAnsi="Calibri" w:cs="Calibri"/>
                <w:b/>
                <w:sz w:val="18"/>
                <w:szCs w:val="18"/>
              </w:rPr>
            </w:pPr>
            <w:r>
              <w:rPr>
                <w:rFonts w:ascii="Calibri" w:eastAsia="Calibri" w:hAnsi="Calibri" w:cs="Calibri"/>
                <w:b/>
                <w:sz w:val="18"/>
                <w:szCs w:val="18"/>
              </w:rPr>
              <w:t>Utilizar la nube nos ofrece mayor flexibilidad y masividad de datos, optimizando costos al pagar sólo por los recursos utilizados, mientras asegura disponibilidad sin necesidad de gestionar infraestructura propia.</w:t>
            </w:r>
          </w:p>
          <w:p w14:paraId="12DAEBAE" w14:textId="77777777" w:rsidR="00B668F8" w:rsidRDefault="00E836A6">
            <w:pPr>
              <w:rPr>
                <w:rFonts w:ascii="Calibri" w:eastAsia="Calibri" w:hAnsi="Calibri" w:cs="Calibri"/>
                <w:sz w:val="16"/>
                <w:szCs w:val="16"/>
              </w:rPr>
            </w:pPr>
            <w:r>
              <w:pict w14:anchorId="2B5349C2">
                <v:rect id="_x0000_i1030" style="width:0;height:1.5pt" o:hralign="center" o:hrstd="t" o:hr="t" fillcolor="#a0a0a0" stroked="f"/>
              </w:pict>
            </w:r>
          </w:p>
          <w:p w14:paraId="73903605" w14:textId="77777777" w:rsidR="00B668F8" w:rsidRDefault="00E836A6">
            <w:pPr>
              <w:pStyle w:val="Ttulo2"/>
              <w:spacing w:before="0"/>
              <w:outlineLvl w:val="1"/>
              <w:rPr>
                <w:sz w:val="20"/>
                <w:szCs w:val="20"/>
              </w:rPr>
            </w:pPr>
            <w:r>
              <w:rPr>
                <w:sz w:val="20"/>
                <w:szCs w:val="20"/>
              </w:rPr>
              <w:t xml:space="preserve">3. </w:t>
            </w:r>
            <w:r>
              <w:rPr>
                <w:sz w:val="20"/>
                <w:szCs w:val="20"/>
              </w:rPr>
              <w:t>Arquitectura: Monolito vs Microservicios/Servicios</w:t>
            </w:r>
          </w:p>
          <w:p w14:paraId="7E75466A" w14:textId="77777777" w:rsidR="00B668F8" w:rsidRDefault="00E836A6">
            <w:pPr>
              <w:pBdr>
                <w:top w:val="nil"/>
                <w:left w:val="nil"/>
                <w:bottom w:val="nil"/>
                <w:right w:val="nil"/>
                <w:between w:val="nil"/>
              </w:pBdr>
              <w:ind w:left="720"/>
              <w:rPr>
                <w:rFonts w:ascii="Calibri" w:eastAsia="Calibri" w:hAnsi="Calibri" w:cs="Calibri"/>
                <w:color w:val="000000"/>
                <w:sz w:val="18"/>
                <w:szCs w:val="18"/>
                <w:highlight w:val="yellow"/>
              </w:rPr>
            </w:pPr>
            <w:r>
              <w:rPr>
                <w:rFonts w:ascii="Calibri" w:eastAsia="Calibri" w:hAnsi="Calibri" w:cs="Calibri"/>
                <w:b/>
                <w:color w:val="000000"/>
                <w:sz w:val="18"/>
                <w:szCs w:val="18"/>
                <w:highlight w:val="yellow"/>
              </w:rPr>
              <w:pict w14:anchorId="35416E05">
                <v:shape id="_x0000_i1031" type="#_x0000_t75" style="width:18.25pt;height:15.45pt">
                  <v:imagedata r:id="rId14" o:title=""/>
                </v:shape>
              </w:pict>
            </w:r>
            <w:r>
              <w:rPr>
                <w:rFonts w:ascii="Calibri" w:eastAsia="Calibri" w:hAnsi="Calibri" w:cs="Calibri"/>
                <w:color w:val="000000"/>
                <w:sz w:val="18"/>
                <w:szCs w:val="18"/>
                <w:highlight w:val="yellow"/>
              </w:rPr>
              <w:t>Monolito modular</w:t>
            </w:r>
          </w:p>
          <w:p w14:paraId="741B4039" w14:textId="77777777" w:rsidR="00B668F8" w:rsidRDefault="00E836A6">
            <w:pPr>
              <w:pBdr>
                <w:top w:val="nil"/>
                <w:left w:val="nil"/>
                <w:bottom w:val="nil"/>
                <w:right w:val="nil"/>
                <w:between w:val="nil"/>
              </w:pBdr>
              <w:ind w:left="720"/>
              <w:rPr>
                <w:rFonts w:ascii="Calibri" w:eastAsia="Calibri" w:hAnsi="Calibri" w:cs="Calibri"/>
                <w:b/>
                <w:sz w:val="18"/>
                <w:szCs w:val="18"/>
              </w:rPr>
            </w:pPr>
            <w:r>
              <w:rPr>
                <w:rFonts w:ascii="Calibri" w:eastAsia="Calibri" w:hAnsi="Calibri" w:cs="Calibri"/>
                <w:b/>
                <w:color w:val="000000"/>
                <w:sz w:val="18"/>
                <w:szCs w:val="18"/>
              </w:rPr>
              <w:pict w14:anchorId="2A2687CA">
                <v:shape id="_x0000_i1032" type="#_x0000_t75" style="width:18.25pt;height:15.45pt">
                  <v:imagedata r:id="rId14" o:title=""/>
                </v:shape>
              </w:pict>
            </w:r>
            <w:r>
              <w:rPr>
                <w:rFonts w:ascii="Calibri" w:eastAsia="Calibri" w:hAnsi="Calibri" w:cs="Calibri"/>
                <w:color w:val="000000"/>
                <w:sz w:val="18"/>
                <w:szCs w:val="18"/>
              </w:rPr>
              <w:t>Microservicios / SOA</w:t>
            </w:r>
            <w:r>
              <w:rPr>
                <w:rFonts w:ascii="Calibri" w:eastAsia="Calibri" w:hAnsi="Calibri" w:cs="Calibri"/>
                <w:b/>
                <w:color w:val="000000"/>
                <w:sz w:val="18"/>
                <w:szCs w:val="18"/>
              </w:rPr>
              <w:br/>
            </w:r>
            <w:r>
              <w:rPr>
                <w:rFonts w:ascii="Calibri" w:eastAsia="Calibri" w:hAnsi="Calibri" w:cs="Calibri"/>
                <w:b/>
                <w:color w:val="000000"/>
                <w:sz w:val="18"/>
                <w:szCs w:val="18"/>
              </w:rPr>
              <w:br/>
            </w:r>
            <w:r>
              <w:rPr>
                <w:rFonts w:ascii="Calibri" w:eastAsia="Calibri" w:hAnsi="Calibri" w:cs="Calibri"/>
                <w:color w:val="000000"/>
                <w:sz w:val="18"/>
                <w:szCs w:val="18"/>
              </w:rPr>
              <w:t>Justificación:</w:t>
            </w:r>
            <w:r>
              <w:rPr>
                <w:rFonts w:ascii="Calibri" w:eastAsia="Calibri" w:hAnsi="Calibri" w:cs="Calibri"/>
                <w:b/>
                <w:color w:val="000000"/>
                <w:sz w:val="18"/>
                <w:szCs w:val="18"/>
              </w:rPr>
              <w:t xml:space="preserve"> </w:t>
            </w:r>
          </w:p>
          <w:p w14:paraId="547BC451" w14:textId="77777777" w:rsidR="00B668F8" w:rsidRDefault="00E836A6">
            <w:pPr>
              <w:pBdr>
                <w:top w:val="nil"/>
                <w:left w:val="nil"/>
                <w:bottom w:val="nil"/>
                <w:right w:val="nil"/>
                <w:between w:val="nil"/>
              </w:pBdr>
              <w:rPr>
                <w:rFonts w:ascii="Calibri" w:eastAsia="Calibri" w:hAnsi="Calibri" w:cs="Calibri"/>
                <w:b/>
                <w:sz w:val="18"/>
                <w:szCs w:val="18"/>
              </w:rPr>
            </w:pPr>
            <w:r>
              <w:rPr>
                <w:rFonts w:ascii="Calibri" w:eastAsia="Calibri" w:hAnsi="Calibri" w:cs="Calibri"/>
                <w:b/>
                <w:sz w:val="18"/>
                <w:szCs w:val="18"/>
              </w:rPr>
              <w:t xml:space="preserve">Preferimos optar por una arquitectura monolito modular, por temas de simplificación en desarrollo y despliegue en las etapas iniciales del proyecto, se considera el riesgo de que una falla afecte el sistema completo, pero aun así resulta más adecuado para </w:t>
            </w:r>
            <w:r>
              <w:rPr>
                <w:rFonts w:ascii="Calibri" w:eastAsia="Calibri" w:hAnsi="Calibri" w:cs="Calibri"/>
                <w:b/>
                <w:sz w:val="18"/>
                <w:szCs w:val="18"/>
              </w:rPr>
              <w:t>un piloto académico por complejidad y facilidad de mantenimiento.</w:t>
            </w:r>
          </w:p>
          <w:p w14:paraId="2B2729C6" w14:textId="77777777" w:rsidR="00B668F8" w:rsidRDefault="00B668F8">
            <w:pPr>
              <w:pBdr>
                <w:top w:val="nil"/>
                <w:left w:val="nil"/>
                <w:bottom w:val="nil"/>
                <w:right w:val="nil"/>
                <w:between w:val="nil"/>
              </w:pBdr>
              <w:rPr>
                <w:rFonts w:ascii="Calibri" w:eastAsia="Calibri" w:hAnsi="Calibri" w:cs="Calibri"/>
                <w:b/>
                <w:sz w:val="18"/>
                <w:szCs w:val="18"/>
              </w:rPr>
            </w:pPr>
          </w:p>
          <w:p w14:paraId="187A5C4F" w14:textId="77777777" w:rsidR="00B668F8" w:rsidRDefault="00B668F8">
            <w:pPr>
              <w:pBdr>
                <w:top w:val="nil"/>
                <w:left w:val="nil"/>
                <w:bottom w:val="nil"/>
                <w:right w:val="nil"/>
                <w:between w:val="nil"/>
              </w:pBdr>
              <w:rPr>
                <w:rFonts w:ascii="Calibri" w:eastAsia="Calibri" w:hAnsi="Calibri" w:cs="Calibri"/>
                <w:b/>
                <w:sz w:val="18"/>
                <w:szCs w:val="18"/>
              </w:rPr>
            </w:pPr>
          </w:p>
          <w:p w14:paraId="29341233" w14:textId="77777777" w:rsidR="00B668F8" w:rsidRDefault="00B668F8">
            <w:pPr>
              <w:pBdr>
                <w:top w:val="nil"/>
                <w:left w:val="nil"/>
                <w:bottom w:val="nil"/>
                <w:right w:val="nil"/>
                <w:between w:val="nil"/>
              </w:pBdr>
              <w:rPr>
                <w:rFonts w:ascii="Calibri" w:eastAsia="Calibri" w:hAnsi="Calibri" w:cs="Calibri"/>
                <w:b/>
                <w:sz w:val="18"/>
                <w:szCs w:val="18"/>
              </w:rPr>
            </w:pPr>
          </w:p>
          <w:p w14:paraId="4DAAFDA7" w14:textId="77777777" w:rsidR="00B668F8" w:rsidRDefault="00E836A6">
            <w:pPr>
              <w:rPr>
                <w:rFonts w:ascii="Calibri" w:eastAsia="Calibri" w:hAnsi="Calibri" w:cs="Calibri"/>
                <w:sz w:val="16"/>
                <w:szCs w:val="16"/>
              </w:rPr>
            </w:pPr>
            <w:r>
              <w:pict w14:anchorId="23341F49">
                <v:rect id="_x0000_i1033" style="width:0;height:1.5pt" o:hralign="center" o:hrstd="t" o:hr="t" fillcolor="#a0a0a0" stroked="f"/>
              </w:pict>
            </w:r>
          </w:p>
          <w:p w14:paraId="33D1C251" w14:textId="77777777" w:rsidR="00B668F8" w:rsidRDefault="00E836A6">
            <w:pPr>
              <w:pStyle w:val="Ttulo2"/>
              <w:spacing w:before="0"/>
              <w:outlineLvl w:val="1"/>
              <w:rPr>
                <w:sz w:val="20"/>
                <w:szCs w:val="20"/>
              </w:rPr>
            </w:pPr>
            <w:r>
              <w:rPr>
                <w:sz w:val="20"/>
                <w:szCs w:val="20"/>
              </w:rPr>
              <w:t xml:space="preserve">4. </w:t>
            </w:r>
            <w:r>
              <w:rPr>
                <w:sz w:val="20"/>
                <w:szCs w:val="20"/>
              </w:rPr>
              <w:t>Proceso de desarrollo: Plan-Dirigido vs Ágil/DevOps</w:t>
            </w:r>
          </w:p>
          <w:p w14:paraId="11185E51" w14:textId="77777777" w:rsidR="00B668F8" w:rsidRDefault="00E836A6">
            <w:pPr>
              <w:pBdr>
                <w:top w:val="nil"/>
                <w:left w:val="nil"/>
                <w:bottom w:val="nil"/>
                <w:right w:val="nil"/>
                <w:between w:val="nil"/>
              </w:pBdr>
              <w:ind w:left="720"/>
              <w:rPr>
                <w:rFonts w:ascii="Calibri" w:eastAsia="Calibri" w:hAnsi="Calibri" w:cs="Calibri"/>
                <w:b/>
                <w:color w:val="000000"/>
                <w:sz w:val="18"/>
                <w:szCs w:val="18"/>
              </w:rPr>
            </w:pPr>
            <w:r>
              <w:rPr>
                <w:rFonts w:ascii="Calibri" w:eastAsia="Calibri" w:hAnsi="Calibri" w:cs="Calibri"/>
                <w:b/>
                <w:color w:val="000000"/>
                <w:sz w:val="18"/>
                <w:szCs w:val="18"/>
              </w:rPr>
              <w:pict w14:anchorId="21A0F143">
                <v:shape id="_x0000_i1034" type="#_x0000_t75" style="width:18.25pt;height:15.45pt">
                  <v:imagedata r:id="rId14" o:title=""/>
                </v:shape>
              </w:pict>
            </w:r>
            <w:r>
              <w:rPr>
                <w:rFonts w:ascii="Calibri" w:eastAsia="Calibri" w:hAnsi="Calibri" w:cs="Calibri"/>
                <w:color w:val="000000"/>
                <w:sz w:val="18"/>
                <w:szCs w:val="18"/>
              </w:rPr>
              <w:t>Plan-dirigido (Cascada / V-Model)</w:t>
            </w:r>
          </w:p>
          <w:p w14:paraId="6EE70870" w14:textId="77777777" w:rsidR="00B668F8" w:rsidRPr="001529B3" w:rsidRDefault="00E836A6">
            <w:pPr>
              <w:pBdr>
                <w:top w:val="nil"/>
                <w:left w:val="nil"/>
                <w:bottom w:val="nil"/>
                <w:right w:val="nil"/>
                <w:between w:val="nil"/>
              </w:pBdr>
              <w:ind w:left="720"/>
              <w:rPr>
                <w:rFonts w:ascii="Calibri" w:eastAsia="Calibri" w:hAnsi="Calibri" w:cs="Calibri"/>
                <w:b/>
                <w:color w:val="000000"/>
                <w:sz w:val="18"/>
                <w:szCs w:val="18"/>
                <w:lang w:val="en-US"/>
              </w:rPr>
            </w:pPr>
            <w:r>
              <w:rPr>
                <w:rFonts w:ascii="Calibri" w:eastAsia="Calibri" w:hAnsi="Calibri" w:cs="Calibri"/>
                <w:b/>
                <w:color w:val="000000"/>
                <w:sz w:val="18"/>
                <w:szCs w:val="18"/>
                <w:highlight w:val="yellow"/>
              </w:rPr>
              <w:pict w14:anchorId="36546498">
                <v:shape id="_x0000_i1035" type="#_x0000_t75" style="width:18.25pt;height:15.45pt">
                  <v:imagedata r:id="rId14" o:title=""/>
                </v:shape>
              </w:pict>
            </w:r>
            <w:proofErr w:type="spellStart"/>
            <w:r w:rsidRPr="001529B3">
              <w:rPr>
                <w:rFonts w:ascii="Calibri" w:eastAsia="Calibri" w:hAnsi="Calibri" w:cs="Calibri"/>
                <w:color w:val="000000"/>
                <w:sz w:val="18"/>
                <w:szCs w:val="18"/>
                <w:highlight w:val="yellow"/>
                <w:lang w:val="en-US"/>
              </w:rPr>
              <w:t>Ágil</w:t>
            </w:r>
            <w:proofErr w:type="spellEnd"/>
            <w:r w:rsidRPr="001529B3">
              <w:rPr>
                <w:rFonts w:ascii="Calibri" w:eastAsia="Calibri" w:hAnsi="Calibri" w:cs="Calibri"/>
                <w:color w:val="000000"/>
                <w:sz w:val="18"/>
                <w:szCs w:val="18"/>
                <w:highlight w:val="yellow"/>
                <w:lang w:val="en-US"/>
              </w:rPr>
              <w:t xml:space="preserve"> / DevOps (Scrum, Kanban, XP)</w:t>
            </w:r>
            <w:r w:rsidRPr="001529B3">
              <w:rPr>
                <w:rFonts w:ascii="Calibri" w:eastAsia="Calibri" w:hAnsi="Calibri" w:cs="Calibri"/>
                <w:b/>
                <w:color w:val="000000"/>
                <w:sz w:val="18"/>
                <w:szCs w:val="18"/>
                <w:lang w:val="en-US"/>
              </w:rPr>
              <w:br/>
            </w:r>
            <w:r w:rsidRPr="001529B3">
              <w:rPr>
                <w:rFonts w:ascii="Calibri" w:eastAsia="Calibri" w:hAnsi="Calibri" w:cs="Calibri"/>
                <w:b/>
                <w:color w:val="000000"/>
                <w:sz w:val="18"/>
                <w:szCs w:val="18"/>
                <w:lang w:val="en-US"/>
              </w:rPr>
              <w:br/>
            </w:r>
          </w:p>
          <w:p w14:paraId="303BA7AD" w14:textId="77777777" w:rsidR="00B668F8" w:rsidRDefault="00E836A6">
            <w:pPr>
              <w:pBdr>
                <w:top w:val="nil"/>
                <w:left w:val="nil"/>
                <w:bottom w:val="nil"/>
                <w:right w:val="nil"/>
                <w:between w:val="nil"/>
              </w:pBdr>
              <w:ind w:left="720"/>
              <w:rPr>
                <w:rFonts w:ascii="Calibri" w:eastAsia="Calibri" w:hAnsi="Calibri" w:cs="Calibri"/>
                <w:b/>
                <w:sz w:val="18"/>
                <w:szCs w:val="18"/>
              </w:rPr>
            </w:pPr>
            <w:r>
              <w:rPr>
                <w:rFonts w:ascii="Calibri" w:eastAsia="Calibri" w:hAnsi="Calibri" w:cs="Calibri"/>
                <w:color w:val="000000"/>
                <w:sz w:val="18"/>
                <w:szCs w:val="18"/>
              </w:rPr>
              <w:t>Justificación:</w:t>
            </w:r>
            <w:r>
              <w:rPr>
                <w:rFonts w:ascii="Calibri" w:eastAsia="Calibri" w:hAnsi="Calibri" w:cs="Calibri"/>
                <w:b/>
                <w:color w:val="000000"/>
                <w:sz w:val="18"/>
                <w:szCs w:val="18"/>
              </w:rPr>
              <w:t xml:space="preserve"> </w:t>
            </w:r>
          </w:p>
          <w:p w14:paraId="7B9C5C67" w14:textId="77777777" w:rsidR="00B668F8" w:rsidRDefault="00E836A6">
            <w:pPr>
              <w:pBdr>
                <w:top w:val="nil"/>
                <w:left w:val="nil"/>
                <w:bottom w:val="nil"/>
                <w:right w:val="nil"/>
                <w:between w:val="nil"/>
              </w:pBdr>
              <w:rPr>
                <w:rFonts w:ascii="Calibri" w:eastAsia="Calibri" w:hAnsi="Calibri" w:cs="Calibri"/>
                <w:b/>
                <w:sz w:val="18"/>
                <w:szCs w:val="18"/>
              </w:rPr>
            </w:pPr>
            <w:r>
              <w:rPr>
                <w:rFonts w:ascii="Calibri" w:eastAsia="Calibri" w:hAnsi="Calibri" w:cs="Calibri"/>
                <w:b/>
                <w:sz w:val="18"/>
                <w:szCs w:val="18"/>
              </w:rPr>
              <w:t>Para nuestro proyecto optamos utilizar un plan de desarrollo ágil Scrum porque combina estructura de sprint y roles claros que nos permitirá mostrar avances periodico de nuestro proyecto manteniendo el foco en los módulos de desarrollo.</w:t>
            </w:r>
          </w:p>
          <w:p w14:paraId="3891E357" w14:textId="77777777" w:rsidR="00B668F8" w:rsidRDefault="00B668F8">
            <w:pPr>
              <w:pBdr>
                <w:top w:val="nil"/>
                <w:left w:val="nil"/>
                <w:bottom w:val="nil"/>
                <w:right w:val="nil"/>
                <w:between w:val="nil"/>
              </w:pBdr>
              <w:spacing w:line="276" w:lineRule="auto"/>
              <w:ind w:left="360" w:hanging="360"/>
              <w:rPr>
                <w:color w:val="000000"/>
              </w:rPr>
            </w:pPr>
          </w:p>
          <w:p w14:paraId="4FCB4743" w14:textId="77777777" w:rsidR="00B668F8" w:rsidRDefault="00B668F8">
            <w:pPr>
              <w:pBdr>
                <w:top w:val="nil"/>
                <w:left w:val="nil"/>
                <w:bottom w:val="nil"/>
                <w:right w:val="nil"/>
                <w:between w:val="nil"/>
              </w:pBdr>
              <w:spacing w:after="200" w:line="276" w:lineRule="auto"/>
              <w:ind w:left="360" w:hanging="360"/>
              <w:rPr>
                <w:color w:val="000000"/>
              </w:rPr>
            </w:pPr>
          </w:p>
        </w:tc>
      </w:tr>
    </w:tbl>
    <w:p w14:paraId="0CE8D660" w14:textId="77777777" w:rsidR="00B668F8" w:rsidRDefault="00B668F8">
      <w:pPr>
        <w:pBdr>
          <w:top w:val="nil"/>
          <w:left w:val="nil"/>
          <w:bottom w:val="nil"/>
          <w:right w:val="nil"/>
          <w:between w:val="nil"/>
        </w:pBdr>
        <w:ind w:left="360" w:hanging="360"/>
        <w:rPr>
          <w:color w:val="000000"/>
        </w:rPr>
      </w:pPr>
    </w:p>
    <w:p w14:paraId="5B74DBEB" w14:textId="77777777" w:rsidR="00B668F8" w:rsidRDefault="00E836A6">
      <w:pPr>
        <w:pStyle w:val="Ttulo1"/>
        <w:jc w:val="both"/>
      </w:pPr>
      <w:r>
        <w:t>Etapa 3: Selección del Modelo de Desarrollo</w:t>
      </w:r>
    </w:p>
    <w:p w14:paraId="2D25A54F" w14:textId="77777777" w:rsidR="00B668F8" w:rsidRDefault="00E836A6">
      <w:pPr>
        <w:jc w:val="both"/>
      </w:pPr>
      <w:r>
        <w:t>En esta fase, deberás seleccionar el modelo de desarrollo de software que utilizarás para guiar el proyecto. Justifica tu elección basándote en las características del proyecto y las características de cada model</w:t>
      </w:r>
      <w:r>
        <w:t>o.</w:t>
      </w:r>
    </w:p>
    <w:p w14:paraId="1843807F" w14:textId="77777777" w:rsidR="00B668F8" w:rsidRDefault="00E836A6">
      <w:pPr>
        <w:pBdr>
          <w:top w:val="nil"/>
          <w:left w:val="nil"/>
          <w:bottom w:val="nil"/>
          <w:right w:val="nil"/>
          <w:between w:val="nil"/>
        </w:pBdr>
        <w:spacing w:after="0"/>
        <w:ind w:left="360" w:hanging="360"/>
        <w:jc w:val="both"/>
        <w:rPr>
          <w:color w:val="000000"/>
        </w:rPr>
      </w:pPr>
      <w:r>
        <w:rPr>
          <w:color w:val="000000"/>
        </w:rPr>
        <w:t>3.1 Descripción del Proyecto</w:t>
      </w:r>
    </w:p>
    <w:p w14:paraId="70A555D6" w14:textId="77777777" w:rsidR="00B668F8" w:rsidRDefault="00E836A6">
      <w:pPr>
        <w:pBdr>
          <w:top w:val="nil"/>
          <w:left w:val="nil"/>
          <w:bottom w:val="nil"/>
          <w:right w:val="nil"/>
          <w:between w:val="nil"/>
        </w:pBdr>
        <w:spacing w:after="0"/>
        <w:ind w:left="360" w:hanging="360"/>
        <w:jc w:val="both"/>
        <w:rPr>
          <w:color w:val="000000"/>
        </w:rPr>
      </w:pPr>
      <w:r>
        <w:rPr>
          <w:color w:val="000000"/>
        </w:rPr>
        <w:t>3.2 Modelos de Desarrollo Considerados (cascada, incremental, iterativo, ágil)</w:t>
      </w:r>
    </w:p>
    <w:p w14:paraId="11DADA72" w14:textId="77777777" w:rsidR="00B668F8" w:rsidRDefault="00E836A6">
      <w:pPr>
        <w:pBdr>
          <w:top w:val="nil"/>
          <w:left w:val="nil"/>
          <w:bottom w:val="nil"/>
          <w:right w:val="nil"/>
          <w:between w:val="nil"/>
        </w:pBdr>
        <w:ind w:left="360" w:hanging="360"/>
        <w:jc w:val="both"/>
      </w:pPr>
      <w:r>
        <w:rPr>
          <w:color w:val="000000"/>
        </w:rPr>
        <w:t>3.3 Justificación del Modelo Seleccionado (Cómo este modelo se adapta al ciclo de vida del proyecto elegido)</w:t>
      </w:r>
    </w:p>
    <w:p w14:paraId="13FB09E1" w14:textId="77777777" w:rsidR="00B668F8" w:rsidRDefault="00E836A6">
      <w:pPr>
        <w:pBdr>
          <w:top w:val="nil"/>
          <w:left w:val="nil"/>
          <w:bottom w:val="nil"/>
          <w:right w:val="nil"/>
          <w:between w:val="nil"/>
        </w:pBdr>
        <w:spacing w:line="360" w:lineRule="auto"/>
        <w:ind w:left="360" w:hanging="360"/>
        <w:jc w:val="both"/>
      </w:pPr>
      <w:r>
        <w:t xml:space="preserve">    Nuestro proyecto consiste en una solución real.Un sistema de información orientado al inventario de medicamentos según nombre,código y fecha de caducidad , nos permitirá visualizar entrada, conservación en tiempo real y salida de mercancías con el afán</w:t>
      </w:r>
      <w:r>
        <w:t xml:space="preserve"> de aumentar los índices de eficiencia. Precaución el sistema de información de nuestra </w:t>
      </w:r>
      <w:r>
        <w:lastRenderedPageBreak/>
        <w:t>farmacia no va orientado a los clientes si no a los trabajadores y administradores de la institución .</w:t>
      </w:r>
    </w:p>
    <w:p w14:paraId="20B6B4A3" w14:textId="77777777" w:rsidR="00B668F8" w:rsidRDefault="00E836A6">
      <w:pPr>
        <w:pBdr>
          <w:top w:val="nil"/>
          <w:left w:val="nil"/>
          <w:bottom w:val="nil"/>
          <w:right w:val="nil"/>
          <w:between w:val="nil"/>
        </w:pBdr>
        <w:spacing w:line="360" w:lineRule="auto"/>
        <w:ind w:left="360" w:hanging="360"/>
        <w:jc w:val="both"/>
      </w:pPr>
      <w:r>
        <w:t xml:space="preserve">    </w:t>
      </w:r>
      <w:commentRangeStart w:id="10"/>
      <w:r>
        <w:t xml:space="preserve">Nuestro modelo de desarrollo seleccionado es </w:t>
      </w:r>
      <w:proofErr w:type="gramStart"/>
      <w:r>
        <w:t>el  “</w:t>
      </w:r>
      <w:proofErr w:type="gramEnd"/>
      <w:r>
        <w:t>Ágil” (scru</w:t>
      </w:r>
      <w:r>
        <w:t xml:space="preserve">m), </w:t>
      </w:r>
      <w:commentRangeEnd w:id="10"/>
      <w:r w:rsidR="00D25082">
        <w:rPr>
          <w:rStyle w:val="Refdecomentario"/>
        </w:rPr>
        <w:commentReference w:id="10"/>
      </w:r>
      <w:r>
        <w:t>debido  a que nuestro sistema  requiere  adaptaciones ,actualizaciones frecuentes y respuestas rápidas a necesidades del usuario final, por ende al ser un modelo de desarrollo altamente flexible y ideal para equipos multidisciplinarios es considerado e</w:t>
      </w:r>
      <w:r>
        <w:t>l más adecuado por no decir perfecto para nuestro caso.</w:t>
      </w:r>
    </w:p>
    <w:p w14:paraId="1C3C9806" w14:textId="77777777" w:rsidR="00B668F8" w:rsidRDefault="00E836A6">
      <w:pPr>
        <w:pBdr>
          <w:top w:val="nil"/>
          <w:left w:val="nil"/>
          <w:bottom w:val="nil"/>
          <w:right w:val="nil"/>
          <w:between w:val="nil"/>
        </w:pBdr>
        <w:spacing w:line="360" w:lineRule="auto"/>
        <w:ind w:left="360" w:hanging="360"/>
        <w:jc w:val="both"/>
      </w:pPr>
      <w:r>
        <w:tab/>
        <w:t>El enfoque ágil se basa en “ciclos cortos de trabajo” llamados sprint ,donde se prioriza funcionalidades claves como el registro de medicamentos, alertas de caducidad o reportes de salida. Esto permi</w:t>
      </w:r>
      <w:r>
        <w:t>te recibir retroalimentación directa desde los usuarios internos y ajustar el sistema de forma continua.</w:t>
      </w:r>
    </w:p>
    <w:p w14:paraId="5BA0EA9B" w14:textId="77777777" w:rsidR="00B668F8" w:rsidRDefault="00B668F8"/>
    <w:sectPr w:rsidR="00B668F8">
      <w:headerReference w:type="default" r:id="rId15"/>
      <w:pgSz w:w="12240" w:h="15840"/>
      <w:pgMar w:top="1440" w:right="1800" w:bottom="1440" w:left="180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Yahima Hadfeg" w:date="2025-09-23T13:53:00Z" w:initials="YH">
    <w:p w14:paraId="2F7112BD" w14:textId="77777777" w:rsidR="001529B3" w:rsidRDefault="001529B3" w:rsidP="001529B3">
      <w:pPr>
        <w:pStyle w:val="Textocomentario"/>
      </w:pPr>
      <w:r>
        <w:rPr>
          <w:rStyle w:val="Refdecomentario"/>
        </w:rPr>
        <w:annotationRef/>
      </w:r>
      <w:r>
        <w:t>1</w:t>
      </w:r>
    </w:p>
    <w:p w14:paraId="1FE8B7A0" w14:textId="77777777" w:rsidR="001529B3" w:rsidRDefault="001529B3" w:rsidP="001529B3">
      <w:pPr>
        <w:pStyle w:val="Textocomentario"/>
      </w:pPr>
      <w:r>
        <w:t>El texto es comprensible, pero hay errores de redacción, frases muy largas y repeticiones</w:t>
      </w:r>
    </w:p>
    <w:p w14:paraId="7847EAC0" w14:textId="3DD93C3B" w:rsidR="001529B3" w:rsidRDefault="001529B3" w:rsidP="001529B3">
      <w:pPr>
        <w:pStyle w:val="Textocomentario"/>
      </w:pPr>
      <w:r>
        <w:t xml:space="preserve">Se recomienda mejorar la coherencia y uniformidad, </w:t>
      </w:r>
      <w:proofErr w:type="spellStart"/>
      <w:r>
        <w:t>ademas</w:t>
      </w:r>
      <w:proofErr w:type="spellEnd"/>
      <w:r>
        <w:t xml:space="preserve"> de eliminar los elementos aclaratorios y dejar solo lo que compete a su proyecto</w:t>
      </w:r>
    </w:p>
  </w:comment>
  <w:comment w:id="1" w:author="Yahima Hadfeg" w:date="2025-09-23T13:58:00Z" w:initials="YH">
    <w:p w14:paraId="6D8977C4" w14:textId="05CF8E4C" w:rsidR="001529B3" w:rsidRDefault="001529B3">
      <w:pPr>
        <w:pStyle w:val="Textocomentario"/>
      </w:pPr>
      <w:r>
        <w:rPr>
          <w:rStyle w:val="Refdecomentario"/>
        </w:rPr>
        <w:annotationRef/>
      </w:r>
      <w:r>
        <w:t>3.5</w:t>
      </w:r>
    </w:p>
    <w:p w14:paraId="609FE8BE" w14:textId="6BCB33A7" w:rsidR="001529B3" w:rsidRDefault="001529B3">
      <w:pPr>
        <w:pStyle w:val="Textocomentario"/>
      </w:pPr>
    </w:p>
  </w:comment>
  <w:comment w:id="2" w:author="Yahima Hadfeg" w:date="2025-09-23T13:58:00Z" w:initials="YH">
    <w:p w14:paraId="32D6419D" w14:textId="77777777" w:rsidR="001529B3" w:rsidRDefault="001529B3">
      <w:pPr>
        <w:pStyle w:val="Textocomentario"/>
      </w:pPr>
      <w:r>
        <w:rPr>
          <w:rStyle w:val="Refdecomentario"/>
        </w:rPr>
        <w:annotationRef/>
      </w:r>
      <w:r>
        <w:t>Debe ser como slogan, no deberían ocupar “Queremos”</w:t>
      </w:r>
    </w:p>
    <w:p w14:paraId="24D3C9FE" w14:textId="46046CFF" w:rsidR="001529B3" w:rsidRDefault="001529B3">
      <w:pPr>
        <w:pStyle w:val="Textocomentario"/>
      </w:pPr>
    </w:p>
  </w:comment>
  <w:comment w:id="3" w:author="Yahima Hadfeg" w:date="2025-09-23T13:57:00Z" w:initials="YH">
    <w:p w14:paraId="3AA35C0C" w14:textId="36ACF8DB" w:rsidR="001529B3" w:rsidRDefault="001529B3">
      <w:pPr>
        <w:pStyle w:val="Textocomentario"/>
      </w:pPr>
      <w:r>
        <w:rPr>
          <w:rStyle w:val="Refdecomentario"/>
        </w:rPr>
        <w:annotationRef/>
      </w:r>
      <w:r>
        <w:t xml:space="preserve">Muy buena descripción </w:t>
      </w:r>
    </w:p>
  </w:comment>
  <w:comment w:id="4" w:author="Yahima Hadfeg" w:date="2025-09-23T13:56:00Z" w:initials="YH">
    <w:p w14:paraId="51E88BBC" w14:textId="48F002AC" w:rsidR="001529B3" w:rsidRDefault="001529B3">
      <w:pPr>
        <w:pStyle w:val="Textocomentario"/>
      </w:pPr>
      <w:r>
        <w:rPr>
          <w:rStyle w:val="Refdecomentario"/>
        </w:rPr>
        <w:annotationRef/>
      </w:r>
      <w:r>
        <w:t xml:space="preserve">Muy </w:t>
      </w:r>
      <w:proofErr w:type="gramStart"/>
      <w:r>
        <w:t>bien</w:t>
      </w:r>
      <w:proofErr w:type="gramEnd"/>
      <w:r>
        <w:t xml:space="preserve"> pero considerar incluir referencia</w:t>
      </w:r>
    </w:p>
  </w:comment>
  <w:comment w:id="5" w:author="Yahima Hadfeg" w:date="2025-09-23T14:04:00Z" w:initials="YH">
    <w:p w14:paraId="01660577" w14:textId="2B5F219A" w:rsidR="00367AB0" w:rsidRDefault="00367AB0">
      <w:pPr>
        <w:pStyle w:val="Textocomentario"/>
      </w:pPr>
      <w:r>
        <w:rPr>
          <w:rStyle w:val="Refdecomentario"/>
        </w:rPr>
        <w:annotationRef/>
      </w:r>
      <w:r>
        <w:t>Identificar que tipo de elementos van a supervisar y me imagino que el sistema que crearan de una u otra menara lo facilitará</w:t>
      </w:r>
    </w:p>
  </w:comment>
  <w:comment w:id="6" w:author="Yahima Hadfeg" w:date="2025-09-23T14:07:00Z" w:initials="YH">
    <w:p w14:paraId="54338C4A" w14:textId="5281F12F" w:rsidR="00367AB0" w:rsidRDefault="00367AB0">
      <w:pPr>
        <w:pStyle w:val="Textocomentario"/>
      </w:pPr>
      <w:r>
        <w:rPr>
          <w:rStyle w:val="Refdecomentario"/>
        </w:rPr>
        <w:annotationRef/>
      </w:r>
      <w:r>
        <w:t>Muy bien</w:t>
      </w:r>
    </w:p>
  </w:comment>
  <w:comment w:id="7" w:author="Yahima Hadfeg" w:date="2025-09-23T14:09:00Z" w:initials="YH">
    <w:p w14:paraId="5C96F3DF" w14:textId="77777777" w:rsidR="00367AB0" w:rsidRDefault="00367AB0" w:rsidP="00367AB0">
      <w:pPr>
        <w:pStyle w:val="Textocomentario"/>
      </w:pPr>
      <w:r>
        <w:rPr>
          <w:rStyle w:val="Refdecomentario"/>
        </w:rPr>
        <w:annotationRef/>
      </w:r>
      <w:r>
        <w:t>2</w:t>
      </w:r>
    </w:p>
    <w:p w14:paraId="261694EC" w14:textId="77777777" w:rsidR="00367AB0" w:rsidRDefault="00367AB0" w:rsidP="00367AB0">
      <w:pPr>
        <w:pStyle w:val="Textocomentario"/>
      </w:pPr>
      <w:r>
        <w:t>-La planificación está detallada, aunque extensa y mejorable en formato (más visual, tabla o Gantt).</w:t>
      </w:r>
    </w:p>
    <w:p w14:paraId="5E0E7821" w14:textId="4B5BE339" w:rsidR="00367AB0" w:rsidRDefault="00367AB0" w:rsidP="00367AB0">
      <w:pPr>
        <w:pStyle w:val="Textocomentario"/>
      </w:pPr>
      <w:r>
        <w:t xml:space="preserve">- Las herramientas (Jira, </w:t>
      </w:r>
      <w:proofErr w:type="spellStart"/>
      <w:r>
        <w:t>Figma</w:t>
      </w:r>
      <w:proofErr w:type="spellEnd"/>
      <w:r>
        <w:t>, GitHub) son pertinentes, pero las justificaciones son breves y algo informales, Ojo deben colocar las que realmente van a ocupar.</w:t>
      </w:r>
    </w:p>
  </w:comment>
  <w:comment w:id="8" w:author="Yahima Hadfeg" w:date="2025-09-23T14:14:00Z" w:initials="YH">
    <w:p w14:paraId="5C8806DB" w14:textId="77777777" w:rsidR="00D25082" w:rsidRDefault="00D25082" w:rsidP="00D25082">
      <w:pPr>
        <w:pStyle w:val="Textocomentario"/>
      </w:pPr>
      <w:r>
        <w:rPr>
          <w:rStyle w:val="Refdecomentario"/>
        </w:rPr>
        <w:annotationRef/>
      </w:r>
      <w:r>
        <w:t>2</w:t>
      </w:r>
    </w:p>
    <w:p w14:paraId="697BE143" w14:textId="77777777" w:rsidR="00D25082" w:rsidRDefault="00D25082" w:rsidP="00D25082">
      <w:pPr>
        <w:pStyle w:val="Textocomentario"/>
      </w:pPr>
      <w:r>
        <w:t>-La planificación está detallada, aunque extensa y mejorable en formato (más visual, tabla o Gantt).</w:t>
      </w:r>
    </w:p>
    <w:p w14:paraId="29468902" w14:textId="507DC226" w:rsidR="00D25082" w:rsidRDefault="00D25082" w:rsidP="00D25082">
      <w:pPr>
        <w:pStyle w:val="Textocomentario"/>
      </w:pPr>
      <w:r>
        <w:t xml:space="preserve">- Las herramientas (Jira, </w:t>
      </w:r>
      <w:proofErr w:type="spellStart"/>
      <w:r>
        <w:t>Figma</w:t>
      </w:r>
      <w:proofErr w:type="spellEnd"/>
      <w:r>
        <w:t>, GitHub) son pertinentes, pero las justificaciones son breves y algo informales, Ojo deben colocar las que realmente van a ocupar.</w:t>
      </w:r>
    </w:p>
  </w:comment>
  <w:comment w:id="9" w:author="Yahima Hadfeg" w:date="2025-09-23T14:13:00Z" w:initials="YH">
    <w:p w14:paraId="5038D6DC" w14:textId="77777777" w:rsidR="00D25082" w:rsidRDefault="00D25082" w:rsidP="00D25082">
      <w:pPr>
        <w:pStyle w:val="Textocomentario"/>
      </w:pPr>
      <w:r>
        <w:rPr>
          <w:rStyle w:val="Refdecomentario"/>
        </w:rPr>
        <w:annotationRef/>
      </w:r>
      <w:r>
        <w:t>2</w:t>
      </w:r>
    </w:p>
    <w:p w14:paraId="2F97881F" w14:textId="77777777" w:rsidR="00D25082" w:rsidRDefault="00D25082" w:rsidP="00D25082">
      <w:pPr>
        <w:pStyle w:val="Textocomentario"/>
      </w:pPr>
      <w:r>
        <w:t>-Bien planteada, pero con errores de redacción (“Altos”), inconsistencias en escala (“Medio-Alto”), y mitigaciones poco desarrolladas en algunos casos.</w:t>
      </w:r>
    </w:p>
    <w:p w14:paraId="7DC46DB9" w14:textId="77777777" w:rsidR="00D25082" w:rsidRDefault="00D25082" w:rsidP="00D25082">
      <w:pPr>
        <w:pStyle w:val="Textocomentario"/>
      </w:pPr>
      <w:r>
        <w:t>-Requiere uniformar categorías y mejorar precisión en medidas de control.</w:t>
      </w:r>
    </w:p>
    <w:p w14:paraId="4D995CA8" w14:textId="3A663322" w:rsidR="00D25082" w:rsidRDefault="00D25082" w:rsidP="00D25082">
      <w:pPr>
        <w:pStyle w:val="Textocomentario"/>
      </w:pPr>
    </w:p>
  </w:comment>
  <w:comment w:id="10" w:author="Yahima Hadfeg" w:date="2025-09-23T14:19:00Z" w:initials="YH">
    <w:p w14:paraId="4AD6FEED" w14:textId="77777777" w:rsidR="00D25082" w:rsidRDefault="00D25082" w:rsidP="00D25082">
      <w:pPr>
        <w:pStyle w:val="Textocomentario"/>
      </w:pPr>
      <w:r>
        <w:rPr>
          <w:rStyle w:val="Refdecomentario"/>
        </w:rPr>
        <w:annotationRef/>
      </w:r>
      <w:r>
        <w:t>1</w:t>
      </w:r>
    </w:p>
    <w:p w14:paraId="34FE9FAB" w14:textId="77777777" w:rsidR="00D25082" w:rsidRDefault="00D25082" w:rsidP="00D25082">
      <w:pPr>
        <w:pStyle w:val="Textocomentario"/>
      </w:pPr>
      <w:r>
        <w:t>No se completa las indicaciones</w:t>
      </w:r>
    </w:p>
    <w:p w14:paraId="2740273C" w14:textId="77777777" w:rsidR="00D25082" w:rsidRDefault="00D25082" w:rsidP="00D25082">
      <w:pPr>
        <w:pStyle w:val="Textocomentario"/>
      </w:pPr>
      <w:r>
        <w:t xml:space="preserve">-En un proyecto ágil el </w:t>
      </w:r>
      <w:proofErr w:type="spellStart"/>
      <w:r>
        <w:t>elcliente</w:t>
      </w:r>
      <w:proofErr w:type="spellEnd"/>
      <w:r>
        <w:t xml:space="preserve"> es parte del proyecto, ustedes no </w:t>
      </w:r>
      <w:proofErr w:type="spellStart"/>
      <w:r>
        <w:t>identificadon</w:t>
      </w:r>
      <w:proofErr w:type="spellEnd"/>
      <w:r>
        <w:t xml:space="preserve"> eso</w:t>
      </w:r>
    </w:p>
    <w:p w14:paraId="632DE08B" w14:textId="77777777" w:rsidR="00D25082" w:rsidRDefault="00D25082" w:rsidP="00D25082">
      <w:pPr>
        <w:pStyle w:val="Textocomentario"/>
      </w:pPr>
      <w:r>
        <w:t xml:space="preserve">-Considerar la mezcla de iterativo e incremental que se ajusta a las condiciones de la </w:t>
      </w:r>
      <w:proofErr w:type="gramStart"/>
      <w:r>
        <w:t>asignatura .</w:t>
      </w:r>
      <w:proofErr w:type="gramEnd"/>
    </w:p>
    <w:p w14:paraId="720C13BA" w14:textId="77777777" w:rsidR="00D25082" w:rsidRDefault="00D25082" w:rsidP="00D25082">
      <w:pPr>
        <w:pStyle w:val="Textocomentario"/>
      </w:pPr>
      <w:r>
        <w:t>-Iterativo: refinar el sistema en varias versiones sucesivas (cada entrega mejora la anterior).</w:t>
      </w:r>
    </w:p>
    <w:p w14:paraId="545DC19A" w14:textId="77777777" w:rsidR="00D25082" w:rsidRDefault="00D25082" w:rsidP="00D25082">
      <w:pPr>
        <w:pStyle w:val="Textocomentario"/>
      </w:pPr>
      <w:r>
        <w:t>-Incremental: construir el sistema en partes funcionales (módulos) que se van integrando poco a poco.</w:t>
      </w:r>
    </w:p>
    <w:p w14:paraId="2BD914AD" w14:textId="77777777" w:rsidR="00D25082" w:rsidRDefault="00D25082" w:rsidP="00D25082">
      <w:pPr>
        <w:pStyle w:val="Textocomentario"/>
      </w:pPr>
      <w:r>
        <w:t xml:space="preserve">Al realizar este cambio verificar si el </w:t>
      </w:r>
      <w:proofErr w:type="spellStart"/>
      <w:r>
        <w:t>check</w:t>
      </w:r>
      <w:proofErr w:type="spellEnd"/>
      <w:r>
        <w:t xml:space="preserve"> </w:t>
      </w:r>
      <w:proofErr w:type="spellStart"/>
      <w:r>
        <w:t>list</w:t>
      </w:r>
      <w:proofErr w:type="spellEnd"/>
      <w:r>
        <w:t xml:space="preserve"> debe cambiar </w:t>
      </w:r>
    </w:p>
    <w:p w14:paraId="038DFA7C" w14:textId="41FB019F" w:rsidR="00D25082" w:rsidRDefault="00D25082">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847EAC0" w15:done="0"/>
  <w15:commentEx w15:paraId="609FE8BE" w15:done="0"/>
  <w15:commentEx w15:paraId="24D3C9FE" w15:done="0"/>
  <w15:commentEx w15:paraId="3AA35C0C" w15:done="0"/>
  <w15:commentEx w15:paraId="51E88BBC" w15:done="0"/>
  <w15:commentEx w15:paraId="01660577" w15:done="0"/>
  <w15:commentEx w15:paraId="54338C4A" w15:done="0"/>
  <w15:commentEx w15:paraId="5E0E7821" w15:done="0"/>
  <w15:commentEx w15:paraId="29468902" w15:done="0"/>
  <w15:commentEx w15:paraId="4D995CA8" w15:done="0"/>
  <w15:commentEx w15:paraId="038DFA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7D24CC" w16cex:dateUtc="2025-09-23T16:53:00Z"/>
  <w16cex:commentExtensible w16cex:durableId="2C7D261A" w16cex:dateUtc="2025-09-23T16:58:00Z"/>
  <w16cex:commentExtensible w16cex:durableId="2C7D25FE" w16cex:dateUtc="2025-09-23T16:58:00Z"/>
  <w16cex:commentExtensible w16cex:durableId="2C7D25D2" w16cex:dateUtc="2025-09-23T16:57:00Z"/>
  <w16cex:commentExtensible w16cex:durableId="2C7D25A4" w16cex:dateUtc="2025-09-23T16:56:00Z"/>
  <w16cex:commentExtensible w16cex:durableId="2C7D2770" w16cex:dateUtc="2025-09-23T17:04:00Z"/>
  <w16cex:commentExtensible w16cex:durableId="2C7D282C" w16cex:dateUtc="2025-09-23T17:07:00Z"/>
  <w16cex:commentExtensible w16cex:durableId="2C7D2899" w16cex:dateUtc="2025-09-23T17:09:00Z"/>
  <w16cex:commentExtensible w16cex:durableId="2C7D29C2" w16cex:dateUtc="2025-09-23T17:14:00Z"/>
  <w16cex:commentExtensible w16cex:durableId="2C7D298E" w16cex:dateUtc="2025-09-23T17:13:00Z"/>
  <w16cex:commentExtensible w16cex:durableId="2C7D2AE2" w16cex:dateUtc="2025-09-23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847EAC0" w16cid:durableId="2C7D24CC"/>
  <w16cid:commentId w16cid:paraId="609FE8BE" w16cid:durableId="2C7D261A"/>
  <w16cid:commentId w16cid:paraId="24D3C9FE" w16cid:durableId="2C7D25FE"/>
  <w16cid:commentId w16cid:paraId="3AA35C0C" w16cid:durableId="2C7D25D2"/>
  <w16cid:commentId w16cid:paraId="51E88BBC" w16cid:durableId="2C7D25A4"/>
  <w16cid:commentId w16cid:paraId="01660577" w16cid:durableId="2C7D2770"/>
  <w16cid:commentId w16cid:paraId="54338C4A" w16cid:durableId="2C7D282C"/>
  <w16cid:commentId w16cid:paraId="5E0E7821" w16cid:durableId="2C7D2899"/>
  <w16cid:commentId w16cid:paraId="29468902" w16cid:durableId="2C7D29C2"/>
  <w16cid:commentId w16cid:paraId="4D995CA8" w16cid:durableId="2C7D298E"/>
  <w16cid:commentId w16cid:paraId="038DFA7C" w16cid:durableId="2C7D2A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9BF67" w14:textId="77777777" w:rsidR="00E836A6" w:rsidRDefault="00E836A6">
      <w:pPr>
        <w:spacing w:after="0" w:line="240" w:lineRule="auto"/>
      </w:pPr>
      <w:r>
        <w:separator/>
      </w:r>
    </w:p>
  </w:endnote>
  <w:endnote w:type="continuationSeparator" w:id="0">
    <w:p w14:paraId="3C020F56" w14:textId="77777777" w:rsidR="00E836A6" w:rsidRDefault="00E83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6BA226" w14:textId="77777777" w:rsidR="00E836A6" w:rsidRDefault="00E836A6">
      <w:pPr>
        <w:spacing w:after="0" w:line="240" w:lineRule="auto"/>
      </w:pPr>
      <w:r>
        <w:separator/>
      </w:r>
    </w:p>
  </w:footnote>
  <w:footnote w:type="continuationSeparator" w:id="0">
    <w:p w14:paraId="2AB76717" w14:textId="77777777" w:rsidR="00E836A6" w:rsidRDefault="00E836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8B844" w14:textId="77777777" w:rsidR="00B668F8" w:rsidRDefault="00E836A6">
    <w:pPr>
      <w:pBdr>
        <w:top w:val="nil"/>
        <w:left w:val="nil"/>
        <w:bottom w:val="nil"/>
        <w:right w:val="nil"/>
        <w:between w:val="nil"/>
      </w:pBdr>
      <w:tabs>
        <w:tab w:val="center" w:pos="4680"/>
        <w:tab w:val="right" w:pos="9360"/>
      </w:tabs>
      <w:spacing w:after="0" w:line="240" w:lineRule="auto"/>
      <w:jc w:val="center"/>
      <w:rPr>
        <w:color w:val="000000"/>
      </w:rPr>
    </w:pPr>
    <w:bookmarkStart w:id="11" w:name="_heading=h.v7zvh0f5rbmk" w:colFirst="0" w:colLast="0"/>
    <w:bookmarkEnd w:id="11"/>
    <w:r>
      <w:rPr>
        <w:color w:val="000000"/>
      </w:rPr>
      <w:t>Curso 2025</w:t>
    </w:r>
  </w:p>
  <w:p w14:paraId="2851F7AC" w14:textId="77777777" w:rsidR="00B668F8" w:rsidRDefault="00E836A6">
    <w:pPr>
      <w:pBdr>
        <w:top w:val="nil"/>
        <w:left w:val="nil"/>
        <w:bottom w:val="nil"/>
        <w:right w:val="nil"/>
        <w:between w:val="nil"/>
      </w:pBdr>
      <w:tabs>
        <w:tab w:val="center" w:pos="4680"/>
        <w:tab w:val="right" w:pos="9360"/>
      </w:tabs>
      <w:spacing w:after="0" w:line="240" w:lineRule="auto"/>
      <w:jc w:val="center"/>
      <w:rPr>
        <w:color w:val="000000"/>
      </w:rPr>
    </w:pPr>
    <w:r>
      <w:rPr>
        <w:color w:val="000000"/>
      </w:rPr>
      <w:t>Profesora: Yahima Hadfeg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262E8"/>
    <w:multiLevelType w:val="multilevel"/>
    <w:tmpl w:val="399A114A"/>
    <w:lvl w:ilvl="0">
      <w:start w:val="1"/>
      <w:numFmt w:val="bullet"/>
      <w:pStyle w:val="Listaconnmero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E1764F"/>
    <w:multiLevelType w:val="multilevel"/>
    <w:tmpl w:val="262E1ECC"/>
    <w:lvl w:ilvl="0">
      <w:start w:val="1"/>
      <w:numFmt w:val="bullet"/>
      <w:pStyle w:val="Listaconnmero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2A7405"/>
    <w:multiLevelType w:val="multilevel"/>
    <w:tmpl w:val="6A14DE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01E3AAD"/>
    <w:multiLevelType w:val="multilevel"/>
    <w:tmpl w:val="80C0B0DE"/>
    <w:lvl w:ilvl="0">
      <w:start w:val="1"/>
      <w:numFmt w:val="bullet"/>
      <w:pStyle w:val="Listaconvieta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B385562"/>
    <w:multiLevelType w:val="multilevel"/>
    <w:tmpl w:val="8D80E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BF83DE7"/>
    <w:multiLevelType w:val="multilevel"/>
    <w:tmpl w:val="192293C0"/>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F5099B"/>
    <w:multiLevelType w:val="multilevel"/>
    <w:tmpl w:val="64801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36C0F30"/>
    <w:multiLevelType w:val="multilevel"/>
    <w:tmpl w:val="D38AF222"/>
    <w:lvl w:ilvl="0">
      <w:start w:val="2"/>
      <w:numFmt w:val="decimal"/>
      <w:pStyle w:val="Listaconnmeros3"/>
      <w:lvlText w:val="%1"/>
      <w:lvlJc w:val="left"/>
      <w:pPr>
        <w:ind w:left="360" w:hanging="360"/>
      </w:pPr>
    </w:lvl>
    <w:lvl w:ilvl="1">
      <w:start w:val="2"/>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69C869A4"/>
    <w:multiLevelType w:val="multilevel"/>
    <w:tmpl w:val="03F05FE0"/>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8"/>
  </w:num>
  <w:num w:numId="3">
    <w:abstractNumId w:val="5"/>
  </w:num>
  <w:num w:numId="4">
    <w:abstractNumId w:val="4"/>
  </w:num>
  <w:num w:numId="5">
    <w:abstractNumId w:val="1"/>
  </w:num>
  <w:num w:numId="6">
    <w:abstractNumId w:val="0"/>
  </w:num>
  <w:num w:numId="7">
    <w:abstractNumId w:val="7"/>
  </w:num>
  <w:num w:numId="8">
    <w:abstractNumId w:val="6"/>
  </w:num>
  <w:num w:numId="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ahima Hadfeg">
    <w15:presenceInfo w15:providerId="Windows Live" w15:userId="0129ff54c651af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8F8"/>
    <w:rsid w:val="001529B3"/>
    <w:rsid w:val="00367AB0"/>
    <w:rsid w:val="00B668F8"/>
    <w:rsid w:val="00D25082"/>
    <w:rsid w:val="00E836A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44D1B"/>
  <w15:docId w15:val="{1FC628EA-5685-4CAC-B54C-6C1273D49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s-CL"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D12DAA"/>
    <w:rPr>
      <w:color w:val="0000FF" w:themeColor="hyperlink"/>
      <w:u w:val="single"/>
    </w:rPr>
  </w:style>
  <w:style w:type="character" w:styleId="Mencinsinresolver">
    <w:name w:val="Unresolved Mention"/>
    <w:basedOn w:val="Fuentedeprrafopredeter"/>
    <w:uiPriority w:val="99"/>
    <w:semiHidden/>
    <w:unhideWhenUsed/>
    <w:rsid w:val="00D12DAA"/>
    <w:rPr>
      <w:color w:val="605E5C"/>
      <w:shd w:val="clear" w:color="auto" w:fill="E1DFDD"/>
    </w:rPr>
  </w:style>
  <w:style w:type="character" w:styleId="Refdecomentario">
    <w:name w:val="annotation reference"/>
    <w:basedOn w:val="Fuentedeprrafopredeter"/>
    <w:uiPriority w:val="99"/>
    <w:semiHidden/>
    <w:unhideWhenUsed/>
    <w:rsid w:val="008A5963"/>
    <w:rPr>
      <w:sz w:val="16"/>
      <w:szCs w:val="16"/>
    </w:rPr>
  </w:style>
  <w:style w:type="paragraph" w:styleId="Textocomentario">
    <w:name w:val="annotation text"/>
    <w:basedOn w:val="Normal"/>
    <w:link w:val="TextocomentarioCar"/>
    <w:uiPriority w:val="99"/>
    <w:semiHidden/>
    <w:unhideWhenUsed/>
    <w:rsid w:val="008A596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A5963"/>
    <w:rPr>
      <w:sz w:val="20"/>
      <w:szCs w:val="20"/>
    </w:rPr>
  </w:style>
  <w:style w:type="paragraph" w:styleId="Asuntodelcomentario">
    <w:name w:val="annotation subject"/>
    <w:basedOn w:val="Textocomentario"/>
    <w:next w:val="Textocomentario"/>
    <w:link w:val="AsuntodelcomentarioCar"/>
    <w:uiPriority w:val="99"/>
    <w:semiHidden/>
    <w:unhideWhenUsed/>
    <w:rsid w:val="008A5963"/>
    <w:rPr>
      <w:b/>
      <w:bCs/>
    </w:rPr>
  </w:style>
  <w:style w:type="character" w:customStyle="1" w:styleId="AsuntodelcomentarioCar">
    <w:name w:val="Asunto del comentario Car"/>
    <w:basedOn w:val="TextocomentarioCar"/>
    <w:link w:val="Asuntodelcomentario"/>
    <w:uiPriority w:val="99"/>
    <w:semiHidden/>
    <w:rsid w:val="008A5963"/>
    <w:rPr>
      <w:b/>
      <w:bCs/>
      <w:sz w:val="20"/>
      <w:szCs w:val="20"/>
    </w:rPr>
  </w:style>
  <w:style w:type="paragraph" w:styleId="NormalWeb">
    <w:name w:val="Normal (Web)"/>
    <w:basedOn w:val="Normal"/>
    <w:uiPriority w:val="99"/>
    <w:semiHidden/>
    <w:unhideWhenUsed/>
    <w:rsid w:val="00117D83"/>
    <w:pPr>
      <w:spacing w:before="100" w:beforeAutospacing="1" w:after="100" w:afterAutospacing="1" w:line="240" w:lineRule="auto"/>
    </w:pPr>
    <w:rPr>
      <w:rFonts w:ascii="Times New Roman" w:eastAsia="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color w:val="4F81BD"/>
      <w:sz w:val="24"/>
      <w:szCs w:val="24"/>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gabriel.leon@alumnos.ucn.c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PorPqwipTaY83JSrNDEXHB4ruw==">CgMxLjAyDmgudjd6dmgwZjVyYm1rOABqKQoUc3VnZ2VzdC4zZzc2NGc1ejd0YW4SEUdBQlJJRUwgTEVPTiBESUFaciExMG5vdHlaYUpmRE91WWc2MmFWblBSSlZGOWxRQkF1dlM=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8</Pages>
  <Words>1923</Words>
  <Characters>10581</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Yahima Hadfeg</cp:lastModifiedBy>
  <cp:revision>2</cp:revision>
  <dcterms:created xsi:type="dcterms:W3CDTF">2025-09-11T15:50:00Z</dcterms:created>
  <dcterms:modified xsi:type="dcterms:W3CDTF">2025-09-23T17:19:00Z</dcterms:modified>
</cp:coreProperties>
</file>