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B570F" w:rsidTr="00B35634">
        <w:tc>
          <w:tcPr>
            <w:tcW w:w="9214" w:type="dxa"/>
          </w:tcPr>
          <w:p w:rsidR="00880A9B" w:rsidRPr="009B570F" w:rsidRDefault="00510320" w:rsidP="00B35634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Inspección Preventiva – M4 (1</w:t>
            </w:r>
            <w:r w:rsidR="00880A9B" w:rsidRPr="009B570F">
              <w:rPr>
                <w:rFonts w:cs="Arial"/>
                <w:b/>
              </w:rPr>
              <w:t>000hrs)</w:t>
            </w:r>
          </w:p>
          <w:p w:rsidR="00880A9B" w:rsidRPr="009B570F" w:rsidRDefault="00CA2109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350 </w:t>
            </w:r>
            <w:r w:rsidRPr="00862A9E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B570F" w:rsidTr="00B35634"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Ingreso:</w:t>
            </w:r>
          </w:p>
        </w:tc>
      </w:tr>
      <w:tr w:rsidR="00880A9B" w:rsidRPr="009B570F" w:rsidTr="00B35634"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Hora de Ingreso:</w:t>
            </w:r>
          </w:p>
        </w:tc>
      </w:tr>
      <w:tr w:rsidR="00880A9B" w:rsidRPr="009B570F" w:rsidTr="00B35634">
        <w:trPr>
          <w:trHeight w:val="275"/>
        </w:trPr>
        <w:tc>
          <w:tcPr>
            <w:tcW w:w="4239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Nombre Mecánico/s:</w:t>
            </w:r>
          </w:p>
        </w:tc>
      </w:tr>
    </w:tbl>
    <w:p w:rsidR="006E638F" w:rsidRPr="009B570F" w:rsidRDefault="006E638F" w:rsidP="006E638F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Repuestos Necesarios </w:t>
      </w:r>
      <w:proofErr w:type="spellStart"/>
      <w:r w:rsidRPr="009B570F">
        <w:rPr>
          <w:rFonts w:cs="Arial"/>
          <w:b/>
        </w:rPr>
        <w:t>Champ</w:t>
      </w:r>
      <w:proofErr w:type="spellEnd"/>
      <w:r w:rsidRPr="009B570F">
        <w:rPr>
          <w:rFonts w:cs="Arial"/>
          <w:b/>
        </w:rPr>
        <w:t xml:space="preserve"> 350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9B570F" w:rsidRDefault="006E638F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9B570F" w:rsidRDefault="006E638F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P/N WIX</w:t>
            </w: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9B570F" w:rsidRDefault="003D351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B570F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9B570F" w:rsidRDefault="003D351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B570F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9B570F" w:rsidRDefault="003D351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B570F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EC72EA" w:rsidP="00313DDF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843" w:type="dxa"/>
          </w:tcPr>
          <w:p w:rsidR="006E638F" w:rsidRPr="009B570F" w:rsidRDefault="00D6360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7D5EE0" w:rsidP="00FE652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</w:t>
            </w:r>
            <w:r w:rsidR="00D63609" w:rsidRPr="009B570F">
              <w:rPr>
                <w:rFonts w:cs="Arial"/>
              </w:rPr>
              <w:t>9210034</w:t>
            </w:r>
          </w:p>
        </w:tc>
        <w:tc>
          <w:tcPr>
            <w:tcW w:w="209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6E638F" w:rsidRPr="009B570F" w:rsidRDefault="003D351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B570F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4504438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6E638F" w:rsidRPr="009B570F" w:rsidRDefault="003D3519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B570F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B570F">
              <w:rPr>
                <w:rFonts w:cs="Arial"/>
                <w:color w:val="000000"/>
              </w:rPr>
              <w:t>1182671</w:t>
            </w: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B570F" w:rsidTr="00FE652A">
        <w:tc>
          <w:tcPr>
            <w:tcW w:w="3307" w:type="dxa"/>
          </w:tcPr>
          <w:p w:rsidR="006E638F" w:rsidRPr="009B570F" w:rsidRDefault="006E638F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 xml:space="preserve">Filtro hidráulico de retorno </w:t>
            </w:r>
          </w:p>
        </w:tc>
        <w:tc>
          <w:tcPr>
            <w:tcW w:w="843" w:type="dxa"/>
          </w:tcPr>
          <w:p w:rsidR="006E638F" w:rsidRPr="009B570F" w:rsidRDefault="00C11061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2</w:t>
            </w:r>
          </w:p>
        </w:tc>
        <w:tc>
          <w:tcPr>
            <w:tcW w:w="1778" w:type="dxa"/>
          </w:tcPr>
          <w:p w:rsidR="006E638F" w:rsidRPr="009B570F" w:rsidRDefault="00C11061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5499039</w:t>
            </w:r>
          </w:p>
        </w:tc>
        <w:tc>
          <w:tcPr>
            <w:tcW w:w="209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1188" w:type="dxa"/>
          </w:tcPr>
          <w:p w:rsidR="006E638F" w:rsidRPr="009B570F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C11061" w:rsidRPr="009B570F" w:rsidTr="00FE652A">
        <w:tc>
          <w:tcPr>
            <w:tcW w:w="3307" w:type="dxa"/>
          </w:tcPr>
          <w:p w:rsidR="00C11061" w:rsidRPr="009B570F" w:rsidRDefault="00C11061" w:rsidP="00FE652A">
            <w:pPr>
              <w:rPr>
                <w:rFonts w:cs="Arial"/>
              </w:rPr>
            </w:pPr>
            <w:r w:rsidRPr="009B570F">
              <w:rPr>
                <w:rFonts w:cs="Arial"/>
              </w:rPr>
              <w:t>Filtro hidráulico de alta</w:t>
            </w:r>
          </w:p>
        </w:tc>
        <w:tc>
          <w:tcPr>
            <w:tcW w:w="843" w:type="dxa"/>
          </w:tcPr>
          <w:p w:rsidR="00C11061" w:rsidRPr="009B570F" w:rsidRDefault="00C11061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C11061" w:rsidRPr="009B570F" w:rsidRDefault="00C11061" w:rsidP="00FE652A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5499034</w:t>
            </w:r>
          </w:p>
        </w:tc>
        <w:tc>
          <w:tcPr>
            <w:tcW w:w="2098" w:type="dxa"/>
          </w:tcPr>
          <w:p w:rsidR="00C11061" w:rsidRPr="009B570F" w:rsidRDefault="00C11061" w:rsidP="00FE652A">
            <w:pPr>
              <w:jc w:val="center"/>
              <w:rPr>
                <w:rFonts w:cs="Arial"/>
              </w:rPr>
            </w:pPr>
          </w:p>
        </w:tc>
        <w:tc>
          <w:tcPr>
            <w:tcW w:w="1188" w:type="dxa"/>
          </w:tcPr>
          <w:p w:rsidR="00C11061" w:rsidRPr="009B570F" w:rsidRDefault="00C11061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9B570F" w:rsidRDefault="00880A9B" w:rsidP="00880A9B">
      <w:pPr>
        <w:spacing w:after="0" w:line="240" w:lineRule="auto"/>
        <w:rPr>
          <w:rFonts w:cs="Arial"/>
          <w:b/>
        </w:rPr>
      </w:pPr>
      <w:r w:rsidRPr="009B570F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B570F" w:rsidRDefault="00880A9B" w:rsidP="00B35634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Cantidad</w:t>
            </w: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  <w:tr w:rsidR="00880A9B" w:rsidRPr="009B570F" w:rsidTr="00B35634">
        <w:tc>
          <w:tcPr>
            <w:tcW w:w="486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B570F" w:rsidRDefault="00880A9B" w:rsidP="00B35634">
            <w:pPr>
              <w:rPr>
                <w:rFonts w:cs="Arial"/>
              </w:rPr>
            </w:pPr>
          </w:p>
        </w:tc>
      </w:tr>
    </w:tbl>
    <w:p w:rsidR="00880A9B" w:rsidRPr="009B570F" w:rsidRDefault="00880A9B" w:rsidP="00880A9B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>Insumos</w:t>
      </w:r>
    </w:p>
    <w:tbl>
      <w:tblPr>
        <w:tblStyle w:val="Tablaconcuadrcula"/>
        <w:tblW w:w="9166" w:type="dxa"/>
        <w:tblInd w:w="250" w:type="dxa"/>
        <w:tblLook w:val="04A0" w:firstRow="1" w:lastRow="0" w:firstColumn="1" w:lastColumn="0" w:noHBand="0" w:noVBand="1"/>
      </w:tblPr>
      <w:tblGrid>
        <w:gridCol w:w="4015"/>
        <w:gridCol w:w="3685"/>
        <w:gridCol w:w="1466"/>
      </w:tblGrid>
      <w:tr w:rsidR="00F4551A" w:rsidRPr="009B570F" w:rsidTr="00F4551A">
        <w:trPr>
          <w:trHeight w:val="226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  <w:b/>
              </w:rPr>
            </w:pPr>
            <w:r w:rsidRPr="009B570F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F4551A" w:rsidRPr="009B570F" w:rsidRDefault="00F4551A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B570F">
              <w:rPr>
                <w:rFonts w:cs="Arial"/>
                <w:b/>
              </w:rPr>
              <w:t>ant</w:t>
            </w:r>
            <w:proofErr w:type="spellEnd"/>
            <w:r w:rsidRPr="009B570F">
              <w:rPr>
                <w:rFonts w:cs="Arial"/>
                <w:b/>
              </w:rPr>
              <w:t>. (</w:t>
            </w:r>
            <w:proofErr w:type="spellStart"/>
            <w:r w:rsidRPr="009B570F">
              <w:rPr>
                <w:rFonts w:cs="Arial"/>
                <w:b/>
              </w:rPr>
              <w:t>Lts</w:t>
            </w:r>
            <w:proofErr w:type="spellEnd"/>
            <w:r w:rsidRPr="009B570F">
              <w:rPr>
                <w:rFonts w:cs="Arial"/>
                <w:b/>
              </w:rPr>
              <w:t>.)</w:t>
            </w:r>
          </w:p>
        </w:tc>
      </w:tr>
      <w:tr w:rsidR="00F4551A" w:rsidRPr="009B570F" w:rsidTr="00F4551A">
        <w:trPr>
          <w:trHeight w:val="226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15.5</w:t>
            </w:r>
          </w:p>
        </w:tc>
      </w:tr>
      <w:tr w:rsidR="00F4551A" w:rsidRPr="009B570F" w:rsidTr="00F4551A">
        <w:trPr>
          <w:trHeight w:val="243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Mobil XHP-222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Requerida</w:t>
            </w:r>
          </w:p>
        </w:tc>
      </w:tr>
      <w:tr w:rsidR="00F4551A" w:rsidRPr="009B570F" w:rsidTr="00F4551A">
        <w:trPr>
          <w:trHeight w:val="226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Coolant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Líquido refrigerante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22.7</w:t>
            </w:r>
          </w:p>
        </w:tc>
      </w:tr>
      <w:tr w:rsidR="00F4551A" w:rsidRPr="009B570F" w:rsidTr="00F4551A">
        <w:trPr>
          <w:trHeight w:val="226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460</w:t>
            </w:r>
          </w:p>
        </w:tc>
      </w:tr>
      <w:tr w:rsidR="00F4551A" w:rsidRPr="009B570F" w:rsidTr="00F4551A">
        <w:trPr>
          <w:trHeight w:val="243"/>
        </w:trPr>
        <w:tc>
          <w:tcPr>
            <w:tcW w:w="0" w:type="auto"/>
          </w:tcPr>
          <w:p w:rsidR="00F4551A" w:rsidRPr="009B570F" w:rsidRDefault="00ED320A" w:rsidP="002D7E1C">
            <w:pPr>
              <w:jc w:val="center"/>
              <w:rPr>
                <w:rFonts w:cs="Arial"/>
              </w:rPr>
            </w:pPr>
            <w:proofErr w:type="spellStart"/>
            <w:r w:rsidRPr="00ED320A">
              <w:rPr>
                <w:rFonts w:cs="Arial"/>
              </w:rPr>
              <w:t>Mobilube</w:t>
            </w:r>
            <w:proofErr w:type="spellEnd"/>
            <w:r w:rsidRPr="00ED320A">
              <w:rPr>
                <w:rFonts w:cs="Arial"/>
              </w:rPr>
              <w:t xml:space="preserve"> HD LS 80W-90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Aceite transmisión (diferencial)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13</w:t>
            </w:r>
          </w:p>
        </w:tc>
      </w:tr>
      <w:tr w:rsidR="00F4551A" w:rsidRPr="009B570F" w:rsidTr="00F4551A">
        <w:trPr>
          <w:trHeight w:val="316"/>
        </w:trPr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F4551A" w:rsidRPr="009B570F" w:rsidRDefault="00F4551A" w:rsidP="002D7E1C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Requerida</w:t>
            </w:r>
          </w:p>
        </w:tc>
      </w:tr>
      <w:tr w:rsidR="00F4551A" w:rsidRPr="009B570F" w:rsidTr="00F4551A">
        <w:trPr>
          <w:trHeight w:val="226"/>
        </w:trPr>
        <w:tc>
          <w:tcPr>
            <w:tcW w:w="0" w:type="auto"/>
          </w:tcPr>
          <w:p w:rsidR="00F4551A" w:rsidRPr="009B570F" w:rsidRDefault="00F4551A" w:rsidP="004C1995">
            <w:pPr>
              <w:jc w:val="center"/>
              <w:rPr>
                <w:rFonts w:cs="Arial"/>
              </w:rPr>
            </w:pPr>
          </w:p>
        </w:tc>
        <w:tc>
          <w:tcPr>
            <w:tcW w:w="0" w:type="auto"/>
          </w:tcPr>
          <w:p w:rsidR="00F4551A" w:rsidRPr="009B570F" w:rsidRDefault="00F4551A" w:rsidP="004C1995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Mandos finales</w:t>
            </w:r>
          </w:p>
        </w:tc>
        <w:tc>
          <w:tcPr>
            <w:tcW w:w="0" w:type="auto"/>
          </w:tcPr>
          <w:p w:rsidR="00F4551A" w:rsidRPr="009B570F" w:rsidRDefault="00F4551A" w:rsidP="004C1995">
            <w:pPr>
              <w:jc w:val="center"/>
              <w:rPr>
                <w:rFonts w:cs="Arial"/>
              </w:rPr>
            </w:pPr>
            <w:r w:rsidRPr="009B570F">
              <w:rPr>
                <w:rFonts w:cs="Arial"/>
              </w:rPr>
              <w:t>4.0</w:t>
            </w:r>
          </w:p>
        </w:tc>
      </w:tr>
    </w:tbl>
    <w:p w:rsidR="00880A9B" w:rsidRPr="009B570F" w:rsidRDefault="00880A9B" w:rsidP="00880A9B">
      <w:pPr>
        <w:spacing w:after="0" w:line="240" w:lineRule="auto"/>
        <w:rPr>
          <w:rFonts w:cs="Arial"/>
          <w:b/>
        </w:rPr>
      </w:pPr>
      <w:r w:rsidRPr="009B570F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B570F" w:rsidTr="00B35634">
        <w:tc>
          <w:tcPr>
            <w:tcW w:w="9214" w:type="dxa"/>
          </w:tcPr>
          <w:p w:rsidR="00C023D4" w:rsidRPr="009B570F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B570F" w:rsidTr="00B35634">
        <w:tc>
          <w:tcPr>
            <w:tcW w:w="9214" w:type="dxa"/>
          </w:tcPr>
          <w:p w:rsidR="00880A9B" w:rsidRPr="009B570F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9B570F" w:rsidRDefault="00880A9B" w:rsidP="00880A9B">
      <w:pPr>
        <w:spacing w:after="0"/>
        <w:rPr>
          <w:rFonts w:cs="Arial"/>
          <w:b/>
        </w:rPr>
      </w:pPr>
      <w:r w:rsidRPr="009B570F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B570F" w:rsidTr="00B35634">
        <w:tc>
          <w:tcPr>
            <w:tcW w:w="4273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Nombre Team Leader:</w:t>
            </w:r>
          </w:p>
        </w:tc>
      </w:tr>
      <w:tr w:rsidR="00880A9B" w:rsidRPr="009B570F" w:rsidTr="00B35634">
        <w:tc>
          <w:tcPr>
            <w:tcW w:w="4273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Firma:</w:t>
            </w:r>
          </w:p>
        </w:tc>
      </w:tr>
    </w:tbl>
    <w:p w:rsidR="00F4551A" w:rsidRDefault="00F4551A" w:rsidP="00F4551A">
      <w:pPr>
        <w:spacing w:after="0" w:line="240" w:lineRule="auto"/>
        <w:rPr>
          <w:rFonts w:cs="Arial"/>
          <w:b/>
        </w:rPr>
      </w:pPr>
    </w:p>
    <w:p w:rsidR="00F4551A" w:rsidRDefault="00F4551A" w:rsidP="00F4551A">
      <w:pPr>
        <w:spacing w:after="0" w:line="240" w:lineRule="auto"/>
        <w:rPr>
          <w:rFonts w:cs="Arial"/>
          <w:b/>
        </w:rPr>
      </w:pPr>
    </w:p>
    <w:p w:rsidR="00880A9B" w:rsidRPr="009B570F" w:rsidRDefault="00880A9B" w:rsidP="00F4551A">
      <w:pPr>
        <w:spacing w:after="0" w:line="240" w:lineRule="auto"/>
        <w:jc w:val="center"/>
        <w:rPr>
          <w:rFonts w:cs="Arial"/>
          <w:b/>
        </w:rPr>
      </w:pPr>
      <w:r w:rsidRPr="009B570F">
        <w:rPr>
          <w:rFonts w:cs="Arial"/>
          <w:b/>
        </w:rPr>
        <w:lastRenderedPageBreak/>
        <w:t xml:space="preserve">Lista de Inspección – Cargo </w:t>
      </w:r>
      <w:proofErr w:type="spellStart"/>
      <w:r w:rsidRPr="009B570F">
        <w:rPr>
          <w:rFonts w:cs="Arial"/>
          <w:b/>
        </w:rPr>
        <w:t>Loader</w:t>
      </w:r>
      <w:proofErr w:type="spellEnd"/>
      <w:r w:rsidRPr="009B570F">
        <w:rPr>
          <w:rFonts w:cs="Arial"/>
          <w:b/>
        </w:rPr>
        <w:t xml:space="preserve"> </w:t>
      </w:r>
      <w:r w:rsidR="00510320" w:rsidRPr="009B570F">
        <w:rPr>
          <w:rFonts w:cs="Arial"/>
          <w:b/>
        </w:rPr>
        <w:t>TREPEL – M4</w:t>
      </w:r>
    </w:p>
    <w:p w:rsidR="00880A9B" w:rsidRPr="009B570F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B570F">
        <w:rPr>
          <w:rFonts w:cs="Arial"/>
          <w:b/>
        </w:rPr>
        <w:t xml:space="preserve">Inspección Preventiva </w:t>
      </w:r>
      <w:r w:rsidR="00510320" w:rsidRPr="009B570F">
        <w:rPr>
          <w:rFonts w:cs="Arial"/>
          <w:b/>
        </w:rPr>
        <w:t>1</w:t>
      </w:r>
      <w:r w:rsidRPr="009B570F">
        <w:rPr>
          <w:rFonts w:cs="Arial"/>
          <w:b/>
        </w:rPr>
        <w:t>000 horas</w:t>
      </w:r>
    </w:p>
    <w:p w:rsidR="00880A9B" w:rsidRPr="009B570F" w:rsidRDefault="00880A9B" w:rsidP="00880A9B">
      <w:pPr>
        <w:rPr>
          <w:rFonts w:cs="Arial"/>
        </w:rPr>
      </w:pPr>
    </w:p>
    <w:p w:rsidR="00880A9B" w:rsidRPr="009B570F" w:rsidRDefault="00880A9B" w:rsidP="00880A9B">
      <w:pPr>
        <w:rPr>
          <w:rFonts w:cs="Arial"/>
        </w:rPr>
      </w:pPr>
      <w:r w:rsidRPr="009B570F">
        <w:rPr>
          <w:rFonts w:cs="Arial"/>
          <w:b/>
        </w:rPr>
        <w:t>Instrucciones:</w:t>
      </w:r>
      <w:r w:rsidRPr="009B570F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9B570F" w:rsidRDefault="00880A9B" w:rsidP="00880A9B">
      <w:pPr>
        <w:spacing w:after="0"/>
        <w:rPr>
          <w:rFonts w:cs="Arial"/>
          <w:b/>
          <w:bCs/>
        </w:rPr>
      </w:pPr>
      <w:r w:rsidRPr="009B570F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Numero:</w:t>
            </w:r>
          </w:p>
        </w:tc>
      </w:tr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Horómetro:</w:t>
            </w:r>
          </w:p>
        </w:tc>
      </w:tr>
    </w:tbl>
    <w:p w:rsidR="00880A9B" w:rsidRPr="009B570F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Nombre Mecánico Ejecutante:</w:t>
            </w:r>
          </w:p>
        </w:tc>
      </w:tr>
      <w:tr w:rsidR="00880A9B" w:rsidRPr="009B570F" w:rsidTr="00B35634">
        <w:tc>
          <w:tcPr>
            <w:tcW w:w="9322" w:type="dxa"/>
          </w:tcPr>
          <w:p w:rsidR="00880A9B" w:rsidRPr="009B570F" w:rsidRDefault="00880A9B" w:rsidP="00B35634">
            <w:pPr>
              <w:rPr>
                <w:rFonts w:cs="Arial"/>
              </w:rPr>
            </w:pPr>
            <w:r w:rsidRPr="009B570F">
              <w:rPr>
                <w:rFonts w:cs="Arial"/>
              </w:rPr>
              <w:t>Fecha de Ejecución:</w:t>
            </w:r>
          </w:p>
        </w:tc>
      </w:tr>
    </w:tbl>
    <w:p w:rsidR="00880A9B" w:rsidRPr="009B570F" w:rsidRDefault="00880A9B" w:rsidP="00880A9B">
      <w:pPr>
        <w:rPr>
          <w:rFonts w:cs="Arial"/>
        </w:rPr>
      </w:pPr>
      <w:r w:rsidRPr="009B570F">
        <w:rPr>
          <w:rFonts w:cs="Arial"/>
        </w:rPr>
        <w:t xml:space="preserve"> </w:t>
      </w:r>
    </w:p>
    <w:p w:rsidR="00880A9B" w:rsidRPr="009B570F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Inspección Inicial                                                </w:t>
      </w:r>
      <w:r w:rsidR="00A726A1" w:rsidRPr="009B570F">
        <w:rPr>
          <w:rFonts w:cs="Arial"/>
          <w:b/>
        </w:rPr>
        <w:t xml:space="preserve">                          </w:t>
      </w:r>
      <w:r w:rsidR="00F4551A">
        <w:rPr>
          <w:rFonts w:cs="Arial"/>
          <w:b/>
        </w:rPr>
        <w:t xml:space="preserve">     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B570F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B570F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B570F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B570F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B570F" w:rsidTr="00B35634">
        <w:trPr>
          <w:trHeight w:val="315"/>
        </w:trPr>
        <w:tc>
          <w:tcPr>
            <w:tcW w:w="7621" w:type="dxa"/>
            <w:noWrap/>
          </w:tcPr>
          <w:p w:rsidR="00880D97" w:rsidRPr="009B570F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B570F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B570F" w:rsidRDefault="00A726A1" w:rsidP="00F23259">
      <w:pPr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Compartimiento motor                                       </w:t>
      </w:r>
      <w:r w:rsidR="00A726A1" w:rsidRPr="009B570F">
        <w:rPr>
          <w:rFonts w:cs="Arial"/>
          <w:b/>
        </w:rPr>
        <w:t xml:space="preserve">                          </w:t>
      </w:r>
      <w:r w:rsidR="00F4551A">
        <w:rPr>
          <w:rFonts w:cs="Arial"/>
          <w:b/>
        </w:rPr>
        <w:t xml:space="preserve">  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780EB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</w:t>
            </w:r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 xml:space="preserve"> vaya a manual de mantenimiento.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B570F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B570F" w:rsidRDefault="00F23259" w:rsidP="00F23259">
      <w:pPr>
        <w:spacing w:after="0"/>
      </w:pPr>
    </w:p>
    <w:p w:rsidR="00F23259" w:rsidRPr="009B570F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ruedas, ejes, dirección, frenos                 </w:t>
      </w:r>
      <w:r w:rsidR="00A726A1" w:rsidRPr="009B570F">
        <w:rPr>
          <w:rFonts w:cs="Arial"/>
          <w:b/>
        </w:rPr>
        <w:t xml:space="preserve">   </w:t>
      </w:r>
      <w:r w:rsidR="00F4551A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9B570F" w:rsidTr="00B35634">
        <w:trPr>
          <w:trHeight w:val="315"/>
        </w:trPr>
        <w:tc>
          <w:tcPr>
            <w:tcW w:w="7621" w:type="dxa"/>
            <w:noWrap/>
          </w:tcPr>
          <w:p w:rsidR="00D04C6E" w:rsidRPr="009B570F" w:rsidRDefault="00D04C6E" w:rsidP="00780EB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</w:t>
            </w:r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 xml:space="preserve">peccionar presión de </w:t>
            </w:r>
            <w:proofErr w:type="gramStart"/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>neumático .</w:t>
            </w:r>
            <w:proofErr w:type="gramEnd"/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D04C6E" w:rsidRPr="009B570F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9B570F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C30B3C" w:rsidP="00780EB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B570F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 xml:space="preserve">650 </w:t>
            </w:r>
            <w:proofErr w:type="spellStart"/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780EB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B570F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B570F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B570F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B570F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sistemas de elevación de tijera, </w:t>
      </w:r>
    </w:p>
    <w:p w:rsidR="00F23259" w:rsidRPr="009B570F" w:rsidRDefault="00F23259" w:rsidP="00A726A1">
      <w:pPr>
        <w:pStyle w:val="Prrafodelista"/>
        <w:spacing w:after="0"/>
        <w:rPr>
          <w:rFonts w:cs="Arial"/>
          <w:b/>
        </w:rPr>
      </w:pPr>
      <w:r w:rsidRPr="009B570F">
        <w:rPr>
          <w:rFonts w:cs="Arial"/>
          <w:b/>
        </w:rPr>
        <w:t>Sistemas de transporte, plataformas</w:t>
      </w:r>
      <w:r w:rsidR="00AF27EE" w:rsidRPr="009B570F">
        <w:rPr>
          <w:rFonts w:cs="Arial"/>
          <w:b/>
        </w:rPr>
        <w:t xml:space="preserve"> y puente                          </w:t>
      </w:r>
      <w:r w:rsidR="00F4551A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B570F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B570F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B570F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B570F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B570F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B570F" w:rsidTr="00B35634">
        <w:trPr>
          <w:trHeight w:val="315"/>
        </w:trPr>
        <w:tc>
          <w:tcPr>
            <w:tcW w:w="7621" w:type="dxa"/>
            <w:noWrap/>
          </w:tcPr>
          <w:p w:rsidR="004A028D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B570F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B570F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B570F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 xml:space="preserve">Mantenimiento de la cabina de operador              </w:t>
      </w:r>
      <w:r w:rsidR="00A726A1" w:rsidRPr="009B570F">
        <w:rPr>
          <w:rFonts w:cs="Arial"/>
          <w:b/>
        </w:rPr>
        <w:t xml:space="preserve">                     </w:t>
      </w:r>
      <w:r w:rsidR="00F4551A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B570F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B570F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>Mantenimiento del sistema hidráulico</w:t>
      </w:r>
      <w:r w:rsidR="00F23259" w:rsidRPr="009B570F">
        <w:rPr>
          <w:rFonts w:cs="Arial"/>
          <w:b/>
        </w:rPr>
        <w:t xml:space="preserve">                          </w:t>
      </w:r>
      <w:r w:rsidRPr="009B570F">
        <w:rPr>
          <w:rFonts w:cs="Arial"/>
          <w:b/>
        </w:rPr>
        <w:t xml:space="preserve">      </w:t>
      </w:r>
      <w:r w:rsidR="00F23259" w:rsidRPr="009B570F">
        <w:rPr>
          <w:rFonts w:cs="Arial"/>
          <w:b/>
        </w:rPr>
        <w:t xml:space="preserve">   </w:t>
      </w:r>
      <w:r w:rsidR="00A726A1" w:rsidRPr="009B570F">
        <w:rPr>
          <w:rFonts w:cs="Arial"/>
          <w:b/>
        </w:rPr>
        <w:t xml:space="preserve">      </w:t>
      </w:r>
      <w:r w:rsidR="00F4551A">
        <w:rPr>
          <w:rFonts w:cs="Arial"/>
          <w:b/>
        </w:rPr>
        <w:t xml:space="preserve">                                </w:t>
      </w:r>
      <w:r w:rsidR="00F23259"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B570F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B570F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B570F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B570F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B570F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cs="Arial"/>
          <w:b/>
        </w:rPr>
        <w:t>Mantenimiento de los sistemas eléctricos</w:t>
      </w:r>
      <w:r w:rsidR="00A726A1" w:rsidRPr="009B570F">
        <w:rPr>
          <w:rFonts w:cs="Arial"/>
          <w:b/>
        </w:rPr>
        <w:t xml:space="preserve">                   </w:t>
      </w:r>
      <w:r w:rsidRPr="009B570F">
        <w:rPr>
          <w:rFonts w:cs="Arial"/>
          <w:b/>
        </w:rPr>
        <w:t xml:space="preserve">               </w:t>
      </w:r>
      <w:r w:rsidR="00F4551A">
        <w:rPr>
          <w:rFonts w:cs="Arial"/>
          <w:b/>
        </w:rPr>
        <w:t xml:space="preserve">                                </w:t>
      </w:r>
      <w:r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B570F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B570F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B570F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B570F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B570F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B570F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B35634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B570F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F4551A" w:rsidRDefault="00AF27EE" w:rsidP="00F4551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B570F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F4551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F4551A"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E538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7D624E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E538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654ED6">
              <w:rPr>
                <w:rFonts w:cs="Arial"/>
              </w:rPr>
              <w:t>Correa de accesorio de motor</w:t>
            </w:r>
            <w:bookmarkStart w:id="0" w:name="_GoBack"/>
            <w:bookmarkEnd w:id="0"/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6D6761" w:rsidRPr="006D6761" w:rsidRDefault="006D6761" w:rsidP="006D6761">
      <w:pPr>
        <w:spacing w:after="0"/>
        <w:ind w:left="360"/>
        <w:rPr>
          <w:rFonts w:cs="Arial"/>
          <w:b/>
        </w:rPr>
      </w:pPr>
    </w:p>
    <w:p w:rsidR="00AF27EE" w:rsidRPr="00F4551A" w:rsidRDefault="00AF27EE" w:rsidP="00F4551A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9513A">
        <w:rPr>
          <w:rFonts w:eastAsia="Times New Roman" w:cs="Arial"/>
          <w:b/>
          <w:bCs/>
          <w:color w:val="000000"/>
          <w:lang w:eastAsia="es-CL"/>
        </w:rPr>
        <w:lastRenderedPageBreak/>
        <w:t>Control de Salida</w:t>
      </w:r>
      <w:r w:rsidR="00F4551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 </w:t>
      </w:r>
      <w:r w:rsidR="00F4551A" w:rsidRPr="009B570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B570F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B570F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B570F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B570F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B570F" w:rsidTr="00377F87">
        <w:trPr>
          <w:trHeight w:val="315"/>
        </w:trPr>
        <w:tc>
          <w:tcPr>
            <w:tcW w:w="762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B570F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B570F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80EB0" w:rsidRPr="00931546" w:rsidRDefault="00780EB0" w:rsidP="00780EB0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307D5390" wp14:editId="52FB7681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780EB0" w:rsidRPr="00862A9E" w:rsidRDefault="00780EB0" w:rsidP="00780EB0">
      <w:pPr>
        <w:rPr>
          <w:rFonts w:eastAsia="Times New Roman" w:cs="Arial"/>
          <w:bCs/>
          <w:color w:val="000000"/>
          <w:lang w:eastAsia="es-CL"/>
        </w:rPr>
      </w:pPr>
    </w:p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>
      <w:pPr>
        <w:jc w:val="right"/>
      </w:pPr>
    </w:p>
    <w:p w:rsidR="00780EB0" w:rsidRPr="00862A9E" w:rsidRDefault="00780EB0" w:rsidP="00780EB0"/>
    <w:p w:rsidR="00780EB0" w:rsidRPr="00862A9E" w:rsidRDefault="00780EB0" w:rsidP="00780EB0">
      <w:pPr>
        <w:rPr>
          <w:b/>
        </w:rPr>
      </w:pPr>
    </w:p>
    <w:p w:rsidR="00780EB0" w:rsidRPr="00CC3BB8" w:rsidRDefault="00780EB0" w:rsidP="00780E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780EB0" w:rsidRPr="00862A9E" w:rsidRDefault="00780EB0" w:rsidP="00780EB0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13FE1FBD" wp14:editId="17144637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0EB0" w:rsidRPr="00862A9E" w:rsidRDefault="00780EB0" w:rsidP="00780EB0"/>
    <w:p w:rsidR="00780EB0" w:rsidRPr="00862A9E" w:rsidRDefault="00780EB0" w:rsidP="00780EB0"/>
    <w:p w:rsidR="00780EB0" w:rsidRPr="00862A9E" w:rsidRDefault="00780EB0" w:rsidP="00780EB0">
      <w:pPr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Pr="00862A9E" w:rsidRDefault="00780EB0" w:rsidP="00780EB0">
      <w:pPr>
        <w:jc w:val="center"/>
        <w:rPr>
          <w:b/>
        </w:rPr>
      </w:pPr>
    </w:p>
    <w:p w:rsidR="00780EB0" w:rsidRDefault="00780EB0" w:rsidP="00780EB0">
      <w:pPr>
        <w:jc w:val="center"/>
        <w:rPr>
          <w:b/>
        </w:rPr>
      </w:pPr>
    </w:p>
    <w:p w:rsidR="00780EB0" w:rsidRDefault="00780EB0" w:rsidP="00780EB0">
      <w:pPr>
        <w:rPr>
          <w:b/>
        </w:rPr>
      </w:pPr>
    </w:p>
    <w:p w:rsidR="00780EB0" w:rsidRPr="00862A9E" w:rsidRDefault="00780EB0" w:rsidP="00780EB0">
      <w:pPr>
        <w:jc w:val="center"/>
      </w:pPr>
      <w:r w:rsidRPr="00862A9E">
        <w:rPr>
          <w:b/>
        </w:rPr>
        <w:t>Figura 3.</w:t>
      </w:r>
    </w:p>
    <w:p w:rsidR="00780EB0" w:rsidRPr="00862A9E" w:rsidRDefault="00780EB0" w:rsidP="00780E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780EB0" w:rsidRDefault="00780EB0" w:rsidP="00780EB0">
      <w:pPr>
        <w:rPr>
          <w:rFonts w:eastAsia="Times New Roman" w:cs="Arial"/>
          <w:b/>
          <w:bCs/>
          <w:color w:val="000000"/>
          <w:lang w:eastAsia="es-CL"/>
        </w:rPr>
      </w:pPr>
    </w:p>
    <w:p w:rsidR="00780EB0" w:rsidRDefault="00780EB0" w:rsidP="00780EB0">
      <w:pPr>
        <w:rPr>
          <w:rFonts w:eastAsia="Times New Roman" w:cs="Arial"/>
          <w:b/>
          <w:bCs/>
          <w:color w:val="000000"/>
          <w:lang w:eastAsia="es-CL"/>
        </w:rPr>
      </w:pPr>
    </w:p>
    <w:p w:rsidR="00780EB0" w:rsidRPr="00862A9E" w:rsidRDefault="00780EB0" w:rsidP="00780EB0">
      <w:pPr>
        <w:rPr>
          <w:rFonts w:eastAsia="Times New Roman" w:cs="Arial"/>
          <w:b/>
          <w:bCs/>
          <w:color w:val="000000"/>
          <w:lang w:eastAsia="es-CL"/>
        </w:rPr>
      </w:pPr>
    </w:p>
    <w:p w:rsidR="00780EB0" w:rsidRDefault="00780EB0" w:rsidP="00780EB0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7FD67A6D" wp14:editId="6223AE9E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A87A4A" w:rsidTr="00A87A4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A87A4A" w:rsidTr="00A87A4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A87A4A" w:rsidTr="00A87A4A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A87A4A" w:rsidTr="00A87A4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A87A4A" w:rsidRDefault="00A87A4A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780EB0" w:rsidRDefault="00780EB0" w:rsidP="00780EB0">
      <w:pPr>
        <w:rPr>
          <w:b/>
        </w:rPr>
      </w:pPr>
    </w:p>
    <w:p w:rsidR="00780EB0" w:rsidRDefault="00780EB0" w:rsidP="00780EB0"/>
    <w:p w:rsidR="00780EB0" w:rsidRDefault="00780EB0" w:rsidP="00780EB0">
      <w:pPr>
        <w:rPr>
          <w:b/>
        </w:rPr>
      </w:pPr>
      <w:r>
        <w:rPr>
          <w:b/>
        </w:rPr>
        <w:br w:type="page"/>
      </w:r>
    </w:p>
    <w:p w:rsidR="00780EB0" w:rsidRPr="00723A5D" w:rsidRDefault="00780EB0" w:rsidP="00780EB0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780EB0" w:rsidTr="000C0B4E">
        <w:tc>
          <w:tcPr>
            <w:tcW w:w="3407" w:type="dxa"/>
            <w:tcBorders>
              <w:top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80EB0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</w:tr>
      <w:tr w:rsidR="00780EB0" w:rsidTr="000C0B4E">
        <w:tc>
          <w:tcPr>
            <w:tcW w:w="3407" w:type="dxa"/>
            <w:tcBorders>
              <w:top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80EB0" w:rsidRDefault="00780EB0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80EB0" w:rsidRDefault="00780EB0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0EB0" w:rsidRPr="00C973AB" w:rsidRDefault="00780EB0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80EB0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80EB0" w:rsidRPr="00C973AB" w:rsidRDefault="00780EB0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780EB0" w:rsidRPr="00862A9E" w:rsidRDefault="00780EB0" w:rsidP="00780EB0">
      <w:pPr>
        <w:rPr>
          <w:b/>
        </w:rPr>
      </w:pPr>
    </w:p>
    <w:p w:rsidR="00780EB0" w:rsidRPr="005878BA" w:rsidRDefault="00780EB0" w:rsidP="00780EB0">
      <w:pPr>
        <w:rPr>
          <w:rFonts w:eastAsia="Times New Roman" w:cstheme="minorHAnsi"/>
          <w:bCs/>
          <w:color w:val="000000"/>
          <w:lang w:eastAsia="es-CL"/>
        </w:rPr>
      </w:pPr>
    </w:p>
    <w:p w:rsidR="009B570F" w:rsidRDefault="009B570F" w:rsidP="00780EB0">
      <w:pPr>
        <w:rPr>
          <w:b/>
        </w:rPr>
      </w:pPr>
    </w:p>
    <w:sectPr w:rsidR="009B570F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28C3" w:rsidRDefault="007728C3" w:rsidP="00880A9B">
      <w:pPr>
        <w:spacing w:after="0" w:line="240" w:lineRule="auto"/>
      </w:pPr>
      <w:r>
        <w:separator/>
      </w:r>
    </w:p>
  </w:endnote>
  <w:endnote w:type="continuationSeparator" w:id="0">
    <w:p w:rsidR="007728C3" w:rsidRDefault="007728C3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907851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6D6761" w:rsidRDefault="006D6761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4ED6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4ED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4551A" w:rsidRDefault="00F4551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28C3" w:rsidRDefault="007728C3" w:rsidP="00880A9B">
      <w:pPr>
        <w:spacing w:after="0" w:line="240" w:lineRule="auto"/>
      </w:pPr>
      <w:r>
        <w:separator/>
      </w:r>
    </w:p>
  </w:footnote>
  <w:footnote w:type="continuationSeparator" w:id="0">
    <w:p w:rsidR="007728C3" w:rsidRDefault="007728C3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F4551A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F4551A" w:rsidRPr="00FA3A37" w:rsidRDefault="00F4551A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F4551A" w:rsidRDefault="00F4551A" w:rsidP="00B35634">
          <w:pPr>
            <w:pStyle w:val="Encabezado"/>
          </w:pPr>
        </w:p>
      </w:tc>
    </w:tr>
    <w:tr w:rsidR="00F4551A" w:rsidTr="00B35634">
      <w:trPr>
        <w:trHeight w:val="700"/>
      </w:trPr>
      <w:tc>
        <w:tcPr>
          <w:tcW w:w="2564" w:type="dxa"/>
        </w:tcPr>
        <w:p w:rsidR="00F4551A" w:rsidRDefault="00F4551A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7960D0DB" wp14:editId="12396C7B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F4551A" w:rsidRPr="00FA3A37" w:rsidRDefault="00F4551A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F4551A" w:rsidRDefault="00F4551A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4003552B" wp14:editId="5AE72C16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4551A" w:rsidRPr="00880A9B" w:rsidRDefault="00F4551A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9B2698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2E2544"/>
    <w:rsid w:val="00313DDF"/>
    <w:rsid w:val="0034111B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34FE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F5494"/>
    <w:rsid w:val="00510320"/>
    <w:rsid w:val="00552722"/>
    <w:rsid w:val="005752BA"/>
    <w:rsid w:val="005B0BC2"/>
    <w:rsid w:val="005D178D"/>
    <w:rsid w:val="005D7E5D"/>
    <w:rsid w:val="00611DD0"/>
    <w:rsid w:val="00654ED6"/>
    <w:rsid w:val="006C31D8"/>
    <w:rsid w:val="006D10F0"/>
    <w:rsid w:val="006D6761"/>
    <w:rsid w:val="006E638F"/>
    <w:rsid w:val="006E6535"/>
    <w:rsid w:val="007728C3"/>
    <w:rsid w:val="00780EB0"/>
    <w:rsid w:val="007D2BF7"/>
    <w:rsid w:val="007D5EE0"/>
    <w:rsid w:val="007D624E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907386"/>
    <w:rsid w:val="00921760"/>
    <w:rsid w:val="00942078"/>
    <w:rsid w:val="009464E2"/>
    <w:rsid w:val="00982138"/>
    <w:rsid w:val="00986E92"/>
    <w:rsid w:val="0099513A"/>
    <w:rsid w:val="009A162B"/>
    <w:rsid w:val="009B570F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87A4A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27079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2109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A30D0"/>
    <w:rsid w:val="00DB31E3"/>
    <w:rsid w:val="00DF7A3C"/>
    <w:rsid w:val="00E53835"/>
    <w:rsid w:val="00E86AF8"/>
    <w:rsid w:val="00E8719F"/>
    <w:rsid w:val="00EB3C59"/>
    <w:rsid w:val="00EC72EA"/>
    <w:rsid w:val="00ED320A"/>
    <w:rsid w:val="00F1731B"/>
    <w:rsid w:val="00F17F26"/>
    <w:rsid w:val="00F23259"/>
    <w:rsid w:val="00F3559E"/>
    <w:rsid w:val="00F4499E"/>
    <w:rsid w:val="00F4551A"/>
    <w:rsid w:val="00F50267"/>
    <w:rsid w:val="00F53BB3"/>
    <w:rsid w:val="00F568E2"/>
    <w:rsid w:val="00F6099B"/>
    <w:rsid w:val="00F63EA0"/>
    <w:rsid w:val="00F668BF"/>
    <w:rsid w:val="00F66D47"/>
    <w:rsid w:val="00F942A1"/>
    <w:rsid w:val="00FB5D79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AFF19-4706-453D-B2D3-F6617E9D7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1929</Words>
  <Characters>10610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17</cp:revision>
  <cp:lastPrinted>2015-11-23T17:48:00Z</cp:lastPrinted>
  <dcterms:created xsi:type="dcterms:W3CDTF">2015-11-06T11:31:00Z</dcterms:created>
  <dcterms:modified xsi:type="dcterms:W3CDTF">2017-01-03T15:34:00Z</dcterms:modified>
</cp:coreProperties>
</file>