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EA5746">
              <w:rPr>
                <w:rFonts w:asciiTheme="minorHAnsi" w:hAnsiTheme="minorHAnsi" w:cs="Arial"/>
                <w:b/>
              </w:rPr>
              <w:t>3</w:t>
            </w:r>
            <w:r w:rsidR="003B6953">
              <w:rPr>
                <w:rFonts w:asciiTheme="minorHAnsi" w:hAnsiTheme="minorHAnsi" w:cs="Arial"/>
                <w:b/>
              </w:rPr>
              <w:t xml:space="preserve"> (</w:t>
            </w:r>
            <w:r w:rsidR="00EA5746">
              <w:rPr>
                <w:rFonts w:asciiTheme="minorHAnsi" w:hAnsiTheme="minorHAnsi" w:cs="Arial"/>
                <w:b/>
              </w:rPr>
              <w:t>1</w:t>
            </w:r>
            <w:r w:rsidR="001B451B">
              <w:rPr>
                <w:rFonts w:asciiTheme="minorHAnsi" w:hAnsiTheme="minorHAnsi" w:cs="Arial"/>
                <w:b/>
              </w:rPr>
              <w:t>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2E4AC3" w:rsidRPr="00B318AD" w:rsidRDefault="002E4AC3" w:rsidP="002E4AC3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28121F">
              <w:rPr>
                <w:rFonts w:asciiTheme="minorHAnsi" w:hAnsiTheme="minorHAnsi" w:cs="Arial"/>
                <w:b/>
              </w:rPr>
              <w:t xml:space="preserve"> Escala Motorizada FMC SS2 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primario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RS3920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secundario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RS3921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51348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33358</w:t>
            </w:r>
          </w:p>
        </w:tc>
      </w:tr>
    </w:tbl>
    <w:p w:rsidR="001B451B" w:rsidRDefault="001B451B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B318AD" w:rsidRDefault="002E4AC3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3B6953" w:rsidRDefault="003B6953" w:rsidP="00A16F91">
      <w:pPr>
        <w:spacing w:after="0" w:line="240" w:lineRule="auto"/>
        <w:rPr>
          <w:rFonts w:asciiTheme="minorHAnsi" w:hAnsiTheme="minorHAnsi"/>
        </w:rPr>
      </w:pPr>
    </w:p>
    <w:p w:rsidR="001B451B" w:rsidRDefault="001B451B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Pr="00B318AD" w:rsidRDefault="003B695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t xml:space="preserve">Inspección Preventiva </w:t>
      </w:r>
      <w:r w:rsidR="00EA5746">
        <w:rPr>
          <w:rFonts w:asciiTheme="minorHAnsi" w:eastAsiaTheme="minorHAnsi" w:hAnsiTheme="minorHAnsi" w:cs="Arial"/>
          <w:b/>
        </w:rPr>
        <w:t>1</w:t>
      </w:r>
      <w:r w:rsidR="001B451B">
        <w:rPr>
          <w:rFonts w:asciiTheme="minorHAnsi" w:eastAsiaTheme="minorHAnsi" w:hAnsiTheme="minorHAnsi" w:cs="Arial"/>
          <w:b/>
        </w:rPr>
        <w:t>5</w:t>
      </w:r>
      <w:r>
        <w:rPr>
          <w:rFonts w:asciiTheme="minorHAnsi" w:eastAsiaTheme="minorHAnsi" w:hAnsiTheme="minorHAnsi" w:cs="Arial"/>
          <w:b/>
        </w:rPr>
        <w:t>00 horas – M</w:t>
      </w:r>
      <w:r w:rsidR="00EA5746">
        <w:rPr>
          <w:rFonts w:asciiTheme="minorHAnsi" w:eastAsiaTheme="minorHAnsi" w:hAnsiTheme="minorHAnsi" w:cs="Arial"/>
          <w:b/>
        </w:rPr>
        <w:t>3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28121F">
        <w:rPr>
          <w:rFonts w:asciiTheme="minorHAnsi" w:hAnsiTheme="minorHAnsi" w:cs="Arial"/>
          <w:b/>
        </w:rPr>
        <w:t xml:space="preserve">FMC SS2 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A5393F" w:rsidRPr="00B318AD" w:rsidTr="0027412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  <w:r>
              <w:rPr>
                <w:rFonts w:asciiTheme="minorHAnsi" w:eastAsia="Times New Roman" w:hAnsiTheme="minorHAnsi" w:cs="Arial"/>
                <w:lang w:eastAsia="es-CL"/>
              </w:rPr>
              <w:t>100 psi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A5393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232 ft/lb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mantenimie</w:t>
            </w:r>
            <w:r>
              <w:rPr>
                <w:rFonts w:asciiTheme="minorHAnsi" w:eastAsia="Times New Roman" w:hAnsiTheme="minorHAnsi" w:cs="Arial"/>
                <w:lang w:eastAsia="es-CL"/>
              </w:rPr>
              <w:t>nto y  completar recuadro pág.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6F4FD8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4FD8" w:rsidRPr="001E7165" w:rsidRDefault="006F4FD8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4FD8" w:rsidRPr="001E7165" w:rsidRDefault="006F4FD8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4FD8" w:rsidRPr="001E7165" w:rsidRDefault="006F4FD8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pág. 6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1B45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A5393F"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3B6953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3B6953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B451B" w:rsidRDefault="001B45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B451B" w:rsidRDefault="001B45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B451B" w:rsidRDefault="001B45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3B6953" w:rsidRPr="001E7165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A40FA4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33F8DCD4" wp14:editId="6D3C75DF">
            <wp:simplePos x="0" y="0"/>
            <wp:positionH relativeFrom="column">
              <wp:posOffset>-394335</wp:posOffset>
            </wp:positionH>
            <wp:positionV relativeFrom="paragraph">
              <wp:posOffset>207645</wp:posOffset>
            </wp:positionV>
            <wp:extent cx="6534150" cy="7248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DC24F6" w:rsidRDefault="00DC24F6" w:rsidP="002E4AC3">
      <w:pPr>
        <w:rPr>
          <w:rFonts w:asciiTheme="minorHAnsi" w:hAnsiTheme="minorHAnsi" w:cs="Arial"/>
          <w:b/>
        </w:rPr>
      </w:pPr>
    </w:p>
    <w:p w:rsidR="00CA4C3F" w:rsidRDefault="00CA4C3F" w:rsidP="002E4AC3">
      <w:pPr>
        <w:rPr>
          <w:rFonts w:asciiTheme="minorHAnsi" w:hAnsiTheme="minorHAnsi" w:cs="Arial"/>
          <w:b/>
        </w:rPr>
      </w:pPr>
    </w:p>
    <w:p w:rsidR="00CA4C3F" w:rsidRDefault="00CA4C3F"/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D5C" w:rsidRDefault="00D36D5C" w:rsidP="002E4AC3">
      <w:pPr>
        <w:spacing w:after="0" w:line="240" w:lineRule="auto"/>
      </w:pPr>
      <w:r>
        <w:separator/>
      </w:r>
    </w:p>
  </w:endnote>
  <w:endnote w:type="continuationSeparator" w:id="0">
    <w:p w:rsidR="00D36D5C" w:rsidRDefault="00D36D5C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F91" w:rsidRDefault="00A16F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4FD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4FD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F91" w:rsidRDefault="00A1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D5C" w:rsidRDefault="00D36D5C" w:rsidP="002E4AC3">
      <w:pPr>
        <w:spacing w:after="0" w:line="240" w:lineRule="auto"/>
      </w:pPr>
      <w:r>
        <w:separator/>
      </w:r>
    </w:p>
  </w:footnote>
  <w:footnote w:type="continuationSeparator" w:id="0">
    <w:p w:rsidR="00D36D5C" w:rsidRDefault="00D36D5C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16F91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16F91" w:rsidRPr="00FA3A37" w:rsidRDefault="00A16F91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16F91" w:rsidRDefault="00A16F91" w:rsidP="00DC24F6">
          <w:pPr>
            <w:pStyle w:val="Encabezado"/>
          </w:pPr>
          <w:r>
            <w:t>REF #</w:t>
          </w:r>
        </w:p>
      </w:tc>
    </w:tr>
    <w:tr w:rsidR="00A16F91" w:rsidTr="00DC24F6">
      <w:trPr>
        <w:trHeight w:val="700"/>
      </w:trPr>
      <w:tc>
        <w:tcPr>
          <w:tcW w:w="2564" w:type="dxa"/>
        </w:tcPr>
        <w:p w:rsidR="00A16F91" w:rsidRDefault="00A16F91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16F91" w:rsidRPr="00FA3A37" w:rsidRDefault="00A16F91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16F91" w:rsidRDefault="00A16F91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16F91" w:rsidRDefault="00A16F91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E10D9"/>
    <w:rsid w:val="001779E7"/>
    <w:rsid w:val="001B451B"/>
    <w:rsid w:val="0028121F"/>
    <w:rsid w:val="002E4AC3"/>
    <w:rsid w:val="003B6953"/>
    <w:rsid w:val="003B7BAA"/>
    <w:rsid w:val="00481B3D"/>
    <w:rsid w:val="00483A84"/>
    <w:rsid w:val="00557822"/>
    <w:rsid w:val="005D07D9"/>
    <w:rsid w:val="00601B20"/>
    <w:rsid w:val="006D31DC"/>
    <w:rsid w:val="006F4FD8"/>
    <w:rsid w:val="007248C6"/>
    <w:rsid w:val="007870CC"/>
    <w:rsid w:val="007E354C"/>
    <w:rsid w:val="00856220"/>
    <w:rsid w:val="0098444D"/>
    <w:rsid w:val="00A16F91"/>
    <w:rsid w:val="00A40FA4"/>
    <w:rsid w:val="00A44213"/>
    <w:rsid w:val="00A5393F"/>
    <w:rsid w:val="00B318AD"/>
    <w:rsid w:val="00C90C2C"/>
    <w:rsid w:val="00CA4C3F"/>
    <w:rsid w:val="00CB231B"/>
    <w:rsid w:val="00CC0D1B"/>
    <w:rsid w:val="00D36D5C"/>
    <w:rsid w:val="00DC24F6"/>
    <w:rsid w:val="00DF7991"/>
    <w:rsid w:val="00E23C07"/>
    <w:rsid w:val="00EA25E8"/>
    <w:rsid w:val="00EA5746"/>
    <w:rsid w:val="00F40047"/>
    <w:rsid w:val="00F76F97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26CF6-A543-4F5F-AA45-15F905E4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1198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dcterms:created xsi:type="dcterms:W3CDTF">2016-05-13T18:35:00Z</dcterms:created>
  <dcterms:modified xsi:type="dcterms:W3CDTF">2016-11-29T18:22:00Z</dcterms:modified>
</cp:coreProperties>
</file>