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1723FE" w:rsidTr="00B35634">
        <w:tc>
          <w:tcPr>
            <w:tcW w:w="9214" w:type="dxa"/>
          </w:tcPr>
          <w:p w:rsidR="00880A9B" w:rsidRPr="001723FE" w:rsidRDefault="002C1557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Inspección Preventiva – M1 (5</w:t>
            </w:r>
            <w:r w:rsidR="00880A9B" w:rsidRPr="001723FE">
              <w:rPr>
                <w:rFonts w:cs="Arial"/>
                <w:b/>
              </w:rPr>
              <w:t>00hrs)</w:t>
            </w:r>
          </w:p>
          <w:p w:rsidR="00880A9B" w:rsidRPr="001723FE" w:rsidRDefault="00492C9C" w:rsidP="00880A9B">
            <w:pPr>
              <w:jc w:val="center"/>
              <w:rPr>
                <w:rFonts w:cs="Arial"/>
              </w:rPr>
            </w:pPr>
            <w:proofErr w:type="spellStart"/>
            <w:r w:rsidRPr="001723FE">
              <w:rPr>
                <w:rFonts w:cs="Arial"/>
                <w:b/>
                <w:lang w:val="en-US"/>
              </w:rPr>
              <w:t>Familia</w:t>
            </w:r>
            <w:proofErr w:type="spellEnd"/>
            <w:r w:rsidRPr="001723F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1723FE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1723FE">
              <w:rPr>
                <w:rFonts w:cs="Arial"/>
                <w:b/>
                <w:lang w:val="en-US"/>
              </w:rPr>
              <w:t xml:space="preserve"> – TLD – TPX 200 MT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1723FE" w:rsidTr="00B35634">
        <w:tc>
          <w:tcPr>
            <w:tcW w:w="4239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Fecha de Ingreso:</w:t>
            </w:r>
          </w:p>
        </w:tc>
      </w:tr>
      <w:tr w:rsidR="00880A9B" w:rsidRPr="001723FE" w:rsidTr="00B35634">
        <w:tc>
          <w:tcPr>
            <w:tcW w:w="4239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Hora de Ingreso:</w:t>
            </w:r>
          </w:p>
        </w:tc>
      </w:tr>
      <w:tr w:rsidR="00880A9B" w:rsidRPr="001723FE" w:rsidTr="00B35634">
        <w:trPr>
          <w:trHeight w:val="275"/>
        </w:trPr>
        <w:tc>
          <w:tcPr>
            <w:tcW w:w="4239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proofErr w:type="spellStart"/>
            <w:r w:rsidRPr="001723FE">
              <w:rPr>
                <w:rFonts w:cs="Arial"/>
              </w:rPr>
              <w:t>Horómetro</w:t>
            </w:r>
            <w:proofErr w:type="spellEnd"/>
            <w:r w:rsidRPr="001723FE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Nombre Mecánico/s:</w:t>
            </w:r>
          </w:p>
        </w:tc>
      </w:tr>
    </w:tbl>
    <w:p w:rsidR="00880A9B" w:rsidRPr="001723FE" w:rsidRDefault="00880A9B" w:rsidP="00880A9B">
      <w:pPr>
        <w:spacing w:after="0"/>
        <w:rPr>
          <w:rFonts w:cs="Arial"/>
          <w:b/>
        </w:rPr>
      </w:pPr>
      <w:r w:rsidRPr="001723FE">
        <w:rPr>
          <w:rFonts w:cs="Arial"/>
          <w:b/>
        </w:rPr>
        <w:t>Repuestos Necesarios</w:t>
      </w:r>
    </w:p>
    <w:tbl>
      <w:tblPr>
        <w:tblStyle w:val="Tablaconcuadrcula"/>
        <w:tblW w:w="9177" w:type="dxa"/>
        <w:tblInd w:w="250" w:type="dxa"/>
        <w:tblLook w:val="04A0" w:firstRow="1" w:lastRow="0" w:firstColumn="1" w:lastColumn="0" w:noHBand="0" w:noVBand="1"/>
      </w:tblPr>
      <w:tblGrid>
        <w:gridCol w:w="5386"/>
        <w:gridCol w:w="1197"/>
        <w:gridCol w:w="2594"/>
      </w:tblGrid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Tipo</w:t>
            </w:r>
          </w:p>
        </w:tc>
        <w:tc>
          <w:tcPr>
            <w:tcW w:w="1197" w:type="dxa"/>
          </w:tcPr>
          <w:p w:rsidR="00F263F1" w:rsidRPr="001723FE" w:rsidRDefault="00F263F1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1723FE">
              <w:rPr>
                <w:rFonts w:cs="Arial"/>
                <w:b/>
              </w:rPr>
              <w:t>Cant</w:t>
            </w:r>
            <w:proofErr w:type="spellEnd"/>
            <w:r w:rsidRPr="001723FE">
              <w:rPr>
                <w:rFonts w:cs="Arial"/>
                <w:b/>
              </w:rPr>
              <w:t xml:space="preserve">. </w:t>
            </w:r>
          </w:p>
        </w:tc>
        <w:tc>
          <w:tcPr>
            <w:tcW w:w="2594" w:type="dxa"/>
          </w:tcPr>
          <w:p w:rsidR="00F263F1" w:rsidRPr="001723FE" w:rsidRDefault="00F263F1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P/N TLD</w:t>
            </w:r>
          </w:p>
        </w:tc>
      </w:tr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Filtro de Aire primario</w:t>
            </w:r>
          </w:p>
        </w:tc>
        <w:tc>
          <w:tcPr>
            <w:tcW w:w="1197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</w:t>
            </w:r>
          </w:p>
        </w:tc>
        <w:tc>
          <w:tcPr>
            <w:tcW w:w="2594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5134179</w:t>
            </w:r>
          </w:p>
        </w:tc>
      </w:tr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3F26C9">
            <w:pPr>
              <w:rPr>
                <w:rFonts w:cs="Arial"/>
              </w:rPr>
            </w:pPr>
            <w:r w:rsidRPr="001723FE">
              <w:rPr>
                <w:rFonts w:cs="Arial"/>
              </w:rPr>
              <w:t>Filtro de Aire secundario</w:t>
            </w:r>
          </w:p>
        </w:tc>
        <w:tc>
          <w:tcPr>
            <w:tcW w:w="1197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</w:t>
            </w:r>
          </w:p>
        </w:tc>
        <w:tc>
          <w:tcPr>
            <w:tcW w:w="2594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5134159-101</w:t>
            </w:r>
          </w:p>
        </w:tc>
      </w:tr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Filtro de aceite motor</w:t>
            </w:r>
          </w:p>
        </w:tc>
        <w:tc>
          <w:tcPr>
            <w:tcW w:w="1197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</w:t>
            </w:r>
          </w:p>
        </w:tc>
        <w:tc>
          <w:tcPr>
            <w:tcW w:w="2594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5033407-006</w:t>
            </w:r>
          </w:p>
        </w:tc>
      </w:tr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Filtro de combustible</w:t>
            </w:r>
          </w:p>
        </w:tc>
        <w:tc>
          <w:tcPr>
            <w:tcW w:w="1197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2</w:t>
            </w:r>
          </w:p>
        </w:tc>
        <w:tc>
          <w:tcPr>
            <w:tcW w:w="2594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5033408-014</w:t>
            </w:r>
          </w:p>
        </w:tc>
      </w:tr>
      <w:tr w:rsidR="00F263F1" w:rsidRPr="001723FE" w:rsidTr="00F263F1">
        <w:trPr>
          <w:trHeight w:val="271"/>
        </w:trPr>
        <w:tc>
          <w:tcPr>
            <w:tcW w:w="5386" w:type="dxa"/>
          </w:tcPr>
          <w:p w:rsidR="00F263F1" w:rsidRPr="001723FE" w:rsidRDefault="00F263F1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Filtro Decantador</w:t>
            </w:r>
          </w:p>
        </w:tc>
        <w:tc>
          <w:tcPr>
            <w:tcW w:w="1197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</w:t>
            </w:r>
          </w:p>
        </w:tc>
        <w:tc>
          <w:tcPr>
            <w:tcW w:w="2594" w:type="dxa"/>
          </w:tcPr>
          <w:p w:rsidR="00F263F1" w:rsidRPr="001723FE" w:rsidRDefault="00F263F1" w:rsidP="00F311BB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1047544</w:t>
            </w:r>
          </w:p>
        </w:tc>
      </w:tr>
    </w:tbl>
    <w:p w:rsidR="002C1557" w:rsidRPr="001723FE" w:rsidRDefault="002C1557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1723FE" w:rsidRDefault="00880A9B" w:rsidP="00880A9B">
      <w:pPr>
        <w:spacing w:after="0" w:line="240" w:lineRule="auto"/>
        <w:rPr>
          <w:rFonts w:cs="Arial"/>
          <w:b/>
        </w:rPr>
      </w:pPr>
      <w:r w:rsidRPr="001723F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1723FE" w:rsidRDefault="00880A9B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Cantidad</w:t>
            </w:r>
          </w:p>
        </w:tc>
      </w:tr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</w:tr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</w:tr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</w:tr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</w:tr>
      <w:tr w:rsidR="00880A9B" w:rsidRPr="001723FE" w:rsidTr="00B35634">
        <w:tc>
          <w:tcPr>
            <w:tcW w:w="486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1723FE" w:rsidRDefault="00880A9B" w:rsidP="00B35634">
            <w:pPr>
              <w:rPr>
                <w:rFonts w:cs="Arial"/>
              </w:rPr>
            </w:pPr>
          </w:p>
        </w:tc>
      </w:tr>
    </w:tbl>
    <w:p w:rsidR="00880A9B" w:rsidRPr="001723FE" w:rsidRDefault="00880A9B" w:rsidP="00880A9B">
      <w:pPr>
        <w:spacing w:after="0"/>
        <w:rPr>
          <w:rFonts w:cs="Arial"/>
          <w:b/>
        </w:rPr>
      </w:pPr>
      <w:r w:rsidRPr="001723F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1723FE" w:rsidTr="00B35634">
        <w:tc>
          <w:tcPr>
            <w:tcW w:w="4125" w:type="dxa"/>
          </w:tcPr>
          <w:p w:rsidR="00880A9B" w:rsidRPr="001723FE" w:rsidRDefault="00880A9B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1723FE" w:rsidRDefault="00880A9B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1723FE" w:rsidRDefault="00880A9B" w:rsidP="00B35634">
            <w:pPr>
              <w:jc w:val="center"/>
              <w:rPr>
                <w:rFonts w:cs="Arial"/>
                <w:b/>
              </w:rPr>
            </w:pPr>
            <w:r w:rsidRPr="001723FE">
              <w:rPr>
                <w:rFonts w:cs="Arial"/>
                <w:b/>
              </w:rPr>
              <w:t>Cantidad(</w:t>
            </w:r>
            <w:proofErr w:type="spellStart"/>
            <w:r w:rsidRPr="001723FE">
              <w:rPr>
                <w:rFonts w:cs="Arial"/>
                <w:b/>
              </w:rPr>
              <w:t>Lt</w:t>
            </w:r>
            <w:proofErr w:type="spellEnd"/>
            <w:r w:rsidRPr="001723FE">
              <w:rPr>
                <w:rFonts w:cs="Arial"/>
                <w:b/>
              </w:rPr>
              <w:t>)</w:t>
            </w:r>
          </w:p>
        </w:tc>
      </w:tr>
      <w:tr w:rsidR="00880A9B" w:rsidRPr="001723FE" w:rsidTr="00B35634">
        <w:tc>
          <w:tcPr>
            <w:tcW w:w="4125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1723FE" w:rsidRDefault="00656722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 xml:space="preserve"> </w:t>
            </w:r>
          </w:p>
        </w:tc>
      </w:tr>
      <w:tr w:rsidR="00880A9B" w:rsidRPr="001723FE" w:rsidTr="00B35634">
        <w:tc>
          <w:tcPr>
            <w:tcW w:w="4125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 xml:space="preserve"> </w:t>
            </w:r>
            <w:proofErr w:type="spellStart"/>
            <w:r w:rsidRPr="001723FE">
              <w:rPr>
                <w:rFonts w:cs="Arial"/>
              </w:rPr>
              <w:t>Mobil</w:t>
            </w:r>
            <w:proofErr w:type="spellEnd"/>
            <w:r w:rsidRPr="001723F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Requerida</w:t>
            </w:r>
          </w:p>
        </w:tc>
      </w:tr>
      <w:tr w:rsidR="00880A9B" w:rsidRPr="001723FE" w:rsidTr="00B35634">
        <w:tc>
          <w:tcPr>
            <w:tcW w:w="4125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1723FE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80393" w:rsidRPr="001723FE" w:rsidRDefault="00580393" w:rsidP="00580393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Requerido</w:t>
            </w:r>
          </w:p>
        </w:tc>
      </w:tr>
      <w:tr w:rsidR="00880A9B" w:rsidRPr="001723FE" w:rsidTr="00B35634">
        <w:tc>
          <w:tcPr>
            <w:tcW w:w="4125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1723FE" w:rsidRDefault="00880A9B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1723FE" w:rsidRDefault="00656722" w:rsidP="00B35634">
            <w:pPr>
              <w:jc w:val="center"/>
              <w:rPr>
                <w:rFonts w:cs="Arial"/>
              </w:rPr>
            </w:pPr>
            <w:r w:rsidRPr="001723FE">
              <w:rPr>
                <w:rFonts w:cs="Arial"/>
              </w:rPr>
              <w:t xml:space="preserve"> </w:t>
            </w:r>
            <w:r w:rsidR="00580393" w:rsidRPr="001723FE">
              <w:rPr>
                <w:rFonts w:cs="Arial"/>
              </w:rPr>
              <w:t xml:space="preserve">Requerido </w:t>
            </w:r>
          </w:p>
        </w:tc>
      </w:tr>
    </w:tbl>
    <w:p w:rsidR="00880A9B" w:rsidRPr="001723FE" w:rsidRDefault="00880A9B" w:rsidP="00880A9B">
      <w:pPr>
        <w:spacing w:after="0" w:line="240" w:lineRule="auto"/>
        <w:rPr>
          <w:rFonts w:cs="Arial"/>
          <w:b/>
        </w:rPr>
      </w:pPr>
      <w:r w:rsidRPr="001723F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1723FE" w:rsidTr="00B35634">
        <w:tc>
          <w:tcPr>
            <w:tcW w:w="9214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1723FE" w:rsidTr="00B35634">
        <w:tc>
          <w:tcPr>
            <w:tcW w:w="9214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1723FE" w:rsidTr="00B35634">
        <w:tc>
          <w:tcPr>
            <w:tcW w:w="9214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1723FE" w:rsidTr="00B35634">
        <w:tc>
          <w:tcPr>
            <w:tcW w:w="9214" w:type="dxa"/>
          </w:tcPr>
          <w:p w:rsidR="00880A9B" w:rsidRPr="001723FE" w:rsidRDefault="00880A9B" w:rsidP="00B35634">
            <w:pPr>
              <w:rPr>
                <w:rFonts w:cs="Arial"/>
                <w:b/>
              </w:rPr>
            </w:pPr>
          </w:p>
        </w:tc>
      </w:tr>
    </w:tbl>
    <w:p w:rsidR="00880A9B" w:rsidRPr="001723FE" w:rsidRDefault="00880A9B" w:rsidP="00880A9B">
      <w:pPr>
        <w:spacing w:after="0"/>
        <w:rPr>
          <w:rFonts w:cs="Arial"/>
          <w:b/>
        </w:rPr>
      </w:pPr>
      <w:r w:rsidRPr="001723FE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1723FE" w:rsidTr="00B35634">
        <w:tc>
          <w:tcPr>
            <w:tcW w:w="4273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Nombre Team Leader:</w:t>
            </w:r>
          </w:p>
        </w:tc>
      </w:tr>
      <w:tr w:rsidR="00880A9B" w:rsidRPr="001723FE" w:rsidTr="00B35634">
        <w:tc>
          <w:tcPr>
            <w:tcW w:w="4273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Firma:</w:t>
            </w:r>
          </w:p>
        </w:tc>
      </w:tr>
    </w:tbl>
    <w:p w:rsidR="00880A9B" w:rsidRPr="001723FE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1723FE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1723FE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1723F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1723F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1723F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1723F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905F01" w:rsidRPr="001723FE" w:rsidRDefault="00905F01" w:rsidP="00905F01">
      <w:pPr>
        <w:spacing w:after="0" w:line="240" w:lineRule="auto"/>
        <w:rPr>
          <w:rFonts w:cs="Arial"/>
          <w:b/>
        </w:rPr>
      </w:pPr>
    </w:p>
    <w:p w:rsidR="002C1557" w:rsidRPr="001723FE" w:rsidRDefault="002C1557" w:rsidP="00905F01">
      <w:pPr>
        <w:spacing w:after="0" w:line="240" w:lineRule="auto"/>
        <w:rPr>
          <w:rFonts w:cs="Arial"/>
          <w:b/>
        </w:rPr>
      </w:pPr>
    </w:p>
    <w:p w:rsidR="002C1557" w:rsidRPr="001723FE" w:rsidRDefault="002C1557" w:rsidP="00905F01">
      <w:pPr>
        <w:spacing w:after="0" w:line="240" w:lineRule="auto"/>
        <w:rPr>
          <w:rFonts w:cs="Arial"/>
          <w:b/>
        </w:rPr>
      </w:pPr>
    </w:p>
    <w:p w:rsidR="00880A9B" w:rsidRPr="001723FE" w:rsidRDefault="006123A9" w:rsidP="00905F01">
      <w:pPr>
        <w:spacing w:after="0" w:line="240" w:lineRule="auto"/>
        <w:jc w:val="center"/>
        <w:rPr>
          <w:rFonts w:cs="Arial"/>
          <w:b/>
        </w:rPr>
      </w:pPr>
      <w:r w:rsidRPr="001723FE">
        <w:rPr>
          <w:rFonts w:cs="Arial"/>
          <w:b/>
        </w:rPr>
        <w:t xml:space="preserve">Lista </w:t>
      </w:r>
      <w:r w:rsidR="00E81F41" w:rsidRPr="001723FE">
        <w:rPr>
          <w:rFonts w:cs="Arial"/>
          <w:b/>
        </w:rPr>
        <w:t>de Inspección – TLD MT</w:t>
      </w:r>
      <w:r w:rsidR="004F6E5B" w:rsidRPr="001723FE">
        <w:rPr>
          <w:rFonts w:cs="Arial"/>
          <w:b/>
        </w:rPr>
        <w:t>– M1</w:t>
      </w:r>
    </w:p>
    <w:p w:rsidR="00880A9B" w:rsidRPr="001723FE" w:rsidRDefault="004F6E5B" w:rsidP="00905F01">
      <w:pPr>
        <w:spacing w:after="0" w:line="240" w:lineRule="auto"/>
        <w:jc w:val="center"/>
        <w:rPr>
          <w:rFonts w:cs="Arial"/>
          <w:b/>
        </w:rPr>
      </w:pPr>
      <w:r w:rsidRPr="001723FE">
        <w:rPr>
          <w:rFonts w:cs="Arial"/>
          <w:b/>
        </w:rPr>
        <w:t>Inspección Preventiva 5</w:t>
      </w:r>
      <w:r w:rsidR="00880A9B" w:rsidRPr="001723FE">
        <w:rPr>
          <w:rFonts w:cs="Arial"/>
          <w:b/>
        </w:rPr>
        <w:t>00 horas</w:t>
      </w:r>
    </w:p>
    <w:p w:rsidR="00880A9B" w:rsidRPr="001723FE" w:rsidRDefault="00880A9B" w:rsidP="00880A9B">
      <w:pPr>
        <w:rPr>
          <w:rFonts w:cs="Arial"/>
        </w:rPr>
      </w:pPr>
    </w:p>
    <w:p w:rsidR="00880A9B" w:rsidRPr="001723FE" w:rsidRDefault="00880A9B" w:rsidP="00880A9B">
      <w:pPr>
        <w:rPr>
          <w:rFonts w:cs="Arial"/>
        </w:rPr>
      </w:pPr>
      <w:r w:rsidRPr="001723FE">
        <w:rPr>
          <w:rFonts w:cs="Arial"/>
          <w:b/>
        </w:rPr>
        <w:t>Instrucciones:</w:t>
      </w:r>
      <w:r w:rsidRPr="001723F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80A9B" w:rsidRPr="001723FE" w:rsidRDefault="00880A9B" w:rsidP="00880A9B">
      <w:pPr>
        <w:spacing w:after="0"/>
        <w:rPr>
          <w:rFonts w:cs="Arial"/>
          <w:b/>
          <w:bCs/>
        </w:rPr>
      </w:pPr>
      <w:r w:rsidRPr="001723FE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1723FE" w:rsidTr="00B35634">
        <w:tc>
          <w:tcPr>
            <w:tcW w:w="9322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Numero:</w:t>
            </w:r>
          </w:p>
        </w:tc>
      </w:tr>
      <w:tr w:rsidR="00880A9B" w:rsidRPr="001723FE" w:rsidTr="00B35634">
        <w:tc>
          <w:tcPr>
            <w:tcW w:w="9322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proofErr w:type="spellStart"/>
            <w:r w:rsidRPr="001723FE">
              <w:rPr>
                <w:rFonts w:cs="Arial"/>
              </w:rPr>
              <w:t>Horómetro</w:t>
            </w:r>
            <w:proofErr w:type="spellEnd"/>
            <w:r w:rsidRPr="001723FE">
              <w:rPr>
                <w:rFonts w:cs="Arial"/>
              </w:rPr>
              <w:t>:</w:t>
            </w:r>
          </w:p>
        </w:tc>
      </w:tr>
    </w:tbl>
    <w:p w:rsidR="00880A9B" w:rsidRPr="001723FE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1723FE" w:rsidTr="00B35634">
        <w:tc>
          <w:tcPr>
            <w:tcW w:w="9322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Nombre Mecánico Ejecutante:</w:t>
            </w:r>
          </w:p>
        </w:tc>
      </w:tr>
      <w:tr w:rsidR="00880A9B" w:rsidRPr="001723FE" w:rsidTr="00B35634">
        <w:tc>
          <w:tcPr>
            <w:tcW w:w="9322" w:type="dxa"/>
          </w:tcPr>
          <w:p w:rsidR="00880A9B" w:rsidRPr="001723FE" w:rsidRDefault="00880A9B" w:rsidP="00B35634">
            <w:pPr>
              <w:rPr>
                <w:rFonts w:cs="Arial"/>
              </w:rPr>
            </w:pPr>
            <w:r w:rsidRPr="001723FE">
              <w:rPr>
                <w:rFonts w:cs="Arial"/>
              </w:rPr>
              <w:t>Fecha de Ejecución:</w:t>
            </w:r>
          </w:p>
        </w:tc>
      </w:tr>
    </w:tbl>
    <w:p w:rsidR="00880A9B" w:rsidRPr="001723FE" w:rsidRDefault="00880A9B" w:rsidP="00880A9B">
      <w:pPr>
        <w:rPr>
          <w:rFonts w:cs="Arial"/>
        </w:rPr>
      </w:pPr>
    </w:p>
    <w:p w:rsidR="00880A9B" w:rsidRPr="001723FE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 xml:space="preserve">Inspección Inicial                                                </w:t>
      </w:r>
      <w:r w:rsidR="00A34CF2" w:rsidRPr="001723FE">
        <w:rPr>
          <w:rFonts w:cs="Arial"/>
          <w:b/>
        </w:rPr>
        <w:t xml:space="preserve">               </w:t>
      </w:r>
      <w:r w:rsidR="00E73C7A" w:rsidRPr="001723FE">
        <w:rPr>
          <w:rFonts w:cs="Arial"/>
          <w:b/>
        </w:rPr>
        <w:t xml:space="preserve">         </w:t>
      </w:r>
      <w:r w:rsidR="00A34CF2" w:rsidRPr="001723FE">
        <w:rPr>
          <w:rFonts w:cs="Arial"/>
          <w:b/>
        </w:rPr>
        <w:t xml:space="preserve">            MEC    </w:t>
      </w:r>
      <w:r w:rsidRPr="001723FE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1723F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1723F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1723F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1723FE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1723F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1723F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1723FE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1723FE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1723FE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1723FE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1723FE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1723FE" w:rsidTr="00B35634">
        <w:trPr>
          <w:trHeight w:val="315"/>
        </w:trPr>
        <w:tc>
          <w:tcPr>
            <w:tcW w:w="7621" w:type="dxa"/>
            <w:noWrap/>
          </w:tcPr>
          <w:p w:rsidR="00880D97" w:rsidRPr="001723F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1723F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1723FE" w:rsidTr="00B35634">
        <w:trPr>
          <w:trHeight w:val="315"/>
        </w:trPr>
        <w:tc>
          <w:tcPr>
            <w:tcW w:w="7621" w:type="dxa"/>
            <w:noWrap/>
          </w:tcPr>
          <w:p w:rsidR="00A34CF2" w:rsidRPr="001723F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</w:t>
            </w:r>
            <w:r w:rsidR="00BC5D71" w:rsidRPr="001723FE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1723FE" w:rsidTr="00B35634">
        <w:trPr>
          <w:trHeight w:val="315"/>
        </w:trPr>
        <w:tc>
          <w:tcPr>
            <w:tcW w:w="7621" w:type="dxa"/>
            <w:noWrap/>
          </w:tcPr>
          <w:p w:rsidR="00A34CF2" w:rsidRPr="001723FE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1723FE" w:rsidTr="00B35634">
        <w:trPr>
          <w:trHeight w:val="315"/>
        </w:trPr>
        <w:tc>
          <w:tcPr>
            <w:tcW w:w="7621" w:type="dxa"/>
            <w:noWrap/>
          </w:tcPr>
          <w:p w:rsidR="00A34CF2" w:rsidRPr="001723F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1723FE" w:rsidTr="00B35634">
        <w:trPr>
          <w:trHeight w:val="315"/>
        </w:trPr>
        <w:tc>
          <w:tcPr>
            <w:tcW w:w="7621" w:type="dxa"/>
            <w:noWrap/>
          </w:tcPr>
          <w:p w:rsidR="00A34CF2" w:rsidRPr="001723F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1723F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1723FE" w:rsidRDefault="00A726A1" w:rsidP="00F23259">
      <w:pPr>
        <w:spacing w:after="0"/>
        <w:rPr>
          <w:rFonts w:cs="Arial"/>
          <w:b/>
        </w:rPr>
      </w:pPr>
    </w:p>
    <w:p w:rsidR="00E73C7A" w:rsidRPr="001723FE" w:rsidRDefault="00E73C7A" w:rsidP="00F23259">
      <w:pPr>
        <w:spacing w:after="0"/>
        <w:rPr>
          <w:rFonts w:cs="Arial"/>
          <w:b/>
        </w:rPr>
      </w:pPr>
    </w:p>
    <w:p w:rsidR="00F23259" w:rsidRPr="001723FE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 xml:space="preserve">Compartimiento motor                                      </w:t>
      </w:r>
      <w:r w:rsidR="00A34CF2" w:rsidRPr="001723FE">
        <w:rPr>
          <w:rFonts w:cs="Arial"/>
          <w:b/>
        </w:rPr>
        <w:t xml:space="preserve">                        </w:t>
      </w:r>
      <w:r w:rsidR="00E73C7A" w:rsidRPr="001723FE">
        <w:rPr>
          <w:rFonts w:cs="Arial"/>
          <w:b/>
        </w:rPr>
        <w:t xml:space="preserve">          </w:t>
      </w:r>
      <w:r w:rsidR="00A34CF2" w:rsidRPr="001723FE">
        <w:rPr>
          <w:rFonts w:cs="Arial"/>
          <w:b/>
        </w:rPr>
        <w:t xml:space="preserve">    MEC    </w:t>
      </w:r>
      <w:r w:rsidRPr="001723FE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1723FE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1723FE" w:rsidRDefault="00E73C7A" w:rsidP="00937602">
      <w:pPr>
        <w:rPr>
          <w:rFonts w:cs="Arial"/>
        </w:rPr>
      </w:pPr>
    </w:p>
    <w:p w:rsidR="00E73C7A" w:rsidRPr="001723FE" w:rsidRDefault="00E73C7A" w:rsidP="00937602">
      <w:pPr>
        <w:rPr>
          <w:rFonts w:cs="Arial"/>
        </w:rPr>
      </w:pPr>
    </w:p>
    <w:p w:rsidR="00F23259" w:rsidRPr="001723FE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 xml:space="preserve">Mantenimiento de ruedas, ejes, dirección, frenos               </w:t>
      </w:r>
      <w:r w:rsidR="00A34CF2" w:rsidRPr="001723FE">
        <w:rPr>
          <w:rFonts w:cs="Arial"/>
          <w:b/>
        </w:rPr>
        <w:t xml:space="preserve">   </w:t>
      </w:r>
      <w:r w:rsidRPr="001723FE">
        <w:rPr>
          <w:rFonts w:cs="Arial"/>
          <w:b/>
        </w:rPr>
        <w:t xml:space="preserve"> </w:t>
      </w:r>
      <w:r w:rsidR="00E73C7A" w:rsidRPr="001723FE">
        <w:rPr>
          <w:rFonts w:cs="Arial"/>
          <w:b/>
        </w:rPr>
        <w:t xml:space="preserve">            </w:t>
      </w:r>
      <w:r w:rsidRPr="001723FE">
        <w:rPr>
          <w:rFonts w:cs="Arial"/>
          <w:b/>
        </w:rPr>
        <w:t xml:space="preserve">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1723F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1723FE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1723FE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1723FE" w:rsidRDefault="00BB38FC" w:rsidP="00BB38FC">
      <w:pPr>
        <w:pStyle w:val="Prrafodelista"/>
        <w:spacing w:after="0"/>
        <w:rPr>
          <w:rFonts w:cs="Arial"/>
          <w:b/>
        </w:rPr>
      </w:pPr>
    </w:p>
    <w:p w:rsidR="00BB38FC" w:rsidRPr="001723FE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1723FE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>Cabina de</w:t>
      </w:r>
      <w:r w:rsidR="00412914" w:rsidRPr="001723FE">
        <w:rPr>
          <w:rFonts w:cs="Arial"/>
          <w:b/>
        </w:rPr>
        <w:t xml:space="preserve"> </w:t>
      </w:r>
      <w:r w:rsidRPr="001723FE">
        <w:rPr>
          <w:rFonts w:cs="Arial"/>
          <w:b/>
        </w:rPr>
        <w:t xml:space="preserve">operador                                                                </w:t>
      </w:r>
      <w:r w:rsidR="00E73C7A" w:rsidRPr="001723FE">
        <w:rPr>
          <w:rFonts w:cs="Arial"/>
          <w:b/>
        </w:rPr>
        <w:t xml:space="preserve">           </w:t>
      </w:r>
      <w:r w:rsidRPr="001723FE">
        <w:rPr>
          <w:rFonts w:cs="Arial"/>
          <w:b/>
        </w:rPr>
        <w:t xml:space="preserve">      MEC  </w:t>
      </w:r>
      <w:r w:rsidR="00F23259" w:rsidRPr="001723FE">
        <w:rPr>
          <w:rFonts w:cs="Arial"/>
          <w:b/>
        </w:rPr>
        <w:t xml:space="preserve"> </w:t>
      </w:r>
      <w:r w:rsidR="00412914" w:rsidRPr="001723FE">
        <w:rPr>
          <w:rFonts w:cs="Arial"/>
          <w:b/>
        </w:rPr>
        <w:t xml:space="preserve"> </w:t>
      </w:r>
      <w:r w:rsidR="00F23259" w:rsidRPr="001723FE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1723F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1723F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1723F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1723F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1723FE" w:rsidTr="00B35634">
        <w:trPr>
          <w:trHeight w:val="315"/>
        </w:trPr>
        <w:tc>
          <w:tcPr>
            <w:tcW w:w="762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extensión y bajada de cabina </w:t>
            </w:r>
          </w:p>
        </w:tc>
        <w:tc>
          <w:tcPr>
            <w:tcW w:w="85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1723FE" w:rsidTr="00B35634">
        <w:trPr>
          <w:trHeight w:val="315"/>
        </w:trPr>
        <w:tc>
          <w:tcPr>
            <w:tcW w:w="762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extensión y bajada de cabina en búsqueda de filtraciones o daños en él. </w:t>
            </w:r>
          </w:p>
        </w:tc>
        <w:tc>
          <w:tcPr>
            <w:tcW w:w="85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1723FE" w:rsidTr="00B35634">
        <w:trPr>
          <w:trHeight w:val="315"/>
        </w:trPr>
        <w:tc>
          <w:tcPr>
            <w:tcW w:w="762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vástagos de cilindro de extensión y bajada de cabina en búsqueda de daño. </w:t>
            </w:r>
          </w:p>
        </w:tc>
        <w:tc>
          <w:tcPr>
            <w:tcW w:w="851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1723F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1723FE" w:rsidTr="00B35634">
        <w:trPr>
          <w:trHeight w:val="315"/>
        </w:trPr>
        <w:tc>
          <w:tcPr>
            <w:tcW w:w="7621" w:type="dxa"/>
            <w:noWrap/>
          </w:tcPr>
          <w:p w:rsidR="00195DA4" w:rsidRPr="001723F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195DA4" w:rsidRPr="001723F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1723F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1723FE" w:rsidRDefault="000859C8" w:rsidP="000859C8">
      <w:pPr>
        <w:spacing w:after="0"/>
        <w:rPr>
          <w:rFonts w:cs="Arial"/>
          <w:b/>
        </w:rPr>
      </w:pPr>
    </w:p>
    <w:p w:rsidR="00BB38FC" w:rsidRPr="001723FE" w:rsidRDefault="00BB38FC" w:rsidP="000859C8">
      <w:pPr>
        <w:spacing w:after="0"/>
        <w:rPr>
          <w:rFonts w:cs="Arial"/>
          <w:b/>
        </w:rPr>
      </w:pPr>
    </w:p>
    <w:p w:rsidR="00F23259" w:rsidRPr="001723FE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>Mantenimiento del sistema hidráulico</w:t>
      </w:r>
      <w:r w:rsidR="002D1FE8" w:rsidRPr="001723FE">
        <w:rPr>
          <w:rFonts w:cs="Arial"/>
          <w:b/>
        </w:rPr>
        <w:t xml:space="preserve">   </w:t>
      </w:r>
      <w:r w:rsidR="00E73C7A" w:rsidRPr="001723FE">
        <w:rPr>
          <w:rFonts w:cs="Arial"/>
          <w:b/>
        </w:rPr>
        <w:t xml:space="preserve">                                               </w:t>
      </w:r>
      <w:r w:rsidR="002D1FE8" w:rsidRPr="001723FE">
        <w:rPr>
          <w:rFonts w:cs="Arial"/>
          <w:b/>
        </w:rPr>
        <w:t xml:space="preserve"> </w:t>
      </w:r>
      <w:r w:rsidR="00F23259" w:rsidRPr="001723FE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1723FE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1723FE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soporte de depósito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1723FE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1723F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1723FE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1723F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1723FE" w:rsidRDefault="00BB38FC" w:rsidP="005D6C33">
      <w:pPr>
        <w:spacing w:after="0"/>
        <w:rPr>
          <w:rFonts w:cs="Arial"/>
          <w:b/>
        </w:rPr>
      </w:pPr>
    </w:p>
    <w:p w:rsidR="00BB38FC" w:rsidRPr="001723FE" w:rsidRDefault="00BB38FC" w:rsidP="000859C8">
      <w:pPr>
        <w:pStyle w:val="Prrafodelista"/>
        <w:spacing w:after="0"/>
        <w:rPr>
          <w:rFonts w:cs="Arial"/>
          <w:b/>
        </w:rPr>
      </w:pPr>
    </w:p>
    <w:p w:rsidR="00B35634" w:rsidRPr="001723FE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1723FE">
        <w:rPr>
          <w:rFonts w:cs="Arial"/>
          <w:b/>
        </w:rPr>
        <w:t xml:space="preserve">Mantenimiento de los sistemas eléctricos             </w:t>
      </w:r>
      <w:r w:rsidR="00BB38FC" w:rsidRPr="001723FE">
        <w:rPr>
          <w:rFonts w:cs="Arial"/>
          <w:b/>
        </w:rPr>
        <w:t xml:space="preserve">                 </w:t>
      </w:r>
      <w:r w:rsidR="00E73C7A" w:rsidRPr="001723FE">
        <w:rPr>
          <w:rFonts w:cs="Arial"/>
          <w:b/>
        </w:rPr>
        <w:t xml:space="preserve">          </w:t>
      </w:r>
      <w:r w:rsidR="00BB38FC" w:rsidRPr="001723FE">
        <w:rPr>
          <w:rFonts w:cs="Arial"/>
          <w:b/>
        </w:rPr>
        <w:t xml:space="preserve">  </w:t>
      </w:r>
      <w:r w:rsidRPr="001723FE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1723F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1723F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1723FE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1723F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1723FE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1723F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816C7" w:rsidRPr="001723FE" w:rsidTr="00B35634">
        <w:trPr>
          <w:trHeight w:val="315"/>
        </w:trPr>
        <w:tc>
          <w:tcPr>
            <w:tcW w:w="7621" w:type="dxa"/>
            <w:noWrap/>
          </w:tcPr>
          <w:p w:rsidR="00D816C7" w:rsidRPr="001723FE" w:rsidRDefault="00D816C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D816C7" w:rsidRPr="001723FE" w:rsidRDefault="00D816C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816C7" w:rsidRPr="001723FE" w:rsidRDefault="00D816C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1723FE" w:rsidRDefault="00BB38FC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816C7" w:rsidRPr="001723FE" w:rsidRDefault="00D816C7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1723FE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723FE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1723FE">
        <w:rPr>
          <w:rFonts w:cs="Arial"/>
          <w:b/>
        </w:rPr>
        <w:t xml:space="preserve">                                                                     </w:t>
      </w:r>
      <w:r w:rsidR="00E73C7A" w:rsidRPr="001723FE">
        <w:rPr>
          <w:rFonts w:cs="Arial"/>
          <w:b/>
        </w:rPr>
        <w:t xml:space="preserve">           </w:t>
      </w:r>
      <w:r w:rsidR="00BB38FC" w:rsidRPr="001723FE">
        <w:rPr>
          <w:rFonts w:cs="Arial"/>
          <w:b/>
        </w:rPr>
        <w:t xml:space="preserve">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1723FE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1723FE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1723FE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1723FE" w:rsidRDefault="00A321D5" w:rsidP="00E81F4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1723FE" w:rsidRDefault="00A321D5" w:rsidP="00E81F4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1723FE" w:rsidRDefault="000859C8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1723FE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1723FE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1723FE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723FE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1723FE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1723FE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1723FE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1723FE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1723FE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1723FE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1723FE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1723FE" w:rsidTr="0051124B">
        <w:trPr>
          <w:trHeight w:val="315"/>
        </w:trPr>
        <w:tc>
          <w:tcPr>
            <w:tcW w:w="7621" w:type="dxa"/>
            <w:noWrap/>
          </w:tcPr>
          <w:p w:rsidR="0020250C" w:rsidRPr="001723F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1723F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1723F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1723FE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1723FE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1723F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1723F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28394D" w:rsidRPr="001723FE" w:rsidRDefault="00D254D8" w:rsidP="0028394D">
      <w:pPr>
        <w:jc w:val="center"/>
        <w:rPr>
          <w:rFonts w:cs="Arial"/>
          <w:u w:val="single"/>
        </w:rPr>
      </w:pPr>
      <w:r w:rsidRPr="001723FE">
        <w:rPr>
          <w:rFonts w:cs="Arial"/>
        </w:rPr>
        <w:br w:type="page"/>
      </w:r>
      <w:r w:rsidR="0028394D" w:rsidRPr="001723FE">
        <w:rPr>
          <w:rFonts w:cs="Arial"/>
          <w:b/>
          <w:u w:val="single"/>
        </w:rPr>
        <w:lastRenderedPageBreak/>
        <w:t>Puntos de engrase</w:t>
      </w:r>
    </w:p>
    <w:p w:rsidR="0028394D" w:rsidRPr="001723FE" w:rsidRDefault="0028394D" w:rsidP="0028394D">
      <w:pPr>
        <w:rPr>
          <w:rFonts w:cs="Arial"/>
        </w:rPr>
      </w:pPr>
      <w:r w:rsidRPr="001723FE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1888AAA" wp14:editId="4E3C9810">
            <wp:simplePos x="0" y="0"/>
            <wp:positionH relativeFrom="column">
              <wp:posOffset>4037528</wp:posOffset>
            </wp:positionH>
            <wp:positionV relativeFrom="paragraph">
              <wp:posOffset>-72390</wp:posOffset>
            </wp:positionV>
            <wp:extent cx="2291715" cy="688340"/>
            <wp:effectExtent l="0" t="0" r="0" b="0"/>
            <wp:wrapNone/>
            <wp:docPr id="6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688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3FE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05A284C5" wp14:editId="46CC1CB5">
            <wp:simplePos x="0" y="0"/>
            <wp:positionH relativeFrom="column">
              <wp:posOffset>-949903</wp:posOffset>
            </wp:positionH>
            <wp:positionV relativeFrom="paragraph">
              <wp:posOffset>-273685</wp:posOffset>
            </wp:positionV>
            <wp:extent cx="4987925" cy="8181975"/>
            <wp:effectExtent l="0" t="0" r="317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tbl>
      <w:tblPr>
        <w:tblpPr w:leftFromText="141" w:rightFromText="141" w:vertAnchor="text" w:horzAnchor="page" w:tblpX="8122" w:tblpY="-4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087"/>
      </w:tblGrid>
      <w:tr w:rsidR="0028394D" w:rsidRPr="001723FE" w:rsidTr="008858BF">
        <w:trPr>
          <w:trHeight w:val="300"/>
        </w:trPr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cilindro Puerta + Puerta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cilindro Puerta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Placa posterior (</w:t>
            </w:r>
            <w:proofErr w:type="spellStart"/>
            <w:r w:rsidRPr="001723FE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  <w:r w:rsidRPr="001723FE">
              <w:rPr>
                <w:rFonts w:eastAsia="Times New Roman" w:cs="Arial"/>
                <w:color w:val="000000"/>
                <w:lang w:eastAsia="es-CL"/>
              </w:rPr>
              <w:t>)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 xml:space="preserve">Rampa </w:t>
            </w:r>
            <w:proofErr w:type="spellStart"/>
            <w:r w:rsidRPr="001723FE">
              <w:rPr>
                <w:rFonts w:eastAsia="Times New Roman" w:cs="Arial"/>
                <w:color w:val="000000"/>
                <w:lang w:eastAsia="es-CL"/>
              </w:rPr>
              <w:t>portaruedas</w:t>
            </w:r>
            <w:proofErr w:type="spellEnd"/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1723FE">
              <w:rPr>
                <w:rFonts w:eastAsia="Times New Roman" w:cs="Arial"/>
                <w:color w:val="000000"/>
                <w:lang w:eastAsia="es-CL"/>
              </w:rPr>
              <w:t>Flaps</w:t>
            </w:r>
            <w:proofErr w:type="spellEnd"/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Cilindro de rueda portadora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1723FE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Gobierno engranaje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engranajes Asiento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723FE">
              <w:rPr>
                <w:rFonts w:eastAsia="Times New Roman" w:cs="Arial"/>
                <w:color w:val="000000"/>
                <w:lang w:eastAsia="es-CL"/>
              </w:rPr>
              <w:t>Cab</w:t>
            </w:r>
            <w:proofErr w:type="spellEnd"/>
            <w:r w:rsidRPr="001723FE">
              <w:rPr>
                <w:rFonts w:eastAsia="Times New Roman" w:cs="Arial"/>
                <w:color w:val="000000"/>
                <w:lang w:eastAsia="es-CL"/>
              </w:rPr>
              <w:t xml:space="preserve"> bisagra de la puerta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Pasador de la hoja de primavera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Stands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eje cilindro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Diapositiva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Cabina eléctrica bisagra de la puerta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puerta PVG articulación</w:t>
            </w:r>
          </w:p>
        </w:tc>
      </w:tr>
      <w:tr w:rsidR="0028394D" w:rsidRPr="001723FE" w:rsidTr="008858BF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19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tapa de las baterías diapositivas</w:t>
            </w:r>
          </w:p>
        </w:tc>
      </w:tr>
      <w:tr w:rsidR="0028394D" w:rsidRPr="001723FE" w:rsidTr="008858BF">
        <w:trPr>
          <w:trHeight w:val="315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b/>
                <w:bCs/>
                <w:color w:val="000000"/>
                <w:lang w:eastAsia="es-CL"/>
              </w:rPr>
              <w:t>20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723FE">
              <w:rPr>
                <w:rFonts w:eastAsia="Times New Roman" w:cs="Arial"/>
                <w:color w:val="000000"/>
                <w:lang w:eastAsia="es-CL"/>
              </w:rPr>
              <w:t>Hoja de resorte cojinete lateral</w:t>
            </w:r>
          </w:p>
        </w:tc>
      </w:tr>
    </w:tbl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tbl>
      <w:tblPr>
        <w:tblStyle w:val="Tablaconcuadrcula"/>
        <w:tblW w:w="3493" w:type="dxa"/>
        <w:tblInd w:w="6396" w:type="dxa"/>
        <w:tblLayout w:type="fixed"/>
        <w:tblLook w:val="04A0" w:firstRow="1" w:lastRow="0" w:firstColumn="1" w:lastColumn="0" w:noHBand="0" w:noVBand="1"/>
      </w:tblPr>
      <w:tblGrid>
        <w:gridCol w:w="3493"/>
      </w:tblGrid>
      <w:tr w:rsidR="0028394D" w:rsidRPr="001723FE" w:rsidTr="008858BF">
        <w:trPr>
          <w:trHeight w:val="543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4D" w:rsidRPr="001723FE" w:rsidRDefault="0028394D" w:rsidP="008858B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  <w:b/>
          <w:u w:val="single"/>
        </w:rPr>
      </w:pPr>
    </w:p>
    <w:p w:rsidR="0028394D" w:rsidRPr="001723FE" w:rsidRDefault="0028394D" w:rsidP="0028394D">
      <w:pPr>
        <w:jc w:val="center"/>
        <w:rPr>
          <w:rFonts w:cs="Arial"/>
          <w:u w:val="single"/>
        </w:rPr>
      </w:pPr>
      <w:r w:rsidRPr="001723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1F762CDD" wp14:editId="13A3DD59">
            <wp:simplePos x="0" y="0"/>
            <wp:positionH relativeFrom="column">
              <wp:posOffset>640715</wp:posOffset>
            </wp:positionH>
            <wp:positionV relativeFrom="paragraph">
              <wp:posOffset>224790</wp:posOffset>
            </wp:positionV>
            <wp:extent cx="4263390" cy="4073525"/>
            <wp:effectExtent l="0" t="0" r="381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3FE">
        <w:rPr>
          <w:rFonts w:cs="Arial"/>
          <w:b/>
          <w:u w:val="single"/>
        </w:rPr>
        <w:t xml:space="preserve">INSPECCIONAR EL PAR DE LOS PERNOS DEL ANILLO DE LA CUNA </w:t>
      </w: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rPr>
          <w:rFonts w:cs="Arial"/>
        </w:rPr>
      </w:pPr>
    </w:p>
    <w:p w:rsidR="0028394D" w:rsidRPr="001723FE" w:rsidRDefault="0028394D" w:rsidP="0028394D">
      <w:pPr>
        <w:jc w:val="center"/>
        <w:rPr>
          <w:rFonts w:cs="Arial"/>
          <w:b/>
        </w:rPr>
      </w:pPr>
      <w:r w:rsidRPr="001723FE">
        <w:rPr>
          <w:rFonts w:cs="Arial"/>
          <w:b/>
        </w:rPr>
        <w:t xml:space="preserve">Toque de comprobación: 30 </w:t>
      </w:r>
      <w:proofErr w:type="spellStart"/>
      <w:r w:rsidRPr="001723FE">
        <w:rPr>
          <w:rFonts w:cs="Arial"/>
          <w:b/>
        </w:rPr>
        <w:t>N.m</w:t>
      </w:r>
      <w:proofErr w:type="spellEnd"/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1723FE">
              <w:rPr>
                <w:rFonts w:eastAsia="Times New Roman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94D" w:rsidRPr="001723FE" w:rsidRDefault="0028394D" w:rsidP="008858B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1723FE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1723FE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1723FE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1723FE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28394D" w:rsidRPr="001723FE" w:rsidTr="008858BF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8394D" w:rsidRPr="001723FE" w:rsidRDefault="0028394D" w:rsidP="008858B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28394D" w:rsidRPr="001723FE" w:rsidRDefault="0028394D" w:rsidP="0028394D">
      <w:pPr>
        <w:jc w:val="center"/>
        <w:rPr>
          <w:b/>
        </w:rPr>
      </w:pPr>
      <w:proofErr w:type="spellStart"/>
      <w:r w:rsidRPr="001723FE">
        <w:rPr>
          <w:b/>
        </w:rPr>
        <w:t>Checklist</w:t>
      </w:r>
      <w:proofErr w:type="spellEnd"/>
      <w:r w:rsidRPr="001723FE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8394D" w:rsidRPr="001723FE" w:rsidTr="008858BF">
        <w:tc>
          <w:tcPr>
            <w:tcW w:w="3510" w:type="dxa"/>
            <w:tcBorders>
              <w:top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  <w:r w:rsidRPr="001723FE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  <w:r w:rsidRPr="001723FE">
              <w:rPr>
                <w:b/>
              </w:rPr>
              <w:t>Firma</w:t>
            </w:r>
          </w:p>
        </w:tc>
      </w:tr>
      <w:tr w:rsidR="0028394D" w:rsidRPr="001723FE" w:rsidTr="008858BF">
        <w:tc>
          <w:tcPr>
            <w:tcW w:w="3510" w:type="dxa"/>
            <w:tcBorders>
              <w:bottom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bottom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</w:tr>
      <w:tr w:rsidR="0028394D" w:rsidRPr="001723FE" w:rsidTr="008858BF">
        <w:tc>
          <w:tcPr>
            <w:tcW w:w="3510" w:type="dxa"/>
            <w:tcBorders>
              <w:top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  <w:proofErr w:type="spellStart"/>
            <w:r w:rsidRPr="001723FE">
              <w:rPr>
                <w:b/>
              </w:rPr>
              <w:t>Team</w:t>
            </w:r>
            <w:proofErr w:type="spellEnd"/>
            <w:r w:rsidRPr="001723FE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28394D" w:rsidRPr="001723FE" w:rsidRDefault="0028394D" w:rsidP="008858BF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</w:tcBorders>
          </w:tcPr>
          <w:p w:rsidR="0028394D" w:rsidRPr="001723FE" w:rsidRDefault="0028394D" w:rsidP="008858BF">
            <w:pPr>
              <w:jc w:val="center"/>
              <w:rPr>
                <w:b/>
              </w:rPr>
            </w:pPr>
            <w:r w:rsidRPr="001723FE">
              <w:rPr>
                <w:b/>
              </w:rPr>
              <w:t>Firma</w:t>
            </w:r>
          </w:p>
        </w:tc>
      </w:tr>
    </w:tbl>
    <w:p w:rsidR="0028394D" w:rsidRPr="001723FE" w:rsidRDefault="0028394D" w:rsidP="002839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8394D" w:rsidRPr="001723FE" w:rsidRDefault="0028394D" w:rsidP="002839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8394D" w:rsidRPr="001723FE" w:rsidRDefault="0028394D" w:rsidP="0028394D"/>
    <w:p w:rsidR="0028394D" w:rsidRPr="001723FE" w:rsidRDefault="0028394D" w:rsidP="002839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1723FE" w:rsidRDefault="003A0E07" w:rsidP="0028394D">
      <w:pPr>
        <w:rPr>
          <w:rFonts w:cs="Arial"/>
        </w:rPr>
      </w:pPr>
    </w:p>
    <w:sectPr w:rsidR="003A0E07" w:rsidRPr="001723FE" w:rsidSect="00F8234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77" w:rsidRDefault="006A6177" w:rsidP="00880A9B">
      <w:pPr>
        <w:spacing w:after="0" w:line="240" w:lineRule="auto"/>
      </w:pPr>
      <w:r>
        <w:separator/>
      </w:r>
    </w:p>
  </w:endnote>
  <w:endnote w:type="continuationSeparator" w:id="0">
    <w:p w:rsidR="006A6177" w:rsidRDefault="006A6177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1231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394D" w:rsidRDefault="0028394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63F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63F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F41" w:rsidRDefault="00E81F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77" w:rsidRDefault="006A6177" w:rsidP="00880A9B">
      <w:pPr>
        <w:spacing w:after="0" w:line="240" w:lineRule="auto"/>
      </w:pPr>
      <w:r>
        <w:separator/>
      </w:r>
    </w:p>
  </w:footnote>
  <w:footnote w:type="continuationSeparator" w:id="0">
    <w:p w:rsidR="006A6177" w:rsidRDefault="006A6177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81F41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81F41" w:rsidRPr="00FA3A37" w:rsidRDefault="00E81F41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81F41" w:rsidRDefault="00E81F41" w:rsidP="00B35634">
          <w:pPr>
            <w:pStyle w:val="Encabezado"/>
          </w:pPr>
          <w:r>
            <w:t>REF #</w:t>
          </w:r>
        </w:p>
      </w:tc>
    </w:tr>
    <w:tr w:rsidR="00E81F41" w:rsidTr="00B35634">
      <w:trPr>
        <w:trHeight w:val="700"/>
      </w:trPr>
      <w:tc>
        <w:tcPr>
          <w:tcW w:w="2564" w:type="dxa"/>
        </w:tcPr>
        <w:p w:rsidR="00E81F41" w:rsidRDefault="00E81F41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81F41" w:rsidRPr="00FA3A37" w:rsidRDefault="00E81F41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81F41" w:rsidRDefault="00E81F41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81F41" w:rsidRPr="00880A9B" w:rsidRDefault="00E81F41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018FE"/>
    <w:rsid w:val="00017D1A"/>
    <w:rsid w:val="00033116"/>
    <w:rsid w:val="000704BD"/>
    <w:rsid w:val="00081A76"/>
    <w:rsid w:val="000859C8"/>
    <w:rsid w:val="00096B40"/>
    <w:rsid w:val="000A0437"/>
    <w:rsid w:val="000C2E72"/>
    <w:rsid w:val="000C3398"/>
    <w:rsid w:val="000E4B90"/>
    <w:rsid w:val="00117924"/>
    <w:rsid w:val="00146900"/>
    <w:rsid w:val="0015037C"/>
    <w:rsid w:val="00161093"/>
    <w:rsid w:val="001723FE"/>
    <w:rsid w:val="00195DA4"/>
    <w:rsid w:val="0020250C"/>
    <w:rsid w:val="00226386"/>
    <w:rsid w:val="00254685"/>
    <w:rsid w:val="0026487F"/>
    <w:rsid w:val="0028394D"/>
    <w:rsid w:val="0029475F"/>
    <w:rsid w:val="002A102C"/>
    <w:rsid w:val="002C1557"/>
    <w:rsid w:val="002C3F04"/>
    <w:rsid w:val="002D1FE8"/>
    <w:rsid w:val="003349D3"/>
    <w:rsid w:val="00364BB5"/>
    <w:rsid w:val="00366715"/>
    <w:rsid w:val="00367100"/>
    <w:rsid w:val="00391434"/>
    <w:rsid w:val="00391EA1"/>
    <w:rsid w:val="00394CCE"/>
    <w:rsid w:val="003A0E07"/>
    <w:rsid w:val="003A56BC"/>
    <w:rsid w:val="003E0EF4"/>
    <w:rsid w:val="003F26C9"/>
    <w:rsid w:val="00412914"/>
    <w:rsid w:val="00423520"/>
    <w:rsid w:val="004678E3"/>
    <w:rsid w:val="0048517D"/>
    <w:rsid w:val="00492637"/>
    <w:rsid w:val="00492C9C"/>
    <w:rsid w:val="004A7537"/>
    <w:rsid w:val="004C072B"/>
    <w:rsid w:val="004D28A7"/>
    <w:rsid w:val="004D4FF8"/>
    <w:rsid w:val="004D689F"/>
    <w:rsid w:val="004F6E5B"/>
    <w:rsid w:val="0051124B"/>
    <w:rsid w:val="005322E9"/>
    <w:rsid w:val="005345DD"/>
    <w:rsid w:val="00580393"/>
    <w:rsid w:val="005915C2"/>
    <w:rsid w:val="005C2CA9"/>
    <w:rsid w:val="005D6C33"/>
    <w:rsid w:val="005D7E5D"/>
    <w:rsid w:val="005F7300"/>
    <w:rsid w:val="00601046"/>
    <w:rsid w:val="006123A9"/>
    <w:rsid w:val="006331B6"/>
    <w:rsid w:val="00656722"/>
    <w:rsid w:val="0066560F"/>
    <w:rsid w:val="006A6177"/>
    <w:rsid w:val="006A7963"/>
    <w:rsid w:val="006B087C"/>
    <w:rsid w:val="006D10F0"/>
    <w:rsid w:val="0070225A"/>
    <w:rsid w:val="00762761"/>
    <w:rsid w:val="0076324F"/>
    <w:rsid w:val="00795655"/>
    <w:rsid w:val="00797230"/>
    <w:rsid w:val="00811B11"/>
    <w:rsid w:val="0082707A"/>
    <w:rsid w:val="00841645"/>
    <w:rsid w:val="00866490"/>
    <w:rsid w:val="008730D4"/>
    <w:rsid w:val="00880A9B"/>
    <w:rsid w:val="00880D97"/>
    <w:rsid w:val="008A40FD"/>
    <w:rsid w:val="00905F01"/>
    <w:rsid w:val="00907386"/>
    <w:rsid w:val="00937602"/>
    <w:rsid w:val="00944008"/>
    <w:rsid w:val="0095180B"/>
    <w:rsid w:val="00986E92"/>
    <w:rsid w:val="009A6D55"/>
    <w:rsid w:val="009C07B5"/>
    <w:rsid w:val="009E2514"/>
    <w:rsid w:val="009E60E1"/>
    <w:rsid w:val="00A039F7"/>
    <w:rsid w:val="00A03EAC"/>
    <w:rsid w:val="00A13B01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F27EE"/>
    <w:rsid w:val="00AF31CA"/>
    <w:rsid w:val="00B05412"/>
    <w:rsid w:val="00B067DB"/>
    <w:rsid w:val="00B20FBC"/>
    <w:rsid w:val="00B35634"/>
    <w:rsid w:val="00B5014A"/>
    <w:rsid w:val="00BB38FC"/>
    <w:rsid w:val="00BC5D71"/>
    <w:rsid w:val="00C20A99"/>
    <w:rsid w:val="00C30B3C"/>
    <w:rsid w:val="00C53487"/>
    <w:rsid w:val="00C82EDB"/>
    <w:rsid w:val="00C94B07"/>
    <w:rsid w:val="00D1386A"/>
    <w:rsid w:val="00D25431"/>
    <w:rsid w:val="00D254D8"/>
    <w:rsid w:val="00D57ED4"/>
    <w:rsid w:val="00D72A12"/>
    <w:rsid w:val="00D816C7"/>
    <w:rsid w:val="00DA30D0"/>
    <w:rsid w:val="00E248DF"/>
    <w:rsid w:val="00E30D40"/>
    <w:rsid w:val="00E310BF"/>
    <w:rsid w:val="00E73C7A"/>
    <w:rsid w:val="00E764C8"/>
    <w:rsid w:val="00E81F41"/>
    <w:rsid w:val="00EC5051"/>
    <w:rsid w:val="00ED6522"/>
    <w:rsid w:val="00EE74D5"/>
    <w:rsid w:val="00F0025D"/>
    <w:rsid w:val="00F23259"/>
    <w:rsid w:val="00F263F1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B30AA"/>
    <w:rsid w:val="00FF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E3859-21BA-4ADD-B931-92A38094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1666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15</cp:revision>
  <cp:lastPrinted>2016-01-20T14:51:00Z</cp:lastPrinted>
  <dcterms:created xsi:type="dcterms:W3CDTF">2016-01-20T15:36:00Z</dcterms:created>
  <dcterms:modified xsi:type="dcterms:W3CDTF">2016-10-24T19:25:00Z</dcterms:modified>
</cp:coreProperties>
</file>