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B537C8" w:rsidRPr="00427795" w:rsidTr="00DC4CE9">
        <w:tc>
          <w:tcPr>
            <w:tcW w:w="9214" w:type="dxa"/>
          </w:tcPr>
          <w:p w:rsidR="00B537C8" w:rsidRPr="004E7FB9" w:rsidRDefault="00B537C8" w:rsidP="00DC4CE9">
            <w:pPr>
              <w:jc w:val="center"/>
              <w:rPr>
                <w:rFonts w:cs="Arial"/>
                <w:b/>
              </w:rPr>
            </w:pPr>
            <w:r w:rsidRPr="004E7FB9">
              <w:rPr>
                <w:rFonts w:cs="Arial"/>
                <w:b/>
              </w:rPr>
              <w:t xml:space="preserve">Inspección Preventiva </w:t>
            </w:r>
            <w:r w:rsidR="00051B5E" w:rsidRPr="004E7FB9">
              <w:rPr>
                <w:rFonts w:cs="Arial"/>
                <w:b/>
              </w:rPr>
              <w:t>M7</w:t>
            </w:r>
          </w:p>
          <w:p w:rsidR="00B537C8" w:rsidRPr="00427795" w:rsidRDefault="00B537C8" w:rsidP="00DC4CE9">
            <w:pPr>
              <w:jc w:val="center"/>
              <w:rPr>
                <w:rFonts w:cs="Arial"/>
              </w:rPr>
            </w:pPr>
            <w:r w:rsidRPr="004E7FB9">
              <w:rPr>
                <w:rFonts w:cs="Arial"/>
                <w:b/>
              </w:rPr>
              <w:t>Familia Tractor Equipaje Diesel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B537C8" w:rsidRPr="00427795" w:rsidTr="00DC4CE9">
        <w:tc>
          <w:tcPr>
            <w:tcW w:w="4239" w:type="dxa"/>
          </w:tcPr>
          <w:p w:rsidR="00B537C8" w:rsidRPr="00427795" w:rsidRDefault="00B537C8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B537C8" w:rsidRPr="00427795" w:rsidRDefault="00B537C8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Ingreso:</w:t>
            </w:r>
          </w:p>
        </w:tc>
      </w:tr>
      <w:tr w:rsidR="00B537C8" w:rsidRPr="00427795" w:rsidTr="00DC4CE9">
        <w:tc>
          <w:tcPr>
            <w:tcW w:w="4239" w:type="dxa"/>
          </w:tcPr>
          <w:p w:rsidR="00B537C8" w:rsidRPr="00427795" w:rsidRDefault="00B537C8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B537C8" w:rsidRPr="00427795" w:rsidRDefault="00B537C8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Hora de Ingreso:</w:t>
            </w:r>
          </w:p>
        </w:tc>
      </w:tr>
      <w:tr w:rsidR="00B537C8" w:rsidRPr="00427795" w:rsidTr="00C9500F">
        <w:trPr>
          <w:trHeight w:val="267"/>
        </w:trPr>
        <w:tc>
          <w:tcPr>
            <w:tcW w:w="4239" w:type="dxa"/>
          </w:tcPr>
          <w:p w:rsidR="00B537C8" w:rsidRPr="00427795" w:rsidRDefault="00B537C8" w:rsidP="00DC4CE9">
            <w:pPr>
              <w:rPr>
                <w:rFonts w:cs="Arial"/>
              </w:rPr>
            </w:pPr>
            <w:proofErr w:type="spellStart"/>
            <w:r w:rsidRPr="00427795">
              <w:rPr>
                <w:rFonts w:cs="Arial"/>
              </w:rPr>
              <w:t>Horómetro</w:t>
            </w:r>
            <w:proofErr w:type="spellEnd"/>
            <w:r w:rsidRPr="00427795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B537C8" w:rsidRPr="00427795" w:rsidRDefault="00C9500F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Mecánico:</w:t>
            </w:r>
          </w:p>
        </w:tc>
      </w:tr>
    </w:tbl>
    <w:p w:rsidR="00B537C8" w:rsidRPr="00427795" w:rsidRDefault="00B537C8" w:rsidP="00C9500F">
      <w:pPr>
        <w:spacing w:line="240" w:lineRule="auto"/>
        <w:rPr>
          <w:rFonts w:cs="Arial"/>
        </w:rPr>
      </w:pPr>
    </w:p>
    <w:p w:rsidR="00B537C8" w:rsidRPr="00427795" w:rsidRDefault="00B537C8" w:rsidP="00C9500F">
      <w:pPr>
        <w:spacing w:after="0" w:line="240" w:lineRule="auto"/>
        <w:rPr>
          <w:rFonts w:cs="Arial"/>
          <w:b/>
        </w:rPr>
      </w:pPr>
      <w:r w:rsidRPr="00427795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693"/>
        <w:gridCol w:w="1545"/>
        <w:gridCol w:w="2245"/>
        <w:gridCol w:w="2731"/>
      </w:tblGrid>
      <w:tr w:rsidR="00B537C8" w:rsidRPr="00427795" w:rsidTr="00DC4CE9">
        <w:tc>
          <w:tcPr>
            <w:tcW w:w="2693" w:type="dxa"/>
          </w:tcPr>
          <w:p w:rsidR="00B537C8" w:rsidRPr="00427795" w:rsidRDefault="00B537C8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Tipo</w:t>
            </w:r>
          </w:p>
        </w:tc>
        <w:tc>
          <w:tcPr>
            <w:tcW w:w="1545" w:type="dxa"/>
          </w:tcPr>
          <w:p w:rsidR="00B537C8" w:rsidRPr="00427795" w:rsidRDefault="00B537C8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</w:t>
            </w:r>
          </w:p>
        </w:tc>
        <w:tc>
          <w:tcPr>
            <w:tcW w:w="2245" w:type="dxa"/>
          </w:tcPr>
          <w:p w:rsidR="00B537C8" w:rsidRPr="0027684B" w:rsidRDefault="00B537C8" w:rsidP="00DC4CE9">
            <w:pPr>
              <w:jc w:val="center"/>
              <w:rPr>
                <w:rFonts w:cs="Arial"/>
              </w:rPr>
            </w:pPr>
            <w:r w:rsidRPr="0027684B">
              <w:rPr>
                <w:rFonts w:cs="Arial"/>
              </w:rPr>
              <w:t>P/N 1</w:t>
            </w:r>
          </w:p>
        </w:tc>
        <w:tc>
          <w:tcPr>
            <w:tcW w:w="2731" w:type="dxa"/>
          </w:tcPr>
          <w:p w:rsidR="00B537C8" w:rsidRPr="0027684B" w:rsidRDefault="00B537C8" w:rsidP="00DC4CE9">
            <w:pPr>
              <w:jc w:val="center"/>
              <w:rPr>
                <w:rFonts w:cs="Arial"/>
              </w:rPr>
            </w:pPr>
            <w:r w:rsidRPr="0027684B">
              <w:rPr>
                <w:rFonts w:cs="Arial"/>
              </w:rPr>
              <w:t>P/N 2</w:t>
            </w:r>
          </w:p>
        </w:tc>
      </w:tr>
      <w:tr w:rsidR="004E7FB9" w:rsidRPr="00427795" w:rsidTr="00DC4CE9">
        <w:tc>
          <w:tcPr>
            <w:tcW w:w="2693" w:type="dxa"/>
          </w:tcPr>
          <w:p w:rsidR="004E7FB9" w:rsidRPr="00427795" w:rsidRDefault="004E7FB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aceite</w:t>
            </w:r>
          </w:p>
        </w:tc>
        <w:tc>
          <w:tcPr>
            <w:tcW w:w="1545" w:type="dxa"/>
          </w:tcPr>
          <w:p w:rsidR="004E7FB9" w:rsidRPr="00427795" w:rsidRDefault="004E7FB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4E7FB9" w:rsidRPr="0027684B" w:rsidRDefault="004E7FB9" w:rsidP="004E7FB9">
            <w:pPr>
              <w:jc w:val="center"/>
            </w:pPr>
            <w:r w:rsidRPr="0027684B">
              <w:t>1038714-006</w:t>
            </w:r>
          </w:p>
        </w:tc>
        <w:tc>
          <w:tcPr>
            <w:tcW w:w="2731" w:type="dxa"/>
          </w:tcPr>
          <w:p w:rsidR="004E7FB9" w:rsidRPr="0027684B" w:rsidRDefault="004E7FB9" w:rsidP="004E7FB9">
            <w:pPr>
              <w:jc w:val="center"/>
            </w:pPr>
            <w:bookmarkStart w:id="0" w:name="_GoBack"/>
            <w:bookmarkEnd w:id="0"/>
          </w:p>
        </w:tc>
      </w:tr>
      <w:tr w:rsidR="004E7FB9" w:rsidRPr="00427795" w:rsidTr="00DC4CE9">
        <w:tc>
          <w:tcPr>
            <w:tcW w:w="2693" w:type="dxa"/>
          </w:tcPr>
          <w:p w:rsidR="004E7FB9" w:rsidRPr="00427795" w:rsidRDefault="004E7FB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aire</w:t>
            </w:r>
          </w:p>
        </w:tc>
        <w:tc>
          <w:tcPr>
            <w:tcW w:w="1545" w:type="dxa"/>
          </w:tcPr>
          <w:p w:rsidR="004E7FB9" w:rsidRPr="00427795" w:rsidRDefault="004E7FB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4E7FB9" w:rsidRPr="0027684B" w:rsidRDefault="004E7FB9" w:rsidP="004E7FB9">
            <w:pPr>
              <w:jc w:val="center"/>
            </w:pPr>
            <w:r w:rsidRPr="0027684B">
              <w:t>1039805-P1</w:t>
            </w:r>
          </w:p>
        </w:tc>
        <w:tc>
          <w:tcPr>
            <w:tcW w:w="2731" w:type="dxa"/>
          </w:tcPr>
          <w:p w:rsidR="004E7FB9" w:rsidRPr="0027684B" w:rsidRDefault="004E7FB9" w:rsidP="004E7FB9">
            <w:pPr>
              <w:jc w:val="center"/>
            </w:pPr>
            <w:r w:rsidRPr="0027684B">
              <w:t>42222</w:t>
            </w:r>
          </w:p>
        </w:tc>
      </w:tr>
      <w:tr w:rsidR="0021645D" w:rsidRPr="00427795" w:rsidTr="00DC4CE9">
        <w:tc>
          <w:tcPr>
            <w:tcW w:w="2693" w:type="dxa"/>
          </w:tcPr>
          <w:p w:rsidR="0021645D" w:rsidRPr="001832E6" w:rsidRDefault="0021645D" w:rsidP="00B657BD">
            <w:pPr>
              <w:rPr>
                <w:rFonts w:cs="Arial"/>
              </w:rPr>
            </w:pPr>
            <w:r w:rsidRPr="001832E6">
              <w:rPr>
                <w:rFonts w:cs="Arial"/>
                <w:color w:val="222222"/>
                <w:shd w:val="clear" w:color="auto" w:fill="FFFFFF"/>
              </w:rPr>
              <w:t>Piola freno de mano</w:t>
            </w:r>
          </w:p>
        </w:tc>
        <w:tc>
          <w:tcPr>
            <w:tcW w:w="1545" w:type="dxa"/>
          </w:tcPr>
          <w:p w:rsidR="0021645D" w:rsidRPr="00427795" w:rsidRDefault="0021645D" w:rsidP="00B657B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21645D" w:rsidRPr="0027684B" w:rsidRDefault="0021645D" w:rsidP="00B657BD">
            <w:pPr>
              <w:jc w:val="center"/>
            </w:pPr>
            <w:r w:rsidRPr="0027684B">
              <w:rPr>
                <w:rFonts w:cs="Arial"/>
                <w:color w:val="222222"/>
                <w:shd w:val="clear" w:color="auto" w:fill="FFFFFF"/>
              </w:rPr>
              <w:t>1041290</w:t>
            </w:r>
          </w:p>
        </w:tc>
        <w:tc>
          <w:tcPr>
            <w:tcW w:w="2731" w:type="dxa"/>
          </w:tcPr>
          <w:p w:rsidR="0021645D" w:rsidRPr="0027684B" w:rsidRDefault="0021645D" w:rsidP="00B657BD">
            <w:pPr>
              <w:jc w:val="center"/>
            </w:pPr>
          </w:p>
        </w:tc>
      </w:tr>
    </w:tbl>
    <w:p w:rsidR="00B537C8" w:rsidRPr="00427795" w:rsidRDefault="00B537C8" w:rsidP="00C9500F">
      <w:pPr>
        <w:spacing w:line="240" w:lineRule="auto"/>
        <w:rPr>
          <w:rFonts w:cs="Arial"/>
        </w:rPr>
      </w:pPr>
    </w:p>
    <w:p w:rsidR="00B537C8" w:rsidRPr="00427795" w:rsidRDefault="00B537C8" w:rsidP="00C9500F">
      <w:pPr>
        <w:spacing w:after="0" w:line="240" w:lineRule="auto"/>
        <w:rPr>
          <w:rFonts w:cs="Arial"/>
          <w:b/>
        </w:rPr>
      </w:pPr>
      <w:r w:rsidRPr="00427795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B537C8" w:rsidRPr="00427795" w:rsidTr="00DC4CE9">
        <w:tc>
          <w:tcPr>
            <w:tcW w:w="486" w:type="dxa"/>
          </w:tcPr>
          <w:p w:rsidR="00B537C8" w:rsidRPr="00427795" w:rsidRDefault="00B537C8" w:rsidP="00DC4CE9">
            <w:pPr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B537C8" w:rsidRPr="00427795" w:rsidRDefault="00B537C8" w:rsidP="00DC4CE9">
            <w:pPr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B537C8" w:rsidRPr="00427795" w:rsidRDefault="00B537C8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</w:t>
            </w:r>
          </w:p>
        </w:tc>
      </w:tr>
      <w:tr w:rsidR="00B537C8" w:rsidRPr="00427795" w:rsidTr="00DC4CE9">
        <w:tc>
          <w:tcPr>
            <w:tcW w:w="486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</w:tr>
      <w:tr w:rsidR="00B537C8" w:rsidRPr="00427795" w:rsidTr="00DC4CE9">
        <w:tc>
          <w:tcPr>
            <w:tcW w:w="486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</w:tr>
      <w:tr w:rsidR="00B537C8" w:rsidRPr="00427795" w:rsidTr="00DC4CE9">
        <w:tc>
          <w:tcPr>
            <w:tcW w:w="486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</w:tr>
      <w:tr w:rsidR="00B537C8" w:rsidRPr="00427795" w:rsidTr="00DC4CE9">
        <w:tc>
          <w:tcPr>
            <w:tcW w:w="486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</w:tr>
      <w:tr w:rsidR="00B537C8" w:rsidRPr="00427795" w:rsidTr="00DC4CE9">
        <w:tc>
          <w:tcPr>
            <w:tcW w:w="486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</w:tr>
      <w:tr w:rsidR="00B537C8" w:rsidRPr="00427795" w:rsidTr="00DC4CE9">
        <w:tc>
          <w:tcPr>
            <w:tcW w:w="486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B537C8" w:rsidRPr="00427795" w:rsidRDefault="00B537C8" w:rsidP="00DC4CE9">
            <w:pPr>
              <w:rPr>
                <w:rFonts w:cs="Arial"/>
              </w:rPr>
            </w:pPr>
          </w:p>
        </w:tc>
      </w:tr>
    </w:tbl>
    <w:p w:rsidR="00B537C8" w:rsidRPr="00427795" w:rsidRDefault="00B537C8" w:rsidP="00C9500F">
      <w:pPr>
        <w:spacing w:line="240" w:lineRule="auto"/>
        <w:rPr>
          <w:rFonts w:cs="Arial"/>
        </w:rPr>
      </w:pPr>
    </w:p>
    <w:p w:rsidR="00B537C8" w:rsidRPr="00427795" w:rsidRDefault="00B537C8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B537C8" w:rsidRPr="00427795" w:rsidTr="00DC4CE9">
        <w:tc>
          <w:tcPr>
            <w:tcW w:w="2742" w:type="dxa"/>
          </w:tcPr>
          <w:p w:rsidR="00B537C8" w:rsidRPr="00427795" w:rsidRDefault="00B537C8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B537C8" w:rsidRPr="00427795" w:rsidRDefault="00B537C8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B537C8" w:rsidRPr="00427795" w:rsidRDefault="00B537C8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Cantidad(</w:t>
            </w:r>
            <w:proofErr w:type="spellStart"/>
            <w:r w:rsidRPr="00427795">
              <w:rPr>
                <w:rFonts w:cs="Arial"/>
                <w:b/>
              </w:rPr>
              <w:t>Lt</w:t>
            </w:r>
            <w:proofErr w:type="spellEnd"/>
            <w:r w:rsidRPr="00427795">
              <w:rPr>
                <w:rFonts w:cs="Arial"/>
                <w:b/>
              </w:rPr>
              <w:t>)</w:t>
            </w:r>
          </w:p>
        </w:tc>
      </w:tr>
      <w:tr w:rsidR="00B537C8" w:rsidRPr="00427795" w:rsidTr="00DC4CE9">
        <w:tc>
          <w:tcPr>
            <w:tcW w:w="2742" w:type="dxa"/>
          </w:tcPr>
          <w:p w:rsidR="00B537C8" w:rsidRPr="00427795" w:rsidRDefault="00B537C8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B537C8" w:rsidRPr="00427795" w:rsidRDefault="00B537C8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B537C8" w:rsidRPr="00427795" w:rsidRDefault="004E7FB9" w:rsidP="00DC4C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7.5</w:t>
            </w:r>
          </w:p>
        </w:tc>
      </w:tr>
      <w:tr w:rsidR="007A0AF3" w:rsidRPr="00427795" w:rsidTr="00460B97">
        <w:tc>
          <w:tcPr>
            <w:tcW w:w="2742" w:type="dxa"/>
          </w:tcPr>
          <w:p w:rsidR="007A0AF3" w:rsidRPr="00427795" w:rsidRDefault="007A0AF3" w:rsidP="00460B9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80W90</w:t>
            </w:r>
          </w:p>
        </w:tc>
        <w:tc>
          <w:tcPr>
            <w:tcW w:w="2993" w:type="dxa"/>
          </w:tcPr>
          <w:p w:rsidR="007A0AF3" w:rsidRPr="00427795" w:rsidRDefault="007A0AF3" w:rsidP="00460B9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Aceite Diferencial</w:t>
            </w:r>
          </w:p>
        </w:tc>
        <w:tc>
          <w:tcPr>
            <w:tcW w:w="3479" w:type="dxa"/>
          </w:tcPr>
          <w:p w:rsidR="007A0AF3" w:rsidRPr="00427795" w:rsidRDefault="007A0AF3" w:rsidP="00460B9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5,5</w:t>
            </w:r>
          </w:p>
        </w:tc>
      </w:tr>
      <w:tr w:rsidR="00B537C8" w:rsidRPr="00427795" w:rsidTr="00DC4CE9">
        <w:tc>
          <w:tcPr>
            <w:tcW w:w="2742" w:type="dxa"/>
          </w:tcPr>
          <w:p w:rsidR="00B537C8" w:rsidRPr="00427795" w:rsidRDefault="00B537C8" w:rsidP="00DC4CE9">
            <w:pPr>
              <w:jc w:val="center"/>
              <w:rPr>
                <w:rFonts w:cs="Arial"/>
              </w:rPr>
            </w:pPr>
            <w:proofErr w:type="spellStart"/>
            <w:r w:rsidRPr="00427795">
              <w:rPr>
                <w:rFonts w:cs="Arial"/>
              </w:rPr>
              <w:t>Mobil</w:t>
            </w:r>
            <w:proofErr w:type="spellEnd"/>
            <w:r w:rsidRPr="00427795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B537C8" w:rsidRPr="00427795" w:rsidRDefault="00B537C8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B537C8" w:rsidRPr="00427795" w:rsidRDefault="004E7FB9" w:rsidP="00DC4C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Requerida</w:t>
            </w:r>
          </w:p>
        </w:tc>
      </w:tr>
    </w:tbl>
    <w:p w:rsidR="00B537C8" w:rsidRPr="00427795" w:rsidRDefault="00B537C8" w:rsidP="00C9500F">
      <w:pPr>
        <w:spacing w:line="240" w:lineRule="auto"/>
        <w:rPr>
          <w:rFonts w:cs="Arial"/>
        </w:rPr>
      </w:pPr>
    </w:p>
    <w:p w:rsidR="00B537C8" w:rsidRPr="00427795" w:rsidRDefault="00B537C8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B537C8" w:rsidRPr="00427795" w:rsidTr="00DC4CE9">
        <w:tc>
          <w:tcPr>
            <w:tcW w:w="9214" w:type="dxa"/>
          </w:tcPr>
          <w:p w:rsidR="00B537C8" w:rsidRPr="00427795" w:rsidRDefault="00B537C8" w:rsidP="00DC4CE9">
            <w:pPr>
              <w:rPr>
                <w:rFonts w:cs="Arial"/>
                <w:b/>
              </w:rPr>
            </w:pPr>
          </w:p>
        </w:tc>
      </w:tr>
      <w:tr w:rsidR="00B537C8" w:rsidRPr="00427795" w:rsidTr="00DC4CE9">
        <w:tc>
          <w:tcPr>
            <w:tcW w:w="9214" w:type="dxa"/>
          </w:tcPr>
          <w:p w:rsidR="00B537C8" w:rsidRPr="00427795" w:rsidRDefault="00B537C8" w:rsidP="00DC4CE9">
            <w:pPr>
              <w:rPr>
                <w:rFonts w:cs="Arial"/>
                <w:b/>
              </w:rPr>
            </w:pPr>
          </w:p>
        </w:tc>
      </w:tr>
      <w:tr w:rsidR="00B537C8" w:rsidRPr="00427795" w:rsidTr="00DC4CE9">
        <w:tc>
          <w:tcPr>
            <w:tcW w:w="9214" w:type="dxa"/>
          </w:tcPr>
          <w:p w:rsidR="00B537C8" w:rsidRPr="00427795" w:rsidRDefault="00B537C8" w:rsidP="00DC4CE9">
            <w:pPr>
              <w:rPr>
                <w:rFonts w:cs="Arial"/>
                <w:b/>
              </w:rPr>
            </w:pPr>
          </w:p>
        </w:tc>
      </w:tr>
      <w:tr w:rsidR="00B537C8" w:rsidRPr="00427795" w:rsidTr="00DC4CE9">
        <w:tc>
          <w:tcPr>
            <w:tcW w:w="9214" w:type="dxa"/>
          </w:tcPr>
          <w:p w:rsidR="00B537C8" w:rsidRPr="00427795" w:rsidRDefault="00B537C8" w:rsidP="00DC4CE9">
            <w:pPr>
              <w:rPr>
                <w:rFonts w:cs="Arial"/>
                <w:b/>
              </w:rPr>
            </w:pPr>
          </w:p>
        </w:tc>
      </w:tr>
      <w:tr w:rsidR="00B537C8" w:rsidRPr="00427795" w:rsidTr="00DC4CE9">
        <w:tc>
          <w:tcPr>
            <w:tcW w:w="9214" w:type="dxa"/>
          </w:tcPr>
          <w:p w:rsidR="00B537C8" w:rsidRPr="00427795" w:rsidRDefault="00B537C8" w:rsidP="00DC4CE9">
            <w:pPr>
              <w:rPr>
                <w:rFonts w:cs="Arial"/>
                <w:b/>
              </w:rPr>
            </w:pPr>
          </w:p>
        </w:tc>
      </w:tr>
    </w:tbl>
    <w:p w:rsidR="00B537C8" w:rsidRPr="00427795" w:rsidRDefault="00B537C8" w:rsidP="00C9500F">
      <w:pPr>
        <w:spacing w:line="240" w:lineRule="auto"/>
        <w:rPr>
          <w:rFonts w:cs="Arial"/>
          <w:b/>
        </w:rPr>
      </w:pPr>
    </w:p>
    <w:p w:rsidR="00B537C8" w:rsidRPr="00427795" w:rsidRDefault="00B537C8" w:rsidP="00C9500F">
      <w:pPr>
        <w:spacing w:after="0" w:line="240" w:lineRule="auto"/>
        <w:rPr>
          <w:rFonts w:cs="Arial"/>
          <w:b/>
        </w:rPr>
      </w:pPr>
      <w:r w:rsidRPr="00427795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B537C8" w:rsidRPr="00427795" w:rsidTr="00DC4CE9">
        <w:tc>
          <w:tcPr>
            <w:tcW w:w="4239" w:type="dxa"/>
          </w:tcPr>
          <w:p w:rsidR="00B537C8" w:rsidRPr="00427795" w:rsidRDefault="00B537C8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B537C8" w:rsidRPr="00427795" w:rsidRDefault="00B537C8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Nombre </w:t>
            </w:r>
            <w:proofErr w:type="spellStart"/>
            <w:r w:rsidRPr="00427795">
              <w:rPr>
                <w:rFonts w:cs="Arial"/>
              </w:rPr>
              <w:t>Team</w:t>
            </w:r>
            <w:proofErr w:type="spellEnd"/>
            <w:r w:rsidRPr="00427795">
              <w:rPr>
                <w:rFonts w:cs="Arial"/>
              </w:rPr>
              <w:t xml:space="preserve"> Leader:</w:t>
            </w:r>
          </w:p>
        </w:tc>
      </w:tr>
      <w:tr w:rsidR="00B537C8" w:rsidRPr="00427795" w:rsidTr="00DC4CE9">
        <w:tc>
          <w:tcPr>
            <w:tcW w:w="4239" w:type="dxa"/>
          </w:tcPr>
          <w:p w:rsidR="00B537C8" w:rsidRPr="00427795" w:rsidRDefault="00B537C8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B537C8" w:rsidRPr="00427795" w:rsidRDefault="00B537C8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Firma:</w:t>
            </w:r>
          </w:p>
        </w:tc>
      </w:tr>
    </w:tbl>
    <w:p w:rsidR="00051B5E" w:rsidRDefault="00051B5E" w:rsidP="00C9500F">
      <w:pPr>
        <w:spacing w:after="0" w:line="240" w:lineRule="auto"/>
        <w:jc w:val="center"/>
        <w:rPr>
          <w:rFonts w:cs="Arial"/>
          <w:b/>
        </w:rPr>
      </w:pPr>
    </w:p>
    <w:p w:rsidR="00051B5E" w:rsidRDefault="00051B5E" w:rsidP="00C9500F">
      <w:pPr>
        <w:spacing w:after="0" w:line="240" w:lineRule="auto"/>
        <w:jc w:val="center"/>
        <w:rPr>
          <w:rFonts w:cs="Arial"/>
          <w:b/>
        </w:rPr>
      </w:pPr>
    </w:p>
    <w:p w:rsidR="00051B5E" w:rsidRDefault="00051B5E" w:rsidP="00C9500F">
      <w:pPr>
        <w:spacing w:after="0" w:line="240" w:lineRule="auto"/>
        <w:jc w:val="center"/>
        <w:rPr>
          <w:rFonts w:cs="Arial"/>
          <w:b/>
        </w:rPr>
      </w:pPr>
    </w:p>
    <w:p w:rsidR="00051B5E" w:rsidRDefault="00051B5E" w:rsidP="00C9500F">
      <w:pPr>
        <w:spacing w:after="0" w:line="240" w:lineRule="auto"/>
        <w:jc w:val="center"/>
        <w:rPr>
          <w:rFonts w:cs="Arial"/>
          <w:b/>
        </w:rPr>
      </w:pPr>
    </w:p>
    <w:p w:rsidR="00051B5E" w:rsidRDefault="00051B5E" w:rsidP="00C9500F">
      <w:pPr>
        <w:spacing w:after="0" w:line="240" w:lineRule="auto"/>
        <w:jc w:val="center"/>
        <w:rPr>
          <w:rFonts w:cs="Arial"/>
          <w:b/>
        </w:rPr>
      </w:pPr>
    </w:p>
    <w:p w:rsidR="00BE49A9" w:rsidRDefault="00BE49A9" w:rsidP="00C9500F">
      <w:pPr>
        <w:spacing w:after="0" w:line="240" w:lineRule="auto"/>
        <w:jc w:val="center"/>
        <w:rPr>
          <w:rFonts w:cs="Arial"/>
          <w:b/>
        </w:rPr>
      </w:pPr>
    </w:p>
    <w:p w:rsidR="0074259A" w:rsidRPr="00427795" w:rsidRDefault="0074259A" w:rsidP="00C9500F">
      <w:pPr>
        <w:spacing w:after="0" w:line="240" w:lineRule="auto"/>
        <w:jc w:val="center"/>
        <w:rPr>
          <w:rFonts w:cs="Arial"/>
          <w:b/>
        </w:rPr>
      </w:pPr>
      <w:r w:rsidRPr="00427795">
        <w:rPr>
          <w:rFonts w:cs="Arial"/>
          <w:b/>
        </w:rPr>
        <w:t>Lista de Inspección - Tractor de Equipaje Diesel</w:t>
      </w:r>
    </w:p>
    <w:p w:rsidR="0074259A" w:rsidRPr="00427795" w:rsidRDefault="0074259A" w:rsidP="0074259A">
      <w:pPr>
        <w:spacing w:after="0" w:line="240" w:lineRule="auto"/>
        <w:jc w:val="center"/>
        <w:rPr>
          <w:rFonts w:cs="Arial"/>
          <w:b/>
        </w:rPr>
      </w:pPr>
      <w:r w:rsidRPr="00427795">
        <w:rPr>
          <w:rFonts w:cs="Arial"/>
          <w:b/>
        </w:rPr>
        <w:t xml:space="preserve">Inspección Preventiva </w:t>
      </w:r>
      <w:r w:rsidR="00051B5E">
        <w:rPr>
          <w:rFonts w:cs="Arial"/>
          <w:b/>
        </w:rPr>
        <w:t>M7</w:t>
      </w:r>
    </w:p>
    <w:p w:rsidR="0074259A" w:rsidRPr="00427795" w:rsidRDefault="0074259A" w:rsidP="0074259A">
      <w:pPr>
        <w:rPr>
          <w:rFonts w:cs="Arial"/>
        </w:rPr>
      </w:pPr>
    </w:p>
    <w:p w:rsidR="0074259A" w:rsidRPr="00427795" w:rsidRDefault="0074259A" w:rsidP="0074259A">
      <w:pPr>
        <w:rPr>
          <w:rFonts w:cs="Arial"/>
        </w:rPr>
      </w:pPr>
      <w:r w:rsidRPr="00427795">
        <w:rPr>
          <w:rFonts w:cs="Arial"/>
          <w:b/>
        </w:rPr>
        <w:t>Instrucciones:</w:t>
      </w:r>
      <w:r w:rsidRPr="00427795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427795">
        <w:rPr>
          <w:rFonts w:cs="Arial"/>
        </w:rPr>
        <w:t>Team</w:t>
      </w:r>
      <w:proofErr w:type="spellEnd"/>
      <w:r w:rsidRPr="00427795">
        <w:rPr>
          <w:rFonts w:cs="Arial"/>
        </w:rPr>
        <w:t xml:space="preserve"> Leader</w:t>
      </w:r>
    </w:p>
    <w:p w:rsidR="0074259A" w:rsidRPr="00427795" w:rsidRDefault="0074259A" w:rsidP="0074259A">
      <w:pPr>
        <w:spacing w:after="0"/>
        <w:rPr>
          <w:rFonts w:cs="Arial"/>
          <w:b/>
          <w:bCs/>
        </w:rPr>
      </w:pPr>
      <w:r w:rsidRPr="00427795">
        <w:rPr>
          <w:rFonts w:cs="Arial"/>
          <w:b/>
          <w:bCs/>
        </w:rPr>
        <w:t>Identificación del Equipo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74259A" w:rsidRPr="00427795" w:rsidTr="00051B5E">
        <w:tc>
          <w:tcPr>
            <w:tcW w:w="9214" w:type="dxa"/>
          </w:tcPr>
          <w:p w:rsidR="0074259A" w:rsidRPr="00427795" w:rsidRDefault="0074259A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Numero:</w:t>
            </w:r>
          </w:p>
        </w:tc>
      </w:tr>
      <w:tr w:rsidR="0074259A" w:rsidRPr="00427795" w:rsidTr="00051B5E">
        <w:tc>
          <w:tcPr>
            <w:tcW w:w="9214" w:type="dxa"/>
          </w:tcPr>
          <w:p w:rsidR="0074259A" w:rsidRPr="00427795" w:rsidRDefault="0074259A" w:rsidP="00DC4CE9">
            <w:pPr>
              <w:rPr>
                <w:rFonts w:cs="Arial"/>
              </w:rPr>
            </w:pPr>
            <w:proofErr w:type="spellStart"/>
            <w:r w:rsidRPr="00427795">
              <w:rPr>
                <w:rFonts w:cs="Arial"/>
              </w:rPr>
              <w:t>Horómetro</w:t>
            </w:r>
            <w:proofErr w:type="spellEnd"/>
            <w:r w:rsidRPr="00427795">
              <w:rPr>
                <w:rFonts w:cs="Arial"/>
              </w:rPr>
              <w:t>:</w:t>
            </w:r>
          </w:p>
        </w:tc>
      </w:tr>
    </w:tbl>
    <w:p w:rsidR="0074259A" w:rsidRPr="00427795" w:rsidRDefault="0074259A" w:rsidP="0074259A">
      <w:pPr>
        <w:rPr>
          <w:rFonts w:cs="Aria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74259A" w:rsidRPr="00427795" w:rsidTr="00051B5E">
        <w:tc>
          <w:tcPr>
            <w:tcW w:w="9214" w:type="dxa"/>
          </w:tcPr>
          <w:p w:rsidR="0074259A" w:rsidRPr="00427795" w:rsidRDefault="0074259A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Mecánico Ejecutante:</w:t>
            </w:r>
          </w:p>
        </w:tc>
      </w:tr>
      <w:tr w:rsidR="0074259A" w:rsidRPr="00427795" w:rsidTr="00051B5E">
        <w:tc>
          <w:tcPr>
            <w:tcW w:w="9214" w:type="dxa"/>
          </w:tcPr>
          <w:p w:rsidR="0074259A" w:rsidRPr="00427795" w:rsidRDefault="0074259A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Ejecución:</w:t>
            </w:r>
          </w:p>
        </w:tc>
      </w:tr>
    </w:tbl>
    <w:p w:rsidR="0074259A" w:rsidRPr="00427795" w:rsidRDefault="0074259A" w:rsidP="0074259A">
      <w:pPr>
        <w:rPr>
          <w:rFonts w:cs="Arial"/>
        </w:rPr>
      </w:pPr>
    </w:p>
    <w:p w:rsidR="0074259A" w:rsidRPr="00427795" w:rsidRDefault="0074259A" w:rsidP="0074259A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 xml:space="preserve">Inspección Inicial                                                                              </w:t>
      </w:r>
      <w:r w:rsidR="00051B5E">
        <w:rPr>
          <w:rFonts w:cs="Arial"/>
          <w:b/>
        </w:rPr>
        <w:tab/>
      </w:r>
      <w:r w:rsidR="00051B5E">
        <w:rPr>
          <w:rFonts w:cs="Arial"/>
          <w:b/>
        </w:rPr>
        <w:tab/>
      </w:r>
      <w:r w:rsidR="00051B5E">
        <w:rPr>
          <w:rFonts w:cs="Arial"/>
          <w:b/>
        </w:rPr>
        <w:tab/>
        <w:t xml:space="preserve">     </w:t>
      </w:r>
      <w:r w:rsidRPr="00427795">
        <w:rPr>
          <w:rFonts w:cs="Arial"/>
          <w:b/>
        </w:rPr>
        <w:t xml:space="preserve">  MEC</w:t>
      </w:r>
      <w:r w:rsidR="00051B5E">
        <w:rPr>
          <w:rFonts w:cs="Arial"/>
          <w:b/>
        </w:rPr>
        <w:t xml:space="preserve">     </w:t>
      </w:r>
      <w:r w:rsidRPr="00427795">
        <w:rPr>
          <w:rFonts w:cs="Arial"/>
          <w:b/>
        </w:rPr>
        <w:t xml:space="preserve">   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014"/>
        <w:gridCol w:w="1066"/>
        <w:gridCol w:w="1134"/>
      </w:tblGrid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Anotar lectura de </w:t>
            </w:r>
            <w:proofErr w:type="spellStart"/>
            <w:r w:rsidRPr="00427795">
              <w:rPr>
                <w:rFonts w:cs="Arial"/>
              </w:rPr>
              <w:t>horómetro</w:t>
            </w:r>
            <w:proofErr w:type="spellEnd"/>
            <w:r w:rsidRPr="00427795">
              <w:rPr>
                <w:rFonts w:cs="Arial"/>
              </w:rPr>
              <w:t xml:space="preserve"> 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GPS, si aplica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validez documentación (Permiso de circulación, PAV)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funcionamiento de interruptor de seguridad de neutro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partida y ruido de motor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viraje de columna de dirección, juego libre y fin de manubrio de dirección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condiciones y operación de instrumentos, indicadores y alarmas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bocina de reversa y baliza rotatoria 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espejos retrovisores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acelerador y respuesta/ sonido motor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freno de estacionamiento y operación de palanca (chicharra)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transmisión automática 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sistema de dirección 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desempeño de frenos de servicio y estacionamiento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placa patente, existencia y daños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Comprobar velocidad de ralentí ( 900±25 rpm)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inflado de neumáticos ;delantero= 4 bar (58 psi)/trasero=7,2 bar (104 psi)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Revisión de luces y micas 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apriete de tuercas en neumáticos ;delantero=88,5 ft-lb(120 </w:t>
            </w:r>
            <w:proofErr w:type="spellStart"/>
            <w:r w:rsidRPr="00427795">
              <w:rPr>
                <w:rFonts w:cs="Arial"/>
              </w:rPr>
              <w:t>Nm</w:t>
            </w:r>
            <w:proofErr w:type="spellEnd"/>
            <w:r w:rsidRPr="00427795">
              <w:rPr>
                <w:rFonts w:cs="Arial"/>
              </w:rPr>
              <w:t>)/trasero= 362 ft-lb(504Nm)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estado de neumáticos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funciones de cabina. Limpiaparabrisas, calefacción, luces etc.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lastRenderedPageBreak/>
              <w:t>Revisar carga de batería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pedal de freno y resorte, engrasar si es necesario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juego y condición en cable de freno de estacionamiento</w:t>
            </w:r>
          </w:p>
        </w:tc>
        <w:tc>
          <w:tcPr>
            <w:tcW w:w="106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1B1F03" w:rsidRPr="00427795" w:rsidTr="00051B5E">
        <w:trPr>
          <w:trHeight w:val="315"/>
        </w:trPr>
        <w:tc>
          <w:tcPr>
            <w:tcW w:w="7014" w:type="dxa"/>
            <w:noWrap/>
          </w:tcPr>
          <w:p w:rsidR="001B1F03" w:rsidRPr="00427795" w:rsidRDefault="005C3AE9" w:rsidP="002F61F4">
            <w:pPr>
              <w:rPr>
                <w:rFonts w:cs="Arial"/>
              </w:rPr>
            </w:pPr>
            <w:r>
              <w:rPr>
                <w:rFonts w:cs="Arial"/>
              </w:rPr>
              <w:t>Revisar funcionamiento de velocímetro</w:t>
            </w:r>
          </w:p>
        </w:tc>
        <w:tc>
          <w:tcPr>
            <w:tcW w:w="1066" w:type="dxa"/>
            <w:noWrap/>
          </w:tcPr>
          <w:p w:rsidR="001B1F03" w:rsidRPr="00427795" w:rsidRDefault="001B1F03" w:rsidP="002F61F4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1B1F03" w:rsidRPr="00427795" w:rsidRDefault="001B1F03" w:rsidP="002F61F4">
            <w:pPr>
              <w:rPr>
                <w:rFonts w:cs="Arial"/>
              </w:rPr>
            </w:pPr>
          </w:p>
        </w:tc>
      </w:tr>
    </w:tbl>
    <w:p w:rsidR="0074259A" w:rsidRPr="00427795" w:rsidRDefault="0074259A" w:rsidP="00432569">
      <w:pPr>
        <w:spacing w:after="0"/>
        <w:rPr>
          <w:rFonts w:cs="Arial"/>
        </w:rPr>
      </w:pPr>
    </w:p>
    <w:p w:rsidR="0074259A" w:rsidRPr="00427795" w:rsidRDefault="0074259A" w:rsidP="0074259A">
      <w:pPr>
        <w:spacing w:after="0"/>
        <w:rPr>
          <w:rFonts w:cs="Arial"/>
          <w:b/>
          <w:bCs/>
        </w:rPr>
      </w:pPr>
      <w:r w:rsidRPr="00427795">
        <w:rPr>
          <w:rFonts w:cs="Arial"/>
          <w:b/>
          <w:bCs/>
        </w:rPr>
        <w:t>Trabajo en Foso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en motor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filtraciones en tanque de combustible, tubos y/o mangueras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y condición de refrigerante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filtraciones en radiador y mangueras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ventilador, correa en V y polea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en dirección hidráulica y condición de manguera/ tubo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filtraciones en caja de dirección 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nivel del líquido de freno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en transmisión automática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A0AF3" w:rsidP="0074259A">
            <w:pPr>
              <w:rPr>
                <w:rFonts w:cs="Arial"/>
              </w:rPr>
            </w:pPr>
            <w:r>
              <w:rPr>
                <w:rFonts w:cs="Arial"/>
              </w:rPr>
              <w:t>Cambiar Aceite Diferencial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fugas</w:t>
            </w:r>
            <w:r w:rsidR="001847BE" w:rsidRPr="00427795">
              <w:rPr>
                <w:rFonts w:cs="Arial"/>
              </w:rPr>
              <w:t xml:space="preserve"> y soportes</w:t>
            </w:r>
            <w:r w:rsidRPr="00427795">
              <w:rPr>
                <w:rFonts w:cs="Arial"/>
              </w:rPr>
              <w:t xml:space="preserve"> del tubo de escape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Drenar y reemplazar aceite eje trasero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pivotes y juego en rodamientos del eje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juego en el eje </w:t>
            </w:r>
            <w:proofErr w:type="spellStart"/>
            <w:r w:rsidRPr="00427795">
              <w:rPr>
                <w:rFonts w:cs="Arial"/>
              </w:rPr>
              <w:t>cardanico</w:t>
            </w:r>
            <w:proofErr w:type="spellEnd"/>
            <w:r w:rsidRPr="00427795">
              <w:rPr>
                <w:rFonts w:cs="Arial"/>
              </w:rPr>
              <w:t>, entre la transmisión y el eje trasero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Comprobar convergencia de eje delantero y </w:t>
            </w:r>
            <w:r w:rsidR="001847BE" w:rsidRPr="00427795">
              <w:rPr>
                <w:rFonts w:cs="Arial"/>
              </w:rPr>
              <w:t xml:space="preserve">condición de </w:t>
            </w:r>
            <w:r w:rsidRPr="00427795">
              <w:rPr>
                <w:rFonts w:cs="Arial"/>
              </w:rPr>
              <w:t>cojinetes</w:t>
            </w:r>
            <w:r w:rsidR="001847BE" w:rsidRPr="00427795">
              <w:rPr>
                <w:rFonts w:cs="Arial"/>
              </w:rPr>
              <w:t xml:space="preserve"> (rodamientos)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703DC" w:rsidRPr="00427795" w:rsidTr="00051B5E">
        <w:trPr>
          <w:trHeight w:val="315"/>
        </w:trPr>
        <w:tc>
          <w:tcPr>
            <w:tcW w:w="6994" w:type="dxa"/>
            <w:noWrap/>
          </w:tcPr>
          <w:p w:rsidR="007703DC" w:rsidRPr="000318DB" w:rsidRDefault="007703DC" w:rsidP="00B657BD">
            <w:pPr>
              <w:rPr>
                <w:rFonts w:cs="Arial"/>
              </w:rPr>
            </w:pPr>
            <w:r w:rsidRPr="000318DB">
              <w:rPr>
                <w:rFonts w:cs="Arial"/>
                <w:color w:val="222222"/>
                <w:shd w:val="clear" w:color="auto" w:fill="FFFFFF"/>
              </w:rPr>
              <w:t>cambiar piola de freno de mano</w:t>
            </w:r>
          </w:p>
        </w:tc>
        <w:tc>
          <w:tcPr>
            <w:tcW w:w="1086" w:type="dxa"/>
            <w:noWrap/>
          </w:tcPr>
          <w:p w:rsidR="007703DC" w:rsidRPr="00427795" w:rsidRDefault="007703DC" w:rsidP="00B657BD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7703DC" w:rsidRPr="00427795" w:rsidRDefault="007703DC" w:rsidP="00B657BD">
            <w:pPr>
              <w:rPr>
                <w:rFonts w:cs="Arial"/>
              </w:rPr>
            </w:pPr>
          </w:p>
        </w:tc>
      </w:tr>
    </w:tbl>
    <w:p w:rsidR="0074259A" w:rsidRPr="00427795" w:rsidRDefault="0074259A" w:rsidP="00432569">
      <w:pPr>
        <w:spacing w:after="0"/>
        <w:rPr>
          <w:rFonts w:cs="Arial"/>
        </w:rPr>
      </w:pPr>
    </w:p>
    <w:p w:rsidR="0074259A" w:rsidRPr="00427795" w:rsidRDefault="0074259A" w:rsidP="007425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Trabajo en Suelo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de electrolito de batería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cables de batería y conectores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condición de todos los fusibles 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daños en carrocería completa del vehículo y focos 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condición de extintor y </w:t>
            </w:r>
            <w:proofErr w:type="spellStart"/>
            <w:r w:rsidRPr="00427795">
              <w:rPr>
                <w:rFonts w:cs="Arial"/>
              </w:rPr>
              <w:t>bracket</w:t>
            </w:r>
            <w:proofErr w:type="spellEnd"/>
            <w:r w:rsidRPr="00427795">
              <w:rPr>
                <w:rFonts w:cs="Arial"/>
              </w:rPr>
              <w:t xml:space="preserve"> y su fecha de expiración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palanca y ensamblaje de muela de tiro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374EB" w:rsidRPr="00427795" w:rsidTr="00051B5E">
        <w:trPr>
          <w:trHeight w:val="315"/>
        </w:trPr>
        <w:tc>
          <w:tcPr>
            <w:tcW w:w="6994" w:type="dxa"/>
            <w:noWrap/>
          </w:tcPr>
          <w:p w:rsidR="00D374EB" w:rsidRDefault="00D374EB">
            <w:pPr>
              <w:rPr>
                <w:rFonts w:cs="Arial"/>
              </w:rPr>
            </w:pPr>
            <w:r>
              <w:rPr>
                <w:rFonts w:cs="Arial"/>
              </w:rPr>
              <w:t>Revisar Pin de muela de tiro, cambiar de ser necesario</w:t>
            </w:r>
          </w:p>
        </w:tc>
        <w:tc>
          <w:tcPr>
            <w:tcW w:w="1086" w:type="dxa"/>
            <w:noWrap/>
          </w:tcPr>
          <w:p w:rsidR="00D374EB" w:rsidRDefault="00D374EB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D374EB" w:rsidRPr="00427795" w:rsidRDefault="00D374EB" w:rsidP="0074259A">
            <w:pPr>
              <w:rPr>
                <w:rFonts w:cs="Arial"/>
              </w:rPr>
            </w:pP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correa del alternador y tensar si lo requiere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mangueras, nivel y condición de refrigerante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pastillas de freno y desgaste del disco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cable de aceleración debido a un anormal desgaste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</w:t>
            </w:r>
            <w:r w:rsidR="001847BE" w:rsidRPr="00427795">
              <w:rPr>
                <w:rFonts w:cs="Arial"/>
              </w:rPr>
              <w:t xml:space="preserve">conjunto </w:t>
            </w:r>
            <w:proofErr w:type="spellStart"/>
            <w:r w:rsidRPr="00427795">
              <w:rPr>
                <w:rFonts w:cs="Arial"/>
              </w:rPr>
              <w:t>calipers</w:t>
            </w:r>
            <w:proofErr w:type="spellEnd"/>
            <w:r w:rsidRPr="00427795">
              <w:rPr>
                <w:rFonts w:cs="Arial"/>
              </w:rPr>
              <w:t xml:space="preserve"> de frenos</w:t>
            </w:r>
            <w:r w:rsidR="00B718BA" w:rsidRPr="00427795">
              <w:rPr>
                <w:rFonts w:cs="Arial"/>
              </w:rPr>
              <w:t>( pastillas, bujes y pernos)</w:t>
            </w:r>
            <w:r w:rsidRPr="00427795">
              <w:rPr>
                <w:rFonts w:cs="Arial"/>
              </w:rPr>
              <w:t xml:space="preserve"> para detectar fugas anormales</w:t>
            </w:r>
          </w:p>
          <w:p w:rsidR="00B718BA" w:rsidRPr="00427795" w:rsidRDefault="00B718BA" w:rsidP="0074259A">
            <w:pPr>
              <w:rPr>
                <w:rFonts w:cs="Arial"/>
              </w:rPr>
            </w:pP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lastRenderedPageBreak/>
              <w:t xml:space="preserve">Engrasar rotulas de dirección, grasa recomendada </w:t>
            </w:r>
            <w:proofErr w:type="spellStart"/>
            <w:r w:rsidRPr="00427795">
              <w:rPr>
                <w:rFonts w:cs="Arial"/>
              </w:rPr>
              <w:t>mobil</w:t>
            </w:r>
            <w:proofErr w:type="spellEnd"/>
            <w:r w:rsidRPr="00427795">
              <w:rPr>
                <w:rFonts w:cs="Arial"/>
              </w:rPr>
              <w:t xml:space="preserve"> XHP-222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roscas de los espárragos de la rueda. Cambiar si es necesario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rodamientos de masas, limpiar y engrasar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74259A" w:rsidRDefault="0074259A" w:rsidP="00432569">
      <w:pPr>
        <w:spacing w:after="0"/>
        <w:rPr>
          <w:rFonts w:cs="Arial"/>
        </w:rPr>
      </w:pPr>
    </w:p>
    <w:p w:rsidR="0074259A" w:rsidRPr="00427795" w:rsidRDefault="0074259A" w:rsidP="007425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Lavado y Lubricación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Engrasar vehículo completo y lavar motor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Lavar exterior del radiador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filtro de aire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Reemplazar filtro de aceite de motor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y condición de fluido de transmisión automática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B718BA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Lubricar y engrasar  todos los puntos de lubricación 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liquido hidráulico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Drenar agua del filtro decantador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del líquido de freno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74259A" w:rsidRPr="00427795" w:rsidRDefault="0074259A" w:rsidP="00432569">
      <w:pPr>
        <w:spacing w:after="0"/>
        <w:rPr>
          <w:rFonts w:cs="Arial"/>
        </w:rPr>
      </w:pPr>
    </w:p>
    <w:p w:rsidR="0074259A" w:rsidRPr="00427795" w:rsidRDefault="0074259A" w:rsidP="007425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Todas las funciones operacionales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Todas las funciones de manejo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Comportamiento de dirección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desempeño de frenos de servicio y estacionamiento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4259A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Revisión de todas las funciones de seguridad</w:t>
            </w:r>
          </w:p>
        </w:tc>
        <w:tc>
          <w:tcPr>
            <w:tcW w:w="1086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4259A" w:rsidRPr="00427795" w:rsidRDefault="0074259A" w:rsidP="0074259A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74259A" w:rsidRPr="00427795" w:rsidRDefault="0074259A" w:rsidP="00432569">
      <w:pPr>
        <w:spacing w:after="0"/>
        <w:rPr>
          <w:rFonts w:cs="Arial"/>
        </w:rPr>
      </w:pPr>
    </w:p>
    <w:p w:rsidR="0074259A" w:rsidRPr="00427795" w:rsidRDefault="0074259A" w:rsidP="00432569">
      <w:pPr>
        <w:spacing w:after="0"/>
        <w:rPr>
          <w:rFonts w:cs="Arial"/>
        </w:rPr>
      </w:pPr>
    </w:p>
    <w:p w:rsidR="0074259A" w:rsidRPr="00427795" w:rsidRDefault="0074259A" w:rsidP="00432569">
      <w:pPr>
        <w:spacing w:after="0"/>
        <w:rPr>
          <w:rFonts w:cs="Arial"/>
        </w:rPr>
      </w:pPr>
    </w:p>
    <w:p w:rsidR="0074259A" w:rsidRPr="00427795" w:rsidRDefault="0074259A" w:rsidP="00051B5E">
      <w:pPr>
        <w:spacing w:after="0"/>
        <w:rPr>
          <w:rFonts w:cs="Arial"/>
        </w:rPr>
      </w:pPr>
      <w:r w:rsidRPr="00427795">
        <w:rPr>
          <w:rFonts w:cs="Arial"/>
        </w:rPr>
        <w:tab/>
      </w:r>
    </w:p>
    <w:p w:rsidR="0074259A" w:rsidRPr="00427795" w:rsidRDefault="0074259A" w:rsidP="00432569">
      <w:pPr>
        <w:spacing w:after="0"/>
        <w:rPr>
          <w:rFonts w:cs="Arial"/>
        </w:rPr>
      </w:pPr>
    </w:p>
    <w:p w:rsidR="00DC4CE9" w:rsidRPr="00427795" w:rsidRDefault="00DC4CE9" w:rsidP="00432569">
      <w:pPr>
        <w:spacing w:after="0"/>
        <w:rPr>
          <w:rFonts w:cs="Arial"/>
        </w:rPr>
      </w:pPr>
    </w:p>
    <w:p w:rsidR="00DC4CE9" w:rsidRPr="00427795" w:rsidRDefault="00DC4CE9" w:rsidP="00432569">
      <w:pPr>
        <w:spacing w:after="0"/>
        <w:rPr>
          <w:rFonts w:cs="Arial"/>
        </w:rPr>
      </w:pPr>
    </w:p>
    <w:p w:rsidR="00DC4CE9" w:rsidRPr="00427795" w:rsidRDefault="00DC4CE9" w:rsidP="00432569">
      <w:pPr>
        <w:spacing w:after="0"/>
        <w:rPr>
          <w:rFonts w:cs="Arial"/>
        </w:rPr>
      </w:pPr>
    </w:p>
    <w:p w:rsidR="00051B5E" w:rsidRDefault="00051B5E" w:rsidP="00DC4CE9">
      <w:pPr>
        <w:rPr>
          <w:rFonts w:cs="Arial"/>
        </w:rPr>
      </w:pPr>
    </w:p>
    <w:p w:rsidR="00BB029A" w:rsidRDefault="00BB029A">
      <w:pPr>
        <w:rPr>
          <w:rFonts w:cs="Arial"/>
        </w:rPr>
      </w:pPr>
      <w:r>
        <w:rPr>
          <w:rFonts w:cs="Arial"/>
        </w:rPr>
        <w:br w:type="page"/>
      </w:r>
    </w:p>
    <w:tbl>
      <w:tblPr>
        <w:tblpPr w:leftFromText="141" w:rightFromText="141" w:vertAnchor="page" w:horzAnchor="margin" w:tblpXSpec="center" w:tblpY="2111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6818"/>
        <w:gridCol w:w="1136"/>
        <w:gridCol w:w="1118"/>
        <w:gridCol w:w="18"/>
      </w:tblGrid>
      <w:tr w:rsidR="00BB029A" w:rsidRPr="00C973AB" w:rsidTr="00EC42DD">
        <w:trPr>
          <w:gridAfter w:val="3"/>
          <w:wAfter w:w="2272" w:type="dxa"/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29A" w:rsidRPr="00C973AB" w:rsidRDefault="00BB029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029A" w:rsidRPr="00C973AB" w:rsidRDefault="00BB029A" w:rsidP="00EC42DD">
            <w:pPr>
              <w:tabs>
                <w:tab w:val="left" w:pos="6288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723A5D">
              <w:rPr>
                <w:b/>
              </w:rPr>
              <w:t>Checklist</w:t>
            </w:r>
            <w:proofErr w:type="spellEnd"/>
            <w:r w:rsidRPr="00723A5D">
              <w:rPr>
                <w:b/>
              </w:rPr>
              <w:t xml:space="preserve"> de Salida</w:t>
            </w:r>
          </w:p>
        </w:tc>
      </w:tr>
      <w:tr w:rsidR="00BB029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29A" w:rsidRPr="00C973AB" w:rsidRDefault="00BB029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29A" w:rsidRPr="00C973AB" w:rsidRDefault="00BB029A" w:rsidP="00EC42DD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BB029A" w:rsidRPr="00C973AB" w:rsidRDefault="00BB029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BB029A" w:rsidRPr="00C973AB" w:rsidRDefault="00BB029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BB029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B029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B029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B029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B029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B029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B029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B029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B029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B029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B029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B029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B029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B029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B029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B029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Parabrisas, Luneta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B029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B029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B029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B029A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20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B029A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B029A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BB029A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B029A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B029A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B029A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BB029A" w:rsidRPr="00C973AB" w:rsidRDefault="00BB029A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BB029A" w:rsidRPr="00723A5D" w:rsidRDefault="00BB029A" w:rsidP="00BB029A">
      <w:pPr>
        <w:jc w:val="center"/>
        <w:rPr>
          <w:b/>
        </w:rPr>
      </w:pPr>
    </w:p>
    <w:tbl>
      <w:tblPr>
        <w:tblStyle w:val="Tablaconcuadrcula"/>
        <w:tblpPr w:leftFromText="141" w:rightFromText="141" w:vertAnchor="page" w:horzAnchor="margin" w:tblpX="-176" w:tblpY="12459"/>
        <w:tblW w:w="98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4"/>
        <w:gridCol w:w="1178"/>
        <w:gridCol w:w="1257"/>
        <w:gridCol w:w="3724"/>
      </w:tblGrid>
      <w:tr w:rsidR="00BB029A" w:rsidTr="00EC42DD">
        <w:trPr>
          <w:trHeight w:val="152"/>
        </w:trPr>
        <w:tc>
          <w:tcPr>
            <w:tcW w:w="3724" w:type="dxa"/>
            <w:tcBorders>
              <w:top w:val="single" w:sz="4" w:space="0" w:color="auto"/>
            </w:tcBorders>
          </w:tcPr>
          <w:p w:rsidR="00BB029A" w:rsidRDefault="00BB029A" w:rsidP="00EC42DD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78" w:type="dxa"/>
          </w:tcPr>
          <w:p w:rsidR="00BB029A" w:rsidRDefault="00BB029A" w:rsidP="00EC42DD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BB029A" w:rsidRDefault="00BB029A" w:rsidP="00EC42DD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top w:val="single" w:sz="4" w:space="0" w:color="auto"/>
            </w:tcBorders>
          </w:tcPr>
          <w:p w:rsidR="00BB029A" w:rsidRDefault="00BB029A" w:rsidP="00EC42DD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BB029A" w:rsidTr="00EC42DD">
        <w:trPr>
          <w:trHeight w:val="530"/>
        </w:trPr>
        <w:tc>
          <w:tcPr>
            <w:tcW w:w="3724" w:type="dxa"/>
            <w:tcBorders>
              <w:bottom w:val="single" w:sz="4" w:space="0" w:color="auto"/>
            </w:tcBorders>
          </w:tcPr>
          <w:p w:rsidR="00BB029A" w:rsidRDefault="00BB029A" w:rsidP="00EC42DD">
            <w:pPr>
              <w:jc w:val="center"/>
              <w:rPr>
                <w:b/>
              </w:rPr>
            </w:pPr>
          </w:p>
        </w:tc>
        <w:tc>
          <w:tcPr>
            <w:tcW w:w="1178" w:type="dxa"/>
          </w:tcPr>
          <w:p w:rsidR="00BB029A" w:rsidRDefault="00BB029A" w:rsidP="00EC42DD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BB029A" w:rsidRDefault="00BB029A" w:rsidP="00EC42DD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bottom w:val="single" w:sz="4" w:space="0" w:color="auto"/>
            </w:tcBorders>
          </w:tcPr>
          <w:p w:rsidR="00BB029A" w:rsidRDefault="00BB029A" w:rsidP="00EC42DD">
            <w:pPr>
              <w:jc w:val="center"/>
              <w:rPr>
                <w:b/>
              </w:rPr>
            </w:pPr>
          </w:p>
        </w:tc>
      </w:tr>
      <w:tr w:rsidR="00BB029A" w:rsidTr="00EC42DD">
        <w:trPr>
          <w:trHeight w:val="496"/>
        </w:trPr>
        <w:tc>
          <w:tcPr>
            <w:tcW w:w="3724" w:type="dxa"/>
            <w:tcBorders>
              <w:top w:val="single" w:sz="4" w:space="0" w:color="auto"/>
            </w:tcBorders>
          </w:tcPr>
          <w:p w:rsidR="00BB029A" w:rsidRDefault="00BB029A" w:rsidP="00EC42D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78" w:type="dxa"/>
          </w:tcPr>
          <w:p w:rsidR="00BB029A" w:rsidRDefault="00BB029A" w:rsidP="00EC42DD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BB029A" w:rsidRDefault="00BB029A" w:rsidP="00EC42DD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top w:val="single" w:sz="4" w:space="0" w:color="auto"/>
            </w:tcBorders>
          </w:tcPr>
          <w:p w:rsidR="00BB029A" w:rsidRDefault="00BB029A" w:rsidP="00EC42DD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051B5E" w:rsidRDefault="00051B5E" w:rsidP="00DC4CE9">
      <w:pPr>
        <w:rPr>
          <w:rFonts w:cs="Arial"/>
        </w:rPr>
      </w:pPr>
    </w:p>
    <w:p w:rsidR="00CB029C" w:rsidRPr="00427795" w:rsidRDefault="00CB029C" w:rsidP="00432569">
      <w:pPr>
        <w:spacing w:after="0"/>
        <w:rPr>
          <w:rFonts w:cs="Arial"/>
        </w:rPr>
      </w:pPr>
    </w:p>
    <w:sectPr w:rsidR="00CB029C" w:rsidRPr="00427795" w:rsidSect="0042331E">
      <w:headerReference w:type="default" r:id="rId8"/>
      <w:footerReference w:type="default" r:id="rId9"/>
      <w:pgSz w:w="12240" w:h="15840"/>
      <w:pgMar w:top="1418" w:right="1183" w:bottom="1417" w:left="1843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4FD" w:rsidRDefault="00AF04FD" w:rsidP="00AF3B4C">
      <w:pPr>
        <w:spacing w:after="0" w:line="240" w:lineRule="auto"/>
      </w:pPr>
      <w:r>
        <w:separator/>
      </w:r>
    </w:p>
  </w:endnote>
  <w:endnote w:type="continuationSeparator" w:id="0">
    <w:p w:rsidR="00AF04FD" w:rsidRDefault="00AF04FD" w:rsidP="00AF3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076360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B4D48" w:rsidRDefault="003B4D48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684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684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B4D48" w:rsidRDefault="003B4D4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4FD" w:rsidRDefault="00AF04FD" w:rsidP="00AF3B4C">
      <w:pPr>
        <w:spacing w:after="0" w:line="240" w:lineRule="auto"/>
      </w:pPr>
      <w:r>
        <w:separator/>
      </w:r>
    </w:p>
  </w:footnote>
  <w:footnote w:type="continuationSeparator" w:id="0">
    <w:p w:rsidR="00AF04FD" w:rsidRDefault="00AF04FD" w:rsidP="00AF3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FA3A37" w:rsidTr="00BE49A9">
      <w:trPr>
        <w:trHeight w:val="411"/>
      </w:trPr>
      <w:tc>
        <w:tcPr>
          <w:tcW w:w="6651" w:type="dxa"/>
          <w:gridSpan w:val="2"/>
          <w:shd w:val="clear" w:color="auto" w:fill="auto"/>
        </w:tcPr>
        <w:p w:rsidR="00FA3A37" w:rsidRPr="00FA3A37" w:rsidRDefault="00FA3A37">
          <w:pPr>
            <w:pStyle w:val="Encabezado"/>
            <w:rPr>
              <w:b/>
            </w:rPr>
          </w:pPr>
          <w:r w:rsidRPr="00FA3A37">
            <w:rPr>
              <w:b/>
            </w:rPr>
            <w:t>OT</w:t>
          </w:r>
        </w:p>
      </w:tc>
      <w:tc>
        <w:tcPr>
          <w:tcW w:w="2563" w:type="dxa"/>
        </w:tcPr>
        <w:p w:rsidR="00E33C44" w:rsidRDefault="00E33C44">
          <w:pPr>
            <w:pStyle w:val="Encabezado"/>
          </w:pPr>
          <w:r>
            <w:t>REF #</w:t>
          </w:r>
        </w:p>
      </w:tc>
    </w:tr>
    <w:tr w:rsidR="00E33C44" w:rsidTr="00BE49A9">
      <w:trPr>
        <w:trHeight w:val="700"/>
      </w:trPr>
      <w:tc>
        <w:tcPr>
          <w:tcW w:w="2564" w:type="dxa"/>
        </w:tcPr>
        <w:p w:rsidR="00E33C44" w:rsidRDefault="00B466D0" w:rsidP="0042331E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inline distT="0" distB="0" distL="0" distR="0">
                <wp:extent cx="1390191" cy="438150"/>
                <wp:effectExtent l="0" t="0" r="635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atam lñ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796" cy="4383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7" w:type="dxa"/>
        </w:tcPr>
        <w:p w:rsidR="00E33C44" w:rsidRPr="00FA3A37" w:rsidRDefault="00E33C44" w:rsidP="0042331E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E33C44" w:rsidRDefault="00E33C44" w:rsidP="0042331E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83F3476" wp14:editId="5BCC6FB4">
                <wp:extent cx="1101461" cy="438150"/>
                <wp:effectExtent l="0" t="0" r="3810" b="0"/>
                <wp:docPr id="1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324" cy="43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33C44" w:rsidRDefault="00E33C4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B4C"/>
    <w:rsid w:val="00040448"/>
    <w:rsid w:val="00051B5E"/>
    <w:rsid w:val="00056BB7"/>
    <w:rsid w:val="00072D58"/>
    <w:rsid w:val="00086657"/>
    <w:rsid w:val="000C40DE"/>
    <w:rsid w:val="00160666"/>
    <w:rsid w:val="001619B1"/>
    <w:rsid w:val="00180F13"/>
    <w:rsid w:val="001847BE"/>
    <w:rsid w:val="001B1F03"/>
    <w:rsid w:val="001E173C"/>
    <w:rsid w:val="00203BEC"/>
    <w:rsid w:val="00207C47"/>
    <w:rsid w:val="0021645D"/>
    <w:rsid w:val="00225B28"/>
    <w:rsid w:val="0023418C"/>
    <w:rsid w:val="0027684B"/>
    <w:rsid w:val="00302F49"/>
    <w:rsid w:val="003418C3"/>
    <w:rsid w:val="00383216"/>
    <w:rsid w:val="003B4D48"/>
    <w:rsid w:val="003C1E2A"/>
    <w:rsid w:val="003E0DB4"/>
    <w:rsid w:val="0042331E"/>
    <w:rsid w:val="00427795"/>
    <w:rsid w:val="00432569"/>
    <w:rsid w:val="00455182"/>
    <w:rsid w:val="00492955"/>
    <w:rsid w:val="004A1F4F"/>
    <w:rsid w:val="004E7FB9"/>
    <w:rsid w:val="005079A9"/>
    <w:rsid w:val="0052493E"/>
    <w:rsid w:val="00573A2F"/>
    <w:rsid w:val="005C3AE9"/>
    <w:rsid w:val="005C6BAD"/>
    <w:rsid w:val="005F0D18"/>
    <w:rsid w:val="00616510"/>
    <w:rsid w:val="006706BD"/>
    <w:rsid w:val="006950C4"/>
    <w:rsid w:val="006D485E"/>
    <w:rsid w:val="0074259A"/>
    <w:rsid w:val="007703DC"/>
    <w:rsid w:val="007A0AF3"/>
    <w:rsid w:val="007A3982"/>
    <w:rsid w:val="007B61D3"/>
    <w:rsid w:val="007E47C4"/>
    <w:rsid w:val="00814182"/>
    <w:rsid w:val="008275B0"/>
    <w:rsid w:val="0085643A"/>
    <w:rsid w:val="0087448D"/>
    <w:rsid w:val="008B3A93"/>
    <w:rsid w:val="008D7F6D"/>
    <w:rsid w:val="008E709E"/>
    <w:rsid w:val="00920BC5"/>
    <w:rsid w:val="00990C8A"/>
    <w:rsid w:val="009C0181"/>
    <w:rsid w:val="009D35E2"/>
    <w:rsid w:val="009D4232"/>
    <w:rsid w:val="00A64D3E"/>
    <w:rsid w:val="00A65945"/>
    <w:rsid w:val="00A82C98"/>
    <w:rsid w:val="00AC4C69"/>
    <w:rsid w:val="00AE04D6"/>
    <w:rsid w:val="00AF04FD"/>
    <w:rsid w:val="00AF3B4C"/>
    <w:rsid w:val="00B20D8A"/>
    <w:rsid w:val="00B3156D"/>
    <w:rsid w:val="00B418FE"/>
    <w:rsid w:val="00B466D0"/>
    <w:rsid w:val="00B537C8"/>
    <w:rsid w:val="00B718BA"/>
    <w:rsid w:val="00BB029A"/>
    <w:rsid w:val="00BE0F65"/>
    <w:rsid w:val="00BE49A9"/>
    <w:rsid w:val="00BE7BA0"/>
    <w:rsid w:val="00C276E8"/>
    <w:rsid w:val="00C70C19"/>
    <w:rsid w:val="00C76DDF"/>
    <w:rsid w:val="00C946F7"/>
    <w:rsid w:val="00C9500F"/>
    <w:rsid w:val="00CA2A10"/>
    <w:rsid w:val="00CB029C"/>
    <w:rsid w:val="00CB23A3"/>
    <w:rsid w:val="00CC7E3F"/>
    <w:rsid w:val="00CD3BC8"/>
    <w:rsid w:val="00CF322D"/>
    <w:rsid w:val="00D142CD"/>
    <w:rsid w:val="00D374EB"/>
    <w:rsid w:val="00D5556C"/>
    <w:rsid w:val="00D74C57"/>
    <w:rsid w:val="00D81487"/>
    <w:rsid w:val="00DC4CE9"/>
    <w:rsid w:val="00E224C4"/>
    <w:rsid w:val="00E33C44"/>
    <w:rsid w:val="00E65492"/>
    <w:rsid w:val="00E83A94"/>
    <w:rsid w:val="00EC35DA"/>
    <w:rsid w:val="00EF755F"/>
    <w:rsid w:val="00F31DD9"/>
    <w:rsid w:val="00F32ACF"/>
    <w:rsid w:val="00FA3A37"/>
    <w:rsid w:val="00FC3B70"/>
    <w:rsid w:val="00FE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A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F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B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B4C"/>
  </w:style>
  <w:style w:type="paragraph" w:styleId="Piedepgina">
    <w:name w:val="footer"/>
    <w:basedOn w:val="Normal"/>
    <w:link w:val="Piedepgina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B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A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F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B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B4C"/>
  </w:style>
  <w:style w:type="paragraph" w:styleId="Piedepgina">
    <w:name w:val="footer"/>
    <w:basedOn w:val="Normal"/>
    <w:link w:val="Piedepgina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118C9-6565-4A98-947C-9538ACDF8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893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13</cp:revision>
  <cp:lastPrinted>2015-11-23T17:45:00Z</cp:lastPrinted>
  <dcterms:created xsi:type="dcterms:W3CDTF">2015-08-10T13:35:00Z</dcterms:created>
  <dcterms:modified xsi:type="dcterms:W3CDTF">2016-12-16T16:05:00Z</dcterms:modified>
</cp:coreProperties>
</file>