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DD1003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000A97" w:rsidRDefault="0009660F" w:rsidP="0009660F">
            <w:pPr>
              <w:jc w:val="center"/>
              <w:rPr>
                <w:rFonts w:cs="Arial"/>
                <w:b/>
              </w:rPr>
            </w:pPr>
            <w:r w:rsidRPr="00000A97">
              <w:rPr>
                <w:rFonts w:cs="Arial"/>
                <w:b/>
              </w:rPr>
              <w:t xml:space="preserve">Inspección Preventiva </w:t>
            </w:r>
            <w:r w:rsidR="00000A97">
              <w:rPr>
                <w:rFonts w:cs="Arial"/>
                <w:b/>
              </w:rPr>
              <w:t>M2</w:t>
            </w:r>
          </w:p>
          <w:p w:rsidR="0009660F" w:rsidRPr="00DD1003" w:rsidRDefault="0009660F" w:rsidP="000428D9">
            <w:pPr>
              <w:jc w:val="center"/>
              <w:rPr>
                <w:rFonts w:cs="Arial"/>
              </w:rPr>
            </w:pPr>
            <w:r w:rsidRPr="00000A97">
              <w:rPr>
                <w:rFonts w:cs="Arial"/>
                <w:b/>
              </w:rPr>
              <w:t>Familia Tractor Equipaje Eléctrico</w:t>
            </w:r>
            <w:r w:rsidR="00506AEE" w:rsidRPr="00000A97">
              <w:rPr>
                <w:rFonts w:cs="Arial"/>
                <w:b/>
              </w:rPr>
              <w:t xml:space="preserve"> </w:t>
            </w:r>
            <w:r w:rsidR="000428D9">
              <w:rPr>
                <w:rFonts w:cs="Arial"/>
                <w:b/>
              </w:rPr>
              <w:t>BEW-B12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9660F" w:rsidRPr="00DD1003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Fecha de Ingreso:</w:t>
            </w:r>
          </w:p>
        </w:tc>
      </w:tr>
      <w:tr w:rsidR="0009660F" w:rsidRPr="00DD1003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Hora de Ingreso:</w:t>
            </w:r>
          </w:p>
        </w:tc>
      </w:tr>
      <w:tr w:rsidR="0009660F" w:rsidRPr="00DD1003" w:rsidTr="00D40A08">
        <w:trPr>
          <w:trHeight w:val="417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D40A08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Nombre Mecánico:</w:t>
            </w:r>
          </w:p>
        </w:tc>
      </w:tr>
    </w:tbl>
    <w:p w:rsidR="00D40A08" w:rsidRPr="00DD1003" w:rsidRDefault="00D40A08" w:rsidP="00D40A08">
      <w:pPr>
        <w:spacing w:after="0"/>
        <w:rPr>
          <w:rFonts w:cs="Arial"/>
        </w:rPr>
      </w:pPr>
    </w:p>
    <w:p w:rsidR="0009660F" w:rsidRPr="00DD1003" w:rsidRDefault="0009660F" w:rsidP="00D40A08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09660F" w:rsidRPr="00DD1003" w:rsidTr="0009660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P/N 2</w:t>
            </w:r>
          </w:p>
        </w:tc>
      </w:tr>
      <w:tr w:rsidR="0009660F" w:rsidRPr="00DD1003" w:rsidTr="0009660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Escobillas de carbono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E01307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-</w:t>
            </w:r>
          </w:p>
        </w:tc>
      </w:tr>
    </w:tbl>
    <w:p w:rsidR="0009660F" w:rsidRPr="00DD1003" w:rsidRDefault="0009660F" w:rsidP="0009660F">
      <w:pPr>
        <w:rPr>
          <w:rFonts w:cs="Arial"/>
        </w:rPr>
      </w:pPr>
    </w:p>
    <w:p w:rsidR="0009660F" w:rsidRPr="00DD1003" w:rsidRDefault="0009660F" w:rsidP="00D40A08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9660F" w:rsidRPr="00DD1003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Cantidad</w:t>
            </w:r>
          </w:p>
        </w:tc>
      </w:tr>
      <w:tr w:rsidR="0009660F" w:rsidRPr="00DD1003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</w:tr>
      <w:tr w:rsidR="0009660F" w:rsidRPr="00DD1003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</w:tr>
      <w:tr w:rsidR="0009660F" w:rsidRPr="00DD1003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</w:tr>
      <w:tr w:rsidR="0009660F" w:rsidRPr="00DD1003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</w:tr>
      <w:tr w:rsidR="0009660F" w:rsidRPr="00DD1003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</w:rPr>
            </w:pPr>
          </w:p>
        </w:tc>
      </w:tr>
    </w:tbl>
    <w:p w:rsidR="0009660F" w:rsidRPr="00DD1003" w:rsidRDefault="0009660F" w:rsidP="00D40A08">
      <w:pPr>
        <w:spacing w:after="0"/>
        <w:rPr>
          <w:rFonts w:cs="Arial"/>
        </w:rPr>
      </w:pPr>
    </w:p>
    <w:p w:rsidR="0009660F" w:rsidRPr="00DD1003" w:rsidRDefault="0009660F" w:rsidP="00D40A08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4820"/>
        <w:gridCol w:w="1559"/>
      </w:tblGrid>
      <w:tr w:rsidR="0009660F" w:rsidRPr="00DD1003" w:rsidTr="0009660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Tipo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  <w:b/>
              </w:rPr>
            </w:pPr>
            <w:r w:rsidRPr="00DD1003">
              <w:rPr>
                <w:rFonts w:cs="Arial"/>
                <w:b/>
              </w:rPr>
              <w:t>Cantidad</w:t>
            </w:r>
          </w:p>
        </w:tc>
      </w:tr>
      <w:tr w:rsidR="0009660F" w:rsidRPr="00DD1003" w:rsidTr="0009660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XHP-222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Grasa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Requerido</w:t>
            </w:r>
          </w:p>
        </w:tc>
      </w:tr>
      <w:tr w:rsidR="0009660F" w:rsidRPr="00DD1003" w:rsidTr="0009660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DTE 13 ARTIC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Aceite Hidráulico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jc w:val="center"/>
              <w:rPr>
                <w:rFonts w:cs="Arial"/>
              </w:rPr>
            </w:pPr>
            <w:r w:rsidRPr="00DD1003">
              <w:rPr>
                <w:rFonts w:cs="Arial"/>
              </w:rPr>
              <w:t>Requerido</w:t>
            </w:r>
          </w:p>
        </w:tc>
      </w:tr>
    </w:tbl>
    <w:p w:rsidR="00D40A08" w:rsidRPr="00DD1003" w:rsidRDefault="00D40A08" w:rsidP="00D40A08">
      <w:pPr>
        <w:spacing w:after="0"/>
        <w:rPr>
          <w:rFonts w:cs="Arial"/>
          <w:b/>
        </w:rPr>
      </w:pPr>
    </w:p>
    <w:p w:rsidR="0009660F" w:rsidRPr="00DD1003" w:rsidRDefault="0009660F" w:rsidP="00D40A08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DD1003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DD1003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DD1003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DD1003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DD1003" w:rsidTr="0009660F">
        <w:tc>
          <w:tcPr>
            <w:tcW w:w="9214" w:type="dxa"/>
          </w:tcPr>
          <w:p w:rsidR="0009660F" w:rsidRPr="00DD1003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DD1003" w:rsidTr="0009660F">
        <w:tc>
          <w:tcPr>
            <w:tcW w:w="9214" w:type="dxa"/>
          </w:tcPr>
          <w:p w:rsidR="0009660F" w:rsidRPr="00DD1003" w:rsidRDefault="0009660F" w:rsidP="0009660F">
            <w:pPr>
              <w:rPr>
                <w:rFonts w:cs="Arial"/>
                <w:b/>
              </w:rPr>
            </w:pPr>
          </w:p>
        </w:tc>
      </w:tr>
    </w:tbl>
    <w:p w:rsidR="00D40A08" w:rsidRPr="00DD1003" w:rsidRDefault="00D40A08" w:rsidP="0009660F">
      <w:pPr>
        <w:rPr>
          <w:rFonts w:cs="Arial"/>
          <w:b/>
        </w:rPr>
      </w:pPr>
    </w:p>
    <w:p w:rsidR="0009660F" w:rsidRPr="00DD1003" w:rsidRDefault="0009660F" w:rsidP="00D40A08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9660F" w:rsidRPr="00DD1003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Nombre Team Leader:</w:t>
            </w:r>
          </w:p>
        </w:tc>
      </w:tr>
      <w:tr w:rsidR="0009660F" w:rsidRPr="00DD1003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Firma:</w:t>
            </w:r>
          </w:p>
        </w:tc>
      </w:tr>
    </w:tbl>
    <w:p w:rsidR="0009660F" w:rsidRPr="00DD1003" w:rsidRDefault="0009660F" w:rsidP="00AE0C75">
      <w:pPr>
        <w:spacing w:after="0"/>
      </w:pPr>
    </w:p>
    <w:p w:rsidR="00D40A08" w:rsidRPr="00DD1003" w:rsidRDefault="00D40A08" w:rsidP="00AE0C75">
      <w:pPr>
        <w:spacing w:after="0"/>
        <w:rPr>
          <w:rFonts w:cs="Arial"/>
        </w:rPr>
      </w:pPr>
    </w:p>
    <w:p w:rsidR="00A55EA7" w:rsidRPr="00DD1003" w:rsidRDefault="00A55EA7" w:rsidP="0009660F">
      <w:pPr>
        <w:spacing w:after="0" w:line="240" w:lineRule="auto"/>
        <w:jc w:val="center"/>
        <w:rPr>
          <w:rFonts w:cs="Arial"/>
        </w:rPr>
      </w:pPr>
    </w:p>
    <w:p w:rsidR="00C576F6" w:rsidRDefault="00C576F6" w:rsidP="0009660F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09660F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09660F">
      <w:pPr>
        <w:spacing w:after="0" w:line="240" w:lineRule="auto"/>
        <w:jc w:val="center"/>
        <w:rPr>
          <w:rFonts w:cs="Arial"/>
          <w:b/>
        </w:rPr>
      </w:pPr>
    </w:p>
    <w:p w:rsidR="00000A97" w:rsidRDefault="00000A97" w:rsidP="0009660F">
      <w:pPr>
        <w:spacing w:after="0" w:line="240" w:lineRule="auto"/>
        <w:jc w:val="center"/>
        <w:rPr>
          <w:rFonts w:cs="Arial"/>
          <w:b/>
        </w:rPr>
      </w:pPr>
    </w:p>
    <w:p w:rsidR="00BC34A9" w:rsidRPr="00DD1003" w:rsidRDefault="00BC34A9" w:rsidP="0009660F">
      <w:pPr>
        <w:spacing w:after="0" w:line="240" w:lineRule="auto"/>
        <w:jc w:val="center"/>
        <w:rPr>
          <w:rFonts w:cs="Arial"/>
          <w:b/>
        </w:rPr>
      </w:pPr>
    </w:p>
    <w:p w:rsidR="0009660F" w:rsidRPr="00DD1003" w:rsidRDefault="0009660F" w:rsidP="00000A97">
      <w:pPr>
        <w:spacing w:after="0" w:line="240" w:lineRule="auto"/>
        <w:jc w:val="center"/>
        <w:rPr>
          <w:rFonts w:cs="Arial"/>
          <w:b/>
        </w:rPr>
      </w:pPr>
      <w:r w:rsidRPr="00DD1003">
        <w:rPr>
          <w:rFonts w:cs="Arial"/>
          <w:b/>
        </w:rPr>
        <w:lastRenderedPageBreak/>
        <w:t>Lista de Inspección - Tractor de Equipaje Eléctrico</w:t>
      </w:r>
      <w:r w:rsidR="00EC0B80" w:rsidRPr="00DD1003">
        <w:rPr>
          <w:rFonts w:cs="Arial"/>
          <w:b/>
        </w:rPr>
        <w:t xml:space="preserve"> </w:t>
      </w:r>
    </w:p>
    <w:p w:rsidR="0009660F" w:rsidRPr="00DD1003" w:rsidRDefault="0009660F" w:rsidP="0009660F">
      <w:pPr>
        <w:spacing w:after="0" w:line="240" w:lineRule="auto"/>
        <w:jc w:val="center"/>
        <w:rPr>
          <w:rFonts w:cs="Arial"/>
          <w:b/>
        </w:rPr>
      </w:pPr>
      <w:r w:rsidRPr="00DD1003">
        <w:rPr>
          <w:rFonts w:cs="Arial"/>
          <w:b/>
        </w:rPr>
        <w:t xml:space="preserve">Inspección Preventiva </w:t>
      </w:r>
      <w:r w:rsidR="00000A97">
        <w:rPr>
          <w:rFonts w:cs="Arial"/>
          <w:b/>
        </w:rPr>
        <w:t>M2</w:t>
      </w:r>
      <w:r w:rsidRPr="00DD1003">
        <w:rPr>
          <w:rFonts w:cs="Arial"/>
          <w:b/>
        </w:rPr>
        <w:t xml:space="preserve"> </w:t>
      </w:r>
    </w:p>
    <w:p w:rsidR="0009660F" w:rsidRPr="00DD1003" w:rsidRDefault="0009660F" w:rsidP="0009660F">
      <w:pPr>
        <w:rPr>
          <w:rFonts w:cs="Arial"/>
        </w:rPr>
      </w:pPr>
    </w:p>
    <w:p w:rsidR="0009660F" w:rsidRPr="00DD1003" w:rsidRDefault="0009660F" w:rsidP="0009660F">
      <w:pPr>
        <w:rPr>
          <w:rFonts w:cs="Arial"/>
        </w:rPr>
      </w:pPr>
      <w:r w:rsidRPr="00DD1003">
        <w:rPr>
          <w:rFonts w:cs="Arial"/>
          <w:b/>
        </w:rPr>
        <w:t>Instrucciones:</w:t>
      </w:r>
      <w:r w:rsidRPr="00DD1003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9660F" w:rsidRPr="00DD1003" w:rsidRDefault="0009660F" w:rsidP="0009660F">
      <w:pPr>
        <w:spacing w:after="0"/>
        <w:rPr>
          <w:rFonts w:cs="Arial"/>
          <w:b/>
          <w:bCs/>
        </w:rPr>
      </w:pPr>
      <w:r w:rsidRPr="00DD1003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DD1003" w:rsidTr="00000A97">
        <w:tc>
          <w:tcPr>
            <w:tcW w:w="9214" w:type="dxa"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Numero:</w:t>
            </w:r>
          </w:p>
        </w:tc>
      </w:tr>
      <w:tr w:rsidR="0009660F" w:rsidRPr="00DD1003" w:rsidTr="00000A97">
        <w:tc>
          <w:tcPr>
            <w:tcW w:w="9214" w:type="dxa"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Horómetro:</w:t>
            </w:r>
          </w:p>
        </w:tc>
      </w:tr>
    </w:tbl>
    <w:p w:rsidR="0009660F" w:rsidRPr="00DD1003" w:rsidRDefault="0009660F" w:rsidP="0009660F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DD1003" w:rsidTr="00000A97">
        <w:tc>
          <w:tcPr>
            <w:tcW w:w="9214" w:type="dxa"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Nombre Mecánico Ejecutante:</w:t>
            </w:r>
          </w:p>
        </w:tc>
      </w:tr>
      <w:tr w:rsidR="0009660F" w:rsidRPr="00DD1003" w:rsidTr="00000A97">
        <w:tc>
          <w:tcPr>
            <w:tcW w:w="9214" w:type="dxa"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Fecha de Ejecución:</w:t>
            </w:r>
          </w:p>
        </w:tc>
      </w:tr>
    </w:tbl>
    <w:p w:rsidR="0009660F" w:rsidRPr="00DD1003" w:rsidRDefault="0009660F" w:rsidP="0009660F">
      <w:pPr>
        <w:rPr>
          <w:rFonts w:cs="Arial"/>
        </w:rPr>
      </w:pPr>
    </w:p>
    <w:p w:rsidR="0009660F" w:rsidRPr="00DD1003" w:rsidRDefault="0009660F" w:rsidP="0009660F">
      <w:pPr>
        <w:spacing w:after="0"/>
        <w:rPr>
          <w:rFonts w:cs="Arial"/>
          <w:b/>
        </w:rPr>
      </w:pPr>
      <w:r w:rsidRPr="00DD1003">
        <w:rPr>
          <w:rFonts w:cs="Arial"/>
          <w:b/>
        </w:rPr>
        <w:t xml:space="preserve">Inspección Inicial                                                                               </w:t>
      </w:r>
      <w:r w:rsidR="00000A97">
        <w:rPr>
          <w:rFonts w:cs="Arial"/>
          <w:b/>
        </w:rPr>
        <w:t xml:space="preserve">                                        </w:t>
      </w:r>
      <w:r w:rsidRPr="00DD1003">
        <w:rPr>
          <w:rFonts w:cs="Arial"/>
          <w:b/>
        </w:rPr>
        <w:t xml:space="preserve">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validez de documentación ( Revisión técnica, certificación DGAC,PAV)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libertad de juego en pedal de frenos y frenos de emergencia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operación de instrumentos, indicadores y bocinas de emergencia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condiciones de interruptor de llave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condiciones de limpiaparabrisas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y condiciones de luces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operación de bocinas y todas las luces exteriores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condiciones de alambrado de protección de protección de luces delanteras y traseras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condiciones de protección de vidrio frontal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condiciones de espejos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 xml:space="preserve">Revisar montura de visores 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ventanas deslizantes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interruptor de asiento y frenado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funcionabilidad de freno de emergencia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funcionabilidad de pedal acelerador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aceleración, reversa y freno de emergencia de consola trasera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bisagras de puerta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montura de asiento, condiciones de asiento y funcionamiento de rieles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 calefacción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funcionamiento del ventilador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lastRenderedPageBreak/>
              <w:t>Operación de bocina de reversa y baliza rotatoria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Validar existencia de placa patente y revisar daños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Validar existencia y buen estado del extintor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etiquetas de advertencia, reflectores y luces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panel de control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13A79" w:rsidRPr="00DD1003" w:rsidTr="00000A97">
        <w:trPr>
          <w:trHeight w:val="315"/>
        </w:trPr>
        <w:tc>
          <w:tcPr>
            <w:tcW w:w="6994" w:type="dxa"/>
            <w:noWrap/>
          </w:tcPr>
          <w:p w:rsidR="00A13A79" w:rsidRPr="00DD1003" w:rsidRDefault="00A13A79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13A79" w:rsidRPr="00DD1003" w:rsidRDefault="00A13A79" w:rsidP="0009660F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13A79" w:rsidRPr="00DD1003" w:rsidRDefault="00A13A79" w:rsidP="0009660F">
            <w:pPr>
              <w:rPr>
                <w:rFonts w:cs="Arial"/>
              </w:rPr>
            </w:pPr>
          </w:p>
        </w:tc>
      </w:tr>
      <w:tr w:rsidR="008D7AAD" w:rsidRPr="00DD1003" w:rsidTr="00000A97">
        <w:trPr>
          <w:trHeight w:val="315"/>
        </w:trPr>
        <w:tc>
          <w:tcPr>
            <w:tcW w:w="6994" w:type="dxa"/>
            <w:noWrap/>
          </w:tcPr>
          <w:p w:rsidR="008D7AAD" w:rsidRPr="00DD1003" w:rsidRDefault="008D7AAD" w:rsidP="0009660F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86" w:type="dxa"/>
            <w:noWrap/>
          </w:tcPr>
          <w:p w:rsidR="008D7AAD" w:rsidRPr="00DD1003" w:rsidRDefault="008D7AAD" w:rsidP="0009660F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D7AAD" w:rsidRPr="00DD1003" w:rsidRDefault="008D7AAD" w:rsidP="0009660F">
            <w:pPr>
              <w:rPr>
                <w:rFonts w:cs="Arial"/>
              </w:rPr>
            </w:pPr>
          </w:p>
        </w:tc>
      </w:tr>
    </w:tbl>
    <w:p w:rsidR="0009660F" w:rsidRPr="00DD1003" w:rsidRDefault="0009660F" w:rsidP="00AE0C75">
      <w:pPr>
        <w:spacing w:after="0"/>
        <w:rPr>
          <w:rFonts w:cs="Arial"/>
        </w:rPr>
      </w:pPr>
    </w:p>
    <w:p w:rsidR="0009660F" w:rsidRPr="00DD1003" w:rsidRDefault="0009660F" w:rsidP="0009660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Cambiar escobillas de carbono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colector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ventilador de enfriamiento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motor de tracción AC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Limpiar interior y exterior de motor eléctrico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09660F" w:rsidRPr="00DD1003" w:rsidRDefault="0009660F" w:rsidP="00AE0C75">
      <w:pPr>
        <w:spacing w:after="0"/>
        <w:rPr>
          <w:rFonts w:cs="Arial"/>
        </w:rPr>
      </w:pPr>
    </w:p>
    <w:p w:rsidR="0009660F" w:rsidRPr="00DD1003" w:rsidRDefault="0009660F" w:rsidP="0009660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Frenos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y grosor de pastillas de freno frontales (mínimo 5 mm)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rotores de freno ( mínimo 9 mm)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pedal de freno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pedal de estacionamiento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fugas en cilindro principal de freno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nivel del líquido de frenos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09660F" w:rsidRPr="00DD1003" w:rsidRDefault="0009660F" w:rsidP="00AE0C75">
      <w:pPr>
        <w:spacing w:after="0"/>
        <w:rPr>
          <w:rFonts w:cs="Arial"/>
        </w:rPr>
      </w:pPr>
    </w:p>
    <w:p w:rsidR="0009660F" w:rsidRPr="00DD1003" w:rsidRDefault="0009660F" w:rsidP="0009660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Sistema de dirección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patrón de desgaste en neumáticos frontales por problemas de alineación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desgaste en rótulas de brazo de dirección y barra de acoplamiento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pivotes y rodamientos por desgaste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y montura de cremallera de dirección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funcionabilidad y montura de dirección hidráulica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D40A08" w:rsidRPr="00DD1003" w:rsidRDefault="00D40A08" w:rsidP="00AE0C75">
      <w:pPr>
        <w:spacing w:after="0"/>
        <w:rPr>
          <w:rFonts w:cs="Arial"/>
        </w:rPr>
      </w:pPr>
    </w:p>
    <w:p w:rsidR="0009660F" w:rsidRPr="00DD1003" w:rsidRDefault="0009660F" w:rsidP="0009660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Sistema de Aceleración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09660F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pedal acelerador</w:t>
            </w:r>
          </w:p>
        </w:tc>
        <w:tc>
          <w:tcPr>
            <w:tcW w:w="1086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9660F" w:rsidRPr="00DD1003" w:rsidRDefault="0009660F" w:rsidP="0009660F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A55EA7" w:rsidRDefault="00A55EA7" w:rsidP="00AE0C75">
      <w:pPr>
        <w:spacing w:after="0"/>
        <w:rPr>
          <w:rFonts w:cs="Arial"/>
        </w:rPr>
      </w:pPr>
    </w:p>
    <w:p w:rsidR="00000A97" w:rsidRDefault="00000A97" w:rsidP="00AE0C75">
      <w:pPr>
        <w:spacing w:after="0"/>
        <w:rPr>
          <w:rFonts w:cs="Arial"/>
        </w:rPr>
      </w:pPr>
    </w:p>
    <w:p w:rsidR="00000A97" w:rsidRDefault="00000A97" w:rsidP="00AE0C75">
      <w:pPr>
        <w:spacing w:after="0"/>
        <w:rPr>
          <w:rFonts w:cs="Arial"/>
        </w:rPr>
      </w:pPr>
    </w:p>
    <w:p w:rsidR="00000A97" w:rsidRDefault="00000A97" w:rsidP="00AE0C75">
      <w:pPr>
        <w:spacing w:after="0"/>
        <w:rPr>
          <w:rFonts w:cs="Arial"/>
        </w:rPr>
      </w:pPr>
    </w:p>
    <w:p w:rsidR="00000A97" w:rsidRPr="00DD1003" w:rsidRDefault="00000A97" w:rsidP="00AE0C75">
      <w:pPr>
        <w:spacing w:after="0"/>
        <w:rPr>
          <w:rFonts w:cs="Arial"/>
        </w:rPr>
      </w:pPr>
    </w:p>
    <w:p w:rsidR="00BC34A9" w:rsidRDefault="00BC34A9" w:rsidP="004F3DC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F3DCA" w:rsidRPr="00DD1003" w:rsidRDefault="004F3DCA" w:rsidP="004F3DC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 xml:space="preserve">Ruedas y Ejes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ruedas y neumáticos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presión de neumáticos (600kpa)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Reapretar tuercas de ruedas (180 lb/ft)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nivel de aceite de eje trasero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cilindro maestro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rodamientos de las ruedas delanteras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y lubricar eje delantero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suspensión frontal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silenciosos del eje frontal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disipadores de choques frontales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silenciosos del eje trasero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suspensión de eje trasero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disipadores de choques traseros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montura de eje trasero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filtraciones en alojamientos de eje trasero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juego de rodamientos de ruedas traseras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4F3DCA" w:rsidRPr="00DD1003" w:rsidRDefault="004F3DCA" w:rsidP="00AE0C75">
      <w:pPr>
        <w:spacing w:after="0"/>
        <w:rPr>
          <w:rFonts w:cs="Arial"/>
        </w:rPr>
      </w:pPr>
    </w:p>
    <w:p w:rsidR="004F3DCA" w:rsidRPr="00DD1003" w:rsidRDefault="004F3DCA" w:rsidP="004F3DC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Instalación Eléctrica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cables y conectores de batería de tracción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convertidor DC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Batería (limpieza y electrolito)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cables, buscar signos de desgaste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sistema de llenado de baterías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4F3DCA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Buscar quemaduras en contactos de relés</w:t>
            </w:r>
          </w:p>
        </w:tc>
        <w:tc>
          <w:tcPr>
            <w:tcW w:w="1086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3DCA" w:rsidRPr="00DD1003" w:rsidRDefault="004F3DCA" w:rsidP="004F3DCA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4F3DCA" w:rsidRPr="00DD1003" w:rsidRDefault="004F3DCA" w:rsidP="00AE0C75">
      <w:pPr>
        <w:spacing w:after="0"/>
        <w:rPr>
          <w:rFonts w:cs="Arial"/>
        </w:rPr>
      </w:pPr>
    </w:p>
    <w:p w:rsidR="00A55EA7" w:rsidRPr="00DD1003" w:rsidRDefault="00A55EA7" w:rsidP="00A55EA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Instalación Hidráulica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Buscar filtraciones en mangueras y líneas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A55EA7" w:rsidRPr="00DD1003" w:rsidRDefault="00A55EA7" w:rsidP="00AE0C75">
      <w:pPr>
        <w:spacing w:after="0"/>
        <w:rPr>
          <w:rFonts w:cs="Arial"/>
        </w:rPr>
      </w:pPr>
    </w:p>
    <w:p w:rsidR="00A55EA7" w:rsidRPr="00DD1003" w:rsidRDefault="00A55EA7" w:rsidP="00A55EA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Chasis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cubierta de baterías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muela de arrastre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condición de lanza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Buscar trizaduras y roturas en chasis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A55EA7" w:rsidRDefault="00A55EA7" w:rsidP="00AE0C75">
      <w:pPr>
        <w:spacing w:after="0"/>
        <w:rPr>
          <w:rFonts w:cs="Arial"/>
        </w:rPr>
      </w:pPr>
    </w:p>
    <w:p w:rsidR="00BC34A9" w:rsidRDefault="00BC34A9" w:rsidP="00AE0C75">
      <w:pPr>
        <w:spacing w:after="0"/>
        <w:rPr>
          <w:rFonts w:cs="Arial"/>
        </w:rPr>
      </w:pPr>
    </w:p>
    <w:p w:rsidR="00BC34A9" w:rsidRDefault="00BC34A9" w:rsidP="00AE0C75">
      <w:pPr>
        <w:spacing w:after="0"/>
        <w:rPr>
          <w:rFonts w:cs="Arial"/>
        </w:rPr>
      </w:pPr>
    </w:p>
    <w:p w:rsidR="00A55EA7" w:rsidRPr="00DD1003" w:rsidRDefault="00A55EA7" w:rsidP="00A55EA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D100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Probar todas las funciones operacionales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Probar todas las funciones de manejo y dirección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 xml:space="preserve">Revisar comportamiento de aceleración 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  <w:tr w:rsidR="00A55EA7" w:rsidRPr="00DD1003" w:rsidTr="00000A97">
        <w:trPr>
          <w:trHeight w:val="315"/>
        </w:trPr>
        <w:tc>
          <w:tcPr>
            <w:tcW w:w="699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Revisar funciones de seguridad</w:t>
            </w:r>
          </w:p>
        </w:tc>
        <w:tc>
          <w:tcPr>
            <w:tcW w:w="1086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55EA7" w:rsidRPr="00DD1003" w:rsidRDefault="00A55EA7" w:rsidP="00A55EA7">
            <w:pPr>
              <w:rPr>
                <w:rFonts w:cs="Arial"/>
              </w:rPr>
            </w:pPr>
            <w:r w:rsidRPr="00DD1003">
              <w:rPr>
                <w:rFonts w:cs="Arial"/>
              </w:rPr>
              <w:t> </w:t>
            </w:r>
          </w:p>
        </w:tc>
      </w:tr>
    </w:tbl>
    <w:p w:rsidR="00A55EA7" w:rsidRPr="00DD1003" w:rsidRDefault="00A55EA7" w:rsidP="00AE0C75">
      <w:pPr>
        <w:spacing w:after="0"/>
        <w:rPr>
          <w:rFonts w:cs="Arial"/>
        </w:rPr>
      </w:pPr>
    </w:p>
    <w:p w:rsidR="00A55EA7" w:rsidRPr="00DD1003" w:rsidRDefault="00A55EA7" w:rsidP="00AE0C75">
      <w:pPr>
        <w:spacing w:after="0"/>
        <w:rPr>
          <w:rFonts w:cs="Arial"/>
        </w:rPr>
      </w:pPr>
    </w:p>
    <w:p w:rsidR="00000A97" w:rsidRDefault="00000A97" w:rsidP="00A55EA7">
      <w:pPr>
        <w:spacing w:after="0" w:line="240" w:lineRule="auto"/>
        <w:rPr>
          <w:rFonts w:cs="Arial"/>
        </w:rPr>
      </w:pPr>
    </w:p>
    <w:p w:rsidR="00000A97" w:rsidRDefault="00000A97" w:rsidP="00A55EA7">
      <w:pPr>
        <w:spacing w:after="0" w:line="240" w:lineRule="auto"/>
        <w:rPr>
          <w:rFonts w:cs="Arial"/>
        </w:rPr>
      </w:pPr>
    </w:p>
    <w:p w:rsidR="00616BBE" w:rsidRDefault="00A55EA7" w:rsidP="00616BBE">
      <w:pPr>
        <w:spacing w:after="0" w:line="240" w:lineRule="auto"/>
        <w:rPr>
          <w:rFonts w:cs="Arial"/>
        </w:rPr>
      </w:pPr>
      <w:r w:rsidRPr="00DD1003">
        <w:rPr>
          <w:rFonts w:cs="Arial"/>
        </w:rPr>
        <w:tab/>
      </w:r>
      <w:r w:rsidRPr="00DD1003">
        <w:rPr>
          <w:rFonts w:cs="Arial"/>
        </w:rPr>
        <w:tab/>
      </w:r>
    </w:p>
    <w:p w:rsidR="00616BBE" w:rsidRDefault="00616BBE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616BBE" w:rsidRPr="00C973AB" w:rsidTr="00F15BF6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6BBE" w:rsidRPr="00C973AB" w:rsidRDefault="00616BBE" w:rsidP="00F15BF6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BBE" w:rsidRPr="00C973AB" w:rsidRDefault="00616BBE" w:rsidP="00F15BF6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16BBE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16BBE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16BBE" w:rsidRPr="00C973AB" w:rsidRDefault="00616BBE" w:rsidP="00F15B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16BBE" w:rsidRPr="00723A5D" w:rsidRDefault="00616BBE" w:rsidP="00616BBE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616BBE" w:rsidTr="00F15BF6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616BBE" w:rsidRDefault="00616BBE" w:rsidP="00F15BF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616BBE" w:rsidRDefault="00616BBE" w:rsidP="00F15BF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16BBE" w:rsidTr="00F15BF6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</w:tr>
      <w:tr w:rsidR="00616BBE" w:rsidTr="00F15BF6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616BBE" w:rsidRDefault="00616BBE" w:rsidP="00F15B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616BBE" w:rsidRDefault="00616BBE" w:rsidP="00F15BF6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616BBE" w:rsidRDefault="00616BBE" w:rsidP="00F15BF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616BBE" w:rsidRDefault="00616BBE" w:rsidP="00616BBE">
      <w:pPr>
        <w:spacing w:after="0" w:line="240" w:lineRule="auto"/>
        <w:rPr>
          <w:rFonts w:cs="Arial"/>
        </w:rPr>
      </w:pPr>
    </w:p>
    <w:p w:rsidR="00A55EA7" w:rsidRPr="00DD1003" w:rsidRDefault="00A55EA7" w:rsidP="00616BBE">
      <w:pPr>
        <w:spacing w:after="0" w:line="240" w:lineRule="auto"/>
        <w:rPr>
          <w:rFonts w:cs="Arial"/>
        </w:rPr>
      </w:pPr>
      <w:bookmarkStart w:id="0" w:name="_GoBack"/>
      <w:bookmarkEnd w:id="0"/>
    </w:p>
    <w:sectPr w:rsidR="00A55EA7" w:rsidRPr="00DD1003" w:rsidSect="00BC34A9">
      <w:headerReference w:type="default" r:id="rId8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120" w:rsidRDefault="004E3120" w:rsidP="00D40A08">
      <w:pPr>
        <w:spacing w:after="0" w:line="240" w:lineRule="auto"/>
      </w:pPr>
      <w:r>
        <w:separator/>
      </w:r>
    </w:p>
  </w:endnote>
  <w:endnote w:type="continuationSeparator" w:id="0">
    <w:p w:rsidR="004E3120" w:rsidRDefault="004E3120" w:rsidP="00D4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120" w:rsidRDefault="004E3120" w:rsidP="00D40A08">
      <w:pPr>
        <w:spacing w:after="0" w:line="240" w:lineRule="auto"/>
      </w:pPr>
      <w:r>
        <w:separator/>
      </w:r>
    </w:p>
  </w:footnote>
  <w:footnote w:type="continuationSeparator" w:id="0">
    <w:p w:rsidR="004E3120" w:rsidRDefault="004E3120" w:rsidP="00D4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A0540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A0540" w:rsidRPr="00FA3A37" w:rsidRDefault="002A0540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A0540" w:rsidRDefault="002A0540" w:rsidP="00350C5D">
          <w:pPr>
            <w:pStyle w:val="Encabezado"/>
          </w:pPr>
          <w:r>
            <w:t>REF #</w:t>
          </w:r>
        </w:p>
      </w:tc>
    </w:tr>
    <w:tr w:rsidR="002A0540" w:rsidTr="00350C5D">
      <w:trPr>
        <w:trHeight w:val="700"/>
      </w:trPr>
      <w:tc>
        <w:tcPr>
          <w:tcW w:w="2564" w:type="dxa"/>
        </w:tcPr>
        <w:p w:rsidR="002A0540" w:rsidRDefault="002A0540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F668958" wp14:editId="5BAFBC4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A0540" w:rsidRPr="00FA3A37" w:rsidRDefault="002A0540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A0540" w:rsidRDefault="002A0540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FD7ACD0" wp14:editId="100D956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D1003" w:rsidRDefault="00DD10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75"/>
    <w:rsid w:val="00000A97"/>
    <w:rsid w:val="0000678F"/>
    <w:rsid w:val="000176F1"/>
    <w:rsid w:val="0002160C"/>
    <w:rsid w:val="000428D9"/>
    <w:rsid w:val="000964E9"/>
    <w:rsid w:val="0009660F"/>
    <w:rsid w:val="000A49D9"/>
    <w:rsid w:val="000D7BE9"/>
    <w:rsid w:val="001223C4"/>
    <w:rsid w:val="00124941"/>
    <w:rsid w:val="00186F13"/>
    <w:rsid w:val="001B7526"/>
    <w:rsid w:val="0026502F"/>
    <w:rsid w:val="002A0540"/>
    <w:rsid w:val="002A24DB"/>
    <w:rsid w:val="00302F49"/>
    <w:rsid w:val="003C716C"/>
    <w:rsid w:val="00467940"/>
    <w:rsid w:val="00475F7D"/>
    <w:rsid w:val="004E3120"/>
    <w:rsid w:val="004F3DCA"/>
    <w:rsid w:val="00506AEE"/>
    <w:rsid w:val="005B5D52"/>
    <w:rsid w:val="005F372E"/>
    <w:rsid w:val="00616BBE"/>
    <w:rsid w:val="00636A84"/>
    <w:rsid w:val="006528CA"/>
    <w:rsid w:val="006952A9"/>
    <w:rsid w:val="00807E57"/>
    <w:rsid w:val="00865675"/>
    <w:rsid w:val="00883778"/>
    <w:rsid w:val="008D7AAD"/>
    <w:rsid w:val="00987C3D"/>
    <w:rsid w:val="009B5215"/>
    <w:rsid w:val="009C70DC"/>
    <w:rsid w:val="009D16E5"/>
    <w:rsid w:val="009E1A2A"/>
    <w:rsid w:val="00A02DC6"/>
    <w:rsid w:val="00A13A79"/>
    <w:rsid w:val="00A55EA7"/>
    <w:rsid w:val="00AB7ECC"/>
    <w:rsid w:val="00AD4FC2"/>
    <w:rsid w:val="00AE0C75"/>
    <w:rsid w:val="00B20507"/>
    <w:rsid w:val="00BC34A9"/>
    <w:rsid w:val="00C01278"/>
    <w:rsid w:val="00C16747"/>
    <w:rsid w:val="00C21D3F"/>
    <w:rsid w:val="00C26DE6"/>
    <w:rsid w:val="00C576F6"/>
    <w:rsid w:val="00CA2A10"/>
    <w:rsid w:val="00D40A08"/>
    <w:rsid w:val="00D5192A"/>
    <w:rsid w:val="00D557DD"/>
    <w:rsid w:val="00DC1407"/>
    <w:rsid w:val="00DD1003"/>
    <w:rsid w:val="00EB78A8"/>
    <w:rsid w:val="00EC0B80"/>
    <w:rsid w:val="00F07BB1"/>
    <w:rsid w:val="00F970B3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DD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DD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CBFCC-4715-4650-AD97-C8666FFA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4</cp:revision>
  <dcterms:created xsi:type="dcterms:W3CDTF">2015-12-04T14:38:00Z</dcterms:created>
  <dcterms:modified xsi:type="dcterms:W3CDTF">2017-01-06T16:59:00Z</dcterms:modified>
</cp:coreProperties>
</file>