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901" w:rsidRDefault="00B32901" w:rsidP="00B32901">
      <w:pPr>
        <w:pStyle w:val="Sinespaciado"/>
        <w:jc w:val="center"/>
        <w:rPr>
          <w:b/>
          <w:sz w:val="96"/>
          <w:szCs w:val="96"/>
          <w:lang w:eastAsia="es-AR"/>
        </w:rPr>
      </w:pPr>
    </w:p>
    <w:p w:rsidR="007E6996" w:rsidRDefault="007E6996" w:rsidP="00B32901">
      <w:pPr>
        <w:pStyle w:val="Sinespaciado"/>
        <w:jc w:val="center"/>
        <w:rPr>
          <w:b/>
          <w:sz w:val="96"/>
          <w:szCs w:val="96"/>
          <w:lang w:eastAsia="es-AR"/>
        </w:rPr>
      </w:pPr>
      <w:r w:rsidRPr="00B32901">
        <w:rPr>
          <w:b/>
          <w:sz w:val="96"/>
          <w:szCs w:val="96"/>
          <w:lang w:eastAsia="es-AR"/>
        </w:rPr>
        <w:t>SEBRA</w:t>
      </w:r>
    </w:p>
    <w:p w:rsidR="00B32901" w:rsidRPr="00B32901" w:rsidRDefault="00B32901" w:rsidP="00B32901">
      <w:pPr>
        <w:pStyle w:val="Sinespaciado"/>
        <w:jc w:val="center"/>
        <w:rPr>
          <w:b/>
          <w:sz w:val="96"/>
          <w:szCs w:val="96"/>
          <w:lang w:eastAsia="es-AR"/>
        </w:rPr>
      </w:pPr>
    </w:p>
    <w:p w:rsidR="007E6996" w:rsidRDefault="007E6996" w:rsidP="00CB394E">
      <w:pPr>
        <w:pStyle w:val="Sinespaciado"/>
        <w:rPr>
          <w:b/>
          <w:sz w:val="36"/>
          <w:szCs w:val="36"/>
          <w:lang w:eastAsia="es-AR"/>
        </w:rPr>
      </w:pPr>
    </w:p>
    <w:p w:rsidR="007E6996" w:rsidRDefault="007E6996" w:rsidP="008A69F4">
      <w:pPr>
        <w:pStyle w:val="Sinespaciado"/>
        <w:jc w:val="center"/>
        <w:rPr>
          <w:b/>
          <w:sz w:val="36"/>
          <w:szCs w:val="36"/>
          <w:lang w:eastAsia="es-AR"/>
        </w:rPr>
      </w:pPr>
      <w:r>
        <w:rPr>
          <w:b/>
          <w:noProof/>
          <w:sz w:val="36"/>
          <w:szCs w:val="36"/>
          <w:lang w:eastAsia="es-AR"/>
        </w:rPr>
        <w:drawing>
          <wp:inline distT="0" distB="0" distL="0" distR="0">
            <wp:extent cx="5449293" cy="408697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P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9293" cy="4086970"/>
                    </a:xfrm>
                    <a:prstGeom prst="rect">
                      <a:avLst/>
                    </a:prstGeom>
                  </pic:spPr>
                </pic:pic>
              </a:graphicData>
            </a:graphic>
          </wp:inline>
        </w:drawing>
      </w:r>
    </w:p>
    <w:p w:rsidR="007E6996" w:rsidRDefault="007E6996" w:rsidP="00CB394E">
      <w:pPr>
        <w:pStyle w:val="Sinespaciado"/>
        <w:rPr>
          <w:b/>
          <w:sz w:val="36"/>
          <w:szCs w:val="36"/>
          <w:lang w:eastAsia="es-AR"/>
        </w:rPr>
      </w:pPr>
    </w:p>
    <w:p w:rsidR="007E6996" w:rsidRDefault="007E6996" w:rsidP="00CB394E">
      <w:pPr>
        <w:pStyle w:val="Sinespaciado"/>
        <w:rPr>
          <w:b/>
          <w:sz w:val="36"/>
          <w:szCs w:val="36"/>
          <w:lang w:eastAsia="es-AR"/>
        </w:rPr>
      </w:pPr>
    </w:p>
    <w:p w:rsidR="007E6996" w:rsidRDefault="007E6996" w:rsidP="00CB394E">
      <w:pPr>
        <w:pStyle w:val="Sinespaciado"/>
        <w:rPr>
          <w:b/>
          <w:sz w:val="36"/>
          <w:szCs w:val="36"/>
          <w:lang w:eastAsia="es-AR"/>
        </w:rPr>
      </w:pPr>
    </w:p>
    <w:p w:rsidR="007E6996" w:rsidRDefault="007E6996" w:rsidP="00CB394E">
      <w:pPr>
        <w:pStyle w:val="Sinespaciado"/>
        <w:rPr>
          <w:b/>
          <w:sz w:val="36"/>
          <w:szCs w:val="36"/>
          <w:lang w:eastAsia="es-AR"/>
        </w:rPr>
      </w:pPr>
    </w:p>
    <w:p w:rsidR="00B32901" w:rsidRDefault="00B32901" w:rsidP="00CB394E">
      <w:pPr>
        <w:pStyle w:val="Sinespaciado"/>
        <w:rPr>
          <w:b/>
          <w:sz w:val="36"/>
          <w:szCs w:val="36"/>
          <w:lang w:eastAsia="es-AR"/>
        </w:rPr>
      </w:pPr>
    </w:p>
    <w:p w:rsidR="00B32901" w:rsidRDefault="00B32901" w:rsidP="00CB394E">
      <w:pPr>
        <w:pStyle w:val="Sinespaciado"/>
        <w:rPr>
          <w:b/>
          <w:sz w:val="36"/>
          <w:szCs w:val="36"/>
          <w:lang w:eastAsia="es-AR"/>
        </w:rPr>
      </w:pPr>
    </w:p>
    <w:p w:rsidR="00B32901" w:rsidRDefault="00B32901" w:rsidP="00CB394E">
      <w:pPr>
        <w:pStyle w:val="Sinespaciado"/>
        <w:rPr>
          <w:b/>
          <w:sz w:val="36"/>
          <w:szCs w:val="36"/>
          <w:lang w:eastAsia="es-AR"/>
        </w:rPr>
      </w:pPr>
    </w:p>
    <w:p w:rsidR="00B32901" w:rsidRDefault="00B32901" w:rsidP="00CB394E">
      <w:pPr>
        <w:pStyle w:val="Sinespaciado"/>
        <w:rPr>
          <w:b/>
          <w:sz w:val="36"/>
          <w:szCs w:val="36"/>
          <w:lang w:eastAsia="es-AR"/>
        </w:rPr>
      </w:pPr>
    </w:p>
    <w:p w:rsidR="001E56E1" w:rsidRDefault="00CB394E" w:rsidP="00CB394E">
      <w:pPr>
        <w:pStyle w:val="Sinespaciado"/>
        <w:rPr>
          <w:b/>
          <w:sz w:val="36"/>
          <w:szCs w:val="36"/>
          <w:lang w:eastAsia="es-AR"/>
        </w:rPr>
      </w:pPr>
      <w:r w:rsidRPr="00CB394E">
        <w:rPr>
          <w:b/>
          <w:sz w:val="36"/>
          <w:szCs w:val="36"/>
          <w:lang w:eastAsia="es-AR"/>
        </w:rPr>
        <w:t>RESUMEN</w:t>
      </w:r>
      <w:r w:rsidR="001E56E1" w:rsidRPr="00CB394E">
        <w:rPr>
          <w:b/>
          <w:sz w:val="36"/>
          <w:szCs w:val="36"/>
          <w:lang w:eastAsia="es-AR"/>
        </w:rPr>
        <w:t xml:space="preserve"> </w:t>
      </w:r>
    </w:p>
    <w:p w:rsidR="00CB394E" w:rsidRPr="00CB394E" w:rsidRDefault="00CB394E" w:rsidP="00CB394E">
      <w:pPr>
        <w:pStyle w:val="Sinespaciado"/>
        <w:rPr>
          <w:b/>
          <w:sz w:val="24"/>
          <w:szCs w:val="24"/>
          <w:lang w:eastAsia="es-AR"/>
        </w:rPr>
      </w:pPr>
    </w:p>
    <w:p w:rsidR="001E56E1" w:rsidRDefault="008A69F4" w:rsidP="008A69F4">
      <w:pPr>
        <w:pStyle w:val="Sinespaciado"/>
        <w:spacing w:line="360" w:lineRule="auto"/>
        <w:ind w:right="283"/>
        <w:jc w:val="both"/>
        <w:rPr>
          <w:lang w:eastAsia="es-AR"/>
        </w:rPr>
      </w:pPr>
      <w:r>
        <w:rPr>
          <w:b/>
          <w:bCs/>
          <w:lang w:eastAsia="es-AR"/>
        </w:rPr>
        <w:t>S</w:t>
      </w:r>
      <w:r w:rsidRPr="001E56E1">
        <w:rPr>
          <w:b/>
          <w:bCs/>
          <w:lang w:eastAsia="es-AR"/>
        </w:rPr>
        <w:t>EBRA</w:t>
      </w:r>
      <w:r w:rsidR="001E56E1" w:rsidRPr="001E56E1">
        <w:rPr>
          <w:lang w:eastAsia="es-AR"/>
        </w:rPr>
        <w:t xml:space="preserve"> es un sistema de gestión de equipos informáticos que utiliza códigos QR para acceder y gestionar la información de los equipos almacenada en una base de datos. Este sistema ofrece una interfaz intuitiva para escanear, cargar y visualizar información de equipos, asegurando la protección y seguridad de los datos.</w:t>
      </w:r>
    </w:p>
    <w:p w:rsidR="00CB394E" w:rsidRDefault="00CB394E" w:rsidP="00CB394E">
      <w:pPr>
        <w:pStyle w:val="Sinespaciado"/>
        <w:jc w:val="both"/>
        <w:rPr>
          <w:lang w:eastAsia="es-AR"/>
        </w:rPr>
      </w:pPr>
    </w:p>
    <w:p w:rsidR="00CB394E" w:rsidRPr="00CB394E" w:rsidRDefault="00CB394E" w:rsidP="008A69F4">
      <w:pPr>
        <w:pStyle w:val="Sinespaciado"/>
        <w:ind w:right="283"/>
        <w:jc w:val="both"/>
        <w:rPr>
          <w:b/>
          <w:lang w:eastAsia="es-AR"/>
        </w:rPr>
      </w:pPr>
      <w:r w:rsidRPr="00CB394E">
        <w:rPr>
          <w:b/>
          <w:lang w:eastAsia="es-AR"/>
        </w:rPr>
        <w:t>¿POR QUÉ SEBRA?</w:t>
      </w:r>
    </w:p>
    <w:p w:rsidR="00CB394E" w:rsidRDefault="00CB394E" w:rsidP="008A69F4">
      <w:pPr>
        <w:pStyle w:val="Sinespaciado"/>
        <w:ind w:right="283"/>
        <w:jc w:val="both"/>
        <w:rPr>
          <w:lang w:eastAsia="es-AR"/>
        </w:rPr>
      </w:pPr>
    </w:p>
    <w:p w:rsidR="00CB394E" w:rsidRDefault="00CB394E" w:rsidP="008A69F4">
      <w:pPr>
        <w:pStyle w:val="Sinespaciado"/>
        <w:ind w:right="283"/>
        <w:jc w:val="both"/>
        <w:rPr>
          <w:lang w:eastAsia="es-AR"/>
        </w:rPr>
      </w:pPr>
      <w:r>
        <w:rPr>
          <w:lang w:eastAsia="es-AR"/>
        </w:rPr>
        <w:t>Las siglas del sistema “</w:t>
      </w:r>
      <w:r w:rsidR="008A69F4">
        <w:rPr>
          <w:lang w:eastAsia="es-AR"/>
        </w:rPr>
        <w:t>SEBRA</w:t>
      </w:r>
      <w:r>
        <w:rPr>
          <w:lang w:eastAsia="es-AR"/>
        </w:rPr>
        <w:t xml:space="preserve">” son de: </w:t>
      </w:r>
    </w:p>
    <w:p w:rsidR="00CB394E" w:rsidRDefault="00CB394E" w:rsidP="008A69F4">
      <w:pPr>
        <w:pStyle w:val="Sinespaciado"/>
        <w:ind w:right="283"/>
        <w:jc w:val="both"/>
        <w:rPr>
          <w:lang w:eastAsia="es-AR"/>
        </w:rPr>
      </w:pPr>
    </w:p>
    <w:p w:rsidR="00CB394E" w:rsidRDefault="00B32901" w:rsidP="008A69F4">
      <w:pPr>
        <w:pStyle w:val="Sinespaciado"/>
        <w:ind w:right="283"/>
        <w:jc w:val="both"/>
        <w:rPr>
          <w:b/>
          <w:lang w:eastAsia="es-AR"/>
        </w:rPr>
      </w:pPr>
      <w:r>
        <w:rPr>
          <w:b/>
          <w:lang w:eastAsia="es-AR"/>
        </w:rPr>
        <w:t xml:space="preserve">- </w:t>
      </w:r>
      <w:r w:rsidR="00CB394E" w:rsidRPr="00CB394E">
        <w:rPr>
          <w:b/>
          <w:lang w:eastAsia="es-AR"/>
        </w:rPr>
        <w:t>Sistema</w:t>
      </w:r>
    </w:p>
    <w:p w:rsidR="00CB394E" w:rsidRPr="00CB394E" w:rsidRDefault="00CB394E" w:rsidP="008A69F4">
      <w:pPr>
        <w:pStyle w:val="Sinespaciado"/>
        <w:ind w:right="283"/>
        <w:jc w:val="both"/>
        <w:rPr>
          <w:b/>
          <w:lang w:eastAsia="es-AR"/>
        </w:rPr>
      </w:pPr>
      <w:r w:rsidRPr="00CB394E">
        <w:rPr>
          <w:b/>
          <w:lang w:eastAsia="es-AR"/>
        </w:rPr>
        <w:t xml:space="preserve"> </w:t>
      </w:r>
    </w:p>
    <w:p w:rsidR="00CB394E" w:rsidRDefault="00B32901" w:rsidP="008A69F4">
      <w:pPr>
        <w:pStyle w:val="Sinespaciado"/>
        <w:spacing w:line="360" w:lineRule="auto"/>
        <w:ind w:right="283"/>
        <w:jc w:val="both"/>
        <w:rPr>
          <w:lang w:eastAsia="es-AR"/>
        </w:rPr>
      </w:pPr>
      <w:r>
        <w:rPr>
          <w:b/>
          <w:lang w:eastAsia="es-AR"/>
        </w:rPr>
        <w:t xml:space="preserve">- </w:t>
      </w:r>
      <w:r w:rsidR="00CB394E" w:rsidRPr="00CB394E">
        <w:rPr>
          <w:b/>
          <w:lang w:eastAsia="es-AR"/>
        </w:rPr>
        <w:t>Eficiencia</w:t>
      </w:r>
      <w:r w:rsidR="00CB394E">
        <w:rPr>
          <w:lang w:eastAsia="es-AR"/>
        </w:rPr>
        <w:t xml:space="preserve"> en el diseño para </w:t>
      </w:r>
      <w:r w:rsidR="00CB394E">
        <w:t>optimizar la gestión y seguimiento de los equipos informáticos, asegurando un proceso eficiente.</w:t>
      </w:r>
      <w:r w:rsidR="00CB394E">
        <w:rPr>
          <w:lang w:eastAsia="es-AR"/>
        </w:rPr>
        <w:t xml:space="preserve"> </w:t>
      </w:r>
    </w:p>
    <w:p w:rsidR="00CB394E" w:rsidRDefault="00CB394E" w:rsidP="008A69F4">
      <w:pPr>
        <w:pStyle w:val="Sinespaciado"/>
        <w:ind w:right="283"/>
        <w:jc w:val="both"/>
        <w:rPr>
          <w:lang w:eastAsia="es-AR"/>
        </w:rPr>
      </w:pPr>
    </w:p>
    <w:p w:rsidR="00CB394E" w:rsidRDefault="00B32901" w:rsidP="008A69F4">
      <w:pPr>
        <w:pStyle w:val="Sinespaciado"/>
        <w:spacing w:line="360" w:lineRule="auto"/>
        <w:ind w:right="283"/>
        <w:jc w:val="both"/>
      </w:pPr>
      <w:r>
        <w:rPr>
          <w:b/>
          <w:lang w:eastAsia="es-AR"/>
        </w:rPr>
        <w:t xml:space="preserve">- </w:t>
      </w:r>
      <w:r w:rsidR="00CB394E" w:rsidRPr="00CB394E">
        <w:rPr>
          <w:b/>
        </w:rPr>
        <w:t>Base de Datos</w:t>
      </w:r>
      <w:r w:rsidR="00CB394E">
        <w:rPr>
          <w:b/>
        </w:rPr>
        <w:t xml:space="preserve"> </w:t>
      </w:r>
      <w:r w:rsidR="00CB394E">
        <w:t>centralizada que almacena toda la información de los equipos, garantizando la integridad y accesibilidad de los datos.</w:t>
      </w:r>
    </w:p>
    <w:p w:rsidR="00CB394E" w:rsidRDefault="00CB394E" w:rsidP="008A69F4">
      <w:pPr>
        <w:pStyle w:val="Sinespaciado"/>
        <w:ind w:right="283"/>
        <w:jc w:val="both"/>
      </w:pPr>
    </w:p>
    <w:p w:rsidR="00CB394E" w:rsidRDefault="00B32901" w:rsidP="008A69F4">
      <w:pPr>
        <w:pStyle w:val="Sinespaciado"/>
        <w:spacing w:line="360" w:lineRule="auto"/>
        <w:ind w:right="283"/>
        <w:jc w:val="both"/>
      </w:pPr>
      <w:r>
        <w:rPr>
          <w:b/>
          <w:lang w:eastAsia="es-AR"/>
        </w:rPr>
        <w:t xml:space="preserve">- </w:t>
      </w:r>
      <w:r w:rsidR="00CB394E" w:rsidRPr="00CB394E">
        <w:rPr>
          <w:b/>
        </w:rPr>
        <w:t>Registro</w:t>
      </w:r>
      <w:r w:rsidR="00CB394E">
        <w:rPr>
          <w:b/>
        </w:rPr>
        <w:t xml:space="preserve"> </w:t>
      </w:r>
      <w:r w:rsidR="00CB394E">
        <w:t>Funcionalidad para cargar nuevos equipos en el sistema, registrando toda la información necesaria de manera organizada y segura.</w:t>
      </w:r>
    </w:p>
    <w:p w:rsidR="00CB394E" w:rsidRDefault="00CB394E" w:rsidP="008A69F4">
      <w:pPr>
        <w:pStyle w:val="Sinespaciado"/>
        <w:ind w:right="283"/>
        <w:jc w:val="both"/>
      </w:pPr>
    </w:p>
    <w:p w:rsidR="00CB394E" w:rsidRDefault="00B32901" w:rsidP="008A69F4">
      <w:pPr>
        <w:pStyle w:val="Sinespaciado"/>
        <w:spacing w:line="360" w:lineRule="auto"/>
        <w:ind w:right="283"/>
        <w:jc w:val="both"/>
      </w:pPr>
      <w:r>
        <w:rPr>
          <w:b/>
          <w:lang w:eastAsia="es-AR"/>
        </w:rPr>
        <w:t xml:space="preserve">- </w:t>
      </w:r>
      <w:r w:rsidR="00CB394E" w:rsidRPr="00CB394E">
        <w:rPr>
          <w:b/>
        </w:rPr>
        <w:t>Acceso</w:t>
      </w:r>
      <w:r w:rsidR="00CB394E">
        <w:t xml:space="preserve"> </w:t>
      </w:r>
      <w:r w:rsidR="00CB394E">
        <w:t>La capacidad de acceder rápidamente a la información de los equipos mediante el escaneo de códigos QR, mejorando la accesibilidad y la rapidez de consulta.</w:t>
      </w:r>
    </w:p>
    <w:p w:rsidR="00CA0A47" w:rsidRDefault="00CA0A47" w:rsidP="008A69F4">
      <w:pPr>
        <w:pStyle w:val="Sinespaciado"/>
        <w:ind w:right="283"/>
        <w:jc w:val="both"/>
      </w:pPr>
    </w:p>
    <w:p w:rsidR="00CA0A47" w:rsidRDefault="00CA0A47" w:rsidP="008A69F4">
      <w:pPr>
        <w:pStyle w:val="Sinespaciado"/>
        <w:spacing w:line="360" w:lineRule="auto"/>
        <w:ind w:right="283"/>
        <w:jc w:val="both"/>
      </w:pPr>
      <w:r>
        <w:t xml:space="preserve">Los </w:t>
      </w:r>
      <w:r w:rsidR="00B32901">
        <w:t>códigos</w:t>
      </w:r>
      <w:r>
        <w:t xml:space="preserve"> QR </w:t>
      </w:r>
      <w:r w:rsidRPr="00CA0A47">
        <w:t xml:space="preserve">son únicos y fácilmente reconocibles, simbolizando la claridad y simplicidad con las que el sistema organiza y presenta la información. </w:t>
      </w:r>
      <w:r>
        <w:t>“</w:t>
      </w:r>
      <w:r w:rsidR="008A69F4">
        <w:t>SEBRA</w:t>
      </w:r>
      <w:r>
        <w:t>”</w:t>
      </w:r>
      <w:r w:rsidRPr="00CA0A47">
        <w:t xml:space="preserve"> refleja un enfoque claro y directo para acceder y gestionar los datos de los equipos informáticos.</w:t>
      </w:r>
    </w:p>
    <w:p w:rsidR="00B32901" w:rsidRPr="00CB394E" w:rsidRDefault="00B32901" w:rsidP="008A69F4">
      <w:pPr>
        <w:pStyle w:val="Sinespaciado"/>
        <w:ind w:right="283"/>
        <w:jc w:val="both"/>
        <w:rPr>
          <w:lang w:eastAsia="es-AR"/>
        </w:rPr>
      </w:pPr>
    </w:p>
    <w:p w:rsidR="00CB394E" w:rsidRPr="001E56E1" w:rsidRDefault="00CB394E" w:rsidP="008A69F4">
      <w:pPr>
        <w:pStyle w:val="Sinespaciado"/>
        <w:ind w:right="283"/>
        <w:jc w:val="both"/>
        <w:rPr>
          <w:lang w:eastAsia="es-AR"/>
        </w:rPr>
      </w:pPr>
    </w:p>
    <w:p w:rsidR="001E56E1" w:rsidRDefault="00315088" w:rsidP="008A69F4">
      <w:pPr>
        <w:pStyle w:val="Sinespaciado"/>
        <w:ind w:right="283"/>
        <w:rPr>
          <w:b/>
          <w:sz w:val="36"/>
          <w:szCs w:val="36"/>
          <w:lang w:eastAsia="es-AR"/>
        </w:rPr>
      </w:pPr>
      <w:r w:rsidRPr="00315088">
        <w:rPr>
          <w:b/>
          <w:sz w:val="36"/>
          <w:szCs w:val="36"/>
          <w:lang w:eastAsia="es-AR"/>
        </w:rPr>
        <w:t xml:space="preserve">HIPÓTESIS PARA LA CREACIÓN DEL PROYECTO DE </w:t>
      </w:r>
      <w:r w:rsidR="00B32901">
        <w:rPr>
          <w:b/>
          <w:sz w:val="36"/>
          <w:szCs w:val="36"/>
          <w:lang w:eastAsia="es-AR"/>
        </w:rPr>
        <w:t>S</w:t>
      </w:r>
      <w:r w:rsidRPr="00315088">
        <w:rPr>
          <w:b/>
          <w:sz w:val="36"/>
          <w:szCs w:val="36"/>
          <w:lang w:eastAsia="es-AR"/>
        </w:rPr>
        <w:t>EBRA</w:t>
      </w:r>
    </w:p>
    <w:p w:rsidR="00315088" w:rsidRPr="00C95794" w:rsidRDefault="00315088" w:rsidP="008A69F4">
      <w:pPr>
        <w:pStyle w:val="Sinespaciado"/>
        <w:ind w:right="283"/>
        <w:rPr>
          <w:b/>
          <w:sz w:val="28"/>
          <w:szCs w:val="28"/>
          <w:lang w:eastAsia="es-AR"/>
        </w:rPr>
      </w:pPr>
    </w:p>
    <w:p w:rsidR="001E56E1" w:rsidRPr="00B32901" w:rsidRDefault="00315088" w:rsidP="008A69F4">
      <w:pPr>
        <w:pStyle w:val="Sinespaciado"/>
        <w:ind w:right="283"/>
        <w:rPr>
          <w:rStyle w:val="Textoennegrita"/>
          <w:rFonts w:ascii="Times New Roman" w:hAnsi="Times New Roman" w:cs="Times New Roman"/>
          <w:b w:val="0"/>
          <w:i/>
          <w:iCs/>
          <w:sz w:val="28"/>
          <w:szCs w:val="28"/>
          <w:u w:val="single"/>
          <w:lang w:eastAsia="es-AR"/>
        </w:rPr>
      </w:pPr>
      <w:r w:rsidRPr="00B32901">
        <w:rPr>
          <w:rStyle w:val="Textoennegrita"/>
          <w:rFonts w:ascii="Times New Roman" w:hAnsi="Times New Roman" w:cs="Times New Roman"/>
          <w:b w:val="0"/>
          <w:i/>
          <w:iCs/>
          <w:sz w:val="28"/>
          <w:szCs w:val="28"/>
          <w:u w:val="single"/>
          <w:lang w:eastAsia="es-AR"/>
        </w:rPr>
        <w:t>PROBLEMA</w:t>
      </w:r>
    </w:p>
    <w:p w:rsidR="00315088" w:rsidRDefault="00315088" w:rsidP="008A69F4">
      <w:pPr>
        <w:pStyle w:val="Sinespaciado"/>
        <w:ind w:right="283"/>
        <w:rPr>
          <w:rStyle w:val="Textoennegrita"/>
        </w:rPr>
      </w:pPr>
    </w:p>
    <w:p w:rsidR="00315088" w:rsidRDefault="001E56E1" w:rsidP="008A69F4">
      <w:pPr>
        <w:pStyle w:val="Sinespaciado"/>
        <w:ind w:right="283"/>
      </w:pPr>
      <w:r w:rsidRPr="00315088">
        <w:rPr>
          <w:rStyle w:val="Textoennegrita"/>
          <w:u w:val="single"/>
        </w:rPr>
        <w:t>Identificación del problema</w:t>
      </w:r>
      <w:r>
        <w:t xml:space="preserve">: </w:t>
      </w:r>
    </w:p>
    <w:p w:rsidR="00315088" w:rsidRDefault="00315088" w:rsidP="008A69F4">
      <w:pPr>
        <w:pStyle w:val="Sinespaciado"/>
        <w:ind w:right="283"/>
      </w:pPr>
    </w:p>
    <w:p w:rsidR="001E56E1" w:rsidRDefault="001E56E1" w:rsidP="008A69F4">
      <w:pPr>
        <w:pStyle w:val="Sinespaciado"/>
        <w:spacing w:line="360" w:lineRule="auto"/>
        <w:ind w:right="283"/>
        <w:jc w:val="both"/>
      </w:pPr>
      <w:r>
        <w:t>L</w:t>
      </w:r>
      <w:r>
        <w:t>a gestión de equipos informáticos puede ser ineficiente y propensa a errores debido a la falta de un sistema centralizado y seguro para el seguimiento y la actualización de los datos de los equipos.</w:t>
      </w:r>
    </w:p>
    <w:p w:rsidR="00315088" w:rsidRDefault="00315088" w:rsidP="008A69F4">
      <w:pPr>
        <w:pStyle w:val="Sinespaciado"/>
        <w:ind w:right="283"/>
      </w:pPr>
    </w:p>
    <w:p w:rsidR="00B32901" w:rsidRDefault="00B32901" w:rsidP="008A69F4">
      <w:pPr>
        <w:pStyle w:val="Sinespaciado"/>
        <w:ind w:right="283"/>
        <w:rPr>
          <w:rStyle w:val="Textoennegrita"/>
          <w:u w:val="single"/>
        </w:rPr>
      </w:pPr>
    </w:p>
    <w:p w:rsidR="001E56E1" w:rsidRPr="00315088" w:rsidRDefault="001E56E1" w:rsidP="008A69F4">
      <w:pPr>
        <w:pStyle w:val="Sinespaciado"/>
        <w:ind w:right="283"/>
        <w:rPr>
          <w:u w:val="single"/>
        </w:rPr>
      </w:pPr>
      <w:r w:rsidRPr="00315088">
        <w:rPr>
          <w:rStyle w:val="Textoennegrita"/>
          <w:u w:val="single"/>
        </w:rPr>
        <w:t>Contexto</w:t>
      </w:r>
      <w:r w:rsidRPr="00315088">
        <w:t>:</w:t>
      </w:r>
    </w:p>
    <w:p w:rsidR="00315088" w:rsidRDefault="00315088" w:rsidP="008A69F4">
      <w:pPr>
        <w:pStyle w:val="Sinespaciado"/>
        <w:ind w:right="283"/>
      </w:pPr>
    </w:p>
    <w:p w:rsidR="009F1214" w:rsidRDefault="001E56E1" w:rsidP="008A69F4">
      <w:pPr>
        <w:pStyle w:val="Sinespaciado"/>
        <w:spacing w:line="360" w:lineRule="auto"/>
        <w:ind w:right="283"/>
        <w:jc w:val="both"/>
      </w:pPr>
      <w:r>
        <w:t xml:space="preserve">La </w:t>
      </w:r>
      <w:r>
        <w:t xml:space="preserve">Dirección </w:t>
      </w:r>
      <w:r>
        <w:t xml:space="preserve"> que maneja numerosos equipos informáticos y requieren una gestión eficiente y segura de la información de estos equipos.</w:t>
      </w:r>
    </w:p>
    <w:p w:rsidR="00B32901" w:rsidRDefault="00B32901" w:rsidP="008A69F4">
      <w:pPr>
        <w:pStyle w:val="Sinespaciado"/>
        <w:ind w:right="283"/>
        <w:rPr>
          <w:b/>
          <w:u w:val="single"/>
          <w:lang w:eastAsia="es-AR"/>
        </w:rPr>
      </w:pPr>
    </w:p>
    <w:p w:rsidR="00B32901" w:rsidRDefault="00B32901" w:rsidP="008A69F4">
      <w:pPr>
        <w:pStyle w:val="Sinespaciado"/>
        <w:ind w:right="283"/>
        <w:rPr>
          <w:b/>
          <w:u w:val="single"/>
          <w:lang w:eastAsia="es-AR"/>
        </w:rPr>
      </w:pPr>
    </w:p>
    <w:p w:rsidR="001E56E1" w:rsidRDefault="001E56E1" w:rsidP="008A69F4">
      <w:pPr>
        <w:pStyle w:val="Sinespaciado"/>
        <w:ind w:right="283"/>
        <w:rPr>
          <w:b/>
          <w:lang w:eastAsia="es-AR"/>
        </w:rPr>
      </w:pPr>
      <w:r w:rsidRPr="00315088">
        <w:rPr>
          <w:b/>
          <w:u w:val="single"/>
          <w:lang w:eastAsia="es-AR"/>
        </w:rPr>
        <w:t>Actores involucrados</w:t>
      </w:r>
      <w:r w:rsidRPr="00315088">
        <w:rPr>
          <w:b/>
          <w:lang w:eastAsia="es-AR"/>
        </w:rPr>
        <w:t>:</w:t>
      </w:r>
    </w:p>
    <w:p w:rsidR="00315088" w:rsidRPr="00315088" w:rsidRDefault="00315088" w:rsidP="008A69F4">
      <w:pPr>
        <w:pStyle w:val="Sinespaciado"/>
        <w:ind w:right="283"/>
        <w:rPr>
          <w:b/>
          <w:u w:val="single"/>
          <w:lang w:eastAsia="es-AR"/>
        </w:rPr>
      </w:pPr>
    </w:p>
    <w:p w:rsidR="001E56E1" w:rsidRPr="001E56E1" w:rsidRDefault="00C95794" w:rsidP="008A69F4">
      <w:pPr>
        <w:pStyle w:val="Sinespaciado"/>
        <w:ind w:right="283"/>
        <w:rPr>
          <w:lang w:eastAsia="es-AR"/>
        </w:rPr>
      </w:pPr>
      <w:r w:rsidRPr="001E56E1">
        <w:rPr>
          <w:rFonts w:hAnsi="Symbol"/>
          <w:lang w:eastAsia="es-AR"/>
        </w:rPr>
        <w:t></w:t>
      </w:r>
      <w:r w:rsidRPr="001E56E1">
        <w:rPr>
          <w:lang w:eastAsia="es-AR"/>
        </w:rPr>
        <w:t xml:space="preserve">  </w:t>
      </w:r>
      <w:r w:rsidR="001E56E1">
        <w:rPr>
          <w:b/>
          <w:bCs/>
          <w:lang w:eastAsia="es-AR"/>
        </w:rPr>
        <w:t>RIO</w:t>
      </w:r>
      <w:r w:rsidR="001E56E1" w:rsidRPr="001E56E1">
        <w:rPr>
          <w:lang w:eastAsia="es-AR"/>
        </w:rPr>
        <w:t>: Responsables de la gestión y mantenimiento de los equipos.</w:t>
      </w:r>
    </w:p>
    <w:p w:rsidR="001E56E1" w:rsidRPr="001E56E1" w:rsidRDefault="00C95794"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b/>
          <w:bCs/>
          <w:lang w:eastAsia="es-AR"/>
        </w:rPr>
        <w:t>Usuarios Finales</w:t>
      </w:r>
      <w:r w:rsidR="001E56E1" w:rsidRPr="001E56E1">
        <w:rPr>
          <w:lang w:eastAsia="es-AR"/>
        </w:rPr>
        <w:t>: Empleados que utilizan los equipos informáticos.</w:t>
      </w:r>
    </w:p>
    <w:p w:rsidR="001E56E1" w:rsidRDefault="00C95794"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b/>
          <w:bCs/>
          <w:lang w:eastAsia="es-AR"/>
        </w:rPr>
        <w:t>Directivos</w:t>
      </w:r>
      <w:r w:rsidR="001E56E1" w:rsidRPr="001E56E1">
        <w:rPr>
          <w:lang w:eastAsia="es-AR"/>
        </w:rPr>
        <w:t>: Interesados en la eficiencia operativa y la seguridad de los datos.</w:t>
      </w:r>
    </w:p>
    <w:p w:rsidR="00B32901" w:rsidRDefault="00B32901" w:rsidP="008A69F4">
      <w:pPr>
        <w:pStyle w:val="Sinespaciado"/>
        <w:ind w:right="283"/>
        <w:rPr>
          <w:lang w:eastAsia="es-AR"/>
        </w:rPr>
      </w:pPr>
    </w:p>
    <w:p w:rsidR="001E56E1" w:rsidRDefault="001E56E1" w:rsidP="008A69F4">
      <w:pPr>
        <w:pStyle w:val="Sinespaciado"/>
        <w:ind w:right="283"/>
        <w:rPr>
          <w:b/>
          <w:u w:val="single"/>
          <w:lang w:eastAsia="es-AR"/>
        </w:rPr>
      </w:pPr>
      <w:r w:rsidRPr="00315088">
        <w:rPr>
          <w:b/>
          <w:u w:val="single"/>
          <w:lang w:eastAsia="es-AR"/>
        </w:rPr>
        <w:t>Facilitadores</w:t>
      </w:r>
      <w:r w:rsidRPr="00315088">
        <w:rPr>
          <w:b/>
          <w:lang w:eastAsia="es-AR"/>
        </w:rPr>
        <w:t>:</w:t>
      </w:r>
    </w:p>
    <w:p w:rsidR="00315088" w:rsidRPr="00315088" w:rsidRDefault="00315088" w:rsidP="008A69F4">
      <w:pPr>
        <w:pStyle w:val="Sinespaciado"/>
        <w:ind w:right="283"/>
        <w:rPr>
          <w:b/>
          <w:u w:val="single"/>
          <w:lang w:eastAsia="es-AR"/>
        </w:rPr>
      </w:pPr>
    </w:p>
    <w:p w:rsidR="001E56E1" w:rsidRDefault="00C95794"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 xml:space="preserve">La tecnología de códigos QR y los dispositivos de escaneo avanzados como el </w:t>
      </w:r>
      <w:proofErr w:type="spellStart"/>
      <w:r w:rsidR="001E56E1" w:rsidRPr="001E56E1">
        <w:rPr>
          <w:lang w:eastAsia="es-AR"/>
        </w:rPr>
        <w:t>Zebra</w:t>
      </w:r>
      <w:proofErr w:type="spellEnd"/>
      <w:r w:rsidR="001E56E1" w:rsidRPr="001E56E1">
        <w:rPr>
          <w:lang w:eastAsia="es-AR"/>
        </w:rPr>
        <w:t xml:space="preserve"> DS22.</w:t>
      </w:r>
    </w:p>
    <w:p w:rsidR="00315088" w:rsidRPr="001E56E1" w:rsidRDefault="00315088" w:rsidP="008A69F4">
      <w:pPr>
        <w:pStyle w:val="Sinespaciado"/>
        <w:ind w:right="283"/>
        <w:rPr>
          <w:lang w:eastAsia="es-AR"/>
        </w:rPr>
      </w:pPr>
    </w:p>
    <w:p w:rsidR="001E56E1" w:rsidRDefault="00C95794"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La disponibilidad de una base de datos centralizada para almacenar y gestionar información.</w:t>
      </w:r>
    </w:p>
    <w:p w:rsidR="00315088" w:rsidRPr="001E56E1" w:rsidRDefault="00315088" w:rsidP="008A69F4">
      <w:pPr>
        <w:pStyle w:val="Sinespaciado"/>
        <w:ind w:right="283"/>
        <w:rPr>
          <w:lang w:eastAsia="es-AR"/>
        </w:rPr>
      </w:pPr>
    </w:p>
    <w:p w:rsidR="001E56E1" w:rsidRDefault="001E56E1" w:rsidP="008A69F4">
      <w:pPr>
        <w:pStyle w:val="Sinespaciado"/>
        <w:ind w:right="283"/>
        <w:rPr>
          <w:b/>
          <w:u w:val="single"/>
          <w:lang w:eastAsia="es-AR"/>
        </w:rPr>
      </w:pPr>
      <w:r w:rsidRPr="00315088">
        <w:rPr>
          <w:b/>
          <w:u w:val="single"/>
          <w:lang w:eastAsia="es-AR"/>
        </w:rPr>
        <w:t>Obstaculizadores</w:t>
      </w:r>
      <w:r w:rsidRPr="001E56E1">
        <w:rPr>
          <w:b/>
          <w:lang w:eastAsia="es-AR"/>
        </w:rPr>
        <w:t>:</w:t>
      </w:r>
      <w:r w:rsidR="00315088" w:rsidRPr="00315088">
        <w:rPr>
          <w:b/>
          <w:u w:val="single"/>
          <w:lang w:eastAsia="es-AR"/>
        </w:rPr>
        <w:t xml:space="preserve"> </w:t>
      </w:r>
    </w:p>
    <w:p w:rsidR="00C95794" w:rsidRPr="001E56E1" w:rsidRDefault="00C95794" w:rsidP="008A69F4">
      <w:pPr>
        <w:pStyle w:val="Sinespaciado"/>
        <w:ind w:right="283"/>
        <w:rPr>
          <w:b/>
          <w:u w:val="single"/>
          <w:lang w:eastAsia="es-AR"/>
        </w:rPr>
      </w:pPr>
    </w:p>
    <w:p w:rsidR="001E56E1" w:rsidRDefault="00C95794"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La resistencia al cambio por parte del personal acostumbrado a métodos tradicionales de gestión</w:t>
      </w:r>
      <w:r w:rsidR="00B32901">
        <w:rPr>
          <w:lang w:eastAsia="es-AR"/>
        </w:rPr>
        <w:t xml:space="preserve"> (planillas de </w:t>
      </w:r>
      <w:proofErr w:type="spellStart"/>
      <w:r w:rsidR="00B32901">
        <w:rPr>
          <w:lang w:eastAsia="es-AR"/>
        </w:rPr>
        <w:t>excel</w:t>
      </w:r>
      <w:proofErr w:type="spellEnd"/>
      <w:r w:rsidR="00B32901">
        <w:rPr>
          <w:lang w:eastAsia="es-AR"/>
        </w:rPr>
        <w:t>)</w:t>
      </w:r>
      <w:r w:rsidR="001E56E1" w:rsidRPr="001E56E1">
        <w:rPr>
          <w:lang w:eastAsia="es-AR"/>
        </w:rPr>
        <w:t>.</w:t>
      </w:r>
    </w:p>
    <w:p w:rsidR="00C95794" w:rsidRPr="00C95794" w:rsidRDefault="00C95794" w:rsidP="008A69F4">
      <w:pPr>
        <w:pStyle w:val="Sinespaciado"/>
        <w:ind w:right="283"/>
        <w:rPr>
          <w:sz w:val="28"/>
          <w:szCs w:val="28"/>
          <w:lang w:eastAsia="es-AR"/>
        </w:rPr>
      </w:pPr>
    </w:p>
    <w:p w:rsidR="00B32901" w:rsidRDefault="00B32901" w:rsidP="008A69F4">
      <w:pPr>
        <w:pStyle w:val="Sinespaciado"/>
        <w:ind w:right="283"/>
        <w:rPr>
          <w:rStyle w:val="Textoennegrita"/>
          <w:rFonts w:ascii="Times New Roman" w:hAnsi="Times New Roman" w:cs="Times New Roman"/>
          <w:b w:val="0"/>
          <w:i/>
          <w:iCs/>
          <w:sz w:val="28"/>
          <w:szCs w:val="28"/>
          <w:lang w:eastAsia="es-AR"/>
        </w:rPr>
      </w:pPr>
    </w:p>
    <w:p w:rsidR="001E56E1" w:rsidRPr="00B32901" w:rsidRDefault="00C95794" w:rsidP="008A69F4">
      <w:pPr>
        <w:pStyle w:val="Sinespaciado"/>
        <w:ind w:right="283"/>
        <w:rPr>
          <w:rStyle w:val="Textoennegrita"/>
          <w:rFonts w:ascii="Times New Roman" w:hAnsi="Times New Roman" w:cs="Times New Roman"/>
          <w:b w:val="0"/>
          <w:i/>
          <w:iCs/>
          <w:sz w:val="28"/>
          <w:szCs w:val="28"/>
          <w:u w:val="single"/>
          <w:lang w:eastAsia="es-AR"/>
        </w:rPr>
      </w:pPr>
      <w:r w:rsidRPr="00B32901">
        <w:rPr>
          <w:rStyle w:val="Textoennegrita"/>
          <w:rFonts w:ascii="Times New Roman" w:hAnsi="Times New Roman" w:cs="Times New Roman"/>
          <w:b w:val="0"/>
          <w:i/>
          <w:iCs/>
          <w:sz w:val="28"/>
          <w:szCs w:val="28"/>
          <w:u w:val="single"/>
          <w:lang w:eastAsia="es-AR"/>
        </w:rPr>
        <w:t>SOLUCIÓN</w:t>
      </w:r>
    </w:p>
    <w:p w:rsidR="00C95794" w:rsidRPr="00C95794" w:rsidRDefault="00C95794" w:rsidP="008A69F4">
      <w:pPr>
        <w:pStyle w:val="Sinespaciado"/>
        <w:ind w:right="283"/>
        <w:rPr>
          <w:rStyle w:val="Textoennegrita"/>
          <w:rFonts w:ascii="Times New Roman" w:hAnsi="Times New Roman" w:cs="Times New Roman"/>
          <w:b w:val="0"/>
          <w:i/>
          <w:iCs/>
          <w:sz w:val="28"/>
          <w:szCs w:val="28"/>
          <w:lang w:eastAsia="es-AR"/>
        </w:rPr>
      </w:pPr>
    </w:p>
    <w:p w:rsidR="001E56E1" w:rsidRDefault="008A69F4" w:rsidP="008A69F4">
      <w:pPr>
        <w:pStyle w:val="Sinespaciado"/>
        <w:spacing w:line="360" w:lineRule="auto"/>
        <w:ind w:right="283"/>
        <w:jc w:val="both"/>
      </w:pPr>
      <w:r>
        <w:rPr>
          <w:rStyle w:val="Textoennegrita"/>
        </w:rPr>
        <w:t>SEBRA</w:t>
      </w:r>
      <w:r w:rsidR="001E56E1">
        <w:t xml:space="preserve"> ofrece una solución integral mediante la utilización de códigos QR y una base de datos centralizada. Esto permite una gestión eficiente, precisa y segura de los equipos informáticos. Los usuarios pueden escanear los códigos QR para acceder a la información de los equipos, cargar nuevos equipos y visualizar la información existente de manera sencilla y segura.</w:t>
      </w:r>
    </w:p>
    <w:p w:rsidR="00C95794" w:rsidRDefault="00C95794" w:rsidP="008A69F4">
      <w:pPr>
        <w:pStyle w:val="Sinespaciado"/>
        <w:ind w:right="283"/>
        <w:rPr>
          <w:rStyle w:val="Textoennegrita"/>
          <w:rFonts w:ascii="Times New Roman" w:hAnsi="Times New Roman" w:cs="Times New Roman"/>
          <w:iCs/>
          <w:sz w:val="24"/>
          <w:szCs w:val="24"/>
          <w:lang w:eastAsia="es-AR"/>
        </w:rPr>
      </w:pPr>
    </w:p>
    <w:p w:rsidR="001E56E1" w:rsidRPr="00C95794" w:rsidRDefault="001E56E1" w:rsidP="008A69F4">
      <w:pPr>
        <w:pStyle w:val="Sinespaciado"/>
        <w:ind w:right="283"/>
        <w:rPr>
          <w:rStyle w:val="Textoennegrita"/>
          <w:rFonts w:ascii="Times New Roman" w:hAnsi="Times New Roman" w:cs="Times New Roman"/>
          <w:iCs/>
          <w:sz w:val="24"/>
          <w:szCs w:val="24"/>
          <w:u w:val="single"/>
          <w:lang w:eastAsia="es-AR"/>
        </w:rPr>
      </w:pPr>
      <w:r w:rsidRPr="00C95794">
        <w:rPr>
          <w:rStyle w:val="Textoennegrita"/>
          <w:rFonts w:ascii="Times New Roman" w:hAnsi="Times New Roman" w:cs="Times New Roman"/>
          <w:iCs/>
          <w:sz w:val="24"/>
          <w:szCs w:val="24"/>
          <w:u w:val="single"/>
          <w:lang w:eastAsia="es-AR"/>
        </w:rPr>
        <w:t>Objetivos</w:t>
      </w:r>
    </w:p>
    <w:p w:rsidR="00C95794" w:rsidRPr="00C95794" w:rsidRDefault="00C95794" w:rsidP="008A69F4">
      <w:pPr>
        <w:pStyle w:val="Sinespaciado"/>
        <w:ind w:right="283"/>
        <w:rPr>
          <w:rStyle w:val="Textoennegrita"/>
          <w:rFonts w:ascii="Times New Roman" w:hAnsi="Times New Roman" w:cs="Times New Roman"/>
          <w:iCs/>
          <w:sz w:val="24"/>
          <w:szCs w:val="24"/>
          <w:lang w:eastAsia="es-AR"/>
        </w:rPr>
      </w:pPr>
    </w:p>
    <w:p w:rsidR="001E56E1" w:rsidRDefault="00C95794" w:rsidP="008A69F4">
      <w:pPr>
        <w:pStyle w:val="Sinespaciado"/>
        <w:ind w:right="283"/>
      </w:pPr>
      <w:r w:rsidRPr="001E56E1">
        <w:rPr>
          <w:rFonts w:hAnsi="Symbol"/>
          <w:lang w:eastAsia="es-AR"/>
        </w:rPr>
        <w:t></w:t>
      </w:r>
      <w:r w:rsidRPr="001E56E1">
        <w:rPr>
          <w:lang w:eastAsia="es-AR"/>
        </w:rPr>
        <w:t xml:space="preserve">  </w:t>
      </w:r>
      <w:r w:rsidR="001E56E1">
        <w:rPr>
          <w:rStyle w:val="Textoennegrita"/>
        </w:rPr>
        <w:t>Optimizar la Gestión de Equipos</w:t>
      </w:r>
      <w:r w:rsidR="001E56E1">
        <w:t>: Mejorar la eficiencia en la gestión y seguimiento de equipos informáticos.</w:t>
      </w:r>
    </w:p>
    <w:p w:rsidR="00C95794" w:rsidRDefault="00C95794" w:rsidP="008A69F4">
      <w:pPr>
        <w:pStyle w:val="Sinespaciado"/>
        <w:ind w:right="283"/>
      </w:pPr>
    </w:p>
    <w:p w:rsidR="001E56E1" w:rsidRDefault="00C95794" w:rsidP="008A69F4">
      <w:pPr>
        <w:pStyle w:val="Sinespaciado"/>
        <w:ind w:right="283"/>
      </w:pPr>
      <w:r w:rsidRPr="001E56E1">
        <w:rPr>
          <w:rFonts w:hAnsi="Symbol"/>
          <w:lang w:eastAsia="es-AR"/>
        </w:rPr>
        <w:t></w:t>
      </w:r>
      <w:r w:rsidRPr="001E56E1">
        <w:rPr>
          <w:lang w:eastAsia="es-AR"/>
        </w:rPr>
        <w:t xml:space="preserve">  </w:t>
      </w:r>
      <w:r w:rsidR="001E56E1">
        <w:rPr>
          <w:rStyle w:val="Textoennegrita"/>
        </w:rPr>
        <w:t>Asegurar la Integridad de los Datos</w:t>
      </w:r>
      <w:r w:rsidR="001E56E1">
        <w:t>: Proteger la información de los equipos y asegurar que solo los usuarios autorizados tengan acceso.</w:t>
      </w:r>
    </w:p>
    <w:p w:rsidR="00C95794" w:rsidRDefault="00C95794" w:rsidP="008A69F4">
      <w:pPr>
        <w:pStyle w:val="Sinespaciado"/>
        <w:ind w:right="283"/>
      </w:pPr>
    </w:p>
    <w:p w:rsidR="001E56E1" w:rsidRDefault="00C95794" w:rsidP="008A69F4">
      <w:pPr>
        <w:pStyle w:val="Sinespaciado"/>
        <w:ind w:right="283"/>
      </w:pPr>
      <w:r w:rsidRPr="001E56E1">
        <w:rPr>
          <w:rFonts w:hAnsi="Symbol"/>
          <w:lang w:eastAsia="es-AR"/>
        </w:rPr>
        <w:t></w:t>
      </w:r>
      <w:r w:rsidRPr="001E56E1">
        <w:rPr>
          <w:lang w:eastAsia="es-AR"/>
        </w:rPr>
        <w:t xml:space="preserve">  </w:t>
      </w:r>
      <w:r w:rsidR="001E56E1">
        <w:rPr>
          <w:rStyle w:val="Textoennegrita"/>
        </w:rPr>
        <w:t>Facilitar el Acceso a la Información</w:t>
      </w:r>
      <w:r w:rsidR="001E56E1">
        <w:t>: Proporcionar una interfaz intuitiva para que los usuarios puedan acceder rápidamente a los datos de los equipos mediante el escaneo de códigos QR.</w:t>
      </w:r>
    </w:p>
    <w:p w:rsidR="00C95794" w:rsidRDefault="00C95794" w:rsidP="008A69F4">
      <w:pPr>
        <w:pStyle w:val="Sinespaciado"/>
        <w:ind w:right="283"/>
      </w:pPr>
    </w:p>
    <w:p w:rsidR="001E56E1" w:rsidRDefault="00C95794" w:rsidP="008A69F4">
      <w:pPr>
        <w:pStyle w:val="Sinespaciado"/>
        <w:ind w:right="283"/>
      </w:pPr>
      <w:r w:rsidRPr="001E56E1">
        <w:rPr>
          <w:rFonts w:hAnsi="Symbol"/>
          <w:lang w:eastAsia="es-AR"/>
        </w:rPr>
        <w:t></w:t>
      </w:r>
      <w:r w:rsidRPr="001E56E1">
        <w:rPr>
          <w:lang w:eastAsia="es-AR"/>
        </w:rPr>
        <w:t xml:space="preserve">  </w:t>
      </w:r>
      <w:r w:rsidR="001E56E1">
        <w:rPr>
          <w:rStyle w:val="Textoennegrita"/>
        </w:rPr>
        <w:t>Simplificar la Carga y Actualización de Datos</w:t>
      </w:r>
      <w:r w:rsidR="001E56E1">
        <w:t>: Permitir una fácil carga y actualización de la información de nuevos equipos en la base de datos.</w:t>
      </w:r>
    </w:p>
    <w:p w:rsidR="001E56E1" w:rsidRDefault="001E56E1" w:rsidP="008A69F4">
      <w:pPr>
        <w:pStyle w:val="Sinespaciado"/>
        <w:ind w:right="283"/>
      </w:pPr>
    </w:p>
    <w:p w:rsidR="00C95794" w:rsidRDefault="00C95794" w:rsidP="008A69F4">
      <w:pPr>
        <w:pStyle w:val="Sinespaciado"/>
        <w:ind w:right="283"/>
      </w:pPr>
    </w:p>
    <w:p w:rsidR="00B32901" w:rsidRDefault="00B32901" w:rsidP="008A69F4">
      <w:pPr>
        <w:pStyle w:val="Sinespaciado"/>
        <w:ind w:right="283"/>
        <w:jc w:val="center"/>
        <w:rPr>
          <w:b/>
          <w:sz w:val="36"/>
          <w:szCs w:val="36"/>
        </w:rPr>
      </w:pPr>
    </w:p>
    <w:p w:rsidR="001E56E1" w:rsidRDefault="00C95794" w:rsidP="008A69F4">
      <w:pPr>
        <w:pStyle w:val="Sinespaciado"/>
        <w:ind w:right="283"/>
        <w:jc w:val="center"/>
        <w:rPr>
          <w:b/>
          <w:sz w:val="36"/>
          <w:szCs w:val="36"/>
        </w:rPr>
      </w:pPr>
      <w:r w:rsidRPr="00C95794">
        <w:rPr>
          <w:b/>
          <w:sz w:val="36"/>
          <w:szCs w:val="36"/>
        </w:rPr>
        <w:t>DESCRIPCIÓN DEL PROYECTO</w:t>
      </w:r>
    </w:p>
    <w:p w:rsidR="00C95794" w:rsidRPr="00C95794" w:rsidRDefault="00C95794" w:rsidP="008A69F4">
      <w:pPr>
        <w:pStyle w:val="Sinespaciado"/>
        <w:ind w:right="283"/>
        <w:jc w:val="center"/>
        <w:rPr>
          <w:b/>
          <w:sz w:val="36"/>
          <w:szCs w:val="36"/>
        </w:rPr>
      </w:pPr>
    </w:p>
    <w:p w:rsidR="001E56E1" w:rsidRDefault="008A69F4" w:rsidP="008A69F4">
      <w:pPr>
        <w:pStyle w:val="Sinespaciado"/>
        <w:spacing w:line="360" w:lineRule="auto"/>
        <w:ind w:right="283"/>
        <w:jc w:val="both"/>
      </w:pPr>
      <w:r>
        <w:rPr>
          <w:rStyle w:val="Textoennegrita"/>
        </w:rPr>
        <w:t>SEBRA</w:t>
      </w:r>
      <w:r w:rsidR="001E56E1">
        <w:t xml:space="preserve"> es un sistema que gestiona equipos informáticos mediante el uso de códigos QR, proporcionando una solución eficiente y segura para el seguimiento y actualización de la información de los equipos. El sistema consta de tres módulos principales:</w:t>
      </w:r>
    </w:p>
    <w:p w:rsidR="00C95794" w:rsidRDefault="00C95794" w:rsidP="008A69F4">
      <w:pPr>
        <w:pStyle w:val="Sinespaciado"/>
        <w:ind w:right="283"/>
        <w:jc w:val="both"/>
      </w:pPr>
    </w:p>
    <w:p w:rsidR="001E56E1" w:rsidRDefault="001E56E1" w:rsidP="008A69F4">
      <w:pPr>
        <w:pStyle w:val="Sinespaciado"/>
        <w:ind w:right="283"/>
        <w:jc w:val="both"/>
        <w:rPr>
          <w:lang w:eastAsia="es-AR"/>
        </w:rPr>
      </w:pPr>
      <w:r w:rsidRPr="001E56E1">
        <w:rPr>
          <w:rFonts w:hAnsi="Symbol"/>
          <w:lang w:eastAsia="es-AR"/>
        </w:rPr>
        <w:t></w:t>
      </w:r>
      <w:r w:rsidRPr="001E56E1">
        <w:rPr>
          <w:lang w:eastAsia="es-AR"/>
        </w:rPr>
        <w:t xml:space="preserve">  </w:t>
      </w:r>
      <w:r w:rsidRPr="001E56E1">
        <w:rPr>
          <w:b/>
          <w:bCs/>
          <w:lang w:eastAsia="es-AR"/>
        </w:rPr>
        <w:t>Vista Principal (Escaneo)</w:t>
      </w:r>
      <w:r w:rsidRPr="001E56E1">
        <w:rPr>
          <w:lang w:eastAsia="es-AR"/>
        </w:rPr>
        <w:t>: Interfaz para escanear códigos QR y recuperar la información del equipo correspondiente desde la base de datos.</w:t>
      </w:r>
    </w:p>
    <w:p w:rsidR="009B301A" w:rsidRPr="001E56E1" w:rsidRDefault="009B301A" w:rsidP="008A69F4">
      <w:pPr>
        <w:pStyle w:val="Sinespaciado"/>
        <w:ind w:right="283"/>
        <w:jc w:val="both"/>
        <w:rPr>
          <w:lang w:eastAsia="es-AR"/>
        </w:rPr>
      </w:pPr>
    </w:p>
    <w:p w:rsidR="001E56E1" w:rsidRDefault="001E56E1" w:rsidP="008A69F4">
      <w:pPr>
        <w:pStyle w:val="Sinespaciado"/>
        <w:ind w:right="283"/>
        <w:jc w:val="both"/>
        <w:rPr>
          <w:lang w:eastAsia="es-AR"/>
        </w:rPr>
      </w:pPr>
      <w:r w:rsidRPr="001E56E1">
        <w:rPr>
          <w:rFonts w:hAnsi="Symbol"/>
          <w:lang w:eastAsia="es-AR"/>
        </w:rPr>
        <w:t></w:t>
      </w:r>
      <w:r w:rsidRPr="001E56E1">
        <w:rPr>
          <w:lang w:eastAsia="es-AR"/>
        </w:rPr>
        <w:t xml:space="preserve">  </w:t>
      </w:r>
      <w:r w:rsidRPr="001E56E1">
        <w:rPr>
          <w:b/>
          <w:bCs/>
          <w:lang w:eastAsia="es-AR"/>
        </w:rPr>
        <w:t>Carga de Nuevos Equipos</w:t>
      </w:r>
      <w:r w:rsidRPr="001E56E1">
        <w:rPr>
          <w:lang w:eastAsia="es-AR"/>
        </w:rPr>
        <w:t>: Formulario para ingresar los detalles de nuevos equipos informáticos y almacenarlos en la base de datos.</w:t>
      </w:r>
    </w:p>
    <w:p w:rsidR="009B301A" w:rsidRPr="001E56E1" w:rsidRDefault="009B301A" w:rsidP="008A69F4">
      <w:pPr>
        <w:pStyle w:val="Sinespaciado"/>
        <w:ind w:right="283"/>
        <w:jc w:val="both"/>
        <w:rPr>
          <w:lang w:eastAsia="es-AR"/>
        </w:rPr>
      </w:pPr>
    </w:p>
    <w:p w:rsidR="001E56E1" w:rsidRDefault="001E56E1" w:rsidP="008A69F4">
      <w:pPr>
        <w:pStyle w:val="Sinespaciado"/>
        <w:ind w:right="283"/>
        <w:jc w:val="both"/>
        <w:rPr>
          <w:lang w:eastAsia="es-AR"/>
        </w:rPr>
      </w:pPr>
      <w:r w:rsidRPr="001E56E1">
        <w:rPr>
          <w:rFonts w:hAnsi="Symbol"/>
          <w:lang w:eastAsia="es-AR"/>
        </w:rPr>
        <w:t></w:t>
      </w:r>
      <w:r w:rsidRPr="001E56E1">
        <w:rPr>
          <w:lang w:eastAsia="es-AR"/>
        </w:rPr>
        <w:t xml:space="preserve">  </w:t>
      </w:r>
      <w:r w:rsidRPr="001E56E1">
        <w:rPr>
          <w:b/>
          <w:bCs/>
          <w:lang w:eastAsia="es-AR"/>
        </w:rPr>
        <w:t>Visualización de Equipos</w:t>
      </w:r>
      <w:r w:rsidRPr="001E56E1">
        <w:rPr>
          <w:lang w:eastAsia="es-AR"/>
        </w:rPr>
        <w:t>: Listado de todos los equipos cargados, con la opción de ver detalles completos y generar códigos QR para cada equipo.</w:t>
      </w:r>
    </w:p>
    <w:p w:rsidR="001E56E1" w:rsidRDefault="001E56E1" w:rsidP="008A69F4">
      <w:pPr>
        <w:ind w:right="283"/>
        <w:rPr>
          <w:rFonts w:ascii="Times New Roman" w:eastAsia="Times New Roman" w:hAnsi="Times New Roman" w:cs="Times New Roman"/>
          <w:sz w:val="24"/>
          <w:szCs w:val="24"/>
          <w:lang w:eastAsia="es-AR"/>
        </w:rPr>
      </w:pPr>
    </w:p>
    <w:p w:rsidR="001E56E1" w:rsidRDefault="009B301A" w:rsidP="008A69F4">
      <w:pPr>
        <w:pStyle w:val="Sinespaciado"/>
        <w:ind w:right="283"/>
        <w:jc w:val="center"/>
        <w:rPr>
          <w:b/>
          <w:sz w:val="36"/>
          <w:szCs w:val="36"/>
        </w:rPr>
      </w:pPr>
      <w:r w:rsidRPr="009B301A">
        <w:rPr>
          <w:b/>
          <w:sz w:val="36"/>
          <w:szCs w:val="36"/>
        </w:rPr>
        <w:t>REQUISITOS DEL SISTEMA</w:t>
      </w:r>
    </w:p>
    <w:p w:rsidR="009B301A" w:rsidRPr="009B301A" w:rsidRDefault="009B301A" w:rsidP="008A69F4">
      <w:pPr>
        <w:pStyle w:val="Sinespaciado"/>
        <w:ind w:right="283"/>
        <w:jc w:val="center"/>
        <w:rPr>
          <w:b/>
          <w:sz w:val="28"/>
          <w:szCs w:val="28"/>
        </w:rPr>
      </w:pPr>
    </w:p>
    <w:p w:rsidR="001E56E1" w:rsidRDefault="001E56E1" w:rsidP="008A69F4">
      <w:pPr>
        <w:pStyle w:val="Sinespaciado"/>
        <w:ind w:right="283"/>
        <w:rPr>
          <w:b/>
          <w:lang w:eastAsia="es-AR"/>
        </w:rPr>
      </w:pPr>
      <w:r w:rsidRPr="009B301A">
        <w:rPr>
          <w:b/>
          <w:lang w:eastAsia="es-AR"/>
        </w:rPr>
        <w:t>Hardware:</w:t>
      </w:r>
    </w:p>
    <w:p w:rsidR="009B301A" w:rsidRPr="009B301A" w:rsidRDefault="009B301A" w:rsidP="008A69F4">
      <w:pPr>
        <w:pStyle w:val="Sinespaciado"/>
        <w:ind w:right="283"/>
        <w:rPr>
          <w:b/>
          <w:lang w:eastAsia="es-AR"/>
        </w:rPr>
      </w:pPr>
    </w:p>
    <w:p w:rsidR="001E56E1" w:rsidRDefault="001E56E1" w:rsidP="008A69F4">
      <w:pPr>
        <w:pStyle w:val="Sinespaciado"/>
        <w:ind w:right="283"/>
        <w:rPr>
          <w:lang w:eastAsia="es-AR"/>
        </w:rPr>
      </w:pPr>
      <w:r w:rsidRPr="001E56E1">
        <w:rPr>
          <w:lang w:eastAsia="es-AR"/>
        </w:rPr>
        <w:t xml:space="preserve">Escáner de códigos QR </w:t>
      </w:r>
      <w:proofErr w:type="spellStart"/>
      <w:r w:rsidRPr="001E56E1">
        <w:rPr>
          <w:lang w:eastAsia="es-AR"/>
        </w:rPr>
        <w:t>Zebra</w:t>
      </w:r>
      <w:proofErr w:type="spellEnd"/>
      <w:r w:rsidRPr="001E56E1">
        <w:rPr>
          <w:lang w:eastAsia="es-AR"/>
        </w:rPr>
        <w:t xml:space="preserve"> DS22.</w:t>
      </w:r>
    </w:p>
    <w:p w:rsidR="009B301A" w:rsidRPr="001E56E1" w:rsidRDefault="009B301A" w:rsidP="008A69F4">
      <w:pPr>
        <w:pStyle w:val="Sinespaciado"/>
        <w:ind w:right="283"/>
        <w:rPr>
          <w:lang w:eastAsia="es-AR"/>
        </w:rPr>
      </w:pPr>
    </w:p>
    <w:p w:rsidR="001E56E1" w:rsidRPr="009B301A" w:rsidRDefault="001E56E1" w:rsidP="008A69F4">
      <w:pPr>
        <w:pStyle w:val="Sinespaciado"/>
        <w:ind w:right="283"/>
        <w:rPr>
          <w:b/>
          <w:lang w:eastAsia="es-AR"/>
        </w:rPr>
      </w:pPr>
      <w:r w:rsidRPr="009B301A">
        <w:rPr>
          <w:b/>
          <w:lang w:eastAsia="es-AR"/>
        </w:rPr>
        <w:t>Funcionales:</w:t>
      </w:r>
    </w:p>
    <w:p w:rsidR="009B301A" w:rsidRDefault="009B301A" w:rsidP="008A69F4">
      <w:pPr>
        <w:pStyle w:val="Sinespaciado"/>
        <w:ind w:right="283"/>
        <w:rPr>
          <w:lang w:eastAsia="es-AR"/>
        </w:rPr>
      </w:pPr>
    </w:p>
    <w:p w:rsidR="001E56E1" w:rsidRPr="001E56E1" w:rsidRDefault="009B301A"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Capacidad para escanear y decodificar códigos QR.</w:t>
      </w:r>
    </w:p>
    <w:p w:rsidR="001E56E1" w:rsidRPr="001E56E1" w:rsidRDefault="009B301A"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Acceso a la base de datos para recuperar, cargar y actualizar información.</w:t>
      </w:r>
    </w:p>
    <w:p w:rsidR="001E56E1" w:rsidRDefault="009B301A"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Generación de códigos QR únicos para cada equipo.</w:t>
      </w:r>
    </w:p>
    <w:p w:rsidR="009B301A" w:rsidRPr="001E56E1" w:rsidRDefault="009B301A" w:rsidP="008A69F4">
      <w:pPr>
        <w:pStyle w:val="Sinespaciado"/>
        <w:ind w:right="283"/>
        <w:rPr>
          <w:lang w:eastAsia="es-AR"/>
        </w:rPr>
      </w:pPr>
    </w:p>
    <w:p w:rsidR="001E56E1" w:rsidRDefault="001E56E1" w:rsidP="008A69F4">
      <w:pPr>
        <w:pStyle w:val="Sinespaciado"/>
        <w:ind w:right="283"/>
        <w:rPr>
          <w:b/>
          <w:lang w:eastAsia="es-AR"/>
        </w:rPr>
      </w:pPr>
      <w:r w:rsidRPr="009B301A">
        <w:rPr>
          <w:b/>
          <w:lang w:eastAsia="es-AR"/>
        </w:rPr>
        <w:t>No Funcionales</w:t>
      </w:r>
      <w:r w:rsidRPr="001E56E1">
        <w:rPr>
          <w:b/>
          <w:lang w:eastAsia="es-AR"/>
        </w:rPr>
        <w:t>:</w:t>
      </w:r>
    </w:p>
    <w:p w:rsidR="009B301A" w:rsidRPr="001E56E1" w:rsidRDefault="009B301A" w:rsidP="008A69F4">
      <w:pPr>
        <w:pStyle w:val="Sinespaciado"/>
        <w:ind w:right="283"/>
        <w:rPr>
          <w:b/>
          <w:lang w:eastAsia="es-AR"/>
        </w:rPr>
      </w:pPr>
    </w:p>
    <w:p w:rsidR="001E56E1" w:rsidRPr="001E56E1" w:rsidRDefault="009B301A"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Seguridad de los datos mediante autenticación y autorización.</w:t>
      </w:r>
    </w:p>
    <w:p w:rsidR="001E56E1" w:rsidRPr="001E56E1" w:rsidRDefault="009B301A"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Interfaz de usuario intuitiva y fácil de usar.</w:t>
      </w:r>
    </w:p>
    <w:p w:rsidR="001E56E1" w:rsidRDefault="009B301A" w:rsidP="008A69F4">
      <w:pPr>
        <w:pStyle w:val="Sinespaciado"/>
        <w:ind w:right="283"/>
        <w:rPr>
          <w:lang w:eastAsia="es-AR"/>
        </w:rPr>
      </w:pPr>
      <w:r w:rsidRPr="001E56E1">
        <w:rPr>
          <w:rFonts w:hAnsi="Symbol"/>
          <w:lang w:eastAsia="es-AR"/>
        </w:rPr>
        <w:t></w:t>
      </w:r>
      <w:r w:rsidRPr="001E56E1">
        <w:rPr>
          <w:lang w:eastAsia="es-AR"/>
        </w:rPr>
        <w:t xml:space="preserve">  </w:t>
      </w:r>
      <w:r w:rsidR="001E56E1" w:rsidRPr="001E56E1">
        <w:rPr>
          <w:lang w:eastAsia="es-AR"/>
        </w:rPr>
        <w:t>Alta disponibilidad y rendimiento del sistema.</w:t>
      </w:r>
    </w:p>
    <w:p w:rsidR="009B301A" w:rsidRDefault="009B301A" w:rsidP="008A69F4">
      <w:pPr>
        <w:pStyle w:val="Sinespaciado"/>
        <w:ind w:right="283"/>
        <w:rPr>
          <w:lang w:eastAsia="es-AR"/>
        </w:rPr>
      </w:pPr>
    </w:p>
    <w:p w:rsidR="009B301A" w:rsidRPr="001E56E1" w:rsidRDefault="009B301A" w:rsidP="008A69F4">
      <w:pPr>
        <w:pStyle w:val="Sinespaciado"/>
        <w:ind w:right="283"/>
        <w:rPr>
          <w:lang w:eastAsia="es-AR"/>
        </w:rPr>
      </w:pPr>
    </w:p>
    <w:p w:rsidR="008A69F4" w:rsidRDefault="008A69F4" w:rsidP="008A69F4">
      <w:pPr>
        <w:pStyle w:val="Sinespaciado"/>
        <w:ind w:right="283"/>
        <w:jc w:val="center"/>
        <w:rPr>
          <w:b/>
          <w:sz w:val="36"/>
          <w:szCs w:val="36"/>
          <w:lang w:eastAsia="es-AR"/>
        </w:rPr>
      </w:pPr>
    </w:p>
    <w:p w:rsidR="008A69F4" w:rsidRDefault="008A69F4" w:rsidP="008A69F4">
      <w:pPr>
        <w:pStyle w:val="Sinespaciado"/>
        <w:ind w:right="283"/>
        <w:jc w:val="center"/>
        <w:rPr>
          <w:b/>
          <w:sz w:val="36"/>
          <w:szCs w:val="36"/>
          <w:lang w:eastAsia="es-AR"/>
        </w:rPr>
      </w:pPr>
    </w:p>
    <w:p w:rsidR="008A69F4" w:rsidRDefault="008A69F4" w:rsidP="008A69F4">
      <w:pPr>
        <w:pStyle w:val="Sinespaciado"/>
        <w:ind w:right="283"/>
        <w:jc w:val="center"/>
        <w:rPr>
          <w:b/>
          <w:sz w:val="36"/>
          <w:szCs w:val="36"/>
          <w:lang w:eastAsia="es-AR"/>
        </w:rPr>
      </w:pPr>
    </w:p>
    <w:p w:rsidR="008A69F4" w:rsidRDefault="008A69F4" w:rsidP="008A69F4">
      <w:pPr>
        <w:pStyle w:val="Sinespaciado"/>
        <w:ind w:right="283"/>
        <w:jc w:val="center"/>
        <w:rPr>
          <w:b/>
          <w:sz w:val="36"/>
          <w:szCs w:val="36"/>
          <w:lang w:eastAsia="es-AR"/>
        </w:rPr>
      </w:pPr>
    </w:p>
    <w:p w:rsidR="008A69F4" w:rsidRDefault="008A69F4" w:rsidP="008A69F4">
      <w:pPr>
        <w:pStyle w:val="Sinespaciado"/>
        <w:ind w:right="283"/>
        <w:jc w:val="center"/>
        <w:rPr>
          <w:b/>
          <w:sz w:val="36"/>
          <w:szCs w:val="36"/>
          <w:lang w:eastAsia="es-AR"/>
        </w:rPr>
      </w:pPr>
    </w:p>
    <w:p w:rsidR="008A69F4" w:rsidRDefault="008A69F4" w:rsidP="008A69F4">
      <w:pPr>
        <w:pStyle w:val="Sinespaciado"/>
        <w:ind w:right="283"/>
        <w:jc w:val="center"/>
        <w:rPr>
          <w:b/>
          <w:sz w:val="36"/>
          <w:szCs w:val="36"/>
          <w:lang w:eastAsia="es-AR"/>
        </w:rPr>
      </w:pPr>
    </w:p>
    <w:p w:rsidR="001E56E1" w:rsidRPr="009B301A" w:rsidRDefault="009B301A" w:rsidP="008A69F4">
      <w:pPr>
        <w:pStyle w:val="Sinespaciado"/>
        <w:ind w:right="283"/>
        <w:jc w:val="center"/>
        <w:rPr>
          <w:b/>
          <w:sz w:val="36"/>
          <w:szCs w:val="36"/>
          <w:lang w:eastAsia="es-AR"/>
        </w:rPr>
      </w:pPr>
      <w:r w:rsidRPr="009B301A">
        <w:rPr>
          <w:b/>
          <w:sz w:val="36"/>
          <w:szCs w:val="36"/>
          <w:lang w:eastAsia="es-AR"/>
        </w:rPr>
        <w:lastRenderedPageBreak/>
        <w:t>DISEÑO DE LA INTERFAZ DE USUARIO</w:t>
      </w:r>
    </w:p>
    <w:p w:rsidR="009B301A" w:rsidRDefault="009B301A" w:rsidP="008A69F4">
      <w:pPr>
        <w:pStyle w:val="Sinespaciado"/>
        <w:ind w:right="283"/>
        <w:rPr>
          <w:b/>
          <w:lang w:eastAsia="es-AR"/>
        </w:rPr>
      </w:pPr>
    </w:p>
    <w:p w:rsidR="001E56E1" w:rsidRDefault="009B301A" w:rsidP="008A69F4">
      <w:pPr>
        <w:pStyle w:val="Sinespaciado"/>
        <w:ind w:right="283"/>
        <w:rPr>
          <w:b/>
          <w:lang w:eastAsia="es-AR"/>
        </w:rPr>
      </w:pPr>
      <w:r>
        <w:rPr>
          <w:b/>
          <w:lang w:eastAsia="es-AR"/>
        </w:rPr>
        <w:t xml:space="preserve">- </w:t>
      </w:r>
      <w:r w:rsidRPr="009B301A">
        <w:rPr>
          <w:b/>
          <w:lang w:eastAsia="es-AR"/>
        </w:rPr>
        <w:t>VISTA PRINCIPAL (ESCANEO):</w:t>
      </w:r>
    </w:p>
    <w:p w:rsidR="008A69F4" w:rsidRDefault="008A69F4" w:rsidP="008A69F4">
      <w:pPr>
        <w:pStyle w:val="Sinespaciado"/>
        <w:ind w:right="283"/>
        <w:rPr>
          <w:b/>
          <w:lang w:eastAsia="es-AR"/>
        </w:rPr>
      </w:pPr>
    </w:p>
    <w:p w:rsidR="008A69F4" w:rsidRPr="009B301A" w:rsidRDefault="008A69F4" w:rsidP="008A69F4">
      <w:pPr>
        <w:pStyle w:val="Sinespaciado"/>
        <w:ind w:right="283"/>
        <w:rPr>
          <w:b/>
          <w:lang w:eastAsia="es-AR"/>
        </w:rPr>
      </w:pPr>
      <w:r>
        <w:rPr>
          <w:b/>
          <w:noProof/>
          <w:lang w:eastAsia="es-AR"/>
        </w:rPr>
        <w:drawing>
          <wp:inline distT="0" distB="0" distL="0" distR="0">
            <wp:extent cx="5852160" cy="28625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2580"/>
                    </a:xfrm>
                    <a:prstGeom prst="rect">
                      <a:avLst/>
                    </a:prstGeom>
                    <a:noFill/>
                    <a:ln>
                      <a:noFill/>
                    </a:ln>
                  </pic:spPr>
                </pic:pic>
              </a:graphicData>
            </a:graphic>
          </wp:inline>
        </w:drawing>
      </w:r>
    </w:p>
    <w:p w:rsidR="009B301A" w:rsidRPr="001E56E1" w:rsidRDefault="009B301A" w:rsidP="008A69F4">
      <w:pPr>
        <w:pStyle w:val="Sinespaciado"/>
        <w:ind w:right="283"/>
        <w:rPr>
          <w:lang w:eastAsia="es-AR"/>
        </w:rPr>
      </w:pPr>
    </w:p>
    <w:p w:rsidR="001E56E1" w:rsidRDefault="001E56E1" w:rsidP="008A69F4">
      <w:pPr>
        <w:pStyle w:val="Sinespaciado"/>
        <w:ind w:right="283"/>
        <w:rPr>
          <w:lang w:eastAsia="es-AR"/>
        </w:rPr>
      </w:pPr>
      <w:r w:rsidRPr="009B301A">
        <w:rPr>
          <w:b/>
          <w:u w:val="single"/>
          <w:lang w:eastAsia="es-AR"/>
        </w:rPr>
        <w:t>Campo de Escaneo:</w:t>
      </w:r>
      <w:r w:rsidRPr="001E56E1">
        <w:rPr>
          <w:lang w:eastAsia="es-AR"/>
        </w:rPr>
        <w:t xml:space="preserve"> Área para activar el escáner QR.</w:t>
      </w:r>
    </w:p>
    <w:p w:rsidR="00C1693F" w:rsidRDefault="00C1693F" w:rsidP="008A69F4">
      <w:pPr>
        <w:pStyle w:val="Sinespaciado"/>
        <w:ind w:right="283"/>
        <w:rPr>
          <w:lang w:eastAsia="es-AR"/>
        </w:rPr>
      </w:pPr>
    </w:p>
    <w:p w:rsidR="00C1693F" w:rsidRDefault="00C1693F" w:rsidP="008A69F4">
      <w:pPr>
        <w:pStyle w:val="Sinespaciado"/>
        <w:ind w:right="283"/>
        <w:rPr>
          <w:lang w:eastAsia="es-AR"/>
        </w:rPr>
      </w:pPr>
      <w:r>
        <w:rPr>
          <w:noProof/>
          <w:lang w:eastAsia="es-AR"/>
        </w:rPr>
        <w:drawing>
          <wp:inline distT="0" distB="0" distL="0" distR="0">
            <wp:extent cx="5852160" cy="1924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160" cy="1924050"/>
                    </a:xfrm>
                    <a:prstGeom prst="rect">
                      <a:avLst/>
                    </a:prstGeom>
                    <a:noFill/>
                    <a:ln>
                      <a:noFill/>
                    </a:ln>
                  </pic:spPr>
                </pic:pic>
              </a:graphicData>
            </a:graphic>
          </wp:inline>
        </w:drawing>
      </w:r>
    </w:p>
    <w:p w:rsidR="009B301A" w:rsidRPr="001E56E1" w:rsidRDefault="009B301A" w:rsidP="008A69F4">
      <w:pPr>
        <w:pStyle w:val="Sinespaciado"/>
        <w:ind w:right="283"/>
        <w:rPr>
          <w:lang w:eastAsia="es-AR"/>
        </w:rPr>
      </w:pPr>
    </w:p>
    <w:p w:rsidR="001E56E1" w:rsidRDefault="001E56E1" w:rsidP="008A69F4">
      <w:pPr>
        <w:pStyle w:val="Sinespaciado"/>
        <w:ind w:right="283"/>
        <w:rPr>
          <w:lang w:eastAsia="es-AR"/>
        </w:rPr>
      </w:pPr>
      <w:r w:rsidRPr="009B301A">
        <w:rPr>
          <w:b/>
          <w:u w:val="single"/>
          <w:lang w:eastAsia="es-AR"/>
        </w:rPr>
        <w:t>Resultado del Escaneo:</w:t>
      </w:r>
      <w:r w:rsidRPr="001E56E1">
        <w:rPr>
          <w:lang w:eastAsia="es-AR"/>
        </w:rPr>
        <w:t xml:space="preserve"> Visualización de la información recuperada del equipo.</w:t>
      </w:r>
    </w:p>
    <w:p w:rsidR="009B301A" w:rsidRDefault="009B301A" w:rsidP="008A69F4">
      <w:pPr>
        <w:pStyle w:val="Sinespaciado"/>
        <w:ind w:right="283"/>
        <w:rPr>
          <w:b/>
          <w:lang w:eastAsia="es-AR"/>
        </w:rPr>
      </w:pPr>
    </w:p>
    <w:p w:rsidR="00C1693F" w:rsidRDefault="00C1693F" w:rsidP="008A69F4">
      <w:pPr>
        <w:pStyle w:val="Sinespaciado"/>
        <w:ind w:right="283"/>
        <w:rPr>
          <w:b/>
          <w:lang w:eastAsia="es-AR"/>
        </w:rPr>
      </w:pPr>
      <w:r>
        <w:rPr>
          <w:b/>
          <w:noProof/>
          <w:lang w:eastAsia="es-AR"/>
        </w:rPr>
        <w:drawing>
          <wp:inline distT="0" distB="0" distL="0" distR="0">
            <wp:extent cx="5836285" cy="10814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285" cy="1081405"/>
                    </a:xfrm>
                    <a:prstGeom prst="rect">
                      <a:avLst/>
                    </a:prstGeom>
                    <a:noFill/>
                    <a:ln>
                      <a:noFill/>
                    </a:ln>
                  </pic:spPr>
                </pic:pic>
              </a:graphicData>
            </a:graphic>
          </wp:inline>
        </w:drawing>
      </w:r>
    </w:p>
    <w:p w:rsidR="009B301A" w:rsidRDefault="009B301A" w:rsidP="008A69F4">
      <w:pPr>
        <w:pStyle w:val="Sinespaciado"/>
        <w:ind w:right="283"/>
        <w:rPr>
          <w:b/>
          <w:lang w:eastAsia="es-AR"/>
        </w:rPr>
      </w:pPr>
    </w:p>
    <w:p w:rsidR="00C1693F" w:rsidRDefault="00C1693F" w:rsidP="008A69F4">
      <w:pPr>
        <w:pStyle w:val="Sinespaciado"/>
        <w:ind w:right="283"/>
        <w:rPr>
          <w:b/>
          <w:lang w:eastAsia="es-AR"/>
        </w:rPr>
      </w:pPr>
    </w:p>
    <w:p w:rsidR="00C1693F" w:rsidRDefault="00C1693F" w:rsidP="008A69F4">
      <w:pPr>
        <w:pStyle w:val="Sinespaciado"/>
        <w:ind w:right="283"/>
        <w:rPr>
          <w:b/>
          <w:lang w:eastAsia="es-AR"/>
        </w:rPr>
      </w:pPr>
    </w:p>
    <w:p w:rsidR="00C1693F" w:rsidRDefault="00C1693F" w:rsidP="008A69F4">
      <w:pPr>
        <w:pStyle w:val="Sinespaciado"/>
        <w:ind w:right="283"/>
        <w:rPr>
          <w:b/>
          <w:lang w:eastAsia="es-AR"/>
        </w:rPr>
      </w:pPr>
    </w:p>
    <w:p w:rsidR="00C1693F" w:rsidRDefault="00C1693F" w:rsidP="008A69F4">
      <w:pPr>
        <w:pStyle w:val="Sinespaciado"/>
        <w:ind w:right="283"/>
        <w:rPr>
          <w:b/>
          <w:lang w:eastAsia="es-AR"/>
        </w:rPr>
      </w:pPr>
    </w:p>
    <w:p w:rsidR="00C1693F" w:rsidRDefault="00C1693F" w:rsidP="008A69F4">
      <w:pPr>
        <w:pStyle w:val="Sinespaciado"/>
        <w:ind w:right="283"/>
        <w:rPr>
          <w:b/>
          <w:lang w:eastAsia="es-AR"/>
        </w:rPr>
      </w:pPr>
    </w:p>
    <w:p w:rsidR="001E56E1" w:rsidRPr="009B301A" w:rsidRDefault="009B301A" w:rsidP="008A69F4">
      <w:pPr>
        <w:pStyle w:val="Sinespaciado"/>
        <w:ind w:right="283"/>
        <w:rPr>
          <w:b/>
          <w:lang w:eastAsia="es-AR"/>
        </w:rPr>
      </w:pPr>
      <w:r>
        <w:rPr>
          <w:b/>
          <w:lang w:eastAsia="es-AR"/>
        </w:rPr>
        <w:lastRenderedPageBreak/>
        <w:t xml:space="preserve">- </w:t>
      </w:r>
      <w:r w:rsidRPr="009B301A">
        <w:rPr>
          <w:b/>
          <w:lang w:eastAsia="es-AR"/>
        </w:rPr>
        <w:t>CARGA DE NUEVOS EQUIPOS:</w:t>
      </w:r>
    </w:p>
    <w:p w:rsidR="009B301A" w:rsidRDefault="009B301A" w:rsidP="008A69F4">
      <w:pPr>
        <w:pStyle w:val="Sinespaciado"/>
        <w:ind w:right="283"/>
        <w:rPr>
          <w:lang w:eastAsia="es-AR"/>
        </w:rPr>
      </w:pPr>
    </w:p>
    <w:p w:rsidR="00C1693F" w:rsidRDefault="00C1693F" w:rsidP="00C1693F">
      <w:pPr>
        <w:pStyle w:val="Sinespaciado"/>
        <w:ind w:right="283"/>
        <w:jc w:val="center"/>
        <w:rPr>
          <w:lang w:eastAsia="es-AR"/>
        </w:rPr>
      </w:pPr>
      <w:r>
        <w:rPr>
          <w:noProof/>
          <w:lang w:eastAsia="es-AR"/>
        </w:rPr>
        <w:drawing>
          <wp:inline distT="0" distB="0" distL="0" distR="0">
            <wp:extent cx="1542415" cy="149479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2415" cy="1494790"/>
                    </a:xfrm>
                    <a:prstGeom prst="rect">
                      <a:avLst/>
                    </a:prstGeom>
                    <a:noFill/>
                    <a:ln>
                      <a:noFill/>
                    </a:ln>
                  </pic:spPr>
                </pic:pic>
              </a:graphicData>
            </a:graphic>
          </wp:inline>
        </w:drawing>
      </w:r>
    </w:p>
    <w:p w:rsidR="00C1693F" w:rsidRPr="001E56E1" w:rsidRDefault="00C1693F" w:rsidP="00C1693F">
      <w:pPr>
        <w:pStyle w:val="Sinespaciado"/>
        <w:ind w:right="283"/>
        <w:jc w:val="center"/>
        <w:rPr>
          <w:lang w:eastAsia="es-AR"/>
        </w:rPr>
      </w:pPr>
    </w:p>
    <w:p w:rsidR="001E56E1" w:rsidRDefault="001E56E1" w:rsidP="008A69F4">
      <w:pPr>
        <w:pStyle w:val="Sinespaciado"/>
        <w:spacing w:line="360" w:lineRule="auto"/>
        <w:ind w:right="283"/>
        <w:jc w:val="both"/>
        <w:rPr>
          <w:lang w:eastAsia="es-AR"/>
        </w:rPr>
      </w:pPr>
      <w:r w:rsidRPr="009B301A">
        <w:rPr>
          <w:b/>
          <w:u w:val="single"/>
          <w:lang w:eastAsia="es-AR"/>
        </w:rPr>
        <w:t>Formulario de Ingreso:</w:t>
      </w:r>
      <w:r w:rsidRPr="001E56E1">
        <w:rPr>
          <w:lang w:eastAsia="es-AR"/>
        </w:rPr>
        <w:t xml:space="preserve"> Campos para ingresar los detalles del equipo (ID, dependencia, IP, MAC, procesador, memoria, disco, marca, </w:t>
      </w:r>
      <w:proofErr w:type="spellStart"/>
      <w:r w:rsidRPr="001E56E1">
        <w:rPr>
          <w:lang w:eastAsia="es-AR"/>
        </w:rPr>
        <w:t>mother</w:t>
      </w:r>
      <w:proofErr w:type="spellEnd"/>
      <w:r w:rsidRPr="001E56E1">
        <w:rPr>
          <w:lang w:eastAsia="es-AR"/>
        </w:rPr>
        <w:t>, SO, observaciones).</w:t>
      </w:r>
    </w:p>
    <w:p w:rsidR="00C1693F" w:rsidRDefault="00C1693F" w:rsidP="008A69F4">
      <w:pPr>
        <w:pStyle w:val="Sinespaciado"/>
        <w:spacing w:line="360" w:lineRule="auto"/>
        <w:ind w:right="283"/>
        <w:jc w:val="both"/>
        <w:rPr>
          <w:lang w:eastAsia="es-AR"/>
        </w:rPr>
      </w:pPr>
      <w:r>
        <w:rPr>
          <w:noProof/>
          <w:lang w:eastAsia="es-AR"/>
        </w:rPr>
        <w:drawing>
          <wp:inline distT="0" distB="0" distL="0" distR="0">
            <wp:extent cx="5843905" cy="4500245"/>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3905" cy="4500245"/>
                    </a:xfrm>
                    <a:prstGeom prst="rect">
                      <a:avLst/>
                    </a:prstGeom>
                    <a:noFill/>
                    <a:ln>
                      <a:noFill/>
                    </a:ln>
                  </pic:spPr>
                </pic:pic>
              </a:graphicData>
            </a:graphic>
          </wp:inline>
        </w:drawing>
      </w:r>
    </w:p>
    <w:p w:rsidR="009B301A" w:rsidRPr="001E56E1" w:rsidRDefault="009B301A" w:rsidP="008A69F4">
      <w:pPr>
        <w:pStyle w:val="Sinespaciado"/>
        <w:ind w:right="283"/>
        <w:rPr>
          <w:lang w:eastAsia="es-AR"/>
        </w:rPr>
      </w:pPr>
    </w:p>
    <w:p w:rsidR="001E56E1" w:rsidRDefault="001E56E1" w:rsidP="008A69F4">
      <w:pPr>
        <w:pStyle w:val="Sinespaciado"/>
        <w:ind w:right="283"/>
        <w:rPr>
          <w:lang w:eastAsia="es-AR"/>
        </w:rPr>
      </w:pPr>
      <w:r w:rsidRPr="009B301A">
        <w:rPr>
          <w:b/>
          <w:u w:val="single"/>
          <w:lang w:eastAsia="es-AR"/>
        </w:rPr>
        <w:t>Botón de Guardar:</w:t>
      </w:r>
      <w:r w:rsidRPr="001E56E1">
        <w:rPr>
          <w:lang w:eastAsia="es-AR"/>
        </w:rPr>
        <w:t xml:space="preserve"> Para almacenar la información en la base de datos.</w:t>
      </w:r>
    </w:p>
    <w:p w:rsidR="009B301A" w:rsidRDefault="009B301A" w:rsidP="008A69F4">
      <w:pPr>
        <w:pStyle w:val="Sinespaciado"/>
        <w:ind w:right="283"/>
        <w:rPr>
          <w:lang w:eastAsia="es-AR"/>
        </w:rPr>
      </w:pPr>
    </w:p>
    <w:p w:rsidR="00C1693F" w:rsidRDefault="00C1693F" w:rsidP="008A69F4">
      <w:pPr>
        <w:pStyle w:val="Sinespaciado"/>
        <w:ind w:right="283"/>
        <w:rPr>
          <w:lang w:eastAsia="es-AR"/>
        </w:rPr>
      </w:pPr>
    </w:p>
    <w:p w:rsidR="00C1693F" w:rsidRDefault="00C1693F" w:rsidP="008A69F4">
      <w:pPr>
        <w:pStyle w:val="Sinespaciado"/>
        <w:ind w:right="283"/>
        <w:rPr>
          <w:lang w:eastAsia="es-AR"/>
        </w:rPr>
      </w:pPr>
    </w:p>
    <w:p w:rsidR="00C1693F" w:rsidRDefault="00C1693F" w:rsidP="008A69F4">
      <w:pPr>
        <w:pStyle w:val="Sinespaciado"/>
        <w:ind w:right="283"/>
        <w:rPr>
          <w:lang w:eastAsia="es-AR"/>
        </w:rPr>
      </w:pPr>
    </w:p>
    <w:p w:rsidR="00C1693F" w:rsidRDefault="00C1693F" w:rsidP="008A69F4">
      <w:pPr>
        <w:pStyle w:val="Sinespaciado"/>
        <w:ind w:right="283"/>
        <w:rPr>
          <w:lang w:eastAsia="es-AR"/>
        </w:rPr>
      </w:pPr>
    </w:p>
    <w:p w:rsidR="00C1693F" w:rsidRDefault="00C1693F" w:rsidP="008A69F4">
      <w:pPr>
        <w:pStyle w:val="Sinespaciado"/>
        <w:ind w:right="283"/>
        <w:rPr>
          <w:lang w:eastAsia="es-AR"/>
        </w:rPr>
      </w:pPr>
    </w:p>
    <w:p w:rsidR="009B301A" w:rsidRDefault="009B301A" w:rsidP="008A69F4">
      <w:pPr>
        <w:pStyle w:val="Sinespaciado"/>
        <w:ind w:right="283"/>
        <w:rPr>
          <w:lang w:eastAsia="es-AR"/>
        </w:rPr>
      </w:pPr>
    </w:p>
    <w:p w:rsidR="001E56E1" w:rsidRDefault="009B301A" w:rsidP="008A69F4">
      <w:pPr>
        <w:pStyle w:val="Sinespaciado"/>
        <w:ind w:right="283"/>
        <w:rPr>
          <w:b/>
          <w:lang w:eastAsia="es-AR"/>
        </w:rPr>
      </w:pPr>
      <w:r w:rsidRPr="009B301A">
        <w:rPr>
          <w:b/>
          <w:lang w:eastAsia="es-AR"/>
        </w:rPr>
        <w:lastRenderedPageBreak/>
        <w:t>- VISUALIZACIÓN DE EQUIPOS:</w:t>
      </w:r>
    </w:p>
    <w:p w:rsidR="00C1693F" w:rsidRPr="009B301A" w:rsidRDefault="00C1693F" w:rsidP="008A69F4">
      <w:pPr>
        <w:pStyle w:val="Sinespaciado"/>
        <w:ind w:right="283"/>
        <w:rPr>
          <w:b/>
          <w:lang w:eastAsia="es-AR"/>
        </w:rPr>
      </w:pPr>
      <w:r>
        <w:rPr>
          <w:b/>
          <w:noProof/>
          <w:lang w:eastAsia="es-AR"/>
        </w:rPr>
        <w:drawing>
          <wp:inline distT="0" distB="0" distL="0" distR="0">
            <wp:extent cx="5843905" cy="159004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3905" cy="1590040"/>
                    </a:xfrm>
                    <a:prstGeom prst="rect">
                      <a:avLst/>
                    </a:prstGeom>
                    <a:noFill/>
                    <a:ln>
                      <a:noFill/>
                    </a:ln>
                  </pic:spPr>
                </pic:pic>
              </a:graphicData>
            </a:graphic>
          </wp:inline>
        </w:drawing>
      </w:r>
    </w:p>
    <w:p w:rsidR="009B301A" w:rsidRPr="001E56E1" w:rsidRDefault="009B301A" w:rsidP="008A69F4">
      <w:pPr>
        <w:pStyle w:val="Sinespaciado"/>
        <w:ind w:right="283"/>
        <w:rPr>
          <w:lang w:eastAsia="es-AR"/>
        </w:rPr>
      </w:pPr>
    </w:p>
    <w:p w:rsidR="001E56E1" w:rsidRDefault="001E56E1" w:rsidP="008A69F4">
      <w:pPr>
        <w:pStyle w:val="Sinespaciado"/>
        <w:ind w:right="283"/>
        <w:jc w:val="both"/>
        <w:rPr>
          <w:lang w:eastAsia="es-AR"/>
        </w:rPr>
      </w:pPr>
      <w:r w:rsidRPr="009B301A">
        <w:rPr>
          <w:b/>
          <w:u w:val="single"/>
          <w:lang w:eastAsia="es-AR"/>
        </w:rPr>
        <w:t>Listado de Equipos:</w:t>
      </w:r>
      <w:r w:rsidRPr="001E56E1">
        <w:rPr>
          <w:lang w:eastAsia="es-AR"/>
        </w:rPr>
        <w:t xml:space="preserve"> Tabla con todos los equipos cargados en el sistema.</w:t>
      </w:r>
    </w:p>
    <w:p w:rsidR="0035693D" w:rsidRDefault="0035693D" w:rsidP="008A69F4">
      <w:pPr>
        <w:pStyle w:val="Sinespaciado"/>
        <w:ind w:right="283"/>
        <w:jc w:val="both"/>
        <w:rPr>
          <w:lang w:eastAsia="es-AR"/>
        </w:rPr>
      </w:pPr>
    </w:p>
    <w:p w:rsidR="00C1693F" w:rsidRDefault="0035693D" w:rsidP="008A69F4">
      <w:pPr>
        <w:pStyle w:val="Sinespaciado"/>
        <w:ind w:right="283"/>
        <w:jc w:val="both"/>
        <w:rPr>
          <w:lang w:eastAsia="es-AR"/>
        </w:rPr>
      </w:pPr>
      <w:r>
        <w:rPr>
          <w:noProof/>
          <w:lang w:eastAsia="es-AR"/>
        </w:rPr>
        <w:drawing>
          <wp:inline distT="0" distB="0" distL="0" distR="0">
            <wp:extent cx="5836285" cy="23215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285" cy="2321560"/>
                    </a:xfrm>
                    <a:prstGeom prst="rect">
                      <a:avLst/>
                    </a:prstGeom>
                    <a:noFill/>
                    <a:ln>
                      <a:noFill/>
                    </a:ln>
                  </pic:spPr>
                </pic:pic>
              </a:graphicData>
            </a:graphic>
          </wp:inline>
        </w:drawing>
      </w:r>
    </w:p>
    <w:p w:rsidR="009B301A" w:rsidRPr="001E56E1" w:rsidRDefault="009B301A" w:rsidP="008A69F4">
      <w:pPr>
        <w:pStyle w:val="Sinespaciado"/>
        <w:ind w:right="283"/>
        <w:jc w:val="both"/>
        <w:rPr>
          <w:lang w:eastAsia="es-AR"/>
        </w:rPr>
      </w:pPr>
    </w:p>
    <w:p w:rsidR="001E56E1" w:rsidRDefault="001E56E1" w:rsidP="008A69F4">
      <w:pPr>
        <w:pStyle w:val="Sinespaciado"/>
        <w:ind w:right="283"/>
        <w:jc w:val="both"/>
        <w:rPr>
          <w:lang w:eastAsia="es-AR"/>
        </w:rPr>
      </w:pPr>
      <w:r w:rsidRPr="009B301A">
        <w:rPr>
          <w:b/>
          <w:u w:val="single"/>
          <w:lang w:eastAsia="es-AR"/>
        </w:rPr>
        <w:t>Detalles del Equipo:</w:t>
      </w:r>
      <w:r w:rsidRPr="001E56E1">
        <w:rPr>
          <w:lang w:eastAsia="es-AR"/>
        </w:rPr>
        <w:t xml:space="preserve"> Visualización de la información completa al seleccionar un equipo.</w:t>
      </w:r>
    </w:p>
    <w:p w:rsidR="0035693D" w:rsidRDefault="0035693D" w:rsidP="008A69F4">
      <w:pPr>
        <w:pStyle w:val="Sinespaciado"/>
        <w:ind w:right="283"/>
        <w:jc w:val="both"/>
        <w:rPr>
          <w:lang w:eastAsia="es-AR"/>
        </w:rPr>
      </w:pPr>
    </w:p>
    <w:p w:rsidR="0035693D" w:rsidRDefault="0035693D" w:rsidP="0035693D">
      <w:pPr>
        <w:pStyle w:val="Sinespaciado"/>
        <w:ind w:right="283"/>
        <w:jc w:val="center"/>
        <w:rPr>
          <w:lang w:eastAsia="es-AR"/>
        </w:rPr>
      </w:pPr>
      <w:r>
        <w:rPr>
          <w:noProof/>
          <w:lang w:eastAsia="es-AR"/>
        </w:rPr>
        <w:drawing>
          <wp:inline distT="0" distB="0" distL="0" distR="0">
            <wp:extent cx="5057140" cy="16700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140" cy="1670050"/>
                    </a:xfrm>
                    <a:prstGeom prst="rect">
                      <a:avLst/>
                    </a:prstGeom>
                    <a:noFill/>
                    <a:ln>
                      <a:noFill/>
                    </a:ln>
                  </pic:spPr>
                </pic:pic>
              </a:graphicData>
            </a:graphic>
          </wp:inline>
        </w:drawing>
      </w:r>
    </w:p>
    <w:p w:rsidR="0035693D" w:rsidRDefault="0035693D" w:rsidP="008A69F4">
      <w:pPr>
        <w:pStyle w:val="Sinespaciado"/>
        <w:ind w:right="283"/>
        <w:jc w:val="both"/>
        <w:rPr>
          <w:lang w:eastAsia="es-AR"/>
        </w:rPr>
      </w:pPr>
    </w:p>
    <w:p w:rsidR="0035693D" w:rsidRDefault="0035693D" w:rsidP="008A69F4">
      <w:pPr>
        <w:pStyle w:val="Sinespaciado"/>
        <w:ind w:right="283"/>
        <w:jc w:val="both"/>
        <w:rPr>
          <w:lang w:eastAsia="es-AR"/>
        </w:rPr>
      </w:pPr>
      <w:r>
        <w:rPr>
          <w:noProof/>
          <w:lang w:eastAsia="es-AR"/>
        </w:rPr>
        <w:lastRenderedPageBreak/>
        <w:drawing>
          <wp:inline distT="0" distB="0" distL="0" distR="0">
            <wp:extent cx="5843905" cy="3029585"/>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3905" cy="3029585"/>
                    </a:xfrm>
                    <a:prstGeom prst="rect">
                      <a:avLst/>
                    </a:prstGeom>
                    <a:noFill/>
                    <a:ln>
                      <a:noFill/>
                    </a:ln>
                  </pic:spPr>
                </pic:pic>
              </a:graphicData>
            </a:graphic>
          </wp:inline>
        </w:drawing>
      </w:r>
    </w:p>
    <w:p w:rsidR="009B301A" w:rsidRPr="001E56E1" w:rsidRDefault="009B301A" w:rsidP="008A69F4">
      <w:pPr>
        <w:pStyle w:val="Sinespaciado"/>
        <w:ind w:right="283"/>
        <w:jc w:val="both"/>
        <w:rPr>
          <w:lang w:eastAsia="es-AR"/>
        </w:rPr>
      </w:pPr>
    </w:p>
    <w:p w:rsidR="001E56E1" w:rsidRDefault="001E56E1" w:rsidP="008A69F4">
      <w:pPr>
        <w:pStyle w:val="Sinespaciado"/>
        <w:ind w:right="283"/>
        <w:jc w:val="both"/>
        <w:rPr>
          <w:lang w:eastAsia="es-AR"/>
        </w:rPr>
      </w:pPr>
      <w:r w:rsidRPr="009B301A">
        <w:rPr>
          <w:b/>
          <w:u w:val="single"/>
          <w:lang w:eastAsia="es-AR"/>
        </w:rPr>
        <w:t>Generar QR:</w:t>
      </w:r>
      <w:r w:rsidRPr="001E56E1">
        <w:rPr>
          <w:lang w:eastAsia="es-AR"/>
        </w:rPr>
        <w:t xml:space="preserve"> Opción para generar y descargar el código QR del equipo seleccionado.</w:t>
      </w:r>
    </w:p>
    <w:p w:rsidR="0035693D" w:rsidRPr="001E56E1" w:rsidRDefault="0035693D" w:rsidP="008A69F4">
      <w:pPr>
        <w:pStyle w:val="Sinespaciado"/>
        <w:ind w:right="283"/>
        <w:jc w:val="both"/>
        <w:rPr>
          <w:lang w:eastAsia="es-AR"/>
        </w:rPr>
      </w:pPr>
    </w:p>
    <w:p w:rsidR="009B301A" w:rsidRDefault="0035693D" w:rsidP="0035693D">
      <w:pPr>
        <w:pStyle w:val="Sinespaciado"/>
        <w:ind w:right="283"/>
        <w:jc w:val="center"/>
        <w:rPr>
          <w:rStyle w:val="Textoennegrita"/>
          <w:rFonts w:ascii="Times New Roman" w:hAnsi="Times New Roman" w:cs="Times New Roman"/>
          <w:b w:val="0"/>
          <w:i/>
          <w:iCs/>
          <w:sz w:val="28"/>
          <w:szCs w:val="28"/>
          <w:lang w:eastAsia="es-AR"/>
        </w:rPr>
      </w:pPr>
      <w:r>
        <w:rPr>
          <w:rFonts w:ascii="Times New Roman" w:hAnsi="Times New Roman" w:cs="Times New Roman"/>
          <w:bCs/>
          <w:i/>
          <w:iCs/>
          <w:noProof/>
          <w:sz w:val="28"/>
          <w:szCs w:val="28"/>
          <w:lang w:eastAsia="es-AR"/>
        </w:rPr>
        <w:drawing>
          <wp:inline distT="0" distB="0" distL="0" distR="0">
            <wp:extent cx="5064760" cy="165417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4760" cy="1654175"/>
                    </a:xfrm>
                    <a:prstGeom prst="rect">
                      <a:avLst/>
                    </a:prstGeom>
                    <a:noFill/>
                    <a:ln>
                      <a:noFill/>
                    </a:ln>
                  </pic:spPr>
                </pic:pic>
              </a:graphicData>
            </a:graphic>
          </wp:inline>
        </w:drawing>
      </w:r>
    </w:p>
    <w:p w:rsidR="009B301A" w:rsidRDefault="009B301A" w:rsidP="008A69F4">
      <w:pPr>
        <w:pStyle w:val="Sinespaciado"/>
        <w:ind w:right="283"/>
        <w:rPr>
          <w:rStyle w:val="Textoennegrita"/>
          <w:rFonts w:ascii="Times New Roman" w:hAnsi="Times New Roman" w:cs="Times New Roman"/>
          <w:b w:val="0"/>
          <w:i/>
          <w:iCs/>
          <w:sz w:val="28"/>
          <w:szCs w:val="28"/>
          <w:lang w:eastAsia="es-AR"/>
        </w:rPr>
      </w:pPr>
    </w:p>
    <w:p w:rsidR="0035693D" w:rsidRDefault="0035693D" w:rsidP="008A69F4">
      <w:pPr>
        <w:pStyle w:val="Sinespaciado"/>
        <w:ind w:right="283"/>
        <w:rPr>
          <w:rStyle w:val="Textoennegrita"/>
          <w:rFonts w:ascii="Times New Roman" w:hAnsi="Times New Roman" w:cs="Times New Roman"/>
          <w:b w:val="0"/>
          <w:i/>
          <w:iCs/>
          <w:sz w:val="28"/>
          <w:szCs w:val="28"/>
          <w:lang w:eastAsia="es-AR"/>
        </w:rPr>
      </w:pPr>
      <w:r w:rsidRPr="0035693D">
        <w:rPr>
          <w:rStyle w:val="Textoennegrita"/>
          <w:rFonts w:ascii="Times New Roman" w:hAnsi="Times New Roman" w:cs="Times New Roman"/>
          <w:b w:val="0"/>
          <w:i/>
          <w:iCs/>
          <w:sz w:val="28"/>
          <w:szCs w:val="28"/>
          <w:lang w:eastAsia="es-AR"/>
        </w:rPr>
        <w:drawing>
          <wp:inline distT="0" distB="0" distL="0" distR="0" wp14:anchorId="73F103BD" wp14:editId="1DEB7E1C">
            <wp:extent cx="5612130" cy="21266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126615"/>
                    </a:xfrm>
                    <a:prstGeom prst="rect">
                      <a:avLst/>
                    </a:prstGeom>
                  </pic:spPr>
                </pic:pic>
              </a:graphicData>
            </a:graphic>
          </wp:inline>
        </w:drawing>
      </w:r>
    </w:p>
    <w:p w:rsidR="009B301A" w:rsidRDefault="009B301A" w:rsidP="008A69F4">
      <w:pPr>
        <w:pStyle w:val="Sinespaciado"/>
        <w:ind w:right="283"/>
        <w:rPr>
          <w:rStyle w:val="Textoennegrita"/>
          <w:rFonts w:ascii="Times New Roman" w:hAnsi="Times New Roman" w:cs="Times New Roman"/>
          <w:b w:val="0"/>
          <w:i/>
          <w:iCs/>
          <w:sz w:val="28"/>
          <w:szCs w:val="28"/>
          <w:lang w:eastAsia="es-AR"/>
        </w:rPr>
      </w:pPr>
    </w:p>
    <w:p w:rsidR="009B301A" w:rsidRDefault="009B301A" w:rsidP="008A69F4">
      <w:pPr>
        <w:pStyle w:val="Sinespaciado"/>
        <w:ind w:right="283"/>
        <w:rPr>
          <w:rStyle w:val="Textoennegrita"/>
          <w:rFonts w:ascii="Times New Roman" w:hAnsi="Times New Roman" w:cs="Times New Roman"/>
          <w:b w:val="0"/>
          <w:i/>
          <w:iCs/>
          <w:sz w:val="28"/>
          <w:szCs w:val="28"/>
          <w:lang w:eastAsia="es-AR"/>
        </w:rPr>
      </w:pPr>
    </w:p>
    <w:p w:rsidR="009B301A" w:rsidRDefault="009B301A" w:rsidP="008A69F4">
      <w:pPr>
        <w:pStyle w:val="Sinespaciado"/>
        <w:ind w:right="283"/>
        <w:rPr>
          <w:rStyle w:val="Textoennegrita"/>
          <w:rFonts w:ascii="Times New Roman" w:hAnsi="Times New Roman" w:cs="Times New Roman"/>
          <w:b w:val="0"/>
          <w:i/>
          <w:iCs/>
          <w:sz w:val="28"/>
          <w:szCs w:val="28"/>
          <w:lang w:eastAsia="es-AR"/>
        </w:rPr>
      </w:pPr>
    </w:p>
    <w:p w:rsidR="0035693D" w:rsidRDefault="0035693D" w:rsidP="008A69F4">
      <w:pPr>
        <w:pStyle w:val="Sinespaciado"/>
        <w:ind w:right="283"/>
        <w:rPr>
          <w:rStyle w:val="Textoennegrita"/>
          <w:rFonts w:ascii="Times New Roman" w:hAnsi="Times New Roman" w:cs="Times New Roman"/>
          <w:b w:val="0"/>
          <w:i/>
          <w:iCs/>
          <w:sz w:val="28"/>
          <w:szCs w:val="28"/>
          <w:lang w:eastAsia="es-AR"/>
        </w:rPr>
      </w:pPr>
    </w:p>
    <w:p w:rsidR="0035693D" w:rsidRDefault="0035693D" w:rsidP="008A69F4">
      <w:pPr>
        <w:pStyle w:val="Sinespaciado"/>
        <w:ind w:right="283"/>
        <w:rPr>
          <w:rStyle w:val="Textoennegrita"/>
          <w:rFonts w:ascii="Times New Roman" w:hAnsi="Times New Roman" w:cs="Times New Roman"/>
          <w:b w:val="0"/>
          <w:i/>
          <w:iCs/>
          <w:sz w:val="28"/>
          <w:szCs w:val="28"/>
          <w:lang w:eastAsia="es-AR"/>
        </w:rPr>
      </w:pPr>
    </w:p>
    <w:p w:rsidR="009B301A" w:rsidRDefault="009B301A" w:rsidP="008A69F4">
      <w:pPr>
        <w:pStyle w:val="Sinespaciado"/>
        <w:ind w:right="283"/>
        <w:rPr>
          <w:rStyle w:val="Textoennegrita"/>
          <w:rFonts w:ascii="Times New Roman" w:hAnsi="Times New Roman" w:cs="Times New Roman"/>
          <w:b w:val="0"/>
          <w:i/>
          <w:iCs/>
          <w:sz w:val="28"/>
          <w:szCs w:val="28"/>
          <w:lang w:eastAsia="es-AR"/>
        </w:rPr>
      </w:pPr>
    </w:p>
    <w:p w:rsidR="009B301A" w:rsidRDefault="009B301A" w:rsidP="008A69F4">
      <w:pPr>
        <w:pStyle w:val="Sinespaciado"/>
        <w:ind w:right="283"/>
        <w:rPr>
          <w:rStyle w:val="Textoennegrita"/>
          <w:rFonts w:ascii="Times New Roman" w:hAnsi="Times New Roman" w:cs="Times New Roman"/>
          <w:b w:val="0"/>
          <w:i/>
          <w:iCs/>
          <w:sz w:val="28"/>
          <w:szCs w:val="28"/>
          <w:lang w:eastAsia="es-AR"/>
        </w:rPr>
      </w:pPr>
      <w:r w:rsidRPr="009B301A">
        <w:rPr>
          <w:rStyle w:val="Textoennegrita"/>
          <w:rFonts w:ascii="Times New Roman" w:hAnsi="Times New Roman" w:cs="Times New Roman"/>
          <w:b w:val="0"/>
          <w:i/>
          <w:iCs/>
          <w:sz w:val="28"/>
          <w:szCs w:val="28"/>
          <w:lang w:eastAsia="es-AR"/>
        </w:rPr>
        <w:lastRenderedPageBreak/>
        <w:t>SEGURIDAD</w:t>
      </w:r>
    </w:p>
    <w:p w:rsidR="009B301A" w:rsidRPr="009B301A" w:rsidRDefault="009B301A" w:rsidP="008A69F4">
      <w:pPr>
        <w:pStyle w:val="Sinespaciado"/>
        <w:ind w:right="283"/>
        <w:rPr>
          <w:rStyle w:val="Textoennegrita"/>
          <w:rFonts w:ascii="Times New Roman" w:hAnsi="Times New Roman" w:cs="Times New Roman"/>
          <w:b w:val="0"/>
          <w:i/>
          <w:iCs/>
          <w:sz w:val="28"/>
          <w:szCs w:val="28"/>
          <w:lang w:eastAsia="es-AR"/>
        </w:rPr>
      </w:pPr>
    </w:p>
    <w:p w:rsidR="00ED48D1" w:rsidRDefault="009B301A" w:rsidP="008A69F4">
      <w:pPr>
        <w:pStyle w:val="Sinespaciado"/>
        <w:ind w:right="283"/>
        <w:jc w:val="both"/>
      </w:pPr>
      <w:r>
        <w:rPr>
          <w:rStyle w:val="Textoennegrita"/>
        </w:rPr>
        <w:t xml:space="preserve">- </w:t>
      </w:r>
      <w:r w:rsidR="00ED48D1">
        <w:rPr>
          <w:rStyle w:val="Textoennegrita"/>
        </w:rPr>
        <w:t>Protección de Datos:</w:t>
      </w:r>
      <w:r w:rsidR="00ED48D1">
        <w:t xml:space="preserve"> Los datos de los equipos estarán protegidos y solo serán accesibles a través del sistema.</w:t>
      </w:r>
    </w:p>
    <w:p w:rsidR="009B301A" w:rsidRDefault="009B301A" w:rsidP="008A69F4">
      <w:pPr>
        <w:pStyle w:val="Sinespaciado"/>
        <w:ind w:right="283"/>
        <w:jc w:val="both"/>
      </w:pPr>
    </w:p>
    <w:p w:rsidR="00ED48D1" w:rsidRDefault="009B301A" w:rsidP="008A69F4">
      <w:pPr>
        <w:pStyle w:val="Sinespaciado"/>
        <w:ind w:right="283"/>
        <w:jc w:val="both"/>
      </w:pPr>
      <w:r>
        <w:rPr>
          <w:rStyle w:val="Textoennegrita"/>
        </w:rPr>
        <w:t xml:space="preserve">- </w:t>
      </w:r>
      <w:r w:rsidR="00ED48D1">
        <w:rPr>
          <w:rStyle w:val="Textoennegrita"/>
        </w:rPr>
        <w:t>Validación de Acceso:</w:t>
      </w:r>
      <w:r w:rsidR="00ED48D1">
        <w:t xml:space="preserve"> Implementación de mecanismos de autenticación para asegurar que solo usuarios autorizados puedan acceder y modificar la información de los equipos.</w:t>
      </w:r>
    </w:p>
    <w:p w:rsidR="005E1FED" w:rsidRDefault="005E1FED" w:rsidP="008A69F4">
      <w:pPr>
        <w:pStyle w:val="Sinespaciado"/>
        <w:ind w:right="283"/>
        <w:jc w:val="both"/>
      </w:pPr>
    </w:p>
    <w:p w:rsidR="005E1FED" w:rsidRDefault="005E1FED" w:rsidP="008A69F4">
      <w:pPr>
        <w:pStyle w:val="Sinespaciado"/>
        <w:ind w:right="283"/>
        <w:jc w:val="both"/>
      </w:pPr>
      <w:r>
        <w:rPr>
          <w:noProof/>
          <w:lang w:eastAsia="es-AR"/>
        </w:rPr>
        <w:drawing>
          <wp:inline distT="0" distB="0" distL="0" distR="0">
            <wp:extent cx="5852160" cy="2727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160" cy="2727325"/>
                    </a:xfrm>
                    <a:prstGeom prst="rect">
                      <a:avLst/>
                    </a:prstGeom>
                    <a:noFill/>
                    <a:ln>
                      <a:noFill/>
                    </a:ln>
                  </pic:spPr>
                </pic:pic>
              </a:graphicData>
            </a:graphic>
          </wp:inline>
        </w:drawing>
      </w:r>
      <w:bookmarkStart w:id="0" w:name="_GoBack"/>
      <w:bookmarkEnd w:id="0"/>
    </w:p>
    <w:p w:rsidR="009B301A" w:rsidRDefault="009B301A" w:rsidP="008A69F4">
      <w:pPr>
        <w:pStyle w:val="Ttulo4"/>
        <w:ind w:right="283"/>
        <w:rPr>
          <w:rStyle w:val="Textoennegrita"/>
          <w:rFonts w:ascii="Times New Roman" w:hAnsi="Times New Roman" w:cs="Times New Roman"/>
          <w:b/>
          <w:iCs w:val="0"/>
          <w:color w:val="auto"/>
          <w:sz w:val="24"/>
          <w:szCs w:val="24"/>
          <w:lang w:eastAsia="es-AR"/>
        </w:rPr>
      </w:pPr>
    </w:p>
    <w:p w:rsidR="00ED48D1" w:rsidRDefault="009B301A" w:rsidP="008A69F4">
      <w:pPr>
        <w:pStyle w:val="Sinespaciado"/>
        <w:ind w:right="283"/>
        <w:rPr>
          <w:rStyle w:val="Textoennegrita"/>
          <w:rFonts w:ascii="Times New Roman" w:hAnsi="Times New Roman" w:cs="Times New Roman"/>
          <w:b w:val="0"/>
          <w:i/>
          <w:iCs/>
          <w:sz w:val="28"/>
          <w:szCs w:val="28"/>
          <w:lang w:eastAsia="es-AR"/>
        </w:rPr>
      </w:pPr>
      <w:r w:rsidRPr="009B301A">
        <w:rPr>
          <w:rStyle w:val="Textoennegrita"/>
          <w:rFonts w:ascii="Times New Roman" w:hAnsi="Times New Roman" w:cs="Times New Roman"/>
          <w:b w:val="0"/>
          <w:i/>
          <w:iCs/>
          <w:sz w:val="28"/>
          <w:szCs w:val="28"/>
          <w:lang w:eastAsia="es-AR"/>
        </w:rPr>
        <w:t>BENEFICIOS</w:t>
      </w:r>
    </w:p>
    <w:p w:rsidR="009B301A" w:rsidRPr="009B301A" w:rsidRDefault="009B301A" w:rsidP="008A69F4">
      <w:pPr>
        <w:pStyle w:val="Sinespaciado"/>
        <w:ind w:right="283"/>
        <w:rPr>
          <w:rStyle w:val="Textoennegrita"/>
          <w:rFonts w:ascii="Times New Roman" w:hAnsi="Times New Roman" w:cs="Times New Roman"/>
          <w:b w:val="0"/>
          <w:i/>
          <w:iCs/>
          <w:sz w:val="28"/>
          <w:szCs w:val="28"/>
          <w:lang w:eastAsia="es-AR"/>
        </w:rPr>
      </w:pPr>
    </w:p>
    <w:p w:rsidR="00ED48D1" w:rsidRDefault="009B301A" w:rsidP="008A69F4">
      <w:pPr>
        <w:pStyle w:val="Sinespaciado"/>
        <w:ind w:right="283"/>
        <w:jc w:val="both"/>
      </w:pPr>
      <w:r>
        <w:rPr>
          <w:rStyle w:val="Textoennegrita"/>
        </w:rPr>
        <w:t xml:space="preserve">- </w:t>
      </w:r>
      <w:r w:rsidR="00ED48D1">
        <w:rPr>
          <w:rStyle w:val="Textoennegrita"/>
        </w:rPr>
        <w:t>Eficiencia:</w:t>
      </w:r>
      <w:r w:rsidR="00ED48D1">
        <w:t xml:space="preserve"> Rápido acceso a la información de los equipos mediante el escaneo de códigos QR.</w:t>
      </w:r>
    </w:p>
    <w:p w:rsidR="009B301A" w:rsidRDefault="009B301A" w:rsidP="008A69F4">
      <w:pPr>
        <w:pStyle w:val="Sinespaciado"/>
        <w:ind w:right="283"/>
        <w:jc w:val="both"/>
      </w:pPr>
    </w:p>
    <w:p w:rsidR="00ED48D1" w:rsidRDefault="009B301A" w:rsidP="008A69F4">
      <w:pPr>
        <w:pStyle w:val="Sinespaciado"/>
        <w:ind w:right="283"/>
        <w:jc w:val="both"/>
      </w:pPr>
      <w:r>
        <w:rPr>
          <w:rStyle w:val="Textoennegrita"/>
        </w:rPr>
        <w:t xml:space="preserve">- </w:t>
      </w:r>
      <w:r w:rsidR="00ED48D1">
        <w:rPr>
          <w:rStyle w:val="Textoennegrita"/>
        </w:rPr>
        <w:t>Seguridad:</w:t>
      </w:r>
      <w:r w:rsidR="00ED48D1">
        <w:t xml:space="preserve"> Protección de datos sensible y acceso restringido a información crítica.</w:t>
      </w:r>
    </w:p>
    <w:p w:rsidR="009B301A" w:rsidRDefault="009B301A" w:rsidP="008A69F4">
      <w:pPr>
        <w:pStyle w:val="Sinespaciado"/>
        <w:ind w:right="283"/>
        <w:jc w:val="both"/>
      </w:pPr>
    </w:p>
    <w:p w:rsidR="00ED48D1" w:rsidRDefault="009B301A" w:rsidP="008A69F4">
      <w:pPr>
        <w:pStyle w:val="Sinespaciado"/>
        <w:ind w:right="283"/>
        <w:jc w:val="both"/>
      </w:pPr>
      <w:r>
        <w:rPr>
          <w:rStyle w:val="Textoennegrita"/>
        </w:rPr>
        <w:t xml:space="preserve">- </w:t>
      </w:r>
      <w:r w:rsidR="00ED48D1">
        <w:rPr>
          <w:rStyle w:val="Textoennegrita"/>
        </w:rPr>
        <w:t>Facilidad de Uso:</w:t>
      </w:r>
      <w:r w:rsidR="00ED48D1">
        <w:t xml:space="preserve"> Interfaz intuitiva para cargar y gestionar equipos informáticos.</w:t>
      </w:r>
    </w:p>
    <w:p w:rsidR="00ED48D1" w:rsidRDefault="00ED48D1" w:rsidP="008A69F4">
      <w:pPr>
        <w:pStyle w:val="Sinespaciado"/>
        <w:ind w:right="283"/>
      </w:pPr>
    </w:p>
    <w:p w:rsidR="007E6996" w:rsidRDefault="007E6996" w:rsidP="008A69F4">
      <w:pPr>
        <w:pStyle w:val="Sinespaciado"/>
        <w:ind w:right="283"/>
        <w:jc w:val="center"/>
        <w:rPr>
          <w:b/>
          <w:bCs/>
          <w:sz w:val="36"/>
          <w:szCs w:val="36"/>
        </w:rPr>
      </w:pPr>
    </w:p>
    <w:p w:rsidR="00ED48D1" w:rsidRDefault="007E6996" w:rsidP="008A69F4">
      <w:pPr>
        <w:pStyle w:val="Sinespaciado"/>
        <w:ind w:right="283"/>
        <w:jc w:val="center"/>
        <w:rPr>
          <w:b/>
          <w:bCs/>
          <w:sz w:val="36"/>
          <w:szCs w:val="36"/>
        </w:rPr>
      </w:pPr>
      <w:r w:rsidRPr="007E6996">
        <w:rPr>
          <w:b/>
          <w:bCs/>
          <w:sz w:val="36"/>
          <w:szCs w:val="36"/>
        </w:rPr>
        <w:t>CONCLUSIÓN</w:t>
      </w:r>
    </w:p>
    <w:p w:rsidR="007E6996" w:rsidRPr="007E6996" w:rsidRDefault="007E6996" w:rsidP="008A69F4">
      <w:pPr>
        <w:pStyle w:val="Sinespaciado"/>
        <w:ind w:right="283"/>
        <w:jc w:val="center"/>
        <w:rPr>
          <w:b/>
          <w:bCs/>
          <w:sz w:val="36"/>
          <w:szCs w:val="36"/>
        </w:rPr>
      </w:pPr>
    </w:p>
    <w:p w:rsidR="00ED48D1" w:rsidRDefault="00ED48D1" w:rsidP="008A69F4">
      <w:pPr>
        <w:pStyle w:val="Sinespaciado"/>
        <w:ind w:right="283"/>
        <w:jc w:val="both"/>
      </w:pPr>
      <w:r>
        <w:t>Este sistema de gestión de equipos informáticos mediante códigos QR mejorará significativamente la eficiencia en la gestión de datos de equipos, asegurando al mismo tiempo la seguridad de la información. La implementación de este proyecto permitirá una administración más organizada y accesible de los recursos informáticos.</w:t>
      </w:r>
    </w:p>
    <w:p w:rsidR="001E56E1" w:rsidRDefault="001E56E1" w:rsidP="001E56E1"/>
    <w:p w:rsidR="001E56E1" w:rsidRDefault="001E56E1"/>
    <w:sectPr w:rsidR="001E56E1" w:rsidSect="008A69F4">
      <w:headerReference w:type="default" r:id="rId21"/>
      <w:footerReference w:type="default" r:id="rId22"/>
      <w:pgSz w:w="11906" w:h="16838"/>
      <w:pgMar w:top="1417" w:right="991" w:bottom="1417" w:left="1701"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CD3" w:rsidRDefault="00E94CD3" w:rsidP="00D96840">
      <w:pPr>
        <w:spacing w:after="0" w:line="240" w:lineRule="auto"/>
      </w:pPr>
      <w:r>
        <w:separator/>
      </w:r>
    </w:p>
  </w:endnote>
  <w:endnote w:type="continuationSeparator" w:id="0">
    <w:p w:rsidR="00E94CD3" w:rsidRDefault="00E94CD3" w:rsidP="00D96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840" w:rsidRPr="00D96840" w:rsidRDefault="00D96840" w:rsidP="00D96840">
    <w:pPr>
      <w:pStyle w:val="Piedepgina"/>
      <w:jc w:val="center"/>
      <w:rPr>
        <w:lang w:val="es-ES"/>
      </w:rPr>
    </w:pPr>
    <w:r>
      <w:rPr>
        <w:lang w:val="es-ES"/>
      </w:rPr>
      <w:t>Sistema “SEBRA”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CD3" w:rsidRDefault="00E94CD3" w:rsidP="00D96840">
      <w:pPr>
        <w:spacing w:after="0" w:line="240" w:lineRule="auto"/>
      </w:pPr>
      <w:r>
        <w:separator/>
      </w:r>
    </w:p>
  </w:footnote>
  <w:footnote w:type="continuationSeparator" w:id="0">
    <w:p w:rsidR="00E94CD3" w:rsidRDefault="00E94CD3" w:rsidP="00D968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840" w:rsidRDefault="00D96840" w:rsidP="00D96840">
    <w:pPr>
      <w:pStyle w:val="Encabezado"/>
      <w:ind w:left="-851"/>
    </w:pPr>
    <w:r>
      <w:rPr>
        <w:noProof/>
        <w:lang w:eastAsia="es-AR"/>
      </w:rPr>
      <w:drawing>
        <wp:inline distT="0" distB="0" distL="0" distR="0" wp14:anchorId="71461B1C" wp14:editId="298B05DF">
          <wp:extent cx="357809" cy="457381"/>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dEscudo.png"/>
                  <pic:cNvPicPr/>
                </pic:nvPicPr>
                <pic:blipFill>
                  <a:blip r:embed="rId1">
                    <a:extLst>
                      <a:ext uri="{28A0092B-C50C-407E-A947-70E740481C1C}">
                        <a14:useLocalDpi xmlns:a14="http://schemas.microsoft.com/office/drawing/2010/main" val="0"/>
                      </a:ext>
                    </a:extLst>
                  </a:blip>
                  <a:stretch>
                    <a:fillRect/>
                  </a:stretch>
                </pic:blipFill>
                <pic:spPr>
                  <a:xfrm>
                    <a:off x="0" y="0"/>
                    <a:ext cx="358133" cy="457795"/>
                  </a:xfrm>
                  <a:prstGeom prst="rect">
                    <a:avLst/>
                  </a:prstGeom>
                </pic:spPr>
              </pic:pic>
            </a:graphicData>
          </a:graphic>
        </wp:inline>
      </w:drawing>
    </w:r>
    <w:r w:rsidR="008A69F4">
      <w:t xml:space="preserve">                                                                                                                                                                          </w:t>
    </w:r>
    <w:r w:rsidR="008A69F4">
      <w:rPr>
        <w:noProof/>
        <w:lang w:eastAsia="es-AR"/>
      </w:rPr>
      <w:t xml:space="preserve">  </w:t>
    </w:r>
    <w:r w:rsidR="008A69F4">
      <w:rPr>
        <w:noProof/>
        <w:lang w:eastAsia="es-AR"/>
      </w:rPr>
      <w:drawing>
        <wp:inline distT="0" distB="0" distL="0" distR="0" wp14:anchorId="556D09DC" wp14:editId="5320328F">
          <wp:extent cx="588397" cy="571704"/>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jg_chico-removebg-preview.png"/>
                  <pic:cNvPicPr/>
                </pic:nvPicPr>
                <pic:blipFill>
                  <a:blip r:embed="rId2">
                    <a:extLst>
                      <a:ext uri="{28A0092B-C50C-407E-A947-70E740481C1C}">
                        <a14:useLocalDpi xmlns:a14="http://schemas.microsoft.com/office/drawing/2010/main" val="0"/>
                      </a:ext>
                    </a:extLst>
                  </a:blip>
                  <a:stretch>
                    <a:fillRect/>
                  </a:stretch>
                </pic:blipFill>
                <pic:spPr>
                  <a:xfrm>
                    <a:off x="0" y="0"/>
                    <a:ext cx="594471" cy="577605"/>
                  </a:xfrm>
                  <a:prstGeom prst="rect">
                    <a:avLst/>
                  </a:prstGeom>
                </pic:spPr>
              </pic:pic>
            </a:graphicData>
          </a:graphic>
        </wp:inline>
      </w:drawing>
    </w:r>
  </w:p>
  <w:p w:rsidR="00D96840" w:rsidRDefault="00D96840" w:rsidP="00D96840">
    <w:pPr>
      <w:pStyle w:val="Encabezado"/>
      <w:ind w:left="-85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901E8"/>
    <w:multiLevelType w:val="multilevel"/>
    <w:tmpl w:val="838E7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834E0E"/>
    <w:multiLevelType w:val="multilevel"/>
    <w:tmpl w:val="6E62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E8156D"/>
    <w:multiLevelType w:val="multilevel"/>
    <w:tmpl w:val="576E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622BFC"/>
    <w:multiLevelType w:val="multilevel"/>
    <w:tmpl w:val="28A8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D42C0C"/>
    <w:multiLevelType w:val="multilevel"/>
    <w:tmpl w:val="0C72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E844B13"/>
    <w:multiLevelType w:val="multilevel"/>
    <w:tmpl w:val="A428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583282"/>
    <w:multiLevelType w:val="multilevel"/>
    <w:tmpl w:val="DCBA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A91AEF"/>
    <w:multiLevelType w:val="multilevel"/>
    <w:tmpl w:val="E5B0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ED4EE9"/>
    <w:multiLevelType w:val="multilevel"/>
    <w:tmpl w:val="12EC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4E68BB"/>
    <w:multiLevelType w:val="multilevel"/>
    <w:tmpl w:val="422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4"/>
  </w:num>
  <w:num w:numId="5">
    <w:abstractNumId w:val="8"/>
  </w:num>
  <w:num w:numId="6">
    <w:abstractNumId w:val="9"/>
  </w:num>
  <w:num w:numId="7">
    <w:abstractNumId w:val="7"/>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6E1"/>
    <w:rsid w:val="001E56E1"/>
    <w:rsid w:val="00251DAB"/>
    <w:rsid w:val="00315088"/>
    <w:rsid w:val="0035693D"/>
    <w:rsid w:val="005E1FED"/>
    <w:rsid w:val="007E6996"/>
    <w:rsid w:val="008A69F4"/>
    <w:rsid w:val="009B301A"/>
    <w:rsid w:val="009F1214"/>
    <w:rsid w:val="00B32901"/>
    <w:rsid w:val="00C1693F"/>
    <w:rsid w:val="00C95794"/>
    <w:rsid w:val="00CA0A47"/>
    <w:rsid w:val="00CB394E"/>
    <w:rsid w:val="00D96840"/>
    <w:rsid w:val="00E94CD3"/>
    <w:rsid w:val="00ED48D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1E56E1"/>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next w:val="Normal"/>
    <w:link w:val="Ttulo4Car"/>
    <w:uiPriority w:val="9"/>
    <w:semiHidden/>
    <w:unhideWhenUsed/>
    <w:qFormat/>
    <w:rsid w:val="001E56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E56E1"/>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1E56E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1E56E1"/>
    <w:rPr>
      <w:b/>
      <w:bCs/>
    </w:rPr>
  </w:style>
  <w:style w:type="character" w:customStyle="1" w:styleId="Ttulo4Car">
    <w:name w:val="Título 4 Car"/>
    <w:basedOn w:val="Fuentedeprrafopredeter"/>
    <w:link w:val="Ttulo4"/>
    <w:uiPriority w:val="9"/>
    <w:semiHidden/>
    <w:rsid w:val="001E56E1"/>
    <w:rPr>
      <w:rFonts w:asciiTheme="majorHAnsi" w:eastAsiaTheme="majorEastAsia" w:hAnsiTheme="majorHAnsi" w:cstheme="majorBidi"/>
      <w:b/>
      <w:bCs/>
      <w:i/>
      <w:iCs/>
      <w:color w:val="4F81BD" w:themeColor="accent1"/>
    </w:rPr>
  </w:style>
  <w:style w:type="paragraph" w:styleId="Sinespaciado">
    <w:name w:val="No Spacing"/>
    <w:uiPriority w:val="1"/>
    <w:qFormat/>
    <w:rsid w:val="00CB394E"/>
    <w:pPr>
      <w:spacing w:after="0" w:line="240" w:lineRule="auto"/>
    </w:pPr>
  </w:style>
  <w:style w:type="paragraph" w:styleId="Textodeglobo">
    <w:name w:val="Balloon Text"/>
    <w:basedOn w:val="Normal"/>
    <w:link w:val="TextodegloboCar"/>
    <w:uiPriority w:val="99"/>
    <w:semiHidden/>
    <w:unhideWhenUsed/>
    <w:rsid w:val="007E69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6996"/>
    <w:rPr>
      <w:rFonts w:ascii="Tahoma" w:hAnsi="Tahoma" w:cs="Tahoma"/>
      <w:sz w:val="16"/>
      <w:szCs w:val="16"/>
    </w:rPr>
  </w:style>
  <w:style w:type="paragraph" w:styleId="Encabezado">
    <w:name w:val="header"/>
    <w:basedOn w:val="Normal"/>
    <w:link w:val="EncabezadoCar"/>
    <w:uiPriority w:val="99"/>
    <w:unhideWhenUsed/>
    <w:rsid w:val="00D968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6840"/>
  </w:style>
  <w:style w:type="paragraph" w:styleId="Piedepgina">
    <w:name w:val="footer"/>
    <w:basedOn w:val="Normal"/>
    <w:link w:val="PiedepginaCar"/>
    <w:uiPriority w:val="99"/>
    <w:unhideWhenUsed/>
    <w:rsid w:val="00D968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68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1E56E1"/>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next w:val="Normal"/>
    <w:link w:val="Ttulo4Car"/>
    <w:uiPriority w:val="9"/>
    <w:semiHidden/>
    <w:unhideWhenUsed/>
    <w:qFormat/>
    <w:rsid w:val="001E56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E56E1"/>
    <w:rPr>
      <w:rFonts w:ascii="Times New Roman" w:eastAsia="Times New Roman" w:hAnsi="Times New Roman" w:cs="Times New Roman"/>
      <w:b/>
      <w:bCs/>
      <w:sz w:val="27"/>
      <w:szCs w:val="27"/>
      <w:lang w:eastAsia="es-AR"/>
    </w:rPr>
  </w:style>
  <w:style w:type="paragraph" w:styleId="NormalWeb">
    <w:name w:val="Normal (Web)"/>
    <w:basedOn w:val="Normal"/>
    <w:uiPriority w:val="99"/>
    <w:semiHidden/>
    <w:unhideWhenUsed/>
    <w:rsid w:val="001E56E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1E56E1"/>
    <w:rPr>
      <w:b/>
      <w:bCs/>
    </w:rPr>
  </w:style>
  <w:style w:type="character" w:customStyle="1" w:styleId="Ttulo4Car">
    <w:name w:val="Título 4 Car"/>
    <w:basedOn w:val="Fuentedeprrafopredeter"/>
    <w:link w:val="Ttulo4"/>
    <w:uiPriority w:val="9"/>
    <w:semiHidden/>
    <w:rsid w:val="001E56E1"/>
    <w:rPr>
      <w:rFonts w:asciiTheme="majorHAnsi" w:eastAsiaTheme="majorEastAsia" w:hAnsiTheme="majorHAnsi" w:cstheme="majorBidi"/>
      <w:b/>
      <w:bCs/>
      <w:i/>
      <w:iCs/>
      <w:color w:val="4F81BD" w:themeColor="accent1"/>
    </w:rPr>
  </w:style>
  <w:style w:type="paragraph" w:styleId="Sinespaciado">
    <w:name w:val="No Spacing"/>
    <w:uiPriority w:val="1"/>
    <w:qFormat/>
    <w:rsid w:val="00CB394E"/>
    <w:pPr>
      <w:spacing w:after="0" w:line="240" w:lineRule="auto"/>
    </w:pPr>
  </w:style>
  <w:style w:type="paragraph" w:styleId="Textodeglobo">
    <w:name w:val="Balloon Text"/>
    <w:basedOn w:val="Normal"/>
    <w:link w:val="TextodegloboCar"/>
    <w:uiPriority w:val="99"/>
    <w:semiHidden/>
    <w:unhideWhenUsed/>
    <w:rsid w:val="007E69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6996"/>
    <w:rPr>
      <w:rFonts w:ascii="Tahoma" w:hAnsi="Tahoma" w:cs="Tahoma"/>
      <w:sz w:val="16"/>
      <w:szCs w:val="16"/>
    </w:rPr>
  </w:style>
  <w:style w:type="paragraph" w:styleId="Encabezado">
    <w:name w:val="header"/>
    <w:basedOn w:val="Normal"/>
    <w:link w:val="EncabezadoCar"/>
    <w:uiPriority w:val="99"/>
    <w:unhideWhenUsed/>
    <w:rsid w:val="00D968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6840"/>
  </w:style>
  <w:style w:type="paragraph" w:styleId="Piedepgina">
    <w:name w:val="footer"/>
    <w:basedOn w:val="Normal"/>
    <w:link w:val="PiedepginaCar"/>
    <w:uiPriority w:val="99"/>
    <w:unhideWhenUsed/>
    <w:rsid w:val="00D968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6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74988">
      <w:bodyDiv w:val="1"/>
      <w:marLeft w:val="0"/>
      <w:marRight w:val="0"/>
      <w:marTop w:val="0"/>
      <w:marBottom w:val="0"/>
      <w:divBdr>
        <w:top w:val="none" w:sz="0" w:space="0" w:color="auto"/>
        <w:left w:val="none" w:sz="0" w:space="0" w:color="auto"/>
        <w:bottom w:val="none" w:sz="0" w:space="0" w:color="auto"/>
        <w:right w:val="none" w:sz="0" w:space="0" w:color="auto"/>
      </w:divBdr>
    </w:div>
    <w:div w:id="167790642">
      <w:bodyDiv w:val="1"/>
      <w:marLeft w:val="0"/>
      <w:marRight w:val="0"/>
      <w:marTop w:val="0"/>
      <w:marBottom w:val="0"/>
      <w:divBdr>
        <w:top w:val="none" w:sz="0" w:space="0" w:color="auto"/>
        <w:left w:val="none" w:sz="0" w:space="0" w:color="auto"/>
        <w:bottom w:val="none" w:sz="0" w:space="0" w:color="auto"/>
        <w:right w:val="none" w:sz="0" w:space="0" w:color="auto"/>
      </w:divBdr>
    </w:div>
    <w:div w:id="197666118">
      <w:bodyDiv w:val="1"/>
      <w:marLeft w:val="0"/>
      <w:marRight w:val="0"/>
      <w:marTop w:val="0"/>
      <w:marBottom w:val="0"/>
      <w:divBdr>
        <w:top w:val="none" w:sz="0" w:space="0" w:color="auto"/>
        <w:left w:val="none" w:sz="0" w:space="0" w:color="auto"/>
        <w:bottom w:val="none" w:sz="0" w:space="0" w:color="auto"/>
        <w:right w:val="none" w:sz="0" w:space="0" w:color="auto"/>
      </w:divBdr>
    </w:div>
    <w:div w:id="252514262">
      <w:bodyDiv w:val="1"/>
      <w:marLeft w:val="0"/>
      <w:marRight w:val="0"/>
      <w:marTop w:val="0"/>
      <w:marBottom w:val="0"/>
      <w:divBdr>
        <w:top w:val="none" w:sz="0" w:space="0" w:color="auto"/>
        <w:left w:val="none" w:sz="0" w:space="0" w:color="auto"/>
        <w:bottom w:val="none" w:sz="0" w:space="0" w:color="auto"/>
        <w:right w:val="none" w:sz="0" w:space="0" w:color="auto"/>
      </w:divBdr>
    </w:div>
    <w:div w:id="265625080">
      <w:bodyDiv w:val="1"/>
      <w:marLeft w:val="0"/>
      <w:marRight w:val="0"/>
      <w:marTop w:val="0"/>
      <w:marBottom w:val="0"/>
      <w:divBdr>
        <w:top w:val="none" w:sz="0" w:space="0" w:color="auto"/>
        <w:left w:val="none" w:sz="0" w:space="0" w:color="auto"/>
        <w:bottom w:val="none" w:sz="0" w:space="0" w:color="auto"/>
        <w:right w:val="none" w:sz="0" w:space="0" w:color="auto"/>
      </w:divBdr>
    </w:div>
    <w:div w:id="358051414">
      <w:bodyDiv w:val="1"/>
      <w:marLeft w:val="0"/>
      <w:marRight w:val="0"/>
      <w:marTop w:val="0"/>
      <w:marBottom w:val="0"/>
      <w:divBdr>
        <w:top w:val="none" w:sz="0" w:space="0" w:color="auto"/>
        <w:left w:val="none" w:sz="0" w:space="0" w:color="auto"/>
        <w:bottom w:val="none" w:sz="0" w:space="0" w:color="auto"/>
        <w:right w:val="none" w:sz="0" w:space="0" w:color="auto"/>
      </w:divBdr>
    </w:div>
    <w:div w:id="835726656">
      <w:bodyDiv w:val="1"/>
      <w:marLeft w:val="0"/>
      <w:marRight w:val="0"/>
      <w:marTop w:val="0"/>
      <w:marBottom w:val="0"/>
      <w:divBdr>
        <w:top w:val="none" w:sz="0" w:space="0" w:color="auto"/>
        <w:left w:val="none" w:sz="0" w:space="0" w:color="auto"/>
        <w:bottom w:val="none" w:sz="0" w:space="0" w:color="auto"/>
        <w:right w:val="none" w:sz="0" w:space="0" w:color="auto"/>
      </w:divBdr>
    </w:div>
    <w:div w:id="877202809">
      <w:bodyDiv w:val="1"/>
      <w:marLeft w:val="0"/>
      <w:marRight w:val="0"/>
      <w:marTop w:val="0"/>
      <w:marBottom w:val="0"/>
      <w:divBdr>
        <w:top w:val="none" w:sz="0" w:space="0" w:color="auto"/>
        <w:left w:val="none" w:sz="0" w:space="0" w:color="auto"/>
        <w:bottom w:val="none" w:sz="0" w:space="0" w:color="auto"/>
        <w:right w:val="none" w:sz="0" w:space="0" w:color="auto"/>
      </w:divBdr>
    </w:div>
    <w:div w:id="914167151">
      <w:bodyDiv w:val="1"/>
      <w:marLeft w:val="0"/>
      <w:marRight w:val="0"/>
      <w:marTop w:val="0"/>
      <w:marBottom w:val="0"/>
      <w:divBdr>
        <w:top w:val="none" w:sz="0" w:space="0" w:color="auto"/>
        <w:left w:val="none" w:sz="0" w:space="0" w:color="auto"/>
        <w:bottom w:val="none" w:sz="0" w:space="0" w:color="auto"/>
        <w:right w:val="none" w:sz="0" w:space="0" w:color="auto"/>
      </w:divBdr>
    </w:div>
    <w:div w:id="956719201">
      <w:bodyDiv w:val="1"/>
      <w:marLeft w:val="0"/>
      <w:marRight w:val="0"/>
      <w:marTop w:val="0"/>
      <w:marBottom w:val="0"/>
      <w:divBdr>
        <w:top w:val="none" w:sz="0" w:space="0" w:color="auto"/>
        <w:left w:val="none" w:sz="0" w:space="0" w:color="auto"/>
        <w:bottom w:val="none" w:sz="0" w:space="0" w:color="auto"/>
        <w:right w:val="none" w:sz="0" w:space="0" w:color="auto"/>
      </w:divBdr>
    </w:div>
    <w:div w:id="971666060">
      <w:bodyDiv w:val="1"/>
      <w:marLeft w:val="0"/>
      <w:marRight w:val="0"/>
      <w:marTop w:val="0"/>
      <w:marBottom w:val="0"/>
      <w:divBdr>
        <w:top w:val="none" w:sz="0" w:space="0" w:color="auto"/>
        <w:left w:val="none" w:sz="0" w:space="0" w:color="auto"/>
        <w:bottom w:val="none" w:sz="0" w:space="0" w:color="auto"/>
        <w:right w:val="none" w:sz="0" w:space="0" w:color="auto"/>
      </w:divBdr>
    </w:div>
    <w:div w:id="995113526">
      <w:bodyDiv w:val="1"/>
      <w:marLeft w:val="0"/>
      <w:marRight w:val="0"/>
      <w:marTop w:val="0"/>
      <w:marBottom w:val="0"/>
      <w:divBdr>
        <w:top w:val="none" w:sz="0" w:space="0" w:color="auto"/>
        <w:left w:val="none" w:sz="0" w:space="0" w:color="auto"/>
        <w:bottom w:val="none" w:sz="0" w:space="0" w:color="auto"/>
        <w:right w:val="none" w:sz="0" w:space="0" w:color="auto"/>
      </w:divBdr>
    </w:div>
    <w:div w:id="1042363678">
      <w:bodyDiv w:val="1"/>
      <w:marLeft w:val="0"/>
      <w:marRight w:val="0"/>
      <w:marTop w:val="0"/>
      <w:marBottom w:val="0"/>
      <w:divBdr>
        <w:top w:val="none" w:sz="0" w:space="0" w:color="auto"/>
        <w:left w:val="none" w:sz="0" w:space="0" w:color="auto"/>
        <w:bottom w:val="none" w:sz="0" w:space="0" w:color="auto"/>
        <w:right w:val="none" w:sz="0" w:space="0" w:color="auto"/>
      </w:divBdr>
    </w:div>
    <w:div w:id="1160537132">
      <w:bodyDiv w:val="1"/>
      <w:marLeft w:val="0"/>
      <w:marRight w:val="0"/>
      <w:marTop w:val="0"/>
      <w:marBottom w:val="0"/>
      <w:divBdr>
        <w:top w:val="none" w:sz="0" w:space="0" w:color="auto"/>
        <w:left w:val="none" w:sz="0" w:space="0" w:color="auto"/>
        <w:bottom w:val="none" w:sz="0" w:space="0" w:color="auto"/>
        <w:right w:val="none" w:sz="0" w:space="0" w:color="auto"/>
      </w:divBdr>
    </w:div>
    <w:div w:id="187060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9</Pages>
  <Words>941</Words>
  <Characters>5180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Sebastian Giancaspro Arias</dc:creator>
  <cp:lastModifiedBy>Juan Sebastian Giancaspro Arias</cp:lastModifiedBy>
  <cp:revision>2</cp:revision>
  <dcterms:created xsi:type="dcterms:W3CDTF">2024-07-22T12:35:00Z</dcterms:created>
  <dcterms:modified xsi:type="dcterms:W3CDTF">2024-07-22T15:57:00Z</dcterms:modified>
</cp:coreProperties>
</file>