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7C88" w14:textId="2A78796F" w:rsidR="0052445E" w:rsidRDefault="00A17B6D">
      <w:r>
        <w:rPr>
          <w:noProof/>
        </w:rPr>
        <w:drawing>
          <wp:inline distT="0" distB="0" distL="0" distR="0" wp14:anchorId="54CDAAE1" wp14:editId="71216DA6">
            <wp:extent cx="3863340" cy="8258810"/>
            <wp:effectExtent l="0" t="0" r="381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622D" w14:textId="6D3720F2" w:rsidR="00A17B6D" w:rsidRDefault="00A17B6D">
      <w:r>
        <w:rPr>
          <w:noProof/>
        </w:rPr>
        <w:lastRenderedPageBreak/>
        <w:drawing>
          <wp:inline distT="0" distB="0" distL="0" distR="0" wp14:anchorId="76F7D56D" wp14:editId="3EAB72F6">
            <wp:extent cx="5612130" cy="29159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6D"/>
    <w:rsid w:val="00251288"/>
    <w:rsid w:val="00642FB5"/>
    <w:rsid w:val="00A1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6F2E"/>
  <w15:chartTrackingRefBased/>
  <w15:docId w15:val="{597C8D3A-CC0B-4624-9D6D-3D4A1E62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Alfonso Buendia Ramirez</dc:creator>
  <cp:keywords/>
  <dc:description/>
  <cp:lastModifiedBy>Sebastian Alfonso Buendia Ramirez</cp:lastModifiedBy>
  <cp:revision>1</cp:revision>
  <dcterms:created xsi:type="dcterms:W3CDTF">2022-03-07T05:03:00Z</dcterms:created>
  <dcterms:modified xsi:type="dcterms:W3CDTF">2022-03-07T05:18:00Z</dcterms:modified>
</cp:coreProperties>
</file>