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8C219E" w14:textId="5E9009D1" w:rsidR="00627458" w:rsidRDefault="00627458" w:rsidP="00810C15">
      <w:pPr>
        <w:rPr>
          <w:noProof/>
          <w:color w:val="000000"/>
          <w14:ligatures w14:val="standardContextual"/>
        </w:rPr>
      </w:pPr>
      <w:r>
        <w:rPr>
          <w:noProof/>
          <w14:ligatures w14:val="standardContextual"/>
        </w:rPr>
        <mc:AlternateContent>
          <mc:Choice Requires="wpg">
            <w:drawing>
              <wp:anchor distT="0" distB="0" distL="114300" distR="114300" simplePos="0" relativeHeight="251659776" behindDoc="1" locked="0" layoutInCell="1" allowOverlap="1" wp14:anchorId="58342625" wp14:editId="1757368D">
                <wp:simplePos x="0" y="0"/>
                <wp:positionH relativeFrom="column">
                  <wp:posOffset>-1533525</wp:posOffset>
                </wp:positionH>
                <wp:positionV relativeFrom="paragraph">
                  <wp:posOffset>-1049655</wp:posOffset>
                </wp:positionV>
                <wp:extent cx="2976880" cy="10945601"/>
                <wp:effectExtent l="0" t="0" r="0" b="8255"/>
                <wp:wrapNone/>
                <wp:docPr id="306862542" name="Gráfico 3"/>
                <wp:cNvGraphicFramePr/>
                <a:graphic xmlns:a="http://schemas.openxmlformats.org/drawingml/2006/main">
                  <a:graphicData uri="http://schemas.microsoft.com/office/word/2010/wordprocessingGroup">
                    <wpg:wgp>
                      <wpg:cNvGrpSpPr/>
                      <wpg:grpSpPr>
                        <a:xfrm>
                          <a:off x="0" y="0"/>
                          <a:ext cx="2976880" cy="10945601"/>
                          <a:chOff x="0" y="0"/>
                          <a:chExt cx="2976939" cy="10945647"/>
                        </a:xfrm>
                      </wpg:grpSpPr>
                      <wps:wsp>
                        <wps:cNvPr id="1970989592" name="Forma libre: forma 1970989592"/>
                        <wps:cNvSpPr/>
                        <wps:spPr>
                          <a:xfrm>
                            <a:off x="0" y="0"/>
                            <a:ext cx="2538478" cy="10945647"/>
                          </a:xfrm>
                          <a:custGeom>
                            <a:avLst/>
                            <a:gdLst>
                              <a:gd name="csX0" fmla="*/ 0 w 2538478"/>
                              <a:gd name="csY0" fmla="*/ 10845544 h 10945647"/>
                              <a:gd name="csX1" fmla="*/ 2538479 w 2538478"/>
                              <a:gd name="csY1" fmla="*/ 10945647 h 10945647"/>
                              <a:gd name="csX2" fmla="*/ 646136 w 2538478"/>
                              <a:gd name="csY2" fmla="*/ 3471489 h 10945647"/>
                              <a:gd name="csX3" fmla="*/ 834201 w 2538478"/>
                              <a:gd name="csY3" fmla="*/ 2831668 h 10945647"/>
                              <a:gd name="csX4" fmla="*/ 878579 w 2538478"/>
                              <a:gd name="csY4" fmla="*/ 0 h 10945647"/>
                              <a:gd name="csX5" fmla="*/ 0 w 2538478"/>
                              <a:gd name="csY5" fmla="*/ 0 h 10945647"/>
                              <a:gd name="csX6" fmla="*/ 0 w 2538478"/>
                              <a:gd name="csY6" fmla="*/ 10845544 h 10945647"/>
                            </a:gdLst>
                            <a:ahLst/>
                            <a:cxnLst>
                              <a:cxn ang="0">
                                <a:pos x="csX0" y="csY0"/>
                              </a:cxn>
                              <a:cxn ang="0">
                                <a:pos x="csX1" y="csY1"/>
                              </a:cxn>
                              <a:cxn ang="0">
                                <a:pos x="csX2" y="csY2"/>
                              </a:cxn>
                              <a:cxn ang="0">
                                <a:pos x="csX3" y="csY3"/>
                              </a:cxn>
                              <a:cxn ang="0">
                                <a:pos x="csX4" y="csY4"/>
                              </a:cxn>
                              <a:cxn ang="0">
                                <a:pos x="csX5" y="csY5"/>
                              </a:cxn>
                              <a:cxn ang="0">
                                <a:pos x="csX6" y="csY6"/>
                              </a:cxn>
                            </a:cxnLst>
                            <a:rect l="l" t="t" r="r" b="b"/>
                            <a:pathLst>
                              <a:path w="2538478" h="10945647">
                                <a:moveTo>
                                  <a:pt x="0" y="10845544"/>
                                </a:moveTo>
                                <a:lnTo>
                                  <a:pt x="2538479" y="10945647"/>
                                </a:lnTo>
                                <a:cubicBezTo>
                                  <a:pt x="312938" y="5132533"/>
                                  <a:pt x="646136" y="3471489"/>
                                  <a:pt x="646136" y="3471489"/>
                                </a:cubicBezTo>
                                <a:lnTo>
                                  <a:pt x="834201" y="2831668"/>
                                </a:lnTo>
                                <a:lnTo>
                                  <a:pt x="878579" y="0"/>
                                </a:lnTo>
                                <a:lnTo>
                                  <a:pt x="0" y="0"/>
                                </a:lnTo>
                                <a:lnTo>
                                  <a:pt x="0" y="10845544"/>
                                </a:lnTo>
                                <a:close/>
                              </a:path>
                            </a:pathLst>
                          </a:custGeom>
                          <a:solidFill>
                            <a:schemeClr val="bg1">
                              <a:lumMod val="85000"/>
                            </a:schemeClr>
                          </a:solidFill>
                          <a:ln w="24517" cap="flat">
                            <a:noFill/>
                            <a:prstDash val="solid"/>
                            <a:round/>
                          </a:ln>
                        </wps:spPr>
                        <wps:bodyPr/>
                      </wps:wsp>
                      <wps:wsp>
                        <wps:cNvPr id="973669096" name="Forma libre: forma 973669096"/>
                        <wps:cNvSpPr/>
                        <wps:spPr>
                          <a:xfrm>
                            <a:off x="667518" y="3299594"/>
                            <a:ext cx="2309421" cy="7612927"/>
                          </a:xfrm>
                          <a:custGeom>
                            <a:avLst/>
                            <a:gdLst>
                              <a:gd name="csX0" fmla="*/ 1214 w 2309421"/>
                              <a:gd name="csY0" fmla="*/ 0 h 7612927"/>
                              <a:gd name="csX1" fmla="*/ 1917736 w 2309421"/>
                              <a:gd name="csY1" fmla="*/ 7598428 h 7612927"/>
                              <a:gd name="csX2" fmla="*/ 2309422 w 2309421"/>
                              <a:gd name="csY2" fmla="*/ 7612928 h 7612927"/>
                              <a:gd name="csX3" fmla="*/ 324584 w 2309421"/>
                              <a:gd name="csY3" fmla="*/ 1075248 h 7612927"/>
                              <a:gd name="csX4" fmla="*/ 1214 w 2309421"/>
                              <a:gd name="csY4" fmla="*/ 0 h 7612927"/>
                            </a:gdLst>
                            <a:ahLst/>
                            <a:cxnLst>
                              <a:cxn ang="0">
                                <a:pos x="csX0" y="csY0"/>
                              </a:cxn>
                              <a:cxn ang="0">
                                <a:pos x="csX1" y="csY1"/>
                              </a:cxn>
                              <a:cxn ang="0">
                                <a:pos x="csX2" y="csY2"/>
                              </a:cxn>
                              <a:cxn ang="0">
                                <a:pos x="csX3" y="csY3"/>
                              </a:cxn>
                              <a:cxn ang="0">
                                <a:pos x="csX4" y="csY4"/>
                              </a:cxn>
                            </a:cxnLst>
                            <a:rect l="l" t="t" r="r" b="b"/>
                            <a:pathLst>
                              <a:path w="2309421" h="7612927">
                                <a:moveTo>
                                  <a:pt x="1214" y="0"/>
                                </a:moveTo>
                                <a:cubicBezTo>
                                  <a:pt x="1214" y="0"/>
                                  <a:pt x="-114675" y="2915821"/>
                                  <a:pt x="1917736" y="7598428"/>
                                </a:cubicBezTo>
                                <a:lnTo>
                                  <a:pt x="2309422" y="7612928"/>
                                </a:lnTo>
                                <a:cubicBezTo>
                                  <a:pt x="2309422" y="7612928"/>
                                  <a:pt x="933035" y="4867023"/>
                                  <a:pt x="324584" y="1075248"/>
                                </a:cubicBezTo>
                                <a:lnTo>
                                  <a:pt x="1214" y="0"/>
                                </a:lnTo>
                                <a:close/>
                              </a:path>
                            </a:pathLst>
                          </a:custGeom>
                          <a:solidFill>
                            <a:srgbClr val="E14122"/>
                          </a:solidFill>
                          <a:ln w="24517" cap="flat">
                            <a:noFill/>
                            <a:prstDash val="solid"/>
                            <a:round/>
                          </a:ln>
                        </wps:spPr>
                        <wps:bodyPr/>
                      </wps:wsp>
                      <wps:wsp>
                        <wps:cNvPr id="1680134936" name="Forma libre: forma 1680134936"/>
                        <wps:cNvSpPr/>
                        <wps:spPr>
                          <a:xfrm>
                            <a:off x="725480" y="273843"/>
                            <a:ext cx="606220" cy="4276824"/>
                          </a:xfrm>
                          <a:custGeom>
                            <a:avLst/>
                            <a:gdLst>
                              <a:gd name="csX0" fmla="*/ 293101 w 606220"/>
                              <a:gd name="csY0" fmla="*/ 4243152 h 4276824"/>
                              <a:gd name="csX1" fmla="*/ 606220 w 606220"/>
                              <a:gd name="csY1" fmla="*/ 4276824 h 4276824"/>
                              <a:gd name="csX2" fmla="*/ 233528 w 606220"/>
                              <a:gd name="csY2" fmla="*/ 0 h 4276824"/>
                              <a:gd name="csX3" fmla="*/ 146038 w 606220"/>
                              <a:gd name="csY3" fmla="*/ 0 h 4276824"/>
                              <a:gd name="csX4" fmla="*/ 0 w 606220"/>
                              <a:gd name="csY4" fmla="*/ 2031328 h 4276824"/>
                              <a:gd name="csX5" fmla="*/ 293101 w 606220"/>
                              <a:gd name="csY5" fmla="*/ 4243152 h 4276824"/>
                            </a:gdLst>
                            <a:ahLst/>
                            <a:cxnLst>
                              <a:cxn ang="0">
                                <a:pos x="csX0" y="csY0"/>
                              </a:cxn>
                              <a:cxn ang="0">
                                <a:pos x="csX1" y="csY1"/>
                              </a:cxn>
                              <a:cxn ang="0">
                                <a:pos x="csX2" y="csY2"/>
                              </a:cxn>
                              <a:cxn ang="0">
                                <a:pos x="csX3" y="csY3"/>
                              </a:cxn>
                              <a:cxn ang="0">
                                <a:pos x="csX4" y="csY4"/>
                              </a:cxn>
                              <a:cxn ang="0">
                                <a:pos x="csX5" y="csY5"/>
                              </a:cxn>
                            </a:cxnLst>
                            <a:rect l="l" t="t" r="r" b="b"/>
                            <a:pathLst>
                              <a:path w="606220" h="4276824">
                                <a:moveTo>
                                  <a:pt x="293101" y="4243152"/>
                                </a:moveTo>
                                <a:lnTo>
                                  <a:pt x="606220" y="4276824"/>
                                </a:lnTo>
                                <a:cubicBezTo>
                                  <a:pt x="606220" y="4276824"/>
                                  <a:pt x="58126" y="2772058"/>
                                  <a:pt x="233528" y="0"/>
                                </a:cubicBezTo>
                                <a:lnTo>
                                  <a:pt x="146038" y="0"/>
                                </a:lnTo>
                                <a:cubicBezTo>
                                  <a:pt x="88937" y="410401"/>
                                  <a:pt x="60" y="1185340"/>
                                  <a:pt x="0" y="2031328"/>
                                </a:cubicBezTo>
                                <a:cubicBezTo>
                                  <a:pt x="0" y="2780757"/>
                                  <a:pt x="69703" y="3585770"/>
                                  <a:pt x="293101" y="4243152"/>
                                </a:cubicBezTo>
                                <a:close/>
                              </a:path>
                            </a:pathLst>
                          </a:custGeom>
                          <a:solidFill>
                            <a:schemeClr val="accent3"/>
                          </a:solidFill>
                          <a:ln w="24517" cap="flat">
                            <a:noFill/>
                            <a:prstDash val="solid"/>
                            <a:round/>
                          </a:ln>
                        </wps:spPr>
                        <wps:bodyPr/>
                      </wps:wsp>
                    </wpg:wgp>
                  </a:graphicData>
                </a:graphic>
                <wp14:sizeRelH relativeFrom="margin">
                  <wp14:pctWidth>0</wp14:pctWidth>
                </wp14:sizeRelH>
                <wp14:sizeRelV relativeFrom="margin">
                  <wp14:pctHeight>0</wp14:pctHeight>
                </wp14:sizeRelV>
              </wp:anchor>
            </w:drawing>
          </mc:Choice>
          <mc:Fallback>
            <w:pict>
              <v:group w14:anchorId="2A7B54B5" id="Gráfico 3" o:spid="_x0000_s1026" style="position:absolute;margin-left:-120.75pt;margin-top:-82.65pt;width:234.4pt;height:861.85pt;z-index:-251656704;mso-width-relative:margin;mso-height-relative:margin" coordsize="29769,1094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M7Iv0gUAAHgYAAAOAAAAZHJzL2Uyb0RvYy54bWzsWUtv4zYQvhfofxB0LLBr8aGXkWSBNptc&#10;2u0CuwW6R1qSbQF6QVTipL++wyFpU46luA7QAsVeHFua+WY4r49krj481ZX3WPSybJtrn7wPfK9o&#10;sjYvm821/8fXu3eJ78lBNLmo2qa49p8L6X+4+fGHq123LGi7bau86D0AaeRy113722HolouFzLZF&#10;LeT7tisaeLlu+1oM8LPfLPJe7AC9rhY0CKLFru3zrm+zQkp4eqtf+jeIv14X2fD7ei2LwauuffBt&#10;wM8eP1fqc3FzJZabXnTbMjNuiAu8qEXZgNE91K0YhPfQly+g6jLrW9muh/dZWy/a9brMClwDrIYE&#10;R6u579uHDteyWe423T5MENqjOF0Mm316vO+7L93nHiKx6zYQC/yl1vK07mv1F7z0njBkz/uQFU+D&#10;l8FDmsZRkkBkM3hHgpSHUUB0VLMthP6FYrb96KimLHVVeaxUF9b0YuTQroMSkYcoyLdF4ctWdAUG&#10;Vy4hCp97r8xhCWkcpEkaptT3GlFDxd6p2vOqctUXSw8L0XOEMGoIsI+hXEoI59kBDFnCY+iSQwCP&#10;oiCW2YMc7osWkyEef5WDrtocvmHN5cbVTP4JmVjXFZTwTwsv8HYeNfBGYy/4zRUkQcLDkHNv6+kU&#10;ag+gmh1k4iBr1HQO3xW3oLP4EPC95xGPCIvm4F1pxmPCk3QWnTnoCePQbHPorjRNGImiZBadu+hx&#10;EsazoXGlg1nc0MGdzeZYcC6N0bmQruBEgUCjbmwRiq2ty+ypMYUJ3zyhiCDA2di1Uo0DXaUwLjIJ&#10;Vaj7HSRVJU8qQDVpBZwtYPc1BagPrUDPtAAp1wrsTAXIolbgZypAjrRCeKYCZEArRK6CXryJcA8E&#10;p6itQmobfA+orfc9oLaV0hHLTgwqMfart4ORbSfO1k5saHclULePxdcWRYfD3La5Nz4chKrGFTYj&#10;AV22/W5UrGD2sCqzn4u/XDVGaMpg+sFCQ8IABMMPfqMHeg7gW9PkZlUzb1V8RoaseQ2pmx8hTWcf&#10;eXkkjt2M4rZWrYD9q3FhnsIazpE5CqiFyapWFrobVNKQBvfZw0UdSEC2VZnflVWlkoV7peKXqvce&#10;BZTCakMwm9VD/Vub62dJGATWtb04WhghVQ3WBw9JDHwkYDu2rsSAaE2rzOmS6uVwK+RWQyOAzgrs&#10;Vppcr6CCdgb2tlSovq3a/Bl3GfgciFztN/4FRk9jFkVpkEI3TRL6QQbcV17BhuB1Po+iOCS6dhlN&#10;Yc+Ak0As93sjBvshCqNLUXscQaXT8f7mYmYnlHDFX8YApsXh6hG5K4ZxjE+TOklJDLGaw3VJPQ7T&#10;hFPFi5PoLklrX+kcuiuuMWfRXZJmlIfJbEhcaRLEIeWz4C5HvxZtV/Yo2tC33xny24gh385ftq2A&#10;v2zpnaIvlbbRUD5Q15gg9AAfi1sGekcIhzbXfJGSMIF+1lMQKcj0DL42DWHoZGzCDnltyvSC1sK5&#10;kByR0Fh7Vst6mjIWMO0oT6I4oCMm1Q2CFk31n+HnOCSQOLuMy7mq36z2TPWRcELt/uz/T0QkSgLC&#10;eMrmmMgR+idUFNOQq1M4EA2N4UBpcm+ZKAoiSuG1IiJO4cRObUvaM/6FR0zYvBE8ShkLs0zEKWck&#10;pMAYjg/TfKQhgTCmsF02Mohz2C69UMZC4K5pbFdYzfRJj0e8wqOAzaG6wrOoY0qZdtOVowGDHbRi&#10;tUln3WPiq6lzhU+m7ju5qSOs7aTXTqR6NIPC6Pj3Zja0rQ1kaNN+igx1tnFAmFya+X8gRTvcNdtY&#10;3BcTw4qdoqjTSpahwoRQfaalcUyDEEnPvtQdiQ7ak8rYgrVr2BpbbSRuBcZqWjxJUgZnGrUYEnB7&#10;Q2lXii8ISULG0bb1yQxU3Vcn+fKULTuGE9hl4n7fwkVwtwgTAJxgIdwRxSNbkwkam7icedWN+uGU&#10;KLKsaAZ71/Gfki/e8sL1Np5HzVW8uj93f+Np8vAPg5u/AQAA//8DAFBLAwQUAAYACAAAACEAwoWm&#10;/+MAAAAOAQAADwAAAGRycy9kb3ducmV2LnhtbEyPwWrDMAyG74O9g9Fgt9ZxWncli1NK2XYqg7WD&#10;sZsbq0lobIfYTdK3n3babr/Qx69P+WayLRuwD413CsQ8AYau9KZxlYLP4+tsDSxE7YxuvUMFNwyw&#10;Ke7vcp0ZP7oPHA6xYlTiQqYV1DF2GeehrNHqMPcdOtqdfW91pLGvuOn1SOW25WmSrLjVjaMLte5w&#10;V2N5OVytgrdRj9uFeBn2l/Pu9n2U7197gUo9PkzbZ2ARp/gHw68+qUNBTid/dSawVsEsXQpJLCWx&#10;kgtgxKTpE4UTwVKul8CLnP9/o/gBAAD//wMAUEsBAi0AFAAGAAgAAAAhALaDOJL+AAAA4QEAABMA&#10;AAAAAAAAAAAAAAAAAAAAAFtDb250ZW50X1R5cGVzXS54bWxQSwECLQAUAAYACAAAACEAOP0h/9YA&#10;AACUAQAACwAAAAAAAAAAAAAAAAAvAQAAX3JlbHMvLnJlbHNQSwECLQAUAAYACAAAACEAczOyL9IF&#10;AAB4GAAADgAAAAAAAAAAAAAAAAAuAgAAZHJzL2Uyb0RvYy54bWxQSwECLQAUAAYACAAAACEAwoWm&#10;/+MAAAAOAQAADwAAAAAAAAAAAAAAAAAsCAAAZHJzL2Rvd25yZXYueG1sUEsFBgAAAAAEAAQA8wAA&#10;ADwJAAAAAA==&#10;">
                <v:shape id="Forma libre: forma 1970989592" o:spid="_x0000_s1027" style="position:absolute;width:25384;height:109456;visibility:visible;mso-wrap-style:square;v-text-anchor:top" coordsize="2538478,1094564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Ze8RyAAAAOMAAAAPAAAAZHJzL2Rvd25yZXYueG1sRE9fa8Iw&#10;EH8f+B3CDfY204nTphpFAgMHYzAVxLezubVlzaU0UbtvvwwGe7zf/1uuB9eKK/Wh8azhaZyBIC69&#10;bbjScNi/POYgQkS22HomDd8UYL0a3S2xsP7GH3TdxUqkEA4Faqhj7AopQ1mTwzD2HXHiPn3vMKaz&#10;r6Tt8ZbCXSsnWTaTDhtODTV2ZGoqv3YXp+EtN9XZT81RnczMvHoZpu/zXOuH+2GzABFpiP/iP/fW&#10;pvlqnqlcPasJ/P6UAJCrHwAAAP//AwBQSwECLQAUAAYACAAAACEA2+H2y+4AAACFAQAAEwAAAAAA&#10;AAAAAAAAAAAAAAAAW0NvbnRlbnRfVHlwZXNdLnhtbFBLAQItABQABgAIAAAAIQBa9CxbvwAAABUB&#10;AAALAAAAAAAAAAAAAAAAAB8BAABfcmVscy8ucmVsc1BLAQItABQABgAIAAAAIQBHZe8RyAAAAOMA&#10;AAAPAAAAAAAAAAAAAAAAAAcCAABkcnMvZG93bnJldi54bWxQSwUGAAAAAAMAAwC3AAAA/AIAAAAA&#10;" path="m,10845544r2538479,100103c312938,5132533,646136,3471489,646136,3471489l834201,2831668,878579,,,,,10845544xe" fillcolor="#d8d8d8 [2732]" stroked="f" strokeweight=".68103mm">
                  <v:path arrowok="t" o:connecttype="custom" o:connectlocs="0,10845544;2538479,10945647;646136,3471489;834201,2831668;878579,0;0,0;0,10845544" o:connectangles="0,0,0,0,0,0,0"/>
                </v:shape>
                <v:shape id="Forma libre: forma 973669096" o:spid="_x0000_s1028" style="position:absolute;left:6675;top:32995;width:23094;height:76130;visibility:visible;mso-wrap-style:square;v-text-anchor:top" coordsize="2309421,76129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8Ty5xwAAAOIAAAAPAAAAZHJzL2Rvd25yZXYueG1sRI9Pi8Iw&#10;FMTvwn6H8Bb2pqkK1VajLLKy4s0/6PXRPJuyzUtpslq/vREEj8PM/IaZLztbiyu1vnKsYDhIQBAX&#10;TldcKjge1v0pCB+QNdaOScGdPCwXH7055trdeEfXfShFhLDPUYEJocml9IUhi37gGuLoXVxrMUTZ&#10;llK3eItwW8tRkqTSYsVxwWBDK0PF3/7fKtieDj8nZzbSTIdyPTnr32KLY6W+PrvvGYhAXXiHX+2N&#10;VpBNxmmaJVkKz0vxDsjFAwAA//8DAFBLAQItABQABgAIAAAAIQDb4fbL7gAAAIUBAAATAAAAAAAA&#10;AAAAAAAAAAAAAABbQ29udGVudF9UeXBlc10ueG1sUEsBAi0AFAAGAAgAAAAhAFr0LFu/AAAAFQEA&#10;AAsAAAAAAAAAAAAAAAAAHwEAAF9yZWxzLy5yZWxzUEsBAi0AFAAGAAgAAAAhAKTxPLnHAAAA4gAA&#10;AA8AAAAAAAAAAAAAAAAABwIAAGRycy9kb3ducmV2LnhtbFBLBQYAAAAAAwADALcAAAD7AgAAAAA=&#10;" path="m1214,v,,-115889,2915821,1916522,7598428l2309422,7612928v,,-1376387,-2745905,-1984838,-6537680l1214,xe" fillcolor="#e14122" stroked="f" strokeweight=".68103mm">
                  <v:path arrowok="t" o:connecttype="custom" o:connectlocs="1214,0;1917736,7598428;2309422,7612928;324584,1075248;1214,0" o:connectangles="0,0,0,0,0"/>
                </v:shape>
                <v:shape id="Forma libre: forma 1680134936" o:spid="_x0000_s1029" style="position:absolute;left:7254;top:2738;width:6063;height:42768;visibility:visible;mso-wrap-style:square;v-text-anchor:top" coordsize="606220,42768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7seJxwAAAOMAAAAPAAAAZHJzL2Rvd25yZXYueG1sRE9fS8Mw&#10;EH8X9h3CDXxzyTYts1s2xkQYvjmHvt6asy02lzaJbf32RhD2eL//t9mNthE9+VA71jCfKRDEhTM1&#10;lxrOb893KxAhIhtsHJOGHwqw205uNpgbN/Ar9adYihTCIUcNVYxtLmUoKrIYZq4lTtyn8xZjOn0p&#10;jcchhdtGLpTKpMWaU0OFLR0qKr5O31aDGg7Hj/c+Pp27hw67Ysh6f3nR+nY67tcgIo3xKv53H02a&#10;n63UfHn/uMzg76cEgNz+AgAA//8DAFBLAQItABQABgAIAAAAIQDb4fbL7gAAAIUBAAATAAAAAAAA&#10;AAAAAAAAAAAAAABbQ29udGVudF9UeXBlc10ueG1sUEsBAi0AFAAGAAgAAAAhAFr0LFu/AAAAFQEA&#10;AAsAAAAAAAAAAAAAAAAAHwEAAF9yZWxzLy5yZWxzUEsBAi0AFAAGAAgAAAAhANrux4nHAAAA4wAA&#10;AA8AAAAAAAAAAAAAAAAABwIAAGRycy9kb3ducmV2LnhtbFBLBQYAAAAAAwADALcAAAD7AgAAAAA=&#10;" path="m293101,4243152r313119,33672c606220,4276824,58126,2772058,233528,l146038,c88937,410401,60,1185340,,2031328v,749429,69703,1554442,293101,2211824xe" fillcolor="#9bbb59 [3206]" stroked="f" strokeweight=".68103mm">
                  <v:path arrowok="t" o:connecttype="custom" o:connectlocs="293101,4243152;606220,4276824;233528,0;146038,0;0,2031328;293101,4243152" o:connectangles="0,0,0,0,0,0"/>
                </v:shape>
              </v:group>
            </w:pict>
          </mc:Fallback>
        </mc:AlternateContent>
      </w:r>
      <w:r>
        <w:rPr>
          <w:noProof/>
          <w14:ligatures w14:val="standardContextual"/>
        </w:rPr>
        <w:drawing>
          <wp:anchor distT="0" distB="0" distL="114300" distR="114300" simplePos="0" relativeHeight="251662848" behindDoc="0" locked="0" layoutInCell="1" allowOverlap="1" wp14:anchorId="466CCB61" wp14:editId="56D58212">
            <wp:simplePos x="0" y="0"/>
            <wp:positionH relativeFrom="column">
              <wp:posOffset>1082040</wp:posOffset>
            </wp:positionH>
            <wp:positionV relativeFrom="paragraph">
              <wp:posOffset>-490855</wp:posOffset>
            </wp:positionV>
            <wp:extent cx="4218940" cy="1969135"/>
            <wp:effectExtent l="0" t="0" r="0" b="0"/>
            <wp:wrapNone/>
            <wp:docPr id="75103400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218940" cy="1969135"/>
                    </a:xfrm>
                    <a:prstGeom prst="rect">
                      <a:avLst/>
                    </a:prstGeom>
                    <a:noFill/>
                  </pic:spPr>
                </pic:pic>
              </a:graphicData>
            </a:graphic>
          </wp:anchor>
        </w:drawing>
      </w:r>
      <w:r>
        <w:rPr>
          <w:noProof/>
          <w14:ligatures w14:val="standardContextual"/>
        </w:rPr>
        <mc:AlternateContent>
          <mc:Choice Requires="wps">
            <w:drawing>
              <wp:anchor distT="0" distB="0" distL="114300" distR="114300" simplePos="0" relativeHeight="251656704" behindDoc="1" locked="0" layoutInCell="1" allowOverlap="1" wp14:anchorId="45D86D6F" wp14:editId="2D568FD5">
                <wp:simplePos x="0" y="0"/>
                <wp:positionH relativeFrom="column">
                  <wp:posOffset>-1574800</wp:posOffset>
                </wp:positionH>
                <wp:positionV relativeFrom="paragraph">
                  <wp:posOffset>-986155</wp:posOffset>
                </wp:positionV>
                <wp:extent cx="6930952" cy="10774011"/>
                <wp:effectExtent l="0" t="0" r="0" b="0"/>
                <wp:wrapNone/>
                <wp:docPr id="796302721" name="Rectángulo 1364116744"/>
                <wp:cNvGraphicFramePr/>
                <a:graphic xmlns:a="http://schemas.openxmlformats.org/drawingml/2006/main">
                  <a:graphicData uri="http://schemas.microsoft.com/office/word/2010/wordprocessingShape">
                    <wps:wsp>
                      <wps:cNvSpPr/>
                      <wps:spPr>
                        <a:xfrm>
                          <a:off x="0" y="0"/>
                          <a:ext cx="6930952" cy="10774011"/>
                        </a:xfrm>
                        <a:prstGeom prst="rect">
                          <a:avLst/>
                        </a:prstGeom>
                        <a:noFill/>
                        <a:ln w="24517" cap="flat">
                          <a:noFill/>
                          <a:prstDash val="solid"/>
                          <a:round/>
                        </a:ln>
                      </wps:spPr>
                      <wps:bodyPr/>
                    </wps:wsp>
                  </a:graphicData>
                </a:graphic>
              </wp:anchor>
            </w:drawing>
          </mc:Choice>
          <mc:Fallback>
            <w:pict>
              <v:rect w14:anchorId="7A9810DE" id="Rectángulo 1364116744" o:spid="_x0000_s1026" style="position:absolute;margin-left:-124pt;margin-top:-77.65pt;width:545.75pt;height:848.35pt;z-index:-2516597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DaDtggEAAPMCAAAOAAAAZHJzL2Uyb0RvYy54bWysUs1u2zAMvg/YOwi6L7aztlmNOL0E3WXY&#10;BnR7AFaWYgGSKIhqnLz9KLlLiu027EJR/P8+cvtw8k4cdSKLYZDdqpVCB4WjDYdB/vzx+OGTFJQh&#10;jOAw6EGeNcmH3ft32zn2eo0TulEnwUUC9XMc5JRz7JuG1KQ90AqjDuw0mDxk/qZDMyaYubp3zbpt&#10;75oZ0xgTKk3E1v3ilLta3xit8jdjSGfhBsmz5SpTlc9FNrst9IcEcbLqdQz4hyk82MBNL6X2kEG8&#10;JPtXKW9VQkKTVwp9g8ZYpSsGRtO1f6B5miDqioXJoXihif5fWfX1+BS/J6ZhjtQTqwXFySRfXp5P&#10;nCpZ5wtZ+pSFYuPd/cf2/nYthWJf1242N23XFT6ba35MlD9r9KIog0y8jsoSHL9QXkJ/h5R2AR+t&#10;c3UlLoh5kOub227DHYAvwzhYkt9EleQ90CSOwPsldHZcNprwJYxLAxd4pCu4oj3jeK6Yq52ZrUO/&#10;XkFZ3dt/zb7e6u4XAAAA//8DAFBLAwQUAAYACAAAACEADxB2meUAAAAOAQAADwAAAGRycy9kb3du&#10;cmV2LnhtbEyPwU6EMBCG7ya+QzMm3nYLu6AEKRujIUZNNhE1u8dCRyDSltAusG/veNLbTObLP9+f&#10;7RbdswlH11kjIFwHwNDUVnWmEfDxXqwSYM5Lo2RvDQo4o4NdfnmRyVTZ2bzhVPqGUYhxqRTQej+k&#10;nLu6RS3d2g5o6PZlRy09rWPD1ShnCtc93wTBDdeyM/ShlQM+tFh/lyct4PZwKPay+twfp9fj48vz&#10;fC6Gp1KI66vl/g6Yx8X/wfCrT+qQk1NlT0Y51gtYbaKEyniawjjeAiMmibYxsIrgOAoj4HnG/9fI&#10;fwAAAP//AwBQSwECLQAUAAYACAAAACEAtoM4kv4AAADhAQAAEwAAAAAAAAAAAAAAAAAAAAAAW0Nv&#10;bnRlbnRfVHlwZXNdLnhtbFBLAQItABQABgAIAAAAIQA4/SH/1gAAAJQBAAALAAAAAAAAAAAAAAAA&#10;AC8BAABfcmVscy8ucmVsc1BLAQItABQABgAIAAAAIQBLDaDtggEAAPMCAAAOAAAAAAAAAAAAAAAA&#10;AC4CAABkcnMvZTJvRG9jLnhtbFBLAQItABQABgAIAAAAIQAPEHaZ5QAAAA4BAAAPAAAAAAAAAAAA&#10;AAAAANwDAABkcnMvZG93bnJldi54bWxQSwUGAAAAAAQABADzAAAA7gQAAAAA&#10;" filled="f" stroked="f" strokeweight=".68103mm">
                <v:stroke joinstyle="round"/>
              </v:rect>
            </w:pict>
          </mc:Fallback>
        </mc:AlternateContent>
      </w:r>
    </w:p>
    <w:p w14:paraId="0DF2672B" w14:textId="77777777" w:rsidR="00627458" w:rsidRDefault="00627458" w:rsidP="00810C15">
      <w:pPr>
        <w:rPr>
          <w:noProof/>
          <w14:ligatures w14:val="standardContextual"/>
        </w:rPr>
      </w:pPr>
    </w:p>
    <w:p w14:paraId="276C9C03" w14:textId="77777777" w:rsidR="00627458" w:rsidRDefault="00627458" w:rsidP="00810C15">
      <w:pPr>
        <w:rPr>
          <w:noProof/>
          <w14:ligatures w14:val="standardContextual"/>
        </w:rPr>
      </w:pPr>
    </w:p>
    <w:p w14:paraId="0CA9EC32" w14:textId="77777777" w:rsidR="00627458" w:rsidRDefault="00627458" w:rsidP="00810C15"/>
    <w:p w14:paraId="6DD6EA1E" w14:textId="77777777" w:rsidR="00627458" w:rsidRDefault="00627458" w:rsidP="00810C15">
      <w:pPr>
        <w:widowControl w:val="0"/>
        <w:autoSpaceDE w:val="0"/>
        <w:autoSpaceDN w:val="0"/>
        <w:adjustRightInd w:val="0"/>
        <w:spacing w:line="360" w:lineRule="auto"/>
        <w:rPr>
          <w:color w:val="000000"/>
        </w:rPr>
      </w:pPr>
    </w:p>
    <w:p w14:paraId="68E06453" w14:textId="1EB851C0" w:rsidR="00627458" w:rsidRDefault="00627458" w:rsidP="00810C15">
      <w:pPr>
        <w:widowControl w:val="0"/>
        <w:autoSpaceDE w:val="0"/>
        <w:autoSpaceDN w:val="0"/>
        <w:adjustRightInd w:val="0"/>
        <w:spacing w:line="360" w:lineRule="auto"/>
        <w:rPr>
          <w:color w:val="000000"/>
        </w:rPr>
      </w:pPr>
      <w:r>
        <w:rPr>
          <w:noProof/>
          <w14:ligatures w14:val="standardContextual"/>
        </w:rPr>
        <mc:AlternateContent>
          <mc:Choice Requires="wps">
            <w:drawing>
              <wp:anchor distT="0" distB="0" distL="114300" distR="114300" simplePos="0" relativeHeight="251654656" behindDoc="0" locked="0" layoutInCell="1" allowOverlap="1" wp14:anchorId="6B629FD9" wp14:editId="4624DF57">
                <wp:simplePos x="0" y="0"/>
                <wp:positionH relativeFrom="margin">
                  <wp:posOffset>800100</wp:posOffset>
                </wp:positionH>
                <wp:positionV relativeFrom="margin">
                  <wp:posOffset>1579245</wp:posOffset>
                </wp:positionV>
                <wp:extent cx="4789805" cy="6209731"/>
                <wp:effectExtent l="0" t="0" r="0" b="635"/>
                <wp:wrapNone/>
                <wp:docPr id="1592944410" name="Text Box 2"/>
                <wp:cNvGraphicFramePr/>
                <a:graphic xmlns:a="http://schemas.openxmlformats.org/drawingml/2006/main">
                  <a:graphicData uri="http://schemas.microsoft.com/office/word/2010/wordprocessingShape">
                    <wps:wsp>
                      <wps:cNvSpPr txBox="1"/>
                      <wps:spPr>
                        <a:xfrm>
                          <a:off x="0" y="0"/>
                          <a:ext cx="4789805" cy="6209731"/>
                        </a:xfrm>
                        <a:prstGeom prst="rect">
                          <a:avLst/>
                        </a:prstGeom>
                        <a:noFill/>
                        <a:ln w="6350">
                          <a:noFill/>
                        </a:ln>
                      </wps:spPr>
                      <wps:txbx>
                        <w:txbxContent>
                          <w:p w14:paraId="0461F869" w14:textId="50377273" w:rsidR="00627458" w:rsidRPr="00627458" w:rsidRDefault="00627458" w:rsidP="00D02B54">
                            <w:pPr>
                              <w:jc w:val="center"/>
                              <w:rPr>
                                <w:rFonts w:ascii="Helvetica" w:hAnsi="Helvetica" w:cs="Arial"/>
                                <w:b/>
                                <w:bCs/>
                                <w:color w:val="000000" w:themeColor="text1"/>
                                <w:sz w:val="32"/>
                                <w:szCs w:val="32"/>
                              </w:rPr>
                            </w:pPr>
                            <w:r w:rsidRPr="00627458">
                              <w:rPr>
                                <w:rFonts w:ascii="Helvetica" w:hAnsi="Helvetica" w:cs="Arial"/>
                                <w:b/>
                                <w:bCs/>
                                <w:color w:val="000000" w:themeColor="text1"/>
                                <w:sz w:val="32"/>
                                <w:szCs w:val="32"/>
                              </w:rPr>
                              <w:t>FACULTAD DE INFORMÁTICA Y ELECTRÓNICA</w:t>
                            </w:r>
                          </w:p>
                          <w:p w14:paraId="17614BCC" w14:textId="77777777" w:rsidR="00627458" w:rsidRDefault="00627458" w:rsidP="004C55BB">
                            <w:pPr>
                              <w:jc w:val="center"/>
                              <w:rPr>
                                <w:rFonts w:ascii="Helvetica" w:hAnsi="Helvetica" w:cs="Arial"/>
                                <w:color w:val="000000" w:themeColor="text1"/>
                              </w:rPr>
                            </w:pPr>
                          </w:p>
                          <w:p w14:paraId="58251B5D" w14:textId="617D1A28" w:rsidR="00627458" w:rsidRPr="00627458" w:rsidRDefault="00627458" w:rsidP="004C55BB">
                            <w:pPr>
                              <w:jc w:val="center"/>
                              <w:rPr>
                                <w:rFonts w:ascii="Helvetica" w:hAnsi="Helvetica" w:cs="Arial"/>
                                <w:b/>
                                <w:bCs/>
                                <w:color w:val="000000" w:themeColor="text1"/>
                                <w:sz w:val="28"/>
                                <w:szCs w:val="28"/>
                              </w:rPr>
                            </w:pPr>
                            <w:r w:rsidRPr="00627458">
                              <w:rPr>
                                <w:rFonts w:ascii="Helvetica" w:hAnsi="Helvetica" w:cs="Arial"/>
                                <w:b/>
                                <w:bCs/>
                                <w:color w:val="000000" w:themeColor="text1"/>
                                <w:sz w:val="28"/>
                                <w:szCs w:val="28"/>
                              </w:rPr>
                              <w:t>APLICACIONES INFORMÁTICAS II</w:t>
                            </w:r>
                          </w:p>
                          <w:p w14:paraId="799D176F" w14:textId="63E6CECA" w:rsidR="00627458" w:rsidRPr="00627458" w:rsidRDefault="00627458" w:rsidP="004C55BB">
                            <w:pPr>
                              <w:jc w:val="center"/>
                              <w:rPr>
                                <w:rFonts w:ascii="Helvetica" w:hAnsi="Helvetica" w:cs="Arial"/>
                                <w:b/>
                                <w:bCs/>
                                <w:color w:val="000000" w:themeColor="text1"/>
                                <w:sz w:val="28"/>
                                <w:szCs w:val="28"/>
                              </w:rPr>
                            </w:pPr>
                            <w:r w:rsidRPr="00627458">
                              <w:rPr>
                                <w:b/>
                                <w:sz w:val="28"/>
                              </w:rPr>
                              <w:t>Arquitectura del sistema</w:t>
                            </w:r>
                          </w:p>
                          <w:p w14:paraId="1A98FC68" w14:textId="77777777" w:rsidR="00627458" w:rsidRPr="00627458" w:rsidRDefault="00627458" w:rsidP="00D02B54">
                            <w:pPr>
                              <w:jc w:val="center"/>
                              <w:rPr>
                                <w:rFonts w:ascii="Helvetica" w:hAnsi="Helvetica" w:cs="Arial"/>
                                <w:b/>
                                <w:bCs/>
                                <w:color w:val="000000" w:themeColor="text1"/>
                                <w:sz w:val="28"/>
                                <w:szCs w:val="28"/>
                              </w:rPr>
                            </w:pPr>
                          </w:p>
                          <w:p w14:paraId="7A07F458" w14:textId="219334FB" w:rsidR="00627458" w:rsidRDefault="00627458" w:rsidP="004C55BB">
                            <w:pPr>
                              <w:jc w:val="center"/>
                              <w:rPr>
                                <w:rFonts w:ascii="Helvetica" w:hAnsi="Helvetica" w:cs="Arial"/>
                                <w:b/>
                                <w:bCs/>
                                <w:color w:val="000000" w:themeColor="text1"/>
                                <w:sz w:val="28"/>
                                <w:szCs w:val="28"/>
                              </w:rPr>
                            </w:pPr>
                            <w:r w:rsidRPr="00627458">
                              <w:rPr>
                                <w:b/>
                                <w:sz w:val="24"/>
                              </w:rPr>
                              <w:t>DESARROLLO DE UN SISTEMA WEB Y MÓVIL PARA LA GESTIÓN</w:t>
                            </w:r>
                            <w:r w:rsidRPr="00627458">
                              <w:rPr>
                                <w:b/>
                                <w:sz w:val="24"/>
                              </w:rPr>
                              <w:br/>
                              <w:t>INTEGRAL EN LA EMPRESA ICARO CONSTRUCTORES BMGM S.A.S.</w:t>
                            </w:r>
                            <w:r w:rsidRPr="00627458">
                              <w:rPr>
                                <w:b/>
                                <w:sz w:val="26"/>
                              </w:rPr>
                              <w:br/>
                            </w:r>
                          </w:p>
                          <w:p w14:paraId="6D082C14" w14:textId="6D8FE24A" w:rsidR="00627458" w:rsidRPr="00627458" w:rsidRDefault="00627458" w:rsidP="004C55BB">
                            <w:pPr>
                              <w:jc w:val="center"/>
                              <w:rPr>
                                <w:rFonts w:ascii="Helvetica" w:hAnsi="Helvetica" w:cs="Arial"/>
                                <w:b/>
                                <w:bCs/>
                                <w:color w:val="000000" w:themeColor="text1"/>
                                <w:sz w:val="28"/>
                                <w:szCs w:val="28"/>
                              </w:rPr>
                            </w:pPr>
                            <w:r w:rsidRPr="00627458">
                              <w:rPr>
                                <w:b/>
                                <w:sz w:val="26"/>
                              </w:rPr>
                              <w:t>Arquitectura del Sistema ICARO V3</w:t>
                            </w:r>
                          </w:p>
                          <w:p w14:paraId="0E81971E" w14:textId="747AEA93" w:rsidR="00627458" w:rsidRPr="00627458" w:rsidRDefault="00627458" w:rsidP="004C55BB">
                            <w:pPr>
                              <w:jc w:val="center"/>
                              <w:rPr>
                                <w:rFonts w:ascii="Helvetica" w:hAnsi="Helvetica" w:cs="Arial"/>
                                <w:b/>
                                <w:bCs/>
                                <w:color w:val="000000" w:themeColor="text1"/>
                                <w:sz w:val="28"/>
                                <w:szCs w:val="28"/>
                              </w:rPr>
                            </w:pPr>
                            <w:r w:rsidRPr="00627458">
                              <w:rPr>
                                <w:b/>
                              </w:rPr>
                              <w:t>Ivan Santiago Pulgar Leon</w:t>
                            </w:r>
                            <w:r w:rsidRPr="00627458">
                              <w:rPr>
                                <w:b/>
                              </w:rPr>
                              <w:br/>
                              <w:t>Isaac Sebastián Castro Muesmueran</w:t>
                            </w:r>
                          </w:p>
                          <w:p w14:paraId="08D98FB6" w14:textId="77777777" w:rsidR="00627458" w:rsidRDefault="00627458" w:rsidP="004C55BB">
                            <w:pPr>
                              <w:jc w:val="center"/>
                              <w:rPr>
                                <w:rFonts w:ascii="Helvetica" w:hAnsi="Helvetica" w:cs="Arial"/>
                                <w:b/>
                                <w:bCs/>
                                <w:color w:val="000000" w:themeColor="text1"/>
                                <w:sz w:val="28"/>
                                <w:szCs w:val="28"/>
                              </w:rPr>
                            </w:pPr>
                          </w:p>
                          <w:p w14:paraId="4726C1B7" w14:textId="4CEAB911" w:rsidR="00627458" w:rsidRPr="00627458" w:rsidRDefault="00627458" w:rsidP="00D02B54">
                            <w:pPr>
                              <w:jc w:val="center"/>
                              <w:rPr>
                                <w:rFonts w:ascii="Helvetica" w:hAnsi="Helvetica" w:cs="Arial"/>
                                <w:b/>
                                <w:bCs/>
                                <w:color w:val="000000" w:themeColor="text1"/>
                                <w:sz w:val="28"/>
                                <w:szCs w:val="28"/>
                              </w:rPr>
                            </w:pPr>
                            <w:r w:rsidRPr="00627458">
                              <w:rPr>
                                <w:rFonts w:ascii="Helvetica" w:hAnsi="Helvetica" w:cs="Arial"/>
                                <w:b/>
                                <w:bCs/>
                                <w:color w:val="000000" w:themeColor="text1"/>
                                <w:sz w:val="28"/>
                                <w:szCs w:val="28"/>
                              </w:rPr>
                              <w:t>Ingeniero:</w:t>
                            </w:r>
                            <w:r w:rsidRPr="00627458">
                              <w:rPr>
                                <w:rFonts w:ascii="Helvetica" w:hAnsi="Helvetica" w:cs="Arial"/>
                                <w:b/>
                                <w:bCs/>
                                <w:color w:val="000000" w:themeColor="text1"/>
                                <w:sz w:val="28"/>
                                <w:szCs w:val="28"/>
                              </w:rPr>
                              <w:br/>
                              <w:t>JULIO R. SANTILLÁN C.</w:t>
                            </w:r>
                          </w:p>
                          <w:p w14:paraId="34E25BD4" w14:textId="77777777" w:rsidR="00627458" w:rsidRPr="00627458" w:rsidRDefault="00627458" w:rsidP="00D02B54">
                            <w:pPr>
                              <w:jc w:val="center"/>
                              <w:rPr>
                                <w:rFonts w:ascii="Helvetica" w:hAnsi="Helvetica" w:cs="Arial"/>
                                <w:color w:val="000000" w:themeColor="text1"/>
                              </w:rPr>
                            </w:pPr>
                          </w:p>
                          <w:p w14:paraId="6AE99F64" w14:textId="77777777" w:rsidR="00627458" w:rsidRPr="00627458" w:rsidRDefault="00627458" w:rsidP="00D02B54">
                            <w:pPr>
                              <w:jc w:val="center"/>
                              <w:rPr>
                                <w:rFonts w:ascii="Helvetica" w:hAnsi="Helvetica" w:cs="Arial"/>
                                <w:color w:val="000000" w:themeColor="text1"/>
                              </w:rPr>
                            </w:pPr>
                          </w:p>
                          <w:p w14:paraId="1F94B531" w14:textId="7D9DE49E" w:rsidR="00627458" w:rsidRPr="00CD46B4" w:rsidRDefault="00627458" w:rsidP="00D02B54">
                            <w:pPr>
                              <w:jc w:val="center"/>
                              <w:rPr>
                                <w:rFonts w:ascii="Helvetica" w:hAnsi="Helvetica" w:cs="Arial"/>
                                <w:color w:val="000000" w:themeColor="text1"/>
                              </w:rPr>
                            </w:pPr>
                            <w:r>
                              <w:rPr>
                                <w:rFonts w:ascii="Helvetica" w:hAnsi="Helvetica" w:cs="Arial"/>
                                <w:color w:val="000000" w:themeColor="text1"/>
                              </w:rPr>
                              <w:t>Riobamba</w:t>
                            </w:r>
                            <w:r w:rsidRPr="00CD46B4">
                              <w:rPr>
                                <w:rFonts w:ascii="Helvetica" w:hAnsi="Helvetica" w:cs="Arial"/>
                                <w:color w:val="000000" w:themeColor="text1"/>
                              </w:rPr>
                              <w:t xml:space="preserve">                                                                       Fecha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B629FD9" id="_x0000_t202" coordsize="21600,21600" o:spt="202" path="m,l,21600r21600,l21600,xe">
                <v:stroke joinstyle="miter"/>
                <v:path gradientshapeok="t" o:connecttype="rect"/>
              </v:shapetype>
              <v:shape id="Text Box 2" o:spid="_x0000_s1026" type="#_x0000_t202" style="position:absolute;left:0;text-align:left;margin-left:63pt;margin-top:124.35pt;width:377.15pt;height:488.95pt;z-index:251654656;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2pKkGQIAAC0EAAAOAAAAZHJzL2Uyb0RvYy54bWysU02P2yAQvVfqf0DcGzvZZJNYcVbprlJV&#10;inZXylZ7JhhiS5ihQGKnv74Ddj607anqBQZmmI/3HouHtlbkKKyrQOd0OEgpEZpDUel9Tn+8rb/M&#10;KHGe6YIp0CKnJ+How/Lzp0VjMjGCElQhLMEk2mWNyWnpvcmSxPFS1MwNwAiNTgm2Zh6Pdp8UljWY&#10;vVbJKE3vkwZsYSxw4RzePnVOuoz5pRTcv0jphCcqp9ibj6uN6y6syXLBsr1lpqx43wb7hy5qVmks&#10;ekn1xDwjB1v9kaquuAUH0g841AlIWXERZ8BphumHabYlMyLOguA4c4HJ/b+0/Pm4Na+W+PYrtEhg&#10;AKQxLnN4GeZppa3Djp0S9COEpwtsovWE4+V4OpvP0gklHH33o3Q+vYt5kutzY53/JqAmwcipRV4i&#10;XOy4cR5LYug5JFTTsK6UitwoTRrMejdJ44OLB18ojQ+vzQbLt7u2n2AHxQkHs9Bx7gxfV1h8w5x/&#10;ZRZJxllQuP4FF6kAi0BvUVKC/fW3+xCP2KOXkgZFk1P388CsoER918jKfDgeB5XFw3gyHeHB3np2&#10;tx59qB8BdTnEL2J4NEO8V2dTWqjfUd+rUBVdTHOsnVN/Nh99J2X8H1ysVjEIdWWY3+it4SF1gDNA&#10;+9a+M2t6/D1S9wxnebHsAw1dbEfE6uBBVpGjAHCHao87ajJS1/+fIPrbc4y6/vLlbwAAAP//AwBQ&#10;SwMEFAAGAAgAAAAhAKep2a/hAAAADAEAAA8AAABkcnMvZG93bnJldi54bWxMj81OwzAQhO9IvIO1&#10;SNyog4FghThVFalCQnBo6YXbJt4mEf4JsdsGnh73BMfRjGa+KZezNexIUxi8U3C7yICRa70eXKdg&#10;976+kcBCRKfReEcKvinAsrq8KLHQ/uQ2dNzGjqUSFwpU0Mc4FpyHtieLYeFHcsnb+8liTHLquJ7w&#10;lMqt4SLLcm5xcGmhx5HqntrP7cEqeKnXb7hphJU/pn5+3a/Gr93Hg1LXV/PqCVikOf6F4Yyf0KFK&#10;TI0/OB2YSVrk6UtUIO7lI7CUkDK7A9acLZHnwKuS/z9R/QIAAP//AwBQSwECLQAUAAYACAAAACEA&#10;toM4kv4AAADhAQAAEwAAAAAAAAAAAAAAAAAAAAAAW0NvbnRlbnRfVHlwZXNdLnhtbFBLAQItABQA&#10;BgAIAAAAIQA4/SH/1gAAAJQBAAALAAAAAAAAAAAAAAAAAC8BAABfcmVscy8ucmVsc1BLAQItABQA&#10;BgAIAAAAIQDp2pKkGQIAAC0EAAAOAAAAAAAAAAAAAAAAAC4CAABkcnMvZTJvRG9jLnhtbFBLAQIt&#10;ABQABgAIAAAAIQCnqdmv4QAAAAwBAAAPAAAAAAAAAAAAAAAAAHMEAABkcnMvZG93bnJldi54bWxQ&#10;SwUGAAAAAAQABADzAAAAgQUAAAAA&#10;" filled="f" stroked="f" strokeweight=".5pt">
                <v:textbox>
                  <w:txbxContent>
                    <w:p w14:paraId="0461F869" w14:textId="50377273" w:rsidR="00627458" w:rsidRPr="00627458" w:rsidRDefault="00627458" w:rsidP="00D02B54">
                      <w:pPr>
                        <w:jc w:val="center"/>
                        <w:rPr>
                          <w:rFonts w:ascii="Helvetica" w:hAnsi="Helvetica" w:cs="Arial"/>
                          <w:b/>
                          <w:bCs/>
                          <w:color w:val="000000" w:themeColor="text1"/>
                          <w:sz w:val="32"/>
                          <w:szCs w:val="32"/>
                        </w:rPr>
                      </w:pPr>
                      <w:r w:rsidRPr="00627458">
                        <w:rPr>
                          <w:rFonts w:ascii="Helvetica" w:hAnsi="Helvetica" w:cs="Arial"/>
                          <w:b/>
                          <w:bCs/>
                          <w:color w:val="000000" w:themeColor="text1"/>
                          <w:sz w:val="32"/>
                          <w:szCs w:val="32"/>
                        </w:rPr>
                        <w:t>FACULTAD DE INFORMÁTICA Y ELECTRÓNICA</w:t>
                      </w:r>
                    </w:p>
                    <w:p w14:paraId="17614BCC" w14:textId="77777777" w:rsidR="00627458" w:rsidRDefault="00627458" w:rsidP="004C55BB">
                      <w:pPr>
                        <w:jc w:val="center"/>
                        <w:rPr>
                          <w:rFonts w:ascii="Helvetica" w:hAnsi="Helvetica" w:cs="Arial"/>
                          <w:color w:val="000000" w:themeColor="text1"/>
                        </w:rPr>
                      </w:pPr>
                    </w:p>
                    <w:p w14:paraId="58251B5D" w14:textId="617D1A28" w:rsidR="00627458" w:rsidRPr="00627458" w:rsidRDefault="00627458" w:rsidP="004C55BB">
                      <w:pPr>
                        <w:jc w:val="center"/>
                        <w:rPr>
                          <w:rFonts w:ascii="Helvetica" w:hAnsi="Helvetica" w:cs="Arial"/>
                          <w:b/>
                          <w:bCs/>
                          <w:color w:val="000000" w:themeColor="text1"/>
                          <w:sz w:val="28"/>
                          <w:szCs w:val="28"/>
                        </w:rPr>
                      </w:pPr>
                      <w:r w:rsidRPr="00627458">
                        <w:rPr>
                          <w:rFonts w:ascii="Helvetica" w:hAnsi="Helvetica" w:cs="Arial"/>
                          <w:b/>
                          <w:bCs/>
                          <w:color w:val="000000" w:themeColor="text1"/>
                          <w:sz w:val="28"/>
                          <w:szCs w:val="28"/>
                        </w:rPr>
                        <w:t>APLICACIONES INFORMÁTICAS II</w:t>
                      </w:r>
                    </w:p>
                    <w:p w14:paraId="799D176F" w14:textId="63E6CECA" w:rsidR="00627458" w:rsidRPr="00627458" w:rsidRDefault="00627458" w:rsidP="004C55BB">
                      <w:pPr>
                        <w:jc w:val="center"/>
                        <w:rPr>
                          <w:rFonts w:ascii="Helvetica" w:hAnsi="Helvetica" w:cs="Arial"/>
                          <w:b/>
                          <w:bCs/>
                          <w:color w:val="000000" w:themeColor="text1"/>
                          <w:sz w:val="28"/>
                          <w:szCs w:val="28"/>
                        </w:rPr>
                      </w:pPr>
                      <w:r w:rsidRPr="00627458">
                        <w:rPr>
                          <w:b/>
                          <w:sz w:val="28"/>
                        </w:rPr>
                        <w:t>Arquitectura del sistema</w:t>
                      </w:r>
                    </w:p>
                    <w:p w14:paraId="1A98FC68" w14:textId="77777777" w:rsidR="00627458" w:rsidRPr="00627458" w:rsidRDefault="00627458" w:rsidP="00D02B54">
                      <w:pPr>
                        <w:jc w:val="center"/>
                        <w:rPr>
                          <w:rFonts w:ascii="Helvetica" w:hAnsi="Helvetica" w:cs="Arial"/>
                          <w:b/>
                          <w:bCs/>
                          <w:color w:val="000000" w:themeColor="text1"/>
                          <w:sz w:val="28"/>
                          <w:szCs w:val="28"/>
                        </w:rPr>
                      </w:pPr>
                    </w:p>
                    <w:p w14:paraId="7A07F458" w14:textId="219334FB" w:rsidR="00627458" w:rsidRDefault="00627458" w:rsidP="004C55BB">
                      <w:pPr>
                        <w:jc w:val="center"/>
                        <w:rPr>
                          <w:rFonts w:ascii="Helvetica" w:hAnsi="Helvetica" w:cs="Arial"/>
                          <w:b/>
                          <w:bCs/>
                          <w:color w:val="000000" w:themeColor="text1"/>
                          <w:sz w:val="28"/>
                          <w:szCs w:val="28"/>
                        </w:rPr>
                      </w:pPr>
                      <w:r w:rsidRPr="00627458">
                        <w:rPr>
                          <w:b/>
                          <w:sz w:val="24"/>
                        </w:rPr>
                        <w:t>DESARROLLO DE UN SISTEMA WEB Y MÓVIL PARA LA GESTIÓN</w:t>
                      </w:r>
                      <w:r w:rsidRPr="00627458">
                        <w:rPr>
                          <w:b/>
                          <w:sz w:val="24"/>
                        </w:rPr>
                        <w:br/>
                        <w:t>INTEGRAL EN LA EMPRESA ICARO CONSTRUCTORES BMGM S.A.S.</w:t>
                      </w:r>
                      <w:r w:rsidRPr="00627458">
                        <w:rPr>
                          <w:b/>
                          <w:sz w:val="26"/>
                        </w:rPr>
                        <w:br/>
                      </w:r>
                    </w:p>
                    <w:p w14:paraId="6D082C14" w14:textId="6D8FE24A" w:rsidR="00627458" w:rsidRPr="00627458" w:rsidRDefault="00627458" w:rsidP="004C55BB">
                      <w:pPr>
                        <w:jc w:val="center"/>
                        <w:rPr>
                          <w:rFonts w:ascii="Helvetica" w:hAnsi="Helvetica" w:cs="Arial"/>
                          <w:b/>
                          <w:bCs/>
                          <w:color w:val="000000" w:themeColor="text1"/>
                          <w:sz w:val="28"/>
                          <w:szCs w:val="28"/>
                        </w:rPr>
                      </w:pPr>
                      <w:r w:rsidRPr="00627458">
                        <w:rPr>
                          <w:b/>
                          <w:sz w:val="26"/>
                        </w:rPr>
                        <w:t>Arquitectura del Sistema ICARO V3</w:t>
                      </w:r>
                    </w:p>
                    <w:p w14:paraId="0E81971E" w14:textId="747AEA93" w:rsidR="00627458" w:rsidRPr="00627458" w:rsidRDefault="00627458" w:rsidP="004C55BB">
                      <w:pPr>
                        <w:jc w:val="center"/>
                        <w:rPr>
                          <w:rFonts w:ascii="Helvetica" w:hAnsi="Helvetica" w:cs="Arial"/>
                          <w:b/>
                          <w:bCs/>
                          <w:color w:val="000000" w:themeColor="text1"/>
                          <w:sz w:val="28"/>
                          <w:szCs w:val="28"/>
                        </w:rPr>
                      </w:pPr>
                      <w:r w:rsidRPr="00627458">
                        <w:rPr>
                          <w:b/>
                        </w:rPr>
                        <w:t>Ivan Santiago Pulgar Leon</w:t>
                      </w:r>
                      <w:r w:rsidRPr="00627458">
                        <w:rPr>
                          <w:b/>
                        </w:rPr>
                        <w:br/>
                        <w:t>Isaac Sebastián Castro Muesmueran</w:t>
                      </w:r>
                    </w:p>
                    <w:p w14:paraId="08D98FB6" w14:textId="77777777" w:rsidR="00627458" w:rsidRDefault="00627458" w:rsidP="004C55BB">
                      <w:pPr>
                        <w:jc w:val="center"/>
                        <w:rPr>
                          <w:rFonts w:ascii="Helvetica" w:hAnsi="Helvetica" w:cs="Arial"/>
                          <w:b/>
                          <w:bCs/>
                          <w:color w:val="000000" w:themeColor="text1"/>
                          <w:sz w:val="28"/>
                          <w:szCs w:val="28"/>
                        </w:rPr>
                      </w:pPr>
                    </w:p>
                    <w:p w14:paraId="4726C1B7" w14:textId="4CEAB911" w:rsidR="00627458" w:rsidRPr="00627458" w:rsidRDefault="00627458" w:rsidP="00D02B54">
                      <w:pPr>
                        <w:jc w:val="center"/>
                        <w:rPr>
                          <w:rFonts w:ascii="Helvetica" w:hAnsi="Helvetica" w:cs="Arial"/>
                          <w:b/>
                          <w:bCs/>
                          <w:color w:val="000000" w:themeColor="text1"/>
                          <w:sz w:val="28"/>
                          <w:szCs w:val="28"/>
                        </w:rPr>
                      </w:pPr>
                      <w:r w:rsidRPr="00627458">
                        <w:rPr>
                          <w:rFonts w:ascii="Helvetica" w:hAnsi="Helvetica" w:cs="Arial"/>
                          <w:b/>
                          <w:bCs/>
                          <w:color w:val="000000" w:themeColor="text1"/>
                          <w:sz w:val="28"/>
                          <w:szCs w:val="28"/>
                        </w:rPr>
                        <w:t>Ingeniero:</w:t>
                      </w:r>
                      <w:r w:rsidRPr="00627458">
                        <w:rPr>
                          <w:rFonts w:ascii="Helvetica" w:hAnsi="Helvetica" w:cs="Arial"/>
                          <w:b/>
                          <w:bCs/>
                          <w:color w:val="000000" w:themeColor="text1"/>
                          <w:sz w:val="28"/>
                          <w:szCs w:val="28"/>
                        </w:rPr>
                        <w:br/>
                        <w:t>JULIO R. SANTILLÁN C.</w:t>
                      </w:r>
                    </w:p>
                    <w:p w14:paraId="34E25BD4" w14:textId="77777777" w:rsidR="00627458" w:rsidRPr="00627458" w:rsidRDefault="00627458" w:rsidP="00D02B54">
                      <w:pPr>
                        <w:jc w:val="center"/>
                        <w:rPr>
                          <w:rFonts w:ascii="Helvetica" w:hAnsi="Helvetica" w:cs="Arial"/>
                          <w:color w:val="000000" w:themeColor="text1"/>
                        </w:rPr>
                      </w:pPr>
                    </w:p>
                    <w:p w14:paraId="6AE99F64" w14:textId="77777777" w:rsidR="00627458" w:rsidRPr="00627458" w:rsidRDefault="00627458" w:rsidP="00D02B54">
                      <w:pPr>
                        <w:jc w:val="center"/>
                        <w:rPr>
                          <w:rFonts w:ascii="Helvetica" w:hAnsi="Helvetica" w:cs="Arial"/>
                          <w:color w:val="000000" w:themeColor="text1"/>
                        </w:rPr>
                      </w:pPr>
                    </w:p>
                    <w:p w14:paraId="1F94B531" w14:textId="7D9DE49E" w:rsidR="00627458" w:rsidRPr="00CD46B4" w:rsidRDefault="00627458" w:rsidP="00D02B54">
                      <w:pPr>
                        <w:jc w:val="center"/>
                        <w:rPr>
                          <w:rFonts w:ascii="Helvetica" w:hAnsi="Helvetica" w:cs="Arial"/>
                          <w:color w:val="000000" w:themeColor="text1"/>
                        </w:rPr>
                      </w:pPr>
                      <w:r>
                        <w:rPr>
                          <w:rFonts w:ascii="Helvetica" w:hAnsi="Helvetica" w:cs="Arial"/>
                          <w:color w:val="000000" w:themeColor="text1"/>
                        </w:rPr>
                        <w:t>Riobamba</w:t>
                      </w:r>
                      <w:r w:rsidRPr="00CD46B4">
                        <w:rPr>
                          <w:rFonts w:ascii="Helvetica" w:hAnsi="Helvetica" w:cs="Arial"/>
                          <w:color w:val="000000" w:themeColor="text1"/>
                        </w:rPr>
                        <w:t xml:space="preserve">                                                                       Fecha</w:t>
                      </w:r>
                    </w:p>
                  </w:txbxContent>
                </v:textbox>
                <w10:wrap anchorx="margin" anchory="margin"/>
              </v:shape>
            </w:pict>
          </mc:Fallback>
        </mc:AlternateContent>
      </w:r>
    </w:p>
    <w:p w14:paraId="0375C5DB" w14:textId="6937DA23" w:rsidR="00627458" w:rsidRDefault="00627458"/>
    <w:p w14:paraId="5E6540AD" w14:textId="5F27462E" w:rsidR="007D366C" w:rsidRDefault="00627458" w:rsidP="00627458">
      <w:pPr>
        <w:jc w:val="left"/>
      </w:pPr>
      <w:r w:rsidRPr="00097601">
        <w:rPr>
          <w:rFonts w:ascii="Calibri" w:eastAsia="Calibri" w:hAnsi="Calibri" w:cs="Calibri"/>
          <w:noProof/>
        </w:rPr>
        <w:drawing>
          <wp:anchor distT="0" distB="0" distL="114300" distR="114300" simplePos="0" relativeHeight="251664896" behindDoc="0" locked="0" layoutInCell="1" allowOverlap="1" wp14:anchorId="17EAE056" wp14:editId="10779C78">
            <wp:simplePos x="0" y="0"/>
            <wp:positionH relativeFrom="column">
              <wp:posOffset>-1060450</wp:posOffset>
            </wp:positionH>
            <wp:positionV relativeFrom="paragraph">
              <wp:posOffset>5772785</wp:posOffset>
            </wp:positionV>
            <wp:extent cx="1514475" cy="1514475"/>
            <wp:effectExtent l="0" t="0" r="9525" b="9525"/>
            <wp:wrapNone/>
            <wp:docPr id="12509464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cstate="print">
                      <a:alphaModFix amt="35000"/>
                      <a:grayscl/>
                      <a:extLst>
                        <a:ext uri="{28A0092B-C50C-407E-A947-70E740481C1C}">
                          <a14:useLocalDpi xmlns:a14="http://schemas.microsoft.com/office/drawing/2010/main" val="0"/>
                        </a:ext>
                      </a:extLst>
                    </a:blip>
                    <a:srcRect/>
                    <a:stretch>
                      <a:fillRect/>
                    </a:stretch>
                  </pic:blipFill>
                  <pic:spPr bwMode="auto">
                    <a:xfrm>
                      <a:off x="0" y="0"/>
                      <a:ext cx="1514475" cy="15144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D6F0616" w14:textId="77777777" w:rsidR="007D366C" w:rsidRDefault="00000000">
      <w:r>
        <w:br w:type="page"/>
      </w:r>
    </w:p>
    <w:sdt>
      <w:sdtPr>
        <w:rPr>
          <w:b/>
          <w:bCs/>
          <w:lang w:val="es-ES"/>
        </w:rPr>
        <w:id w:val="1229886795"/>
        <w:docPartObj>
          <w:docPartGallery w:val="Table of Contents"/>
          <w:docPartUnique/>
        </w:docPartObj>
      </w:sdtPr>
      <w:sdtEndPr/>
      <w:sdtContent>
        <w:p w14:paraId="21AF4910" w14:textId="39A58E3D" w:rsidR="00C12418" w:rsidRPr="00C12418" w:rsidRDefault="00C12418" w:rsidP="00C12418">
          <w:pPr>
            <w:rPr>
              <w:b/>
              <w:bCs/>
            </w:rPr>
          </w:pPr>
          <w:r w:rsidRPr="00C12418">
            <w:rPr>
              <w:b/>
              <w:bCs/>
              <w:lang w:val="es-ES"/>
            </w:rPr>
            <w:t>Contenido</w:t>
          </w:r>
        </w:p>
        <w:p w14:paraId="5066A51A" w14:textId="761DA9CC" w:rsidR="00BD0D23" w:rsidRDefault="00C12418">
          <w:pPr>
            <w:pStyle w:val="TDC1"/>
            <w:tabs>
              <w:tab w:val="right" w:leader="dot" w:pos="10070"/>
            </w:tabs>
            <w:rPr>
              <w:rFonts w:asciiTheme="minorHAnsi" w:eastAsiaTheme="minorEastAsia" w:hAnsiTheme="minorHAnsi"/>
              <w:noProof/>
              <w:kern w:val="2"/>
              <w:sz w:val="24"/>
              <w:szCs w:val="24"/>
              <w:lang w:eastAsia="es-EC"/>
              <w14:ligatures w14:val="standardContextual"/>
            </w:rPr>
          </w:pPr>
          <w:r>
            <w:fldChar w:fldCharType="begin"/>
          </w:r>
          <w:r>
            <w:instrText xml:space="preserve"> TOC \o "1-3" \h \z \u </w:instrText>
          </w:r>
          <w:r>
            <w:fldChar w:fldCharType="separate"/>
          </w:r>
          <w:hyperlink w:anchor="_Toc228546527" w:history="1">
            <w:r w:rsidR="00BD0D23" w:rsidRPr="00B56D55">
              <w:rPr>
                <w:rStyle w:val="Hipervnculo"/>
                <w:noProof/>
              </w:rPr>
              <w:t>1. Contexto y Requisitos</w:t>
            </w:r>
            <w:r w:rsidR="00BD0D23">
              <w:rPr>
                <w:noProof/>
                <w:webHidden/>
              </w:rPr>
              <w:tab/>
            </w:r>
            <w:r w:rsidR="00BD0D23">
              <w:rPr>
                <w:noProof/>
                <w:webHidden/>
              </w:rPr>
              <w:fldChar w:fldCharType="begin"/>
            </w:r>
            <w:r w:rsidR="00BD0D23">
              <w:rPr>
                <w:noProof/>
                <w:webHidden/>
              </w:rPr>
              <w:instrText xml:space="preserve"> PAGEREF _Toc228546527 \h </w:instrText>
            </w:r>
            <w:r w:rsidR="00BD0D23">
              <w:rPr>
                <w:noProof/>
                <w:webHidden/>
              </w:rPr>
            </w:r>
            <w:r w:rsidR="00BD0D23">
              <w:rPr>
                <w:noProof/>
                <w:webHidden/>
              </w:rPr>
              <w:fldChar w:fldCharType="separate"/>
            </w:r>
            <w:r w:rsidR="00BD0D23">
              <w:rPr>
                <w:noProof/>
                <w:webHidden/>
              </w:rPr>
              <w:t>3</w:t>
            </w:r>
            <w:r w:rsidR="00BD0D23">
              <w:rPr>
                <w:noProof/>
                <w:webHidden/>
              </w:rPr>
              <w:fldChar w:fldCharType="end"/>
            </w:r>
          </w:hyperlink>
        </w:p>
        <w:p w14:paraId="0CD8AFEA" w14:textId="2B7F4B9F" w:rsidR="00BD0D23" w:rsidRDefault="00BD0D23">
          <w:pPr>
            <w:pStyle w:val="TDC2"/>
            <w:tabs>
              <w:tab w:val="right" w:leader="dot" w:pos="10070"/>
            </w:tabs>
            <w:rPr>
              <w:rFonts w:asciiTheme="minorHAnsi" w:eastAsiaTheme="minorEastAsia" w:hAnsiTheme="minorHAnsi"/>
              <w:noProof/>
              <w:kern w:val="2"/>
              <w:sz w:val="24"/>
              <w:szCs w:val="24"/>
              <w:lang w:eastAsia="es-EC"/>
              <w14:ligatures w14:val="standardContextual"/>
            </w:rPr>
          </w:pPr>
          <w:hyperlink w:anchor="_Toc228546528" w:history="1">
            <w:r w:rsidRPr="00B56D55">
              <w:rPr>
                <w:rStyle w:val="Hipervnculo"/>
                <w:noProof/>
              </w:rPr>
              <w:t>1.1 Descripción del Sistema</w:t>
            </w:r>
            <w:r>
              <w:rPr>
                <w:noProof/>
                <w:webHidden/>
              </w:rPr>
              <w:tab/>
            </w:r>
            <w:r>
              <w:rPr>
                <w:noProof/>
                <w:webHidden/>
              </w:rPr>
              <w:fldChar w:fldCharType="begin"/>
            </w:r>
            <w:r>
              <w:rPr>
                <w:noProof/>
                <w:webHidden/>
              </w:rPr>
              <w:instrText xml:space="preserve"> PAGEREF _Toc228546528 \h </w:instrText>
            </w:r>
            <w:r>
              <w:rPr>
                <w:noProof/>
                <w:webHidden/>
              </w:rPr>
            </w:r>
            <w:r>
              <w:rPr>
                <w:noProof/>
                <w:webHidden/>
              </w:rPr>
              <w:fldChar w:fldCharType="separate"/>
            </w:r>
            <w:r>
              <w:rPr>
                <w:noProof/>
                <w:webHidden/>
              </w:rPr>
              <w:t>3</w:t>
            </w:r>
            <w:r>
              <w:rPr>
                <w:noProof/>
                <w:webHidden/>
              </w:rPr>
              <w:fldChar w:fldCharType="end"/>
            </w:r>
          </w:hyperlink>
        </w:p>
        <w:p w14:paraId="6FE152D6" w14:textId="7D987715" w:rsidR="00BD0D23" w:rsidRDefault="00BD0D23">
          <w:pPr>
            <w:pStyle w:val="TDC2"/>
            <w:tabs>
              <w:tab w:val="right" w:leader="dot" w:pos="10070"/>
            </w:tabs>
            <w:rPr>
              <w:rFonts w:asciiTheme="minorHAnsi" w:eastAsiaTheme="minorEastAsia" w:hAnsiTheme="minorHAnsi"/>
              <w:noProof/>
              <w:kern w:val="2"/>
              <w:sz w:val="24"/>
              <w:szCs w:val="24"/>
              <w:lang w:eastAsia="es-EC"/>
              <w14:ligatures w14:val="standardContextual"/>
            </w:rPr>
          </w:pPr>
          <w:hyperlink w:anchor="_Toc228546529" w:history="1">
            <w:r w:rsidRPr="00B56D55">
              <w:rPr>
                <w:rStyle w:val="Hipervnculo"/>
                <w:noProof/>
              </w:rPr>
              <w:t>1.2 Atributos de Calidad (Drivers Arquitectónicos)</w:t>
            </w:r>
            <w:r>
              <w:rPr>
                <w:noProof/>
                <w:webHidden/>
              </w:rPr>
              <w:tab/>
            </w:r>
            <w:r>
              <w:rPr>
                <w:noProof/>
                <w:webHidden/>
              </w:rPr>
              <w:fldChar w:fldCharType="begin"/>
            </w:r>
            <w:r>
              <w:rPr>
                <w:noProof/>
                <w:webHidden/>
              </w:rPr>
              <w:instrText xml:space="preserve"> PAGEREF _Toc228546529 \h </w:instrText>
            </w:r>
            <w:r>
              <w:rPr>
                <w:noProof/>
                <w:webHidden/>
              </w:rPr>
            </w:r>
            <w:r>
              <w:rPr>
                <w:noProof/>
                <w:webHidden/>
              </w:rPr>
              <w:fldChar w:fldCharType="separate"/>
            </w:r>
            <w:r>
              <w:rPr>
                <w:noProof/>
                <w:webHidden/>
              </w:rPr>
              <w:t>3</w:t>
            </w:r>
            <w:r>
              <w:rPr>
                <w:noProof/>
                <w:webHidden/>
              </w:rPr>
              <w:fldChar w:fldCharType="end"/>
            </w:r>
          </w:hyperlink>
        </w:p>
        <w:p w14:paraId="3233C9BD" w14:textId="4A102906" w:rsidR="00BD0D23" w:rsidRDefault="00BD0D23">
          <w:pPr>
            <w:pStyle w:val="TDC1"/>
            <w:tabs>
              <w:tab w:val="right" w:leader="dot" w:pos="10070"/>
            </w:tabs>
            <w:rPr>
              <w:rFonts w:asciiTheme="minorHAnsi" w:eastAsiaTheme="minorEastAsia" w:hAnsiTheme="minorHAnsi"/>
              <w:noProof/>
              <w:kern w:val="2"/>
              <w:sz w:val="24"/>
              <w:szCs w:val="24"/>
              <w:lang w:eastAsia="es-EC"/>
              <w14:ligatures w14:val="standardContextual"/>
            </w:rPr>
          </w:pPr>
          <w:hyperlink w:anchor="_Toc228546530" w:history="1">
            <w:r w:rsidRPr="00B56D55">
              <w:rPr>
                <w:rStyle w:val="Hipervnculo"/>
                <w:noProof/>
              </w:rPr>
              <w:t>2. Arquitectura Seleccionada</w:t>
            </w:r>
            <w:r>
              <w:rPr>
                <w:noProof/>
                <w:webHidden/>
              </w:rPr>
              <w:tab/>
            </w:r>
            <w:r>
              <w:rPr>
                <w:noProof/>
                <w:webHidden/>
              </w:rPr>
              <w:fldChar w:fldCharType="begin"/>
            </w:r>
            <w:r>
              <w:rPr>
                <w:noProof/>
                <w:webHidden/>
              </w:rPr>
              <w:instrText xml:space="preserve"> PAGEREF _Toc228546530 \h </w:instrText>
            </w:r>
            <w:r>
              <w:rPr>
                <w:noProof/>
                <w:webHidden/>
              </w:rPr>
            </w:r>
            <w:r>
              <w:rPr>
                <w:noProof/>
                <w:webHidden/>
              </w:rPr>
              <w:fldChar w:fldCharType="separate"/>
            </w:r>
            <w:r>
              <w:rPr>
                <w:noProof/>
                <w:webHidden/>
              </w:rPr>
              <w:t>4</w:t>
            </w:r>
            <w:r>
              <w:rPr>
                <w:noProof/>
                <w:webHidden/>
              </w:rPr>
              <w:fldChar w:fldCharType="end"/>
            </w:r>
          </w:hyperlink>
        </w:p>
        <w:p w14:paraId="07CF2404" w14:textId="25CF1F00" w:rsidR="00BD0D23" w:rsidRDefault="00BD0D23">
          <w:pPr>
            <w:pStyle w:val="TDC2"/>
            <w:tabs>
              <w:tab w:val="right" w:leader="dot" w:pos="10070"/>
            </w:tabs>
            <w:rPr>
              <w:rFonts w:asciiTheme="minorHAnsi" w:eastAsiaTheme="minorEastAsia" w:hAnsiTheme="minorHAnsi"/>
              <w:noProof/>
              <w:kern w:val="2"/>
              <w:sz w:val="24"/>
              <w:szCs w:val="24"/>
              <w:lang w:eastAsia="es-EC"/>
              <w14:ligatures w14:val="standardContextual"/>
            </w:rPr>
          </w:pPr>
          <w:hyperlink w:anchor="_Toc228546531" w:history="1">
            <w:r w:rsidRPr="00B56D55">
              <w:rPr>
                <w:rStyle w:val="Hipervnculo"/>
                <w:noProof/>
              </w:rPr>
              <w:t>2.1 Estilo Arquitectónico Principal: API REST</w:t>
            </w:r>
            <w:r>
              <w:rPr>
                <w:noProof/>
                <w:webHidden/>
              </w:rPr>
              <w:tab/>
            </w:r>
            <w:r>
              <w:rPr>
                <w:noProof/>
                <w:webHidden/>
              </w:rPr>
              <w:fldChar w:fldCharType="begin"/>
            </w:r>
            <w:r>
              <w:rPr>
                <w:noProof/>
                <w:webHidden/>
              </w:rPr>
              <w:instrText xml:space="preserve"> PAGEREF _Toc228546531 \h </w:instrText>
            </w:r>
            <w:r>
              <w:rPr>
                <w:noProof/>
                <w:webHidden/>
              </w:rPr>
            </w:r>
            <w:r>
              <w:rPr>
                <w:noProof/>
                <w:webHidden/>
              </w:rPr>
              <w:fldChar w:fldCharType="separate"/>
            </w:r>
            <w:r>
              <w:rPr>
                <w:noProof/>
                <w:webHidden/>
              </w:rPr>
              <w:t>4</w:t>
            </w:r>
            <w:r>
              <w:rPr>
                <w:noProof/>
                <w:webHidden/>
              </w:rPr>
              <w:fldChar w:fldCharType="end"/>
            </w:r>
          </w:hyperlink>
        </w:p>
        <w:p w14:paraId="30A56474" w14:textId="0C51D22D" w:rsidR="00BD0D23" w:rsidRDefault="00BD0D23">
          <w:pPr>
            <w:pStyle w:val="TDC1"/>
            <w:tabs>
              <w:tab w:val="right" w:leader="dot" w:pos="10070"/>
            </w:tabs>
            <w:rPr>
              <w:rFonts w:asciiTheme="minorHAnsi" w:eastAsiaTheme="minorEastAsia" w:hAnsiTheme="minorHAnsi"/>
              <w:noProof/>
              <w:kern w:val="2"/>
              <w:sz w:val="24"/>
              <w:szCs w:val="24"/>
              <w:lang w:eastAsia="es-EC"/>
              <w14:ligatures w14:val="standardContextual"/>
            </w:rPr>
          </w:pPr>
          <w:hyperlink w:anchor="_Toc228546532" w:history="1">
            <w:r w:rsidRPr="00B56D55">
              <w:rPr>
                <w:rStyle w:val="Hipervnculo"/>
                <w:noProof/>
              </w:rPr>
              <w:t>3. Diagrama de Capas y Flujo de una Petición</w:t>
            </w:r>
            <w:r>
              <w:rPr>
                <w:noProof/>
                <w:webHidden/>
              </w:rPr>
              <w:tab/>
            </w:r>
            <w:r>
              <w:rPr>
                <w:noProof/>
                <w:webHidden/>
              </w:rPr>
              <w:fldChar w:fldCharType="begin"/>
            </w:r>
            <w:r>
              <w:rPr>
                <w:noProof/>
                <w:webHidden/>
              </w:rPr>
              <w:instrText xml:space="preserve"> PAGEREF _Toc228546532 \h </w:instrText>
            </w:r>
            <w:r>
              <w:rPr>
                <w:noProof/>
                <w:webHidden/>
              </w:rPr>
            </w:r>
            <w:r>
              <w:rPr>
                <w:noProof/>
                <w:webHidden/>
              </w:rPr>
              <w:fldChar w:fldCharType="separate"/>
            </w:r>
            <w:r>
              <w:rPr>
                <w:noProof/>
                <w:webHidden/>
              </w:rPr>
              <w:t>6</w:t>
            </w:r>
            <w:r>
              <w:rPr>
                <w:noProof/>
                <w:webHidden/>
              </w:rPr>
              <w:fldChar w:fldCharType="end"/>
            </w:r>
          </w:hyperlink>
        </w:p>
        <w:p w14:paraId="540B760E" w14:textId="172D751C" w:rsidR="00BD0D23" w:rsidRDefault="00BD0D23">
          <w:pPr>
            <w:pStyle w:val="TDC1"/>
            <w:tabs>
              <w:tab w:val="right" w:leader="dot" w:pos="10070"/>
            </w:tabs>
            <w:rPr>
              <w:rFonts w:asciiTheme="minorHAnsi" w:eastAsiaTheme="minorEastAsia" w:hAnsiTheme="minorHAnsi"/>
              <w:noProof/>
              <w:kern w:val="2"/>
              <w:sz w:val="24"/>
              <w:szCs w:val="24"/>
              <w:lang w:eastAsia="es-EC"/>
              <w14:ligatures w14:val="standardContextual"/>
            </w:rPr>
          </w:pPr>
          <w:hyperlink w:anchor="_Toc228546533" w:history="1">
            <w:r w:rsidRPr="00B56D55">
              <w:rPr>
                <w:rStyle w:val="Hipervnculo"/>
                <w:noProof/>
              </w:rPr>
              <w:t>4. Diagrama Arquitectónico Completo (Componentes y Despliegue)</w:t>
            </w:r>
            <w:r>
              <w:rPr>
                <w:noProof/>
                <w:webHidden/>
              </w:rPr>
              <w:tab/>
            </w:r>
            <w:r>
              <w:rPr>
                <w:noProof/>
                <w:webHidden/>
              </w:rPr>
              <w:fldChar w:fldCharType="begin"/>
            </w:r>
            <w:r>
              <w:rPr>
                <w:noProof/>
                <w:webHidden/>
              </w:rPr>
              <w:instrText xml:space="preserve"> PAGEREF _Toc228546533 \h </w:instrText>
            </w:r>
            <w:r>
              <w:rPr>
                <w:noProof/>
                <w:webHidden/>
              </w:rPr>
            </w:r>
            <w:r>
              <w:rPr>
                <w:noProof/>
                <w:webHidden/>
              </w:rPr>
              <w:fldChar w:fldCharType="separate"/>
            </w:r>
            <w:r>
              <w:rPr>
                <w:noProof/>
                <w:webHidden/>
              </w:rPr>
              <w:t>7</w:t>
            </w:r>
            <w:r>
              <w:rPr>
                <w:noProof/>
                <w:webHidden/>
              </w:rPr>
              <w:fldChar w:fldCharType="end"/>
            </w:r>
          </w:hyperlink>
        </w:p>
        <w:p w14:paraId="56BCCE9A" w14:textId="023B7EBE" w:rsidR="00BD0D23" w:rsidRDefault="00BD0D23">
          <w:pPr>
            <w:pStyle w:val="TDC1"/>
            <w:tabs>
              <w:tab w:val="right" w:leader="dot" w:pos="10070"/>
            </w:tabs>
            <w:rPr>
              <w:rFonts w:asciiTheme="minorHAnsi" w:eastAsiaTheme="minorEastAsia" w:hAnsiTheme="minorHAnsi"/>
              <w:noProof/>
              <w:kern w:val="2"/>
              <w:sz w:val="24"/>
              <w:szCs w:val="24"/>
              <w:lang w:eastAsia="es-EC"/>
              <w14:ligatures w14:val="standardContextual"/>
            </w:rPr>
          </w:pPr>
          <w:hyperlink w:anchor="_Toc228546534" w:history="1">
            <w:r w:rsidRPr="00B56D55">
              <w:rPr>
                <w:rStyle w:val="Hipervnculo"/>
                <w:noProof/>
              </w:rPr>
              <w:t>5. Patrones Arquitectónicos Adoptados</w:t>
            </w:r>
            <w:r>
              <w:rPr>
                <w:noProof/>
                <w:webHidden/>
              </w:rPr>
              <w:tab/>
            </w:r>
            <w:r>
              <w:rPr>
                <w:noProof/>
                <w:webHidden/>
              </w:rPr>
              <w:fldChar w:fldCharType="begin"/>
            </w:r>
            <w:r>
              <w:rPr>
                <w:noProof/>
                <w:webHidden/>
              </w:rPr>
              <w:instrText xml:space="preserve"> PAGEREF _Toc228546534 \h </w:instrText>
            </w:r>
            <w:r>
              <w:rPr>
                <w:noProof/>
                <w:webHidden/>
              </w:rPr>
            </w:r>
            <w:r>
              <w:rPr>
                <w:noProof/>
                <w:webHidden/>
              </w:rPr>
              <w:fldChar w:fldCharType="separate"/>
            </w:r>
            <w:r>
              <w:rPr>
                <w:noProof/>
                <w:webHidden/>
              </w:rPr>
              <w:t>8</w:t>
            </w:r>
            <w:r>
              <w:rPr>
                <w:noProof/>
                <w:webHidden/>
              </w:rPr>
              <w:fldChar w:fldCharType="end"/>
            </w:r>
          </w:hyperlink>
        </w:p>
        <w:p w14:paraId="244EC9C8" w14:textId="468970F5" w:rsidR="00BD0D23" w:rsidRDefault="00BD0D23">
          <w:pPr>
            <w:pStyle w:val="TDC2"/>
            <w:tabs>
              <w:tab w:val="right" w:leader="dot" w:pos="10070"/>
            </w:tabs>
            <w:rPr>
              <w:rFonts w:asciiTheme="minorHAnsi" w:eastAsiaTheme="minorEastAsia" w:hAnsiTheme="minorHAnsi"/>
              <w:noProof/>
              <w:kern w:val="2"/>
              <w:sz w:val="24"/>
              <w:szCs w:val="24"/>
              <w:lang w:eastAsia="es-EC"/>
              <w14:ligatures w14:val="standardContextual"/>
            </w:rPr>
          </w:pPr>
          <w:hyperlink w:anchor="_Toc228546535" w:history="1">
            <w:r w:rsidRPr="00B56D55">
              <w:rPr>
                <w:rStyle w:val="Hipervnculo"/>
                <w:noProof/>
              </w:rPr>
              <w:t>5.1 Patrón: Layered Architecture (Capas)</w:t>
            </w:r>
            <w:r>
              <w:rPr>
                <w:noProof/>
                <w:webHidden/>
              </w:rPr>
              <w:tab/>
            </w:r>
            <w:r>
              <w:rPr>
                <w:noProof/>
                <w:webHidden/>
              </w:rPr>
              <w:fldChar w:fldCharType="begin"/>
            </w:r>
            <w:r>
              <w:rPr>
                <w:noProof/>
                <w:webHidden/>
              </w:rPr>
              <w:instrText xml:space="preserve"> PAGEREF _Toc228546535 \h </w:instrText>
            </w:r>
            <w:r>
              <w:rPr>
                <w:noProof/>
                <w:webHidden/>
              </w:rPr>
            </w:r>
            <w:r>
              <w:rPr>
                <w:noProof/>
                <w:webHidden/>
              </w:rPr>
              <w:fldChar w:fldCharType="separate"/>
            </w:r>
            <w:r>
              <w:rPr>
                <w:noProof/>
                <w:webHidden/>
              </w:rPr>
              <w:t>8</w:t>
            </w:r>
            <w:r>
              <w:rPr>
                <w:noProof/>
                <w:webHidden/>
              </w:rPr>
              <w:fldChar w:fldCharType="end"/>
            </w:r>
          </w:hyperlink>
        </w:p>
        <w:p w14:paraId="7D9FBD58" w14:textId="3F1687F0" w:rsidR="00BD0D23" w:rsidRDefault="00BD0D23">
          <w:pPr>
            <w:pStyle w:val="TDC2"/>
            <w:tabs>
              <w:tab w:val="right" w:leader="dot" w:pos="10070"/>
            </w:tabs>
            <w:rPr>
              <w:rFonts w:asciiTheme="minorHAnsi" w:eastAsiaTheme="minorEastAsia" w:hAnsiTheme="minorHAnsi"/>
              <w:noProof/>
              <w:kern w:val="2"/>
              <w:sz w:val="24"/>
              <w:szCs w:val="24"/>
              <w:lang w:eastAsia="es-EC"/>
              <w14:ligatures w14:val="standardContextual"/>
            </w:rPr>
          </w:pPr>
          <w:hyperlink w:anchor="_Toc228546536" w:history="1">
            <w:r w:rsidRPr="00B56D55">
              <w:rPr>
                <w:rStyle w:val="Hipervnculo"/>
                <w:noProof/>
              </w:rPr>
              <w:t>5.2 Patrón: RBAC - Role-Based Access Control</w:t>
            </w:r>
            <w:r>
              <w:rPr>
                <w:noProof/>
                <w:webHidden/>
              </w:rPr>
              <w:tab/>
            </w:r>
            <w:r>
              <w:rPr>
                <w:noProof/>
                <w:webHidden/>
              </w:rPr>
              <w:fldChar w:fldCharType="begin"/>
            </w:r>
            <w:r>
              <w:rPr>
                <w:noProof/>
                <w:webHidden/>
              </w:rPr>
              <w:instrText xml:space="preserve"> PAGEREF _Toc228546536 \h </w:instrText>
            </w:r>
            <w:r>
              <w:rPr>
                <w:noProof/>
                <w:webHidden/>
              </w:rPr>
            </w:r>
            <w:r>
              <w:rPr>
                <w:noProof/>
                <w:webHidden/>
              </w:rPr>
              <w:fldChar w:fldCharType="separate"/>
            </w:r>
            <w:r>
              <w:rPr>
                <w:noProof/>
                <w:webHidden/>
              </w:rPr>
              <w:t>8</w:t>
            </w:r>
            <w:r>
              <w:rPr>
                <w:noProof/>
                <w:webHidden/>
              </w:rPr>
              <w:fldChar w:fldCharType="end"/>
            </w:r>
          </w:hyperlink>
        </w:p>
        <w:p w14:paraId="742FC1F1" w14:textId="1CC09A83" w:rsidR="00BD0D23" w:rsidRDefault="00BD0D23">
          <w:pPr>
            <w:pStyle w:val="TDC2"/>
            <w:tabs>
              <w:tab w:val="right" w:leader="dot" w:pos="10070"/>
            </w:tabs>
            <w:rPr>
              <w:rFonts w:asciiTheme="minorHAnsi" w:eastAsiaTheme="minorEastAsia" w:hAnsiTheme="minorHAnsi"/>
              <w:noProof/>
              <w:kern w:val="2"/>
              <w:sz w:val="24"/>
              <w:szCs w:val="24"/>
              <w:lang w:eastAsia="es-EC"/>
              <w14:ligatures w14:val="standardContextual"/>
            </w:rPr>
          </w:pPr>
          <w:hyperlink w:anchor="_Toc228546537" w:history="1">
            <w:r w:rsidRPr="00B56D55">
              <w:rPr>
                <w:rStyle w:val="Hipervnculo"/>
                <w:noProof/>
              </w:rPr>
              <w:t>5.3 Patrón: JWT Stateless Authentication</w:t>
            </w:r>
            <w:r>
              <w:rPr>
                <w:noProof/>
                <w:webHidden/>
              </w:rPr>
              <w:tab/>
            </w:r>
            <w:r>
              <w:rPr>
                <w:noProof/>
                <w:webHidden/>
              </w:rPr>
              <w:fldChar w:fldCharType="begin"/>
            </w:r>
            <w:r>
              <w:rPr>
                <w:noProof/>
                <w:webHidden/>
              </w:rPr>
              <w:instrText xml:space="preserve"> PAGEREF _Toc228546537 \h </w:instrText>
            </w:r>
            <w:r>
              <w:rPr>
                <w:noProof/>
                <w:webHidden/>
              </w:rPr>
            </w:r>
            <w:r>
              <w:rPr>
                <w:noProof/>
                <w:webHidden/>
              </w:rPr>
              <w:fldChar w:fldCharType="separate"/>
            </w:r>
            <w:r>
              <w:rPr>
                <w:noProof/>
                <w:webHidden/>
              </w:rPr>
              <w:t>9</w:t>
            </w:r>
            <w:r>
              <w:rPr>
                <w:noProof/>
                <w:webHidden/>
              </w:rPr>
              <w:fldChar w:fldCharType="end"/>
            </w:r>
          </w:hyperlink>
        </w:p>
        <w:p w14:paraId="673026D2" w14:textId="70598630" w:rsidR="00BD0D23" w:rsidRDefault="00BD0D23">
          <w:pPr>
            <w:pStyle w:val="TDC2"/>
            <w:tabs>
              <w:tab w:val="right" w:leader="dot" w:pos="10070"/>
            </w:tabs>
            <w:rPr>
              <w:rFonts w:asciiTheme="minorHAnsi" w:eastAsiaTheme="minorEastAsia" w:hAnsiTheme="minorHAnsi"/>
              <w:noProof/>
              <w:kern w:val="2"/>
              <w:sz w:val="24"/>
              <w:szCs w:val="24"/>
              <w:lang w:eastAsia="es-EC"/>
              <w14:ligatures w14:val="standardContextual"/>
            </w:rPr>
          </w:pPr>
          <w:hyperlink w:anchor="_Toc228546538" w:history="1">
            <w:r w:rsidRPr="00B56D55">
              <w:rPr>
                <w:rStyle w:val="Hipervnculo"/>
                <w:noProof/>
              </w:rPr>
              <w:t>5.4 Patrón: Audit Log Inmutable (Append-Only)</w:t>
            </w:r>
            <w:r>
              <w:rPr>
                <w:noProof/>
                <w:webHidden/>
              </w:rPr>
              <w:tab/>
            </w:r>
            <w:r>
              <w:rPr>
                <w:noProof/>
                <w:webHidden/>
              </w:rPr>
              <w:fldChar w:fldCharType="begin"/>
            </w:r>
            <w:r>
              <w:rPr>
                <w:noProof/>
                <w:webHidden/>
              </w:rPr>
              <w:instrText xml:space="preserve"> PAGEREF _Toc228546538 \h </w:instrText>
            </w:r>
            <w:r>
              <w:rPr>
                <w:noProof/>
                <w:webHidden/>
              </w:rPr>
            </w:r>
            <w:r>
              <w:rPr>
                <w:noProof/>
                <w:webHidden/>
              </w:rPr>
              <w:fldChar w:fldCharType="separate"/>
            </w:r>
            <w:r>
              <w:rPr>
                <w:noProof/>
                <w:webHidden/>
              </w:rPr>
              <w:t>9</w:t>
            </w:r>
            <w:r>
              <w:rPr>
                <w:noProof/>
                <w:webHidden/>
              </w:rPr>
              <w:fldChar w:fldCharType="end"/>
            </w:r>
          </w:hyperlink>
        </w:p>
        <w:p w14:paraId="3D4E3243" w14:textId="345EDD59" w:rsidR="00BD0D23" w:rsidRDefault="00BD0D23">
          <w:pPr>
            <w:pStyle w:val="TDC2"/>
            <w:tabs>
              <w:tab w:val="right" w:leader="dot" w:pos="10070"/>
            </w:tabs>
            <w:rPr>
              <w:rFonts w:asciiTheme="minorHAnsi" w:eastAsiaTheme="minorEastAsia" w:hAnsiTheme="minorHAnsi"/>
              <w:noProof/>
              <w:kern w:val="2"/>
              <w:sz w:val="24"/>
              <w:szCs w:val="24"/>
              <w:lang w:eastAsia="es-EC"/>
              <w14:ligatures w14:val="standardContextual"/>
            </w:rPr>
          </w:pPr>
          <w:hyperlink w:anchor="_Toc228546539" w:history="1">
            <w:r w:rsidRPr="00B56D55">
              <w:rPr>
                <w:rStyle w:val="Hipervnculo"/>
                <w:noProof/>
              </w:rPr>
              <w:t>5.5 Patrón: API-First (REST con versionamiento)</w:t>
            </w:r>
            <w:r>
              <w:rPr>
                <w:noProof/>
                <w:webHidden/>
              </w:rPr>
              <w:tab/>
            </w:r>
            <w:r>
              <w:rPr>
                <w:noProof/>
                <w:webHidden/>
              </w:rPr>
              <w:fldChar w:fldCharType="begin"/>
            </w:r>
            <w:r>
              <w:rPr>
                <w:noProof/>
                <w:webHidden/>
              </w:rPr>
              <w:instrText xml:space="preserve"> PAGEREF _Toc228546539 \h </w:instrText>
            </w:r>
            <w:r>
              <w:rPr>
                <w:noProof/>
                <w:webHidden/>
              </w:rPr>
            </w:r>
            <w:r>
              <w:rPr>
                <w:noProof/>
                <w:webHidden/>
              </w:rPr>
              <w:fldChar w:fldCharType="separate"/>
            </w:r>
            <w:r>
              <w:rPr>
                <w:noProof/>
                <w:webHidden/>
              </w:rPr>
              <w:t>9</w:t>
            </w:r>
            <w:r>
              <w:rPr>
                <w:noProof/>
                <w:webHidden/>
              </w:rPr>
              <w:fldChar w:fldCharType="end"/>
            </w:r>
          </w:hyperlink>
        </w:p>
        <w:p w14:paraId="7BEB045C" w14:textId="6294B08F" w:rsidR="00BD0D23" w:rsidRDefault="00BD0D23">
          <w:pPr>
            <w:pStyle w:val="TDC2"/>
            <w:tabs>
              <w:tab w:val="right" w:leader="dot" w:pos="10070"/>
            </w:tabs>
            <w:rPr>
              <w:rFonts w:asciiTheme="minorHAnsi" w:eastAsiaTheme="minorEastAsia" w:hAnsiTheme="minorHAnsi"/>
              <w:noProof/>
              <w:kern w:val="2"/>
              <w:sz w:val="24"/>
              <w:szCs w:val="24"/>
              <w:lang w:eastAsia="es-EC"/>
              <w14:ligatures w14:val="standardContextual"/>
            </w:rPr>
          </w:pPr>
          <w:hyperlink w:anchor="_Toc228546540" w:history="1">
            <w:r w:rsidRPr="00B56D55">
              <w:rPr>
                <w:rStyle w:val="Hipervnculo"/>
                <w:noProof/>
              </w:rPr>
              <w:t>5.6 Selección de Base de Datos: PostgreSQL 17</w:t>
            </w:r>
            <w:r>
              <w:rPr>
                <w:noProof/>
                <w:webHidden/>
              </w:rPr>
              <w:tab/>
            </w:r>
            <w:r>
              <w:rPr>
                <w:noProof/>
                <w:webHidden/>
              </w:rPr>
              <w:fldChar w:fldCharType="begin"/>
            </w:r>
            <w:r>
              <w:rPr>
                <w:noProof/>
                <w:webHidden/>
              </w:rPr>
              <w:instrText xml:space="preserve"> PAGEREF _Toc228546540 \h </w:instrText>
            </w:r>
            <w:r>
              <w:rPr>
                <w:noProof/>
                <w:webHidden/>
              </w:rPr>
            </w:r>
            <w:r>
              <w:rPr>
                <w:noProof/>
                <w:webHidden/>
              </w:rPr>
              <w:fldChar w:fldCharType="separate"/>
            </w:r>
            <w:r>
              <w:rPr>
                <w:noProof/>
                <w:webHidden/>
              </w:rPr>
              <w:t>10</w:t>
            </w:r>
            <w:r>
              <w:rPr>
                <w:noProof/>
                <w:webHidden/>
              </w:rPr>
              <w:fldChar w:fldCharType="end"/>
            </w:r>
          </w:hyperlink>
        </w:p>
        <w:p w14:paraId="02133D54" w14:textId="0B721F91" w:rsidR="00BD0D23" w:rsidRDefault="00BD0D23">
          <w:pPr>
            <w:pStyle w:val="TDC3"/>
            <w:tabs>
              <w:tab w:val="right" w:leader="dot" w:pos="10070"/>
            </w:tabs>
            <w:rPr>
              <w:rFonts w:asciiTheme="minorHAnsi" w:eastAsiaTheme="minorEastAsia" w:hAnsiTheme="minorHAnsi"/>
              <w:noProof/>
              <w:kern w:val="2"/>
              <w:sz w:val="24"/>
              <w:szCs w:val="24"/>
              <w:lang w:eastAsia="es-EC"/>
              <w14:ligatures w14:val="standardContextual"/>
            </w:rPr>
          </w:pPr>
          <w:hyperlink w:anchor="_Toc228546541" w:history="1">
            <w:r w:rsidRPr="00B56D55">
              <w:rPr>
                <w:rStyle w:val="Hipervnculo"/>
                <w:noProof/>
              </w:rPr>
              <w:t>5.6.1. Modelo base de datos: ER</w:t>
            </w:r>
            <w:r>
              <w:rPr>
                <w:noProof/>
                <w:webHidden/>
              </w:rPr>
              <w:tab/>
            </w:r>
            <w:r>
              <w:rPr>
                <w:noProof/>
                <w:webHidden/>
              </w:rPr>
              <w:fldChar w:fldCharType="begin"/>
            </w:r>
            <w:r>
              <w:rPr>
                <w:noProof/>
                <w:webHidden/>
              </w:rPr>
              <w:instrText xml:space="preserve"> PAGEREF _Toc228546541 \h </w:instrText>
            </w:r>
            <w:r>
              <w:rPr>
                <w:noProof/>
                <w:webHidden/>
              </w:rPr>
            </w:r>
            <w:r>
              <w:rPr>
                <w:noProof/>
                <w:webHidden/>
              </w:rPr>
              <w:fldChar w:fldCharType="separate"/>
            </w:r>
            <w:r>
              <w:rPr>
                <w:noProof/>
                <w:webHidden/>
              </w:rPr>
              <w:t>11</w:t>
            </w:r>
            <w:r>
              <w:rPr>
                <w:noProof/>
                <w:webHidden/>
              </w:rPr>
              <w:fldChar w:fldCharType="end"/>
            </w:r>
          </w:hyperlink>
        </w:p>
        <w:p w14:paraId="37247564" w14:textId="6F43CF69" w:rsidR="00BD0D23" w:rsidRDefault="00BD0D23">
          <w:pPr>
            <w:pStyle w:val="TDC3"/>
            <w:tabs>
              <w:tab w:val="right" w:leader="dot" w:pos="10070"/>
            </w:tabs>
            <w:rPr>
              <w:rFonts w:asciiTheme="minorHAnsi" w:eastAsiaTheme="minorEastAsia" w:hAnsiTheme="minorHAnsi"/>
              <w:noProof/>
              <w:kern w:val="2"/>
              <w:sz w:val="24"/>
              <w:szCs w:val="24"/>
              <w:lang w:eastAsia="es-EC"/>
              <w14:ligatures w14:val="standardContextual"/>
            </w:rPr>
          </w:pPr>
          <w:hyperlink w:anchor="_Toc228546542" w:history="1">
            <w:r w:rsidRPr="00B56D55">
              <w:rPr>
                <w:rStyle w:val="Hipervnculo"/>
                <w:noProof/>
              </w:rPr>
              <w:t>5.6.2. Modelo de base de datos: Esquema relacional</w:t>
            </w:r>
            <w:r>
              <w:rPr>
                <w:noProof/>
                <w:webHidden/>
              </w:rPr>
              <w:tab/>
            </w:r>
            <w:r>
              <w:rPr>
                <w:noProof/>
                <w:webHidden/>
              </w:rPr>
              <w:fldChar w:fldCharType="begin"/>
            </w:r>
            <w:r>
              <w:rPr>
                <w:noProof/>
                <w:webHidden/>
              </w:rPr>
              <w:instrText xml:space="preserve"> PAGEREF _Toc228546542 \h </w:instrText>
            </w:r>
            <w:r>
              <w:rPr>
                <w:noProof/>
                <w:webHidden/>
              </w:rPr>
            </w:r>
            <w:r>
              <w:rPr>
                <w:noProof/>
                <w:webHidden/>
              </w:rPr>
              <w:fldChar w:fldCharType="separate"/>
            </w:r>
            <w:r>
              <w:rPr>
                <w:noProof/>
                <w:webHidden/>
              </w:rPr>
              <w:t>12</w:t>
            </w:r>
            <w:r>
              <w:rPr>
                <w:noProof/>
                <w:webHidden/>
              </w:rPr>
              <w:fldChar w:fldCharType="end"/>
            </w:r>
          </w:hyperlink>
        </w:p>
        <w:p w14:paraId="0CB847D0" w14:textId="120DA2EA" w:rsidR="00BD0D23" w:rsidRDefault="00BD0D23">
          <w:pPr>
            <w:pStyle w:val="TDC3"/>
            <w:tabs>
              <w:tab w:val="right" w:leader="dot" w:pos="10070"/>
            </w:tabs>
            <w:rPr>
              <w:rFonts w:asciiTheme="minorHAnsi" w:eastAsiaTheme="minorEastAsia" w:hAnsiTheme="minorHAnsi"/>
              <w:noProof/>
              <w:kern w:val="2"/>
              <w:sz w:val="24"/>
              <w:szCs w:val="24"/>
              <w:lang w:eastAsia="es-EC"/>
              <w14:ligatures w14:val="standardContextual"/>
            </w:rPr>
          </w:pPr>
          <w:hyperlink w:anchor="_Toc228546543" w:history="1">
            <w:r w:rsidRPr="00B56D55">
              <w:rPr>
                <w:rStyle w:val="Hipervnculo"/>
                <w:noProof/>
              </w:rPr>
              <w:t>5.6.3 Flujo de datos:</w:t>
            </w:r>
            <w:r>
              <w:rPr>
                <w:noProof/>
                <w:webHidden/>
              </w:rPr>
              <w:tab/>
            </w:r>
            <w:r>
              <w:rPr>
                <w:noProof/>
                <w:webHidden/>
              </w:rPr>
              <w:fldChar w:fldCharType="begin"/>
            </w:r>
            <w:r>
              <w:rPr>
                <w:noProof/>
                <w:webHidden/>
              </w:rPr>
              <w:instrText xml:space="preserve"> PAGEREF _Toc228546543 \h </w:instrText>
            </w:r>
            <w:r>
              <w:rPr>
                <w:noProof/>
                <w:webHidden/>
              </w:rPr>
            </w:r>
            <w:r>
              <w:rPr>
                <w:noProof/>
                <w:webHidden/>
              </w:rPr>
              <w:fldChar w:fldCharType="separate"/>
            </w:r>
            <w:r>
              <w:rPr>
                <w:noProof/>
                <w:webHidden/>
              </w:rPr>
              <w:t>13</w:t>
            </w:r>
            <w:r>
              <w:rPr>
                <w:noProof/>
                <w:webHidden/>
              </w:rPr>
              <w:fldChar w:fldCharType="end"/>
            </w:r>
          </w:hyperlink>
        </w:p>
        <w:p w14:paraId="14A7AFD0" w14:textId="2F585BC7" w:rsidR="00BD0D23" w:rsidRDefault="00BD0D23">
          <w:pPr>
            <w:pStyle w:val="TDC2"/>
            <w:tabs>
              <w:tab w:val="right" w:leader="dot" w:pos="10070"/>
            </w:tabs>
            <w:rPr>
              <w:rFonts w:asciiTheme="minorHAnsi" w:eastAsiaTheme="minorEastAsia" w:hAnsiTheme="minorHAnsi"/>
              <w:noProof/>
              <w:kern w:val="2"/>
              <w:sz w:val="24"/>
              <w:szCs w:val="24"/>
              <w:lang w:eastAsia="es-EC"/>
              <w14:ligatures w14:val="standardContextual"/>
            </w:rPr>
          </w:pPr>
          <w:hyperlink w:anchor="_Toc228546544" w:history="1">
            <w:r w:rsidRPr="00B56D55">
              <w:rPr>
                <w:rStyle w:val="Hipervnculo"/>
                <w:noProof/>
              </w:rPr>
              <w:t>5.7 Selección de ORM: Prisma v5</w:t>
            </w:r>
            <w:r>
              <w:rPr>
                <w:noProof/>
                <w:webHidden/>
              </w:rPr>
              <w:tab/>
            </w:r>
            <w:r>
              <w:rPr>
                <w:noProof/>
                <w:webHidden/>
              </w:rPr>
              <w:fldChar w:fldCharType="begin"/>
            </w:r>
            <w:r>
              <w:rPr>
                <w:noProof/>
                <w:webHidden/>
              </w:rPr>
              <w:instrText xml:space="preserve"> PAGEREF _Toc228546544 \h </w:instrText>
            </w:r>
            <w:r>
              <w:rPr>
                <w:noProof/>
                <w:webHidden/>
              </w:rPr>
            </w:r>
            <w:r>
              <w:rPr>
                <w:noProof/>
                <w:webHidden/>
              </w:rPr>
              <w:fldChar w:fldCharType="separate"/>
            </w:r>
            <w:r>
              <w:rPr>
                <w:noProof/>
                <w:webHidden/>
              </w:rPr>
              <w:t>14</w:t>
            </w:r>
            <w:r>
              <w:rPr>
                <w:noProof/>
                <w:webHidden/>
              </w:rPr>
              <w:fldChar w:fldCharType="end"/>
            </w:r>
          </w:hyperlink>
        </w:p>
        <w:p w14:paraId="0010695A" w14:textId="1B2D3E96" w:rsidR="00BD0D23" w:rsidRDefault="00BD0D23">
          <w:pPr>
            <w:pStyle w:val="TDC2"/>
            <w:tabs>
              <w:tab w:val="right" w:leader="dot" w:pos="10070"/>
            </w:tabs>
            <w:rPr>
              <w:rFonts w:asciiTheme="minorHAnsi" w:eastAsiaTheme="minorEastAsia" w:hAnsiTheme="minorHAnsi"/>
              <w:noProof/>
              <w:kern w:val="2"/>
              <w:sz w:val="24"/>
              <w:szCs w:val="24"/>
              <w:lang w:eastAsia="es-EC"/>
              <w14:ligatures w14:val="standardContextual"/>
            </w:rPr>
          </w:pPr>
          <w:hyperlink w:anchor="_Toc228546545" w:history="1">
            <w:r w:rsidRPr="00B56D55">
              <w:rPr>
                <w:rStyle w:val="Hipervnculo"/>
                <w:noProof/>
              </w:rPr>
              <w:t>5.8 Servicios Transversales de Infraestructura</w:t>
            </w:r>
            <w:r>
              <w:rPr>
                <w:noProof/>
                <w:webHidden/>
              </w:rPr>
              <w:tab/>
            </w:r>
            <w:r>
              <w:rPr>
                <w:noProof/>
                <w:webHidden/>
              </w:rPr>
              <w:fldChar w:fldCharType="begin"/>
            </w:r>
            <w:r>
              <w:rPr>
                <w:noProof/>
                <w:webHidden/>
              </w:rPr>
              <w:instrText xml:space="preserve"> PAGEREF _Toc228546545 \h </w:instrText>
            </w:r>
            <w:r>
              <w:rPr>
                <w:noProof/>
                <w:webHidden/>
              </w:rPr>
            </w:r>
            <w:r>
              <w:rPr>
                <w:noProof/>
                <w:webHidden/>
              </w:rPr>
              <w:fldChar w:fldCharType="separate"/>
            </w:r>
            <w:r>
              <w:rPr>
                <w:noProof/>
                <w:webHidden/>
              </w:rPr>
              <w:t>14</w:t>
            </w:r>
            <w:r>
              <w:rPr>
                <w:noProof/>
                <w:webHidden/>
              </w:rPr>
              <w:fldChar w:fldCharType="end"/>
            </w:r>
          </w:hyperlink>
        </w:p>
        <w:p w14:paraId="10A64A4F" w14:textId="3273DA6B" w:rsidR="00BD0D23" w:rsidRDefault="00BD0D23">
          <w:pPr>
            <w:pStyle w:val="TDC3"/>
            <w:tabs>
              <w:tab w:val="right" w:leader="dot" w:pos="10070"/>
            </w:tabs>
            <w:rPr>
              <w:rFonts w:asciiTheme="minorHAnsi" w:eastAsiaTheme="minorEastAsia" w:hAnsiTheme="minorHAnsi"/>
              <w:noProof/>
              <w:kern w:val="2"/>
              <w:sz w:val="24"/>
              <w:szCs w:val="24"/>
              <w:lang w:eastAsia="es-EC"/>
              <w14:ligatures w14:val="standardContextual"/>
            </w:rPr>
          </w:pPr>
          <w:hyperlink w:anchor="_Toc228546546" w:history="1">
            <w:r w:rsidRPr="00B56D55">
              <w:rPr>
                <w:rStyle w:val="Hipervnculo"/>
                <w:noProof/>
              </w:rPr>
              <w:t>5.8.1 StorageService</w:t>
            </w:r>
            <w:r>
              <w:rPr>
                <w:noProof/>
                <w:webHidden/>
              </w:rPr>
              <w:tab/>
            </w:r>
            <w:r>
              <w:rPr>
                <w:noProof/>
                <w:webHidden/>
              </w:rPr>
              <w:fldChar w:fldCharType="begin"/>
            </w:r>
            <w:r>
              <w:rPr>
                <w:noProof/>
                <w:webHidden/>
              </w:rPr>
              <w:instrText xml:space="preserve"> PAGEREF _Toc228546546 \h </w:instrText>
            </w:r>
            <w:r>
              <w:rPr>
                <w:noProof/>
                <w:webHidden/>
              </w:rPr>
            </w:r>
            <w:r>
              <w:rPr>
                <w:noProof/>
                <w:webHidden/>
              </w:rPr>
              <w:fldChar w:fldCharType="separate"/>
            </w:r>
            <w:r>
              <w:rPr>
                <w:noProof/>
                <w:webHidden/>
              </w:rPr>
              <w:t>14</w:t>
            </w:r>
            <w:r>
              <w:rPr>
                <w:noProof/>
                <w:webHidden/>
              </w:rPr>
              <w:fldChar w:fldCharType="end"/>
            </w:r>
          </w:hyperlink>
        </w:p>
        <w:p w14:paraId="567D7D69" w14:textId="06123EB6" w:rsidR="00BD0D23" w:rsidRDefault="00BD0D23">
          <w:pPr>
            <w:pStyle w:val="TDC3"/>
            <w:tabs>
              <w:tab w:val="right" w:leader="dot" w:pos="10070"/>
            </w:tabs>
            <w:rPr>
              <w:rFonts w:asciiTheme="minorHAnsi" w:eastAsiaTheme="minorEastAsia" w:hAnsiTheme="minorHAnsi"/>
              <w:noProof/>
              <w:kern w:val="2"/>
              <w:sz w:val="24"/>
              <w:szCs w:val="24"/>
              <w:lang w:eastAsia="es-EC"/>
              <w14:ligatures w14:val="standardContextual"/>
            </w:rPr>
          </w:pPr>
          <w:hyperlink w:anchor="_Toc228546547" w:history="1">
            <w:r w:rsidRPr="00B56D55">
              <w:rPr>
                <w:rStyle w:val="Hipervnculo"/>
                <w:noProof/>
              </w:rPr>
              <w:t>5.8.2 QueueService</w:t>
            </w:r>
            <w:r>
              <w:rPr>
                <w:noProof/>
                <w:webHidden/>
              </w:rPr>
              <w:tab/>
            </w:r>
            <w:r>
              <w:rPr>
                <w:noProof/>
                <w:webHidden/>
              </w:rPr>
              <w:fldChar w:fldCharType="begin"/>
            </w:r>
            <w:r>
              <w:rPr>
                <w:noProof/>
                <w:webHidden/>
              </w:rPr>
              <w:instrText xml:space="preserve"> PAGEREF _Toc228546547 \h </w:instrText>
            </w:r>
            <w:r>
              <w:rPr>
                <w:noProof/>
                <w:webHidden/>
              </w:rPr>
            </w:r>
            <w:r>
              <w:rPr>
                <w:noProof/>
                <w:webHidden/>
              </w:rPr>
              <w:fldChar w:fldCharType="separate"/>
            </w:r>
            <w:r>
              <w:rPr>
                <w:noProof/>
                <w:webHidden/>
              </w:rPr>
              <w:t>15</w:t>
            </w:r>
            <w:r>
              <w:rPr>
                <w:noProof/>
                <w:webHidden/>
              </w:rPr>
              <w:fldChar w:fldCharType="end"/>
            </w:r>
          </w:hyperlink>
        </w:p>
        <w:p w14:paraId="2740FBEF" w14:textId="65AC3C68" w:rsidR="00BD0D23" w:rsidRDefault="00BD0D23">
          <w:pPr>
            <w:pStyle w:val="TDC3"/>
            <w:tabs>
              <w:tab w:val="right" w:leader="dot" w:pos="10070"/>
            </w:tabs>
            <w:rPr>
              <w:rFonts w:asciiTheme="minorHAnsi" w:eastAsiaTheme="minorEastAsia" w:hAnsiTheme="minorHAnsi"/>
              <w:noProof/>
              <w:kern w:val="2"/>
              <w:sz w:val="24"/>
              <w:szCs w:val="24"/>
              <w:lang w:eastAsia="es-EC"/>
              <w14:ligatures w14:val="standardContextual"/>
            </w:rPr>
          </w:pPr>
          <w:hyperlink w:anchor="_Toc228546548" w:history="1">
            <w:r w:rsidRPr="00B56D55">
              <w:rPr>
                <w:rStyle w:val="Hipervnculo"/>
                <w:noProof/>
              </w:rPr>
              <w:t>5.8.3 NotificationService</w:t>
            </w:r>
            <w:r>
              <w:rPr>
                <w:noProof/>
                <w:webHidden/>
              </w:rPr>
              <w:tab/>
            </w:r>
            <w:r>
              <w:rPr>
                <w:noProof/>
                <w:webHidden/>
              </w:rPr>
              <w:fldChar w:fldCharType="begin"/>
            </w:r>
            <w:r>
              <w:rPr>
                <w:noProof/>
                <w:webHidden/>
              </w:rPr>
              <w:instrText xml:space="preserve"> PAGEREF _Toc228546548 \h </w:instrText>
            </w:r>
            <w:r>
              <w:rPr>
                <w:noProof/>
                <w:webHidden/>
              </w:rPr>
            </w:r>
            <w:r>
              <w:rPr>
                <w:noProof/>
                <w:webHidden/>
              </w:rPr>
              <w:fldChar w:fldCharType="separate"/>
            </w:r>
            <w:r>
              <w:rPr>
                <w:noProof/>
                <w:webHidden/>
              </w:rPr>
              <w:t>15</w:t>
            </w:r>
            <w:r>
              <w:rPr>
                <w:noProof/>
                <w:webHidden/>
              </w:rPr>
              <w:fldChar w:fldCharType="end"/>
            </w:r>
          </w:hyperlink>
        </w:p>
        <w:p w14:paraId="030DB879" w14:textId="6FE138C1" w:rsidR="00BD0D23" w:rsidRDefault="00BD0D23">
          <w:pPr>
            <w:pStyle w:val="TDC3"/>
            <w:tabs>
              <w:tab w:val="right" w:leader="dot" w:pos="10070"/>
            </w:tabs>
            <w:rPr>
              <w:rFonts w:asciiTheme="minorHAnsi" w:eastAsiaTheme="minorEastAsia" w:hAnsiTheme="minorHAnsi"/>
              <w:noProof/>
              <w:kern w:val="2"/>
              <w:sz w:val="24"/>
              <w:szCs w:val="24"/>
              <w:lang w:eastAsia="es-EC"/>
              <w14:ligatures w14:val="standardContextual"/>
            </w:rPr>
          </w:pPr>
          <w:hyperlink w:anchor="_Toc228546549" w:history="1">
            <w:r w:rsidRPr="00B56D55">
              <w:rPr>
                <w:rStyle w:val="Hipervnculo"/>
                <w:noProof/>
              </w:rPr>
              <w:t>5.8.4 AuditService</w:t>
            </w:r>
            <w:r>
              <w:rPr>
                <w:noProof/>
                <w:webHidden/>
              </w:rPr>
              <w:tab/>
            </w:r>
            <w:r>
              <w:rPr>
                <w:noProof/>
                <w:webHidden/>
              </w:rPr>
              <w:fldChar w:fldCharType="begin"/>
            </w:r>
            <w:r>
              <w:rPr>
                <w:noProof/>
                <w:webHidden/>
              </w:rPr>
              <w:instrText xml:space="preserve"> PAGEREF _Toc228546549 \h </w:instrText>
            </w:r>
            <w:r>
              <w:rPr>
                <w:noProof/>
                <w:webHidden/>
              </w:rPr>
            </w:r>
            <w:r>
              <w:rPr>
                <w:noProof/>
                <w:webHidden/>
              </w:rPr>
              <w:fldChar w:fldCharType="separate"/>
            </w:r>
            <w:r>
              <w:rPr>
                <w:noProof/>
                <w:webHidden/>
              </w:rPr>
              <w:t>15</w:t>
            </w:r>
            <w:r>
              <w:rPr>
                <w:noProof/>
                <w:webHidden/>
              </w:rPr>
              <w:fldChar w:fldCharType="end"/>
            </w:r>
          </w:hyperlink>
        </w:p>
        <w:p w14:paraId="406AB9B9" w14:textId="1888A92D" w:rsidR="00BD0D23" w:rsidRDefault="00BD0D23">
          <w:pPr>
            <w:pStyle w:val="TDC1"/>
            <w:tabs>
              <w:tab w:val="right" w:leader="dot" w:pos="10070"/>
            </w:tabs>
            <w:rPr>
              <w:rFonts w:asciiTheme="minorHAnsi" w:eastAsiaTheme="minorEastAsia" w:hAnsiTheme="minorHAnsi"/>
              <w:noProof/>
              <w:kern w:val="2"/>
              <w:sz w:val="24"/>
              <w:szCs w:val="24"/>
              <w:lang w:eastAsia="es-EC"/>
              <w14:ligatures w14:val="standardContextual"/>
            </w:rPr>
          </w:pPr>
          <w:hyperlink w:anchor="_Toc228546550" w:history="1">
            <w:r w:rsidRPr="00B56D55">
              <w:rPr>
                <w:rStyle w:val="Hipervnculo"/>
                <w:noProof/>
              </w:rPr>
              <w:t>6. Patrón de Despliegue: Docker Compose</w:t>
            </w:r>
            <w:r>
              <w:rPr>
                <w:noProof/>
                <w:webHidden/>
              </w:rPr>
              <w:tab/>
            </w:r>
            <w:r>
              <w:rPr>
                <w:noProof/>
                <w:webHidden/>
              </w:rPr>
              <w:fldChar w:fldCharType="begin"/>
            </w:r>
            <w:r>
              <w:rPr>
                <w:noProof/>
                <w:webHidden/>
              </w:rPr>
              <w:instrText xml:space="preserve"> PAGEREF _Toc228546550 \h </w:instrText>
            </w:r>
            <w:r>
              <w:rPr>
                <w:noProof/>
                <w:webHidden/>
              </w:rPr>
            </w:r>
            <w:r>
              <w:rPr>
                <w:noProof/>
                <w:webHidden/>
              </w:rPr>
              <w:fldChar w:fldCharType="separate"/>
            </w:r>
            <w:r>
              <w:rPr>
                <w:noProof/>
                <w:webHidden/>
              </w:rPr>
              <w:t>15</w:t>
            </w:r>
            <w:r>
              <w:rPr>
                <w:noProof/>
                <w:webHidden/>
              </w:rPr>
              <w:fldChar w:fldCharType="end"/>
            </w:r>
          </w:hyperlink>
        </w:p>
        <w:p w14:paraId="5963B7CA" w14:textId="140E4313" w:rsidR="00BD0D23" w:rsidRDefault="00BD0D23">
          <w:pPr>
            <w:pStyle w:val="TDC1"/>
            <w:tabs>
              <w:tab w:val="right" w:leader="dot" w:pos="10070"/>
            </w:tabs>
            <w:rPr>
              <w:rFonts w:asciiTheme="minorHAnsi" w:eastAsiaTheme="minorEastAsia" w:hAnsiTheme="minorHAnsi"/>
              <w:noProof/>
              <w:kern w:val="2"/>
              <w:sz w:val="24"/>
              <w:szCs w:val="24"/>
              <w:lang w:eastAsia="es-EC"/>
              <w14:ligatures w14:val="standardContextual"/>
            </w:rPr>
          </w:pPr>
          <w:hyperlink w:anchor="_Toc228546551" w:history="1">
            <w:r w:rsidRPr="00B56D55">
              <w:rPr>
                <w:rStyle w:val="Hipervnculo"/>
                <w:noProof/>
              </w:rPr>
              <w:t>7. Frontend: PWA con React + Vite</w:t>
            </w:r>
            <w:r>
              <w:rPr>
                <w:noProof/>
                <w:webHidden/>
              </w:rPr>
              <w:tab/>
            </w:r>
            <w:r>
              <w:rPr>
                <w:noProof/>
                <w:webHidden/>
              </w:rPr>
              <w:fldChar w:fldCharType="begin"/>
            </w:r>
            <w:r>
              <w:rPr>
                <w:noProof/>
                <w:webHidden/>
              </w:rPr>
              <w:instrText xml:space="preserve"> PAGEREF _Toc228546551 \h </w:instrText>
            </w:r>
            <w:r>
              <w:rPr>
                <w:noProof/>
                <w:webHidden/>
              </w:rPr>
            </w:r>
            <w:r>
              <w:rPr>
                <w:noProof/>
                <w:webHidden/>
              </w:rPr>
              <w:fldChar w:fldCharType="separate"/>
            </w:r>
            <w:r>
              <w:rPr>
                <w:noProof/>
                <w:webHidden/>
              </w:rPr>
              <w:t>16</w:t>
            </w:r>
            <w:r>
              <w:rPr>
                <w:noProof/>
                <w:webHidden/>
              </w:rPr>
              <w:fldChar w:fldCharType="end"/>
            </w:r>
          </w:hyperlink>
        </w:p>
        <w:p w14:paraId="618E9919" w14:textId="05E4875E" w:rsidR="00BD0D23" w:rsidRDefault="00BD0D23">
          <w:pPr>
            <w:pStyle w:val="TDC2"/>
            <w:tabs>
              <w:tab w:val="right" w:leader="dot" w:pos="10070"/>
            </w:tabs>
            <w:rPr>
              <w:rFonts w:asciiTheme="minorHAnsi" w:eastAsiaTheme="minorEastAsia" w:hAnsiTheme="minorHAnsi"/>
              <w:noProof/>
              <w:kern w:val="2"/>
              <w:sz w:val="24"/>
              <w:szCs w:val="24"/>
              <w:lang w:eastAsia="es-EC"/>
              <w14:ligatures w14:val="standardContextual"/>
            </w:rPr>
          </w:pPr>
          <w:hyperlink w:anchor="_Toc228546552" w:history="1">
            <w:r w:rsidRPr="00B56D55">
              <w:rPr>
                <w:rStyle w:val="Hipervnculo"/>
                <w:noProof/>
              </w:rPr>
              <w:t>Justificación del Stack</w:t>
            </w:r>
            <w:r>
              <w:rPr>
                <w:noProof/>
                <w:webHidden/>
              </w:rPr>
              <w:tab/>
            </w:r>
            <w:r>
              <w:rPr>
                <w:noProof/>
                <w:webHidden/>
              </w:rPr>
              <w:fldChar w:fldCharType="begin"/>
            </w:r>
            <w:r>
              <w:rPr>
                <w:noProof/>
                <w:webHidden/>
              </w:rPr>
              <w:instrText xml:space="preserve"> PAGEREF _Toc228546552 \h </w:instrText>
            </w:r>
            <w:r>
              <w:rPr>
                <w:noProof/>
                <w:webHidden/>
              </w:rPr>
            </w:r>
            <w:r>
              <w:rPr>
                <w:noProof/>
                <w:webHidden/>
              </w:rPr>
              <w:fldChar w:fldCharType="separate"/>
            </w:r>
            <w:r>
              <w:rPr>
                <w:noProof/>
                <w:webHidden/>
              </w:rPr>
              <w:t>16</w:t>
            </w:r>
            <w:r>
              <w:rPr>
                <w:noProof/>
                <w:webHidden/>
              </w:rPr>
              <w:fldChar w:fldCharType="end"/>
            </w:r>
          </w:hyperlink>
        </w:p>
        <w:p w14:paraId="36943052" w14:textId="7CC69E32" w:rsidR="00BD0D23" w:rsidRDefault="00BD0D23">
          <w:pPr>
            <w:pStyle w:val="TDC2"/>
            <w:tabs>
              <w:tab w:val="right" w:leader="dot" w:pos="10070"/>
            </w:tabs>
            <w:rPr>
              <w:rFonts w:asciiTheme="minorHAnsi" w:eastAsiaTheme="minorEastAsia" w:hAnsiTheme="minorHAnsi"/>
              <w:noProof/>
              <w:kern w:val="2"/>
              <w:sz w:val="24"/>
              <w:szCs w:val="24"/>
              <w:lang w:eastAsia="es-EC"/>
              <w14:ligatures w14:val="standardContextual"/>
            </w:rPr>
          </w:pPr>
          <w:hyperlink w:anchor="_Toc228546553" w:history="1">
            <w:r w:rsidRPr="00B56D55">
              <w:rPr>
                <w:rStyle w:val="Hipervnculo"/>
                <w:noProof/>
              </w:rPr>
              <w:t>7.1 Capa Offline Móvil</w:t>
            </w:r>
            <w:r>
              <w:rPr>
                <w:noProof/>
                <w:webHidden/>
              </w:rPr>
              <w:tab/>
            </w:r>
            <w:r>
              <w:rPr>
                <w:noProof/>
                <w:webHidden/>
              </w:rPr>
              <w:fldChar w:fldCharType="begin"/>
            </w:r>
            <w:r>
              <w:rPr>
                <w:noProof/>
                <w:webHidden/>
              </w:rPr>
              <w:instrText xml:space="preserve"> PAGEREF _Toc228546553 \h </w:instrText>
            </w:r>
            <w:r>
              <w:rPr>
                <w:noProof/>
                <w:webHidden/>
              </w:rPr>
            </w:r>
            <w:r>
              <w:rPr>
                <w:noProof/>
                <w:webHidden/>
              </w:rPr>
              <w:fldChar w:fldCharType="separate"/>
            </w:r>
            <w:r>
              <w:rPr>
                <w:noProof/>
                <w:webHidden/>
              </w:rPr>
              <w:t>16</w:t>
            </w:r>
            <w:r>
              <w:rPr>
                <w:noProof/>
                <w:webHidden/>
              </w:rPr>
              <w:fldChar w:fldCharType="end"/>
            </w:r>
          </w:hyperlink>
        </w:p>
        <w:p w14:paraId="6E0E8444" w14:textId="77AF393D" w:rsidR="00BD0D23" w:rsidRDefault="00BD0D23">
          <w:pPr>
            <w:pStyle w:val="TDC2"/>
            <w:tabs>
              <w:tab w:val="right" w:leader="dot" w:pos="10070"/>
            </w:tabs>
            <w:rPr>
              <w:rFonts w:asciiTheme="minorHAnsi" w:eastAsiaTheme="minorEastAsia" w:hAnsiTheme="minorHAnsi"/>
              <w:noProof/>
              <w:kern w:val="2"/>
              <w:sz w:val="24"/>
              <w:szCs w:val="24"/>
              <w:lang w:eastAsia="es-EC"/>
              <w14:ligatures w14:val="standardContextual"/>
            </w:rPr>
          </w:pPr>
          <w:hyperlink w:anchor="_Toc228546554" w:history="1">
            <w:r w:rsidRPr="00B56D55">
              <w:rPr>
                <w:rStyle w:val="Hipervnculo"/>
                <w:noProof/>
              </w:rPr>
              <w:t>Patrón: Context API + Axios Interceptors</w:t>
            </w:r>
            <w:r>
              <w:rPr>
                <w:noProof/>
                <w:webHidden/>
              </w:rPr>
              <w:tab/>
            </w:r>
            <w:r>
              <w:rPr>
                <w:noProof/>
                <w:webHidden/>
              </w:rPr>
              <w:fldChar w:fldCharType="begin"/>
            </w:r>
            <w:r>
              <w:rPr>
                <w:noProof/>
                <w:webHidden/>
              </w:rPr>
              <w:instrText xml:space="preserve"> PAGEREF _Toc228546554 \h </w:instrText>
            </w:r>
            <w:r>
              <w:rPr>
                <w:noProof/>
                <w:webHidden/>
              </w:rPr>
            </w:r>
            <w:r>
              <w:rPr>
                <w:noProof/>
                <w:webHidden/>
              </w:rPr>
              <w:fldChar w:fldCharType="separate"/>
            </w:r>
            <w:r>
              <w:rPr>
                <w:noProof/>
                <w:webHidden/>
              </w:rPr>
              <w:t>17</w:t>
            </w:r>
            <w:r>
              <w:rPr>
                <w:noProof/>
                <w:webHidden/>
              </w:rPr>
              <w:fldChar w:fldCharType="end"/>
            </w:r>
          </w:hyperlink>
        </w:p>
        <w:p w14:paraId="3DF513AC" w14:textId="1948E966" w:rsidR="00BD0D23" w:rsidRDefault="00BD0D23">
          <w:pPr>
            <w:pStyle w:val="TDC1"/>
            <w:tabs>
              <w:tab w:val="right" w:leader="dot" w:pos="10070"/>
            </w:tabs>
            <w:rPr>
              <w:rFonts w:asciiTheme="minorHAnsi" w:eastAsiaTheme="minorEastAsia" w:hAnsiTheme="minorHAnsi"/>
              <w:noProof/>
              <w:kern w:val="2"/>
              <w:sz w:val="24"/>
              <w:szCs w:val="24"/>
              <w:lang w:eastAsia="es-EC"/>
              <w14:ligatures w14:val="standardContextual"/>
            </w:rPr>
          </w:pPr>
          <w:hyperlink w:anchor="_Toc228546555" w:history="1">
            <w:r w:rsidRPr="00B56D55">
              <w:rPr>
                <w:rStyle w:val="Hipervnculo"/>
                <w:noProof/>
              </w:rPr>
              <w:t>8. Estructura de Archivos del Proyecto</w:t>
            </w:r>
            <w:r>
              <w:rPr>
                <w:noProof/>
                <w:webHidden/>
              </w:rPr>
              <w:tab/>
            </w:r>
            <w:r>
              <w:rPr>
                <w:noProof/>
                <w:webHidden/>
              </w:rPr>
              <w:fldChar w:fldCharType="begin"/>
            </w:r>
            <w:r>
              <w:rPr>
                <w:noProof/>
                <w:webHidden/>
              </w:rPr>
              <w:instrText xml:space="preserve"> PAGEREF _Toc228546555 \h </w:instrText>
            </w:r>
            <w:r>
              <w:rPr>
                <w:noProof/>
                <w:webHidden/>
              </w:rPr>
            </w:r>
            <w:r>
              <w:rPr>
                <w:noProof/>
                <w:webHidden/>
              </w:rPr>
              <w:fldChar w:fldCharType="separate"/>
            </w:r>
            <w:r>
              <w:rPr>
                <w:noProof/>
                <w:webHidden/>
              </w:rPr>
              <w:t>17</w:t>
            </w:r>
            <w:r>
              <w:rPr>
                <w:noProof/>
                <w:webHidden/>
              </w:rPr>
              <w:fldChar w:fldCharType="end"/>
            </w:r>
          </w:hyperlink>
        </w:p>
        <w:p w14:paraId="7E0087C5" w14:textId="21C3C6E6" w:rsidR="00BD0D23" w:rsidRDefault="00BD0D23">
          <w:pPr>
            <w:pStyle w:val="TDC1"/>
            <w:tabs>
              <w:tab w:val="right" w:leader="dot" w:pos="10070"/>
            </w:tabs>
            <w:rPr>
              <w:rFonts w:asciiTheme="minorHAnsi" w:eastAsiaTheme="minorEastAsia" w:hAnsiTheme="minorHAnsi"/>
              <w:noProof/>
              <w:kern w:val="2"/>
              <w:sz w:val="24"/>
              <w:szCs w:val="24"/>
              <w:lang w:eastAsia="es-EC"/>
              <w14:ligatures w14:val="standardContextual"/>
            </w:rPr>
          </w:pPr>
          <w:hyperlink w:anchor="_Toc228546556" w:history="1">
            <w:r w:rsidRPr="00B56D55">
              <w:rPr>
                <w:rStyle w:val="Hipervnculo"/>
                <w:noProof/>
              </w:rPr>
              <w:t>8.1 Entidades principales y estado de implementación</w:t>
            </w:r>
            <w:r>
              <w:rPr>
                <w:noProof/>
                <w:webHidden/>
              </w:rPr>
              <w:tab/>
            </w:r>
            <w:r>
              <w:rPr>
                <w:noProof/>
                <w:webHidden/>
              </w:rPr>
              <w:fldChar w:fldCharType="begin"/>
            </w:r>
            <w:r>
              <w:rPr>
                <w:noProof/>
                <w:webHidden/>
              </w:rPr>
              <w:instrText xml:space="preserve"> PAGEREF _Toc228546556 \h </w:instrText>
            </w:r>
            <w:r>
              <w:rPr>
                <w:noProof/>
                <w:webHidden/>
              </w:rPr>
            </w:r>
            <w:r>
              <w:rPr>
                <w:noProof/>
                <w:webHidden/>
              </w:rPr>
              <w:fldChar w:fldCharType="separate"/>
            </w:r>
            <w:r>
              <w:rPr>
                <w:noProof/>
                <w:webHidden/>
              </w:rPr>
              <w:t>18</w:t>
            </w:r>
            <w:r>
              <w:rPr>
                <w:noProof/>
                <w:webHidden/>
              </w:rPr>
              <w:fldChar w:fldCharType="end"/>
            </w:r>
          </w:hyperlink>
        </w:p>
        <w:p w14:paraId="75658C0C" w14:textId="438AE1A7" w:rsidR="00BD0D23" w:rsidRDefault="00BD0D23">
          <w:pPr>
            <w:pStyle w:val="TDC1"/>
            <w:tabs>
              <w:tab w:val="right" w:leader="dot" w:pos="10070"/>
            </w:tabs>
            <w:rPr>
              <w:rFonts w:asciiTheme="minorHAnsi" w:eastAsiaTheme="minorEastAsia" w:hAnsiTheme="minorHAnsi"/>
              <w:noProof/>
              <w:kern w:val="2"/>
              <w:sz w:val="24"/>
              <w:szCs w:val="24"/>
              <w:lang w:eastAsia="es-EC"/>
              <w14:ligatures w14:val="standardContextual"/>
            </w:rPr>
          </w:pPr>
          <w:hyperlink w:anchor="_Toc228546557" w:history="1">
            <w:r w:rsidRPr="00B56D55">
              <w:rPr>
                <w:rStyle w:val="Hipervnculo"/>
                <w:noProof/>
              </w:rPr>
              <w:t>9. Decisiones Arquitectónicas Rechazadas</w:t>
            </w:r>
            <w:r>
              <w:rPr>
                <w:noProof/>
                <w:webHidden/>
              </w:rPr>
              <w:tab/>
            </w:r>
            <w:r>
              <w:rPr>
                <w:noProof/>
                <w:webHidden/>
              </w:rPr>
              <w:fldChar w:fldCharType="begin"/>
            </w:r>
            <w:r>
              <w:rPr>
                <w:noProof/>
                <w:webHidden/>
              </w:rPr>
              <w:instrText xml:space="preserve"> PAGEREF _Toc228546557 \h </w:instrText>
            </w:r>
            <w:r>
              <w:rPr>
                <w:noProof/>
                <w:webHidden/>
              </w:rPr>
            </w:r>
            <w:r>
              <w:rPr>
                <w:noProof/>
                <w:webHidden/>
              </w:rPr>
              <w:fldChar w:fldCharType="separate"/>
            </w:r>
            <w:r>
              <w:rPr>
                <w:noProof/>
                <w:webHidden/>
              </w:rPr>
              <w:t>19</w:t>
            </w:r>
            <w:r>
              <w:rPr>
                <w:noProof/>
                <w:webHidden/>
              </w:rPr>
              <w:fldChar w:fldCharType="end"/>
            </w:r>
          </w:hyperlink>
        </w:p>
        <w:p w14:paraId="53BA8F63" w14:textId="06F6CE25" w:rsidR="00BD0D23" w:rsidRDefault="00BD0D23">
          <w:pPr>
            <w:pStyle w:val="TDC1"/>
            <w:tabs>
              <w:tab w:val="right" w:leader="dot" w:pos="10070"/>
            </w:tabs>
            <w:rPr>
              <w:rFonts w:asciiTheme="minorHAnsi" w:eastAsiaTheme="minorEastAsia" w:hAnsiTheme="minorHAnsi"/>
              <w:noProof/>
              <w:kern w:val="2"/>
              <w:sz w:val="24"/>
              <w:szCs w:val="24"/>
              <w:lang w:eastAsia="es-EC"/>
              <w14:ligatures w14:val="standardContextual"/>
            </w:rPr>
          </w:pPr>
          <w:hyperlink w:anchor="_Toc228546558" w:history="1">
            <w:r w:rsidRPr="00B56D55">
              <w:rPr>
                <w:rStyle w:val="Hipervnculo"/>
                <w:noProof/>
              </w:rPr>
              <w:t>10. Resolución de inconsistencias críticas de arquitectura</w:t>
            </w:r>
            <w:r>
              <w:rPr>
                <w:noProof/>
                <w:webHidden/>
              </w:rPr>
              <w:tab/>
            </w:r>
            <w:r>
              <w:rPr>
                <w:noProof/>
                <w:webHidden/>
              </w:rPr>
              <w:fldChar w:fldCharType="begin"/>
            </w:r>
            <w:r>
              <w:rPr>
                <w:noProof/>
                <w:webHidden/>
              </w:rPr>
              <w:instrText xml:space="preserve"> PAGEREF _Toc228546558 \h </w:instrText>
            </w:r>
            <w:r>
              <w:rPr>
                <w:noProof/>
                <w:webHidden/>
              </w:rPr>
            </w:r>
            <w:r>
              <w:rPr>
                <w:noProof/>
                <w:webHidden/>
              </w:rPr>
              <w:fldChar w:fldCharType="separate"/>
            </w:r>
            <w:r>
              <w:rPr>
                <w:noProof/>
                <w:webHidden/>
              </w:rPr>
              <w:t>19</w:t>
            </w:r>
            <w:r>
              <w:rPr>
                <w:noProof/>
                <w:webHidden/>
              </w:rPr>
              <w:fldChar w:fldCharType="end"/>
            </w:r>
          </w:hyperlink>
        </w:p>
        <w:p w14:paraId="5C92B896" w14:textId="371B9983" w:rsidR="00C12418" w:rsidRDefault="00C12418">
          <w:r>
            <w:rPr>
              <w:b/>
              <w:bCs/>
              <w:lang w:val="es-ES"/>
            </w:rPr>
            <w:fldChar w:fldCharType="end"/>
          </w:r>
        </w:p>
      </w:sdtContent>
    </w:sdt>
    <w:p w14:paraId="0B6D54F1" w14:textId="77777777" w:rsidR="00C12418" w:rsidRDefault="00C12418" w:rsidP="00C12418"/>
    <w:p w14:paraId="4C01FB9C" w14:textId="23CFB37F" w:rsidR="007D366C" w:rsidRPr="00C12418" w:rsidRDefault="00000000" w:rsidP="00C12418">
      <w:pPr>
        <w:pStyle w:val="Ttulo1"/>
      </w:pPr>
      <w:bookmarkStart w:id="0" w:name="_Toc228546527"/>
      <w:r w:rsidRPr="00C12418">
        <w:lastRenderedPageBreak/>
        <w:t>1. Contexto y Requisitos</w:t>
      </w:r>
      <w:bookmarkEnd w:id="0"/>
    </w:p>
    <w:p w14:paraId="031E7102" w14:textId="77777777" w:rsidR="007D366C" w:rsidRDefault="00000000">
      <w:pPr>
        <w:pStyle w:val="Ttulo2"/>
        <w:spacing w:before="120" w:after="120"/>
      </w:pPr>
      <w:bookmarkStart w:id="1" w:name="_Toc228546528"/>
      <w:r>
        <w:t>1.1 Descripción del Sistema</w:t>
      </w:r>
      <w:bookmarkEnd w:id="1"/>
    </w:p>
    <w:p w14:paraId="41E20B54" w14:textId="77777777" w:rsidR="007D366C" w:rsidRPr="00627458" w:rsidRDefault="00000000">
      <w:pPr>
        <w:spacing w:after="120" w:line="259" w:lineRule="auto"/>
      </w:pPr>
      <w:r w:rsidRPr="00627458">
        <w:rPr>
          <w:sz w:val="21"/>
        </w:rPr>
        <w:t xml:space="preserve">ICARO es un sistema web y móvil de gestión integral, con orientación de ERP interno, especializado para apoyar procesos técnicos, administrativos, inventario-contables y gerenciales de ICARO CONSTRUCTORES BMGM S.A.S. La arquitectura V3 mantiene el enfoque modular basado en API REST, pero corrige la documentación para diferenciar entre componentes implementados en el repositorio, componentes parcialmente implementados, componentes previstos por diseño y vistas que actualmente operan como prototipos o con datos </w:t>
      </w:r>
      <w:proofErr w:type="spellStart"/>
      <w:r w:rsidRPr="00627458">
        <w:rPr>
          <w:sz w:val="21"/>
        </w:rPr>
        <w:t>mock</w:t>
      </w:r>
      <w:proofErr w:type="spellEnd"/>
      <w:r w:rsidRPr="00627458">
        <w:rPr>
          <w:sz w:val="21"/>
        </w:rPr>
        <w:t>.</w:t>
      </w:r>
    </w:p>
    <w:p w14:paraId="17D978CD" w14:textId="77777777" w:rsidR="007D366C" w:rsidRPr="00627458" w:rsidRDefault="00000000">
      <w:pPr>
        <w:spacing w:after="120" w:line="259" w:lineRule="auto"/>
      </w:pPr>
      <w:r w:rsidRPr="00627458">
        <w:rPr>
          <w:sz w:val="21"/>
        </w:rPr>
        <w:t xml:space="preserve">La solución se organiza alrededor de un cliente web tipo SPA/PWA desarrollado con React 18 y Vite, un backend Node.js con Express y Prisma ORM, una base de datos PostgreSQL 17 y despliegue local mediante Docker </w:t>
      </w:r>
      <w:proofErr w:type="spellStart"/>
      <w:r w:rsidRPr="00627458">
        <w:rPr>
          <w:sz w:val="21"/>
        </w:rPr>
        <w:t>Compose</w:t>
      </w:r>
      <w:proofErr w:type="spellEnd"/>
      <w:r w:rsidRPr="00627458">
        <w:rPr>
          <w:sz w:val="21"/>
        </w:rPr>
        <w:t>. El repositorio actual evidencia una base sólida en autenticación, usuarios, proyectos, rubros, modelo relacional, middleware de auditoría y control de acceso por proyecto. No obstante, varios módulos funcionales aparecen aún como rutas previstas, modelos de datos o vistas frontend no conectadas totalmente al backend.</w:t>
      </w:r>
    </w:p>
    <w:p w14:paraId="0CFC0E71" w14:textId="77777777" w:rsidR="007D366C" w:rsidRPr="00627458" w:rsidRDefault="00000000">
      <w:pPr>
        <w:spacing w:after="120" w:line="259" w:lineRule="auto"/>
      </w:pPr>
      <w:r w:rsidRPr="00627458">
        <w:rPr>
          <w:sz w:val="21"/>
        </w:rPr>
        <w:t>El sistema gestiona o prevé gestionar los siguientes procesos principales:</w:t>
      </w:r>
    </w:p>
    <w:p w14:paraId="3CC2C0D8" w14:textId="77777777" w:rsidR="007D366C" w:rsidRPr="00627458" w:rsidRDefault="00000000">
      <w:pPr>
        <w:pStyle w:val="Listaconvietas"/>
        <w:spacing w:after="40"/>
      </w:pPr>
      <w:r w:rsidRPr="00627458">
        <w:rPr>
          <w:sz w:val="20"/>
        </w:rPr>
        <w:t>Autenticación, sesión de usuario y control de acceso mediante JWT, RBAC y validación por proyecto.</w:t>
      </w:r>
    </w:p>
    <w:p w14:paraId="166CF65D" w14:textId="77777777" w:rsidR="007D366C" w:rsidRPr="00627458" w:rsidRDefault="00000000">
      <w:pPr>
        <w:pStyle w:val="Listaconvietas"/>
        <w:spacing w:after="40"/>
      </w:pPr>
      <w:r w:rsidRPr="00627458">
        <w:rPr>
          <w:sz w:val="20"/>
        </w:rPr>
        <w:t>Gestión de usuarios, roles, permisos y asignaciones usuario-proyecto-vigencia.</w:t>
      </w:r>
    </w:p>
    <w:p w14:paraId="6D3403BB" w14:textId="77777777" w:rsidR="007D366C" w:rsidRPr="00627458" w:rsidRDefault="00000000">
      <w:pPr>
        <w:pStyle w:val="Listaconvietas"/>
        <w:spacing w:after="40"/>
      </w:pPr>
      <w:r w:rsidRPr="00627458">
        <w:rPr>
          <w:sz w:val="20"/>
        </w:rPr>
        <w:t>Administración de proyectos, rubros y catálogos base.</w:t>
      </w:r>
    </w:p>
    <w:p w14:paraId="7F8014BE" w14:textId="77777777" w:rsidR="007D366C" w:rsidRPr="00627458" w:rsidRDefault="00000000">
      <w:pPr>
        <w:pStyle w:val="Listaconvietas"/>
        <w:spacing w:after="40"/>
      </w:pPr>
      <w:r w:rsidRPr="00627458">
        <w:rPr>
          <w:sz w:val="20"/>
        </w:rPr>
        <w:t>Registro de avance físico por rubros presupuestados.</w:t>
      </w:r>
    </w:p>
    <w:p w14:paraId="6FA8A7F2" w14:textId="77777777" w:rsidR="007D366C" w:rsidRPr="00627458" w:rsidRDefault="00000000">
      <w:pPr>
        <w:pStyle w:val="Listaconvietas"/>
        <w:spacing w:after="40"/>
      </w:pPr>
      <w:r w:rsidRPr="00627458">
        <w:rPr>
          <w:sz w:val="20"/>
        </w:rPr>
        <w:t>Captura y asociación de evidencias fotográficas por avance.</w:t>
      </w:r>
    </w:p>
    <w:p w14:paraId="343FD08C" w14:textId="77777777" w:rsidR="007D366C" w:rsidRPr="00627458" w:rsidRDefault="00000000">
      <w:pPr>
        <w:pStyle w:val="Listaconvietas"/>
        <w:spacing w:after="40"/>
      </w:pPr>
      <w:r w:rsidRPr="00627458">
        <w:rPr>
          <w:sz w:val="20"/>
        </w:rPr>
        <w:t>Requerimientos de compra, revisión, aprobación o rechazo con justificación.</w:t>
      </w:r>
    </w:p>
    <w:p w14:paraId="0F30586A" w14:textId="77777777" w:rsidR="007D366C" w:rsidRPr="00627458" w:rsidRDefault="00000000">
      <w:pPr>
        <w:pStyle w:val="Listaconvietas"/>
        <w:spacing w:after="40"/>
      </w:pPr>
      <w:r w:rsidRPr="00627458">
        <w:rPr>
          <w:sz w:val="20"/>
        </w:rPr>
        <w:t>Recepción, consulta y consumo de materiales por proyecto.</w:t>
      </w:r>
    </w:p>
    <w:p w14:paraId="4CBC8DE8" w14:textId="77777777" w:rsidR="007D366C" w:rsidRPr="00627458" w:rsidRDefault="00000000">
      <w:pPr>
        <w:pStyle w:val="Listaconvietas"/>
        <w:spacing w:after="40"/>
      </w:pPr>
      <w:r w:rsidRPr="00627458">
        <w:rPr>
          <w:sz w:val="20"/>
        </w:rPr>
        <w:t>Cierre contable mensual con bloqueo de registros y hash de integridad.</w:t>
      </w:r>
    </w:p>
    <w:p w14:paraId="789CEE58" w14:textId="77777777" w:rsidR="007D366C" w:rsidRPr="00627458" w:rsidRDefault="00000000">
      <w:pPr>
        <w:pStyle w:val="Listaconvietas"/>
        <w:spacing w:after="40"/>
      </w:pPr>
      <w:r w:rsidRPr="00627458">
        <w:rPr>
          <w:sz w:val="20"/>
        </w:rPr>
        <w:t>Planillas PDF, dashboards, reportes y auditoría consultable, como componentes previstos o en consolidación.</w:t>
      </w:r>
    </w:p>
    <w:p w14:paraId="3770A9D8" w14:textId="77777777" w:rsidR="007D366C" w:rsidRPr="00627458" w:rsidRDefault="00000000">
      <w:pPr>
        <w:pStyle w:val="Listaconvietas"/>
        <w:spacing w:after="40"/>
      </w:pPr>
      <w:r w:rsidRPr="00627458">
        <w:rPr>
          <w:sz w:val="20"/>
        </w:rPr>
        <w:t>Operación móvil con soporte offline, almacenamiento local y sincronización posterior como diseño objetivo.</w:t>
      </w:r>
    </w:p>
    <w:p w14:paraId="78309151" w14:textId="77777777" w:rsidR="007D366C" w:rsidRPr="00627458" w:rsidRDefault="00000000">
      <w:pPr>
        <w:pStyle w:val="Ttulo2"/>
        <w:spacing w:before="120" w:after="120"/>
      </w:pPr>
      <w:bookmarkStart w:id="2" w:name="_Toc228546529"/>
      <w:r w:rsidRPr="00627458">
        <w:t>1.2 Atributos de Calidad (Drivers Arquitectónicos)</w:t>
      </w:r>
      <w:bookmarkEnd w:id="2"/>
    </w:p>
    <w:tbl>
      <w:tblPr>
        <w:tblStyle w:val="Tablaconcuadrcula"/>
        <w:tblW w:w="0" w:type="auto"/>
        <w:jc w:val="center"/>
        <w:tblLook w:val="04A0" w:firstRow="1" w:lastRow="0" w:firstColumn="1" w:lastColumn="0" w:noHBand="0" w:noVBand="1"/>
      </w:tblPr>
      <w:tblGrid>
        <w:gridCol w:w="1635"/>
        <w:gridCol w:w="1428"/>
        <w:gridCol w:w="6699"/>
      </w:tblGrid>
      <w:tr w:rsidR="007D366C" w:rsidRPr="00152173" w14:paraId="40B89DCF" w14:textId="77777777" w:rsidTr="00C12418">
        <w:trPr>
          <w:jc w:val="center"/>
        </w:trPr>
        <w:tc>
          <w:tcPr>
            <w:tcW w:w="1475" w:type="dxa"/>
            <w:shd w:val="clear" w:color="auto" w:fill="D9EAF7"/>
          </w:tcPr>
          <w:p w14:paraId="7A43C60F" w14:textId="77777777" w:rsidR="007D366C" w:rsidRPr="00152173" w:rsidRDefault="00000000">
            <w:r w:rsidRPr="00152173">
              <w:rPr>
                <w:b/>
              </w:rPr>
              <w:t>Atributo</w:t>
            </w:r>
          </w:p>
        </w:tc>
        <w:tc>
          <w:tcPr>
            <w:tcW w:w="1436" w:type="dxa"/>
            <w:shd w:val="clear" w:color="auto" w:fill="D9EAF7"/>
          </w:tcPr>
          <w:p w14:paraId="1512348C" w14:textId="77777777" w:rsidR="007D366C" w:rsidRPr="00152173" w:rsidRDefault="00000000">
            <w:r w:rsidRPr="00152173">
              <w:rPr>
                <w:b/>
              </w:rPr>
              <w:t>Prioridad</w:t>
            </w:r>
          </w:p>
        </w:tc>
        <w:tc>
          <w:tcPr>
            <w:tcW w:w="6851" w:type="dxa"/>
            <w:shd w:val="clear" w:color="auto" w:fill="D9EAF7"/>
          </w:tcPr>
          <w:p w14:paraId="7676A584" w14:textId="77777777" w:rsidR="007D366C" w:rsidRPr="00152173" w:rsidRDefault="00000000">
            <w:r w:rsidRPr="00152173">
              <w:rPr>
                <w:b/>
              </w:rPr>
              <w:t>Implicación arquitectónica V3</w:t>
            </w:r>
          </w:p>
        </w:tc>
      </w:tr>
      <w:tr w:rsidR="007D366C" w:rsidRPr="00152173" w14:paraId="55E81F13" w14:textId="77777777" w:rsidTr="00C12418">
        <w:trPr>
          <w:jc w:val="center"/>
        </w:trPr>
        <w:tc>
          <w:tcPr>
            <w:tcW w:w="1475" w:type="dxa"/>
          </w:tcPr>
          <w:p w14:paraId="058AD490" w14:textId="77777777" w:rsidR="007D366C" w:rsidRPr="00152173" w:rsidRDefault="00000000">
            <w:r w:rsidRPr="00152173">
              <w:t>Seguridad</w:t>
            </w:r>
          </w:p>
        </w:tc>
        <w:tc>
          <w:tcPr>
            <w:tcW w:w="1436" w:type="dxa"/>
          </w:tcPr>
          <w:p w14:paraId="3A093AEE" w14:textId="77777777" w:rsidR="007D366C" w:rsidRPr="00152173" w:rsidRDefault="00000000">
            <w:r w:rsidRPr="00152173">
              <w:t>Crítica</w:t>
            </w:r>
          </w:p>
        </w:tc>
        <w:tc>
          <w:tcPr>
            <w:tcW w:w="6851" w:type="dxa"/>
          </w:tcPr>
          <w:p w14:paraId="0F269328" w14:textId="77777777" w:rsidR="007D366C" w:rsidRPr="00152173" w:rsidRDefault="00000000">
            <w:r w:rsidRPr="00152173">
              <w:t>Autenticación JWT, cifrado de contraseña, RBAC, protección de rutas, validación por proyecto y vigencia. En el repositorio se observa autenticación, middlewares y rutas protegidas, aunque faltan endpoints completos para algunas asignaciones y módulos.</w:t>
            </w:r>
          </w:p>
        </w:tc>
      </w:tr>
      <w:tr w:rsidR="007D366C" w:rsidRPr="00152173" w14:paraId="0F04AC39" w14:textId="77777777" w:rsidTr="00C12418">
        <w:trPr>
          <w:jc w:val="center"/>
        </w:trPr>
        <w:tc>
          <w:tcPr>
            <w:tcW w:w="1475" w:type="dxa"/>
          </w:tcPr>
          <w:p w14:paraId="44FD08EC" w14:textId="77777777" w:rsidR="007D366C" w:rsidRPr="00152173" w:rsidRDefault="00000000">
            <w:r w:rsidRPr="00152173">
              <w:t>Trazabilidad</w:t>
            </w:r>
          </w:p>
        </w:tc>
        <w:tc>
          <w:tcPr>
            <w:tcW w:w="1436" w:type="dxa"/>
          </w:tcPr>
          <w:p w14:paraId="3A4C2A97" w14:textId="77777777" w:rsidR="007D366C" w:rsidRPr="00152173" w:rsidRDefault="00000000">
            <w:r w:rsidRPr="00152173">
              <w:t>Crítica</w:t>
            </w:r>
          </w:p>
        </w:tc>
        <w:tc>
          <w:tcPr>
            <w:tcW w:w="6851" w:type="dxa"/>
          </w:tcPr>
          <w:p w14:paraId="170AA911" w14:textId="77777777" w:rsidR="007D366C" w:rsidRPr="00152173" w:rsidRDefault="00000000">
            <w:r w:rsidRPr="00152173">
              <w:t xml:space="preserve">Registro de operaciones críticas en </w:t>
            </w:r>
            <w:proofErr w:type="spellStart"/>
            <w:r w:rsidRPr="00152173">
              <w:t>audit_log</w:t>
            </w:r>
            <w:proofErr w:type="spellEnd"/>
            <w:r w:rsidRPr="00152173">
              <w:t>. La versión V3 distingue entre auditoría de escritura implementada parcialmente y auditoría consultable prevista para HU-24.</w:t>
            </w:r>
          </w:p>
        </w:tc>
      </w:tr>
      <w:tr w:rsidR="007D366C" w:rsidRPr="00152173" w14:paraId="6F32E44E" w14:textId="77777777" w:rsidTr="00C12418">
        <w:trPr>
          <w:jc w:val="center"/>
        </w:trPr>
        <w:tc>
          <w:tcPr>
            <w:tcW w:w="1475" w:type="dxa"/>
          </w:tcPr>
          <w:p w14:paraId="414FBF47" w14:textId="77777777" w:rsidR="007D366C" w:rsidRPr="00152173" w:rsidRDefault="00000000">
            <w:r w:rsidRPr="00152173">
              <w:t>Disponibilidad en campo</w:t>
            </w:r>
          </w:p>
        </w:tc>
        <w:tc>
          <w:tcPr>
            <w:tcW w:w="1436" w:type="dxa"/>
          </w:tcPr>
          <w:p w14:paraId="2B69E5F4" w14:textId="77777777" w:rsidR="007D366C" w:rsidRPr="00152173" w:rsidRDefault="00000000">
            <w:r w:rsidRPr="00152173">
              <w:t>Alta</w:t>
            </w:r>
          </w:p>
        </w:tc>
        <w:tc>
          <w:tcPr>
            <w:tcW w:w="6851" w:type="dxa"/>
          </w:tcPr>
          <w:p w14:paraId="18A78F58" w14:textId="77777777" w:rsidR="007D366C" w:rsidRPr="00152173" w:rsidRDefault="00000000">
            <w:r w:rsidRPr="00152173">
              <w:t xml:space="preserve">El sistema requiere operación offline para avance, consumo y evidencias. La dependencia </w:t>
            </w:r>
            <w:proofErr w:type="spellStart"/>
            <w:r w:rsidRPr="00152173">
              <w:t>Dexie</w:t>
            </w:r>
            <w:proofErr w:type="spellEnd"/>
            <w:r w:rsidRPr="00152173">
              <w:t xml:space="preserve"> existe en frontend, pero la capa local, cola y </w:t>
            </w:r>
            <w:proofErr w:type="spellStart"/>
            <w:r w:rsidRPr="00152173">
              <w:t>Sync</w:t>
            </w:r>
            <w:proofErr w:type="spellEnd"/>
            <w:r w:rsidRPr="00152173">
              <w:t xml:space="preserve"> Manager deben documentarse como diseño objetivo hasta completar implementación.</w:t>
            </w:r>
          </w:p>
        </w:tc>
      </w:tr>
      <w:tr w:rsidR="007D366C" w:rsidRPr="00152173" w14:paraId="4CDF4CEC" w14:textId="77777777" w:rsidTr="00C12418">
        <w:trPr>
          <w:jc w:val="center"/>
        </w:trPr>
        <w:tc>
          <w:tcPr>
            <w:tcW w:w="1475" w:type="dxa"/>
          </w:tcPr>
          <w:p w14:paraId="0E6D6D2A" w14:textId="77777777" w:rsidR="007D366C" w:rsidRPr="00152173" w:rsidRDefault="00000000">
            <w:r w:rsidRPr="00152173">
              <w:t>Integridad de datos</w:t>
            </w:r>
          </w:p>
        </w:tc>
        <w:tc>
          <w:tcPr>
            <w:tcW w:w="1436" w:type="dxa"/>
          </w:tcPr>
          <w:p w14:paraId="17019C3B" w14:textId="77777777" w:rsidR="007D366C" w:rsidRPr="00152173" w:rsidRDefault="00000000">
            <w:r w:rsidRPr="00152173">
              <w:t>Crítica</w:t>
            </w:r>
          </w:p>
        </w:tc>
        <w:tc>
          <w:tcPr>
            <w:tcW w:w="6851" w:type="dxa"/>
          </w:tcPr>
          <w:p w14:paraId="33D35136" w14:textId="77777777" w:rsidR="007D366C" w:rsidRPr="00152173" w:rsidRDefault="00000000">
            <w:r w:rsidRPr="00152173">
              <w:t>PostgreSQL 17 y Prisma sostienen claves, relaciones y restricciones. Deben agregarse o formalizarse movimientos de inventario/consumos si se desea cubrir plenamente HU-08, HU-09 y HU-10.</w:t>
            </w:r>
          </w:p>
        </w:tc>
      </w:tr>
      <w:tr w:rsidR="007D366C" w:rsidRPr="00152173" w14:paraId="33CCA2E0" w14:textId="77777777" w:rsidTr="00C12418">
        <w:trPr>
          <w:jc w:val="center"/>
        </w:trPr>
        <w:tc>
          <w:tcPr>
            <w:tcW w:w="1475" w:type="dxa"/>
          </w:tcPr>
          <w:p w14:paraId="2D96DE70" w14:textId="77777777" w:rsidR="007D366C" w:rsidRPr="00152173" w:rsidRDefault="00000000">
            <w:r w:rsidRPr="00152173">
              <w:t>Mantenibilidad</w:t>
            </w:r>
          </w:p>
        </w:tc>
        <w:tc>
          <w:tcPr>
            <w:tcW w:w="1436" w:type="dxa"/>
          </w:tcPr>
          <w:p w14:paraId="0FE04D53" w14:textId="77777777" w:rsidR="007D366C" w:rsidRPr="00152173" w:rsidRDefault="00000000">
            <w:r w:rsidRPr="00152173">
              <w:t>Alta</w:t>
            </w:r>
          </w:p>
        </w:tc>
        <w:tc>
          <w:tcPr>
            <w:tcW w:w="6851" w:type="dxa"/>
          </w:tcPr>
          <w:p w14:paraId="2B032C71" w14:textId="77777777" w:rsidR="007D366C" w:rsidRPr="00152173" w:rsidRDefault="00000000">
            <w:r w:rsidRPr="00152173">
              <w:t>Se mantiene monolito modular por capas. La V3 aclara que algunos módulos todavía consultan Prisma directamente y que conviene avanzar hacia rutas, controladores y servicios homogéneos.</w:t>
            </w:r>
          </w:p>
        </w:tc>
      </w:tr>
      <w:tr w:rsidR="007D366C" w:rsidRPr="00152173" w14:paraId="7AFAD776" w14:textId="77777777" w:rsidTr="00C12418">
        <w:trPr>
          <w:jc w:val="center"/>
        </w:trPr>
        <w:tc>
          <w:tcPr>
            <w:tcW w:w="1475" w:type="dxa"/>
          </w:tcPr>
          <w:p w14:paraId="4C912B37" w14:textId="77777777" w:rsidR="007D366C" w:rsidRPr="00152173" w:rsidRDefault="00000000">
            <w:r w:rsidRPr="00152173">
              <w:lastRenderedPageBreak/>
              <w:t>Escalabilidad funcional</w:t>
            </w:r>
          </w:p>
        </w:tc>
        <w:tc>
          <w:tcPr>
            <w:tcW w:w="1436" w:type="dxa"/>
          </w:tcPr>
          <w:p w14:paraId="7833AD86" w14:textId="77777777" w:rsidR="007D366C" w:rsidRPr="00152173" w:rsidRDefault="00000000">
            <w:r w:rsidRPr="00152173">
              <w:t>Media</w:t>
            </w:r>
          </w:p>
        </w:tc>
        <w:tc>
          <w:tcPr>
            <w:tcW w:w="6851" w:type="dxa"/>
          </w:tcPr>
          <w:p w14:paraId="7194F7FF" w14:textId="77777777" w:rsidR="007D366C" w:rsidRPr="00152173" w:rsidRDefault="00000000">
            <w:r w:rsidRPr="00152173">
              <w:t>La arquitectura permite incorporar nuevos módulos sin cambiar el estilo base. La prioridad no es alta concurrencia, sino crecimiento por módulo y por proyecto.</w:t>
            </w:r>
          </w:p>
        </w:tc>
      </w:tr>
      <w:tr w:rsidR="007D366C" w:rsidRPr="00152173" w14:paraId="214BD86F" w14:textId="77777777" w:rsidTr="00C12418">
        <w:trPr>
          <w:jc w:val="center"/>
        </w:trPr>
        <w:tc>
          <w:tcPr>
            <w:tcW w:w="1475" w:type="dxa"/>
          </w:tcPr>
          <w:p w14:paraId="0428C461" w14:textId="77777777" w:rsidR="007D366C" w:rsidRPr="00152173" w:rsidRDefault="00000000">
            <w:r w:rsidRPr="00152173">
              <w:t>Performance</w:t>
            </w:r>
          </w:p>
        </w:tc>
        <w:tc>
          <w:tcPr>
            <w:tcW w:w="1436" w:type="dxa"/>
          </w:tcPr>
          <w:p w14:paraId="2B02701E" w14:textId="77777777" w:rsidR="007D366C" w:rsidRPr="00152173" w:rsidRDefault="00000000">
            <w:r w:rsidRPr="00152173">
              <w:t>Media</w:t>
            </w:r>
          </w:p>
        </w:tc>
        <w:tc>
          <w:tcPr>
            <w:tcW w:w="6851" w:type="dxa"/>
          </w:tcPr>
          <w:p w14:paraId="1793EF31" w14:textId="77777777" w:rsidR="007D366C" w:rsidRPr="00152173" w:rsidRDefault="00000000">
            <w:r w:rsidRPr="00152173">
              <w:t xml:space="preserve">La concurrencia esperada es menor a 50 usuarios. Para procesos pesados como planillas PDF se mantiene </w:t>
            </w:r>
            <w:proofErr w:type="spellStart"/>
            <w:r w:rsidRPr="00152173">
              <w:t>QueueService</w:t>
            </w:r>
            <w:proofErr w:type="spellEnd"/>
            <w:r w:rsidRPr="00152173">
              <w:t xml:space="preserve"> como diseño objetivo, no como servicio implementado en el código actual.</w:t>
            </w:r>
          </w:p>
        </w:tc>
      </w:tr>
      <w:tr w:rsidR="007D366C" w:rsidRPr="00152173" w14:paraId="651498C0" w14:textId="77777777" w:rsidTr="00C12418">
        <w:trPr>
          <w:jc w:val="center"/>
        </w:trPr>
        <w:tc>
          <w:tcPr>
            <w:tcW w:w="1475" w:type="dxa"/>
          </w:tcPr>
          <w:p w14:paraId="75BAE58D" w14:textId="77777777" w:rsidR="007D366C" w:rsidRPr="00152173" w:rsidRDefault="00000000">
            <w:r w:rsidRPr="00152173">
              <w:t>Usabilidad</w:t>
            </w:r>
          </w:p>
        </w:tc>
        <w:tc>
          <w:tcPr>
            <w:tcW w:w="1436" w:type="dxa"/>
          </w:tcPr>
          <w:p w14:paraId="1E053A27" w14:textId="77777777" w:rsidR="007D366C" w:rsidRPr="00152173" w:rsidRDefault="00000000">
            <w:r w:rsidRPr="00152173">
              <w:t>Alta</w:t>
            </w:r>
          </w:p>
        </w:tc>
        <w:tc>
          <w:tcPr>
            <w:tcW w:w="6851" w:type="dxa"/>
          </w:tcPr>
          <w:p w14:paraId="49949B3F" w14:textId="77777777" w:rsidR="007D366C" w:rsidRPr="00152173" w:rsidRDefault="00000000">
            <w:r w:rsidRPr="00152173">
              <w:t xml:space="preserve">El frontend contiene numerosas vistas y componentes. V3 aclara cuáles son módulos integrados a API y cuáles funcionan como prototipo visual o datos </w:t>
            </w:r>
            <w:proofErr w:type="spellStart"/>
            <w:r w:rsidRPr="00152173">
              <w:t>mock</w:t>
            </w:r>
            <w:proofErr w:type="spellEnd"/>
            <w:r w:rsidRPr="00152173">
              <w:t>.</w:t>
            </w:r>
          </w:p>
        </w:tc>
      </w:tr>
    </w:tbl>
    <w:p w14:paraId="6234E7EC" w14:textId="77777777" w:rsidR="007D366C" w:rsidRPr="00627458" w:rsidRDefault="007D366C"/>
    <w:p w14:paraId="22B23156" w14:textId="77777777" w:rsidR="007D366C" w:rsidRDefault="00000000">
      <w:pPr>
        <w:pStyle w:val="Ttulo1"/>
        <w:spacing w:before="120" w:after="120"/>
      </w:pPr>
      <w:bookmarkStart w:id="3" w:name="_Toc228546530"/>
      <w:r>
        <w:t>2. Arquitectura Seleccionada</w:t>
      </w:r>
      <w:bookmarkEnd w:id="3"/>
    </w:p>
    <w:p w14:paraId="291B7999" w14:textId="1A0AC51B" w:rsidR="007D366C" w:rsidRDefault="00152173">
      <w:pPr>
        <w:jc w:val="center"/>
      </w:pPr>
      <w:r>
        <w:rPr>
          <w:noProof/>
        </w:rPr>
        <w:drawing>
          <wp:inline distT="0" distB="0" distL="0" distR="0" wp14:anchorId="2A3868DD" wp14:editId="511BA7C6">
            <wp:extent cx="2537460" cy="2837180"/>
            <wp:effectExtent l="0" t="0" r="0" b="1270"/>
            <wp:docPr id="1" name="2. Arquitectura Seleccionada" descr="2. Arquitectura Seleccionada" title="2. Arquitectura Seleccion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2. Arquitectura Seleccionada" descr="2. Arquitectura Seleccionada" title="2. Arquitectura Seleccionada"/>
                    <pic:cNvPicPr>
                      <a:picLocks noChangeAspect="1"/>
                    </pic:cNvPicPr>
                  </pic:nvPicPr>
                  <pic:blipFill rotWithShape="1">
                    <a:blip r:embed="rId8"/>
                    <a:srcRect l="3300" t="2382" r="4919" b="81711"/>
                    <a:stretch>
                      <a:fillRect/>
                    </a:stretch>
                  </pic:blipFill>
                  <pic:spPr bwMode="auto">
                    <a:xfrm>
                      <a:off x="0" y="0"/>
                      <a:ext cx="2537460" cy="2837180"/>
                    </a:xfrm>
                    <a:prstGeom prst="rect">
                      <a:avLst/>
                    </a:prstGeom>
                    <a:ln>
                      <a:noFill/>
                    </a:ln>
                    <a:extLst>
                      <a:ext uri="{53640926-AAD7-44D8-BBD7-CCE9431645EC}">
                        <a14:shadowObscured xmlns:a14="http://schemas.microsoft.com/office/drawing/2010/main"/>
                      </a:ext>
                    </a:extLst>
                  </pic:spPr>
                </pic:pic>
              </a:graphicData>
            </a:graphic>
          </wp:inline>
        </w:drawing>
      </w:r>
    </w:p>
    <w:p w14:paraId="1B8D786B" w14:textId="77777777" w:rsidR="007D366C" w:rsidRPr="00627458" w:rsidRDefault="00000000">
      <w:pPr>
        <w:pStyle w:val="Ttulo2"/>
        <w:spacing w:before="120" w:after="120"/>
      </w:pPr>
      <w:bookmarkStart w:id="4" w:name="_Toc228546531"/>
      <w:r w:rsidRPr="00627458">
        <w:t>2.1 Estilo Arquitectónico Principal: API REST</w:t>
      </w:r>
      <w:bookmarkEnd w:id="4"/>
    </w:p>
    <w:p w14:paraId="1D516967" w14:textId="77777777" w:rsidR="007D366C" w:rsidRPr="00627458" w:rsidRDefault="00000000">
      <w:pPr>
        <w:spacing w:after="120" w:line="259" w:lineRule="auto"/>
      </w:pPr>
      <w:r w:rsidRPr="00627458">
        <w:rPr>
          <w:sz w:val="21"/>
        </w:rPr>
        <w:t>La arquitectura V3 conserva el estilo principal API REST y la organización por capas, pero corrige la lectura de estado del sistema. El repositorio implementa de forma verificable un backend Express con rutas activas para autenticación, usuarios y proyectos. También existe un modelo de datos Prisma con 14 modelos relacionados con seguridad, proyectos, avances, evidencias, compras, inventario, cierres, planillas y auditoría. Sin embargo, varias rutas funcionales aún se encuentran previstas o comentadas en server.js, por lo que no deben documentarse como completamente implementadas.</w:t>
      </w:r>
    </w:p>
    <w:p w14:paraId="574567AA" w14:textId="77777777" w:rsidR="007D366C" w:rsidRPr="00627458" w:rsidRDefault="00000000">
      <w:pPr>
        <w:spacing w:after="120" w:line="259" w:lineRule="auto"/>
      </w:pPr>
      <w:r w:rsidRPr="00627458">
        <w:rPr>
          <w:sz w:val="21"/>
        </w:rPr>
        <w:t xml:space="preserve">La arquitectura objetivo mantiene los servicios transversales </w:t>
      </w:r>
      <w:proofErr w:type="spellStart"/>
      <w:r w:rsidRPr="00627458">
        <w:rPr>
          <w:sz w:val="21"/>
        </w:rPr>
        <w:t>StorageService</w:t>
      </w:r>
      <w:proofErr w:type="spellEnd"/>
      <w:r w:rsidRPr="00627458">
        <w:rPr>
          <w:sz w:val="21"/>
        </w:rPr>
        <w:t xml:space="preserve">, </w:t>
      </w:r>
      <w:proofErr w:type="spellStart"/>
      <w:r w:rsidRPr="00627458">
        <w:rPr>
          <w:sz w:val="21"/>
        </w:rPr>
        <w:t>QueueService</w:t>
      </w:r>
      <w:proofErr w:type="spellEnd"/>
      <w:r w:rsidRPr="00627458">
        <w:rPr>
          <w:sz w:val="21"/>
        </w:rPr>
        <w:t xml:space="preserve">, </w:t>
      </w:r>
      <w:proofErr w:type="spellStart"/>
      <w:r w:rsidRPr="00627458">
        <w:rPr>
          <w:sz w:val="21"/>
        </w:rPr>
        <w:t>NotificationService</w:t>
      </w:r>
      <w:proofErr w:type="spellEnd"/>
      <w:r w:rsidRPr="00627458">
        <w:rPr>
          <w:sz w:val="21"/>
        </w:rPr>
        <w:t xml:space="preserve"> y </w:t>
      </w:r>
      <w:proofErr w:type="spellStart"/>
      <w:r w:rsidRPr="00627458">
        <w:rPr>
          <w:sz w:val="21"/>
        </w:rPr>
        <w:t>AuditService</w:t>
      </w:r>
      <w:proofErr w:type="spellEnd"/>
      <w:r w:rsidRPr="00627458">
        <w:rPr>
          <w:sz w:val="21"/>
        </w:rPr>
        <w:t xml:space="preserve">. En V3 estos componentes se documentan con estado explícito: </w:t>
      </w:r>
      <w:proofErr w:type="spellStart"/>
      <w:r w:rsidRPr="00627458">
        <w:rPr>
          <w:sz w:val="21"/>
        </w:rPr>
        <w:t>AuditService</w:t>
      </w:r>
      <w:proofErr w:type="spellEnd"/>
      <w:r w:rsidRPr="00627458">
        <w:rPr>
          <w:sz w:val="21"/>
        </w:rPr>
        <w:t xml:space="preserve"> existe como audit.service.js; los demás servicios deben entenderse como diseño objetivo necesario para completar evidencias, planillas y notificaciones, no como componentes ya presentes físicamente en el backend actual.</w:t>
      </w:r>
    </w:p>
    <w:p w14:paraId="1CA6B708" w14:textId="77777777" w:rsidR="007D366C" w:rsidRPr="00627458" w:rsidRDefault="00000000">
      <w:pPr>
        <w:spacing w:after="120" w:line="259" w:lineRule="auto"/>
      </w:pPr>
      <w:r w:rsidRPr="00627458">
        <w:rPr>
          <w:sz w:val="21"/>
        </w:rPr>
        <w:t>La arquitectura seleccionada se resume de la siguiente forma:</w:t>
      </w:r>
    </w:p>
    <w:tbl>
      <w:tblPr>
        <w:tblStyle w:val="Tablaconcuadrcula"/>
        <w:tblW w:w="0" w:type="auto"/>
        <w:jc w:val="center"/>
        <w:tblLook w:val="04A0" w:firstRow="1" w:lastRow="0" w:firstColumn="1" w:lastColumn="0" w:noHBand="0" w:noVBand="1"/>
      </w:tblPr>
      <w:tblGrid>
        <w:gridCol w:w="2446"/>
        <w:gridCol w:w="1997"/>
        <w:gridCol w:w="5853"/>
      </w:tblGrid>
      <w:tr w:rsidR="007D366C" w:rsidRPr="00152173" w14:paraId="75508056" w14:textId="77777777">
        <w:trPr>
          <w:jc w:val="center"/>
        </w:trPr>
        <w:tc>
          <w:tcPr>
            <w:tcW w:w="2448" w:type="dxa"/>
            <w:shd w:val="clear" w:color="auto" w:fill="D9EAF7"/>
          </w:tcPr>
          <w:p w14:paraId="42C87251" w14:textId="77777777" w:rsidR="007D366C" w:rsidRPr="00152173" w:rsidRDefault="00000000">
            <w:r w:rsidRPr="00152173">
              <w:rPr>
                <w:b/>
              </w:rPr>
              <w:t>Capa / componente</w:t>
            </w:r>
          </w:p>
        </w:tc>
        <w:tc>
          <w:tcPr>
            <w:tcW w:w="2016" w:type="dxa"/>
            <w:shd w:val="clear" w:color="auto" w:fill="D9EAF7"/>
          </w:tcPr>
          <w:p w14:paraId="1ED6610C" w14:textId="77777777" w:rsidR="007D366C" w:rsidRPr="00152173" w:rsidRDefault="00000000">
            <w:r w:rsidRPr="00152173">
              <w:rPr>
                <w:b/>
              </w:rPr>
              <w:t>Estado V3</w:t>
            </w:r>
          </w:p>
        </w:tc>
        <w:tc>
          <w:tcPr>
            <w:tcW w:w="6048" w:type="dxa"/>
            <w:shd w:val="clear" w:color="auto" w:fill="D9EAF7"/>
          </w:tcPr>
          <w:p w14:paraId="2155D81C" w14:textId="77777777" w:rsidR="007D366C" w:rsidRPr="00152173" w:rsidRDefault="00000000">
            <w:r w:rsidRPr="00152173">
              <w:rPr>
                <w:b/>
              </w:rPr>
              <w:t>Descripción corregida</w:t>
            </w:r>
          </w:p>
        </w:tc>
      </w:tr>
      <w:tr w:rsidR="007D366C" w:rsidRPr="00152173" w14:paraId="3F8A7AF5" w14:textId="77777777">
        <w:trPr>
          <w:jc w:val="center"/>
        </w:trPr>
        <w:tc>
          <w:tcPr>
            <w:tcW w:w="2448" w:type="dxa"/>
          </w:tcPr>
          <w:p w14:paraId="2C585F1A" w14:textId="77777777" w:rsidR="007D366C" w:rsidRPr="00152173" w:rsidRDefault="00000000">
            <w:r w:rsidRPr="00152173">
              <w:t>Frontend React + Vite PWA</w:t>
            </w:r>
          </w:p>
        </w:tc>
        <w:tc>
          <w:tcPr>
            <w:tcW w:w="2016" w:type="dxa"/>
          </w:tcPr>
          <w:p w14:paraId="554525A9" w14:textId="77777777" w:rsidR="007D366C" w:rsidRPr="00152173" w:rsidRDefault="00000000">
            <w:r w:rsidRPr="00152173">
              <w:t>Implementado / parcial</w:t>
            </w:r>
          </w:p>
        </w:tc>
        <w:tc>
          <w:tcPr>
            <w:tcW w:w="6048" w:type="dxa"/>
          </w:tcPr>
          <w:p w14:paraId="58C2AD98" w14:textId="77777777" w:rsidR="007D366C" w:rsidRPr="00152173" w:rsidRDefault="00000000">
            <w:r w:rsidRPr="00152173">
              <w:t xml:space="preserve">Existe aplicación React con rutas privadas, </w:t>
            </w:r>
            <w:proofErr w:type="spellStart"/>
            <w:r w:rsidRPr="00152173">
              <w:t>AuthContext</w:t>
            </w:r>
            <w:proofErr w:type="spellEnd"/>
            <w:r w:rsidRPr="00152173">
              <w:t xml:space="preserve">, componentes y numerosas vistas. Varias vistas siguen usando datos </w:t>
            </w:r>
            <w:proofErr w:type="spellStart"/>
            <w:r w:rsidRPr="00152173">
              <w:t>mock</w:t>
            </w:r>
            <w:proofErr w:type="spellEnd"/>
            <w:r w:rsidRPr="00152173">
              <w:t xml:space="preserve"> o no están conectadas totalmente a la API.</w:t>
            </w:r>
          </w:p>
        </w:tc>
      </w:tr>
      <w:tr w:rsidR="007D366C" w:rsidRPr="00152173" w14:paraId="3868165F" w14:textId="77777777">
        <w:trPr>
          <w:jc w:val="center"/>
        </w:trPr>
        <w:tc>
          <w:tcPr>
            <w:tcW w:w="2448" w:type="dxa"/>
          </w:tcPr>
          <w:p w14:paraId="3E9BE192" w14:textId="77777777" w:rsidR="007D366C" w:rsidRPr="00152173" w:rsidRDefault="00000000">
            <w:r w:rsidRPr="00152173">
              <w:lastRenderedPageBreak/>
              <w:t>Backend Node.js + Express</w:t>
            </w:r>
          </w:p>
        </w:tc>
        <w:tc>
          <w:tcPr>
            <w:tcW w:w="2016" w:type="dxa"/>
          </w:tcPr>
          <w:p w14:paraId="7D296C56" w14:textId="77777777" w:rsidR="007D366C" w:rsidRPr="00152173" w:rsidRDefault="00000000">
            <w:r w:rsidRPr="00152173">
              <w:t>Implementado parcial</w:t>
            </w:r>
          </w:p>
        </w:tc>
        <w:tc>
          <w:tcPr>
            <w:tcW w:w="6048" w:type="dxa"/>
          </w:tcPr>
          <w:p w14:paraId="392E1854" w14:textId="77777777" w:rsidR="007D366C" w:rsidRPr="00152173" w:rsidRDefault="00000000">
            <w:r w:rsidRPr="00152173">
              <w:t>server.js monta /api/v1/</w:t>
            </w:r>
            <w:proofErr w:type="spellStart"/>
            <w:r w:rsidRPr="00152173">
              <w:t>auth</w:t>
            </w:r>
            <w:proofErr w:type="spellEnd"/>
            <w:r w:rsidRPr="00152173">
              <w:t>, /api/v1/</w:t>
            </w:r>
            <w:proofErr w:type="spellStart"/>
            <w:r w:rsidRPr="00152173">
              <w:t>users</w:t>
            </w:r>
            <w:proofErr w:type="spellEnd"/>
            <w:r w:rsidRPr="00152173">
              <w:t xml:space="preserve"> y /api/v1/proyectos. Avances, compras y reportes aparecen como rutas comentadas o previstas.</w:t>
            </w:r>
          </w:p>
        </w:tc>
      </w:tr>
      <w:tr w:rsidR="007D366C" w:rsidRPr="00152173" w14:paraId="1FAFF56F" w14:textId="77777777">
        <w:trPr>
          <w:jc w:val="center"/>
        </w:trPr>
        <w:tc>
          <w:tcPr>
            <w:tcW w:w="2448" w:type="dxa"/>
          </w:tcPr>
          <w:p w14:paraId="0C2F1BC6" w14:textId="77777777" w:rsidR="007D366C" w:rsidRPr="00152173" w:rsidRDefault="00000000">
            <w:r w:rsidRPr="00152173">
              <w:t>PostgreSQL 17 + Prisma v5</w:t>
            </w:r>
          </w:p>
        </w:tc>
        <w:tc>
          <w:tcPr>
            <w:tcW w:w="2016" w:type="dxa"/>
          </w:tcPr>
          <w:p w14:paraId="06492591" w14:textId="77777777" w:rsidR="007D366C" w:rsidRPr="00152173" w:rsidRDefault="00000000">
            <w:r w:rsidRPr="00152173">
              <w:t>Implementado</w:t>
            </w:r>
          </w:p>
        </w:tc>
        <w:tc>
          <w:tcPr>
            <w:tcW w:w="6048" w:type="dxa"/>
          </w:tcPr>
          <w:p w14:paraId="3F32ECB7" w14:textId="77777777" w:rsidR="007D366C" w:rsidRPr="00152173" w:rsidRDefault="00000000">
            <w:proofErr w:type="spellStart"/>
            <w:r w:rsidRPr="00152173">
              <w:t>schema.prisma</w:t>
            </w:r>
            <w:proofErr w:type="spellEnd"/>
            <w:r w:rsidRPr="00152173">
              <w:t xml:space="preserve"> contiene 14 modelos y define relaciones centrales del dominio.</w:t>
            </w:r>
          </w:p>
        </w:tc>
      </w:tr>
      <w:tr w:rsidR="007D366C" w:rsidRPr="00152173" w14:paraId="7F247E2C" w14:textId="77777777">
        <w:trPr>
          <w:jc w:val="center"/>
        </w:trPr>
        <w:tc>
          <w:tcPr>
            <w:tcW w:w="2448" w:type="dxa"/>
          </w:tcPr>
          <w:p w14:paraId="3C676BB5" w14:textId="77777777" w:rsidR="007D366C" w:rsidRPr="00152173" w:rsidRDefault="00000000">
            <w:r w:rsidRPr="00152173">
              <w:t>RBAC + JWT</w:t>
            </w:r>
          </w:p>
        </w:tc>
        <w:tc>
          <w:tcPr>
            <w:tcW w:w="2016" w:type="dxa"/>
          </w:tcPr>
          <w:p w14:paraId="669BC410" w14:textId="77777777" w:rsidR="007D366C" w:rsidRPr="00152173" w:rsidRDefault="00000000">
            <w:r w:rsidRPr="00152173">
              <w:t>Implementado base</w:t>
            </w:r>
          </w:p>
        </w:tc>
        <w:tc>
          <w:tcPr>
            <w:tcW w:w="6048" w:type="dxa"/>
          </w:tcPr>
          <w:p w14:paraId="00BD7454" w14:textId="77777777" w:rsidR="007D366C" w:rsidRPr="00152173" w:rsidRDefault="00000000">
            <w:r w:rsidRPr="00152173">
              <w:t>Autenticación y autorización por roles presentes; se requiere completar permisos finos por módulo y asignaciones desde interfaz.</w:t>
            </w:r>
          </w:p>
        </w:tc>
      </w:tr>
      <w:tr w:rsidR="007D366C" w:rsidRPr="00152173" w14:paraId="1224B7EF" w14:textId="77777777">
        <w:trPr>
          <w:jc w:val="center"/>
        </w:trPr>
        <w:tc>
          <w:tcPr>
            <w:tcW w:w="2448" w:type="dxa"/>
          </w:tcPr>
          <w:p w14:paraId="36095F03" w14:textId="77777777" w:rsidR="007D366C" w:rsidRPr="00152173" w:rsidRDefault="00000000">
            <w:proofErr w:type="spellStart"/>
            <w:r w:rsidRPr="00152173">
              <w:t>ProjectAccess</w:t>
            </w:r>
            <w:proofErr w:type="spellEnd"/>
          </w:p>
        </w:tc>
        <w:tc>
          <w:tcPr>
            <w:tcW w:w="2016" w:type="dxa"/>
          </w:tcPr>
          <w:p w14:paraId="208ED33A" w14:textId="77777777" w:rsidR="007D366C" w:rsidRPr="00152173" w:rsidRDefault="00000000">
            <w:r w:rsidRPr="00152173">
              <w:t>Implementado base</w:t>
            </w:r>
          </w:p>
        </w:tc>
        <w:tc>
          <w:tcPr>
            <w:tcW w:w="6048" w:type="dxa"/>
          </w:tcPr>
          <w:p w14:paraId="224A2972" w14:textId="77777777" w:rsidR="007D366C" w:rsidRPr="00152173" w:rsidRDefault="00000000">
            <w:r w:rsidRPr="00152173">
              <w:t>Middleware de acceso por proyecto y fecha disponible; falta completar la administración integral de asignaciones si no está conectada a backend.</w:t>
            </w:r>
          </w:p>
        </w:tc>
      </w:tr>
      <w:tr w:rsidR="007D366C" w:rsidRPr="00152173" w14:paraId="38EDBD49" w14:textId="77777777">
        <w:trPr>
          <w:jc w:val="center"/>
        </w:trPr>
        <w:tc>
          <w:tcPr>
            <w:tcW w:w="2448" w:type="dxa"/>
          </w:tcPr>
          <w:p w14:paraId="25B1042C" w14:textId="77777777" w:rsidR="007D366C" w:rsidRPr="00152173" w:rsidRDefault="00000000">
            <w:proofErr w:type="spellStart"/>
            <w:r w:rsidRPr="00152173">
              <w:t>AuditService</w:t>
            </w:r>
            <w:proofErr w:type="spellEnd"/>
            <w:r w:rsidRPr="00152173">
              <w:t>/</w:t>
            </w:r>
            <w:proofErr w:type="spellStart"/>
            <w:r w:rsidRPr="00152173">
              <w:t>audit_log</w:t>
            </w:r>
            <w:proofErr w:type="spellEnd"/>
          </w:p>
        </w:tc>
        <w:tc>
          <w:tcPr>
            <w:tcW w:w="2016" w:type="dxa"/>
          </w:tcPr>
          <w:p w14:paraId="12F9D63E" w14:textId="77777777" w:rsidR="007D366C" w:rsidRPr="00152173" w:rsidRDefault="00000000">
            <w:r w:rsidRPr="00152173">
              <w:t>Implementado parcial</w:t>
            </w:r>
          </w:p>
        </w:tc>
        <w:tc>
          <w:tcPr>
            <w:tcW w:w="6048" w:type="dxa"/>
          </w:tcPr>
          <w:p w14:paraId="159CBC3A" w14:textId="77777777" w:rsidR="007D366C" w:rsidRPr="00152173" w:rsidRDefault="00000000">
            <w:r w:rsidRPr="00152173">
              <w:t xml:space="preserve">Existe audit.service.js y </w:t>
            </w:r>
            <w:proofErr w:type="spellStart"/>
            <w:r w:rsidRPr="00152173">
              <w:t>auditMiddleware</w:t>
            </w:r>
            <w:proofErr w:type="spellEnd"/>
            <w:r w:rsidRPr="00152173">
              <w:t xml:space="preserve">; faltan </w:t>
            </w:r>
            <w:proofErr w:type="spellStart"/>
            <w:r w:rsidRPr="00152173">
              <w:t>triggers</w:t>
            </w:r>
            <w:proofErr w:type="spellEnd"/>
            <w:r w:rsidRPr="00152173">
              <w:t xml:space="preserve"> físicos y ruta de consulta de auditoría.</w:t>
            </w:r>
          </w:p>
        </w:tc>
      </w:tr>
      <w:tr w:rsidR="007D366C" w:rsidRPr="00152173" w14:paraId="1AB8C9BA" w14:textId="77777777">
        <w:trPr>
          <w:jc w:val="center"/>
        </w:trPr>
        <w:tc>
          <w:tcPr>
            <w:tcW w:w="2448" w:type="dxa"/>
          </w:tcPr>
          <w:p w14:paraId="1383668D" w14:textId="77777777" w:rsidR="007D366C" w:rsidRPr="00152173" w:rsidRDefault="00000000">
            <w:proofErr w:type="spellStart"/>
            <w:r w:rsidRPr="00152173">
              <w:t>StorageService</w:t>
            </w:r>
            <w:proofErr w:type="spellEnd"/>
          </w:p>
        </w:tc>
        <w:tc>
          <w:tcPr>
            <w:tcW w:w="2016" w:type="dxa"/>
          </w:tcPr>
          <w:p w14:paraId="3301D836" w14:textId="77777777" w:rsidR="007D366C" w:rsidRPr="00152173" w:rsidRDefault="00000000">
            <w:r w:rsidRPr="00152173">
              <w:t>Diseño objetivo</w:t>
            </w:r>
          </w:p>
        </w:tc>
        <w:tc>
          <w:tcPr>
            <w:tcW w:w="6048" w:type="dxa"/>
          </w:tcPr>
          <w:p w14:paraId="68D050CD" w14:textId="77777777" w:rsidR="007D366C" w:rsidRPr="00152173" w:rsidRDefault="00000000">
            <w:r w:rsidRPr="00152173">
              <w:t>Necesario para evidencias y planillas PDF; no se debe afirmar como implementado si no existe archivo o ruta correspondiente.</w:t>
            </w:r>
          </w:p>
        </w:tc>
      </w:tr>
      <w:tr w:rsidR="007D366C" w:rsidRPr="00152173" w14:paraId="4AD9861A" w14:textId="77777777">
        <w:trPr>
          <w:jc w:val="center"/>
        </w:trPr>
        <w:tc>
          <w:tcPr>
            <w:tcW w:w="2448" w:type="dxa"/>
          </w:tcPr>
          <w:p w14:paraId="3E1FA4B6" w14:textId="77777777" w:rsidR="007D366C" w:rsidRPr="00152173" w:rsidRDefault="00000000">
            <w:proofErr w:type="spellStart"/>
            <w:r w:rsidRPr="00152173">
              <w:t>QueueService</w:t>
            </w:r>
            <w:proofErr w:type="spellEnd"/>
          </w:p>
        </w:tc>
        <w:tc>
          <w:tcPr>
            <w:tcW w:w="2016" w:type="dxa"/>
          </w:tcPr>
          <w:p w14:paraId="5EFEA02C" w14:textId="77777777" w:rsidR="007D366C" w:rsidRPr="00152173" w:rsidRDefault="00000000">
            <w:r w:rsidRPr="00152173">
              <w:t>Diseño objetivo</w:t>
            </w:r>
          </w:p>
        </w:tc>
        <w:tc>
          <w:tcPr>
            <w:tcW w:w="6048" w:type="dxa"/>
          </w:tcPr>
          <w:p w14:paraId="6953B1D1" w14:textId="77777777" w:rsidR="007D366C" w:rsidRPr="00152173" w:rsidRDefault="00000000">
            <w:r w:rsidRPr="00152173">
              <w:t>Necesario para planillas PDF pesadas; debe implementarse como servicio o cola interna cuando se desarrolle HU-13.</w:t>
            </w:r>
          </w:p>
        </w:tc>
      </w:tr>
      <w:tr w:rsidR="007D366C" w:rsidRPr="00152173" w14:paraId="31CC8265" w14:textId="77777777">
        <w:trPr>
          <w:jc w:val="center"/>
        </w:trPr>
        <w:tc>
          <w:tcPr>
            <w:tcW w:w="2448" w:type="dxa"/>
          </w:tcPr>
          <w:p w14:paraId="15FA71DC" w14:textId="77777777" w:rsidR="007D366C" w:rsidRPr="00152173" w:rsidRDefault="00000000">
            <w:proofErr w:type="spellStart"/>
            <w:r w:rsidRPr="00152173">
              <w:t>NotificationService</w:t>
            </w:r>
            <w:proofErr w:type="spellEnd"/>
          </w:p>
        </w:tc>
        <w:tc>
          <w:tcPr>
            <w:tcW w:w="2016" w:type="dxa"/>
          </w:tcPr>
          <w:p w14:paraId="43EEB34D" w14:textId="77777777" w:rsidR="007D366C" w:rsidRPr="00152173" w:rsidRDefault="00000000">
            <w:r w:rsidRPr="00152173">
              <w:t>Diseño objetivo</w:t>
            </w:r>
          </w:p>
        </w:tc>
        <w:tc>
          <w:tcPr>
            <w:tcW w:w="6048" w:type="dxa"/>
          </w:tcPr>
          <w:p w14:paraId="37617B86" w14:textId="77777777" w:rsidR="007D366C" w:rsidRPr="00152173" w:rsidRDefault="00000000">
            <w:r w:rsidRPr="00152173">
              <w:t>Necesario para aprobaciones, rechazos, planillas listas y errores de sincronización; no está montado como servicio real.</w:t>
            </w:r>
          </w:p>
        </w:tc>
      </w:tr>
      <w:tr w:rsidR="007D366C" w:rsidRPr="00152173" w14:paraId="2770DFB5" w14:textId="77777777">
        <w:trPr>
          <w:jc w:val="center"/>
        </w:trPr>
        <w:tc>
          <w:tcPr>
            <w:tcW w:w="2448" w:type="dxa"/>
          </w:tcPr>
          <w:p w14:paraId="0DB337CF" w14:textId="77777777" w:rsidR="007D366C" w:rsidRPr="00152173" w:rsidRDefault="00000000">
            <w:r w:rsidRPr="00152173">
              <w:t xml:space="preserve">Offline </w:t>
            </w:r>
            <w:proofErr w:type="spellStart"/>
            <w:r w:rsidRPr="00152173">
              <w:t>Sync</w:t>
            </w:r>
            <w:proofErr w:type="spellEnd"/>
          </w:p>
        </w:tc>
        <w:tc>
          <w:tcPr>
            <w:tcW w:w="2016" w:type="dxa"/>
          </w:tcPr>
          <w:p w14:paraId="2F70AEE2" w14:textId="77777777" w:rsidR="007D366C" w:rsidRPr="00152173" w:rsidRDefault="00000000">
            <w:r w:rsidRPr="00152173">
              <w:t>Diseño objetivo / parcial</w:t>
            </w:r>
          </w:p>
        </w:tc>
        <w:tc>
          <w:tcPr>
            <w:tcW w:w="6048" w:type="dxa"/>
          </w:tcPr>
          <w:p w14:paraId="10F1CDCD" w14:textId="77777777" w:rsidR="007D366C" w:rsidRPr="00152173" w:rsidRDefault="00000000">
            <w:r w:rsidRPr="00152173">
              <w:t xml:space="preserve">Dexie está como dependencia, pero no se evidencian archivos de cola local, base local y </w:t>
            </w:r>
            <w:proofErr w:type="spellStart"/>
            <w:r w:rsidRPr="00152173">
              <w:t>Sync</w:t>
            </w:r>
            <w:proofErr w:type="spellEnd"/>
            <w:r w:rsidRPr="00152173">
              <w:t xml:space="preserve"> Manager completos.</w:t>
            </w:r>
          </w:p>
        </w:tc>
      </w:tr>
    </w:tbl>
    <w:p w14:paraId="3042D901" w14:textId="77777777" w:rsidR="007D366C" w:rsidRPr="00627458" w:rsidRDefault="007D366C"/>
    <w:p w14:paraId="0F8BC253" w14:textId="77777777" w:rsidR="007D366C" w:rsidRDefault="00000000">
      <w:pPr>
        <w:spacing w:after="0" w:line="240" w:lineRule="auto"/>
      </w:pPr>
      <w:r>
        <w:rPr>
          <w:rFonts w:ascii="Courier New" w:eastAsia="Courier New" w:hAnsi="Courier New"/>
          <w:sz w:val="16"/>
        </w:rPr>
        <w:t>CLIENTE PWA REACT + VITE</w:t>
      </w:r>
    </w:p>
    <w:p w14:paraId="7FAA9E26" w14:textId="77777777" w:rsidR="007D366C" w:rsidRDefault="00000000">
      <w:pPr>
        <w:spacing w:after="0" w:line="240" w:lineRule="auto"/>
      </w:pPr>
      <w:r>
        <w:rPr>
          <w:rFonts w:ascii="Courier New" w:eastAsia="Courier New" w:hAnsi="Courier New"/>
          <w:sz w:val="16"/>
        </w:rPr>
        <w:t xml:space="preserve">  |</w:t>
      </w:r>
    </w:p>
    <w:p w14:paraId="4F821A41" w14:textId="77777777" w:rsidR="007D366C" w:rsidRDefault="00000000">
      <w:pPr>
        <w:spacing w:after="0" w:line="240" w:lineRule="auto"/>
      </w:pPr>
      <w:r>
        <w:rPr>
          <w:rFonts w:ascii="Courier New" w:eastAsia="Courier New" w:hAnsi="Courier New"/>
          <w:sz w:val="16"/>
        </w:rPr>
        <w:t xml:space="preserve">  | HTTP REST /api/v1 + Bearer JWT</w:t>
      </w:r>
    </w:p>
    <w:p w14:paraId="4D361298" w14:textId="77777777" w:rsidR="007D366C" w:rsidRDefault="00000000">
      <w:pPr>
        <w:spacing w:after="0" w:line="240" w:lineRule="auto"/>
      </w:pPr>
      <w:r>
        <w:rPr>
          <w:rFonts w:ascii="Courier New" w:eastAsia="Courier New" w:hAnsi="Courier New"/>
          <w:sz w:val="16"/>
        </w:rPr>
        <w:t xml:space="preserve">  v</w:t>
      </w:r>
    </w:p>
    <w:p w14:paraId="2E742909" w14:textId="77777777" w:rsidR="007D366C" w:rsidRDefault="00000000">
      <w:pPr>
        <w:spacing w:after="0" w:line="240" w:lineRule="auto"/>
      </w:pPr>
      <w:r>
        <w:rPr>
          <w:rFonts w:ascii="Courier New" w:eastAsia="Courier New" w:hAnsi="Courier New"/>
          <w:sz w:val="16"/>
        </w:rPr>
        <w:t>BACKEND NODE.JS + EXPRESS</w:t>
      </w:r>
    </w:p>
    <w:p w14:paraId="3957139D" w14:textId="77777777" w:rsidR="007D366C" w:rsidRDefault="00000000">
      <w:pPr>
        <w:spacing w:after="0" w:line="240" w:lineRule="auto"/>
      </w:pPr>
      <w:r>
        <w:rPr>
          <w:rFonts w:ascii="Courier New" w:eastAsia="Courier New" w:hAnsi="Courier New"/>
          <w:sz w:val="16"/>
        </w:rPr>
        <w:t xml:space="preserve">  |-- Middlewares: </w:t>
      </w:r>
      <w:proofErr w:type="spellStart"/>
      <w:r>
        <w:rPr>
          <w:rFonts w:ascii="Courier New" w:eastAsia="Courier New" w:hAnsi="Courier New"/>
          <w:sz w:val="16"/>
        </w:rPr>
        <w:t>helmet</w:t>
      </w:r>
      <w:proofErr w:type="spellEnd"/>
      <w:r>
        <w:rPr>
          <w:rFonts w:ascii="Courier New" w:eastAsia="Courier New" w:hAnsi="Courier New"/>
          <w:sz w:val="16"/>
        </w:rPr>
        <w:t xml:space="preserve">, </w:t>
      </w:r>
      <w:proofErr w:type="spellStart"/>
      <w:r>
        <w:rPr>
          <w:rFonts w:ascii="Courier New" w:eastAsia="Courier New" w:hAnsi="Courier New"/>
          <w:sz w:val="16"/>
        </w:rPr>
        <w:t>cors</w:t>
      </w:r>
      <w:proofErr w:type="spellEnd"/>
      <w:r>
        <w:rPr>
          <w:rFonts w:ascii="Courier New" w:eastAsia="Courier New" w:hAnsi="Courier New"/>
          <w:sz w:val="16"/>
        </w:rPr>
        <w:t xml:space="preserve">, </w:t>
      </w:r>
      <w:proofErr w:type="spellStart"/>
      <w:r>
        <w:rPr>
          <w:rFonts w:ascii="Courier New" w:eastAsia="Courier New" w:hAnsi="Courier New"/>
          <w:sz w:val="16"/>
        </w:rPr>
        <w:t>morgan</w:t>
      </w:r>
      <w:proofErr w:type="spellEnd"/>
      <w:r>
        <w:rPr>
          <w:rFonts w:ascii="Courier New" w:eastAsia="Courier New" w:hAnsi="Courier New"/>
          <w:sz w:val="16"/>
        </w:rPr>
        <w:t xml:space="preserve">, </w:t>
      </w:r>
      <w:proofErr w:type="spellStart"/>
      <w:r>
        <w:rPr>
          <w:rFonts w:ascii="Courier New" w:eastAsia="Courier New" w:hAnsi="Courier New"/>
          <w:sz w:val="16"/>
        </w:rPr>
        <w:t>auditMiddleware</w:t>
      </w:r>
      <w:proofErr w:type="spellEnd"/>
      <w:r>
        <w:rPr>
          <w:rFonts w:ascii="Courier New" w:eastAsia="Courier New" w:hAnsi="Courier New"/>
          <w:sz w:val="16"/>
        </w:rPr>
        <w:t xml:space="preserve">, </w:t>
      </w:r>
      <w:proofErr w:type="spellStart"/>
      <w:r>
        <w:rPr>
          <w:rFonts w:ascii="Courier New" w:eastAsia="Courier New" w:hAnsi="Courier New"/>
          <w:sz w:val="16"/>
        </w:rPr>
        <w:t>requireAuth</w:t>
      </w:r>
      <w:proofErr w:type="spellEnd"/>
      <w:r>
        <w:rPr>
          <w:rFonts w:ascii="Courier New" w:eastAsia="Courier New" w:hAnsi="Courier New"/>
          <w:sz w:val="16"/>
        </w:rPr>
        <w:t xml:space="preserve">, </w:t>
      </w:r>
      <w:proofErr w:type="spellStart"/>
      <w:r>
        <w:rPr>
          <w:rFonts w:ascii="Courier New" w:eastAsia="Courier New" w:hAnsi="Courier New"/>
          <w:sz w:val="16"/>
        </w:rPr>
        <w:t>requireRole</w:t>
      </w:r>
      <w:proofErr w:type="spellEnd"/>
      <w:r>
        <w:rPr>
          <w:rFonts w:ascii="Courier New" w:eastAsia="Courier New" w:hAnsi="Courier New"/>
          <w:sz w:val="16"/>
        </w:rPr>
        <w:t xml:space="preserve">, </w:t>
      </w:r>
      <w:proofErr w:type="spellStart"/>
      <w:r>
        <w:rPr>
          <w:rFonts w:ascii="Courier New" w:eastAsia="Courier New" w:hAnsi="Courier New"/>
          <w:sz w:val="16"/>
        </w:rPr>
        <w:t>requireProjectAccess</w:t>
      </w:r>
      <w:proofErr w:type="spellEnd"/>
    </w:p>
    <w:p w14:paraId="5C98439A" w14:textId="77777777" w:rsidR="007D366C" w:rsidRPr="00627458" w:rsidRDefault="00000000">
      <w:pPr>
        <w:spacing w:after="0" w:line="240" w:lineRule="auto"/>
      </w:pPr>
      <w:r>
        <w:rPr>
          <w:rFonts w:ascii="Courier New" w:eastAsia="Courier New" w:hAnsi="Courier New"/>
          <w:sz w:val="16"/>
        </w:rPr>
        <w:t xml:space="preserve">  </w:t>
      </w:r>
      <w:r w:rsidRPr="00627458">
        <w:rPr>
          <w:rFonts w:ascii="Courier New" w:eastAsia="Courier New" w:hAnsi="Courier New"/>
          <w:sz w:val="16"/>
        </w:rPr>
        <w:t xml:space="preserve">|-- Rutas implementadas: </w:t>
      </w:r>
      <w:proofErr w:type="spellStart"/>
      <w:r w:rsidRPr="00627458">
        <w:rPr>
          <w:rFonts w:ascii="Courier New" w:eastAsia="Courier New" w:hAnsi="Courier New"/>
          <w:sz w:val="16"/>
        </w:rPr>
        <w:t>auth</w:t>
      </w:r>
      <w:proofErr w:type="spellEnd"/>
      <w:r w:rsidRPr="00627458">
        <w:rPr>
          <w:rFonts w:ascii="Courier New" w:eastAsia="Courier New" w:hAnsi="Courier New"/>
          <w:sz w:val="16"/>
        </w:rPr>
        <w:t xml:space="preserve">, </w:t>
      </w:r>
      <w:proofErr w:type="spellStart"/>
      <w:r w:rsidRPr="00627458">
        <w:rPr>
          <w:rFonts w:ascii="Courier New" w:eastAsia="Courier New" w:hAnsi="Courier New"/>
          <w:sz w:val="16"/>
        </w:rPr>
        <w:t>users</w:t>
      </w:r>
      <w:proofErr w:type="spellEnd"/>
      <w:r w:rsidRPr="00627458">
        <w:rPr>
          <w:rFonts w:ascii="Courier New" w:eastAsia="Courier New" w:hAnsi="Courier New"/>
          <w:sz w:val="16"/>
        </w:rPr>
        <w:t>, proyectos</w:t>
      </w:r>
    </w:p>
    <w:p w14:paraId="5866556B" w14:textId="77777777" w:rsidR="007D366C" w:rsidRPr="00627458" w:rsidRDefault="00000000">
      <w:pPr>
        <w:spacing w:after="0" w:line="240" w:lineRule="auto"/>
      </w:pPr>
      <w:r w:rsidRPr="00627458">
        <w:rPr>
          <w:rFonts w:ascii="Courier New" w:eastAsia="Courier New" w:hAnsi="Courier New"/>
          <w:sz w:val="16"/>
        </w:rPr>
        <w:t xml:space="preserve">  |-- Rutas previstas: avances, compras, reportes, evidencias, planillas, auditoria, </w:t>
      </w:r>
      <w:proofErr w:type="spellStart"/>
      <w:r w:rsidRPr="00627458">
        <w:rPr>
          <w:rFonts w:ascii="Courier New" w:eastAsia="Courier New" w:hAnsi="Courier New"/>
          <w:sz w:val="16"/>
        </w:rPr>
        <w:t>sync</w:t>
      </w:r>
      <w:proofErr w:type="spellEnd"/>
      <w:r w:rsidRPr="00627458">
        <w:rPr>
          <w:rFonts w:ascii="Courier New" w:eastAsia="Courier New" w:hAnsi="Courier New"/>
          <w:sz w:val="16"/>
        </w:rPr>
        <w:t>, notificaciones</w:t>
      </w:r>
    </w:p>
    <w:p w14:paraId="68E7C7FB" w14:textId="77777777" w:rsidR="007D366C" w:rsidRPr="00627458" w:rsidRDefault="00000000">
      <w:pPr>
        <w:spacing w:after="0" w:line="240" w:lineRule="auto"/>
      </w:pPr>
      <w:r w:rsidRPr="00627458">
        <w:rPr>
          <w:rFonts w:ascii="Courier New" w:eastAsia="Courier New" w:hAnsi="Courier New"/>
          <w:sz w:val="16"/>
        </w:rPr>
        <w:t xml:space="preserve">  |-- Controladores/servicios implementados: </w:t>
      </w:r>
      <w:proofErr w:type="spellStart"/>
      <w:r w:rsidRPr="00627458">
        <w:rPr>
          <w:rFonts w:ascii="Courier New" w:eastAsia="Courier New" w:hAnsi="Courier New"/>
          <w:sz w:val="16"/>
        </w:rPr>
        <w:t>auth</w:t>
      </w:r>
      <w:proofErr w:type="spellEnd"/>
      <w:r w:rsidRPr="00627458">
        <w:rPr>
          <w:rFonts w:ascii="Courier New" w:eastAsia="Courier New" w:hAnsi="Courier New"/>
          <w:sz w:val="16"/>
        </w:rPr>
        <w:t xml:space="preserve">, </w:t>
      </w:r>
      <w:proofErr w:type="spellStart"/>
      <w:r w:rsidRPr="00627458">
        <w:rPr>
          <w:rFonts w:ascii="Courier New" w:eastAsia="Courier New" w:hAnsi="Courier New"/>
          <w:sz w:val="16"/>
        </w:rPr>
        <w:t>users</w:t>
      </w:r>
      <w:proofErr w:type="spellEnd"/>
      <w:r w:rsidRPr="00627458">
        <w:rPr>
          <w:rFonts w:ascii="Courier New" w:eastAsia="Courier New" w:hAnsi="Courier New"/>
          <w:sz w:val="16"/>
        </w:rPr>
        <w:t xml:space="preserve">, </w:t>
      </w:r>
      <w:proofErr w:type="spellStart"/>
      <w:r w:rsidRPr="00627458">
        <w:rPr>
          <w:rFonts w:ascii="Courier New" w:eastAsia="Courier New" w:hAnsi="Courier New"/>
          <w:sz w:val="16"/>
        </w:rPr>
        <w:t>audit</w:t>
      </w:r>
      <w:proofErr w:type="spellEnd"/>
    </w:p>
    <w:p w14:paraId="1EEFC76B" w14:textId="77777777" w:rsidR="007D366C" w:rsidRPr="00627458" w:rsidRDefault="00000000">
      <w:pPr>
        <w:spacing w:after="0" w:line="240" w:lineRule="auto"/>
      </w:pPr>
      <w:r w:rsidRPr="00627458">
        <w:rPr>
          <w:rFonts w:ascii="Courier New" w:eastAsia="Courier New" w:hAnsi="Courier New"/>
          <w:sz w:val="16"/>
        </w:rPr>
        <w:t xml:space="preserve">  v</w:t>
      </w:r>
    </w:p>
    <w:p w14:paraId="6FC2288A" w14:textId="77777777" w:rsidR="007D366C" w:rsidRPr="00627458" w:rsidRDefault="00000000">
      <w:pPr>
        <w:spacing w:after="0" w:line="240" w:lineRule="auto"/>
      </w:pPr>
      <w:r w:rsidRPr="00627458">
        <w:rPr>
          <w:rFonts w:ascii="Courier New" w:eastAsia="Courier New" w:hAnsi="Courier New"/>
          <w:sz w:val="16"/>
        </w:rPr>
        <w:t>PRISMA ORM</w:t>
      </w:r>
    </w:p>
    <w:p w14:paraId="069A19B7" w14:textId="77777777" w:rsidR="007D366C" w:rsidRPr="00627458" w:rsidRDefault="00000000">
      <w:pPr>
        <w:spacing w:after="0" w:line="240" w:lineRule="auto"/>
      </w:pPr>
      <w:r w:rsidRPr="00627458">
        <w:rPr>
          <w:rFonts w:ascii="Courier New" w:eastAsia="Courier New" w:hAnsi="Courier New"/>
          <w:sz w:val="16"/>
        </w:rPr>
        <w:t xml:space="preserve">  v</w:t>
      </w:r>
    </w:p>
    <w:p w14:paraId="60D94464" w14:textId="77777777" w:rsidR="007D366C" w:rsidRPr="00627458" w:rsidRDefault="00000000">
      <w:pPr>
        <w:spacing w:after="0" w:line="240" w:lineRule="auto"/>
      </w:pPr>
      <w:r w:rsidRPr="00627458">
        <w:rPr>
          <w:rFonts w:ascii="Courier New" w:eastAsia="Courier New" w:hAnsi="Courier New"/>
          <w:sz w:val="16"/>
        </w:rPr>
        <w:t>POSTGRESQL 17</w:t>
      </w:r>
    </w:p>
    <w:p w14:paraId="0A21920A" w14:textId="77777777" w:rsidR="007D366C" w:rsidRPr="00627458" w:rsidRDefault="00000000">
      <w:pPr>
        <w:spacing w:after="0" w:line="240" w:lineRule="auto"/>
      </w:pPr>
      <w:r w:rsidRPr="00627458">
        <w:rPr>
          <w:rFonts w:ascii="Courier New" w:eastAsia="Courier New" w:hAnsi="Courier New"/>
          <w:sz w:val="16"/>
        </w:rPr>
        <w:t xml:space="preserve">  |-- roles, usuarios, proyectos, </w:t>
      </w:r>
      <w:proofErr w:type="spellStart"/>
      <w:r w:rsidRPr="00627458">
        <w:rPr>
          <w:rFonts w:ascii="Courier New" w:eastAsia="Courier New" w:hAnsi="Courier New"/>
          <w:sz w:val="16"/>
        </w:rPr>
        <w:t>asignacion_proyecto_usuario</w:t>
      </w:r>
      <w:proofErr w:type="spellEnd"/>
    </w:p>
    <w:p w14:paraId="44EC37B7" w14:textId="77777777" w:rsidR="007D366C" w:rsidRPr="00627458" w:rsidRDefault="00000000">
      <w:pPr>
        <w:spacing w:after="0" w:line="240" w:lineRule="auto"/>
      </w:pPr>
      <w:r w:rsidRPr="00627458">
        <w:rPr>
          <w:rFonts w:ascii="Courier New" w:eastAsia="Courier New" w:hAnsi="Courier New"/>
          <w:sz w:val="16"/>
        </w:rPr>
        <w:t xml:space="preserve">  |-- rubros, </w:t>
      </w:r>
      <w:proofErr w:type="spellStart"/>
      <w:r w:rsidRPr="00627458">
        <w:rPr>
          <w:rFonts w:ascii="Courier New" w:eastAsia="Courier New" w:hAnsi="Courier New"/>
          <w:sz w:val="16"/>
        </w:rPr>
        <w:t>avance_obra</w:t>
      </w:r>
      <w:proofErr w:type="spellEnd"/>
      <w:r w:rsidRPr="00627458">
        <w:rPr>
          <w:rFonts w:ascii="Courier New" w:eastAsia="Courier New" w:hAnsi="Courier New"/>
          <w:sz w:val="16"/>
        </w:rPr>
        <w:t xml:space="preserve">, </w:t>
      </w:r>
      <w:proofErr w:type="spellStart"/>
      <w:r w:rsidRPr="00627458">
        <w:rPr>
          <w:rFonts w:ascii="Courier New" w:eastAsia="Courier New" w:hAnsi="Courier New"/>
          <w:sz w:val="16"/>
        </w:rPr>
        <w:t>evidencia_fotografica</w:t>
      </w:r>
      <w:proofErr w:type="spellEnd"/>
    </w:p>
    <w:p w14:paraId="35223628" w14:textId="77777777" w:rsidR="007D366C" w:rsidRPr="00627458" w:rsidRDefault="00000000">
      <w:pPr>
        <w:spacing w:after="0" w:line="240" w:lineRule="auto"/>
      </w:pPr>
      <w:r w:rsidRPr="00627458">
        <w:rPr>
          <w:rFonts w:ascii="Courier New" w:eastAsia="Courier New" w:hAnsi="Courier New"/>
          <w:sz w:val="16"/>
        </w:rPr>
        <w:t xml:space="preserve">  |-- </w:t>
      </w:r>
      <w:proofErr w:type="spellStart"/>
      <w:r w:rsidRPr="00627458">
        <w:rPr>
          <w:rFonts w:ascii="Courier New" w:eastAsia="Courier New" w:hAnsi="Courier New"/>
          <w:sz w:val="16"/>
        </w:rPr>
        <w:t>requerimiento_compra</w:t>
      </w:r>
      <w:proofErr w:type="spellEnd"/>
      <w:r w:rsidRPr="00627458">
        <w:rPr>
          <w:rFonts w:ascii="Courier New" w:eastAsia="Courier New" w:hAnsi="Courier New"/>
          <w:sz w:val="16"/>
        </w:rPr>
        <w:t xml:space="preserve">, </w:t>
      </w:r>
      <w:proofErr w:type="spellStart"/>
      <w:r w:rsidRPr="00627458">
        <w:rPr>
          <w:rFonts w:ascii="Courier New" w:eastAsia="Courier New" w:hAnsi="Courier New"/>
          <w:sz w:val="16"/>
        </w:rPr>
        <w:t>detalle_requerimiento</w:t>
      </w:r>
      <w:proofErr w:type="spellEnd"/>
      <w:r w:rsidRPr="00627458">
        <w:rPr>
          <w:rFonts w:ascii="Courier New" w:eastAsia="Courier New" w:hAnsi="Courier New"/>
          <w:sz w:val="16"/>
        </w:rPr>
        <w:t xml:space="preserve">, materiales, </w:t>
      </w:r>
      <w:proofErr w:type="spellStart"/>
      <w:r w:rsidRPr="00627458">
        <w:rPr>
          <w:rFonts w:ascii="Courier New" w:eastAsia="Courier New" w:hAnsi="Courier New"/>
          <w:sz w:val="16"/>
        </w:rPr>
        <w:t>inventario_proyecto</w:t>
      </w:r>
      <w:proofErr w:type="spellEnd"/>
    </w:p>
    <w:p w14:paraId="7C846BBA" w14:textId="77777777" w:rsidR="007D366C" w:rsidRPr="00627458" w:rsidRDefault="00000000">
      <w:pPr>
        <w:spacing w:after="0" w:line="240" w:lineRule="auto"/>
      </w:pPr>
      <w:r w:rsidRPr="00627458">
        <w:rPr>
          <w:rFonts w:ascii="Courier New" w:eastAsia="Courier New" w:hAnsi="Courier New"/>
          <w:sz w:val="16"/>
        </w:rPr>
        <w:t xml:space="preserve">  |-- </w:t>
      </w:r>
      <w:proofErr w:type="spellStart"/>
      <w:r w:rsidRPr="00627458">
        <w:rPr>
          <w:rFonts w:ascii="Courier New" w:eastAsia="Courier New" w:hAnsi="Courier New"/>
          <w:sz w:val="16"/>
        </w:rPr>
        <w:t>cierre_mensual</w:t>
      </w:r>
      <w:proofErr w:type="spellEnd"/>
      <w:r w:rsidRPr="00627458">
        <w:rPr>
          <w:rFonts w:ascii="Courier New" w:eastAsia="Courier New" w:hAnsi="Courier New"/>
          <w:sz w:val="16"/>
        </w:rPr>
        <w:t xml:space="preserve">, </w:t>
      </w:r>
      <w:proofErr w:type="spellStart"/>
      <w:r w:rsidRPr="00627458">
        <w:rPr>
          <w:rFonts w:ascii="Courier New" w:eastAsia="Courier New" w:hAnsi="Courier New"/>
          <w:sz w:val="16"/>
        </w:rPr>
        <w:t>planilla_pdf</w:t>
      </w:r>
      <w:proofErr w:type="spellEnd"/>
      <w:r w:rsidRPr="00627458">
        <w:rPr>
          <w:rFonts w:ascii="Courier New" w:eastAsia="Courier New" w:hAnsi="Courier New"/>
          <w:sz w:val="16"/>
        </w:rPr>
        <w:t xml:space="preserve">, </w:t>
      </w:r>
      <w:proofErr w:type="spellStart"/>
      <w:r w:rsidRPr="00627458">
        <w:rPr>
          <w:rFonts w:ascii="Courier New" w:eastAsia="Courier New" w:hAnsi="Courier New"/>
          <w:sz w:val="16"/>
        </w:rPr>
        <w:t>audit_log</w:t>
      </w:r>
      <w:proofErr w:type="spellEnd"/>
    </w:p>
    <w:p w14:paraId="7F25BE8B" w14:textId="77777777" w:rsidR="007D366C" w:rsidRPr="00627458" w:rsidRDefault="007D366C"/>
    <w:p w14:paraId="713646BC" w14:textId="77777777" w:rsidR="007D366C" w:rsidRPr="00627458" w:rsidRDefault="00000000">
      <w:pPr>
        <w:pStyle w:val="Ttulo1"/>
        <w:spacing w:before="120" w:after="120"/>
      </w:pPr>
      <w:bookmarkStart w:id="5" w:name="_Toc228546532"/>
      <w:r w:rsidRPr="00627458">
        <w:lastRenderedPageBreak/>
        <w:t>3. Diagrama de Capas y Flujo de una Petición</w:t>
      </w:r>
      <w:bookmarkEnd w:id="5"/>
    </w:p>
    <w:p w14:paraId="4A4494BB" w14:textId="1AB6D5DD" w:rsidR="007D366C" w:rsidRDefault="00D21934">
      <w:pPr>
        <w:jc w:val="center"/>
      </w:pPr>
      <w:r>
        <w:rPr>
          <w:noProof/>
        </w:rPr>
        <w:drawing>
          <wp:inline distT="0" distB="0" distL="0" distR="0" wp14:anchorId="73372CB0" wp14:editId="26BA5EFD">
            <wp:extent cx="4053205" cy="6493510"/>
            <wp:effectExtent l="0" t="0" r="4445" b="2540"/>
            <wp:docPr id="811890142" name="3. Diagrama de Capas y Flujo de una Petición" descr="3. Diagrama de Capas y Flujo de una Petición" title="3. Diagrama de Capas y Flujo de una Peti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890142" name="3. Diagrama de Capas y Flujo de una Petición" descr="3. Diagrama de Capas y Flujo de una Petición" title="3. Diagrama de Capas y Flujo de una Petición"/>
                    <pic:cNvPicPr>
                      <a:picLocks noChangeAspect="1"/>
                    </pic:cNvPicPr>
                  </pic:nvPicPr>
                  <pic:blipFill rotWithShape="1">
                    <a:blip r:embed="rId8"/>
                    <a:srcRect t="21394" r="-16" b="53770"/>
                    <a:stretch>
                      <a:fillRect/>
                    </a:stretch>
                  </pic:blipFill>
                  <pic:spPr bwMode="auto">
                    <a:xfrm>
                      <a:off x="0" y="0"/>
                      <a:ext cx="4053205" cy="6493510"/>
                    </a:xfrm>
                    <a:prstGeom prst="rect">
                      <a:avLst/>
                    </a:prstGeom>
                    <a:ln>
                      <a:noFill/>
                    </a:ln>
                    <a:extLst>
                      <a:ext uri="{53640926-AAD7-44D8-BBD7-CCE9431645EC}">
                        <a14:shadowObscured xmlns:a14="http://schemas.microsoft.com/office/drawing/2010/main"/>
                      </a:ext>
                    </a:extLst>
                  </pic:spPr>
                </pic:pic>
              </a:graphicData>
            </a:graphic>
          </wp:inline>
        </w:drawing>
      </w:r>
    </w:p>
    <w:p w14:paraId="661A4188" w14:textId="5A33DF31" w:rsidR="007D366C" w:rsidRPr="00627458" w:rsidRDefault="007D366C">
      <w:pPr>
        <w:spacing w:after="120" w:line="259" w:lineRule="auto"/>
      </w:pPr>
    </w:p>
    <w:tbl>
      <w:tblPr>
        <w:tblStyle w:val="Tablaconcuadrcula"/>
        <w:tblW w:w="0" w:type="auto"/>
        <w:jc w:val="center"/>
        <w:tblLook w:val="04A0" w:firstRow="1" w:lastRow="0" w:firstColumn="1" w:lastColumn="0" w:noHBand="0" w:noVBand="1"/>
      </w:tblPr>
      <w:tblGrid>
        <w:gridCol w:w="1473"/>
        <w:gridCol w:w="4851"/>
        <w:gridCol w:w="3580"/>
      </w:tblGrid>
      <w:tr w:rsidR="007D366C" w:rsidRPr="00D21934" w14:paraId="7A1CD8BD" w14:textId="77777777" w:rsidTr="00D21934">
        <w:trPr>
          <w:jc w:val="center"/>
        </w:trPr>
        <w:tc>
          <w:tcPr>
            <w:tcW w:w="1473" w:type="dxa"/>
            <w:shd w:val="clear" w:color="auto" w:fill="D9EAF7"/>
          </w:tcPr>
          <w:p w14:paraId="1850F445" w14:textId="77777777" w:rsidR="007D366C" w:rsidRPr="00D21934" w:rsidRDefault="00000000">
            <w:pPr>
              <w:rPr>
                <w:szCs w:val="32"/>
              </w:rPr>
            </w:pPr>
            <w:r w:rsidRPr="00D21934">
              <w:rPr>
                <w:b/>
                <w:szCs w:val="32"/>
              </w:rPr>
              <w:t>Etapa</w:t>
            </w:r>
          </w:p>
        </w:tc>
        <w:tc>
          <w:tcPr>
            <w:tcW w:w="4851" w:type="dxa"/>
            <w:shd w:val="clear" w:color="auto" w:fill="D9EAF7"/>
          </w:tcPr>
          <w:p w14:paraId="74B7CA30" w14:textId="77777777" w:rsidR="007D366C" w:rsidRPr="00D21934" w:rsidRDefault="00000000">
            <w:pPr>
              <w:rPr>
                <w:szCs w:val="32"/>
              </w:rPr>
            </w:pPr>
            <w:r w:rsidRPr="00D21934">
              <w:rPr>
                <w:b/>
                <w:szCs w:val="32"/>
              </w:rPr>
              <w:t>Responsabilidad</w:t>
            </w:r>
          </w:p>
        </w:tc>
        <w:tc>
          <w:tcPr>
            <w:tcW w:w="3580" w:type="dxa"/>
            <w:shd w:val="clear" w:color="auto" w:fill="D9EAF7"/>
          </w:tcPr>
          <w:p w14:paraId="49D48C72" w14:textId="77777777" w:rsidR="007D366C" w:rsidRPr="00D21934" w:rsidRDefault="00000000">
            <w:pPr>
              <w:rPr>
                <w:szCs w:val="32"/>
              </w:rPr>
            </w:pPr>
            <w:r w:rsidRPr="00D21934">
              <w:rPr>
                <w:b/>
                <w:szCs w:val="32"/>
              </w:rPr>
              <w:t>Estado actual</w:t>
            </w:r>
          </w:p>
        </w:tc>
      </w:tr>
      <w:tr w:rsidR="007D366C" w:rsidRPr="00D21934" w14:paraId="0DE1A81E" w14:textId="77777777" w:rsidTr="00D21934">
        <w:trPr>
          <w:jc w:val="center"/>
        </w:trPr>
        <w:tc>
          <w:tcPr>
            <w:tcW w:w="1473" w:type="dxa"/>
          </w:tcPr>
          <w:p w14:paraId="3FB3B702" w14:textId="77777777" w:rsidR="007D366C" w:rsidRPr="00D21934" w:rsidRDefault="00000000">
            <w:pPr>
              <w:rPr>
                <w:szCs w:val="32"/>
              </w:rPr>
            </w:pPr>
            <w:r w:rsidRPr="00D21934">
              <w:rPr>
                <w:szCs w:val="32"/>
              </w:rPr>
              <w:t>Frontend</w:t>
            </w:r>
          </w:p>
        </w:tc>
        <w:tc>
          <w:tcPr>
            <w:tcW w:w="4851" w:type="dxa"/>
          </w:tcPr>
          <w:p w14:paraId="6C809460" w14:textId="77777777" w:rsidR="007D366C" w:rsidRPr="00D21934" w:rsidRDefault="00000000">
            <w:pPr>
              <w:rPr>
                <w:szCs w:val="32"/>
              </w:rPr>
            </w:pPr>
            <w:r w:rsidRPr="00D21934">
              <w:rPr>
                <w:szCs w:val="32"/>
              </w:rPr>
              <w:t>Gestionar sesión, rutas privadas, interfaz y consumo de API.</w:t>
            </w:r>
          </w:p>
        </w:tc>
        <w:tc>
          <w:tcPr>
            <w:tcW w:w="3580" w:type="dxa"/>
          </w:tcPr>
          <w:p w14:paraId="1BC9201D" w14:textId="77777777" w:rsidR="007D366C" w:rsidRPr="00D21934" w:rsidRDefault="00000000">
            <w:pPr>
              <w:rPr>
                <w:szCs w:val="32"/>
              </w:rPr>
            </w:pPr>
            <w:r w:rsidRPr="00D21934">
              <w:rPr>
                <w:szCs w:val="32"/>
              </w:rPr>
              <w:t xml:space="preserve">Implementado con React Router y </w:t>
            </w:r>
            <w:proofErr w:type="spellStart"/>
            <w:r w:rsidRPr="00D21934">
              <w:rPr>
                <w:szCs w:val="32"/>
              </w:rPr>
              <w:t>AuthContext</w:t>
            </w:r>
            <w:proofErr w:type="spellEnd"/>
            <w:r w:rsidRPr="00D21934">
              <w:rPr>
                <w:szCs w:val="32"/>
              </w:rPr>
              <w:t>; varias vistas todavía no consumen API real.</w:t>
            </w:r>
          </w:p>
        </w:tc>
      </w:tr>
      <w:tr w:rsidR="007D366C" w:rsidRPr="00D21934" w14:paraId="32FB32F6" w14:textId="77777777" w:rsidTr="00D21934">
        <w:trPr>
          <w:jc w:val="center"/>
        </w:trPr>
        <w:tc>
          <w:tcPr>
            <w:tcW w:w="1473" w:type="dxa"/>
          </w:tcPr>
          <w:p w14:paraId="24FB477D" w14:textId="77777777" w:rsidR="007D366C" w:rsidRPr="00D21934" w:rsidRDefault="00000000">
            <w:pPr>
              <w:rPr>
                <w:szCs w:val="32"/>
              </w:rPr>
            </w:pPr>
            <w:r w:rsidRPr="00D21934">
              <w:rPr>
                <w:szCs w:val="32"/>
              </w:rPr>
              <w:t>Axios / cliente HTTP</w:t>
            </w:r>
          </w:p>
        </w:tc>
        <w:tc>
          <w:tcPr>
            <w:tcW w:w="4851" w:type="dxa"/>
          </w:tcPr>
          <w:p w14:paraId="56F24FEA" w14:textId="77777777" w:rsidR="007D366C" w:rsidRPr="00D21934" w:rsidRDefault="00000000">
            <w:pPr>
              <w:rPr>
                <w:szCs w:val="32"/>
              </w:rPr>
            </w:pPr>
            <w:r w:rsidRPr="00D21934">
              <w:rPr>
                <w:szCs w:val="32"/>
              </w:rPr>
              <w:t>Enviar token, manejar errores 401/403 y centralizar comunicación.</w:t>
            </w:r>
          </w:p>
        </w:tc>
        <w:tc>
          <w:tcPr>
            <w:tcW w:w="3580" w:type="dxa"/>
          </w:tcPr>
          <w:p w14:paraId="28F0A51E" w14:textId="77777777" w:rsidR="007D366C" w:rsidRPr="00D21934" w:rsidRDefault="00000000">
            <w:pPr>
              <w:rPr>
                <w:szCs w:val="32"/>
              </w:rPr>
            </w:pPr>
            <w:r w:rsidRPr="00D21934">
              <w:rPr>
                <w:szCs w:val="32"/>
              </w:rPr>
              <w:t>Parcial. Existe consumo API para usuarios; debe ampliarse a módulos funcionales.</w:t>
            </w:r>
          </w:p>
        </w:tc>
      </w:tr>
      <w:tr w:rsidR="007D366C" w:rsidRPr="00D21934" w14:paraId="4946CCD3" w14:textId="77777777" w:rsidTr="00D21934">
        <w:trPr>
          <w:jc w:val="center"/>
        </w:trPr>
        <w:tc>
          <w:tcPr>
            <w:tcW w:w="1473" w:type="dxa"/>
          </w:tcPr>
          <w:p w14:paraId="69DED0A5" w14:textId="77777777" w:rsidR="007D366C" w:rsidRPr="00D21934" w:rsidRDefault="00000000">
            <w:pPr>
              <w:rPr>
                <w:szCs w:val="32"/>
              </w:rPr>
            </w:pPr>
            <w:r w:rsidRPr="00D21934">
              <w:rPr>
                <w:szCs w:val="32"/>
              </w:rPr>
              <w:t>Middlewares backend</w:t>
            </w:r>
          </w:p>
        </w:tc>
        <w:tc>
          <w:tcPr>
            <w:tcW w:w="4851" w:type="dxa"/>
          </w:tcPr>
          <w:p w14:paraId="23F73C82" w14:textId="77777777" w:rsidR="007D366C" w:rsidRPr="00D21934" w:rsidRDefault="00000000">
            <w:pPr>
              <w:rPr>
                <w:szCs w:val="32"/>
              </w:rPr>
            </w:pPr>
            <w:r w:rsidRPr="00D21934">
              <w:rPr>
                <w:szCs w:val="32"/>
              </w:rPr>
              <w:t>Seguridad, auditoría, validación de rol y proyecto.</w:t>
            </w:r>
          </w:p>
        </w:tc>
        <w:tc>
          <w:tcPr>
            <w:tcW w:w="3580" w:type="dxa"/>
          </w:tcPr>
          <w:p w14:paraId="5ED916A6" w14:textId="77777777" w:rsidR="007D366C" w:rsidRPr="00D21934" w:rsidRDefault="00000000">
            <w:pPr>
              <w:rPr>
                <w:szCs w:val="32"/>
              </w:rPr>
            </w:pPr>
            <w:r w:rsidRPr="00D21934">
              <w:rPr>
                <w:szCs w:val="32"/>
              </w:rPr>
              <w:t>Base implementada.</w:t>
            </w:r>
          </w:p>
        </w:tc>
      </w:tr>
      <w:tr w:rsidR="007D366C" w:rsidRPr="00D21934" w14:paraId="1BAFB9C0" w14:textId="77777777" w:rsidTr="00D21934">
        <w:trPr>
          <w:jc w:val="center"/>
        </w:trPr>
        <w:tc>
          <w:tcPr>
            <w:tcW w:w="1473" w:type="dxa"/>
          </w:tcPr>
          <w:p w14:paraId="3C2C916B" w14:textId="77777777" w:rsidR="007D366C" w:rsidRPr="00D21934" w:rsidRDefault="00000000">
            <w:pPr>
              <w:rPr>
                <w:szCs w:val="32"/>
              </w:rPr>
            </w:pPr>
            <w:r w:rsidRPr="00D21934">
              <w:rPr>
                <w:szCs w:val="32"/>
              </w:rPr>
              <w:lastRenderedPageBreak/>
              <w:t>Rutas backend</w:t>
            </w:r>
          </w:p>
        </w:tc>
        <w:tc>
          <w:tcPr>
            <w:tcW w:w="4851" w:type="dxa"/>
          </w:tcPr>
          <w:p w14:paraId="14D39CC0" w14:textId="77777777" w:rsidR="007D366C" w:rsidRPr="00D21934" w:rsidRDefault="00000000">
            <w:pPr>
              <w:rPr>
                <w:szCs w:val="32"/>
              </w:rPr>
            </w:pPr>
            <w:r w:rsidRPr="00D21934">
              <w:rPr>
                <w:szCs w:val="32"/>
              </w:rPr>
              <w:t>Exponer endpoints REST versionados.</w:t>
            </w:r>
          </w:p>
        </w:tc>
        <w:tc>
          <w:tcPr>
            <w:tcW w:w="3580" w:type="dxa"/>
          </w:tcPr>
          <w:p w14:paraId="1531344A" w14:textId="77777777" w:rsidR="007D366C" w:rsidRPr="00D21934" w:rsidRDefault="00000000">
            <w:pPr>
              <w:rPr>
                <w:szCs w:val="32"/>
              </w:rPr>
            </w:pPr>
            <w:r w:rsidRPr="00D21934">
              <w:rPr>
                <w:szCs w:val="32"/>
              </w:rPr>
              <w:t xml:space="preserve">Implementadas </w:t>
            </w:r>
            <w:proofErr w:type="spellStart"/>
            <w:r w:rsidRPr="00D21934">
              <w:rPr>
                <w:szCs w:val="32"/>
              </w:rPr>
              <w:t>auth</w:t>
            </w:r>
            <w:proofErr w:type="spellEnd"/>
            <w:r w:rsidRPr="00D21934">
              <w:rPr>
                <w:szCs w:val="32"/>
              </w:rPr>
              <w:t>/</w:t>
            </w:r>
            <w:proofErr w:type="spellStart"/>
            <w:r w:rsidRPr="00D21934">
              <w:rPr>
                <w:szCs w:val="32"/>
              </w:rPr>
              <w:t>users</w:t>
            </w:r>
            <w:proofErr w:type="spellEnd"/>
            <w:r w:rsidRPr="00D21934">
              <w:rPr>
                <w:szCs w:val="32"/>
              </w:rPr>
              <w:t>/proyectos; varias rutas previstas no están montadas.</w:t>
            </w:r>
          </w:p>
        </w:tc>
      </w:tr>
      <w:tr w:rsidR="007D366C" w:rsidRPr="00D21934" w14:paraId="72E88BE4" w14:textId="77777777" w:rsidTr="00D21934">
        <w:trPr>
          <w:jc w:val="center"/>
        </w:trPr>
        <w:tc>
          <w:tcPr>
            <w:tcW w:w="1473" w:type="dxa"/>
          </w:tcPr>
          <w:p w14:paraId="3F75BD70" w14:textId="77777777" w:rsidR="007D366C" w:rsidRPr="00D21934" w:rsidRDefault="00000000">
            <w:pPr>
              <w:rPr>
                <w:szCs w:val="32"/>
              </w:rPr>
            </w:pPr>
            <w:r w:rsidRPr="00D21934">
              <w:rPr>
                <w:szCs w:val="32"/>
              </w:rPr>
              <w:t>Servicios</w:t>
            </w:r>
          </w:p>
        </w:tc>
        <w:tc>
          <w:tcPr>
            <w:tcW w:w="4851" w:type="dxa"/>
          </w:tcPr>
          <w:p w14:paraId="22F13E7E" w14:textId="77777777" w:rsidR="007D366C" w:rsidRPr="00D21934" w:rsidRDefault="00000000">
            <w:pPr>
              <w:rPr>
                <w:szCs w:val="32"/>
              </w:rPr>
            </w:pPr>
            <w:r w:rsidRPr="00D21934">
              <w:rPr>
                <w:szCs w:val="32"/>
              </w:rPr>
              <w:t>Encapsular lógica de negocio y transversales.</w:t>
            </w:r>
          </w:p>
        </w:tc>
        <w:tc>
          <w:tcPr>
            <w:tcW w:w="3580" w:type="dxa"/>
          </w:tcPr>
          <w:p w14:paraId="1BF72238" w14:textId="77777777" w:rsidR="007D366C" w:rsidRPr="00D21934" w:rsidRDefault="00000000">
            <w:pPr>
              <w:rPr>
                <w:szCs w:val="32"/>
              </w:rPr>
            </w:pPr>
            <w:r w:rsidRPr="00D21934">
              <w:rPr>
                <w:szCs w:val="32"/>
              </w:rPr>
              <w:t xml:space="preserve">Audit implementado; </w:t>
            </w:r>
            <w:proofErr w:type="spellStart"/>
            <w:r w:rsidRPr="00D21934">
              <w:rPr>
                <w:szCs w:val="32"/>
              </w:rPr>
              <w:t>storage</w:t>
            </w:r>
            <w:proofErr w:type="spellEnd"/>
            <w:r w:rsidRPr="00D21934">
              <w:rPr>
                <w:szCs w:val="32"/>
              </w:rPr>
              <w:t xml:space="preserve">, </w:t>
            </w:r>
            <w:proofErr w:type="spellStart"/>
            <w:r w:rsidRPr="00D21934">
              <w:rPr>
                <w:szCs w:val="32"/>
              </w:rPr>
              <w:t>queue</w:t>
            </w:r>
            <w:proofErr w:type="spellEnd"/>
            <w:r w:rsidRPr="00D21934">
              <w:rPr>
                <w:szCs w:val="32"/>
              </w:rPr>
              <w:t xml:space="preserve">, </w:t>
            </w:r>
            <w:proofErr w:type="spellStart"/>
            <w:r w:rsidRPr="00D21934">
              <w:rPr>
                <w:szCs w:val="32"/>
              </w:rPr>
              <w:t>notifications</w:t>
            </w:r>
            <w:proofErr w:type="spellEnd"/>
            <w:r w:rsidRPr="00D21934">
              <w:rPr>
                <w:szCs w:val="32"/>
              </w:rPr>
              <w:t xml:space="preserve"> son diseño objetivo.</w:t>
            </w:r>
          </w:p>
        </w:tc>
      </w:tr>
      <w:tr w:rsidR="007D366C" w:rsidRPr="00D21934" w14:paraId="28565156" w14:textId="77777777" w:rsidTr="00D21934">
        <w:trPr>
          <w:jc w:val="center"/>
        </w:trPr>
        <w:tc>
          <w:tcPr>
            <w:tcW w:w="1473" w:type="dxa"/>
          </w:tcPr>
          <w:p w14:paraId="5E4BA9F4" w14:textId="77777777" w:rsidR="007D366C" w:rsidRPr="00D21934" w:rsidRDefault="00000000">
            <w:pPr>
              <w:rPr>
                <w:szCs w:val="32"/>
              </w:rPr>
            </w:pPr>
            <w:r w:rsidRPr="00D21934">
              <w:rPr>
                <w:szCs w:val="32"/>
              </w:rPr>
              <w:t>Datos</w:t>
            </w:r>
          </w:p>
        </w:tc>
        <w:tc>
          <w:tcPr>
            <w:tcW w:w="4851" w:type="dxa"/>
          </w:tcPr>
          <w:p w14:paraId="17C3E6DC" w14:textId="77777777" w:rsidR="007D366C" w:rsidRPr="00D21934" w:rsidRDefault="00000000">
            <w:pPr>
              <w:rPr>
                <w:szCs w:val="32"/>
              </w:rPr>
            </w:pPr>
            <w:r w:rsidRPr="00D21934">
              <w:rPr>
                <w:szCs w:val="32"/>
              </w:rPr>
              <w:t>Persistencia relacional y restricciones de integridad.</w:t>
            </w:r>
          </w:p>
        </w:tc>
        <w:tc>
          <w:tcPr>
            <w:tcW w:w="3580" w:type="dxa"/>
          </w:tcPr>
          <w:p w14:paraId="517C4B01" w14:textId="77777777" w:rsidR="007D366C" w:rsidRPr="00D21934" w:rsidRDefault="00000000">
            <w:pPr>
              <w:rPr>
                <w:szCs w:val="32"/>
              </w:rPr>
            </w:pPr>
            <w:r w:rsidRPr="00D21934">
              <w:rPr>
                <w:szCs w:val="32"/>
              </w:rPr>
              <w:t>Implementado con Prisma/PostgreSQL.</w:t>
            </w:r>
          </w:p>
        </w:tc>
      </w:tr>
    </w:tbl>
    <w:p w14:paraId="127B2045" w14:textId="77777777" w:rsidR="007D366C" w:rsidRDefault="007D366C"/>
    <w:p w14:paraId="1891AA3F" w14:textId="77777777" w:rsidR="007D366C" w:rsidRPr="00627458" w:rsidRDefault="00000000">
      <w:pPr>
        <w:pStyle w:val="Ttulo1"/>
        <w:spacing w:before="120" w:after="120"/>
      </w:pPr>
      <w:bookmarkStart w:id="6" w:name="_Toc228546533"/>
      <w:r w:rsidRPr="00627458">
        <w:t>4. Diagrama Arquitectónico Completo (Componentes y Despliegue)</w:t>
      </w:r>
      <w:bookmarkEnd w:id="6"/>
    </w:p>
    <w:p w14:paraId="273CE8B0" w14:textId="77777777" w:rsidR="007D366C" w:rsidRDefault="00000000">
      <w:pPr>
        <w:jc w:val="center"/>
      </w:pPr>
      <w:r>
        <w:rPr>
          <w:noProof/>
        </w:rPr>
        <w:drawing>
          <wp:inline distT="0" distB="0" distL="0" distR="0" wp14:anchorId="67EBA690" wp14:editId="5661D09B">
            <wp:extent cx="5760720" cy="53492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jpeg"/>
                    <pic:cNvPicPr/>
                  </pic:nvPicPr>
                  <pic:blipFill>
                    <a:blip r:embed="rId9"/>
                    <a:stretch>
                      <a:fillRect/>
                    </a:stretch>
                  </pic:blipFill>
                  <pic:spPr>
                    <a:xfrm>
                      <a:off x="0" y="0"/>
                      <a:ext cx="5760720" cy="5349240"/>
                    </a:xfrm>
                    <a:prstGeom prst="rect">
                      <a:avLst/>
                    </a:prstGeom>
                  </pic:spPr>
                </pic:pic>
              </a:graphicData>
            </a:graphic>
          </wp:inline>
        </w:drawing>
      </w:r>
    </w:p>
    <w:p w14:paraId="25A1E781" w14:textId="77777777" w:rsidR="007D366C" w:rsidRPr="00627458" w:rsidRDefault="00000000">
      <w:pPr>
        <w:spacing w:after="120" w:line="259" w:lineRule="auto"/>
      </w:pPr>
      <w:r w:rsidRPr="00627458">
        <w:rPr>
          <w:sz w:val="21"/>
        </w:rPr>
        <w:t xml:space="preserve">El despliegue local se sostiene en Docker </w:t>
      </w:r>
      <w:proofErr w:type="spellStart"/>
      <w:r w:rsidRPr="00627458">
        <w:rPr>
          <w:sz w:val="21"/>
        </w:rPr>
        <w:t>Compose</w:t>
      </w:r>
      <w:proofErr w:type="spellEnd"/>
      <w:r w:rsidRPr="00627458">
        <w:rPr>
          <w:sz w:val="21"/>
        </w:rPr>
        <w:t xml:space="preserve"> con servicios </w:t>
      </w:r>
      <w:proofErr w:type="spellStart"/>
      <w:r w:rsidRPr="00627458">
        <w:rPr>
          <w:sz w:val="21"/>
        </w:rPr>
        <w:t>db</w:t>
      </w:r>
      <w:proofErr w:type="spellEnd"/>
      <w:r w:rsidRPr="00627458">
        <w:rPr>
          <w:sz w:val="21"/>
        </w:rPr>
        <w:t xml:space="preserve">, backend, frontend y </w:t>
      </w:r>
      <w:proofErr w:type="spellStart"/>
      <w:r w:rsidRPr="00627458">
        <w:rPr>
          <w:sz w:val="21"/>
        </w:rPr>
        <w:t>pgAdmin</w:t>
      </w:r>
      <w:proofErr w:type="spellEnd"/>
      <w:r w:rsidRPr="00627458">
        <w:rPr>
          <w:sz w:val="21"/>
        </w:rPr>
        <w:t xml:space="preserve">. No existe un contenedor NGINX dedicado en el </w:t>
      </w:r>
      <w:proofErr w:type="spellStart"/>
      <w:r w:rsidRPr="00627458">
        <w:rPr>
          <w:sz w:val="21"/>
        </w:rPr>
        <w:t>docker-compose</w:t>
      </w:r>
      <w:proofErr w:type="spellEnd"/>
      <w:r w:rsidRPr="00627458">
        <w:rPr>
          <w:sz w:val="21"/>
        </w:rPr>
        <w:t xml:space="preserve"> actual; por tanto, toda referencia textual a NGINX debe interpretarse como proxy de desarrollo de Vite o como posible opción futura de producción. Para V3 se corrige la documentación indicando que el despliegue observado corresponde a Vite dev server, backend Node.js, PostgreSQL y </w:t>
      </w:r>
      <w:proofErr w:type="spellStart"/>
      <w:r w:rsidRPr="00627458">
        <w:rPr>
          <w:sz w:val="21"/>
        </w:rPr>
        <w:t>pgAdmin</w:t>
      </w:r>
      <w:proofErr w:type="spellEnd"/>
      <w:r w:rsidRPr="00627458">
        <w:rPr>
          <w:sz w:val="21"/>
        </w:rPr>
        <w:t>.</w:t>
      </w:r>
    </w:p>
    <w:tbl>
      <w:tblPr>
        <w:tblStyle w:val="Tablaconcuadrcula"/>
        <w:tblW w:w="0" w:type="auto"/>
        <w:jc w:val="center"/>
        <w:tblLook w:val="04A0" w:firstRow="1" w:lastRow="0" w:firstColumn="1" w:lastColumn="0" w:noHBand="0" w:noVBand="1"/>
      </w:tblPr>
      <w:tblGrid>
        <w:gridCol w:w="1872"/>
        <w:gridCol w:w="2016"/>
        <w:gridCol w:w="1440"/>
        <w:gridCol w:w="4896"/>
      </w:tblGrid>
      <w:tr w:rsidR="007D366C" w:rsidRPr="00D21934" w14:paraId="076BB6A8" w14:textId="77777777">
        <w:trPr>
          <w:jc w:val="center"/>
        </w:trPr>
        <w:tc>
          <w:tcPr>
            <w:tcW w:w="1872" w:type="dxa"/>
            <w:shd w:val="clear" w:color="auto" w:fill="D9EAF7"/>
          </w:tcPr>
          <w:p w14:paraId="4F3B19B4" w14:textId="77777777" w:rsidR="007D366C" w:rsidRPr="00D21934" w:rsidRDefault="00000000">
            <w:pPr>
              <w:rPr>
                <w:szCs w:val="32"/>
              </w:rPr>
            </w:pPr>
            <w:r w:rsidRPr="00D21934">
              <w:rPr>
                <w:b/>
                <w:szCs w:val="32"/>
              </w:rPr>
              <w:t>Servicio</w:t>
            </w:r>
          </w:p>
        </w:tc>
        <w:tc>
          <w:tcPr>
            <w:tcW w:w="2016" w:type="dxa"/>
            <w:shd w:val="clear" w:color="auto" w:fill="D9EAF7"/>
          </w:tcPr>
          <w:p w14:paraId="2955E010" w14:textId="77777777" w:rsidR="007D366C" w:rsidRPr="00D21934" w:rsidRDefault="00000000">
            <w:pPr>
              <w:rPr>
                <w:szCs w:val="32"/>
              </w:rPr>
            </w:pPr>
            <w:r w:rsidRPr="00D21934">
              <w:rPr>
                <w:b/>
                <w:szCs w:val="32"/>
              </w:rPr>
              <w:t>Estado</w:t>
            </w:r>
          </w:p>
        </w:tc>
        <w:tc>
          <w:tcPr>
            <w:tcW w:w="1440" w:type="dxa"/>
            <w:shd w:val="clear" w:color="auto" w:fill="D9EAF7"/>
          </w:tcPr>
          <w:p w14:paraId="5E819F33" w14:textId="77777777" w:rsidR="007D366C" w:rsidRPr="00D21934" w:rsidRDefault="00000000">
            <w:pPr>
              <w:rPr>
                <w:szCs w:val="32"/>
              </w:rPr>
            </w:pPr>
            <w:r w:rsidRPr="00D21934">
              <w:rPr>
                <w:b/>
                <w:szCs w:val="32"/>
              </w:rPr>
              <w:t>Puerto</w:t>
            </w:r>
          </w:p>
        </w:tc>
        <w:tc>
          <w:tcPr>
            <w:tcW w:w="4896" w:type="dxa"/>
            <w:shd w:val="clear" w:color="auto" w:fill="D9EAF7"/>
          </w:tcPr>
          <w:p w14:paraId="2DC55C1E" w14:textId="77777777" w:rsidR="007D366C" w:rsidRPr="00D21934" w:rsidRDefault="00000000">
            <w:pPr>
              <w:rPr>
                <w:szCs w:val="32"/>
              </w:rPr>
            </w:pPr>
            <w:r w:rsidRPr="00D21934">
              <w:rPr>
                <w:b/>
                <w:szCs w:val="32"/>
              </w:rPr>
              <w:t>Observación</w:t>
            </w:r>
          </w:p>
        </w:tc>
      </w:tr>
      <w:tr w:rsidR="007D366C" w:rsidRPr="00D21934" w14:paraId="6AF8C190" w14:textId="77777777">
        <w:trPr>
          <w:jc w:val="center"/>
        </w:trPr>
        <w:tc>
          <w:tcPr>
            <w:tcW w:w="1872" w:type="dxa"/>
          </w:tcPr>
          <w:p w14:paraId="4A4AF0A5" w14:textId="77777777" w:rsidR="007D366C" w:rsidRPr="00D21934" w:rsidRDefault="00000000">
            <w:pPr>
              <w:rPr>
                <w:szCs w:val="32"/>
              </w:rPr>
            </w:pPr>
            <w:r w:rsidRPr="00D21934">
              <w:rPr>
                <w:szCs w:val="32"/>
              </w:rPr>
              <w:t>frontend</w:t>
            </w:r>
          </w:p>
        </w:tc>
        <w:tc>
          <w:tcPr>
            <w:tcW w:w="2016" w:type="dxa"/>
          </w:tcPr>
          <w:p w14:paraId="37FECAD3" w14:textId="77777777" w:rsidR="007D366C" w:rsidRPr="00D21934" w:rsidRDefault="00000000">
            <w:pPr>
              <w:rPr>
                <w:szCs w:val="32"/>
              </w:rPr>
            </w:pPr>
            <w:r w:rsidRPr="00D21934">
              <w:rPr>
                <w:szCs w:val="32"/>
              </w:rPr>
              <w:t>Implementado</w:t>
            </w:r>
          </w:p>
        </w:tc>
        <w:tc>
          <w:tcPr>
            <w:tcW w:w="1440" w:type="dxa"/>
          </w:tcPr>
          <w:p w14:paraId="44B7D52C" w14:textId="77777777" w:rsidR="007D366C" w:rsidRPr="00D21934" w:rsidRDefault="00000000">
            <w:pPr>
              <w:rPr>
                <w:szCs w:val="32"/>
              </w:rPr>
            </w:pPr>
            <w:r w:rsidRPr="00D21934">
              <w:rPr>
                <w:szCs w:val="32"/>
              </w:rPr>
              <w:t>5173</w:t>
            </w:r>
          </w:p>
        </w:tc>
        <w:tc>
          <w:tcPr>
            <w:tcW w:w="4896" w:type="dxa"/>
          </w:tcPr>
          <w:p w14:paraId="5B79CEA0" w14:textId="77777777" w:rsidR="007D366C" w:rsidRPr="00D21934" w:rsidRDefault="00000000">
            <w:pPr>
              <w:rPr>
                <w:szCs w:val="32"/>
              </w:rPr>
            </w:pPr>
            <w:r w:rsidRPr="00D21934">
              <w:rPr>
                <w:szCs w:val="32"/>
              </w:rPr>
              <w:t xml:space="preserve">React/Vite ejecutado en contenedor. Usa proxy </w:t>
            </w:r>
            <w:r w:rsidRPr="00D21934">
              <w:rPr>
                <w:szCs w:val="32"/>
              </w:rPr>
              <w:lastRenderedPageBreak/>
              <w:t>o llamadas API hacia backend.</w:t>
            </w:r>
          </w:p>
        </w:tc>
      </w:tr>
      <w:tr w:rsidR="007D366C" w:rsidRPr="00D21934" w14:paraId="5865567A" w14:textId="77777777">
        <w:trPr>
          <w:jc w:val="center"/>
        </w:trPr>
        <w:tc>
          <w:tcPr>
            <w:tcW w:w="1872" w:type="dxa"/>
          </w:tcPr>
          <w:p w14:paraId="6426B1AA" w14:textId="77777777" w:rsidR="007D366C" w:rsidRPr="00D21934" w:rsidRDefault="00000000">
            <w:pPr>
              <w:rPr>
                <w:szCs w:val="32"/>
              </w:rPr>
            </w:pPr>
            <w:r w:rsidRPr="00D21934">
              <w:rPr>
                <w:szCs w:val="32"/>
              </w:rPr>
              <w:lastRenderedPageBreak/>
              <w:t>backend</w:t>
            </w:r>
          </w:p>
        </w:tc>
        <w:tc>
          <w:tcPr>
            <w:tcW w:w="2016" w:type="dxa"/>
          </w:tcPr>
          <w:p w14:paraId="3B7AA671" w14:textId="77777777" w:rsidR="007D366C" w:rsidRPr="00D21934" w:rsidRDefault="00000000">
            <w:pPr>
              <w:rPr>
                <w:szCs w:val="32"/>
              </w:rPr>
            </w:pPr>
            <w:r w:rsidRPr="00D21934">
              <w:rPr>
                <w:szCs w:val="32"/>
              </w:rPr>
              <w:t>Implementado</w:t>
            </w:r>
          </w:p>
        </w:tc>
        <w:tc>
          <w:tcPr>
            <w:tcW w:w="1440" w:type="dxa"/>
          </w:tcPr>
          <w:p w14:paraId="6B50152A" w14:textId="77777777" w:rsidR="007D366C" w:rsidRPr="00D21934" w:rsidRDefault="00000000">
            <w:pPr>
              <w:rPr>
                <w:szCs w:val="32"/>
              </w:rPr>
            </w:pPr>
            <w:r w:rsidRPr="00D21934">
              <w:rPr>
                <w:szCs w:val="32"/>
              </w:rPr>
              <w:t>3001</w:t>
            </w:r>
          </w:p>
        </w:tc>
        <w:tc>
          <w:tcPr>
            <w:tcW w:w="4896" w:type="dxa"/>
          </w:tcPr>
          <w:p w14:paraId="7A48DD79" w14:textId="77777777" w:rsidR="007D366C" w:rsidRPr="00D21934" w:rsidRDefault="00000000">
            <w:pPr>
              <w:rPr>
                <w:szCs w:val="32"/>
              </w:rPr>
            </w:pPr>
            <w:r w:rsidRPr="00D21934">
              <w:rPr>
                <w:szCs w:val="32"/>
              </w:rPr>
              <w:t>Node.js/Express con rutas activas parciales.</w:t>
            </w:r>
          </w:p>
        </w:tc>
      </w:tr>
      <w:tr w:rsidR="007D366C" w:rsidRPr="00D21934" w14:paraId="6533DB06" w14:textId="77777777">
        <w:trPr>
          <w:jc w:val="center"/>
        </w:trPr>
        <w:tc>
          <w:tcPr>
            <w:tcW w:w="1872" w:type="dxa"/>
          </w:tcPr>
          <w:p w14:paraId="42B37956" w14:textId="77777777" w:rsidR="007D366C" w:rsidRPr="00D21934" w:rsidRDefault="00000000">
            <w:pPr>
              <w:rPr>
                <w:szCs w:val="32"/>
              </w:rPr>
            </w:pPr>
            <w:proofErr w:type="spellStart"/>
            <w:r w:rsidRPr="00D21934">
              <w:rPr>
                <w:szCs w:val="32"/>
              </w:rPr>
              <w:t>db</w:t>
            </w:r>
            <w:proofErr w:type="spellEnd"/>
          </w:p>
        </w:tc>
        <w:tc>
          <w:tcPr>
            <w:tcW w:w="2016" w:type="dxa"/>
          </w:tcPr>
          <w:p w14:paraId="7A42AB1C" w14:textId="77777777" w:rsidR="007D366C" w:rsidRPr="00D21934" w:rsidRDefault="00000000">
            <w:pPr>
              <w:rPr>
                <w:szCs w:val="32"/>
              </w:rPr>
            </w:pPr>
            <w:r w:rsidRPr="00D21934">
              <w:rPr>
                <w:szCs w:val="32"/>
              </w:rPr>
              <w:t>Implementado</w:t>
            </w:r>
          </w:p>
        </w:tc>
        <w:tc>
          <w:tcPr>
            <w:tcW w:w="1440" w:type="dxa"/>
          </w:tcPr>
          <w:p w14:paraId="6AAB4D53" w14:textId="77777777" w:rsidR="007D366C" w:rsidRPr="00D21934" w:rsidRDefault="00000000">
            <w:pPr>
              <w:rPr>
                <w:szCs w:val="32"/>
              </w:rPr>
            </w:pPr>
            <w:r w:rsidRPr="00D21934">
              <w:rPr>
                <w:szCs w:val="32"/>
              </w:rPr>
              <w:t>5432</w:t>
            </w:r>
          </w:p>
        </w:tc>
        <w:tc>
          <w:tcPr>
            <w:tcW w:w="4896" w:type="dxa"/>
          </w:tcPr>
          <w:p w14:paraId="48C2689B" w14:textId="77777777" w:rsidR="007D366C" w:rsidRPr="00D21934" w:rsidRDefault="00000000">
            <w:pPr>
              <w:rPr>
                <w:szCs w:val="32"/>
              </w:rPr>
            </w:pPr>
            <w:r w:rsidRPr="00D21934">
              <w:rPr>
                <w:szCs w:val="32"/>
              </w:rPr>
              <w:t xml:space="preserve">PostgreSQL 17 con base </w:t>
            </w:r>
            <w:proofErr w:type="spellStart"/>
            <w:r w:rsidRPr="00D21934">
              <w:rPr>
                <w:szCs w:val="32"/>
              </w:rPr>
              <w:t>Icaro_System</w:t>
            </w:r>
            <w:proofErr w:type="spellEnd"/>
            <w:r w:rsidRPr="00D21934">
              <w:rPr>
                <w:szCs w:val="32"/>
              </w:rPr>
              <w:t>.</w:t>
            </w:r>
          </w:p>
        </w:tc>
      </w:tr>
      <w:tr w:rsidR="007D366C" w:rsidRPr="00D21934" w14:paraId="2DE0C097" w14:textId="77777777">
        <w:trPr>
          <w:jc w:val="center"/>
        </w:trPr>
        <w:tc>
          <w:tcPr>
            <w:tcW w:w="1872" w:type="dxa"/>
          </w:tcPr>
          <w:p w14:paraId="1166516B" w14:textId="77777777" w:rsidR="007D366C" w:rsidRPr="00D21934" w:rsidRDefault="00000000">
            <w:pPr>
              <w:rPr>
                <w:szCs w:val="32"/>
              </w:rPr>
            </w:pPr>
            <w:proofErr w:type="spellStart"/>
            <w:r w:rsidRPr="00D21934">
              <w:rPr>
                <w:szCs w:val="32"/>
              </w:rPr>
              <w:t>pgadmin</w:t>
            </w:r>
            <w:proofErr w:type="spellEnd"/>
          </w:p>
        </w:tc>
        <w:tc>
          <w:tcPr>
            <w:tcW w:w="2016" w:type="dxa"/>
          </w:tcPr>
          <w:p w14:paraId="1D4E405A" w14:textId="77777777" w:rsidR="007D366C" w:rsidRPr="00D21934" w:rsidRDefault="00000000">
            <w:pPr>
              <w:rPr>
                <w:szCs w:val="32"/>
              </w:rPr>
            </w:pPr>
            <w:r w:rsidRPr="00D21934">
              <w:rPr>
                <w:szCs w:val="32"/>
              </w:rPr>
              <w:t>Implementado desarrollo</w:t>
            </w:r>
          </w:p>
        </w:tc>
        <w:tc>
          <w:tcPr>
            <w:tcW w:w="1440" w:type="dxa"/>
          </w:tcPr>
          <w:p w14:paraId="5E07854D" w14:textId="77777777" w:rsidR="007D366C" w:rsidRPr="00D21934" w:rsidRDefault="00000000">
            <w:pPr>
              <w:rPr>
                <w:szCs w:val="32"/>
              </w:rPr>
            </w:pPr>
            <w:r w:rsidRPr="00D21934">
              <w:rPr>
                <w:szCs w:val="32"/>
              </w:rPr>
              <w:t>5050</w:t>
            </w:r>
          </w:p>
        </w:tc>
        <w:tc>
          <w:tcPr>
            <w:tcW w:w="4896" w:type="dxa"/>
          </w:tcPr>
          <w:p w14:paraId="6191B52F" w14:textId="77777777" w:rsidR="007D366C" w:rsidRPr="00D21934" w:rsidRDefault="00000000">
            <w:pPr>
              <w:rPr>
                <w:szCs w:val="32"/>
              </w:rPr>
            </w:pPr>
            <w:r w:rsidRPr="00D21934">
              <w:rPr>
                <w:szCs w:val="32"/>
              </w:rPr>
              <w:t>Herramienta visual para administración local.</w:t>
            </w:r>
          </w:p>
        </w:tc>
      </w:tr>
      <w:tr w:rsidR="007D366C" w:rsidRPr="00D21934" w14:paraId="2D6E7155" w14:textId="77777777">
        <w:trPr>
          <w:jc w:val="center"/>
        </w:trPr>
        <w:tc>
          <w:tcPr>
            <w:tcW w:w="1872" w:type="dxa"/>
          </w:tcPr>
          <w:p w14:paraId="224925A4" w14:textId="77777777" w:rsidR="007D366C" w:rsidRPr="00D21934" w:rsidRDefault="00000000">
            <w:pPr>
              <w:rPr>
                <w:szCs w:val="32"/>
              </w:rPr>
            </w:pPr>
            <w:proofErr w:type="spellStart"/>
            <w:r w:rsidRPr="00D21934">
              <w:rPr>
                <w:szCs w:val="32"/>
              </w:rPr>
              <w:t>nginx</w:t>
            </w:r>
            <w:proofErr w:type="spellEnd"/>
          </w:p>
        </w:tc>
        <w:tc>
          <w:tcPr>
            <w:tcW w:w="2016" w:type="dxa"/>
          </w:tcPr>
          <w:p w14:paraId="6B35D4AD" w14:textId="77777777" w:rsidR="007D366C" w:rsidRPr="00D21934" w:rsidRDefault="00000000">
            <w:pPr>
              <w:rPr>
                <w:szCs w:val="32"/>
              </w:rPr>
            </w:pPr>
            <w:r w:rsidRPr="00D21934">
              <w:rPr>
                <w:szCs w:val="32"/>
              </w:rPr>
              <w:t>No implementado</w:t>
            </w:r>
          </w:p>
        </w:tc>
        <w:tc>
          <w:tcPr>
            <w:tcW w:w="1440" w:type="dxa"/>
          </w:tcPr>
          <w:p w14:paraId="0B2CD15C" w14:textId="77777777" w:rsidR="007D366C" w:rsidRPr="00D21934" w:rsidRDefault="00000000">
            <w:pPr>
              <w:rPr>
                <w:szCs w:val="32"/>
              </w:rPr>
            </w:pPr>
            <w:r w:rsidRPr="00D21934">
              <w:rPr>
                <w:szCs w:val="32"/>
              </w:rPr>
              <w:t>No aplica</w:t>
            </w:r>
          </w:p>
        </w:tc>
        <w:tc>
          <w:tcPr>
            <w:tcW w:w="4896" w:type="dxa"/>
          </w:tcPr>
          <w:p w14:paraId="51686819" w14:textId="77777777" w:rsidR="007D366C" w:rsidRPr="00D21934" w:rsidRDefault="00000000">
            <w:pPr>
              <w:rPr>
                <w:szCs w:val="32"/>
              </w:rPr>
            </w:pPr>
            <w:r w:rsidRPr="00D21934">
              <w:rPr>
                <w:szCs w:val="32"/>
              </w:rPr>
              <w:t xml:space="preserve">No está en </w:t>
            </w:r>
            <w:proofErr w:type="spellStart"/>
            <w:r w:rsidRPr="00D21934">
              <w:rPr>
                <w:szCs w:val="32"/>
              </w:rPr>
              <w:t>docker-compose</w:t>
            </w:r>
            <w:proofErr w:type="spellEnd"/>
            <w:r w:rsidRPr="00D21934">
              <w:rPr>
                <w:szCs w:val="32"/>
              </w:rPr>
              <w:t>; no debe aparecer como componente desplegado.</w:t>
            </w:r>
          </w:p>
        </w:tc>
      </w:tr>
    </w:tbl>
    <w:p w14:paraId="00FE9317" w14:textId="77777777" w:rsidR="007D366C" w:rsidRPr="00627458" w:rsidRDefault="007D366C"/>
    <w:p w14:paraId="415D783A" w14:textId="77777777" w:rsidR="007D366C" w:rsidRPr="00627458" w:rsidRDefault="00000000">
      <w:pPr>
        <w:pStyle w:val="Ttulo1"/>
        <w:spacing w:before="120" w:after="120"/>
      </w:pPr>
      <w:bookmarkStart w:id="7" w:name="_Toc228546534"/>
      <w:r w:rsidRPr="00627458">
        <w:t>5. Patrones Arquitectónicos Adoptados</w:t>
      </w:r>
      <w:bookmarkEnd w:id="7"/>
    </w:p>
    <w:p w14:paraId="39DA1C9E" w14:textId="77777777" w:rsidR="007D366C" w:rsidRPr="00627458" w:rsidRDefault="00000000">
      <w:pPr>
        <w:pStyle w:val="Ttulo2"/>
        <w:spacing w:before="120" w:after="120"/>
      </w:pPr>
      <w:bookmarkStart w:id="8" w:name="_Toc228546535"/>
      <w:r w:rsidRPr="00627458">
        <w:t xml:space="preserve">5.1 Patrón: </w:t>
      </w:r>
      <w:proofErr w:type="spellStart"/>
      <w:r w:rsidRPr="00627458">
        <w:t>Layered</w:t>
      </w:r>
      <w:proofErr w:type="spellEnd"/>
      <w:r w:rsidRPr="00627458">
        <w:t xml:space="preserve"> </w:t>
      </w:r>
      <w:proofErr w:type="spellStart"/>
      <w:r w:rsidRPr="00627458">
        <w:t>Architecture</w:t>
      </w:r>
      <w:proofErr w:type="spellEnd"/>
      <w:r w:rsidRPr="00627458">
        <w:t xml:space="preserve"> (Capas)</w:t>
      </w:r>
      <w:bookmarkEnd w:id="8"/>
    </w:p>
    <w:p w14:paraId="7F88ACA4" w14:textId="77777777" w:rsidR="007D366C" w:rsidRPr="00627458" w:rsidRDefault="00000000">
      <w:pPr>
        <w:spacing w:after="120" w:line="259" w:lineRule="auto"/>
      </w:pPr>
      <w:r w:rsidRPr="00627458">
        <w:rPr>
          <w:sz w:val="21"/>
        </w:rPr>
        <w:t>El patrón de capas se mantiene porque es adecuado para un equipo pequeño, un dominio ERP interno y una carga esperada limitada. La organización objetivo es: middlewares, rutas, controladores, servicios y Prisma. En V3 se corrige que el repositorio actual no aplica el patrón de manera homogénea en todos los módulos, ya que proyectos usa Prisma de forma más directa y varios módulos todavía carecen de rutas activas.</w:t>
      </w:r>
    </w:p>
    <w:p w14:paraId="67CBEA8A" w14:textId="24184C03" w:rsidR="007D366C" w:rsidRPr="00627458" w:rsidRDefault="00000000" w:rsidP="00D21934">
      <w:pPr>
        <w:spacing w:after="0" w:line="240" w:lineRule="auto"/>
      </w:pPr>
      <w:r w:rsidRPr="00627458">
        <w:rPr>
          <w:rFonts w:ascii="Courier New" w:eastAsia="Courier New" w:hAnsi="Courier New"/>
          <w:sz w:val="16"/>
        </w:rPr>
        <w:t>Middlewares -&gt; Rutas -&gt; Controladores -&gt; Servicios -&gt; Prisma ORM -&gt; PostgreSQL</w:t>
      </w:r>
    </w:p>
    <w:p w14:paraId="14F191B1" w14:textId="77777777" w:rsidR="007D366C" w:rsidRDefault="00000000">
      <w:pPr>
        <w:spacing w:after="120" w:line="259" w:lineRule="auto"/>
      </w:pPr>
      <w:r>
        <w:rPr>
          <w:sz w:val="21"/>
        </w:rPr>
        <w:t>Justificación:</w:t>
      </w:r>
    </w:p>
    <w:p w14:paraId="126EF9D0" w14:textId="77777777" w:rsidR="007D366C" w:rsidRPr="00627458" w:rsidRDefault="00000000">
      <w:pPr>
        <w:pStyle w:val="Listaconnmeros"/>
        <w:spacing w:after="40"/>
      </w:pPr>
      <w:r w:rsidRPr="00627458">
        <w:rPr>
          <w:sz w:val="20"/>
        </w:rPr>
        <w:t>Permite separar seguridad, entrada HTTP, lógica de negocio y persistencia.</w:t>
      </w:r>
    </w:p>
    <w:p w14:paraId="4672511E" w14:textId="77777777" w:rsidR="007D366C" w:rsidRPr="00627458" w:rsidRDefault="00000000">
      <w:pPr>
        <w:pStyle w:val="Listaconnmeros"/>
        <w:spacing w:after="40"/>
      </w:pPr>
      <w:r w:rsidRPr="00627458">
        <w:rPr>
          <w:sz w:val="20"/>
        </w:rPr>
        <w:t>Facilita pruebas por capas cuando se completen los módulos funcionales.</w:t>
      </w:r>
    </w:p>
    <w:p w14:paraId="2A9EBA5A" w14:textId="77777777" w:rsidR="007D366C" w:rsidRPr="00627458" w:rsidRDefault="00000000">
      <w:pPr>
        <w:pStyle w:val="Listaconnmeros"/>
        <w:spacing w:after="40"/>
      </w:pPr>
      <w:r w:rsidRPr="00627458">
        <w:rPr>
          <w:sz w:val="20"/>
        </w:rPr>
        <w:t>Reduce deuda técnica si los módulos nuevos siguen la misma estructura.</w:t>
      </w:r>
    </w:p>
    <w:p w14:paraId="265FC8FE" w14:textId="77777777" w:rsidR="007D366C" w:rsidRPr="00627458" w:rsidRDefault="00000000">
      <w:pPr>
        <w:pStyle w:val="Listaconnmeros"/>
        <w:spacing w:after="40"/>
      </w:pPr>
      <w:r w:rsidRPr="00627458">
        <w:rPr>
          <w:sz w:val="20"/>
        </w:rPr>
        <w:t>Debe aplicarse de forma progresiva a proyectos, avances, compras, inventario, cierres, reportes y auditoría consultable.</w:t>
      </w:r>
    </w:p>
    <w:p w14:paraId="43AE77E3" w14:textId="77777777" w:rsidR="007D366C" w:rsidRPr="00627458" w:rsidRDefault="00000000">
      <w:pPr>
        <w:spacing w:after="120" w:line="259" w:lineRule="auto"/>
      </w:pPr>
      <w:r w:rsidRPr="00627458">
        <w:rPr>
          <w:sz w:val="21"/>
        </w:rPr>
        <w:t>Alternativa descartada: Arquitectura Hexagonal. Ofrece mayor desacoplamiento, pero su complejidad no se justifica para el tamaño del equipo ni para el alcance académico-técnico del sistema.</w:t>
      </w:r>
    </w:p>
    <w:p w14:paraId="173A2179" w14:textId="77777777" w:rsidR="007D366C" w:rsidRDefault="00000000">
      <w:pPr>
        <w:pStyle w:val="Ttulo2"/>
        <w:spacing w:before="120" w:after="120"/>
      </w:pPr>
      <w:bookmarkStart w:id="9" w:name="_Toc228546536"/>
      <w:r>
        <w:t>5.2 Patrón: RBAC - Role-</w:t>
      </w:r>
      <w:proofErr w:type="spellStart"/>
      <w:r>
        <w:t>Based</w:t>
      </w:r>
      <w:proofErr w:type="spellEnd"/>
      <w:r>
        <w:t xml:space="preserve"> Access Control</w:t>
      </w:r>
      <w:bookmarkEnd w:id="9"/>
    </w:p>
    <w:p w14:paraId="2C22E8EA" w14:textId="77777777" w:rsidR="007D366C" w:rsidRPr="00627458" w:rsidRDefault="00000000">
      <w:pPr>
        <w:spacing w:after="120" w:line="259" w:lineRule="auto"/>
      </w:pPr>
      <w:r w:rsidRPr="00627458">
        <w:rPr>
          <w:sz w:val="21"/>
        </w:rPr>
        <w:t>El sistema conserva RBAC como mecanismo central de autorización. La V3 mantiene los seis roles principales, pero aclara que RBAC debe complementarse con validación de proyecto y vigencia temporal. No basta con que un usuario tenga rol Residente o Bodeguero; también debe estar asignado al proyecto y dentro del rango autorizado.</w:t>
      </w:r>
    </w:p>
    <w:p w14:paraId="524E1733" w14:textId="77777777" w:rsidR="007D366C" w:rsidRPr="00627458" w:rsidRDefault="00000000">
      <w:pPr>
        <w:spacing w:after="0" w:line="240" w:lineRule="auto"/>
      </w:pPr>
      <w:r w:rsidRPr="00627458">
        <w:rPr>
          <w:rFonts w:ascii="Courier New" w:eastAsia="Courier New" w:hAnsi="Courier New"/>
          <w:sz w:val="16"/>
        </w:rPr>
        <w:t>Token JWT</w:t>
      </w:r>
    </w:p>
    <w:p w14:paraId="18DCD03A" w14:textId="77777777" w:rsidR="007D366C" w:rsidRPr="00627458" w:rsidRDefault="00000000">
      <w:pPr>
        <w:spacing w:after="0" w:line="240" w:lineRule="auto"/>
      </w:pPr>
      <w:r w:rsidRPr="00627458">
        <w:rPr>
          <w:rFonts w:ascii="Courier New" w:eastAsia="Courier New" w:hAnsi="Courier New"/>
          <w:sz w:val="16"/>
        </w:rPr>
        <w:t xml:space="preserve">  |</w:t>
      </w:r>
    </w:p>
    <w:p w14:paraId="6A2D0C99" w14:textId="77777777" w:rsidR="007D366C" w:rsidRPr="00627458" w:rsidRDefault="00000000">
      <w:pPr>
        <w:spacing w:after="0" w:line="240" w:lineRule="auto"/>
      </w:pPr>
      <w:r w:rsidRPr="00627458">
        <w:rPr>
          <w:rFonts w:ascii="Courier New" w:eastAsia="Courier New" w:hAnsi="Courier New"/>
          <w:sz w:val="16"/>
        </w:rPr>
        <w:t xml:space="preserve">  |-- </w:t>
      </w:r>
      <w:proofErr w:type="spellStart"/>
      <w:r w:rsidRPr="00627458">
        <w:rPr>
          <w:rFonts w:ascii="Courier New" w:eastAsia="Courier New" w:hAnsi="Courier New"/>
          <w:sz w:val="16"/>
        </w:rPr>
        <w:t>requireAuth</w:t>
      </w:r>
      <w:proofErr w:type="spellEnd"/>
      <w:r w:rsidRPr="00627458">
        <w:rPr>
          <w:rFonts w:ascii="Courier New" w:eastAsia="Courier New" w:hAnsi="Courier New"/>
          <w:sz w:val="16"/>
        </w:rPr>
        <w:t>: verifica firma y expiración</w:t>
      </w:r>
    </w:p>
    <w:p w14:paraId="5D492704" w14:textId="77777777" w:rsidR="007D366C" w:rsidRPr="00627458" w:rsidRDefault="00000000">
      <w:pPr>
        <w:spacing w:after="0" w:line="240" w:lineRule="auto"/>
      </w:pPr>
      <w:r w:rsidRPr="00627458">
        <w:rPr>
          <w:rFonts w:ascii="Courier New" w:eastAsia="Courier New" w:hAnsi="Courier New"/>
          <w:sz w:val="16"/>
        </w:rPr>
        <w:t xml:space="preserve">  |-- </w:t>
      </w:r>
      <w:proofErr w:type="spellStart"/>
      <w:r w:rsidRPr="00627458">
        <w:rPr>
          <w:rFonts w:ascii="Courier New" w:eastAsia="Courier New" w:hAnsi="Courier New"/>
          <w:sz w:val="16"/>
        </w:rPr>
        <w:t>requireRole</w:t>
      </w:r>
      <w:proofErr w:type="spellEnd"/>
      <w:r w:rsidRPr="00627458">
        <w:rPr>
          <w:rFonts w:ascii="Courier New" w:eastAsia="Courier New" w:hAnsi="Courier New"/>
          <w:sz w:val="16"/>
        </w:rPr>
        <w:t>: valida rol permitido</w:t>
      </w:r>
    </w:p>
    <w:p w14:paraId="5A6AB1B3" w14:textId="77777777" w:rsidR="007D366C" w:rsidRPr="00627458" w:rsidRDefault="00000000">
      <w:pPr>
        <w:spacing w:after="0" w:line="240" w:lineRule="auto"/>
      </w:pPr>
      <w:r w:rsidRPr="00627458">
        <w:rPr>
          <w:rFonts w:ascii="Courier New" w:eastAsia="Courier New" w:hAnsi="Courier New"/>
          <w:sz w:val="16"/>
        </w:rPr>
        <w:t xml:space="preserve">  |-- </w:t>
      </w:r>
      <w:proofErr w:type="spellStart"/>
      <w:r w:rsidRPr="00627458">
        <w:rPr>
          <w:rFonts w:ascii="Courier New" w:eastAsia="Courier New" w:hAnsi="Courier New"/>
          <w:sz w:val="16"/>
        </w:rPr>
        <w:t>requireProjectAccess</w:t>
      </w:r>
      <w:proofErr w:type="spellEnd"/>
      <w:r w:rsidRPr="00627458">
        <w:rPr>
          <w:rFonts w:ascii="Courier New" w:eastAsia="Courier New" w:hAnsi="Courier New"/>
          <w:sz w:val="16"/>
        </w:rPr>
        <w:t>: valida proyecto y vigencia</w:t>
      </w:r>
    </w:p>
    <w:p w14:paraId="4A2FF36C" w14:textId="77777777" w:rsidR="007D366C" w:rsidRPr="00627458" w:rsidRDefault="00000000">
      <w:pPr>
        <w:spacing w:after="0" w:line="240" w:lineRule="auto"/>
      </w:pPr>
      <w:r w:rsidRPr="00627458">
        <w:rPr>
          <w:rFonts w:ascii="Courier New" w:eastAsia="Courier New" w:hAnsi="Courier New"/>
          <w:sz w:val="16"/>
        </w:rPr>
        <w:t xml:space="preserve">  |</w:t>
      </w:r>
    </w:p>
    <w:p w14:paraId="2C9A5672" w14:textId="77777777" w:rsidR="007D366C" w:rsidRPr="00627458" w:rsidRDefault="00000000">
      <w:pPr>
        <w:spacing w:after="0" w:line="240" w:lineRule="auto"/>
      </w:pPr>
      <w:r w:rsidRPr="00627458">
        <w:rPr>
          <w:rFonts w:ascii="Courier New" w:eastAsia="Courier New" w:hAnsi="Courier New"/>
          <w:sz w:val="16"/>
        </w:rPr>
        <w:t xml:space="preserve">  +-- 401 si no existe sesión válida</w:t>
      </w:r>
    </w:p>
    <w:p w14:paraId="37F30F95" w14:textId="77777777" w:rsidR="007D366C" w:rsidRPr="00627458" w:rsidRDefault="00000000">
      <w:pPr>
        <w:spacing w:after="0" w:line="240" w:lineRule="auto"/>
      </w:pPr>
      <w:r w:rsidRPr="00627458">
        <w:rPr>
          <w:rFonts w:ascii="Courier New" w:eastAsia="Courier New" w:hAnsi="Courier New"/>
          <w:sz w:val="16"/>
        </w:rPr>
        <w:t xml:space="preserve">  +-- 403 si el usuario autenticado no tiene permisos suficientes</w:t>
      </w:r>
    </w:p>
    <w:p w14:paraId="02A99B81" w14:textId="77777777" w:rsidR="007D366C" w:rsidRPr="00627458" w:rsidRDefault="007D366C"/>
    <w:tbl>
      <w:tblPr>
        <w:tblStyle w:val="Tablaconcuadrcula"/>
        <w:tblW w:w="0" w:type="auto"/>
        <w:jc w:val="center"/>
        <w:tblLook w:val="04A0" w:firstRow="1" w:lastRow="0" w:firstColumn="1" w:lastColumn="0" w:noHBand="0" w:noVBand="1"/>
      </w:tblPr>
      <w:tblGrid>
        <w:gridCol w:w="3014"/>
        <w:gridCol w:w="7282"/>
      </w:tblGrid>
      <w:tr w:rsidR="007D366C" w:rsidRPr="00D21934" w14:paraId="44E458A5" w14:textId="77777777">
        <w:trPr>
          <w:jc w:val="center"/>
        </w:trPr>
        <w:tc>
          <w:tcPr>
            <w:tcW w:w="3024" w:type="dxa"/>
            <w:shd w:val="clear" w:color="auto" w:fill="D9EAF7"/>
          </w:tcPr>
          <w:p w14:paraId="3FBF4535" w14:textId="77777777" w:rsidR="007D366C" w:rsidRPr="00D21934" w:rsidRDefault="00000000">
            <w:pPr>
              <w:rPr>
                <w:szCs w:val="32"/>
              </w:rPr>
            </w:pPr>
            <w:r w:rsidRPr="00D21934">
              <w:rPr>
                <w:b/>
                <w:szCs w:val="32"/>
              </w:rPr>
              <w:t>Rol</w:t>
            </w:r>
          </w:p>
        </w:tc>
        <w:tc>
          <w:tcPr>
            <w:tcW w:w="7344" w:type="dxa"/>
            <w:shd w:val="clear" w:color="auto" w:fill="D9EAF7"/>
          </w:tcPr>
          <w:p w14:paraId="27CED594" w14:textId="77777777" w:rsidR="007D366C" w:rsidRPr="00D21934" w:rsidRDefault="00000000">
            <w:pPr>
              <w:rPr>
                <w:szCs w:val="32"/>
              </w:rPr>
            </w:pPr>
            <w:r w:rsidRPr="00D21934">
              <w:rPr>
                <w:b/>
                <w:szCs w:val="32"/>
              </w:rPr>
              <w:t>Módulos accesibles V3</w:t>
            </w:r>
          </w:p>
        </w:tc>
      </w:tr>
      <w:tr w:rsidR="007D366C" w:rsidRPr="00D21934" w14:paraId="5D9EA370" w14:textId="77777777">
        <w:trPr>
          <w:jc w:val="center"/>
        </w:trPr>
        <w:tc>
          <w:tcPr>
            <w:tcW w:w="3024" w:type="dxa"/>
          </w:tcPr>
          <w:p w14:paraId="07298F88" w14:textId="77777777" w:rsidR="007D366C" w:rsidRPr="00D21934" w:rsidRDefault="00000000">
            <w:pPr>
              <w:rPr>
                <w:szCs w:val="32"/>
              </w:rPr>
            </w:pPr>
            <w:r w:rsidRPr="00D21934">
              <w:rPr>
                <w:szCs w:val="32"/>
              </w:rPr>
              <w:t>Administrador del Sistema</w:t>
            </w:r>
          </w:p>
        </w:tc>
        <w:tc>
          <w:tcPr>
            <w:tcW w:w="7344" w:type="dxa"/>
          </w:tcPr>
          <w:p w14:paraId="607402DC" w14:textId="77777777" w:rsidR="007D366C" w:rsidRPr="00D21934" w:rsidRDefault="00000000">
            <w:pPr>
              <w:rPr>
                <w:szCs w:val="32"/>
              </w:rPr>
            </w:pPr>
            <w:r w:rsidRPr="00D21934">
              <w:rPr>
                <w:szCs w:val="32"/>
              </w:rPr>
              <w:t>Usuarios, roles, permisos, proyectos, rubros, materiales, asignaciones, auditoría y configuración.</w:t>
            </w:r>
          </w:p>
        </w:tc>
      </w:tr>
      <w:tr w:rsidR="007D366C" w:rsidRPr="00D21934" w14:paraId="6F624E7B" w14:textId="77777777">
        <w:trPr>
          <w:jc w:val="center"/>
        </w:trPr>
        <w:tc>
          <w:tcPr>
            <w:tcW w:w="3024" w:type="dxa"/>
          </w:tcPr>
          <w:p w14:paraId="29F0E0A5" w14:textId="77777777" w:rsidR="007D366C" w:rsidRPr="00D21934" w:rsidRDefault="00000000">
            <w:pPr>
              <w:rPr>
                <w:szCs w:val="32"/>
              </w:rPr>
            </w:pPr>
            <w:r w:rsidRPr="00D21934">
              <w:rPr>
                <w:szCs w:val="32"/>
              </w:rPr>
              <w:t>Presidente/Gerente</w:t>
            </w:r>
          </w:p>
        </w:tc>
        <w:tc>
          <w:tcPr>
            <w:tcW w:w="7344" w:type="dxa"/>
          </w:tcPr>
          <w:p w14:paraId="18E6F56E" w14:textId="77777777" w:rsidR="007D366C" w:rsidRPr="00D21934" w:rsidRDefault="00000000">
            <w:pPr>
              <w:rPr>
                <w:szCs w:val="32"/>
              </w:rPr>
            </w:pPr>
            <w:r w:rsidRPr="00D21934">
              <w:rPr>
                <w:szCs w:val="32"/>
              </w:rPr>
              <w:t>Proyectos autorizados, compras, aprobaciones, reportes, planillas y dashboards.</w:t>
            </w:r>
          </w:p>
        </w:tc>
      </w:tr>
      <w:tr w:rsidR="007D366C" w:rsidRPr="00D21934" w14:paraId="0FCC2EF9" w14:textId="77777777">
        <w:trPr>
          <w:jc w:val="center"/>
        </w:trPr>
        <w:tc>
          <w:tcPr>
            <w:tcW w:w="3024" w:type="dxa"/>
          </w:tcPr>
          <w:p w14:paraId="2969B680" w14:textId="77777777" w:rsidR="007D366C" w:rsidRPr="00D21934" w:rsidRDefault="00000000">
            <w:pPr>
              <w:rPr>
                <w:szCs w:val="32"/>
              </w:rPr>
            </w:pPr>
            <w:r w:rsidRPr="00D21934">
              <w:rPr>
                <w:szCs w:val="32"/>
              </w:rPr>
              <w:t>Contador</w:t>
            </w:r>
          </w:p>
        </w:tc>
        <w:tc>
          <w:tcPr>
            <w:tcW w:w="7344" w:type="dxa"/>
          </w:tcPr>
          <w:p w14:paraId="578B230B" w14:textId="77777777" w:rsidR="007D366C" w:rsidRPr="00D21934" w:rsidRDefault="00000000">
            <w:pPr>
              <w:rPr>
                <w:szCs w:val="32"/>
              </w:rPr>
            </w:pPr>
            <w:r w:rsidRPr="00D21934">
              <w:rPr>
                <w:szCs w:val="32"/>
              </w:rPr>
              <w:t>Compras, consolidación, cierre mensual, planillas, reportes y auditoría autorizada.</w:t>
            </w:r>
          </w:p>
        </w:tc>
      </w:tr>
      <w:tr w:rsidR="007D366C" w:rsidRPr="00D21934" w14:paraId="1016987E" w14:textId="77777777">
        <w:trPr>
          <w:jc w:val="center"/>
        </w:trPr>
        <w:tc>
          <w:tcPr>
            <w:tcW w:w="3024" w:type="dxa"/>
          </w:tcPr>
          <w:p w14:paraId="2732AEFF" w14:textId="77777777" w:rsidR="007D366C" w:rsidRPr="00D21934" w:rsidRDefault="00000000">
            <w:pPr>
              <w:rPr>
                <w:szCs w:val="32"/>
              </w:rPr>
            </w:pPr>
            <w:r w:rsidRPr="00D21934">
              <w:rPr>
                <w:szCs w:val="32"/>
              </w:rPr>
              <w:t>Residente</w:t>
            </w:r>
          </w:p>
        </w:tc>
        <w:tc>
          <w:tcPr>
            <w:tcW w:w="7344" w:type="dxa"/>
          </w:tcPr>
          <w:p w14:paraId="5E702A60" w14:textId="77777777" w:rsidR="007D366C" w:rsidRPr="00D21934" w:rsidRDefault="00000000">
            <w:pPr>
              <w:rPr>
                <w:szCs w:val="32"/>
              </w:rPr>
            </w:pPr>
            <w:r w:rsidRPr="00D21934">
              <w:rPr>
                <w:szCs w:val="32"/>
              </w:rPr>
              <w:t>Avances, evidencias, consumos, consulta de inventario y requerimientos según proyecto asignado.</w:t>
            </w:r>
          </w:p>
        </w:tc>
      </w:tr>
      <w:tr w:rsidR="007D366C" w:rsidRPr="00D21934" w14:paraId="2CFD72ED" w14:textId="77777777">
        <w:trPr>
          <w:jc w:val="center"/>
        </w:trPr>
        <w:tc>
          <w:tcPr>
            <w:tcW w:w="3024" w:type="dxa"/>
          </w:tcPr>
          <w:p w14:paraId="4DE4D7AA" w14:textId="77777777" w:rsidR="007D366C" w:rsidRPr="00D21934" w:rsidRDefault="00000000">
            <w:pPr>
              <w:rPr>
                <w:szCs w:val="32"/>
              </w:rPr>
            </w:pPr>
            <w:r w:rsidRPr="00D21934">
              <w:rPr>
                <w:szCs w:val="32"/>
              </w:rPr>
              <w:t>Auxiliar de Contabilidad</w:t>
            </w:r>
          </w:p>
        </w:tc>
        <w:tc>
          <w:tcPr>
            <w:tcW w:w="7344" w:type="dxa"/>
          </w:tcPr>
          <w:p w14:paraId="5F326FF2" w14:textId="77777777" w:rsidR="007D366C" w:rsidRPr="00D21934" w:rsidRDefault="00000000">
            <w:pPr>
              <w:rPr>
                <w:szCs w:val="32"/>
              </w:rPr>
            </w:pPr>
            <w:r w:rsidRPr="00D21934">
              <w:rPr>
                <w:szCs w:val="32"/>
              </w:rPr>
              <w:t>Requerimientos de compra y apoyo contable según permisos.</w:t>
            </w:r>
          </w:p>
        </w:tc>
      </w:tr>
      <w:tr w:rsidR="007D366C" w:rsidRPr="00D21934" w14:paraId="11EF4D41" w14:textId="77777777">
        <w:trPr>
          <w:jc w:val="center"/>
        </w:trPr>
        <w:tc>
          <w:tcPr>
            <w:tcW w:w="3024" w:type="dxa"/>
          </w:tcPr>
          <w:p w14:paraId="122ECA0A" w14:textId="77777777" w:rsidR="007D366C" w:rsidRPr="00D21934" w:rsidRDefault="00000000">
            <w:pPr>
              <w:rPr>
                <w:szCs w:val="32"/>
              </w:rPr>
            </w:pPr>
            <w:r w:rsidRPr="00D21934">
              <w:rPr>
                <w:szCs w:val="32"/>
              </w:rPr>
              <w:lastRenderedPageBreak/>
              <w:t>Bodeguero</w:t>
            </w:r>
          </w:p>
        </w:tc>
        <w:tc>
          <w:tcPr>
            <w:tcW w:w="7344" w:type="dxa"/>
          </w:tcPr>
          <w:p w14:paraId="2809903D" w14:textId="77777777" w:rsidR="007D366C" w:rsidRPr="00D21934" w:rsidRDefault="00000000">
            <w:pPr>
              <w:rPr>
                <w:szCs w:val="32"/>
              </w:rPr>
            </w:pPr>
            <w:r w:rsidRPr="00D21934">
              <w:rPr>
                <w:szCs w:val="32"/>
              </w:rPr>
              <w:t>Recepción de materiales, inventario y consulta de stock por proyecto.</w:t>
            </w:r>
          </w:p>
        </w:tc>
      </w:tr>
    </w:tbl>
    <w:p w14:paraId="247368F8" w14:textId="77777777" w:rsidR="007D366C" w:rsidRPr="00627458" w:rsidRDefault="007D366C"/>
    <w:p w14:paraId="7A8EA7F7" w14:textId="77777777" w:rsidR="007D366C" w:rsidRPr="00627458" w:rsidRDefault="00000000">
      <w:pPr>
        <w:spacing w:after="120" w:line="259" w:lineRule="auto"/>
      </w:pPr>
      <w:r w:rsidRPr="00627458">
        <w:rPr>
          <w:sz w:val="21"/>
        </w:rPr>
        <w:t>Alternativa descartada: ABAC. La granularidad de atributos puede ser útil en escenarios complejos, pero para esta etapa RBAC más acceso por proyecto y vigencia cubre los requisitos sin aumentar innecesariamente la complejidad.</w:t>
      </w:r>
    </w:p>
    <w:p w14:paraId="4DCE9F92" w14:textId="77777777" w:rsidR="007D366C" w:rsidRDefault="00000000">
      <w:pPr>
        <w:pStyle w:val="Ttulo2"/>
        <w:spacing w:before="120" w:after="120"/>
      </w:pPr>
      <w:bookmarkStart w:id="10" w:name="_Toc228546537"/>
      <w:r>
        <w:t xml:space="preserve">5.3 Patrón: JWT </w:t>
      </w:r>
      <w:proofErr w:type="spellStart"/>
      <w:r>
        <w:t>Stateless</w:t>
      </w:r>
      <w:proofErr w:type="spellEnd"/>
      <w:r>
        <w:t xml:space="preserve"> </w:t>
      </w:r>
      <w:proofErr w:type="spellStart"/>
      <w:r>
        <w:t>Authentication</w:t>
      </w:r>
      <w:bookmarkEnd w:id="10"/>
      <w:proofErr w:type="spellEnd"/>
    </w:p>
    <w:p w14:paraId="0ACC9329" w14:textId="77777777" w:rsidR="007D366C" w:rsidRPr="00627458" w:rsidRDefault="00000000">
      <w:pPr>
        <w:spacing w:after="120" w:line="259" w:lineRule="auto"/>
      </w:pPr>
      <w:r>
        <w:rPr>
          <w:sz w:val="21"/>
        </w:rPr>
        <w:t xml:space="preserve">El patrón JWT </w:t>
      </w:r>
      <w:proofErr w:type="spellStart"/>
      <w:r>
        <w:rPr>
          <w:sz w:val="21"/>
        </w:rPr>
        <w:t>stateless</w:t>
      </w:r>
      <w:proofErr w:type="spellEnd"/>
      <w:r>
        <w:rPr>
          <w:sz w:val="21"/>
        </w:rPr>
        <w:t xml:space="preserve"> se mantiene. </w:t>
      </w:r>
      <w:r w:rsidRPr="00627458">
        <w:rPr>
          <w:sz w:val="21"/>
        </w:rPr>
        <w:t xml:space="preserve">La autenticación genera un token con datos suficientes para verificar identidad y rol. El frontend guarda la sesión y la envía en cada petición. En V3 se debe mantener control de expiración, cierre de sesión y respuesta diferenciada entre 401 </w:t>
      </w:r>
      <w:proofErr w:type="spellStart"/>
      <w:r w:rsidRPr="00627458">
        <w:rPr>
          <w:sz w:val="21"/>
        </w:rPr>
        <w:t>Unauthorized</w:t>
      </w:r>
      <w:proofErr w:type="spellEnd"/>
      <w:r w:rsidRPr="00627458">
        <w:rPr>
          <w:sz w:val="21"/>
        </w:rPr>
        <w:t xml:space="preserve"> y 403 </w:t>
      </w:r>
      <w:proofErr w:type="spellStart"/>
      <w:r w:rsidRPr="00627458">
        <w:rPr>
          <w:sz w:val="21"/>
        </w:rPr>
        <w:t>Forbidden</w:t>
      </w:r>
      <w:proofErr w:type="spellEnd"/>
      <w:r w:rsidRPr="00627458">
        <w:rPr>
          <w:sz w:val="21"/>
        </w:rPr>
        <w:t>.</w:t>
      </w:r>
    </w:p>
    <w:p w14:paraId="65364DAE" w14:textId="77777777" w:rsidR="007D366C" w:rsidRDefault="00000000">
      <w:pPr>
        <w:spacing w:after="0" w:line="240" w:lineRule="auto"/>
      </w:pPr>
      <w:r>
        <w:rPr>
          <w:rFonts w:ascii="Courier New" w:eastAsia="Courier New" w:hAnsi="Courier New"/>
          <w:sz w:val="16"/>
        </w:rPr>
        <w:t xml:space="preserve">[Login] -&gt; [Backend valida usuario + </w:t>
      </w:r>
      <w:proofErr w:type="spellStart"/>
      <w:r>
        <w:rPr>
          <w:rFonts w:ascii="Courier New" w:eastAsia="Courier New" w:hAnsi="Courier New"/>
          <w:sz w:val="16"/>
        </w:rPr>
        <w:t>bcrypt</w:t>
      </w:r>
      <w:proofErr w:type="spellEnd"/>
      <w:r>
        <w:rPr>
          <w:rFonts w:ascii="Courier New" w:eastAsia="Courier New" w:hAnsi="Courier New"/>
          <w:sz w:val="16"/>
        </w:rPr>
        <w:t>] -&gt; [Backend firma JWT]</w:t>
      </w:r>
    </w:p>
    <w:p w14:paraId="6F4EF87B" w14:textId="77777777" w:rsidR="007D366C" w:rsidRDefault="00000000">
      <w:pPr>
        <w:spacing w:after="0" w:line="240" w:lineRule="auto"/>
      </w:pPr>
      <w:r>
        <w:rPr>
          <w:rFonts w:ascii="Courier New" w:eastAsia="Courier New" w:hAnsi="Courier New"/>
          <w:sz w:val="16"/>
        </w:rPr>
        <w:t xml:space="preserve">          -&gt; [Cliente guarda token] -&gt; [Axios adjunta </w:t>
      </w:r>
      <w:proofErr w:type="spellStart"/>
      <w:r>
        <w:rPr>
          <w:rFonts w:ascii="Courier New" w:eastAsia="Courier New" w:hAnsi="Courier New"/>
          <w:sz w:val="16"/>
        </w:rPr>
        <w:t>Authorization</w:t>
      </w:r>
      <w:proofErr w:type="spellEnd"/>
      <w:r>
        <w:rPr>
          <w:rFonts w:ascii="Courier New" w:eastAsia="Courier New" w:hAnsi="Courier New"/>
          <w:sz w:val="16"/>
        </w:rPr>
        <w:t>]</w:t>
      </w:r>
    </w:p>
    <w:p w14:paraId="439F7295" w14:textId="77777777" w:rsidR="007D366C" w:rsidRDefault="00000000">
      <w:pPr>
        <w:spacing w:after="0" w:line="240" w:lineRule="auto"/>
      </w:pPr>
      <w:r>
        <w:rPr>
          <w:rFonts w:ascii="Courier New" w:eastAsia="Courier New" w:hAnsi="Courier New"/>
          <w:sz w:val="16"/>
        </w:rPr>
        <w:t xml:space="preserve">          -&gt; [Backend verifica token] -&gt; [RBAC y </w:t>
      </w:r>
      <w:proofErr w:type="spellStart"/>
      <w:r>
        <w:rPr>
          <w:rFonts w:ascii="Courier New" w:eastAsia="Courier New" w:hAnsi="Courier New"/>
          <w:sz w:val="16"/>
        </w:rPr>
        <w:t>ProjectAccess</w:t>
      </w:r>
      <w:proofErr w:type="spellEnd"/>
      <w:r>
        <w:rPr>
          <w:rFonts w:ascii="Courier New" w:eastAsia="Courier New" w:hAnsi="Courier New"/>
          <w:sz w:val="16"/>
        </w:rPr>
        <w:t>]</w:t>
      </w:r>
    </w:p>
    <w:p w14:paraId="56FB872F" w14:textId="77777777" w:rsidR="007D366C" w:rsidRDefault="007D366C"/>
    <w:p w14:paraId="0A7DF3BD" w14:textId="77777777" w:rsidR="007D366C" w:rsidRPr="00627458" w:rsidRDefault="00000000">
      <w:pPr>
        <w:spacing w:after="120" w:line="259" w:lineRule="auto"/>
      </w:pPr>
      <w:r w:rsidRPr="00627458">
        <w:rPr>
          <w:sz w:val="21"/>
        </w:rPr>
        <w:t>Alternativa descartada: sesiones con Redis. Para la escala prevista del proyecto, JWT evita un servicio adicional y reduce complejidad operativa.</w:t>
      </w:r>
    </w:p>
    <w:p w14:paraId="1CFC4F16" w14:textId="77777777" w:rsidR="007D366C" w:rsidRDefault="00000000">
      <w:pPr>
        <w:pStyle w:val="Ttulo2"/>
        <w:spacing w:before="120" w:after="120"/>
      </w:pPr>
      <w:bookmarkStart w:id="11" w:name="_Toc228546538"/>
      <w:r>
        <w:t>5.4 Patrón: Audit Log Inmutable (</w:t>
      </w:r>
      <w:proofErr w:type="spellStart"/>
      <w:r>
        <w:t>Append-Only</w:t>
      </w:r>
      <w:proofErr w:type="spellEnd"/>
      <w:r>
        <w:t>)</w:t>
      </w:r>
      <w:bookmarkEnd w:id="11"/>
    </w:p>
    <w:p w14:paraId="1672C607" w14:textId="77777777" w:rsidR="007D366C" w:rsidRPr="00627458" w:rsidRDefault="00000000">
      <w:pPr>
        <w:spacing w:after="120" w:line="259" w:lineRule="auto"/>
      </w:pPr>
      <w:r w:rsidRPr="00627458">
        <w:rPr>
          <w:sz w:val="21"/>
        </w:rPr>
        <w:t xml:space="preserve">La auditoría se mantiene como driver crítico, pero V3 corrige su estado. Existe un servicio audit.service.js y un </w:t>
      </w:r>
      <w:proofErr w:type="spellStart"/>
      <w:r w:rsidRPr="00627458">
        <w:rPr>
          <w:sz w:val="21"/>
        </w:rPr>
        <w:t>auditMiddleware</w:t>
      </w:r>
      <w:proofErr w:type="spellEnd"/>
      <w:r w:rsidRPr="00627458">
        <w:rPr>
          <w:sz w:val="21"/>
        </w:rPr>
        <w:t xml:space="preserve"> para registrar operaciones CUD en /api/v1. Sin embargo, la inmutabilidad física mediante </w:t>
      </w:r>
      <w:proofErr w:type="spellStart"/>
      <w:r w:rsidRPr="00627458">
        <w:rPr>
          <w:sz w:val="21"/>
        </w:rPr>
        <w:t>triggers</w:t>
      </w:r>
      <w:proofErr w:type="spellEnd"/>
      <w:r w:rsidRPr="00627458">
        <w:rPr>
          <w:sz w:val="21"/>
        </w:rPr>
        <w:t xml:space="preserve"> no está evidenciada en migraciones, y la consulta funcional de auditoría todavía debe implementarse para cumplir HU-24.</w:t>
      </w:r>
    </w:p>
    <w:tbl>
      <w:tblPr>
        <w:tblStyle w:val="Tablaconcuadrcula"/>
        <w:tblW w:w="0" w:type="auto"/>
        <w:jc w:val="center"/>
        <w:tblLook w:val="04A0" w:firstRow="1" w:lastRow="0" w:firstColumn="1" w:lastColumn="0" w:noHBand="0" w:noVBand="1"/>
      </w:tblPr>
      <w:tblGrid>
        <w:gridCol w:w="2479"/>
        <w:gridCol w:w="2010"/>
        <w:gridCol w:w="5415"/>
      </w:tblGrid>
      <w:tr w:rsidR="007D366C" w:rsidRPr="00D21934" w14:paraId="26C1DDFA" w14:textId="77777777" w:rsidTr="00D21934">
        <w:trPr>
          <w:jc w:val="center"/>
        </w:trPr>
        <w:tc>
          <w:tcPr>
            <w:tcW w:w="2479" w:type="dxa"/>
            <w:shd w:val="clear" w:color="auto" w:fill="D9EAF7"/>
          </w:tcPr>
          <w:p w14:paraId="4C23B583" w14:textId="77777777" w:rsidR="007D366C" w:rsidRPr="00D21934" w:rsidRDefault="00000000">
            <w:pPr>
              <w:rPr>
                <w:szCs w:val="32"/>
              </w:rPr>
            </w:pPr>
            <w:r w:rsidRPr="00D21934">
              <w:rPr>
                <w:b/>
                <w:szCs w:val="32"/>
              </w:rPr>
              <w:t>Elemento de auditoría</w:t>
            </w:r>
          </w:p>
        </w:tc>
        <w:tc>
          <w:tcPr>
            <w:tcW w:w="2010" w:type="dxa"/>
            <w:shd w:val="clear" w:color="auto" w:fill="D9EAF7"/>
          </w:tcPr>
          <w:p w14:paraId="10F73A8F" w14:textId="77777777" w:rsidR="007D366C" w:rsidRPr="00D21934" w:rsidRDefault="00000000">
            <w:pPr>
              <w:rPr>
                <w:szCs w:val="32"/>
              </w:rPr>
            </w:pPr>
            <w:r w:rsidRPr="00D21934">
              <w:rPr>
                <w:b/>
                <w:szCs w:val="32"/>
              </w:rPr>
              <w:t>Estado V3</w:t>
            </w:r>
          </w:p>
        </w:tc>
        <w:tc>
          <w:tcPr>
            <w:tcW w:w="5415" w:type="dxa"/>
            <w:shd w:val="clear" w:color="auto" w:fill="D9EAF7"/>
          </w:tcPr>
          <w:p w14:paraId="778E3CDD" w14:textId="77777777" w:rsidR="007D366C" w:rsidRPr="00D21934" w:rsidRDefault="00000000">
            <w:pPr>
              <w:rPr>
                <w:szCs w:val="32"/>
              </w:rPr>
            </w:pPr>
            <w:r w:rsidRPr="00D21934">
              <w:rPr>
                <w:b/>
                <w:szCs w:val="32"/>
              </w:rPr>
              <w:t>Corrección aplicada</w:t>
            </w:r>
          </w:p>
        </w:tc>
      </w:tr>
      <w:tr w:rsidR="007D366C" w:rsidRPr="00D21934" w14:paraId="3D364ADE" w14:textId="77777777" w:rsidTr="00D21934">
        <w:trPr>
          <w:jc w:val="center"/>
        </w:trPr>
        <w:tc>
          <w:tcPr>
            <w:tcW w:w="2479" w:type="dxa"/>
          </w:tcPr>
          <w:p w14:paraId="766D84AD" w14:textId="77777777" w:rsidR="007D366C" w:rsidRPr="00D21934" w:rsidRDefault="00000000">
            <w:pPr>
              <w:rPr>
                <w:szCs w:val="32"/>
              </w:rPr>
            </w:pPr>
            <w:r w:rsidRPr="00D21934">
              <w:rPr>
                <w:szCs w:val="32"/>
              </w:rPr>
              <w:t>audit.service.js</w:t>
            </w:r>
          </w:p>
        </w:tc>
        <w:tc>
          <w:tcPr>
            <w:tcW w:w="2010" w:type="dxa"/>
          </w:tcPr>
          <w:p w14:paraId="6287DE47" w14:textId="77777777" w:rsidR="007D366C" w:rsidRPr="00D21934" w:rsidRDefault="00000000">
            <w:pPr>
              <w:rPr>
                <w:szCs w:val="32"/>
              </w:rPr>
            </w:pPr>
            <w:r w:rsidRPr="00D21934">
              <w:rPr>
                <w:szCs w:val="32"/>
              </w:rPr>
              <w:t>Implementado</w:t>
            </w:r>
          </w:p>
        </w:tc>
        <w:tc>
          <w:tcPr>
            <w:tcW w:w="5415" w:type="dxa"/>
          </w:tcPr>
          <w:p w14:paraId="11672655" w14:textId="77777777" w:rsidR="007D366C" w:rsidRPr="00D21934" w:rsidRDefault="00000000">
            <w:pPr>
              <w:rPr>
                <w:szCs w:val="32"/>
              </w:rPr>
            </w:pPr>
            <w:r w:rsidRPr="00D21934">
              <w:rPr>
                <w:szCs w:val="32"/>
              </w:rPr>
              <w:t>Se mantiene como servicio de escritura de eventos.</w:t>
            </w:r>
          </w:p>
        </w:tc>
      </w:tr>
      <w:tr w:rsidR="007D366C" w:rsidRPr="00D21934" w14:paraId="4080529D" w14:textId="77777777" w:rsidTr="00D21934">
        <w:trPr>
          <w:jc w:val="center"/>
        </w:trPr>
        <w:tc>
          <w:tcPr>
            <w:tcW w:w="2479" w:type="dxa"/>
          </w:tcPr>
          <w:p w14:paraId="66E30522" w14:textId="77777777" w:rsidR="007D366C" w:rsidRPr="00D21934" w:rsidRDefault="00000000">
            <w:pPr>
              <w:rPr>
                <w:szCs w:val="32"/>
              </w:rPr>
            </w:pPr>
            <w:proofErr w:type="spellStart"/>
            <w:r w:rsidRPr="00D21934">
              <w:rPr>
                <w:szCs w:val="32"/>
              </w:rPr>
              <w:t>auditMiddleware</w:t>
            </w:r>
            <w:proofErr w:type="spellEnd"/>
          </w:p>
        </w:tc>
        <w:tc>
          <w:tcPr>
            <w:tcW w:w="2010" w:type="dxa"/>
          </w:tcPr>
          <w:p w14:paraId="2E48C511" w14:textId="77777777" w:rsidR="007D366C" w:rsidRPr="00D21934" w:rsidRDefault="00000000">
            <w:pPr>
              <w:rPr>
                <w:szCs w:val="32"/>
              </w:rPr>
            </w:pPr>
            <w:r w:rsidRPr="00D21934">
              <w:rPr>
                <w:szCs w:val="32"/>
              </w:rPr>
              <w:t>Implementado</w:t>
            </w:r>
          </w:p>
        </w:tc>
        <w:tc>
          <w:tcPr>
            <w:tcW w:w="5415" w:type="dxa"/>
          </w:tcPr>
          <w:p w14:paraId="38BCDD3E" w14:textId="77777777" w:rsidR="007D366C" w:rsidRPr="00D21934" w:rsidRDefault="00000000">
            <w:pPr>
              <w:rPr>
                <w:szCs w:val="32"/>
              </w:rPr>
            </w:pPr>
            <w:r w:rsidRPr="00D21934">
              <w:rPr>
                <w:szCs w:val="32"/>
              </w:rPr>
              <w:t>Registra acciones CUD de rutas /api/v1.</w:t>
            </w:r>
          </w:p>
        </w:tc>
      </w:tr>
      <w:tr w:rsidR="007D366C" w:rsidRPr="00D21934" w14:paraId="4901ABF8" w14:textId="77777777" w:rsidTr="00D21934">
        <w:trPr>
          <w:jc w:val="center"/>
        </w:trPr>
        <w:tc>
          <w:tcPr>
            <w:tcW w:w="2479" w:type="dxa"/>
          </w:tcPr>
          <w:p w14:paraId="15EE28A1" w14:textId="77777777" w:rsidR="007D366C" w:rsidRPr="00D21934" w:rsidRDefault="00000000">
            <w:pPr>
              <w:rPr>
                <w:szCs w:val="32"/>
              </w:rPr>
            </w:pPr>
            <w:proofErr w:type="spellStart"/>
            <w:r w:rsidRPr="00D21934">
              <w:rPr>
                <w:szCs w:val="32"/>
              </w:rPr>
              <w:t>audit_log</w:t>
            </w:r>
            <w:proofErr w:type="spellEnd"/>
          </w:p>
        </w:tc>
        <w:tc>
          <w:tcPr>
            <w:tcW w:w="2010" w:type="dxa"/>
          </w:tcPr>
          <w:p w14:paraId="6C9968ED" w14:textId="77777777" w:rsidR="007D366C" w:rsidRPr="00D21934" w:rsidRDefault="00000000">
            <w:pPr>
              <w:rPr>
                <w:szCs w:val="32"/>
              </w:rPr>
            </w:pPr>
            <w:r w:rsidRPr="00D21934">
              <w:rPr>
                <w:szCs w:val="32"/>
              </w:rPr>
              <w:t>Implementado en Prisma</w:t>
            </w:r>
          </w:p>
        </w:tc>
        <w:tc>
          <w:tcPr>
            <w:tcW w:w="5415" w:type="dxa"/>
          </w:tcPr>
          <w:p w14:paraId="545B2E07" w14:textId="77777777" w:rsidR="007D366C" w:rsidRPr="00D21934" w:rsidRDefault="00000000">
            <w:pPr>
              <w:rPr>
                <w:szCs w:val="32"/>
              </w:rPr>
            </w:pPr>
            <w:r w:rsidRPr="00D21934">
              <w:rPr>
                <w:szCs w:val="32"/>
              </w:rPr>
              <w:t>Contiene tabla, operación, registro, usuario, datos antes/después, IP y timestamp.</w:t>
            </w:r>
          </w:p>
        </w:tc>
      </w:tr>
      <w:tr w:rsidR="007D366C" w:rsidRPr="00D21934" w14:paraId="307F6575" w14:textId="77777777" w:rsidTr="00D21934">
        <w:trPr>
          <w:jc w:val="center"/>
        </w:trPr>
        <w:tc>
          <w:tcPr>
            <w:tcW w:w="2479" w:type="dxa"/>
          </w:tcPr>
          <w:p w14:paraId="602F125F" w14:textId="77777777" w:rsidR="007D366C" w:rsidRPr="00D21934" w:rsidRDefault="00000000">
            <w:pPr>
              <w:rPr>
                <w:szCs w:val="32"/>
              </w:rPr>
            </w:pPr>
            <w:r w:rsidRPr="00D21934">
              <w:rPr>
                <w:szCs w:val="32"/>
              </w:rPr>
              <w:t>Campo módulo</w:t>
            </w:r>
          </w:p>
        </w:tc>
        <w:tc>
          <w:tcPr>
            <w:tcW w:w="2010" w:type="dxa"/>
          </w:tcPr>
          <w:p w14:paraId="08E0B915" w14:textId="77777777" w:rsidR="007D366C" w:rsidRPr="00D21934" w:rsidRDefault="00000000">
            <w:pPr>
              <w:rPr>
                <w:szCs w:val="32"/>
              </w:rPr>
            </w:pPr>
            <w:r w:rsidRPr="00D21934">
              <w:rPr>
                <w:szCs w:val="32"/>
              </w:rPr>
              <w:t xml:space="preserve">No implementado en </w:t>
            </w:r>
            <w:proofErr w:type="spellStart"/>
            <w:r w:rsidRPr="00D21934">
              <w:rPr>
                <w:szCs w:val="32"/>
              </w:rPr>
              <w:t>schema</w:t>
            </w:r>
            <w:proofErr w:type="spellEnd"/>
            <w:r w:rsidRPr="00D21934">
              <w:rPr>
                <w:szCs w:val="32"/>
              </w:rPr>
              <w:t xml:space="preserve"> actual</w:t>
            </w:r>
          </w:p>
        </w:tc>
        <w:tc>
          <w:tcPr>
            <w:tcW w:w="5415" w:type="dxa"/>
          </w:tcPr>
          <w:p w14:paraId="302903B1" w14:textId="77777777" w:rsidR="007D366C" w:rsidRPr="00D21934" w:rsidRDefault="00000000">
            <w:pPr>
              <w:rPr>
                <w:szCs w:val="32"/>
              </w:rPr>
            </w:pPr>
            <w:r w:rsidRPr="00D21934">
              <w:rPr>
                <w:szCs w:val="32"/>
              </w:rPr>
              <w:t>No debe afirmarse como campo existente; puede añadirse como mejora si HU-24 lo requiere.</w:t>
            </w:r>
          </w:p>
        </w:tc>
      </w:tr>
      <w:tr w:rsidR="007D366C" w:rsidRPr="00D21934" w14:paraId="3B8D8402" w14:textId="77777777" w:rsidTr="00D21934">
        <w:trPr>
          <w:jc w:val="center"/>
        </w:trPr>
        <w:tc>
          <w:tcPr>
            <w:tcW w:w="2479" w:type="dxa"/>
          </w:tcPr>
          <w:p w14:paraId="22641046" w14:textId="77777777" w:rsidR="007D366C" w:rsidRPr="00D21934" w:rsidRDefault="00000000">
            <w:pPr>
              <w:rPr>
                <w:szCs w:val="32"/>
              </w:rPr>
            </w:pPr>
            <w:proofErr w:type="spellStart"/>
            <w:r w:rsidRPr="00D21934">
              <w:rPr>
                <w:szCs w:val="32"/>
              </w:rPr>
              <w:t>Triggers</w:t>
            </w:r>
            <w:proofErr w:type="spellEnd"/>
            <w:r w:rsidRPr="00D21934">
              <w:rPr>
                <w:szCs w:val="32"/>
              </w:rPr>
              <w:t xml:space="preserve"> </w:t>
            </w:r>
            <w:proofErr w:type="spellStart"/>
            <w:r w:rsidRPr="00D21934">
              <w:rPr>
                <w:szCs w:val="32"/>
              </w:rPr>
              <w:t>no_update</w:t>
            </w:r>
            <w:proofErr w:type="spellEnd"/>
            <w:r w:rsidRPr="00D21934">
              <w:rPr>
                <w:szCs w:val="32"/>
              </w:rPr>
              <w:t>/</w:t>
            </w:r>
            <w:proofErr w:type="spellStart"/>
            <w:r w:rsidRPr="00D21934">
              <w:rPr>
                <w:szCs w:val="32"/>
              </w:rPr>
              <w:t>no_delete</w:t>
            </w:r>
            <w:proofErr w:type="spellEnd"/>
          </w:p>
        </w:tc>
        <w:tc>
          <w:tcPr>
            <w:tcW w:w="2010" w:type="dxa"/>
          </w:tcPr>
          <w:p w14:paraId="73D10DF1" w14:textId="77777777" w:rsidR="007D366C" w:rsidRPr="00D21934" w:rsidRDefault="00000000">
            <w:pPr>
              <w:rPr>
                <w:szCs w:val="32"/>
              </w:rPr>
            </w:pPr>
            <w:r w:rsidRPr="00D21934">
              <w:rPr>
                <w:szCs w:val="32"/>
              </w:rPr>
              <w:t>Pendiente</w:t>
            </w:r>
          </w:p>
        </w:tc>
        <w:tc>
          <w:tcPr>
            <w:tcW w:w="5415" w:type="dxa"/>
          </w:tcPr>
          <w:p w14:paraId="3610BF74" w14:textId="77777777" w:rsidR="007D366C" w:rsidRPr="00D21934" w:rsidRDefault="00000000">
            <w:pPr>
              <w:rPr>
                <w:szCs w:val="32"/>
              </w:rPr>
            </w:pPr>
            <w:r w:rsidRPr="00D21934">
              <w:rPr>
                <w:szCs w:val="32"/>
              </w:rPr>
              <w:t>Se recomienda implementar para inmutabilidad física.</w:t>
            </w:r>
          </w:p>
        </w:tc>
      </w:tr>
      <w:tr w:rsidR="007D366C" w:rsidRPr="00D21934" w14:paraId="4C9B39C7" w14:textId="77777777" w:rsidTr="00D21934">
        <w:trPr>
          <w:jc w:val="center"/>
        </w:trPr>
        <w:tc>
          <w:tcPr>
            <w:tcW w:w="2479" w:type="dxa"/>
          </w:tcPr>
          <w:p w14:paraId="3F0E036A" w14:textId="77777777" w:rsidR="007D366C" w:rsidRPr="00D21934" w:rsidRDefault="00000000">
            <w:pPr>
              <w:rPr>
                <w:szCs w:val="32"/>
              </w:rPr>
            </w:pPr>
            <w:r w:rsidRPr="00D21934">
              <w:rPr>
                <w:szCs w:val="32"/>
              </w:rPr>
              <w:t>Ruta /api/v1/auditoria</w:t>
            </w:r>
          </w:p>
        </w:tc>
        <w:tc>
          <w:tcPr>
            <w:tcW w:w="2010" w:type="dxa"/>
          </w:tcPr>
          <w:p w14:paraId="17A5C650" w14:textId="77777777" w:rsidR="007D366C" w:rsidRPr="00D21934" w:rsidRDefault="00000000">
            <w:pPr>
              <w:rPr>
                <w:szCs w:val="32"/>
              </w:rPr>
            </w:pPr>
            <w:r w:rsidRPr="00D21934">
              <w:rPr>
                <w:szCs w:val="32"/>
              </w:rPr>
              <w:t>Pendiente</w:t>
            </w:r>
          </w:p>
        </w:tc>
        <w:tc>
          <w:tcPr>
            <w:tcW w:w="5415" w:type="dxa"/>
          </w:tcPr>
          <w:p w14:paraId="4DB5A582" w14:textId="77777777" w:rsidR="007D366C" w:rsidRPr="00D21934" w:rsidRDefault="00000000">
            <w:pPr>
              <w:rPr>
                <w:szCs w:val="32"/>
              </w:rPr>
            </w:pPr>
            <w:r w:rsidRPr="00D21934">
              <w:rPr>
                <w:szCs w:val="32"/>
              </w:rPr>
              <w:t>Necesaria para consulta por roles autorizados.</w:t>
            </w:r>
          </w:p>
        </w:tc>
      </w:tr>
    </w:tbl>
    <w:p w14:paraId="7A04610E" w14:textId="77777777" w:rsidR="007D366C" w:rsidRPr="00627458" w:rsidRDefault="007D366C"/>
    <w:p w14:paraId="150C4728" w14:textId="77777777" w:rsidR="007D366C" w:rsidRPr="00627458" w:rsidRDefault="00000000">
      <w:pPr>
        <w:spacing w:after="0" w:line="240" w:lineRule="auto"/>
      </w:pPr>
      <w:r w:rsidRPr="00627458">
        <w:rPr>
          <w:rFonts w:ascii="Courier New" w:eastAsia="Courier New" w:hAnsi="Courier New"/>
          <w:sz w:val="16"/>
        </w:rPr>
        <w:t>Flujo objetivo:</w:t>
      </w:r>
    </w:p>
    <w:p w14:paraId="131280C2" w14:textId="77777777" w:rsidR="007D366C" w:rsidRPr="00627458" w:rsidRDefault="00000000">
      <w:pPr>
        <w:spacing w:after="0" w:line="240" w:lineRule="auto"/>
      </w:pPr>
      <w:r w:rsidRPr="00627458">
        <w:rPr>
          <w:rFonts w:ascii="Courier New" w:eastAsia="Courier New" w:hAnsi="Courier New"/>
          <w:sz w:val="16"/>
        </w:rPr>
        <w:t xml:space="preserve">Operación CUD -&gt; Middleware de auditoría -&gt; Operación principal -&gt; </w:t>
      </w:r>
      <w:proofErr w:type="spellStart"/>
      <w:r w:rsidRPr="00627458">
        <w:rPr>
          <w:rFonts w:ascii="Courier New" w:eastAsia="Courier New" w:hAnsi="Courier New"/>
          <w:sz w:val="16"/>
        </w:rPr>
        <w:t>AuditService</w:t>
      </w:r>
      <w:proofErr w:type="spellEnd"/>
      <w:r w:rsidRPr="00627458">
        <w:rPr>
          <w:rFonts w:ascii="Courier New" w:eastAsia="Courier New" w:hAnsi="Courier New"/>
          <w:sz w:val="16"/>
        </w:rPr>
        <w:t xml:space="preserve"> -&gt; INSERT en </w:t>
      </w:r>
      <w:proofErr w:type="spellStart"/>
      <w:r w:rsidRPr="00627458">
        <w:rPr>
          <w:rFonts w:ascii="Courier New" w:eastAsia="Courier New" w:hAnsi="Courier New"/>
          <w:sz w:val="16"/>
        </w:rPr>
        <w:t>audit_log</w:t>
      </w:r>
      <w:proofErr w:type="spellEnd"/>
    </w:p>
    <w:p w14:paraId="47E240EF" w14:textId="77777777" w:rsidR="007D366C" w:rsidRPr="00627458" w:rsidRDefault="007D366C">
      <w:pPr>
        <w:spacing w:after="0" w:line="240" w:lineRule="auto"/>
      </w:pPr>
    </w:p>
    <w:p w14:paraId="4DE1DBFA" w14:textId="77777777" w:rsidR="007D366C" w:rsidRPr="00627458" w:rsidRDefault="00000000">
      <w:pPr>
        <w:spacing w:after="0" w:line="240" w:lineRule="auto"/>
      </w:pPr>
      <w:r w:rsidRPr="00627458">
        <w:rPr>
          <w:rFonts w:ascii="Courier New" w:eastAsia="Courier New" w:hAnsi="Courier New"/>
          <w:sz w:val="16"/>
        </w:rPr>
        <w:t>Regla V3:</w:t>
      </w:r>
    </w:p>
    <w:p w14:paraId="3F623BC8" w14:textId="0E8231CF" w:rsidR="007D366C" w:rsidRDefault="00000000" w:rsidP="00D21934">
      <w:pPr>
        <w:spacing w:after="0" w:line="240" w:lineRule="auto"/>
      </w:pPr>
      <w:r w:rsidRPr="00627458">
        <w:rPr>
          <w:rFonts w:ascii="Courier New" w:eastAsia="Courier New" w:hAnsi="Courier New"/>
          <w:sz w:val="16"/>
        </w:rPr>
        <w:t>La auditoría se documenta como implementada parcialmente: escritura base disponible, consulta y protección física pendientes.</w:t>
      </w:r>
    </w:p>
    <w:p w14:paraId="0C6CE51B" w14:textId="77777777" w:rsidR="00D21934" w:rsidRPr="00627458" w:rsidRDefault="00D21934" w:rsidP="00D21934">
      <w:pPr>
        <w:spacing w:after="0" w:line="240" w:lineRule="auto"/>
      </w:pPr>
    </w:p>
    <w:p w14:paraId="4DBA4104" w14:textId="37ECB255" w:rsidR="00D21934" w:rsidRPr="00D21934" w:rsidRDefault="00000000">
      <w:pPr>
        <w:spacing w:after="120" w:line="259" w:lineRule="auto"/>
        <w:rPr>
          <w:sz w:val="21"/>
        </w:rPr>
      </w:pPr>
      <w:r w:rsidRPr="00627458">
        <w:rPr>
          <w:sz w:val="21"/>
        </w:rPr>
        <w:t>Alternativa descartada: logs solo en archivos. Los logs técnicos sirven para diagnóstico, pero no sustituyen la auditoría de negocio relacional.</w:t>
      </w:r>
    </w:p>
    <w:p w14:paraId="224D4509" w14:textId="77777777" w:rsidR="007D366C" w:rsidRPr="00627458" w:rsidRDefault="00000000">
      <w:pPr>
        <w:pStyle w:val="Ttulo2"/>
        <w:spacing w:before="120" w:after="120"/>
      </w:pPr>
      <w:bookmarkStart w:id="12" w:name="_Toc228546539"/>
      <w:r w:rsidRPr="00627458">
        <w:t xml:space="preserve">5.5 Patrón: API-First (REST con </w:t>
      </w:r>
      <w:proofErr w:type="spellStart"/>
      <w:r w:rsidRPr="00627458">
        <w:t>versionamiento</w:t>
      </w:r>
      <w:proofErr w:type="spellEnd"/>
      <w:r w:rsidRPr="00627458">
        <w:t>)</w:t>
      </w:r>
      <w:bookmarkEnd w:id="12"/>
    </w:p>
    <w:p w14:paraId="095E3C9F" w14:textId="77777777" w:rsidR="007D366C" w:rsidRDefault="00000000">
      <w:pPr>
        <w:spacing w:after="120" w:line="259" w:lineRule="auto"/>
        <w:rPr>
          <w:sz w:val="21"/>
        </w:rPr>
      </w:pPr>
      <w:r w:rsidRPr="00627458">
        <w:rPr>
          <w:sz w:val="21"/>
        </w:rPr>
        <w:t>El backend conserva el prefijo /api/v1 como contrato de integración. La V3 unifica el mapa de endpoints para distinguir rutas activas, rutas comentadas o previstas, rutas necesarias por historias de usuario y rutas que existen solo como diseño objetivo.</w:t>
      </w:r>
    </w:p>
    <w:p w14:paraId="6CADC27C" w14:textId="77777777" w:rsidR="00D21934" w:rsidRPr="00627458" w:rsidRDefault="00D21934">
      <w:pPr>
        <w:spacing w:after="120" w:line="259" w:lineRule="auto"/>
      </w:pPr>
    </w:p>
    <w:tbl>
      <w:tblPr>
        <w:tblStyle w:val="Tablaconcuadrcula"/>
        <w:tblW w:w="0" w:type="auto"/>
        <w:jc w:val="center"/>
        <w:tblLook w:val="04A0" w:firstRow="1" w:lastRow="0" w:firstColumn="1" w:lastColumn="0" w:noHBand="0" w:noVBand="1"/>
      </w:tblPr>
      <w:tblGrid>
        <w:gridCol w:w="2161"/>
        <w:gridCol w:w="2367"/>
        <w:gridCol w:w="2009"/>
        <w:gridCol w:w="3225"/>
      </w:tblGrid>
      <w:tr w:rsidR="007D366C" w:rsidRPr="00D21934" w14:paraId="5101DA2C" w14:textId="77777777" w:rsidTr="00D21934">
        <w:trPr>
          <w:jc w:val="center"/>
        </w:trPr>
        <w:tc>
          <w:tcPr>
            <w:tcW w:w="1627" w:type="dxa"/>
            <w:shd w:val="clear" w:color="auto" w:fill="D9EAF7"/>
          </w:tcPr>
          <w:p w14:paraId="7F4844C6" w14:textId="77777777" w:rsidR="007D366C" w:rsidRPr="00D21934" w:rsidRDefault="00000000">
            <w:r w:rsidRPr="00D21934">
              <w:rPr>
                <w:b/>
              </w:rPr>
              <w:lastRenderedPageBreak/>
              <w:t>Área</w:t>
            </w:r>
          </w:p>
        </w:tc>
        <w:tc>
          <w:tcPr>
            <w:tcW w:w="2415" w:type="dxa"/>
            <w:shd w:val="clear" w:color="auto" w:fill="D9EAF7"/>
          </w:tcPr>
          <w:p w14:paraId="128355CC" w14:textId="77777777" w:rsidR="007D366C" w:rsidRPr="00D21934" w:rsidRDefault="00000000">
            <w:r w:rsidRPr="00D21934">
              <w:rPr>
                <w:b/>
              </w:rPr>
              <w:t>Endpoint base</w:t>
            </w:r>
          </w:p>
        </w:tc>
        <w:tc>
          <w:tcPr>
            <w:tcW w:w="2185" w:type="dxa"/>
            <w:shd w:val="clear" w:color="auto" w:fill="D9EAF7"/>
          </w:tcPr>
          <w:p w14:paraId="537F1BF2" w14:textId="77777777" w:rsidR="007D366C" w:rsidRPr="00D21934" w:rsidRDefault="00000000">
            <w:r w:rsidRPr="00D21934">
              <w:rPr>
                <w:b/>
              </w:rPr>
              <w:t>Estado V3</w:t>
            </w:r>
          </w:p>
        </w:tc>
        <w:tc>
          <w:tcPr>
            <w:tcW w:w="3535" w:type="dxa"/>
            <w:shd w:val="clear" w:color="auto" w:fill="D9EAF7"/>
          </w:tcPr>
          <w:p w14:paraId="4E5FEC87" w14:textId="77777777" w:rsidR="007D366C" w:rsidRPr="00D21934" w:rsidRDefault="00000000">
            <w:r w:rsidRPr="00D21934">
              <w:rPr>
                <w:b/>
              </w:rPr>
              <w:t>Uso</w:t>
            </w:r>
          </w:p>
        </w:tc>
      </w:tr>
      <w:tr w:rsidR="007D366C" w:rsidRPr="00D21934" w14:paraId="1E94B6A2" w14:textId="77777777" w:rsidTr="00D21934">
        <w:trPr>
          <w:jc w:val="center"/>
        </w:trPr>
        <w:tc>
          <w:tcPr>
            <w:tcW w:w="1627" w:type="dxa"/>
          </w:tcPr>
          <w:p w14:paraId="4F1BAFBD" w14:textId="77777777" w:rsidR="007D366C" w:rsidRPr="00D21934" w:rsidRDefault="00000000">
            <w:r w:rsidRPr="00D21934">
              <w:t>Autenticación</w:t>
            </w:r>
          </w:p>
        </w:tc>
        <w:tc>
          <w:tcPr>
            <w:tcW w:w="2415" w:type="dxa"/>
          </w:tcPr>
          <w:p w14:paraId="7431B2C2" w14:textId="77777777" w:rsidR="007D366C" w:rsidRPr="00D21934" w:rsidRDefault="00000000">
            <w:r w:rsidRPr="00D21934">
              <w:t>/api/v1/</w:t>
            </w:r>
            <w:proofErr w:type="spellStart"/>
            <w:r w:rsidRPr="00D21934">
              <w:t>auth</w:t>
            </w:r>
            <w:proofErr w:type="spellEnd"/>
          </w:p>
        </w:tc>
        <w:tc>
          <w:tcPr>
            <w:tcW w:w="2185" w:type="dxa"/>
          </w:tcPr>
          <w:p w14:paraId="31A3B929" w14:textId="77777777" w:rsidR="007D366C" w:rsidRPr="00D21934" w:rsidRDefault="00000000">
            <w:r w:rsidRPr="00D21934">
              <w:t>Implementado</w:t>
            </w:r>
          </w:p>
        </w:tc>
        <w:tc>
          <w:tcPr>
            <w:tcW w:w="3535" w:type="dxa"/>
          </w:tcPr>
          <w:p w14:paraId="710316F5" w14:textId="77777777" w:rsidR="007D366C" w:rsidRPr="00D21934" w:rsidRDefault="00000000">
            <w:r w:rsidRPr="00D21934">
              <w:t>Login, sesión y usuario autenticado.</w:t>
            </w:r>
          </w:p>
        </w:tc>
      </w:tr>
      <w:tr w:rsidR="007D366C" w:rsidRPr="00D21934" w14:paraId="6DF94907" w14:textId="77777777" w:rsidTr="00D21934">
        <w:trPr>
          <w:jc w:val="center"/>
        </w:trPr>
        <w:tc>
          <w:tcPr>
            <w:tcW w:w="1627" w:type="dxa"/>
          </w:tcPr>
          <w:p w14:paraId="4A2F219E" w14:textId="77777777" w:rsidR="007D366C" w:rsidRPr="00D21934" w:rsidRDefault="00000000">
            <w:r w:rsidRPr="00D21934">
              <w:t>Usuarios y roles</w:t>
            </w:r>
          </w:p>
        </w:tc>
        <w:tc>
          <w:tcPr>
            <w:tcW w:w="2415" w:type="dxa"/>
          </w:tcPr>
          <w:p w14:paraId="0D299028" w14:textId="77777777" w:rsidR="007D366C" w:rsidRPr="00D21934" w:rsidRDefault="00000000">
            <w:r w:rsidRPr="00D21934">
              <w:t>/api/v1/</w:t>
            </w:r>
            <w:proofErr w:type="spellStart"/>
            <w:r w:rsidRPr="00D21934">
              <w:t>users</w:t>
            </w:r>
            <w:proofErr w:type="spellEnd"/>
          </w:p>
        </w:tc>
        <w:tc>
          <w:tcPr>
            <w:tcW w:w="2185" w:type="dxa"/>
          </w:tcPr>
          <w:p w14:paraId="0E8BF546" w14:textId="77777777" w:rsidR="007D366C" w:rsidRPr="00D21934" w:rsidRDefault="00000000">
            <w:r w:rsidRPr="00D21934">
              <w:t>Implementado</w:t>
            </w:r>
          </w:p>
        </w:tc>
        <w:tc>
          <w:tcPr>
            <w:tcW w:w="3535" w:type="dxa"/>
          </w:tcPr>
          <w:p w14:paraId="2A4D2E63" w14:textId="77777777" w:rsidR="007D366C" w:rsidRPr="00D21934" w:rsidRDefault="00000000">
            <w:r w:rsidRPr="00D21934">
              <w:t>CRUD base de usuarios y roles. Debe reforzarse regla de único Administrador activo.</w:t>
            </w:r>
          </w:p>
        </w:tc>
      </w:tr>
      <w:tr w:rsidR="007D366C" w:rsidRPr="00D21934" w14:paraId="413AC11F" w14:textId="77777777" w:rsidTr="00D21934">
        <w:trPr>
          <w:jc w:val="center"/>
        </w:trPr>
        <w:tc>
          <w:tcPr>
            <w:tcW w:w="1627" w:type="dxa"/>
          </w:tcPr>
          <w:p w14:paraId="0F73932C" w14:textId="77777777" w:rsidR="007D366C" w:rsidRPr="00D21934" w:rsidRDefault="00000000">
            <w:r w:rsidRPr="00D21934">
              <w:t>Proyectos y rubros</w:t>
            </w:r>
          </w:p>
        </w:tc>
        <w:tc>
          <w:tcPr>
            <w:tcW w:w="2415" w:type="dxa"/>
          </w:tcPr>
          <w:p w14:paraId="5FE1BBC0" w14:textId="77777777" w:rsidR="007D366C" w:rsidRPr="00D21934" w:rsidRDefault="00000000">
            <w:r w:rsidRPr="00D21934">
              <w:t>/api/v1/proyectos</w:t>
            </w:r>
          </w:p>
        </w:tc>
        <w:tc>
          <w:tcPr>
            <w:tcW w:w="2185" w:type="dxa"/>
          </w:tcPr>
          <w:p w14:paraId="71EC9A80" w14:textId="77777777" w:rsidR="007D366C" w:rsidRPr="00D21934" w:rsidRDefault="00000000">
            <w:r w:rsidRPr="00D21934">
              <w:t>Implementado parcial</w:t>
            </w:r>
          </w:p>
        </w:tc>
        <w:tc>
          <w:tcPr>
            <w:tcW w:w="3535" w:type="dxa"/>
          </w:tcPr>
          <w:p w14:paraId="1CF013F8" w14:textId="77777777" w:rsidR="007D366C" w:rsidRPr="00D21934" w:rsidRDefault="00000000">
            <w:r w:rsidRPr="00D21934">
              <w:t>Rutas activas; deben completarse creación/edición/estado y carga CSV según HU-15, HU-16 y HU-20.</w:t>
            </w:r>
          </w:p>
        </w:tc>
      </w:tr>
      <w:tr w:rsidR="007D366C" w:rsidRPr="00D21934" w14:paraId="13FB227A" w14:textId="77777777" w:rsidTr="00D21934">
        <w:trPr>
          <w:jc w:val="center"/>
        </w:trPr>
        <w:tc>
          <w:tcPr>
            <w:tcW w:w="1627" w:type="dxa"/>
          </w:tcPr>
          <w:p w14:paraId="060FACAA" w14:textId="77777777" w:rsidR="007D366C" w:rsidRPr="00D21934" w:rsidRDefault="00000000">
            <w:r w:rsidRPr="00D21934">
              <w:t>Materiales</w:t>
            </w:r>
          </w:p>
        </w:tc>
        <w:tc>
          <w:tcPr>
            <w:tcW w:w="2415" w:type="dxa"/>
          </w:tcPr>
          <w:p w14:paraId="225FA68A" w14:textId="77777777" w:rsidR="007D366C" w:rsidRPr="00D21934" w:rsidRDefault="00000000">
            <w:r w:rsidRPr="00D21934">
              <w:t>/api/v1/materiales</w:t>
            </w:r>
          </w:p>
        </w:tc>
        <w:tc>
          <w:tcPr>
            <w:tcW w:w="2185" w:type="dxa"/>
          </w:tcPr>
          <w:p w14:paraId="4A84B920" w14:textId="77777777" w:rsidR="007D366C" w:rsidRPr="00D21934" w:rsidRDefault="00000000">
            <w:r w:rsidRPr="00D21934">
              <w:t>Previsto / no montado</w:t>
            </w:r>
          </w:p>
        </w:tc>
        <w:tc>
          <w:tcPr>
            <w:tcW w:w="3535" w:type="dxa"/>
          </w:tcPr>
          <w:p w14:paraId="60BED4EB" w14:textId="77777777" w:rsidR="007D366C" w:rsidRPr="00D21934" w:rsidRDefault="00000000">
            <w:r w:rsidRPr="00D21934">
              <w:t>Necesario para HU-26. No aparece montado en server.js actual.</w:t>
            </w:r>
          </w:p>
        </w:tc>
      </w:tr>
      <w:tr w:rsidR="007D366C" w:rsidRPr="00D21934" w14:paraId="6FCA826F" w14:textId="77777777" w:rsidTr="00D21934">
        <w:trPr>
          <w:jc w:val="center"/>
        </w:trPr>
        <w:tc>
          <w:tcPr>
            <w:tcW w:w="1627" w:type="dxa"/>
          </w:tcPr>
          <w:p w14:paraId="24665366" w14:textId="77777777" w:rsidR="007D366C" w:rsidRPr="00D21934" w:rsidRDefault="00000000">
            <w:r w:rsidRPr="00D21934">
              <w:t>Bodega/inventario</w:t>
            </w:r>
          </w:p>
        </w:tc>
        <w:tc>
          <w:tcPr>
            <w:tcW w:w="2415" w:type="dxa"/>
          </w:tcPr>
          <w:p w14:paraId="049A48EC" w14:textId="77777777" w:rsidR="007D366C" w:rsidRPr="00D21934" w:rsidRDefault="00000000">
            <w:r w:rsidRPr="00D21934">
              <w:t>/api/v1/bodega o /api/v1/inventario</w:t>
            </w:r>
          </w:p>
        </w:tc>
        <w:tc>
          <w:tcPr>
            <w:tcW w:w="2185" w:type="dxa"/>
          </w:tcPr>
          <w:p w14:paraId="2DEC498C" w14:textId="77777777" w:rsidR="007D366C" w:rsidRPr="00D21934" w:rsidRDefault="00000000">
            <w:r w:rsidRPr="00D21934">
              <w:t>Previsto / no montado</w:t>
            </w:r>
          </w:p>
        </w:tc>
        <w:tc>
          <w:tcPr>
            <w:tcW w:w="3535" w:type="dxa"/>
          </w:tcPr>
          <w:p w14:paraId="5CCE4218" w14:textId="77777777" w:rsidR="007D366C" w:rsidRPr="00D21934" w:rsidRDefault="00000000">
            <w:r w:rsidRPr="00D21934">
              <w:t>Debe unificarse nomenclatura. Necesario para HU-08, HU-09 y HU-10.</w:t>
            </w:r>
          </w:p>
        </w:tc>
      </w:tr>
      <w:tr w:rsidR="007D366C" w:rsidRPr="00D21934" w14:paraId="36EA6A7A" w14:textId="77777777" w:rsidTr="00D21934">
        <w:trPr>
          <w:jc w:val="center"/>
        </w:trPr>
        <w:tc>
          <w:tcPr>
            <w:tcW w:w="1627" w:type="dxa"/>
          </w:tcPr>
          <w:p w14:paraId="46FAD5DC" w14:textId="77777777" w:rsidR="007D366C" w:rsidRPr="00D21934" w:rsidRDefault="00000000">
            <w:r w:rsidRPr="00D21934">
              <w:t>Avances</w:t>
            </w:r>
          </w:p>
        </w:tc>
        <w:tc>
          <w:tcPr>
            <w:tcW w:w="2415" w:type="dxa"/>
          </w:tcPr>
          <w:p w14:paraId="1FEB2460" w14:textId="77777777" w:rsidR="007D366C" w:rsidRPr="00D21934" w:rsidRDefault="00000000">
            <w:r w:rsidRPr="00D21934">
              <w:t>/api/v1/avances</w:t>
            </w:r>
          </w:p>
        </w:tc>
        <w:tc>
          <w:tcPr>
            <w:tcW w:w="2185" w:type="dxa"/>
          </w:tcPr>
          <w:p w14:paraId="1ADF4D58" w14:textId="77777777" w:rsidR="007D366C" w:rsidRPr="00D21934" w:rsidRDefault="00000000">
            <w:r w:rsidRPr="00D21934">
              <w:t>Comentado / previsto</w:t>
            </w:r>
          </w:p>
        </w:tc>
        <w:tc>
          <w:tcPr>
            <w:tcW w:w="3535" w:type="dxa"/>
          </w:tcPr>
          <w:p w14:paraId="03A6F3FA" w14:textId="77777777" w:rsidR="007D366C" w:rsidRPr="00D21934" w:rsidRDefault="00000000">
            <w:r w:rsidRPr="00D21934">
              <w:t>Necesario para HU-01, HU-02, HU-03 y HU-04.</w:t>
            </w:r>
          </w:p>
        </w:tc>
      </w:tr>
      <w:tr w:rsidR="007D366C" w:rsidRPr="00D21934" w14:paraId="70E8DFE0" w14:textId="77777777" w:rsidTr="00D21934">
        <w:trPr>
          <w:jc w:val="center"/>
        </w:trPr>
        <w:tc>
          <w:tcPr>
            <w:tcW w:w="1627" w:type="dxa"/>
          </w:tcPr>
          <w:p w14:paraId="5A03AE0C" w14:textId="77777777" w:rsidR="007D366C" w:rsidRPr="00D21934" w:rsidRDefault="00000000">
            <w:r w:rsidRPr="00D21934">
              <w:t>Compras</w:t>
            </w:r>
          </w:p>
        </w:tc>
        <w:tc>
          <w:tcPr>
            <w:tcW w:w="2415" w:type="dxa"/>
          </w:tcPr>
          <w:p w14:paraId="5A38F97E" w14:textId="77777777" w:rsidR="007D366C" w:rsidRPr="00D21934" w:rsidRDefault="00000000">
            <w:r w:rsidRPr="00D21934">
              <w:t>/api/v1/compras</w:t>
            </w:r>
          </w:p>
        </w:tc>
        <w:tc>
          <w:tcPr>
            <w:tcW w:w="2185" w:type="dxa"/>
          </w:tcPr>
          <w:p w14:paraId="56C84FA2" w14:textId="77777777" w:rsidR="007D366C" w:rsidRPr="00D21934" w:rsidRDefault="00000000">
            <w:r w:rsidRPr="00D21934">
              <w:t>Comentado / previsto</w:t>
            </w:r>
          </w:p>
        </w:tc>
        <w:tc>
          <w:tcPr>
            <w:tcW w:w="3535" w:type="dxa"/>
          </w:tcPr>
          <w:p w14:paraId="5DA3D32A" w14:textId="77777777" w:rsidR="007D366C" w:rsidRPr="00D21934" w:rsidRDefault="00000000">
            <w:r w:rsidRPr="00D21934">
              <w:t>Necesario para HU-05, HU-06 y HU-07.</w:t>
            </w:r>
          </w:p>
        </w:tc>
      </w:tr>
      <w:tr w:rsidR="007D366C" w:rsidRPr="00D21934" w14:paraId="1CCEE3DC" w14:textId="77777777" w:rsidTr="00D21934">
        <w:trPr>
          <w:jc w:val="center"/>
        </w:trPr>
        <w:tc>
          <w:tcPr>
            <w:tcW w:w="1627" w:type="dxa"/>
          </w:tcPr>
          <w:p w14:paraId="30E18A9D" w14:textId="77777777" w:rsidR="007D366C" w:rsidRPr="00D21934" w:rsidRDefault="00000000">
            <w:r w:rsidRPr="00D21934">
              <w:t>Contabilidad/cierres</w:t>
            </w:r>
          </w:p>
        </w:tc>
        <w:tc>
          <w:tcPr>
            <w:tcW w:w="2415" w:type="dxa"/>
          </w:tcPr>
          <w:p w14:paraId="578F74C9" w14:textId="77777777" w:rsidR="007D366C" w:rsidRPr="00D21934" w:rsidRDefault="00000000">
            <w:r w:rsidRPr="00D21934">
              <w:t>/api/v1/cierres</w:t>
            </w:r>
          </w:p>
        </w:tc>
        <w:tc>
          <w:tcPr>
            <w:tcW w:w="2185" w:type="dxa"/>
          </w:tcPr>
          <w:p w14:paraId="3580355C" w14:textId="77777777" w:rsidR="007D366C" w:rsidRPr="00D21934" w:rsidRDefault="00000000">
            <w:r w:rsidRPr="00D21934">
              <w:t>Previsto</w:t>
            </w:r>
          </w:p>
        </w:tc>
        <w:tc>
          <w:tcPr>
            <w:tcW w:w="3535" w:type="dxa"/>
          </w:tcPr>
          <w:p w14:paraId="128BEB4F" w14:textId="77777777" w:rsidR="007D366C" w:rsidRPr="00D21934" w:rsidRDefault="00000000">
            <w:r w:rsidRPr="00D21934">
              <w:t>Necesario para HU-11 y HU-12.</w:t>
            </w:r>
          </w:p>
        </w:tc>
      </w:tr>
      <w:tr w:rsidR="007D366C" w:rsidRPr="00D21934" w14:paraId="51633141" w14:textId="77777777" w:rsidTr="00D21934">
        <w:trPr>
          <w:jc w:val="center"/>
        </w:trPr>
        <w:tc>
          <w:tcPr>
            <w:tcW w:w="1627" w:type="dxa"/>
          </w:tcPr>
          <w:p w14:paraId="48081E34" w14:textId="77777777" w:rsidR="007D366C" w:rsidRPr="00D21934" w:rsidRDefault="00000000">
            <w:r w:rsidRPr="00D21934">
              <w:t>Planillas</w:t>
            </w:r>
          </w:p>
        </w:tc>
        <w:tc>
          <w:tcPr>
            <w:tcW w:w="2415" w:type="dxa"/>
          </w:tcPr>
          <w:p w14:paraId="7A7B7BF7" w14:textId="77777777" w:rsidR="007D366C" w:rsidRPr="00D21934" w:rsidRDefault="00000000">
            <w:r w:rsidRPr="00D21934">
              <w:t>/api/v1/planillas</w:t>
            </w:r>
          </w:p>
        </w:tc>
        <w:tc>
          <w:tcPr>
            <w:tcW w:w="2185" w:type="dxa"/>
          </w:tcPr>
          <w:p w14:paraId="6E4FB315" w14:textId="77777777" w:rsidR="007D366C" w:rsidRPr="00D21934" w:rsidRDefault="00000000">
            <w:r w:rsidRPr="00D21934">
              <w:t>Diseño objetivo</w:t>
            </w:r>
          </w:p>
        </w:tc>
        <w:tc>
          <w:tcPr>
            <w:tcW w:w="3535" w:type="dxa"/>
          </w:tcPr>
          <w:p w14:paraId="02960C51" w14:textId="77777777" w:rsidR="007D366C" w:rsidRPr="00D21934" w:rsidRDefault="00000000">
            <w:r w:rsidRPr="00D21934">
              <w:t>Necesario para HU-13 y HU-14.</w:t>
            </w:r>
          </w:p>
        </w:tc>
      </w:tr>
      <w:tr w:rsidR="007D366C" w:rsidRPr="00D21934" w14:paraId="0B53071E" w14:textId="77777777" w:rsidTr="00D21934">
        <w:trPr>
          <w:jc w:val="center"/>
        </w:trPr>
        <w:tc>
          <w:tcPr>
            <w:tcW w:w="1627" w:type="dxa"/>
          </w:tcPr>
          <w:p w14:paraId="65655C6F" w14:textId="77777777" w:rsidR="007D366C" w:rsidRPr="00D21934" w:rsidRDefault="00000000">
            <w:r w:rsidRPr="00D21934">
              <w:t>Reportes</w:t>
            </w:r>
          </w:p>
        </w:tc>
        <w:tc>
          <w:tcPr>
            <w:tcW w:w="2415" w:type="dxa"/>
          </w:tcPr>
          <w:p w14:paraId="7C980CA6" w14:textId="77777777" w:rsidR="007D366C" w:rsidRPr="00D21934" w:rsidRDefault="00000000">
            <w:r w:rsidRPr="00D21934">
              <w:t>/api/v1/reportes</w:t>
            </w:r>
          </w:p>
        </w:tc>
        <w:tc>
          <w:tcPr>
            <w:tcW w:w="2185" w:type="dxa"/>
          </w:tcPr>
          <w:p w14:paraId="702A45F2" w14:textId="77777777" w:rsidR="007D366C" w:rsidRPr="00D21934" w:rsidRDefault="00000000">
            <w:r w:rsidRPr="00D21934">
              <w:t>Comentado / previsto</w:t>
            </w:r>
          </w:p>
        </w:tc>
        <w:tc>
          <w:tcPr>
            <w:tcW w:w="3535" w:type="dxa"/>
          </w:tcPr>
          <w:p w14:paraId="20CA48AE" w14:textId="77777777" w:rsidR="007D366C" w:rsidRPr="00D21934" w:rsidRDefault="00000000">
            <w:r w:rsidRPr="00D21934">
              <w:t>Necesario para HU-23.</w:t>
            </w:r>
          </w:p>
        </w:tc>
      </w:tr>
      <w:tr w:rsidR="007D366C" w:rsidRPr="00D21934" w14:paraId="5E456171" w14:textId="77777777" w:rsidTr="00D21934">
        <w:trPr>
          <w:jc w:val="center"/>
        </w:trPr>
        <w:tc>
          <w:tcPr>
            <w:tcW w:w="1627" w:type="dxa"/>
          </w:tcPr>
          <w:p w14:paraId="0B44BD74" w14:textId="77777777" w:rsidR="007D366C" w:rsidRPr="00D21934" w:rsidRDefault="00000000">
            <w:r w:rsidRPr="00D21934">
              <w:t>Auditoría</w:t>
            </w:r>
          </w:p>
        </w:tc>
        <w:tc>
          <w:tcPr>
            <w:tcW w:w="2415" w:type="dxa"/>
          </w:tcPr>
          <w:p w14:paraId="6724BD6A" w14:textId="77777777" w:rsidR="007D366C" w:rsidRPr="00D21934" w:rsidRDefault="00000000">
            <w:r w:rsidRPr="00D21934">
              <w:t>/api/v1/auditoria</w:t>
            </w:r>
          </w:p>
        </w:tc>
        <w:tc>
          <w:tcPr>
            <w:tcW w:w="2185" w:type="dxa"/>
          </w:tcPr>
          <w:p w14:paraId="07838725" w14:textId="77777777" w:rsidR="007D366C" w:rsidRPr="00D21934" w:rsidRDefault="00000000">
            <w:r w:rsidRPr="00D21934">
              <w:t>Diseño objetivo</w:t>
            </w:r>
          </w:p>
        </w:tc>
        <w:tc>
          <w:tcPr>
            <w:tcW w:w="3535" w:type="dxa"/>
          </w:tcPr>
          <w:p w14:paraId="5BE43EAD" w14:textId="77777777" w:rsidR="007D366C" w:rsidRPr="00D21934" w:rsidRDefault="00000000">
            <w:r w:rsidRPr="00D21934">
              <w:t>Necesario para HU-24.</w:t>
            </w:r>
          </w:p>
        </w:tc>
      </w:tr>
      <w:tr w:rsidR="007D366C" w:rsidRPr="00D21934" w14:paraId="2E1E78E6" w14:textId="77777777" w:rsidTr="00D21934">
        <w:trPr>
          <w:jc w:val="center"/>
        </w:trPr>
        <w:tc>
          <w:tcPr>
            <w:tcW w:w="1627" w:type="dxa"/>
          </w:tcPr>
          <w:p w14:paraId="26B809CA" w14:textId="77777777" w:rsidR="007D366C" w:rsidRPr="00D21934" w:rsidRDefault="00000000">
            <w:r w:rsidRPr="00D21934">
              <w:t>Sincronización</w:t>
            </w:r>
          </w:p>
        </w:tc>
        <w:tc>
          <w:tcPr>
            <w:tcW w:w="2415" w:type="dxa"/>
          </w:tcPr>
          <w:p w14:paraId="7D5C46C6" w14:textId="77777777" w:rsidR="007D366C" w:rsidRPr="00D21934" w:rsidRDefault="00000000">
            <w:r w:rsidRPr="00D21934">
              <w:t>/api/v1/</w:t>
            </w:r>
            <w:proofErr w:type="spellStart"/>
            <w:r w:rsidRPr="00D21934">
              <w:t>sync</w:t>
            </w:r>
            <w:proofErr w:type="spellEnd"/>
          </w:p>
        </w:tc>
        <w:tc>
          <w:tcPr>
            <w:tcW w:w="2185" w:type="dxa"/>
          </w:tcPr>
          <w:p w14:paraId="58140334" w14:textId="77777777" w:rsidR="007D366C" w:rsidRPr="00D21934" w:rsidRDefault="00000000">
            <w:r w:rsidRPr="00D21934">
              <w:t>Diseño objetivo</w:t>
            </w:r>
          </w:p>
        </w:tc>
        <w:tc>
          <w:tcPr>
            <w:tcW w:w="3535" w:type="dxa"/>
          </w:tcPr>
          <w:p w14:paraId="12CBC3AD" w14:textId="77777777" w:rsidR="007D366C" w:rsidRPr="00D21934" w:rsidRDefault="00000000">
            <w:r w:rsidRPr="00D21934">
              <w:t>Necesario para HU-22.</w:t>
            </w:r>
          </w:p>
        </w:tc>
      </w:tr>
      <w:tr w:rsidR="007D366C" w:rsidRPr="00D21934" w14:paraId="0CFEDDE2" w14:textId="77777777" w:rsidTr="00D21934">
        <w:trPr>
          <w:jc w:val="center"/>
        </w:trPr>
        <w:tc>
          <w:tcPr>
            <w:tcW w:w="1627" w:type="dxa"/>
          </w:tcPr>
          <w:p w14:paraId="6210DA1B" w14:textId="77777777" w:rsidR="007D366C" w:rsidRPr="00D21934" w:rsidRDefault="00000000">
            <w:r w:rsidRPr="00D21934">
              <w:t>Notificaciones</w:t>
            </w:r>
          </w:p>
        </w:tc>
        <w:tc>
          <w:tcPr>
            <w:tcW w:w="2415" w:type="dxa"/>
          </w:tcPr>
          <w:p w14:paraId="3B8C33BF" w14:textId="77777777" w:rsidR="007D366C" w:rsidRPr="00D21934" w:rsidRDefault="00000000">
            <w:r w:rsidRPr="00D21934">
              <w:t>/api/v1/notificaciones</w:t>
            </w:r>
          </w:p>
        </w:tc>
        <w:tc>
          <w:tcPr>
            <w:tcW w:w="2185" w:type="dxa"/>
          </w:tcPr>
          <w:p w14:paraId="0CA9FC7C" w14:textId="77777777" w:rsidR="007D366C" w:rsidRPr="00D21934" w:rsidRDefault="00000000">
            <w:r w:rsidRPr="00D21934">
              <w:t>Diseño objetivo</w:t>
            </w:r>
          </w:p>
        </w:tc>
        <w:tc>
          <w:tcPr>
            <w:tcW w:w="3535" w:type="dxa"/>
          </w:tcPr>
          <w:p w14:paraId="7047C935" w14:textId="77777777" w:rsidR="007D366C" w:rsidRPr="00D21934" w:rsidRDefault="00000000">
            <w:r w:rsidRPr="00D21934">
              <w:t xml:space="preserve">Necesario para </w:t>
            </w:r>
            <w:proofErr w:type="spellStart"/>
            <w:r w:rsidRPr="00D21934">
              <w:t>NotificationService</w:t>
            </w:r>
            <w:proofErr w:type="spellEnd"/>
            <w:r w:rsidRPr="00D21934">
              <w:t>.</w:t>
            </w:r>
          </w:p>
        </w:tc>
      </w:tr>
    </w:tbl>
    <w:p w14:paraId="2892E2AC" w14:textId="77777777" w:rsidR="007D366C" w:rsidRDefault="007D366C"/>
    <w:p w14:paraId="1AA21B45" w14:textId="77777777" w:rsidR="007D366C" w:rsidRPr="00627458" w:rsidRDefault="00000000">
      <w:pPr>
        <w:pStyle w:val="Ttulo2"/>
        <w:spacing w:before="120" w:after="120"/>
      </w:pPr>
      <w:bookmarkStart w:id="13" w:name="_Toc228546540"/>
      <w:r w:rsidRPr="00627458">
        <w:t>5.6 Selección de Base de Datos: PostgreSQL 17</w:t>
      </w:r>
      <w:bookmarkEnd w:id="13"/>
    </w:p>
    <w:p w14:paraId="57FCF663" w14:textId="77777777" w:rsidR="007D366C" w:rsidRPr="00627458" w:rsidRDefault="00000000">
      <w:pPr>
        <w:spacing w:after="120" w:line="259" w:lineRule="auto"/>
      </w:pPr>
      <w:r w:rsidRPr="00627458">
        <w:rPr>
          <w:sz w:val="21"/>
        </w:rPr>
        <w:t xml:space="preserve">PostgreSQL 17 se mantiene como selección de base de datos por su integridad referencial, transacciones ACID, soporte JSON/JSONB y compatibilidad con Prisma. La V3 corrige el texto para reflejar el </w:t>
      </w:r>
      <w:proofErr w:type="spellStart"/>
      <w:r w:rsidRPr="00627458">
        <w:rPr>
          <w:sz w:val="21"/>
        </w:rPr>
        <w:t>schema.prisma</w:t>
      </w:r>
      <w:proofErr w:type="spellEnd"/>
      <w:r w:rsidRPr="00627458">
        <w:rPr>
          <w:sz w:val="21"/>
        </w:rPr>
        <w:t xml:space="preserve"> real, que contiene 14 modelos y no incluye todavía </w:t>
      </w:r>
      <w:proofErr w:type="spellStart"/>
      <w:r w:rsidRPr="00627458">
        <w:rPr>
          <w:sz w:val="21"/>
        </w:rPr>
        <w:t>MovimientoInventario</w:t>
      </w:r>
      <w:proofErr w:type="spellEnd"/>
      <w:r w:rsidRPr="00627458">
        <w:rPr>
          <w:sz w:val="21"/>
        </w:rPr>
        <w:t xml:space="preserve">, </w:t>
      </w:r>
      <w:proofErr w:type="spellStart"/>
      <w:r w:rsidRPr="00627458">
        <w:rPr>
          <w:sz w:val="21"/>
        </w:rPr>
        <w:t>ConsumoMaterial</w:t>
      </w:r>
      <w:proofErr w:type="spellEnd"/>
      <w:r w:rsidRPr="00627458">
        <w:rPr>
          <w:sz w:val="21"/>
        </w:rPr>
        <w:t xml:space="preserve"> ni </w:t>
      </w:r>
      <w:proofErr w:type="spellStart"/>
      <w:r w:rsidRPr="00627458">
        <w:rPr>
          <w:sz w:val="21"/>
        </w:rPr>
        <w:t>OrdenCambio</w:t>
      </w:r>
      <w:proofErr w:type="spellEnd"/>
      <w:r w:rsidRPr="00627458">
        <w:rPr>
          <w:sz w:val="21"/>
        </w:rPr>
        <w:t xml:space="preserve"> como entidades separadas.</w:t>
      </w:r>
    </w:p>
    <w:tbl>
      <w:tblPr>
        <w:tblStyle w:val="Tablaconcuadrcula"/>
        <w:tblW w:w="0" w:type="auto"/>
        <w:jc w:val="center"/>
        <w:tblLook w:val="04A0" w:firstRow="1" w:lastRow="0" w:firstColumn="1" w:lastColumn="0" w:noHBand="0" w:noVBand="1"/>
      </w:tblPr>
      <w:tblGrid>
        <w:gridCol w:w="2160"/>
        <w:gridCol w:w="2016"/>
        <w:gridCol w:w="1728"/>
        <w:gridCol w:w="2295"/>
        <w:gridCol w:w="1728"/>
      </w:tblGrid>
      <w:tr w:rsidR="007D366C" w:rsidRPr="00BB2376" w14:paraId="05F79C2E" w14:textId="77777777">
        <w:trPr>
          <w:jc w:val="center"/>
        </w:trPr>
        <w:tc>
          <w:tcPr>
            <w:tcW w:w="2160" w:type="dxa"/>
            <w:shd w:val="clear" w:color="auto" w:fill="D9EAF7"/>
          </w:tcPr>
          <w:p w14:paraId="1E852961" w14:textId="77777777" w:rsidR="007D366C" w:rsidRPr="00BB2376" w:rsidRDefault="00000000">
            <w:r w:rsidRPr="00BB2376">
              <w:rPr>
                <w:b/>
              </w:rPr>
              <w:t>Criterio</w:t>
            </w:r>
          </w:p>
        </w:tc>
        <w:tc>
          <w:tcPr>
            <w:tcW w:w="2016" w:type="dxa"/>
            <w:shd w:val="clear" w:color="auto" w:fill="D9EAF7"/>
          </w:tcPr>
          <w:p w14:paraId="759139EA" w14:textId="77777777" w:rsidR="007D366C" w:rsidRPr="00BB2376" w:rsidRDefault="00000000">
            <w:r w:rsidRPr="00BB2376">
              <w:rPr>
                <w:b/>
              </w:rPr>
              <w:t>PostgreSQL 17</w:t>
            </w:r>
          </w:p>
        </w:tc>
        <w:tc>
          <w:tcPr>
            <w:tcW w:w="1728" w:type="dxa"/>
            <w:shd w:val="clear" w:color="auto" w:fill="D9EAF7"/>
          </w:tcPr>
          <w:p w14:paraId="5F67B161" w14:textId="77777777" w:rsidR="007D366C" w:rsidRPr="00BB2376" w:rsidRDefault="00000000">
            <w:r w:rsidRPr="00BB2376">
              <w:rPr>
                <w:b/>
              </w:rPr>
              <w:t>MySQL 8</w:t>
            </w:r>
          </w:p>
        </w:tc>
        <w:tc>
          <w:tcPr>
            <w:tcW w:w="2016" w:type="dxa"/>
            <w:shd w:val="clear" w:color="auto" w:fill="D9EAF7"/>
          </w:tcPr>
          <w:p w14:paraId="280CBB51" w14:textId="77777777" w:rsidR="007D366C" w:rsidRPr="00BB2376" w:rsidRDefault="00000000">
            <w:r w:rsidRPr="00BB2376">
              <w:rPr>
                <w:b/>
              </w:rPr>
              <w:t>MongoDB</w:t>
            </w:r>
          </w:p>
        </w:tc>
        <w:tc>
          <w:tcPr>
            <w:tcW w:w="1728" w:type="dxa"/>
            <w:shd w:val="clear" w:color="auto" w:fill="D9EAF7"/>
          </w:tcPr>
          <w:p w14:paraId="0B7AED8B" w14:textId="77777777" w:rsidR="007D366C" w:rsidRPr="00BB2376" w:rsidRDefault="00000000">
            <w:r w:rsidRPr="00BB2376">
              <w:rPr>
                <w:b/>
              </w:rPr>
              <w:t>SQLite</w:t>
            </w:r>
          </w:p>
        </w:tc>
      </w:tr>
      <w:tr w:rsidR="007D366C" w:rsidRPr="00BB2376" w14:paraId="3BFBE69F" w14:textId="77777777">
        <w:trPr>
          <w:jc w:val="center"/>
        </w:trPr>
        <w:tc>
          <w:tcPr>
            <w:tcW w:w="2160" w:type="dxa"/>
          </w:tcPr>
          <w:p w14:paraId="072F4A69" w14:textId="77777777" w:rsidR="007D366C" w:rsidRPr="00BB2376" w:rsidRDefault="00000000">
            <w:r w:rsidRPr="00BB2376">
              <w:t>Integridad referencial</w:t>
            </w:r>
          </w:p>
        </w:tc>
        <w:tc>
          <w:tcPr>
            <w:tcW w:w="2016" w:type="dxa"/>
          </w:tcPr>
          <w:p w14:paraId="3C464C60" w14:textId="77777777" w:rsidR="007D366C" w:rsidRPr="00BB2376" w:rsidRDefault="00000000">
            <w:r w:rsidRPr="00BB2376">
              <w:t>Excelente</w:t>
            </w:r>
          </w:p>
        </w:tc>
        <w:tc>
          <w:tcPr>
            <w:tcW w:w="1728" w:type="dxa"/>
          </w:tcPr>
          <w:p w14:paraId="6FECDB7C" w14:textId="77777777" w:rsidR="007D366C" w:rsidRPr="00BB2376" w:rsidRDefault="00000000">
            <w:r w:rsidRPr="00BB2376">
              <w:t>Buena</w:t>
            </w:r>
          </w:p>
        </w:tc>
        <w:tc>
          <w:tcPr>
            <w:tcW w:w="2016" w:type="dxa"/>
          </w:tcPr>
          <w:p w14:paraId="6CAD115D" w14:textId="77777777" w:rsidR="007D366C" w:rsidRPr="00BB2376" w:rsidRDefault="00000000">
            <w:r w:rsidRPr="00BB2376">
              <w:t>No nativa</w:t>
            </w:r>
          </w:p>
        </w:tc>
        <w:tc>
          <w:tcPr>
            <w:tcW w:w="1728" w:type="dxa"/>
          </w:tcPr>
          <w:p w14:paraId="46801D96" w14:textId="77777777" w:rsidR="007D366C" w:rsidRPr="00BB2376" w:rsidRDefault="00000000">
            <w:r w:rsidRPr="00BB2376">
              <w:t>Buena</w:t>
            </w:r>
          </w:p>
        </w:tc>
      </w:tr>
      <w:tr w:rsidR="007D366C" w:rsidRPr="00BB2376" w14:paraId="0276C8DA" w14:textId="77777777">
        <w:trPr>
          <w:jc w:val="center"/>
        </w:trPr>
        <w:tc>
          <w:tcPr>
            <w:tcW w:w="2160" w:type="dxa"/>
          </w:tcPr>
          <w:p w14:paraId="49CB4784" w14:textId="77777777" w:rsidR="007D366C" w:rsidRPr="00BB2376" w:rsidRDefault="00000000">
            <w:r w:rsidRPr="00BB2376">
              <w:t>JSON/JSONB</w:t>
            </w:r>
          </w:p>
        </w:tc>
        <w:tc>
          <w:tcPr>
            <w:tcW w:w="2016" w:type="dxa"/>
          </w:tcPr>
          <w:p w14:paraId="1683600F" w14:textId="77777777" w:rsidR="007D366C" w:rsidRPr="00BB2376" w:rsidRDefault="00000000">
            <w:r w:rsidRPr="00BB2376">
              <w:t>Excelente</w:t>
            </w:r>
          </w:p>
        </w:tc>
        <w:tc>
          <w:tcPr>
            <w:tcW w:w="1728" w:type="dxa"/>
          </w:tcPr>
          <w:p w14:paraId="4908CF67" w14:textId="77777777" w:rsidR="007D366C" w:rsidRPr="00BB2376" w:rsidRDefault="00000000">
            <w:r w:rsidRPr="00BB2376">
              <w:t>Limitado</w:t>
            </w:r>
          </w:p>
        </w:tc>
        <w:tc>
          <w:tcPr>
            <w:tcW w:w="2016" w:type="dxa"/>
          </w:tcPr>
          <w:p w14:paraId="720985D8" w14:textId="77777777" w:rsidR="007D366C" w:rsidRPr="00BB2376" w:rsidRDefault="00000000">
            <w:r w:rsidRPr="00BB2376">
              <w:t>Nativo</w:t>
            </w:r>
          </w:p>
        </w:tc>
        <w:tc>
          <w:tcPr>
            <w:tcW w:w="1728" w:type="dxa"/>
          </w:tcPr>
          <w:p w14:paraId="7260B118" w14:textId="77777777" w:rsidR="007D366C" w:rsidRPr="00BB2376" w:rsidRDefault="00000000">
            <w:r w:rsidRPr="00BB2376">
              <w:t>Limitado</w:t>
            </w:r>
          </w:p>
        </w:tc>
      </w:tr>
      <w:tr w:rsidR="007D366C" w:rsidRPr="00BB2376" w14:paraId="39527185" w14:textId="77777777">
        <w:trPr>
          <w:jc w:val="center"/>
        </w:trPr>
        <w:tc>
          <w:tcPr>
            <w:tcW w:w="2160" w:type="dxa"/>
          </w:tcPr>
          <w:p w14:paraId="220412A9" w14:textId="77777777" w:rsidR="007D366C" w:rsidRPr="00BB2376" w:rsidRDefault="00000000">
            <w:r w:rsidRPr="00BB2376">
              <w:t>Transacciones ACID</w:t>
            </w:r>
          </w:p>
        </w:tc>
        <w:tc>
          <w:tcPr>
            <w:tcW w:w="2016" w:type="dxa"/>
          </w:tcPr>
          <w:p w14:paraId="114CB178" w14:textId="77777777" w:rsidR="007D366C" w:rsidRPr="00BB2376" w:rsidRDefault="00000000">
            <w:r w:rsidRPr="00BB2376">
              <w:t>Total</w:t>
            </w:r>
          </w:p>
        </w:tc>
        <w:tc>
          <w:tcPr>
            <w:tcW w:w="1728" w:type="dxa"/>
          </w:tcPr>
          <w:p w14:paraId="46410B6E" w14:textId="77777777" w:rsidR="007D366C" w:rsidRPr="00BB2376" w:rsidRDefault="00000000">
            <w:r w:rsidRPr="00BB2376">
              <w:t>Total</w:t>
            </w:r>
          </w:p>
        </w:tc>
        <w:tc>
          <w:tcPr>
            <w:tcW w:w="2016" w:type="dxa"/>
          </w:tcPr>
          <w:p w14:paraId="486055B3" w14:textId="77777777" w:rsidR="007D366C" w:rsidRPr="00BB2376" w:rsidRDefault="00000000">
            <w:r w:rsidRPr="00BB2376">
              <w:t>Parcial según versión/configuración</w:t>
            </w:r>
          </w:p>
        </w:tc>
        <w:tc>
          <w:tcPr>
            <w:tcW w:w="1728" w:type="dxa"/>
          </w:tcPr>
          <w:p w14:paraId="32C48C98" w14:textId="77777777" w:rsidR="007D366C" w:rsidRPr="00BB2376" w:rsidRDefault="00000000">
            <w:r w:rsidRPr="00BB2376">
              <w:t>Total</w:t>
            </w:r>
          </w:p>
        </w:tc>
      </w:tr>
      <w:tr w:rsidR="007D366C" w:rsidRPr="00BB2376" w14:paraId="2E861313" w14:textId="77777777">
        <w:trPr>
          <w:jc w:val="center"/>
        </w:trPr>
        <w:tc>
          <w:tcPr>
            <w:tcW w:w="2160" w:type="dxa"/>
          </w:tcPr>
          <w:p w14:paraId="2AD9CE0A" w14:textId="77777777" w:rsidR="007D366C" w:rsidRPr="00BB2376" w:rsidRDefault="00000000">
            <w:r w:rsidRPr="00BB2376">
              <w:t>Funciones/</w:t>
            </w:r>
            <w:proofErr w:type="spellStart"/>
            <w:r w:rsidRPr="00BB2376">
              <w:t>triggers</w:t>
            </w:r>
            <w:proofErr w:type="spellEnd"/>
          </w:p>
        </w:tc>
        <w:tc>
          <w:tcPr>
            <w:tcW w:w="2016" w:type="dxa"/>
          </w:tcPr>
          <w:p w14:paraId="00C21D7E" w14:textId="77777777" w:rsidR="007D366C" w:rsidRPr="00BB2376" w:rsidRDefault="00000000">
            <w:r w:rsidRPr="00BB2376">
              <w:t>Completo</w:t>
            </w:r>
          </w:p>
        </w:tc>
        <w:tc>
          <w:tcPr>
            <w:tcW w:w="1728" w:type="dxa"/>
          </w:tcPr>
          <w:p w14:paraId="31F225AB" w14:textId="77777777" w:rsidR="007D366C" w:rsidRPr="00BB2376" w:rsidRDefault="00000000">
            <w:r w:rsidRPr="00BB2376">
              <w:t>Limitado</w:t>
            </w:r>
          </w:p>
        </w:tc>
        <w:tc>
          <w:tcPr>
            <w:tcW w:w="2016" w:type="dxa"/>
          </w:tcPr>
          <w:p w14:paraId="319BE21F" w14:textId="77777777" w:rsidR="007D366C" w:rsidRPr="00BB2376" w:rsidRDefault="00000000">
            <w:r w:rsidRPr="00BB2376">
              <w:t>No aplica</w:t>
            </w:r>
          </w:p>
        </w:tc>
        <w:tc>
          <w:tcPr>
            <w:tcW w:w="1728" w:type="dxa"/>
          </w:tcPr>
          <w:p w14:paraId="443E8BCD" w14:textId="77777777" w:rsidR="007D366C" w:rsidRPr="00BB2376" w:rsidRDefault="00000000">
            <w:r w:rsidRPr="00BB2376">
              <w:t>Limitado</w:t>
            </w:r>
          </w:p>
        </w:tc>
      </w:tr>
      <w:tr w:rsidR="007D366C" w:rsidRPr="00BB2376" w14:paraId="30B351EC" w14:textId="77777777">
        <w:trPr>
          <w:jc w:val="center"/>
        </w:trPr>
        <w:tc>
          <w:tcPr>
            <w:tcW w:w="2160" w:type="dxa"/>
          </w:tcPr>
          <w:p w14:paraId="689688BB" w14:textId="77777777" w:rsidR="007D366C" w:rsidRPr="00BB2376" w:rsidRDefault="00000000">
            <w:r w:rsidRPr="00BB2376">
              <w:t>Tipado estricto</w:t>
            </w:r>
          </w:p>
        </w:tc>
        <w:tc>
          <w:tcPr>
            <w:tcW w:w="2016" w:type="dxa"/>
          </w:tcPr>
          <w:p w14:paraId="72085D0D" w14:textId="77777777" w:rsidR="007D366C" w:rsidRPr="00BB2376" w:rsidRDefault="00000000">
            <w:r w:rsidRPr="00BB2376">
              <w:t>Muy estricto</w:t>
            </w:r>
          </w:p>
        </w:tc>
        <w:tc>
          <w:tcPr>
            <w:tcW w:w="1728" w:type="dxa"/>
          </w:tcPr>
          <w:p w14:paraId="45E6A3DF" w14:textId="77777777" w:rsidR="007D366C" w:rsidRPr="00BB2376" w:rsidRDefault="00000000">
            <w:r w:rsidRPr="00BB2376">
              <w:t>Estricto</w:t>
            </w:r>
          </w:p>
        </w:tc>
        <w:tc>
          <w:tcPr>
            <w:tcW w:w="2016" w:type="dxa"/>
          </w:tcPr>
          <w:p w14:paraId="3C298E6F" w14:textId="77777777" w:rsidR="007D366C" w:rsidRPr="00BB2376" w:rsidRDefault="00000000">
            <w:r w:rsidRPr="00BB2376">
              <w:t>Dinámico</w:t>
            </w:r>
          </w:p>
        </w:tc>
        <w:tc>
          <w:tcPr>
            <w:tcW w:w="1728" w:type="dxa"/>
          </w:tcPr>
          <w:p w14:paraId="214A0BCC" w14:textId="77777777" w:rsidR="007D366C" w:rsidRPr="00BB2376" w:rsidRDefault="00000000">
            <w:r w:rsidRPr="00BB2376">
              <w:t>Dinámico</w:t>
            </w:r>
          </w:p>
        </w:tc>
      </w:tr>
    </w:tbl>
    <w:p w14:paraId="6A5AA924" w14:textId="77777777" w:rsidR="007D366C" w:rsidRDefault="007D366C"/>
    <w:p w14:paraId="3317C530" w14:textId="77777777" w:rsidR="007D366C" w:rsidRPr="00627458" w:rsidRDefault="00000000">
      <w:pPr>
        <w:spacing w:after="120" w:line="259" w:lineRule="auto"/>
      </w:pPr>
      <w:r w:rsidRPr="00627458">
        <w:rPr>
          <w:sz w:val="21"/>
        </w:rPr>
        <w:t>PostgreSQL sigue siendo adecuado porque el dominio del sistema depende de relaciones fuertes entre usuarios, proyectos, rubros, avances, requerimientos, inventario, cierres, planillas y auditoría.</w:t>
      </w:r>
    </w:p>
    <w:p w14:paraId="31F486A0" w14:textId="77777777" w:rsidR="007D366C" w:rsidRDefault="00000000">
      <w:pPr>
        <w:pStyle w:val="Ttulo3"/>
        <w:spacing w:before="120" w:after="120"/>
      </w:pPr>
      <w:bookmarkStart w:id="14" w:name="_Toc228546541"/>
      <w:r>
        <w:lastRenderedPageBreak/>
        <w:t>5.6.1. Modelo base de datos: ER</w:t>
      </w:r>
      <w:bookmarkEnd w:id="14"/>
    </w:p>
    <w:p w14:paraId="0CDD66D8" w14:textId="77777777" w:rsidR="007D366C" w:rsidRDefault="00000000">
      <w:pPr>
        <w:jc w:val="center"/>
      </w:pPr>
      <w:r>
        <w:rPr>
          <w:noProof/>
        </w:rPr>
        <w:drawing>
          <wp:inline distT="0" distB="0" distL="0" distR="0" wp14:anchorId="018CB28A" wp14:editId="47E23242">
            <wp:extent cx="5743575" cy="574357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jpeg"/>
                    <pic:cNvPicPr/>
                  </pic:nvPicPr>
                  <pic:blipFill>
                    <a:blip r:embed="rId10"/>
                    <a:stretch>
                      <a:fillRect/>
                    </a:stretch>
                  </pic:blipFill>
                  <pic:spPr>
                    <a:xfrm>
                      <a:off x="0" y="0"/>
                      <a:ext cx="5743722" cy="5743722"/>
                    </a:xfrm>
                    <a:prstGeom prst="rect">
                      <a:avLst/>
                    </a:prstGeom>
                  </pic:spPr>
                </pic:pic>
              </a:graphicData>
            </a:graphic>
          </wp:inline>
        </w:drawing>
      </w:r>
    </w:p>
    <w:p w14:paraId="24BF2138" w14:textId="77777777" w:rsidR="007D366C" w:rsidRPr="00627458" w:rsidRDefault="00000000">
      <w:pPr>
        <w:jc w:val="center"/>
      </w:pPr>
      <w:r w:rsidRPr="00627458">
        <w:rPr>
          <w:i/>
          <w:sz w:val="18"/>
        </w:rPr>
        <w:t xml:space="preserve">Imagen conservada del documento base. La lectura V3 debe contrastarse con el </w:t>
      </w:r>
      <w:proofErr w:type="spellStart"/>
      <w:r w:rsidRPr="00627458">
        <w:rPr>
          <w:i/>
          <w:sz w:val="18"/>
        </w:rPr>
        <w:t>schema.prisma</w:t>
      </w:r>
      <w:proofErr w:type="spellEnd"/>
      <w:r w:rsidRPr="00627458">
        <w:rPr>
          <w:i/>
          <w:sz w:val="18"/>
        </w:rPr>
        <w:t xml:space="preserve"> real.</w:t>
      </w:r>
    </w:p>
    <w:p w14:paraId="2CB55406" w14:textId="77777777" w:rsidR="007D366C" w:rsidRPr="00627458" w:rsidRDefault="00000000">
      <w:pPr>
        <w:pStyle w:val="Ttulo3"/>
        <w:spacing w:before="120" w:after="120"/>
      </w:pPr>
      <w:bookmarkStart w:id="15" w:name="_Toc228546542"/>
      <w:r w:rsidRPr="00627458">
        <w:lastRenderedPageBreak/>
        <w:t>5.6.2. Modelo de base de datos: Esquema relacional</w:t>
      </w:r>
      <w:bookmarkEnd w:id="15"/>
    </w:p>
    <w:p w14:paraId="43653EC6" w14:textId="77777777" w:rsidR="007D366C" w:rsidRDefault="00000000">
      <w:pPr>
        <w:jc w:val="center"/>
      </w:pPr>
      <w:r>
        <w:rPr>
          <w:noProof/>
        </w:rPr>
        <w:drawing>
          <wp:inline distT="0" distB="0" distL="0" distR="0" wp14:anchorId="4D9AE7B8" wp14:editId="4AB852C6">
            <wp:extent cx="4910328" cy="491032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jpeg"/>
                    <pic:cNvPicPr/>
                  </pic:nvPicPr>
                  <pic:blipFill>
                    <a:blip r:embed="rId11"/>
                    <a:stretch>
                      <a:fillRect/>
                    </a:stretch>
                  </pic:blipFill>
                  <pic:spPr>
                    <a:xfrm>
                      <a:off x="0" y="0"/>
                      <a:ext cx="4910328" cy="4910328"/>
                    </a:xfrm>
                    <a:prstGeom prst="rect">
                      <a:avLst/>
                    </a:prstGeom>
                  </pic:spPr>
                </pic:pic>
              </a:graphicData>
            </a:graphic>
          </wp:inline>
        </w:drawing>
      </w:r>
    </w:p>
    <w:p w14:paraId="1E260E8B" w14:textId="77777777" w:rsidR="007D366C" w:rsidRPr="00627458" w:rsidRDefault="00000000">
      <w:pPr>
        <w:jc w:val="center"/>
      </w:pPr>
      <w:r w:rsidRPr="00627458">
        <w:rPr>
          <w:i/>
          <w:sz w:val="18"/>
        </w:rPr>
        <w:t>Imagen conservada del documento base. Representa el esquema relacional de referencia.</w:t>
      </w:r>
    </w:p>
    <w:tbl>
      <w:tblPr>
        <w:tblStyle w:val="Tablaconcuadrcula"/>
        <w:tblW w:w="0" w:type="auto"/>
        <w:jc w:val="center"/>
        <w:tblLook w:val="04A0" w:firstRow="1" w:lastRow="0" w:firstColumn="1" w:lastColumn="0" w:noHBand="0" w:noVBand="1"/>
      </w:tblPr>
      <w:tblGrid>
        <w:gridCol w:w="2919"/>
        <w:gridCol w:w="1666"/>
        <w:gridCol w:w="3078"/>
        <w:gridCol w:w="2099"/>
      </w:tblGrid>
      <w:tr w:rsidR="007D366C" w:rsidRPr="00425966" w14:paraId="32E731EC" w14:textId="77777777" w:rsidTr="00425966">
        <w:trPr>
          <w:jc w:val="center"/>
        </w:trPr>
        <w:tc>
          <w:tcPr>
            <w:tcW w:w="2385" w:type="dxa"/>
            <w:shd w:val="clear" w:color="auto" w:fill="D9EAF7"/>
          </w:tcPr>
          <w:p w14:paraId="3508B174" w14:textId="77777777" w:rsidR="007D366C" w:rsidRPr="00425966" w:rsidRDefault="00000000">
            <w:r w:rsidRPr="00425966">
              <w:rPr>
                <w:b/>
              </w:rPr>
              <w:t>Modelo</w:t>
            </w:r>
          </w:p>
        </w:tc>
        <w:tc>
          <w:tcPr>
            <w:tcW w:w="1820" w:type="dxa"/>
            <w:shd w:val="clear" w:color="auto" w:fill="D9EAF7"/>
          </w:tcPr>
          <w:p w14:paraId="298C8981" w14:textId="77777777" w:rsidR="007D366C" w:rsidRPr="00425966" w:rsidRDefault="00000000">
            <w:r w:rsidRPr="00425966">
              <w:rPr>
                <w:b/>
              </w:rPr>
              <w:t>Estado</w:t>
            </w:r>
          </w:p>
        </w:tc>
        <w:tc>
          <w:tcPr>
            <w:tcW w:w="3078" w:type="dxa"/>
            <w:shd w:val="clear" w:color="auto" w:fill="D9EAF7"/>
          </w:tcPr>
          <w:p w14:paraId="0F83F5F4" w14:textId="77777777" w:rsidR="007D366C" w:rsidRPr="00425966" w:rsidRDefault="00000000">
            <w:r w:rsidRPr="00425966">
              <w:rPr>
                <w:b/>
              </w:rPr>
              <w:t>Tabla</w:t>
            </w:r>
          </w:p>
        </w:tc>
        <w:tc>
          <w:tcPr>
            <w:tcW w:w="2479" w:type="dxa"/>
            <w:shd w:val="clear" w:color="auto" w:fill="D9EAF7"/>
          </w:tcPr>
          <w:p w14:paraId="547F4E2F" w14:textId="77777777" w:rsidR="007D366C" w:rsidRPr="00425966" w:rsidRDefault="00000000">
            <w:r w:rsidRPr="00425966">
              <w:rPr>
                <w:b/>
              </w:rPr>
              <w:t>Observación</w:t>
            </w:r>
          </w:p>
        </w:tc>
      </w:tr>
      <w:tr w:rsidR="007D366C" w:rsidRPr="00425966" w14:paraId="51CDFAF0" w14:textId="77777777" w:rsidTr="00425966">
        <w:trPr>
          <w:jc w:val="center"/>
        </w:trPr>
        <w:tc>
          <w:tcPr>
            <w:tcW w:w="2385" w:type="dxa"/>
          </w:tcPr>
          <w:p w14:paraId="6A730432" w14:textId="77777777" w:rsidR="007D366C" w:rsidRPr="00425966" w:rsidRDefault="00000000">
            <w:r w:rsidRPr="00425966">
              <w:t>Rol</w:t>
            </w:r>
          </w:p>
        </w:tc>
        <w:tc>
          <w:tcPr>
            <w:tcW w:w="1820" w:type="dxa"/>
          </w:tcPr>
          <w:p w14:paraId="5974EDB8" w14:textId="77777777" w:rsidR="007D366C" w:rsidRPr="00425966" w:rsidRDefault="00000000">
            <w:r w:rsidRPr="00425966">
              <w:t>Implementado</w:t>
            </w:r>
          </w:p>
        </w:tc>
        <w:tc>
          <w:tcPr>
            <w:tcW w:w="3078" w:type="dxa"/>
          </w:tcPr>
          <w:p w14:paraId="75D099D6" w14:textId="77777777" w:rsidR="007D366C" w:rsidRPr="00425966" w:rsidRDefault="00000000">
            <w:r w:rsidRPr="00425966">
              <w:t>roles</w:t>
            </w:r>
          </w:p>
        </w:tc>
        <w:tc>
          <w:tcPr>
            <w:tcW w:w="2479" w:type="dxa"/>
          </w:tcPr>
          <w:p w14:paraId="5EAA9975" w14:textId="77777777" w:rsidR="007D366C" w:rsidRPr="00425966" w:rsidRDefault="00000000">
            <w:r w:rsidRPr="00425966">
              <w:t>Catálogo de roles.</w:t>
            </w:r>
          </w:p>
        </w:tc>
      </w:tr>
      <w:tr w:rsidR="007D366C" w:rsidRPr="00425966" w14:paraId="63AB1D0E" w14:textId="77777777" w:rsidTr="00425966">
        <w:trPr>
          <w:jc w:val="center"/>
        </w:trPr>
        <w:tc>
          <w:tcPr>
            <w:tcW w:w="2385" w:type="dxa"/>
          </w:tcPr>
          <w:p w14:paraId="6620B66E" w14:textId="77777777" w:rsidR="007D366C" w:rsidRPr="00425966" w:rsidRDefault="00000000">
            <w:r w:rsidRPr="00425966">
              <w:t>Usuario</w:t>
            </w:r>
          </w:p>
        </w:tc>
        <w:tc>
          <w:tcPr>
            <w:tcW w:w="1820" w:type="dxa"/>
          </w:tcPr>
          <w:p w14:paraId="100393B9" w14:textId="77777777" w:rsidR="007D366C" w:rsidRPr="00425966" w:rsidRDefault="00000000">
            <w:r w:rsidRPr="00425966">
              <w:t>Implementado</w:t>
            </w:r>
          </w:p>
        </w:tc>
        <w:tc>
          <w:tcPr>
            <w:tcW w:w="3078" w:type="dxa"/>
          </w:tcPr>
          <w:p w14:paraId="7446DA0C" w14:textId="77777777" w:rsidR="007D366C" w:rsidRPr="00425966" w:rsidRDefault="00000000">
            <w:r w:rsidRPr="00425966">
              <w:t>usuarios</w:t>
            </w:r>
          </w:p>
        </w:tc>
        <w:tc>
          <w:tcPr>
            <w:tcW w:w="2479" w:type="dxa"/>
          </w:tcPr>
          <w:p w14:paraId="5D280740" w14:textId="77777777" w:rsidR="007D366C" w:rsidRPr="00425966" w:rsidRDefault="00000000">
            <w:r w:rsidRPr="00425966">
              <w:t>Usuarios, credenciales, rol y estado.</w:t>
            </w:r>
          </w:p>
        </w:tc>
      </w:tr>
      <w:tr w:rsidR="007D366C" w:rsidRPr="00425966" w14:paraId="522D3921" w14:textId="77777777" w:rsidTr="00425966">
        <w:trPr>
          <w:jc w:val="center"/>
        </w:trPr>
        <w:tc>
          <w:tcPr>
            <w:tcW w:w="2385" w:type="dxa"/>
          </w:tcPr>
          <w:p w14:paraId="36869720" w14:textId="77777777" w:rsidR="007D366C" w:rsidRPr="00425966" w:rsidRDefault="00000000">
            <w:r w:rsidRPr="00425966">
              <w:t>Proyecto</w:t>
            </w:r>
          </w:p>
        </w:tc>
        <w:tc>
          <w:tcPr>
            <w:tcW w:w="1820" w:type="dxa"/>
          </w:tcPr>
          <w:p w14:paraId="646075D3" w14:textId="77777777" w:rsidR="007D366C" w:rsidRPr="00425966" w:rsidRDefault="00000000">
            <w:r w:rsidRPr="00425966">
              <w:t>Implementado</w:t>
            </w:r>
          </w:p>
        </w:tc>
        <w:tc>
          <w:tcPr>
            <w:tcW w:w="3078" w:type="dxa"/>
          </w:tcPr>
          <w:p w14:paraId="6394F944" w14:textId="77777777" w:rsidR="007D366C" w:rsidRPr="00425966" w:rsidRDefault="00000000">
            <w:r w:rsidRPr="00425966">
              <w:t>proyectos</w:t>
            </w:r>
          </w:p>
        </w:tc>
        <w:tc>
          <w:tcPr>
            <w:tcW w:w="2479" w:type="dxa"/>
          </w:tcPr>
          <w:p w14:paraId="652B88D5" w14:textId="77777777" w:rsidR="007D366C" w:rsidRPr="00425966" w:rsidRDefault="00000000">
            <w:r w:rsidRPr="00425966">
              <w:t>Proyectos, contrato, presupuesto y estado.</w:t>
            </w:r>
          </w:p>
        </w:tc>
      </w:tr>
      <w:tr w:rsidR="007D366C" w:rsidRPr="00425966" w14:paraId="09F77FFA" w14:textId="77777777" w:rsidTr="00425966">
        <w:trPr>
          <w:jc w:val="center"/>
        </w:trPr>
        <w:tc>
          <w:tcPr>
            <w:tcW w:w="2385" w:type="dxa"/>
          </w:tcPr>
          <w:p w14:paraId="2BF59A74" w14:textId="77777777" w:rsidR="007D366C" w:rsidRPr="00425966" w:rsidRDefault="00000000">
            <w:proofErr w:type="spellStart"/>
            <w:r w:rsidRPr="00425966">
              <w:t>AsignacionProyectoUsuario</w:t>
            </w:r>
            <w:proofErr w:type="spellEnd"/>
          </w:p>
        </w:tc>
        <w:tc>
          <w:tcPr>
            <w:tcW w:w="1820" w:type="dxa"/>
          </w:tcPr>
          <w:p w14:paraId="08332A76" w14:textId="77777777" w:rsidR="007D366C" w:rsidRPr="00425966" w:rsidRDefault="00000000">
            <w:r w:rsidRPr="00425966">
              <w:t>Implementado</w:t>
            </w:r>
          </w:p>
        </w:tc>
        <w:tc>
          <w:tcPr>
            <w:tcW w:w="3078" w:type="dxa"/>
          </w:tcPr>
          <w:p w14:paraId="2DF0ADEF" w14:textId="77777777" w:rsidR="007D366C" w:rsidRPr="00425966" w:rsidRDefault="00000000">
            <w:proofErr w:type="spellStart"/>
            <w:r w:rsidRPr="00425966">
              <w:t>asignacion_proyecto_usuario</w:t>
            </w:r>
            <w:proofErr w:type="spellEnd"/>
          </w:p>
        </w:tc>
        <w:tc>
          <w:tcPr>
            <w:tcW w:w="2479" w:type="dxa"/>
          </w:tcPr>
          <w:p w14:paraId="054D8517" w14:textId="77777777" w:rsidR="007D366C" w:rsidRPr="00425966" w:rsidRDefault="00000000">
            <w:r w:rsidRPr="00425966">
              <w:t>Control usuario-proyecto-vigencia.</w:t>
            </w:r>
          </w:p>
        </w:tc>
      </w:tr>
      <w:tr w:rsidR="007D366C" w:rsidRPr="00425966" w14:paraId="1B81B0AD" w14:textId="77777777" w:rsidTr="00425966">
        <w:trPr>
          <w:jc w:val="center"/>
        </w:trPr>
        <w:tc>
          <w:tcPr>
            <w:tcW w:w="2385" w:type="dxa"/>
          </w:tcPr>
          <w:p w14:paraId="76F54B45" w14:textId="77777777" w:rsidR="007D366C" w:rsidRPr="00425966" w:rsidRDefault="00000000">
            <w:r w:rsidRPr="00425966">
              <w:t>Rubro</w:t>
            </w:r>
          </w:p>
        </w:tc>
        <w:tc>
          <w:tcPr>
            <w:tcW w:w="1820" w:type="dxa"/>
          </w:tcPr>
          <w:p w14:paraId="3B5591C6" w14:textId="77777777" w:rsidR="007D366C" w:rsidRPr="00425966" w:rsidRDefault="00000000">
            <w:r w:rsidRPr="00425966">
              <w:t>Implementado</w:t>
            </w:r>
          </w:p>
        </w:tc>
        <w:tc>
          <w:tcPr>
            <w:tcW w:w="3078" w:type="dxa"/>
          </w:tcPr>
          <w:p w14:paraId="5CC62E92" w14:textId="77777777" w:rsidR="007D366C" w:rsidRPr="00425966" w:rsidRDefault="00000000">
            <w:r w:rsidRPr="00425966">
              <w:t>rubros</w:t>
            </w:r>
          </w:p>
        </w:tc>
        <w:tc>
          <w:tcPr>
            <w:tcW w:w="2479" w:type="dxa"/>
          </w:tcPr>
          <w:p w14:paraId="39F5887B" w14:textId="77777777" w:rsidR="007D366C" w:rsidRPr="00425966" w:rsidRDefault="00000000">
            <w:r w:rsidRPr="00425966">
              <w:t>Rubros por proyecto y presupuesto.</w:t>
            </w:r>
          </w:p>
        </w:tc>
      </w:tr>
      <w:tr w:rsidR="007D366C" w:rsidRPr="00425966" w14:paraId="23EF4EF3" w14:textId="77777777" w:rsidTr="00425966">
        <w:trPr>
          <w:jc w:val="center"/>
        </w:trPr>
        <w:tc>
          <w:tcPr>
            <w:tcW w:w="2385" w:type="dxa"/>
          </w:tcPr>
          <w:p w14:paraId="59639617" w14:textId="77777777" w:rsidR="007D366C" w:rsidRPr="00425966" w:rsidRDefault="00000000">
            <w:proofErr w:type="spellStart"/>
            <w:r w:rsidRPr="00425966">
              <w:t>AvanceObra</w:t>
            </w:r>
            <w:proofErr w:type="spellEnd"/>
          </w:p>
        </w:tc>
        <w:tc>
          <w:tcPr>
            <w:tcW w:w="1820" w:type="dxa"/>
          </w:tcPr>
          <w:p w14:paraId="5C81E7DD" w14:textId="77777777" w:rsidR="007D366C" w:rsidRPr="00425966" w:rsidRDefault="00000000">
            <w:r w:rsidRPr="00425966">
              <w:t>Implementado en modelo</w:t>
            </w:r>
          </w:p>
        </w:tc>
        <w:tc>
          <w:tcPr>
            <w:tcW w:w="3078" w:type="dxa"/>
          </w:tcPr>
          <w:p w14:paraId="7EA8FE9F" w14:textId="77777777" w:rsidR="007D366C" w:rsidRPr="00425966" w:rsidRDefault="00000000">
            <w:proofErr w:type="spellStart"/>
            <w:r w:rsidRPr="00425966">
              <w:t>avance_obra</w:t>
            </w:r>
            <w:proofErr w:type="spellEnd"/>
          </w:p>
        </w:tc>
        <w:tc>
          <w:tcPr>
            <w:tcW w:w="2479" w:type="dxa"/>
          </w:tcPr>
          <w:p w14:paraId="343D04D6" w14:textId="77777777" w:rsidR="007D366C" w:rsidRPr="00425966" w:rsidRDefault="00000000">
            <w:r w:rsidRPr="00425966">
              <w:t>Registro de avance; ruta API pendiente.</w:t>
            </w:r>
          </w:p>
        </w:tc>
      </w:tr>
      <w:tr w:rsidR="007D366C" w:rsidRPr="00425966" w14:paraId="6FC0D8CA" w14:textId="77777777" w:rsidTr="00425966">
        <w:trPr>
          <w:jc w:val="center"/>
        </w:trPr>
        <w:tc>
          <w:tcPr>
            <w:tcW w:w="2385" w:type="dxa"/>
          </w:tcPr>
          <w:p w14:paraId="2EB48583" w14:textId="77777777" w:rsidR="007D366C" w:rsidRPr="00425966" w:rsidRDefault="00000000">
            <w:proofErr w:type="spellStart"/>
            <w:r w:rsidRPr="00425966">
              <w:t>EvidenciaFotografica</w:t>
            </w:r>
            <w:proofErr w:type="spellEnd"/>
          </w:p>
        </w:tc>
        <w:tc>
          <w:tcPr>
            <w:tcW w:w="1820" w:type="dxa"/>
          </w:tcPr>
          <w:p w14:paraId="5E72C622" w14:textId="77777777" w:rsidR="007D366C" w:rsidRPr="00425966" w:rsidRDefault="00000000">
            <w:r w:rsidRPr="00425966">
              <w:t>Implementado en modelo</w:t>
            </w:r>
          </w:p>
        </w:tc>
        <w:tc>
          <w:tcPr>
            <w:tcW w:w="3078" w:type="dxa"/>
          </w:tcPr>
          <w:p w14:paraId="7427F47E" w14:textId="77777777" w:rsidR="007D366C" w:rsidRPr="00425966" w:rsidRDefault="00000000">
            <w:proofErr w:type="spellStart"/>
            <w:r w:rsidRPr="00425966">
              <w:t>evidencia_fotografica</w:t>
            </w:r>
            <w:proofErr w:type="spellEnd"/>
          </w:p>
        </w:tc>
        <w:tc>
          <w:tcPr>
            <w:tcW w:w="2479" w:type="dxa"/>
          </w:tcPr>
          <w:p w14:paraId="3BDB866D" w14:textId="77777777" w:rsidR="007D366C" w:rsidRPr="00425966" w:rsidRDefault="00000000">
            <w:r w:rsidRPr="00425966">
              <w:t xml:space="preserve">Metadatos de evidencia; </w:t>
            </w:r>
            <w:proofErr w:type="spellStart"/>
            <w:r w:rsidRPr="00425966">
              <w:lastRenderedPageBreak/>
              <w:t>StorageService</w:t>
            </w:r>
            <w:proofErr w:type="spellEnd"/>
            <w:r w:rsidRPr="00425966">
              <w:t xml:space="preserve"> pendiente.</w:t>
            </w:r>
          </w:p>
        </w:tc>
      </w:tr>
      <w:tr w:rsidR="007D366C" w:rsidRPr="00425966" w14:paraId="5EE3017E" w14:textId="77777777" w:rsidTr="00425966">
        <w:trPr>
          <w:jc w:val="center"/>
        </w:trPr>
        <w:tc>
          <w:tcPr>
            <w:tcW w:w="2385" w:type="dxa"/>
          </w:tcPr>
          <w:p w14:paraId="5449AB60" w14:textId="77777777" w:rsidR="007D366C" w:rsidRPr="00425966" w:rsidRDefault="00000000">
            <w:r w:rsidRPr="00425966">
              <w:lastRenderedPageBreak/>
              <w:t>Material</w:t>
            </w:r>
          </w:p>
        </w:tc>
        <w:tc>
          <w:tcPr>
            <w:tcW w:w="1820" w:type="dxa"/>
          </w:tcPr>
          <w:p w14:paraId="29407498" w14:textId="77777777" w:rsidR="007D366C" w:rsidRPr="00425966" w:rsidRDefault="00000000">
            <w:r w:rsidRPr="00425966">
              <w:t>Implementado</w:t>
            </w:r>
          </w:p>
        </w:tc>
        <w:tc>
          <w:tcPr>
            <w:tcW w:w="3078" w:type="dxa"/>
          </w:tcPr>
          <w:p w14:paraId="28C5A238" w14:textId="77777777" w:rsidR="007D366C" w:rsidRPr="00425966" w:rsidRDefault="00000000">
            <w:r w:rsidRPr="00425966">
              <w:t>materiales</w:t>
            </w:r>
          </w:p>
        </w:tc>
        <w:tc>
          <w:tcPr>
            <w:tcW w:w="2479" w:type="dxa"/>
          </w:tcPr>
          <w:p w14:paraId="40ECFE42" w14:textId="77777777" w:rsidR="007D366C" w:rsidRPr="00425966" w:rsidRDefault="00000000">
            <w:r w:rsidRPr="00425966">
              <w:t>Catálogo básico: código, nombre, unidad, activo.</w:t>
            </w:r>
          </w:p>
        </w:tc>
      </w:tr>
      <w:tr w:rsidR="007D366C" w:rsidRPr="00425966" w14:paraId="50FFF665" w14:textId="77777777" w:rsidTr="00425966">
        <w:trPr>
          <w:jc w:val="center"/>
        </w:trPr>
        <w:tc>
          <w:tcPr>
            <w:tcW w:w="2385" w:type="dxa"/>
          </w:tcPr>
          <w:p w14:paraId="45BD1E9B" w14:textId="77777777" w:rsidR="007D366C" w:rsidRPr="00425966" w:rsidRDefault="00000000">
            <w:proofErr w:type="spellStart"/>
            <w:r w:rsidRPr="00425966">
              <w:t>RequerimientoCompra</w:t>
            </w:r>
            <w:proofErr w:type="spellEnd"/>
          </w:p>
        </w:tc>
        <w:tc>
          <w:tcPr>
            <w:tcW w:w="1820" w:type="dxa"/>
          </w:tcPr>
          <w:p w14:paraId="034C065D" w14:textId="77777777" w:rsidR="007D366C" w:rsidRPr="00425966" w:rsidRDefault="00000000">
            <w:r w:rsidRPr="00425966">
              <w:t>Implementado en modelo</w:t>
            </w:r>
          </w:p>
        </w:tc>
        <w:tc>
          <w:tcPr>
            <w:tcW w:w="3078" w:type="dxa"/>
          </w:tcPr>
          <w:p w14:paraId="169CE066" w14:textId="77777777" w:rsidR="007D366C" w:rsidRPr="00425966" w:rsidRDefault="00000000">
            <w:proofErr w:type="spellStart"/>
            <w:r w:rsidRPr="00425966">
              <w:t>requerimiento_compra</w:t>
            </w:r>
            <w:proofErr w:type="spellEnd"/>
          </w:p>
        </w:tc>
        <w:tc>
          <w:tcPr>
            <w:tcW w:w="2479" w:type="dxa"/>
          </w:tcPr>
          <w:p w14:paraId="1B596EE5" w14:textId="77777777" w:rsidR="007D366C" w:rsidRPr="00425966" w:rsidRDefault="00000000">
            <w:r w:rsidRPr="00425966">
              <w:t>Compra; rutas/API pendientes.</w:t>
            </w:r>
          </w:p>
        </w:tc>
      </w:tr>
      <w:tr w:rsidR="007D366C" w:rsidRPr="00425966" w14:paraId="02E1B3A6" w14:textId="77777777" w:rsidTr="00425966">
        <w:trPr>
          <w:jc w:val="center"/>
        </w:trPr>
        <w:tc>
          <w:tcPr>
            <w:tcW w:w="2385" w:type="dxa"/>
          </w:tcPr>
          <w:p w14:paraId="069C6B2B" w14:textId="77777777" w:rsidR="007D366C" w:rsidRPr="00425966" w:rsidRDefault="00000000">
            <w:proofErr w:type="spellStart"/>
            <w:r w:rsidRPr="00425966">
              <w:t>DetalleRequerimiento</w:t>
            </w:r>
            <w:proofErr w:type="spellEnd"/>
          </w:p>
        </w:tc>
        <w:tc>
          <w:tcPr>
            <w:tcW w:w="1820" w:type="dxa"/>
          </w:tcPr>
          <w:p w14:paraId="39C8085E" w14:textId="77777777" w:rsidR="007D366C" w:rsidRPr="00425966" w:rsidRDefault="00000000">
            <w:r w:rsidRPr="00425966">
              <w:t>Implementado en modelo</w:t>
            </w:r>
          </w:p>
        </w:tc>
        <w:tc>
          <w:tcPr>
            <w:tcW w:w="3078" w:type="dxa"/>
          </w:tcPr>
          <w:p w14:paraId="49F5DD62" w14:textId="77777777" w:rsidR="007D366C" w:rsidRPr="00425966" w:rsidRDefault="00000000">
            <w:proofErr w:type="spellStart"/>
            <w:r w:rsidRPr="00425966">
              <w:t>detalle_requerimiento</w:t>
            </w:r>
            <w:proofErr w:type="spellEnd"/>
          </w:p>
        </w:tc>
        <w:tc>
          <w:tcPr>
            <w:tcW w:w="2479" w:type="dxa"/>
          </w:tcPr>
          <w:p w14:paraId="783ACD44" w14:textId="77777777" w:rsidR="007D366C" w:rsidRPr="00425966" w:rsidRDefault="00000000">
            <w:r w:rsidRPr="00425966">
              <w:t>Detalle por material.</w:t>
            </w:r>
          </w:p>
        </w:tc>
      </w:tr>
      <w:tr w:rsidR="007D366C" w:rsidRPr="00425966" w14:paraId="2DC22E2B" w14:textId="77777777" w:rsidTr="00425966">
        <w:trPr>
          <w:jc w:val="center"/>
        </w:trPr>
        <w:tc>
          <w:tcPr>
            <w:tcW w:w="2385" w:type="dxa"/>
          </w:tcPr>
          <w:p w14:paraId="27B5AA38" w14:textId="77777777" w:rsidR="007D366C" w:rsidRPr="00425966" w:rsidRDefault="00000000">
            <w:proofErr w:type="spellStart"/>
            <w:r w:rsidRPr="00425966">
              <w:t>InventarioProyecto</w:t>
            </w:r>
            <w:proofErr w:type="spellEnd"/>
          </w:p>
        </w:tc>
        <w:tc>
          <w:tcPr>
            <w:tcW w:w="1820" w:type="dxa"/>
          </w:tcPr>
          <w:p w14:paraId="7F4FE1B0" w14:textId="77777777" w:rsidR="007D366C" w:rsidRPr="00425966" w:rsidRDefault="00000000">
            <w:r w:rsidRPr="00425966">
              <w:t>Implementado en modelo</w:t>
            </w:r>
          </w:p>
        </w:tc>
        <w:tc>
          <w:tcPr>
            <w:tcW w:w="3078" w:type="dxa"/>
          </w:tcPr>
          <w:p w14:paraId="36920863" w14:textId="77777777" w:rsidR="007D366C" w:rsidRPr="00425966" w:rsidRDefault="00000000">
            <w:proofErr w:type="spellStart"/>
            <w:r w:rsidRPr="00425966">
              <w:t>inventario_proyecto</w:t>
            </w:r>
            <w:proofErr w:type="spellEnd"/>
          </w:p>
        </w:tc>
        <w:tc>
          <w:tcPr>
            <w:tcW w:w="2479" w:type="dxa"/>
          </w:tcPr>
          <w:p w14:paraId="1B5883BA" w14:textId="77777777" w:rsidR="007D366C" w:rsidRPr="00425966" w:rsidRDefault="00000000">
            <w:r w:rsidRPr="00425966">
              <w:t>Stock por proyecto/material.</w:t>
            </w:r>
          </w:p>
        </w:tc>
      </w:tr>
      <w:tr w:rsidR="007D366C" w:rsidRPr="00425966" w14:paraId="7F1E11F7" w14:textId="77777777" w:rsidTr="00425966">
        <w:trPr>
          <w:jc w:val="center"/>
        </w:trPr>
        <w:tc>
          <w:tcPr>
            <w:tcW w:w="2385" w:type="dxa"/>
          </w:tcPr>
          <w:p w14:paraId="0D71F8EC" w14:textId="77777777" w:rsidR="007D366C" w:rsidRPr="00425966" w:rsidRDefault="00000000">
            <w:proofErr w:type="spellStart"/>
            <w:r w:rsidRPr="00425966">
              <w:t>CierreMensual</w:t>
            </w:r>
            <w:proofErr w:type="spellEnd"/>
          </w:p>
        </w:tc>
        <w:tc>
          <w:tcPr>
            <w:tcW w:w="1820" w:type="dxa"/>
          </w:tcPr>
          <w:p w14:paraId="68672C48" w14:textId="77777777" w:rsidR="007D366C" w:rsidRPr="00425966" w:rsidRDefault="00000000">
            <w:r w:rsidRPr="00425966">
              <w:t>Implementado en modelo</w:t>
            </w:r>
          </w:p>
        </w:tc>
        <w:tc>
          <w:tcPr>
            <w:tcW w:w="3078" w:type="dxa"/>
          </w:tcPr>
          <w:p w14:paraId="591AA8FC" w14:textId="77777777" w:rsidR="007D366C" w:rsidRPr="00425966" w:rsidRDefault="00000000">
            <w:proofErr w:type="spellStart"/>
            <w:r w:rsidRPr="00425966">
              <w:t>cierre_mensual</w:t>
            </w:r>
            <w:proofErr w:type="spellEnd"/>
          </w:p>
        </w:tc>
        <w:tc>
          <w:tcPr>
            <w:tcW w:w="2479" w:type="dxa"/>
          </w:tcPr>
          <w:p w14:paraId="6ED1BBC9" w14:textId="77777777" w:rsidR="007D366C" w:rsidRPr="00425966" w:rsidRDefault="00000000">
            <w:r w:rsidRPr="00425966">
              <w:t>Cierre e integridad.</w:t>
            </w:r>
          </w:p>
        </w:tc>
      </w:tr>
      <w:tr w:rsidR="007D366C" w:rsidRPr="00425966" w14:paraId="704534AA" w14:textId="77777777" w:rsidTr="00425966">
        <w:trPr>
          <w:jc w:val="center"/>
        </w:trPr>
        <w:tc>
          <w:tcPr>
            <w:tcW w:w="2385" w:type="dxa"/>
          </w:tcPr>
          <w:p w14:paraId="3FA42BFD" w14:textId="77777777" w:rsidR="007D366C" w:rsidRPr="00425966" w:rsidRDefault="00000000">
            <w:proofErr w:type="spellStart"/>
            <w:r w:rsidRPr="00425966">
              <w:t>PlanillaPdf</w:t>
            </w:r>
            <w:proofErr w:type="spellEnd"/>
          </w:p>
        </w:tc>
        <w:tc>
          <w:tcPr>
            <w:tcW w:w="1820" w:type="dxa"/>
          </w:tcPr>
          <w:p w14:paraId="18385B1C" w14:textId="77777777" w:rsidR="007D366C" w:rsidRPr="00425966" w:rsidRDefault="00000000">
            <w:r w:rsidRPr="00425966">
              <w:t>Implementado en modelo</w:t>
            </w:r>
          </w:p>
        </w:tc>
        <w:tc>
          <w:tcPr>
            <w:tcW w:w="3078" w:type="dxa"/>
          </w:tcPr>
          <w:p w14:paraId="450BFE9D" w14:textId="77777777" w:rsidR="007D366C" w:rsidRPr="00425966" w:rsidRDefault="00000000">
            <w:proofErr w:type="spellStart"/>
            <w:r w:rsidRPr="00425966">
              <w:t>planilla_pdf</w:t>
            </w:r>
            <w:proofErr w:type="spellEnd"/>
          </w:p>
        </w:tc>
        <w:tc>
          <w:tcPr>
            <w:tcW w:w="2479" w:type="dxa"/>
          </w:tcPr>
          <w:p w14:paraId="7833A4C6" w14:textId="77777777" w:rsidR="007D366C" w:rsidRPr="00425966" w:rsidRDefault="00000000">
            <w:r w:rsidRPr="00425966">
              <w:t>Estado y archivo de planilla; generación pendiente.</w:t>
            </w:r>
          </w:p>
        </w:tc>
      </w:tr>
      <w:tr w:rsidR="007D366C" w:rsidRPr="00425966" w14:paraId="2D1D4ED0" w14:textId="77777777" w:rsidTr="00425966">
        <w:trPr>
          <w:jc w:val="center"/>
        </w:trPr>
        <w:tc>
          <w:tcPr>
            <w:tcW w:w="2385" w:type="dxa"/>
          </w:tcPr>
          <w:p w14:paraId="2A025DF6" w14:textId="77777777" w:rsidR="007D366C" w:rsidRPr="00425966" w:rsidRDefault="00000000">
            <w:proofErr w:type="spellStart"/>
            <w:r w:rsidRPr="00425966">
              <w:t>AuditLog</w:t>
            </w:r>
            <w:proofErr w:type="spellEnd"/>
          </w:p>
        </w:tc>
        <w:tc>
          <w:tcPr>
            <w:tcW w:w="1820" w:type="dxa"/>
          </w:tcPr>
          <w:p w14:paraId="37DB781D" w14:textId="77777777" w:rsidR="007D366C" w:rsidRPr="00425966" w:rsidRDefault="00000000">
            <w:r w:rsidRPr="00425966">
              <w:t>Implementado</w:t>
            </w:r>
          </w:p>
        </w:tc>
        <w:tc>
          <w:tcPr>
            <w:tcW w:w="3078" w:type="dxa"/>
          </w:tcPr>
          <w:p w14:paraId="799BD0E4" w14:textId="77777777" w:rsidR="007D366C" w:rsidRPr="00425966" w:rsidRDefault="00000000">
            <w:proofErr w:type="spellStart"/>
            <w:r w:rsidRPr="00425966">
              <w:t>audit_log</w:t>
            </w:r>
            <w:proofErr w:type="spellEnd"/>
          </w:p>
        </w:tc>
        <w:tc>
          <w:tcPr>
            <w:tcW w:w="2479" w:type="dxa"/>
          </w:tcPr>
          <w:p w14:paraId="69A9AB4B" w14:textId="77777777" w:rsidR="007D366C" w:rsidRPr="00425966" w:rsidRDefault="00000000">
            <w:r w:rsidRPr="00425966">
              <w:t xml:space="preserve">Auditoría base; consulta y </w:t>
            </w:r>
            <w:proofErr w:type="spellStart"/>
            <w:r w:rsidRPr="00425966">
              <w:t>triggers</w:t>
            </w:r>
            <w:proofErr w:type="spellEnd"/>
            <w:r w:rsidRPr="00425966">
              <w:t xml:space="preserve"> pendientes.</w:t>
            </w:r>
          </w:p>
        </w:tc>
      </w:tr>
    </w:tbl>
    <w:p w14:paraId="586550FC" w14:textId="77777777" w:rsidR="007D366C" w:rsidRPr="00627458" w:rsidRDefault="007D366C"/>
    <w:p w14:paraId="41E0C211" w14:textId="77777777" w:rsidR="007D366C" w:rsidRDefault="00000000">
      <w:pPr>
        <w:pStyle w:val="Ttulo3"/>
        <w:spacing w:before="120" w:after="120"/>
      </w:pPr>
      <w:bookmarkStart w:id="16" w:name="_Toc228546543"/>
      <w:r>
        <w:t>5.6.3 Flujo de datos:</w:t>
      </w:r>
      <w:bookmarkEnd w:id="16"/>
    </w:p>
    <w:p w14:paraId="6681DCF1" w14:textId="77777777" w:rsidR="007D366C" w:rsidRDefault="00000000">
      <w:pPr>
        <w:jc w:val="center"/>
      </w:pPr>
      <w:r>
        <w:rPr>
          <w:noProof/>
        </w:rPr>
        <w:drawing>
          <wp:inline distT="0" distB="0" distL="0" distR="0" wp14:anchorId="1C4C5EAF" wp14:editId="38D91081">
            <wp:extent cx="5504688" cy="479145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jpeg"/>
                    <pic:cNvPicPr/>
                  </pic:nvPicPr>
                  <pic:blipFill>
                    <a:blip r:embed="rId12"/>
                    <a:stretch>
                      <a:fillRect/>
                    </a:stretch>
                  </pic:blipFill>
                  <pic:spPr>
                    <a:xfrm>
                      <a:off x="0" y="0"/>
                      <a:ext cx="5504688" cy="4791456"/>
                    </a:xfrm>
                    <a:prstGeom prst="rect">
                      <a:avLst/>
                    </a:prstGeom>
                  </pic:spPr>
                </pic:pic>
              </a:graphicData>
            </a:graphic>
          </wp:inline>
        </w:drawing>
      </w:r>
    </w:p>
    <w:p w14:paraId="1F05F06E" w14:textId="77777777" w:rsidR="007D366C" w:rsidRPr="00627458" w:rsidRDefault="00000000">
      <w:pPr>
        <w:jc w:val="center"/>
      </w:pPr>
      <w:r w:rsidRPr="00627458">
        <w:rPr>
          <w:i/>
          <w:sz w:val="18"/>
        </w:rPr>
        <w:lastRenderedPageBreak/>
        <w:t>Imagen conservada del documento base. Representa el flujo de datos de referencia.</w:t>
      </w:r>
    </w:p>
    <w:p w14:paraId="41E56E7F" w14:textId="77777777" w:rsidR="007D366C" w:rsidRPr="00627458" w:rsidRDefault="00000000">
      <w:pPr>
        <w:spacing w:after="120" w:line="259" w:lineRule="auto"/>
      </w:pPr>
      <w:r w:rsidRPr="00627458">
        <w:rPr>
          <w:sz w:val="21"/>
        </w:rPr>
        <w:t>El flujo de datos V3 debe leerse de manera diferenciada: los módulos de seguridad, usuarios y proyectos tienen integración backend real; los módulos de avance, compras, inventario, cierre, planillas, reportes, auditoría consultable y sincronización requieren completar rutas, servicios y pruebas de integración para alcanzar la arquitectura objetivo.</w:t>
      </w:r>
    </w:p>
    <w:p w14:paraId="19CCE35E" w14:textId="77777777" w:rsidR="007D366C" w:rsidRPr="00627458" w:rsidRDefault="00000000">
      <w:pPr>
        <w:spacing w:after="0" w:line="240" w:lineRule="auto"/>
      </w:pPr>
      <w:r w:rsidRPr="00627458">
        <w:rPr>
          <w:rFonts w:ascii="Courier New" w:eastAsia="Courier New" w:hAnsi="Courier New"/>
          <w:sz w:val="16"/>
        </w:rPr>
        <w:t>Flujo implementado base:</w:t>
      </w:r>
    </w:p>
    <w:p w14:paraId="643B4FD5" w14:textId="77777777" w:rsidR="007D366C" w:rsidRPr="00627458" w:rsidRDefault="00000000">
      <w:pPr>
        <w:spacing w:after="0" w:line="240" w:lineRule="auto"/>
      </w:pPr>
      <w:r w:rsidRPr="00627458">
        <w:rPr>
          <w:rFonts w:ascii="Courier New" w:eastAsia="Courier New" w:hAnsi="Courier New"/>
          <w:sz w:val="16"/>
        </w:rPr>
        <w:t>Frontend autenticado -&gt; /api/v1/</w:t>
      </w:r>
      <w:proofErr w:type="spellStart"/>
      <w:r w:rsidRPr="00627458">
        <w:rPr>
          <w:rFonts w:ascii="Courier New" w:eastAsia="Courier New" w:hAnsi="Courier New"/>
          <w:sz w:val="16"/>
        </w:rPr>
        <w:t>auth</w:t>
      </w:r>
      <w:proofErr w:type="spellEnd"/>
      <w:r w:rsidRPr="00627458">
        <w:rPr>
          <w:rFonts w:ascii="Courier New" w:eastAsia="Courier New" w:hAnsi="Courier New"/>
          <w:sz w:val="16"/>
        </w:rPr>
        <w:t>, /</w:t>
      </w:r>
      <w:proofErr w:type="spellStart"/>
      <w:r w:rsidRPr="00627458">
        <w:rPr>
          <w:rFonts w:ascii="Courier New" w:eastAsia="Courier New" w:hAnsi="Courier New"/>
          <w:sz w:val="16"/>
        </w:rPr>
        <w:t>users</w:t>
      </w:r>
      <w:proofErr w:type="spellEnd"/>
      <w:r w:rsidRPr="00627458">
        <w:rPr>
          <w:rFonts w:ascii="Courier New" w:eastAsia="Courier New" w:hAnsi="Courier New"/>
          <w:sz w:val="16"/>
        </w:rPr>
        <w:t>, /proyectos -&gt; Prisma -&gt; PostgreSQL</w:t>
      </w:r>
    </w:p>
    <w:p w14:paraId="5272918B" w14:textId="77777777" w:rsidR="007D366C" w:rsidRPr="00627458" w:rsidRDefault="007D366C">
      <w:pPr>
        <w:spacing w:after="0" w:line="240" w:lineRule="auto"/>
      </w:pPr>
    </w:p>
    <w:p w14:paraId="1046624F" w14:textId="77777777" w:rsidR="007D366C" w:rsidRPr="00627458" w:rsidRDefault="00000000">
      <w:pPr>
        <w:spacing w:after="0" w:line="240" w:lineRule="auto"/>
      </w:pPr>
      <w:r w:rsidRPr="00627458">
        <w:rPr>
          <w:rFonts w:ascii="Courier New" w:eastAsia="Courier New" w:hAnsi="Courier New"/>
          <w:sz w:val="16"/>
        </w:rPr>
        <w:t>Flujo objetivo pendiente:</w:t>
      </w:r>
    </w:p>
    <w:p w14:paraId="773617E2" w14:textId="77777777" w:rsidR="007D366C" w:rsidRPr="00627458" w:rsidRDefault="00000000">
      <w:pPr>
        <w:spacing w:after="0" w:line="240" w:lineRule="auto"/>
      </w:pPr>
      <w:r w:rsidRPr="00627458">
        <w:rPr>
          <w:rFonts w:ascii="Courier New" w:eastAsia="Courier New" w:hAnsi="Courier New"/>
          <w:sz w:val="16"/>
        </w:rPr>
        <w:t>Frontend de obra/compras/inventario/contabilidad/reportes</w:t>
      </w:r>
    </w:p>
    <w:p w14:paraId="713F393A" w14:textId="77777777" w:rsidR="007D366C" w:rsidRPr="00627458" w:rsidRDefault="00000000">
      <w:pPr>
        <w:spacing w:after="0" w:line="240" w:lineRule="auto"/>
      </w:pPr>
      <w:r w:rsidRPr="00627458">
        <w:rPr>
          <w:rFonts w:ascii="Courier New" w:eastAsia="Courier New" w:hAnsi="Courier New"/>
          <w:sz w:val="16"/>
        </w:rPr>
        <w:t xml:space="preserve">  -&gt; rutas REST específicas</w:t>
      </w:r>
    </w:p>
    <w:p w14:paraId="2183574A" w14:textId="77777777" w:rsidR="007D366C" w:rsidRPr="00627458" w:rsidRDefault="00000000">
      <w:pPr>
        <w:spacing w:after="0" w:line="240" w:lineRule="auto"/>
      </w:pPr>
      <w:r w:rsidRPr="00627458">
        <w:rPr>
          <w:rFonts w:ascii="Courier New" w:eastAsia="Courier New" w:hAnsi="Courier New"/>
          <w:sz w:val="16"/>
        </w:rPr>
        <w:t xml:space="preserve">  -&gt; servicios de negocio</w:t>
      </w:r>
    </w:p>
    <w:p w14:paraId="46B8770B" w14:textId="77777777" w:rsidR="007D366C" w:rsidRPr="00627458" w:rsidRDefault="00000000">
      <w:pPr>
        <w:spacing w:after="0" w:line="240" w:lineRule="auto"/>
      </w:pPr>
      <w:r w:rsidRPr="00627458">
        <w:rPr>
          <w:rFonts w:ascii="Courier New" w:eastAsia="Courier New" w:hAnsi="Courier New"/>
          <w:sz w:val="16"/>
        </w:rPr>
        <w:t xml:space="preserve">  -&gt; </w:t>
      </w:r>
      <w:proofErr w:type="spellStart"/>
      <w:r w:rsidRPr="00627458">
        <w:rPr>
          <w:rFonts w:ascii="Courier New" w:eastAsia="Courier New" w:hAnsi="Courier New"/>
          <w:sz w:val="16"/>
        </w:rPr>
        <w:t>StorageService</w:t>
      </w:r>
      <w:proofErr w:type="spellEnd"/>
      <w:r w:rsidRPr="00627458">
        <w:rPr>
          <w:rFonts w:ascii="Courier New" w:eastAsia="Courier New" w:hAnsi="Courier New"/>
          <w:sz w:val="16"/>
        </w:rPr>
        <w:t xml:space="preserve"> / </w:t>
      </w:r>
      <w:proofErr w:type="spellStart"/>
      <w:r w:rsidRPr="00627458">
        <w:rPr>
          <w:rFonts w:ascii="Courier New" w:eastAsia="Courier New" w:hAnsi="Courier New"/>
          <w:sz w:val="16"/>
        </w:rPr>
        <w:t>QueueService</w:t>
      </w:r>
      <w:proofErr w:type="spellEnd"/>
      <w:r w:rsidRPr="00627458">
        <w:rPr>
          <w:rFonts w:ascii="Courier New" w:eastAsia="Courier New" w:hAnsi="Courier New"/>
          <w:sz w:val="16"/>
        </w:rPr>
        <w:t xml:space="preserve"> / </w:t>
      </w:r>
      <w:proofErr w:type="spellStart"/>
      <w:r w:rsidRPr="00627458">
        <w:rPr>
          <w:rFonts w:ascii="Courier New" w:eastAsia="Courier New" w:hAnsi="Courier New"/>
          <w:sz w:val="16"/>
        </w:rPr>
        <w:t>NotificationService</w:t>
      </w:r>
      <w:proofErr w:type="spellEnd"/>
      <w:r w:rsidRPr="00627458">
        <w:rPr>
          <w:rFonts w:ascii="Courier New" w:eastAsia="Courier New" w:hAnsi="Courier New"/>
          <w:sz w:val="16"/>
        </w:rPr>
        <w:t xml:space="preserve"> / </w:t>
      </w:r>
      <w:proofErr w:type="spellStart"/>
      <w:r w:rsidRPr="00627458">
        <w:rPr>
          <w:rFonts w:ascii="Courier New" w:eastAsia="Courier New" w:hAnsi="Courier New"/>
          <w:sz w:val="16"/>
        </w:rPr>
        <w:t>AuditService</w:t>
      </w:r>
      <w:proofErr w:type="spellEnd"/>
    </w:p>
    <w:p w14:paraId="2DBBAD93" w14:textId="77777777" w:rsidR="007D366C" w:rsidRPr="00627458" w:rsidRDefault="00000000">
      <w:pPr>
        <w:spacing w:after="0" w:line="240" w:lineRule="auto"/>
      </w:pPr>
      <w:r w:rsidRPr="00627458">
        <w:rPr>
          <w:rFonts w:ascii="Courier New" w:eastAsia="Courier New" w:hAnsi="Courier New"/>
          <w:sz w:val="16"/>
        </w:rPr>
        <w:t xml:space="preserve">  -&gt; Prisma / PostgreSQL</w:t>
      </w:r>
    </w:p>
    <w:p w14:paraId="13FEAC4F" w14:textId="77777777" w:rsidR="007D366C" w:rsidRPr="00627458" w:rsidRDefault="00000000">
      <w:pPr>
        <w:spacing w:after="0" w:line="240" w:lineRule="auto"/>
      </w:pPr>
      <w:r w:rsidRPr="00627458">
        <w:rPr>
          <w:rFonts w:ascii="Courier New" w:eastAsia="Courier New" w:hAnsi="Courier New"/>
          <w:sz w:val="16"/>
        </w:rPr>
        <w:t xml:space="preserve">  -&gt; respuesta o sincronización posterior</w:t>
      </w:r>
    </w:p>
    <w:p w14:paraId="2C250640" w14:textId="77777777" w:rsidR="007D366C" w:rsidRPr="00627458" w:rsidRDefault="007D366C"/>
    <w:p w14:paraId="236D9DE4" w14:textId="77777777" w:rsidR="007D366C" w:rsidRPr="00627458" w:rsidRDefault="00000000">
      <w:pPr>
        <w:pStyle w:val="Ttulo2"/>
        <w:spacing w:before="120" w:after="120"/>
      </w:pPr>
      <w:bookmarkStart w:id="17" w:name="_Toc228546544"/>
      <w:r w:rsidRPr="00627458">
        <w:t>5.7 Selección de ORM: Prisma v5</w:t>
      </w:r>
      <w:bookmarkEnd w:id="17"/>
    </w:p>
    <w:p w14:paraId="3F4F0919" w14:textId="77777777" w:rsidR="007D366C" w:rsidRPr="00627458" w:rsidRDefault="00000000">
      <w:pPr>
        <w:spacing w:after="0" w:line="240" w:lineRule="auto"/>
      </w:pPr>
      <w:r w:rsidRPr="00627458">
        <w:rPr>
          <w:rFonts w:ascii="Courier New" w:eastAsia="Courier New" w:hAnsi="Courier New"/>
          <w:sz w:val="16"/>
        </w:rPr>
        <w:t>Prisma ORM</w:t>
      </w:r>
    </w:p>
    <w:p w14:paraId="561CD2AE" w14:textId="77777777" w:rsidR="007D366C" w:rsidRPr="00627458" w:rsidRDefault="00000000">
      <w:pPr>
        <w:spacing w:after="0" w:line="240" w:lineRule="auto"/>
      </w:pPr>
      <w:r w:rsidRPr="00627458">
        <w:rPr>
          <w:rFonts w:ascii="Courier New" w:eastAsia="Courier New" w:hAnsi="Courier New"/>
          <w:sz w:val="16"/>
        </w:rPr>
        <w:t xml:space="preserve">  |-- </w:t>
      </w:r>
      <w:proofErr w:type="spellStart"/>
      <w:r w:rsidRPr="00627458">
        <w:rPr>
          <w:rFonts w:ascii="Courier New" w:eastAsia="Courier New" w:hAnsi="Courier New"/>
          <w:sz w:val="16"/>
        </w:rPr>
        <w:t>schema.prisma</w:t>
      </w:r>
      <w:proofErr w:type="spellEnd"/>
      <w:r w:rsidRPr="00627458">
        <w:rPr>
          <w:rFonts w:ascii="Courier New" w:eastAsia="Courier New" w:hAnsi="Courier New"/>
          <w:sz w:val="16"/>
        </w:rPr>
        <w:t>: fuente de verdad del modelo actual</w:t>
      </w:r>
    </w:p>
    <w:p w14:paraId="2ACB4BCF" w14:textId="77777777" w:rsidR="007D366C" w:rsidRPr="00627458" w:rsidRDefault="00000000">
      <w:pPr>
        <w:spacing w:after="0" w:line="240" w:lineRule="auto"/>
      </w:pPr>
      <w:r w:rsidRPr="00627458">
        <w:rPr>
          <w:rFonts w:ascii="Courier New" w:eastAsia="Courier New" w:hAnsi="Courier New"/>
          <w:sz w:val="16"/>
        </w:rPr>
        <w:t xml:space="preserve">  |-- prisma </w:t>
      </w:r>
      <w:proofErr w:type="spellStart"/>
      <w:r w:rsidRPr="00627458">
        <w:rPr>
          <w:rFonts w:ascii="Courier New" w:eastAsia="Courier New" w:hAnsi="Courier New"/>
          <w:sz w:val="16"/>
        </w:rPr>
        <w:t>migrate</w:t>
      </w:r>
      <w:proofErr w:type="spellEnd"/>
      <w:r w:rsidRPr="00627458">
        <w:rPr>
          <w:rFonts w:ascii="Courier New" w:eastAsia="Courier New" w:hAnsi="Courier New"/>
          <w:sz w:val="16"/>
        </w:rPr>
        <w:t>: migraciones versionadas</w:t>
      </w:r>
    </w:p>
    <w:p w14:paraId="5427FB92" w14:textId="77777777" w:rsidR="007D366C" w:rsidRPr="00627458" w:rsidRDefault="00000000">
      <w:pPr>
        <w:spacing w:after="0" w:line="240" w:lineRule="auto"/>
      </w:pPr>
      <w:r w:rsidRPr="00627458">
        <w:rPr>
          <w:rFonts w:ascii="Courier New" w:eastAsia="Courier New" w:hAnsi="Courier New"/>
          <w:sz w:val="16"/>
        </w:rPr>
        <w:t xml:space="preserve">  |-- </w:t>
      </w:r>
      <w:proofErr w:type="spellStart"/>
      <w:r w:rsidRPr="00627458">
        <w:rPr>
          <w:rFonts w:ascii="Courier New" w:eastAsia="Courier New" w:hAnsi="Courier New"/>
          <w:sz w:val="16"/>
        </w:rPr>
        <w:t>PrismaClient</w:t>
      </w:r>
      <w:proofErr w:type="spellEnd"/>
      <w:r w:rsidRPr="00627458">
        <w:rPr>
          <w:rFonts w:ascii="Courier New" w:eastAsia="Courier New" w:hAnsi="Courier New"/>
          <w:sz w:val="16"/>
        </w:rPr>
        <w:t xml:space="preserve">: consultas </w:t>
      </w:r>
      <w:proofErr w:type="spellStart"/>
      <w:r w:rsidRPr="00627458">
        <w:rPr>
          <w:rFonts w:ascii="Courier New" w:eastAsia="Courier New" w:hAnsi="Courier New"/>
          <w:sz w:val="16"/>
        </w:rPr>
        <w:t>tipadas</w:t>
      </w:r>
      <w:proofErr w:type="spellEnd"/>
    </w:p>
    <w:p w14:paraId="1CEAF2CC" w14:textId="77777777" w:rsidR="007D366C" w:rsidRPr="00627458" w:rsidRDefault="00000000">
      <w:pPr>
        <w:spacing w:after="0" w:line="240" w:lineRule="auto"/>
      </w:pPr>
      <w:r w:rsidRPr="00627458">
        <w:rPr>
          <w:rFonts w:ascii="Courier New" w:eastAsia="Courier New" w:hAnsi="Courier New"/>
          <w:sz w:val="16"/>
        </w:rPr>
        <w:t xml:space="preserve">  |-- prisma </w:t>
      </w:r>
      <w:proofErr w:type="spellStart"/>
      <w:r w:rsidRPr="00627458">
        <w:rPr>
          <w:rFonts w:ascii="Courier New" w:eastAsia="Courier New" w:hAnsi="Courier New"/>
          <w:sz w:val="16"/>
        </w:rPr>
        <w:t>seed</w:t>
      </w:r>
      <w:proofErr w:type="spellEnd"/>
      <w:r w:rsidRPr="00627458">
        <w:rPr>
          <w:rFonts w:ascii="Courier New" w:eastAsia="Courier New" w:hAnsi="Courier New"/>
          <w:sz w:val="16"/>
        </w:rPr>
        <w:t>: datos iniciales reproducibles</w:t>
      </w:r>
    </w:p>
    <w:p w14:paraId="7C713F04" w14:textId="77777777" w:rsidR="007D366C" w:rsidRPr="00627458" w:rsidRDefault="007D366C"/>
    <w:p w14:paraId="1F8B8486" w14:textId="77777777" w:rsidR="007D366C" w:rsidRPr="00627458" w:rsidRDefault="00000000">
      <w:pPr>
        <w:spacing w:after="120" w:line="259" w:lineRule="auto"/>
      </w:pPr>
      <w:r w:rsidRPr="00627458">
        <w:rPr>
          <w:sz w:val="21"/>
        </w:rPr>
        <w:t xml:space="preserve">Prisma se mantiene porque permite tipado, migraciones y relación directa con PostgreSQL. La V3 aclara que los diagramas y documentos deben alinearse al </w:t>
      </w:r>
      <w:proofErr w:type="spellStart"/>
      <w:r w:rsidRPr="00627458">
        <w:rPr>
          <w:sz w:val="21"/>
        </w:rPr>
        <w:t>schema.prisma</w:t>
      </w:r>
      <w:proofErr w:type="spellEnd"/>
      <w:r w:rsidRPr="00627458">
        <w:rPr>
          <w:sz w:val="21"/>
        </w:rPr>
        <w:t xml:space="preserve"> real o, en su defecto, marcar como pendientes las entidades que aún no existan.</w:t>
      </w:r>
    </w:p>
    <w:tbl>
      <w:tblPr>
        <w:tblStyle w:val="Tablaconcuadrcula"/>
        <w:tblW w:w="0" w:type="auto"/>
        <w:jc w:val="center"/>
        <w:tblLook w:val="04A0" w:firstRow="1" w:lastRow="0" w:firstColumn="1" w:lastColumn="0" w:noHBand="0" w:noVBand="1"/>
      </w:tblPr>
      <w:tblGrid>
        <w:gridCol w:w="2304"/>
        <w:gridCol w:w="1872"/>
        <w:gridCol w:w="1872"/>
        <w:gridCol w:w="1872"/>
        <w:gridCol w:w="1872"/>
      </w:tblGrid>
      <w:tr w:rsidR="007D366C" w14:paraId="348584DF" w14:textId="77777777">
        <w:trPr>
          <w:jc w:val="center"/>
        </w:trPr>
        <w:tc>
          <w:tcPr>
            <w:tcW w:w="2304" w:type="dxa"/>
            <w:shd w:val="clear" w:color="auto" w:fill="D9EAF7"/>
          </w:tcPr>
          <w:p w14:paraId="4667DD20" w14:textId="77777777" w:rsidR="007D366C" w:rsidRDefault="00000000">
            <w:r>
              <w:rPr>
                <w:b/>
                <w:sz w:val="15"/>
              </w:rPr>
              <w:t>Criterio</w:t>
            </w:r>
          </w:p>
        </w:tc>
        <w:tc>
          <w:tcPr>
            <w:tcW w:w="1872" w:type="dxa"/>
            <w:shd w:val="clear" w:color="auto" w:fill="D9EAF7"/>
          </w:tcPr>
          <w:p w14:paraId="199AE34D" w14:textId="77777777" w:rsidR="007D366C" w:rsidRDefault="00000000">
            <w:r>
              <w:rPr>
                <w:b/>
                <w:sz w:val="15"/>
              </w:rPr>
              <w:t>Prisma v5</w:t>
            </w:r>
          </w:p>
        </w:tc>
        <w:tc>
          <w:tcPr>
            <w:tcW w:w="1872" w:type="dxa"/>
            <w:shd w:val="clear" w:color="auto" w:fill="D9EAF7"/>
          </w:tcPr>
          <w:p w14:paraId="660ED02B" w14:textId="77777777" w:rsidR="007D366C" w:rsidRDefault="00000000">
            <w:proofErr w:type="spellStart"/>
            <w:r>
              <w:rPr>
                <w:b/>
                <w:sz w:val="15"/>
              </w:rPr>
              <w:t>TypeORM</w:t>
            </w:r>
            <w:proofErr w:type="spellEnd"/>
          </w:p>
        </w:tc>
        <w:tc>
          <w:tcPr>
            <w:tcW w:w="1872" w:type="dxa"/>
            <w:shd w:val="clear" w:color="auto" w:fill="D9EAF7"/>
          </w:tcPr>
          <w:p w14:paraId="61550199" w14:textId="77777777" w:rsidR="007D366C" w:rsidRDefault="00000000">
            <w:proofErr w:type="spellStart"/>
            <w:r>
              <w:rPr>
                <w:b/>
                <w:sz w:val="15"/>
              </w:rPr>
              <w:t>Sequelize</w:t>
            </w:r>
            <w:proofErr w:type="spellEnd"/>
          </w:p>
        </w:tc>
        <w:tc>
          <w:tcPr>
            <w:tcW w:w="1872" w:type="dxa"/>
            <w:shd w:val="clear" w:color="auto" w:fill="D9EAF7"/>
          </w:tcPr>
          <w:p w14:paraId="152B2DB7" w14:textId="77777777" w:rsidR="007D366C" w:rsidRDefault="00000000">
            <w:proofErr w:type="spellStart"/>
            <w:r>
              <w:rPr>
                <w:b/>
                <w:sz w:val="15"/>
              </w:rPr>
              <w:t>Knex</w:t>
            </w:r>
            <w:proofErr w:type="spellEnd"/>
          </w:p>
        </w:tc>
      </w:tr>
      <w:tr w:rsidR="007D366C" w14:paraId="63864F02" w14:textId="77777777">
        <w:trPr>
          <w:jc w:val="center"/>
        </w:trPr>
        <w:tc>
          <w:tcPr>
            <w:tcW w:w="2304" w:type="dxa"/>
          </w:tcPr>
          <w:p w14:paraId="01472C1E" w14:textId="77777777" w:rsidR="007D366C" w:rsidRDefault="00000000">
            <w:proofErr w:type="spellStart"/>
            <w:r>
              <w:rPr>
                <w:sz w:val="15"/>
              </w:rPr>
              <w:t>Type</w:t>
            </w:r>
            <w:proofErr w:type="spellEnd"/>
            <w:r>
              <w:rPr>
                <w:sz w:val="15"/>
              </w:rPr>
              <w:t xml:space="preserve"> safety</w:t>
            </w:r>
          </w:p>
        </w:tc>
        <w:tc>
          <w:tcPr>
            <w:tcW w:w="1872" w:type="dxa"/>
          </w:tcPr>
          <w:p w14:paraId="22742ADB" w14:textId="77777777" w:rsidR="007D366C" w:rsidRDefault="00000000">
            <w:r>
              <w:rPr>
                <w:sz w:val="15"/>
              </w:rPr>
              <w:t>Excelente</w:t>
            </w:r>
          </w:p>
        </w:tc>
        <w:tc>
          <w:tcPr>
            <w:tcW w:w="1872" w:type="dxa"/>
          </w:tcPr>
          <w:p w14:paraId="5D9CD0A0" w14:textId="77777777" w:rsidR="007D366C" w:rsidRDefault="00000000">
            <w:r>
              <w:rPr>
                <w:sz w:val="15"/>
              </w:rPr>
              <w:t>Buena</w:t>
            </w:r>
          </w:p>
        </w:tc>
        <w:tc>
          <w:tcPr>
            <w:tcW w:w="1872" w:type="dxa"/>
          </w:tcPr>
          <w:p w14:paraId="63FC70E3" w14:textId="77777777" w:rsidR="007D366C" w:rsidRDefault="00000000">
            <w:r>
              <w:rPr>
                <w:sz w:val="15"/>
              </w:rPr>
              <w:t>Limitada</w:t>
            </w:r>
          </w:p>
        </w:tc>
        <w:tc>
          <w:tcPr>
            <w:tcW w:w="1872" w:type="dxa"/>
          </w:tcPr>
          <w:p w14:paraId="6683A60E" w14:textId="77777777" w:rsidR="007D366C" w:rsidRDefault="00000000">
            <w:r>
              <w:rPr>
                <w:sz w:val="15"/>
              </w:rPr>
              <w:t>No</w:t>
            </w:r>
          </w:p>
        </w:tc>
      </w:tr>
      <w:tr w:rsidR="007D366C" w14:paraId="730E0C6D" w14:textId="77777777">
        <w:trPr>
          <w:jc w:val="center"/>
        </w:trPr>
        <w:tc>
          <w:tcPr>
            <w:tcW w:w="2304" w:type="dxa"/>
          </w:tcPr>
          <w:p w14:paraId="3291FD75" w14:textId="77777777" w:rsidR="007D366C" w:rsidRDefault="00000000">
            <w:r>
              <w:rPr>
                <w:sz w:val="15"/>
              </w:rPr>
              <w:t>DX</w:t>
            </w:r>
          </w:p>
        </w:tc>
        <w:tc>
          <w:tcPr>
            <w:tcW w:w="1872" w:type="dxa"/>
          </w:tcPr>
          <w:p w14:paraId="25B54367" w14:textId="77777777" w:rsidR="007D366C" w:rsidRDefault="00000000">
            <w:r>
              <w:rPr>
                <w:sz w:val="15"/>
              </w:rPr>
              <w:t>Excelente</w:t>
            </w:r>
          </w:p>
        </w:tc>
        <w:tc>
          <w:tcPr>
            <w:tcW w:w="1872" w:type="dxa"/>
          </w:tcPr>
          <w:p w14:paraId="35E78E5A" w14:textId="77777777" w:rsidR="007D366C" w:rsidRDefault="00000000">
            <w:r>
              <w:rPr>
                <w:sz w:val="15"/>
              </w:rPr>
              <w:t>Media</w:t>
            </w:r>
          </w:p>
        </w:tc>
        <w:tc>
          <w:tcPr>
            <w:tcW w:w="1872" w:type="dxa"/>
          </w:tcPr>
          <w:p w14:paraId="0F4CD490" w14:textId="77777777" w:rsidR="007D366C" w:rsidRDefault="00000000">
            <w:r>
              <w:rPr>
                <w:sz w:val="15"/>
              </w:rPr>
              <w:t>Media</w:t>
            </w:r>
          </w:p>
        </w:tc>
        <w:tc>
          <w:tcPr>
            <w:tcW w:w="1872" w:type="dxa"/>
          </w:tcPr>
          <w:p w14:paraId="11833ED4" w14:textId="77777777" w:rsidR="007D366C" w:rsidRDefault="00000000">
            <w:r>
              <w:rPr>
                <w:sz w:val="15"/>
              </w:rPr>
              <w:t>Baja</w:t>
            </w:r>
          </w:p>
        </w:tc>
      </w:tr>
      <w:tr w:rsidR="007D366C" w14:paraId="4513995F" w14:textId="77777777">
        <w:trPr>
          <w:jc w:val="center"/>
        </w:trPr>
        <w:tc>
          <w:tcPr>
            <w:tcW w:w="2304" w:type="dxa"/>
          </w:tcPr>
          <w:p w14:paraId="7CFFA163" w14:textId="77777777" w:rsidR="007D366C" w:rsidRDefault="00000000">
            <w:r>
              <w:rPr>
                <w:sz w:val="15"/>
              </w:rPr>
              <w:t>Migraciones</w:t>
            </w:r>
          </w:p>
        </w:tc>
        <w:tc>
          <w:tcPr>
            <w:tcW w:w="1872" w:type="dxa"/>
          </w:tcPr>
          <w:p w14:paraId="75DF5377" w14:textId="77777777" w:rsidR="007D366C" w:rsidRDefault="00000000">
            <w:r>
              <w:rPr>
                <w:sz w:val="15"/>
              </w:rPr>
              <w:t>Sí</w:t>
            </w:r>
          </w:p>
        </w:tc>
        <w:tc>
          <w:tcPr>
            <w:tcW w:w="1872" w:type="dxa"/>
          </w:tcPr>
          <w:p w14:paraId="1391E9DB" w14:textId="77777777" w:rsidR="007D366C" w:rsidRDefault="00000000">
            <w:r>
              <w:rPr>
                <w:sz w:val="15"/>
              </w:rPr>
              <w:t>Sí</w:t>
            </w:r>
          </w:p>
        </w:tc>
        <w:tc>
          <w:tcPr>
            <w:tcW w:w="1872" w:type="dxa"/>
          </w:tcPr>
          <w:p w14:paraId="5FC52024" w14:textId="77777777" w:rsidR="007D366C" w:rsidRDefault="00000000">
            <w:r>
              <w:rPr>
                <w:sz w:val="15"/>
              </w:rPr>
              <w:t>Sí</w:t>
            </w:r>
          </w:p>
        </w:tc>
        <w:tc>
          <w:tcPr>
            <w:tcW w:w="1872" w:type="dxa"/>
          </w:tcPr>
          <w:p w14:paraId="286EFE04" w14:textId="77777777" w:rsidR="007D366C" w:rsidRDefault="00000000">
            <w:r>
              <w:rPr>
                <w:sz w:val="15"/>
              </w:rPr>
              <w:t>Manual</w:t>
            </w:r>
          </w:p>
        </w:tc>
      </w:tr>
      <w:tr w:rsidR="007D366C" w14:paraId="28BC4EC6" w14:textId="77777777">
        <w:trPr>
          <w:jc w:val="center"/>
        </w:trPr>
        <w:tc>
          <w:tcPr>
            <w:tcW w:w="2304" w:type="dxa"/>
          </w:tcPr>
          <w:p w14:paraId="1BEFBB03" w14:textId="77777777" w:rsidR="007D366C" w:rsidRDefault="00000000">
            <w:r>
              <w:rPr>
                <w:sz w:val="15"/>
              </w:rPr>
              <w:t>Curva de aprendizaje</w:t>
            </w:r>
          </w:p>
        </w:tc>
        <w:tc>
          <w:tcPr>
            <w:tcW w:w="1872" w:type="dxa"/>
          </w:tcPr>
          <w:p w14:paraId="56E63256" w14:textId="77777777" w:rsidR="007D366C" w:rsidRDefault="00000000">
            <w:r>
              <w:rPr>
                <w:sz w:val="15"/>
              </w:rPr>
              <w:t>Baja</w:t>
            </w:r>
          </w:p>
        </w:tc>
        <w:tc>
          <w:tcPr>
            <w:tcW w:w="1872" w:type="dxa"/>
          </w:tcPr>
          <w:p w14:paraId="5825FBAF" w14:textId="77777777" w:rsidR="007D366C" w:rsidRDefault="00000000">
            <w:r>
              <w:rPr>
                <w:sz w:val="15"/>
              </w:rPr>
              <w:t>Alta</w:t>
            </w:r>
          </w:p>
        </w:tc>
        <w:tc>
          <w:tcPr>
            <w:tcW w:w="1872" w:type="dxa"/>
          </w:tcPr>
          <w:p w14:paraId="44355EBC" w14:textId="77777777" w:rsidR="007D366C" w:rsidRDefault="00000000">
            <w:r>
              <w:rPr>
                <w:sz w:val="15"/>
              </w:rPr>
              <w:t>Media</w:t>
            </w:r>
          </w:p>
        </w:tc>
        <w:tc>
          <w:tcPr>
            <w:tcW w:w="1872" w:type="dxa"/>
          </w:tcPr>
          <w:p w14:paraId="4E803D4B" w14:textId="77777777" w:rsidR="007D366C" w:rsidRDefault="00000000">
            <w:r>
              <w:rPr>
                <w:sz w:val="15"/>
              </w:rPr>
              <w:t>Alta</w:t>
            </w:r>
          </w:p>
        </w:tc>
      </w:tr>
      <w:tr w:rsidR="007D366C" w14:paraId="299848AB" w14:textId="77777777">
        <w:trPr>
          <w:jc w:val="center"/>
        </w:trPr>
        <w:tc>
          <w:tcPr>
            <w:tcW w:w="2304" w:type="dxa"/>
          </w:tcPr>
          <w:p w14:paraId="5B26C451" w14:textId="77777777" w:rsidR="007D366C" w:rsidRDefault="00000000">
            <w:r>
              <w:rPr>
                <w:sz w:val="15"/>
              </w:rPr>
              <w:t>PostgreSQL JSONB</w:t>
            </w:r>
          </w:p>
        </w:tc>
        <w:tc>
          <w:tcPr>
            <w:tcW w:w="1872" w:type="dxa"/>
          </w:tcPr>
          <w:p w14:paraId="79462EB7" w14:textId="77777777" w:rsidR="007D366C" w:rsidRDefault="00000000">
            <w:r>
              <w:rPr>
                <w:sz w:val="15"/>
              </w:rPr>
              <w:t>Sí</w:t>
            </w:r>
          </w:p>
        </w:tc>
        <w:tc>
          <w:tcPr>
            <w:tcW w:w="1872" w:type="dxa"/>
          </w:tcPr>
          <w:p w14:paraId="147B13C6" w14:textId="77777777" w:rsidR="007D366C" w:rsidRDefault="00000000">
            <w:r>
              <w:rPr>
                <w:sz w:val="15"/>
              </w:rPr>
              <w:t>Parcial</w:t>
            </w:r>
          </w:p>
        </w:tc>
        <w:tc>
          <w:tcPr>
            <w:tcW w:w="1872" w:type="dxa"/>
          </w:tcPr>
          <w:p w14:paraId="50B25EFB" w14:textId="77777777" w:rsidR="007D366C" w:rsidRDefault="00000000">
            <w:r>
              <w:rPr>
                <w:sz w:val="15"/>
              </w:rPr>
              <w:t>Parcial</w:t>
            </w:r>
          </w:p>
        </w:tc>
        <w:tc>
          <w:tcPr>
            <w:tcW w:w="1872" w:type="dxa"/>
          </w:tcPr>
          <w:p w14:paraId="65F2AB08" w14:textId="77777777" w:rsidR="007D366C" w:rsidRDefault="00000000">
            <w:r>
              <w:rPr>
                <w:sz w:val="15"/>
              </w:rPr>
              <w:t>Sí</w:t>
            </w:r>
          </w:p>
        </w:tc>
      </w:tr>
    </w:tbl>
    <w:p w14:paraId="52289E23" w14:textId="77777777" w:rsidR="007D366C" w:rsidRDefault="007D366C"/>
    <w:p w14:paraId="7B4792A2" w14:textId="77777777" w:rsidR="007D366C" w:rsidRDefault="00000000">
      <w:pPr>
        <w:pStyle w:val="Ttulo2"/>
        <w:spacing w:before="120" w:after="120"/>
      </w:pPr>
      <w:bookmarkStart w:id="18" w:name="_Toc228546545"/>
      <w:r>
        <w:t>5.8 Servicios Transversales de Infraestructura</w:t>
      </w:r>
      <w:bookmarkEnd w:id="18"/>
    </w:p>
    <w:p w14:paraId="03D13C9A" w14:textId="77777777" w:rsidR="007D366C" w:rsidRPr="00627458" w:rsidRDefault="00000000">
      <w:pPr>
        <w:spacing w:after="120" w:line="259" w:lineRule="auto"/>
      </w:pPr>
      <w:r w:rsidRPr="00627458">
        <w:rPr>
          <w:sz w:val="21"/>
        </w:rPr>
        <w:t>La arquitectura V3 mantiene los servicios transversales porque son necesarios para cubrir las historias de usuario actualizadas. La corrección central consiste en distinguir su estado de implementación.</w:t>
      </w:r>
    </w:p>
    <w:p w14:paraId="0D0E9B38" w14:textId="77777777" w:rsidR="007D366C" w:rsidRPr="00627458" w:rsidRDefault="00000000">
      <w:pPr>
        <w:pStyle w:val="Ttulo3"/>
        <w:spacing w:before="120" w:after="120"/>
      </w:pPr>
      <w:bookmarkStart w:id="19" w:name="_Toc228546546"/>
      <w:r w:rsidRPr="00627458">
        <w:t xml:space="preserve">5.8.1 </w:t>
      </w:r>
      <w:proofErr w:type="spellStart"/>
      <w:r w:rsidRPr="00627458">
        <w:t>StorageService</w:t>
      </w:r>
      <w:bookmarkEnd w:id="19"/>
      <w:proofErr w:type="spellEnd"/>
    </w:p>
    <w:p w14:paraId="04655A76" w14:textId="77777777" w:rsidR="007D366C" w:rsidRPr="00627458" w:rsidRDefault="00000000">
      <w:pPr>
        <w:spacing w:after="120" w:line="259" w:lineRule="auto"/>
      </w:pPr>
      <w:proofErr w:type="spellStart"/>
      <w:r w:rsidRPr="00627458">
        <w:rPr>
          <w:sz w:val="21"/>
        </w:rPr>
        <w:t>StorageService</w:t>
      </w:r>
      <w:proofErr w:type="spellEnd"/>
      <w:r w:rsidRPr="00627458">
        <w:rPr>
          <w:sz w:val="21"/>
        </w:rPr>
        <w:t xml:space="preserve"> se conserva como abstracción arquitectónica para gestionar evidencias fotográficas y planillas PDF. En el repositorio actual no se evidencia un archivo storage.service.js ni endpoints de carga de evidencias o planillas. Por tanto, en V3 se documenta como componente requerido por diseño, pendiente de implementación física.</w:t>
      </w:r>
    </w:p>
    <w:p w14:paraId="3F4C0D4D" w14:textId="77777777" w:rsidR="007D366C" w:rsidRPr="00627458" w:rsidRDefault="00000000">
      <w:pPr>
        <w:pStyle w:val="Listaconvietas"/>
        <w:spacing w:after="40"/>
      </w:pPr>
      <w:r w:rsidRPr="00627458">
        <w:rPr>
          <w:sz w:val="20"/>
        </w:rPr>
        <w:t>Validar formato JPG/PNG y tamaño máximo de evidencias.</w:t>
      </w:r>
    </w:p>
    <w:p w14:paraId="63A711CC" w14:textId="77777777" w:rsidR="007D366C" w:rsidRPr="00627458" w:rsidRDefault="00000000">
      <w:pPr>
        <w:pStyle w:val="Listaconvietas"/>
        <w:spacing w:after="40"/>
      </w:pPr>
      <w:r w:rsidRPr="00627458">
        <w:rPr>
          <w:sz w:val="20"/>
        </w:rPr>
        <w:t>Comprimir o normalizar imágenes antes de almacenarlas.</w:t>
      </w:r>
    </w:p>
    <w:p w14:paraId="1B629C3F" w14:textId="77777777" w:rsidR="007D366C" w:rsidRPr="00627458" w:rsidRDefault="00000000">
      <w:pPr>
        <w:pStyle w:val="Listaconvietas"/>
        <w:spacing w:after="40"/>
      </w:pPr>
      <w:r w:rsidRPr="00627458">
        <w:rPr>
          <w:sz w:val="20"/>
        </w:rPr>
        <w:t>Asociar evidencias con avance y, de forma indirecta o explícita, con rubro, proyecto y usuario.</w:t>
      </w:r>
    </w:p>
    <w:p w14:paraId="3110EE43" w14:textId="77777777" w:rsidR="007D366C" w:rsidRPr="00627458" w:rsidRDefault="00000000">
      <w:pPr>
        <w:pStyle w:val="Listaconvietas"/>
        <w:spacing w:after="40"/>
      </w:pPr>
      <w:r w:rsidRPr="00627458">
        <w:rPr>
          <w:sz w:val="20"/>
        </w:rPr>
        <w:t xml:space="preserve">Guardar referencias </w:t>
      </w:r>
      <w:proofErr w:type="spellStart"/>
      <w:r w:rsidRPr="00627458">
        <w:rPr>
          <w:sz w:val="20"/>
        </w:rPr>
        <w:t>storageKey</w:t>
      </w:r>
      <w:proofErr w:type="spellEnd"/>
      <w:r w:rsidRPr="00627458">
        <w:rPr>
          <w:sz w:val="20"/>
        </w:rPr>
        <w:t>/</w:t>
      </w:r>
      <w:proofErr w:type="spellStart"/>
      <w:r w:rsidRPr="00627458">
        <w:rPr>
          <w:sz w:val="20"/>
        </w:rPr>
        <w:t>urlArchivo</w:t>
      </w:r>
      <w:proofErr w:type="spellEnd"/>
      <w:r w:rsidRPr="00627458">
        <w:rPr>
          <w:sz w:val="20"/>
        </w:rPr>
        <w:t xml:space="preserve"> para consulta y planillaje.</w:t>
      </w:r>
    </w:p>
    <w:p w14:paraId="71913DDA" w14:textId="77777777" w:rsidR="007D366C" w:rsidRPr="00627458" w:rsidRDefault="00000000">
      <w:pPr>
        <w:pStyle w:val="Listaconvietas"/>
        <w:spacing w:after="40"/>
      </w:pPr>
      <w:r w:rsidRPr="00627458">
        <w:rPr>
          <w:sz w:val="20"/>
        </w:rPr>
        <w:t>Servir como capa desacoplada de proveedor local, nube o externo.</w:t>
      </w:r>
    </w:p>
    <w:p w14:paraId="6BFED944" w14:textId="77777777" w:rsidR="007D366C" w:rsidRPr="00627458" w:rsidRDefault="00000000">
      <w:pPr>
        <w:pStyle w:val="Ttulo3"/>
        <w:spacing w:before="120" w:after="120"/>
      </w:pPr>
      <w:bookmarkStart w:id="20" w:name="_Toc228546547"/>
      <w:r w:rsidRPr="00627458">
        <w:lastRenderedPageBreak/>
        <w:t xml:space="preserve">5.8.2 </w:t>
      </w:r>
      <w:proofErr w:type="spellStart"/>
      <w:r w:rsidRPr="00627458">
        <w:t>QueueService</w:t>
      </w:r>
      <w:bookmarkEnd w:id="20"/>
      <w:proofErr w:type="spellEnd"/>
    </w:p>
    <w:p w14:paraId="2AE1F652" w14:textId="77777777" w:rsidR="007D366C" w:rsidRPr="00627458" w:rsidRDefault="00000000">
      <w:pPr>
        <w:spacing w:after="120" w:line="259" w:lineRule="auto"/>
      </w:pPr>
      <w:proofErr w:type="spellStart"/>
      <w:r w:rsidRPr="00627458">
        <w:rPr>
          <w:sz w:val="21"/>
        </w:rPr>
        <w:t>QueueService</w:t>
      </w:r>
      <w:proofErr w:type="spellEnd"/>
      <w:r w:rsidRPr="00627458">
        <w:rPr>
          <w:sz w:val="21"/>
        </w:rPr>
        <w:t xml:space="preserve"> se mantiene como diseño objetivo para no bloquear solicitudes HTTP durante la generación de planillas PDF. No se encontró implementación concreta de cola o servicio de generación diferida; por tanto, V3 lo clasifica como pendiente, asociado a HU-13.</w:t>
      </w:r>
    </w:p>
    <w:p w14:paraId="39B381EE" w14:textId="77777777" w:rsidR="007D366C" w:rsidRPr="00627458" w:rsidRDefault="00000000">
      <w:pPr>
        <w:spacing w:after="0" w:line="240" w:lineRule="auto"/>
      </w:pPr>
      <w:r w:rsidRPr="00627458">
        <w:rPr>
          <w:rFonts w:ascii="Courier New" w:eastAsia="Courier New" w:hAnsi="Courier New"/>
          <w:sz w:val="16"/>
        </w:rPr>
        <w:t>POST /api/v1/planillas/generar</w:t>
      </w:r>
    </w:p>
    <w:p w14:paraId="368C4EA5" w14:textId="77777777" w:rsidR="007D366C" w:rsidRPr="00627458" w:rsidRDefault="00000000">
      <w:pPr>
        <w:spacing w:after="0" w:line="240" w:lineRule="auto"/>
      </w:pPr>
      <w:r w:rsidRPr="00627458">
        <w:rPr>
          <w:rFonts w:ascii="Courier New" w:eastAsia="Courier New" w:hAnsi="Courier New"/>
          <w:sz w:val="16"/>
        </w:rPr>
        <w:t xml:space="preserve">  -&gt; valida cierre mensual</w:t>
      </w:r>
    </w:p>
    <w:p w14:paraId="3FB1D8D9" w14:textId="77777777" w:rsidR="007D366C" w:rsidRPr="00627458" w:rsidRDefault="00000000">
      <w:pPr>
        <w:spacing w:after="0" w:line="240" w:lineRule="auto"/>
      </w:pPr>
      <w:r w:rsidRPr="00627458">
        <w:rPr>
          <w:rFonts w:ascii="Courier New" w:eastAsia="Courier New" w:hAnsi="Courier New"/>
          <w:sz w:val="16"/>
        </w:rPr>
        <w:t xml:space="preserve">  -&gt; crea trabajo PENDIENTE</w:t>
      </w:r>
    </w:p>
    <w:p w14:paraId="24D8CC8F" w14:textId="77777777" w:rsidR="007D366C" w:rsidRPr="00627458" w:rsidRDefault="00000000">
      <w:pPr>
        <w:spacing w:after="0" w:line="240" w:lineRule="auto"/>
      </w:pPr>
      <w:r w:rsidRPr="00627458">
        <w:rPr>
          <w:rFonts w:ascii="Courier New" w:eastAsia="Courier New" w:hAnsi="Courier New"/>
          <w:sz w:val="16"/>
        </w:rPr>
        <w:t xml:space="preserve">  -&gt; responde 202 </w:t>
      </w:r>
      <w:proofErr w:type="spellStart"/>
      <w:r w:rsidRPr="00627458">
        <w:rPr>
          <w:rFonts w:ascii="Courier New" w:eastAsia="Courier New" w:hAnsi="Courier New"/>
          <w:sz w:val="16"/>
        </w:rPr>
        <w:t>Accepted</w:t>
      </w:r>
      <w:proofErr w:type="spellEnd"/>
    </w:p>
    <w:p w14:paraId="2C2C479E" w14:textId="77777777" w:rsidR="007D366C" w:rsidRPr="00627458" w:rsidRDefault="00000000">
      <w:pPr>
        <w:spacing w:after="0" w:line="240" w:lineRule="auto"/>
      </w:pPr>
      <w:r w:rsidRPr="00627458">
        <w:rPr>
          <w:rFonts w:ascii="Courier New" w:eastAsia="Courier New" w:hAnsi="Courier New"/>
          <w:sz w:val="16"/>
        </w:rPr>
        <w:t xml:space="preserve">  -&gt; proceso asíncrono genera PDF</w:t>
      </w:r>
    </w:p>
    <w:p w14:paraId="39C43EAF" w14:textId="77777777" w:rsidR="007D366C" w:rsidRPr="00627458" w:rsidRDefault="00000000">
      <w:pPr>
        <w:spacing w:after="0" w:line="240" w:lineRule="auto"/>
      </w:pPr>
      <w:r w:rsidRPr="00627458">
        <w:rPr>
          <w:rFonts w:ascii="Courier New" w:eastAsia="Courier New" w:hAnsi="Courier New"/>
          <w:sz w:val="16"/>
        </w:rPr>
        <w:t xml:space="preserve">  -&gt; </w:t>
      </w:r>
      <w:proofErr w:type="spellStart"/>
      <w:r w:rsidRPr="00627458">
        <w:rPr>
          <w:rFonts w:ascii="Courier New" w:eastAsia="Courier New" w:hAnsi="Courier New"/>
          <w:sz w:val="16"/>
        </w:rPr>
        <w:t>StorageService</w:t>
      </w:r>
      <w:proofErr w:type="spellEnd"/>
      <w:r w:rsidRPr="00627458">
        <w:rPr>
          <w:rFonts w:ascii="Courier New" w:eastAsia="Courier New" w:hAnsi="Courier New"/>
          <w:sz w:val="16"/>
        </w:rPr>
        <w:t xml:space="preserve"> guarda archivo</w:t>
      </w:r>
    </w:p>
    <w:p w14:paraId="38A58196" w14:textId="77777777" w:rsidR="007D366C" w:rsidRPr="00627458" w:rsidRDefault="00000000">
      <w:pPr>
        <w:spacing w:after="0" w:line="240" w:lineRule="auto"/>
      </w:pPr>
      <w:r w:rsidRPr="00627458">
        <w:rPr>
          <w:rFonts w:ascii="Courier New" w:eastAsia="Courier New" w:hAnsi="Courier New"/>
          <w:sz w:val="16"/>
        </w:rPr>
        <w:t xml:space="preserve">  -&gt; </w:t>
      </w:r>
      <w:proofErr w:type="spellStart"/>
      <w:r w:rsidRPr="00627458">
        <w:rPr>
          <w:rFonts w:ascii="Courier New" w:eastAsia="Courier New" w:hAnsi="Courier New"/>
          <w:sz w:val="16"/>
        </w:rPr>
        <w:t>NotificationService</w:t>
      </w:r>
      <w:proofErr w:type="spellEnd"/>
      <w:r w:rsidRPr="00627458">
        <w:rPr>
          <w:rFonts w:ascii="Courier New" w:eastAsia="Courier New" w:hAnsi="Courier New"/>
          <w:sz w:val="16"/>
        </w:rPr>
        <w:t xml:space="preserve"> notifica resultado</w:t>
      </w:r>
    </w:p>
    <w:p w14:paraId="4069324E" w14:textId="77777777" w:rsidR="007D366C" w:rsidRPr="00627458" w:rsidRDefault="007D366C"/>
    <w:p w14:paraId="1EBBB9DF" w14:textId="77777777" w:rsidR="007D366C" w:rsidRPr="00627458" w:rsidRDefault="00000000">
      <w:pPr>
        <w:pStyle w:val="Ttulo3"/>
        <w:spacing w:before="120" w:after="120"/>
      </w:pPr>
      <w:bookmarkStart w:id="21" w:name="_Toc228546548"/>
      <w:r w:rsidRPr="00627458">
        <w:t xml:space="preserve">5.8.3 </w:t>
      </w:r>
      <w:proofErr w:type="spellStart"/>
      <w:r w:rsidRPr="00627458">
        <w:t>NotificationService</w:t>
      </w:r>
      <w:bookmarkEnd w:id="21"/>
      <w:proofErr w:type="spellEnd"/>
    </w:p>
    <w:p w14:paraId="22D66A31" w14:textId="77777777" w:rsidR="007D366C" w:rsidRPr="00627458" w:rsidRDefault="00000000">
      <w:pPr>
        <w:spacing w:after="120" w:line="259" w:lineRule="auto"/>
      </w:pPr>
      <w:proofErr w:type="spellStart"/>
      <w:r w:rsidRPr="00627458">
        <w:rPr>
          <w:sz w:val="21"/>
        </w:rPr>
        <w:t>NotificationService</w:t>
      </w:r>
      <w:proofErr w:type="spellEnd"/>
      <w:r w:rsidRPr="00627458">
        <w:rPr>
          <w:sz w:val="21"/>
        </w:rPr>
        <w:t xml:space="preserve"> se mantiene como abstracción para avisos funcionales. No debe documentarse como </w:t>
      </w:r>
      <w:proofErr w:type="spellStart"/>
      <w:r w:rsidRPr="00627458">
        <w:rPr>
          <w:sz w:val="21"/>
        </w:rPr>
        <w:t>NodemailerService</w:t>
      </w:r>
      <w:proofErr w:type="spellEnd"/>
      <w:r w:rsidRPr="00627458">
        <w:rPr>
          <w:sz w:val="21"/>
        </w:rPr>
        <w:t xml:space="preserve"> ni como servicio implementado si no existe. Su alcance incluye aprobación/rechazo de requerimientos, planillas generadas, errores de sincronización y alertas por rol.</w:t>
      </w:r>
    </w:p>
    <w:p w14:paraId="16B4ACE6" w14:textId="77777777" w:rsidR="007D366C" w:rsidRPr="00627458" w:rsidRDefault="00000000">
      <w:pPr>
        <w:pStyle w:val="Listaconvietas"/>
        <w:spacing w:after="40"/>
      </w:pPr>
      <w:r w:rsidRPr="00627458">
        <w:rPr>
          <w:sz w:val="20"/>
        </w:rPr>
        <w:t>Notificar aprobaciones o rechazos de requerimientos.</w:t>
      </w:r>
    </w:p>
    <w:p w14:paraId="2C59B7E4" w14:textId="77777777" w:rsidR="007D366C" w:rsidRPr="00627458" w:rsidRDefault="00000000">
      <w:pPr>
        <w:pStyle w:val="Listaconvietas"/>
        <w:spacing w:after="40"/>
      </w:pPr>
      <w:proofErr w:type="gramStart"/>
      <w:r w:rsidRPr="00627458">
        <w:rPr>
          <w:sz w:val="20"/>
        </w:rPr>
        <w:t>Notificar</w:t>
      </w:r>
      <w:proofErr w:type="gramEnd"/>
      <w:r w:rsidRPr="00627458">
        <w:rPr>
          <w:sz w:val="20"/>
        </w:rPr>
        <w:t xml:space="preserve"> que una planilla PDF está lista o falló.</w:t>
      </w:r>
    </w:p>
    <w:p w14:paraId="08F0727C" w14:textId="77777777" w:rsidR="007D366C" w:rsidRPr="00627458" w:rsidRDefault="00000000">
      <w:pPr>
        <w:pStyle w:val="Listaconvietas"/>
        <w:spacing w:after="40"/>
      </w:pPr>
      <w:r w:rsidRPr="00627458">
        <w:rPr>
          <w:sz w:val="20"/>
        </w:rPr>
        <w:t>Informar errores críticos de sincronización.</w:t>
      </w:r>
    </w:p>
    <w:p w14:paraId="0B64AB8F" w14:textId="77777777" w:rsidR="007D366C" w:rsidRPr="00627458" w:rsidRDefault="00000000">
      <w:pPr>
        <w:pStyle w:val="Listaconvietas"/>
        <w:spacing w:after="40"/>
      </w:pPr>
      <w:r w:rsidRPr="00627458">
        <w:rPr>
          <w:sz w:val="20"/>
        </w:rPr>
        <w:t>Evitar acoplar controladores a un proveedor de correo.</w:t>
      </w:r>
    </w:p>
    <w:p w14:paraId="30163C61" w14:textId="77777777" w:rsidR="007D366C" w:rsidRPr="00627458" w:rsidRDefault="00000000">
      <w:pPr>
        <w:pStyle w:val="Ttulo3"/>
        <w:spacing w:before="120" w:after="120"/>
      </w:pPr>
      <w:bookmarkStart w:id="22" w:name="_Toc228546549"/>
      <w:r w:rsidRPr="00627458">
        <w:t xml:space="preserve">5.8.4 </w:t>
      </w:r>
      <w:proofErr w:type="spellStart"/>
      <w:r w:rsidRPr="00627458">
        <w:t>AuditService</w:t>
      </w:r>
      <w:bookmarkEnd w:id="22"/>
      <w:proofErr w:type="spellEnd"/>
    </w:p>
    <w:p w14:paraId="60172E40" w14:textId="77777777" w:rsidR="007D366C" w:rsidRPr="00627458" w:rsidRDefault="00000000">
      <w:pPr>
        <w:spacing w:after="120" w:line="259" w:lineRule="auto"/>
      </w:pPr>
      <w:proofErr w:type="spellStart"/>
      <w:r w:rsidRPr="00627458">
        <w:rPr>
          <w:sz w:val="21"/>
        </w:rPr>
        <w:t>AuditService</w:t>
      </w:r>
      <w:proofErr w:type="spellEnd"/>
      <w:r w:rsidRPr="00627458">
        <w:rPr>
          <w:sz w:val="21"/>
        </w:rPr>
        <w:t xml:space="preserve"> es el servicio transversal con evidencia más clara en el repositorio. En V3 se mantiene como implementado parcialmente: permite registrar eventos, pero aún requiere evitar duplicidad de auditoría cuando exista middleware global y registros manuales, además de completar consulta de auditoría y protección física de </w:t>
      </w:r>
      <w:proofErr w:type="spellStart"/>
      <w:r w:rsidRPr="00627458">
        <w:rPr>
          <w:sz w:val="21"/>
        </w:rPr>
        <w:t>audit_log</w:t>
      </w:r>
      <w:proofErr w:type="spellEnd"/>
      <w:r w:rsidRPr="00627458">
        <w:rPr>
          <w:sz w:val="21"/>
        </w:rPr>
        <w:t>.</w:t>
      </w:r>
    </w:p>
    <w:p w14:paraId="7456455B" w14:textId="77777777" w:rsidR="007D366C" w:rsidRPr="00627458" w:rsidRDefault="00000000">
      <w:pPr>
        <w:pStyle w:val="Listaconvietas"/>
        <w:spacing w:after="40"/>
      </w:pPr>
      <w:r w:rsidRPr="00627458">
        <w:rPr>
          <w:sz w:val="20"/>
        </w:rPr>
        <w:t>Centralizar escritura de eventos para reducir duplicidad.</w:t>
      </w:r>
    </w:p>
    <w:p w14:paraId="2CAFBAC8" w14:textId="77777777" w:rsidR="007D366C" w:rsidRPr="00627458" w:rsidRDefault="00000000">
      <w:pPr>
        <w:pStyle w:val="Listaconvietas"/>
        <w:spacing w:after="40"/>
      </w:pPr>
      <w:r w:rsidRPr="00627458">
        <w:rPr>
          <w:sz w:val="20"/>
        </w:rPr>
        <w:t>Registrar datos antes y después cuando sea posible.</w:t>
      </w:r>
    </w:p>
    <w:p w14:paraId="6C9D54E8" w14:textId="77777777" w:rsidR="007D366C" w:rsidRPr="00627458" w:rsidRDefault="00000000">
      <w:pPr>
        <w:pStyle w:val="Listaconvietas"/>
        <w:spacing w:after="40"/>
      </w:pPr>
      <w:r w:rsidRPr="00627458">
        <w:rPr>
          <w:sz w:val="20"/>
        </w:rPr>
        <w:t>Agregar campo módulo si se requiere filtrado por HU-24.</w:t>
      </w:r>
    </w:p>
    <w:p w14:paraId="6ACF48B5" w14:textId="77777777" w:rsidR="007D366C" w:rsidRDefault="00000000">
      <w:pPr>
        <w:pStyle w:val="Listaconvietas"/>
        <w:spacing w:after="40"/>
      </w:pPr>
      <w:r>
        <w:rPr>
          <w:sz w:val="20"/>
        </w:rPr>
        <w:t xml:space="preserve">Implementar </w:t>
      </w:r>
      <w:proofErr w:type="spellStart"/>
      <w:r>
        <w:rPr>
          <w:sz w:val="20"/>
        </w:rPr>
        <w:t>triggers</w:t>
      </w:r>
      <w:proofErr w:type="spellEnd"/>
      <w:r>
        <w:rPr>
          <w:sz w:val="20"/>
        </w:rPr>
        <w:t xml:space="preserve"> de inmutabilidad sobre </w:t>
      </w:r>
      <w:proofErr w:type="spellStart"/>
      <w:r>
        <w:rPr>
          <w:sz w:val="20"/>
        </w:rPr>
        <w:t>audit_log</w:t>
      </w:r>
      <w:proofErr w:type="spellEnd"/>
      <w:r>
        <w:rPr>
          <w:sz w:val="20"/>
        </w:rPr>
        <w:t>.</w:t>
      </w:r>
    </w:p>
    <w:p w14:paraId="2D252E7B" w14:textId="77777777" w:rsidR="007D366C" w:rsidRPr="00627458" w:rsidRDefault="00000000">
      <w:pPr>
        <w:pStyle w:val="Listaconvietas"/>
        <w:spacing w:after="40"/>
      </w:pPr>
      <w:r w:rsidRPr="00627458">
        <w:rPr>
          <w:sz w:val="20"/>
        </w:rPr>
        <w:t>Crear ruta de consulta controlada /api/v1/auditoria.</w:t>
      </w:r>
    </w:p>
    <w:p w14:paraId="0674FFBA" w14:textId="77777777" w:rsidR="007D366C" w:rsidRPr="00627458" w:rsidRDefault="00000000">
      <w:pPr>
        <w:pStyle w:val="Ttulo1"/>
        <w:spacing w:before="120" w:after="120"/>
      </w:pPr>
      <w:bookmarkStart w:id="23" w:name="_Toc228546550"/>
      <w:r w:rsidRPr="00627458">
        <w:t xml:space="preserve">6. Patrón de Despliegue: Docker </w:t>
      </w:r>
      <w:proofErr w:type="spellStart"/>
      <w:r w:rsidRPr="00627458">
        <w:t>Compose</w:t>
      </w:r>
      <w:bookmarkEnd w:id="23"/>
      <w:proofErr w:type="spellEnd"/>
    </w:p>
    <w:p w14:paraId="51832A48" w14:textId="77777777" w:rsidR="007D366C" w:rsidRPr="00627458" w:rsidRDefault="00000000">
      <w:pPr>
        <w:spacing w:after="0" w:line="240" w:lineRule="auto"/>
      </w:pPr>
      <w:proofErr w:type="spellStart"/>
      <w:r w:rsidRPr="00627458">
        <w:rPr>
          <w:rFonts w:ascii="Courier New" w:eastAsia="Courier New" w:hAnsi="Courier New"/>
          <w:sz w:val="16"/>
        </w:rPr>
        <w:t>docker-compose.yml</w:t>
      </w:r>
      <w:proofErr w:type="spellEnd"/>
    </w:p>
    <w:p w14:paraId="2FF9F056" w14:textId="77777777" w:rsidR="007D366C" w:rsidRDefault="00000000">
      <w:pPr>
        <w:spacing w:after="0" w:line="240" w:lineRule="auto"/>
      </w:pPr>
      <w:r w:rsidRPr="00627458">
        <w:rPr>
          <w:rFonts w:ascii="Courier New" w:eastAsia="Courier New" w:hAnsi="Courier New"/>
          <w:sz w:val="16"/>
        </w:rPr>
        <w:t xml:space="preserve">  </w:t>
      </w:r>
      <w:proofErr w:type="spellStart"/>
      <w:r>
        <w:rPr>
          <w:rFonts w:ascii="Courier New" w:eastAsia="Courier New" w:hAnsi="Courier New"/>
          <w:sz w:val="16"/>
        </w:rPr>
        <w:t>services</w:t>
      </w:r>
      <w:proofErr w:type="spellEnd"/>
      <w:r>
        <w:rPr>
          <w:rFonts w:ascii="Courier New" w:eastAsia="Courier New" w:hAnsi="Courier New"/>
          <w:sz w:val="16"/>
        </w:rPr>
        <w:t>:</w:t>
      </w:r>
    </w:p>
    <w:p w14:paraId="2285E777" w14:textId="77777777" w:rsidR="007D366C" w:rsidRDefault="00000000">
      <w:pPr>
        <w:spacing w:after="0" w:line="240" w:lineRule="auto"/>
      </w:pPr>
      <w:r>
        <w:rPr>
          <w:rFonts w:ascii="Courier New" w:eastAsia="Courier New" w:hAnsi="Courier New"/>
          <w:sz w:val="16"/>
        </w:rPr>
        <w:t xml:space="preserve">    </w:t>
      </w:r>
      <w:proofErr w:type="spellStart"/>
      <w:r>
        <w:rPr>
          <w:rFonts w:ascii="Courier New" w:eastAsia="Courier New" w:hAnsi="Courier New"/>
          <w:sz w:val="16"/>
        </w:rPr>
        <w:t>db</w:t>
      </w:r>
      <w:proofErr w:type="spellEnd"/>
      <w:r>
        <w:rPr>
          <w:rFonts w:ascii="Courier New" w:eastAsia="Courier New" w:hAnsi="Courier New"/>
          <w:sz w:val="16"/>
        </w:rPr>
        <w:t>:       PostgreSQL 17 (</w:t>
      </w:r>
      <w:proofErr w:type="spellStart"/>
      <w:r>
        <w:rPr>
          <w:rFonts w:ascii="Courier New" w:eastAsia="Courier New" w:hAnsi="Courier New"/>
          <w:sz w:val="16"/>
        </w:rPr>
        <w:t>Icaro_System</w:t>
      </w:r>
      <w:proofErr w:type="spellEnd"/>
      <w:r>
        <w:rPr>
          <w:rFonts w:ascii="Courier New" w:eastAsia="Courier New" w:hAnsi="Courier New"/>
          <w:sz w:val="16"/>
        </w:rPr>
        <w:t>)</w:t>
      </w:r>
    </w:p>
    <w:p w14:paraId="060D7A01" w14:textId="77777777" w:rsidR="007D366C" w:rsidRDefault="00000000">
      <w:pPr>
        <w:spacing w:after="0" w:line="240" w:lineRule="auto"/>
      </w:pPr>
      <w:r>
        <w:rPr>
          <w:rFonts w:ascii="Courier New" w:eastAsia="Courier New" w:hAnsi="Courier New"/>
          <w:sz w:val="16"/>
        </w:rPr>
        <w:t xml:space="preserve">    backend:  Node.js + Express + Prisma</w:t>
      </w:r>
    </w:p>
    <w:p w14:paraId="4E0E2D90" w14:textId="77777777" w:rsidR="007D366C" w:rsidRPr="00627458" w:rsidRDefault="00000000">
      <w:pPr>
        <w:spacing w:after="0" w:line="240" w:lineRule="auto"/>
      </w:pPr>
      <w:r>
        <w:rPr>
          <w:rFonts w:ascii="Courier New" w:eastAsia="Courier New" w:hAnsi="Courier New"/>
          <w:sz w:val="16"/>
        </w:rPr>
        <w:t xml:space="preserve">    </w:t>
      </w:r>
      <w:r w:rsidRPr="00627458">
        <w:rPr>
          <w:rFonts w:ascii="Courier New" w:eastAsia="Courier New" w:hAnsi="Courier New"/>
          <w:sz w:val="16"/>
        </w:rPr>
        <w:t>frontend: React/Vite PWA</w:t>
      </w:r>
    </w:p>
    <w:p w14:paraId="10F6C5CE" w14:textId="77777777" w:rsidR="007D366C" w:rsidRPr="00627458" w:rsidRDefault="00000000">
      <w:pPr>
        <w:spacing w:after="0" w:line="240" w:lineRule="auto"/>
      </w:pPr>
      <w:r w:rsidRPr="00627458">
        <w:rPr>
          <w:rFonts w:ascii="Courier New" w:eastAsia="Courier New" w:hAnsi="Courier New"/>
          <w:sz w:val="16"/>
        </w:rPr>
        <w:t xml:space="preserve">    </w:t>
      </w:r>
      <w:proofErr w:type="spellStart"/>
      <w:r w:rsidRPr="00627458">
        <w:rPr>
          <w:rFonts w:ascii="Courier New" w:eastAsia="Courier New" w:hAnsi="Courier New"/>
          <w:sz w:val="16"/>
        </w:rPr>
        <w:t>pgadmin</w:t>
      </w:r>
      <w:proofErr w:type="spellEnd"/>
      <w:r w:rsidRPr="00627458">
        <w:rPr>
          <w:rFonts w:ascii="Courier New" w:eastAsia="Courier New" w:hAnsi="Courier New"/>
          <w:sz w:val="16"/>
        </w:rPr>
        <w:t>:  Administración visual en desarrollo</w:t>
      </w:r>
    </w:p>
    <w:p w14:paraId="660F372A" w14:textId="77777777" w:rsidR="007D366C" w:rsidRPr="00627458" w:rsidRDefault="007D366C">
      <w:pPr>
        <w:spacing w:after="0" w:line="240" w:lineRule="auto"/>
      </w:pPr>
    </w:p>
    <w:p w14:paraId="70C44376" w14:textId="77777777" w:rsidR="007D366C" w:rsidRDefault="00000000">
      <w:pPr>
        <w:spacing w:after="0" w:line="240" w:lineRule="auto"/>
      </w:pPr>
      <w:r w:rsidRPr="00627458">
        <w:rPr>
          <w:rFonts w:ascii="Courier New" w:eastAsia="Courier New" w:hAnsi="Courier New"/>
          <w:sz w:val="16"/>
        </w:rPr>
        <w:t xml:space="preserve">  </w:t>
      </w:r>
      <w:proofErr w:type="spellStart"/>
      <w:r>
        <w:rPr>
          <w:rFonts w:ascii="Courier New" w:eastAsia="Courier New" w:hAnsi="Courier New"/>
          <w:sz w:val="16"/>
        </w:rPr>
        <w:t>networks</w:t>
      </w:r>
      <w:proofErr w:type="spellEnd"/>
      <w:r>
        <w:rPr>
          <w:rFonts w:ascii="Courier New" w:eastAsia="Courier New" w:hAnsi="Courier New"/>
          <w:sz w:val="16"/>
        </w:rPr>
        <w:t xml:space="preserve">: </w:t>
      </w:r>
      <w:proofErr w:type="spellStart"/>
      <w:r>
        <w:rPr>
          <w:rFonts w:ascii="Courier New" w:eastAsia="Courier New" w:hAnsi="Courier New"/>
          <w:sz w:val="16"/>
        </w:rPr>
        <w:t>icaro_net</w:t>
      </w:r>
      <w:proofErr w:type="spellEnd"/>
    </w:p>
    <w:p w14:paraId="345CF3B7" w14:textId="77777777" w:rsidR="007D366C" w:rsidRDefault="00000000">
      <w:pPr>
        <w:spacing w:after="0" w:line="240" w:lineRule="auto"/>
      </w:pPr>
      <w:r>
        <w:rPr>
          <w:rFonts w:ascii="Courier New" w:eastAsia="Courier New" w:hAnsi="Courier New"/>
          <w:sz w:val="16"/>
        </w:rPr>
        <w:t xml:space="preserve">  </w:t>
      </w:r>
      <w:proofErr w:type="spellStart"/>
      <w:r>
        <w:rPr>
          <w:rFonts w:ascii="Courier New" w:eastAsia="Courier New" w:hAnsi="Courier New"/>
          <w:sz w:val="16"/>
        </w:rPr>
        <w:t>volumes</w:t>
      </w:r>
      <w:proofErr w:type="spellEnd"/>
      <w:r>
        <w:rPr>
          <w:rFonts w:ascii="Courier New" w:eastAsia="Courier New" w:hAnsi="Courier New"/>
          <w:sz w:val="16"/>
        </w:rPr>
        <w:t xml:space="preserve">:  </w:t>
      </w:r>
      <w:proofErr w:type="spellStart"/>
      <w:r>
        <w:rPr>
          <w:rFonts w:ascii="Courier New" w:eastAsia="Courier New" w:hAnsi="Courier New"/>
          <w:sz w:val="16"/>
        </w:rPr>
        <w:t>postgres_data</w:t>
      </w:r>
      <w:proofErr w:type="spellEnd"/>
    </w:p>
    <w:p w14:paraId="6CFE720B" w14:textId="77777777" w:rsidR="007D366C" w:rsidRDefault="007D366C"/>
    <w:p w14:paraId="786A0388" w14:textId="77777777" w:rsidR="007D366C" w:rsidRPr="00627458" w:rsidRDefault="00000000">
      <w:pPr>
        <w:spacing w:after="120" w:line="259" w:lineRule="auto"/>
      </w:pPr>
      <w:r w:rsidRPr="00627458">
        <w:rPr>
          <w:sz w:val="21"/>
        </w:rPr>
        <w:t xml:space="preserve">Docker </w:t>
      </w:r>
      <w:proofErr w:type="spellStart"/>
      <w:r w:rsidRPr="00627458">
        <w:rPr>
          <w:sz w:val="21"/>
        </w:rPr>
        <w:t>Compose</w:t>
      </w:r>
      <w:proofErr w:type="spellEnd"/>
      <w:r w:rsidRPr="00627458">
        <w:rPr>
          <w:sz w:val="21"/>
        </w:rPr>
        <w:t xml:space="preserve"> se mantiene como patrón de despliegue local y de </w:t>
      </w:r>
      <w:proofErr w:type="spellStart"/>
      <w:r w:rsidRPr="00627458">
        <w:rPr>
          <w:sz w:val="21"/>
        </w:rPr>
        <w:t>staging</w:t>
      </w:r>
      <w:proofErr w:type="spellEnd"/>
      <w:r w:rsidRPr="00627458">
        <w:rPr>
          <w:sz w:val="21"/>
        </w:rPr>
        <w:t xml:space="preserve"> simple. La corrección V3 consiste en eliminar la afirmación de que existe NGINX como contenedor desplegado, ya que el </w:t>
      </w:r>
      <w:proofErr w:type="spellStart"/>
      <w:r w:rsidRPr="00627458">
        <w:rPr>
          <w:sz w:val="21"/>
        </w:rPr>
        <w:t>docker-compose</w:t>
      </w:r>
      <w:proofErr w:type="spellEnd"/>
      <w:r w:rsidRPr="00627458">
        <w:rPr>
          <w:sz w:val="21"/>
        </w:rPr>
        <w:t xml:space="preserve"> actual no lo incluye. El proxy observado corresponde al entorno de desarrollo de Vite o a una opción futura de despliegue.</w:t>
      </w:r>
    </w:p>
    <w:tbl>
      <w:tblPr>
        <w:tblStyle w:val="Tablaconcuadrcula"/>
        <w:tblW w:w="0" w:type="auto"/>
        <w:jc w:val="center"/>
        <w:tblLook w:val="04A0" w:firstRow="1" w:lastRow="0" w:firstColumn="1" w:lastColumn="0" w:noHBand="0" w:noVBand="1"/>
      </w:tblPr>
      <w:tblGrid>
        <w:gridCol w:w="2103"/>
        <w:gridCol w:w="1987"/>
        <w:gridCol w:w="2025"/>
        <w:gridCol w:w="2104"/>
        <w:gridCol w:w="2077"/>
      </w:tblGrid>
      <w:tr w:rsidR="007D366C" w:rsidRPr="00425966" w14:paraId="5D2143F5" w14:textId="77777777">
        <w:trPr>
          <w:jc w:val="center"/>
        </w:trPr>
        <w:tc>
          <w:tcPr>
            <w:tcW w:w="2160" w:type="dxa"/>
            <w:shd w:val="clear" w:color="auto" w:fill="D9EAF7"/>
          </w:tcPr>
          <w:p w14:paraId="16167C35" w14:textId="77777777" w:rsidR="007D366C" w:rsidRPr="00425966" w:rsidRDefault="00000000">
            <w:r w:rsidRPr="00425966">
              <w:rPr>
                <w:b/>
              </w:rPr>
              <w:t>Criterio</w:t>
            </w:r>
          </w:p>
        </w:tc>
        <w:tc>
          <w:tcPr>
            <w:tcW w:w="2160" w:type="dxa"/>
            <w:shd w:val="clear" w:color="auto" w:fill="D9EAF7"/>
          </w:tcPr>
          <w:p w14:paraId="77A7C435" w14:textId="77777777" w:rsidR="007D366C" w:rsidRPr="00425966" w:rsidRDefault="00000000">
            <w:r w:rsidRPr="00425966">
              <w:rPr>
                <w:b/>
              </w:rPr>
              <w:t xml:space="preserve">Docker </w:t>
            </w:r>
            <w:proofErr w:type="spellStart"/>
            <w:r w:rsidRPr="00425966">
              <w:rPr>
                <w:b/>
              </w:rPr>
              <w:t>Compose</w:t>
            </w:r>
            <w:proofErr w:type="spellEnd"/>
          </w:p>
        </w:tc>
        <w:tc>
          <w:tcPr>
            <w:tcW w:w="2160" w:type="dxa"/>
            <w:shd w:val="clear" w:color="auto" w:fill="D9EAF7"/>
          </w:tcPr>
          <w:p w14:paraId="7A1F25FA" w14:textId="77777777" w:rsidR="007D366C" w:rsidRPr="00425966" w:rsidRDefault="00000000">
            <w:proofErr w:type="spellStart"/>
            <w:r w:rsidRPr="00425966">
              <w:rPr>
                <w:b/>
              </w:rPr>
              <w:t>Kubernetes</w:t>
            </w:r>
            <w:proofErr w:type="spellEnd"/>
          </w:p>
        </w:tc>
        <w:tc>
          <w:tcPr>
            <w:tcW w:w="2160" w:type="dxa"/>
            <w:shd w:val="clear" w:color="auto" w:fill="D9EAF7"/>
          </w:tcPr>
          <w:p w14:paraId="1800EA6C" w14:textId="77777777" w:rsidR="007D366C" w:rsidRPr="00425966" w:rsidRDefault="00000000">
            <w:proofErr w:type="spellStart"/>
            <w:r w:rsidRPr="00425966">
              <w:rPr>
                <w:b/>
              </w:rPr>
              <w:t>Railway</w:t>
            </w:r>
            <w:proofErr w:type="spellEnd"/>
            <w:r w:rsidRPr="00425966">
              <w:rPr>
                <w:b/>
              </w:rPr>
              <w:t>/Render</w:t>
            </w:r>
          </w:p>
        </w:tc>
        <w:tc>
          <w:tcPr>
            <w:tcW w:w="2160" w:type="dxa"/>
            <w:shd w:val="clear" w:color="auto" w:fill="D9EAF7"/>
          </w:tcPr>
          <w:p w14:paraId="762DFBC9" w14:textId="77777777" w:rsidR="007D366C" w:rsidRPr="00425966" w:rsidRDefault="00000000">
            <w:r w:rsidRPr="00425966">
              <w:rPr>
                <w:b/>
              </w:rPr>
              <w:t>VPS manual</w:t>
            </w:r>
          </w:p>
        </w:tc>
      </w:tr>
      <w:tr w:rsidR="007D366C" w:rsidRPr="00425966" w14:paraId="17A878AE" w14:textId="77777777">
        <w:trPr>
          <w:jc w:val="center"/>
        </w:trPr>
        <w:tc>
          <w:tcPr>
            <w:tcW w:w="2160" w:type="dxa"/>
          </w:tcPr>
          <w:p w14:paraId="6038E43F" w14:textId="77777777" w:rsidR="007D366C" w:rsidRPr="00425966" w:rsidRDefault="00000000">
            <w:r w:rsidRPr="00425966">
              <w:t xml:space="preserve">Complejidad de </w:t>
            </w:r>
            <w:proofErr w:type="spellStart"/>
            <w:r w:rsidRPr="00425966">
              <w:lastRenderedPageBreak/>
              <w:t>setup</w:t>
            </w:r>
            <w:proofErr w:type="spellEnd"/>
          </w:p>
        </w:tc>
        <w:tc>
          <w:tcPr>
            <w:tcW w:w="2160" w:type="dxa"/>
          </w:tcPr>
          <w:p w14:paraId="0199215A" w14:textId="77777777" w:rsidR="007D366C" w:rsidRPr="00425966" w:rsidRDefault="00000000">
            <w:r w:rsidRPr="00425966">
              <w:lastRenderedPageBreak/>
              <w:t>Baja</w:t>
            </w:r>
          </w:p>
        </w:tc>
        <w:tc>
          <w:tcPr>
            <w:tcW w:w="2160" w:type="dxa"/>
          </w:tcPr>
          <w:p w14:paraId="6AA132B7" w14:textId="77777777" w:rsidR="007D366C" w:rsidRPr="00425966" w:rsidRDefault="00000000">
            <w:r w:rsidRPr="00425966">
              <w:t>Muy alta</w:t>
            </w:r>
          </w:p>
        </w:tc>
        <w:tc>
          <w:tcPr>
            <w:tcW w:w="2160" w:type="dxa"/>
          </w:tcPr>
          <w:p w14:paraId="45237916" w14:textId="77777777" w:rsidR="007D366C" w:rsidRPr="00425966" w:rsidRDefault="00000000">
            <w:r w:rsidRPr="00425966">
              <w:t>Media</w:t>
            </w:r>
          </w:p>
        </w:tc>
        <w:tc>
          <w:tcPr>
            <w:tcW w:w="2160" w:type="dxa"/>
          </w:tcPr>
          <w:p w14:paraId="7CE927CA" w14:textId="77777777" w:rsidR="007D366C" w:rsidRPr="00425966" w:rsidRDefault="00000000">
            <w:r w:rsidRPr="00425966">
              <w:t>Alta</w:t>
            </w:r>
          </w:p>
        </w:tc>
      </w:tr>
      <w:tr w:rsidR="007D366C" w:rsidRPr="00425966" w14:paraId="11D53A8F" w14:textId="77777777">
        <w:trPr>
          <w:jc w:val="center"/>
        </w:trPr>
        <w:tc>
          <w:tcPr>
            <w:tcW w:w="2160" w:type="dxa"/>
          </w:tcPr>
          <w:p w14:paraId="352A6E46" w14:textId="77777777" w:rsidR="007D366C" w:rsidRPr="00425966" w:rsidRDefault="00000000">
            <w:r w:rsidRPr="00425966">
              <w:t>Reproducibilidad</w:t>
            </w:r>
          </w:p>
        </w:tc>
        <w:tc>
          <w:tcPr>
            <w:tcW w:w="2160" w:type="dxa"/>
          </w:tcPr>
          <w:p w14:paraId="37D53CB6" w14:textId="77777777" w:rsidR="007D366C" w:rsidRPr="00425966" w:rsidRDefault="00000000">
            <w:r w:rsidRPr="00425966">
              <w:t>Alta</w:t>
            </w:r>
          </w:p>
        </w:tc>
        <w:tc>
          <w:tcPr>
            <w:tcW w:w="2160" w:type="dxa"/>
          </w:tcPr>
          <w:p w14:paraId="0A86DE53" w14:textId="77777777" w:rsidR="007D366C" w:rsidRPr="00425966" w:rsidRDefault="00000000">
            <w:r w:rsidRPr="00425966">
              <w:t>Alta</w:t>
            </w:r>
          </w:p>
        </w:tc>
        <w:tc>
          <w:tcPr>
            <w:tcW w:w="2160" w:type="dxa"/>
          </w:tcPr>
          <w:p w14:paraId="730BBF36" w14:textId="77777777" w:rsidR="007D366C" w:rsidRPr="00425966" w:rsidRDefault="00000000">
            <w:r w:rsidRPr="00425966">
              <w:t>Media</w:t>
            </w:r>
          </w:p>
        </w:tc>
        <w:tc>
          <w:tcPr>
            <w:tcW w:w="2160" w:type="dxa"/>
          </w:tcPr>
          <w:p w14:paraId="24B36923" w14:textId="77777777" w:rsidR="007D366C" w:rsidRPr="00425966" w:rsidRDefault="00000000">
            <w:r w:rsidRPr="00425966">
              <w:t>Baja</w:t>
            </w:r>
          </w:p>
        </w:tc>
      </w:tr>
      <w:tr w:rsidR="007D366C" w:rsidRPr="00425966" w14:paraId="133164F0" w14:textId="77777777">
        <w:trPr>
          <w:jc w:val="center"/>
        </w:trPr>
        <w:tc>
          <w:tcPr>
            <w:tcW w:w="2160" w:type="dxa"/>
          </w:tcPr>
          <w:p w14:paraId="3C34476E" w14:textId="77777777" w:rsidR="007D366C" w:rsidRPr="00425966" w:rsidRDefault="00000000">
            <w:r w:rsidRPr="00425966">
              <w:t>Costo operacional</w:t>
            </w:r>
          </w:p>
        </w:tc>
        <w:tc>
          <w:tcPr>
            <w:tcW w:w="2160" w:type="dxa"/>
          </w:tcPr>
          <w:p w14:paraId="3CA52BBD" w14:textId="77777777" w:rsidR="007D366C" w:rsidRPr="00425966" w:rsidRDefault="00000000">
            <w:r w:rsidRPr="00425966">
              <w:t>Bajo</w:t>
            </w:r>
          </w:p>
        </w:tc>
        <w:tc>
          <w:tcPr>
            <w:tcW w:w="2160" w:type="dxa"/>
          </w:tcPr>
          <w:p w14:paraId="278BD744" w14:textId="77777777" w:rsidR="007D366C" w:rsidRPr="00425966" w:rsidRDefault="00000000">
            <w:r w:rsidRPr="00425966">
              <w:t>Alto</w:t>
            </w:r>
          </w:p>
        </w:tc>
        <w:tc>
          <w:tcPr>
            <w:tcW w:w="2160" w:type="dxa"/>
          </w:tcPr>
          <w:p w14:paraId="3ACE0ADE" w14:textId="77777777" w:rsidR="007D366C" w:rsidRPr="00425966" w:rsidRDefault="00000000">
            <w:r w:rsidRPr="00425966">
              <w:t>Medio</w:t>
            </w:r>
          </w:p>
        </w:tc>
        <w:tc>
          <w:tcPr>
            <w:tcW w:w="2160" w:type="dxa"/>
          </w:tcPr>
          <w:p w14:paraId="0D83C536" w14:textId="77777777" w:rsidR="007D366C" w:rsidRPr="00425966" w:rsidRDefault="00000000">
            <w:r w:rsidRPr="00425966">
              <w:t>Medio</w:t>
            </w:r>
          </w:p>
        </w:tc>
      </w:tr>
      <w:tr w:rsidR="007D366C" w:rsidRPr="00425966" w14:paraId="5A8118D0" w14:textId="77777777">
        <w:trPr>
          <w:jc w:val="center"/>
        </w:trPr>
        <w:tc>
          <w:tcPr>
            <w:tcW w:w="2160" w:type="dxa"/>
          </w:tcPr>
          <w:p w14:paraId="68FA0721" w14:textId="77777777" w:rsidR="007D366C" w:rsidRPr="00425966" w:rsidRDefault="00000000">
            <w:r w:rsidRPr="00425966">
              <w:t>Curva de aprendizaje</w:t>
            </w:r>
          </w:p>
        </w:tc>
        <w:tc>
          <w:tcPr>
            <w:tcW w:w="2160" w:type="dxa"/>
          </w:tcPr>
          <w:p w14:paraId="5AF062D1" w14:textId="77777777" w:rsidR="007D366C" w:rsidRPr="00425966" w:rsidRDefault="00000000">
            <w:r w:rsidRPr="00425966">
              <w:t>Baja</w:t>
            </w:r>
          </w:p>
        </w:tc>
        <w:tc>
          <w:tcPr>
            <w:tcW w:w="2160" w:type="dxa"/>
          </w:tcPr>
          <w:p w14:paraId="530BBFFF" w14:textId="77777777" w:rsidR="007D366C" w:rsidRPr="00425966" w:rsidRDefault="00000000">
            <w:r w:rsidRPr="00425966">
              <w:t>Muy alta</w:t>
            </w:r>
          </w:p>
        </w:tc>
        <w:tc>
          <w:tcPr>
            <w:tcW w:w="2160" w:type="dxa"/>
          </w:tcPr>
          <w:p w14:paraId="04D16BD6" w14:textId="77777777" w:rsidR="007D366C" w:rsidRPr="00425966" w:rsidRDefault="00000000">
            <w:r w:rsidRPr="00425966">
              <w:t>Baja</w:t>
            </w:r>
          </w:p>
        </w:tc>
        <w:tc>
          <w:tcPr>
            <w:tcW w:w="2160" w:type="dxa"/>
          </w:tcPr>
          <w:p w14:paraId="7122AE2E" w14:textId="77777777" w:rsidR="007D366C" w:rsidRPr="00425966" w:rsidRDefault="00000000">
            <w:r w:rsidRPr="00425966">
              <w:t>Alta</w:t>
            </w:r>
          </w:p>
        </w:tc>
      </w:tr>
      <w:tr w:rsidR="007D366C" w:rsidRPr="00425966" w14:paraId="2E0007AE" w14:textId="77777777">
        <w:trPr>
          <w:jc w:val="center"/>
        </w:trPr>
        <w:tc>
          <w:tcPr>
            <w:tcW w:w="2160" w:type="dxa"/>
          </w:tcPr>
          <w:p w14:paraId="25A1D861" w14:textId="77777777" w:rsidR="007D366C" w:rsidRPr="00425966" w:rsidRDefault="00000000">
            <w:r w:rsidRPr="00425966">
              <w:t>Ideal para</w:t>
            </w:r>
          </w:p>
        </w:tc>
        <w:tc>
          <w:tcPr>
            <w:tcW w:w="2160" w:type="dxa"/>
          </w:tcPr>
          <w:p w14:paraId="4CF6BB88" w14:textId="77777777" w:rsidR="007D366C" w:rsidRPr="00425966" w:rsidRDefault="00000000">
            <w:r w:rsidRPr="00425966">
              <w:t xml:space="preserve">Desarrollo y </w:t>
            </w:r>
            <w:proofErr w:type="spellStart"/>
            <w:r w:rsidRPr="00425966">
              <w:t>staging</w:t>
            </w:r>
            <w:proofErr w:type="spellEnd"/>
          </w:p>
        </w:tc>
        <w:tc>
          <w:tcPr>
            <w:tcW w:w="2160" w:type="dxa"/>
          </w:tcPr>
          <w:p w14:paraId="30853663" w14:textId="77777777" w:rsidR="007D366C" w:rsidRPr="00425966" w:rsidRDefault="00000000">
            <w:r w:rsidRPr="00425966">
              <w:t xml:space="preserve">Producción </w:t>
            </w:r>
            <w:proofErr w:type="spellStart"/>
            <w:r w:rsidRPr="00425966">
              <w:t>multinodo</w:t>
            </w:r>
            <w:proofErr w:type="spellEnd"/>
          </w:p>
        </w:tc>
        <w:tc>
          <w:tcPr>
            <w:tcW w:w="2160" w:type="dxa"/>
          </w:tcPr>
          <w:p w14:paraId="01842F9D" w14:textId="77777777" w:rsidR="007D366C" w:rsidRPr="00425966" w:rsidRDefault="00000000">
            <w:r w:rsidRPr="00425966">
              <w:t>SaaS simples</w:t>
            </w:r>
          </w:p>
        </w:tc>
        <w:tc>
          <w:tcPr>
            <w:tcW w:w="2160" w:type="dxa"/>
          </w:tcPr>
          <w:p w14:paraId="47233DA0" w14:textId="77777777" w:rsidR="007D366C" w:rsidRPr="00425966" w:rsidRDefault="00000000">
            <w:r w:rsidRPr="00425966">
              <w:t>Legacy/manual</w:t>
            </w:r>
          </w:p>
        </w:tc>
      </w:tr>
    </w:tbl>
    <w:p w14:paraId="52337A5F" w14:textId="77777777" w:rsidR="007D366C" w:rsidRDefault="007D366C"/>
    <w:p w14:paraId="1BEA7863" w14:textId="77777777" w:rsidR="007D366C" w:rsidRDefault="00000000">
      <w:pPr>
        <w:pStyle w:val="Ttulo1"/>
        <w:spacing w:before="120" w:after="120"/>
      </w:pPr>
      <w:bookmarkStart w:id="24" w:name="_Toc228546551"/>
      <w:r>
        <w:t>7. Frontend: PWA con React + Vite</w:t>
      </w:r>
      <w:bookmarkEnd w:id="24"/>
    </w:p>
    <w:p w14:paraId="0D193AB2" w14:textId="77777777" w:rsidR="007D366C" w:rsidRDefault="00000000">
      <w:pPr>
        <w:pStyle w:val="Ttulo2"/>
        <w:spacing w:before="120" w:after="120"/>
      </w:pPr>
      <w:bookmarkStart w:id="25" w:name="_Toc228546552"/>
      <w:r>
        <w:t>Justificación del Stack</w:t>
      </w:r>
      <w:bookmarkEnd w:id="25"/>
    </w:p>
    <w:tbl>
      <w:tblPr>
        <w:tblStyle w:val="Tablaconcuadrcula"/>
        <w:tblW w:w="0" w:type="auto"/>
        <w:jc w:val="center"/>
        <w:tblLook w:val="04A0" w:firstRow="1" w:lastRow="0" w:firstColumn="1" w:lastColumn="0" w:noHBand="0" w:noVBand="1"/>
      </w:tblPr>
      <w:tblGrid>
        <w:gridCol w:w="2098"/>
        <w:gridCol w:w="2211"/>
        <w:gridCol w:w="2076"/>
        <w:gridCol w:w="1965"/>
        <w:gridCol w:w="1946"/>
      </w:tblGrid>
      <w:tr w:rsidR="007D366C" w:rsidRPr="00425966" w14:paraId="3EC25A18" w14:textId="77777777">
        <w:trPr>
          <w:jc w:val="center"/>
        </w:trPr>
        <w:tc>
          <w:tcPr>
            <w:tcW w:w="2160" w:type="dxa"/>
            <w:shd w:val="clear" w:color="auto" w:fill="D9EAF7"/>
          </w:tcPr>
          <w:p w14:paraId="1BED7224" w14:textId="77777777" w:rsidR="007D366C" w:rsidRPr="00425966" w:rsidRDefault="00000000">
            <w:r w:rsidRPr="00425966">
              <w:rPr>
                <w:b/>
              </w:rPr>
              <w:t>Criterio</w:t>
            </w:r>
          </w:p>
        </w:tc>
        <w:tc>
          <w:tcPr>
            <w:tcW w:w="2304" w:type="dxa"/>
            <w:shd w:val="clear" w:color="auto" w:fill="D9EAF7"/>
          </w:tcPr>
          <w:p w14:paraId="7F40A0BF" w14:textId="77777777" w:rsidR="007D366C" w:rsidRPr="00425966" w:rsidRDefault="00000000">
            <w:r w:rsidRPr="00425966">
              <w:rPr>
                <w:b/>
              </w:rPr>
              <w:t>React 18 + Vite</w:t>
            </w:r>
          </w:p>
        </w:tc>
        <w:tc>
          <w:tcPr>
            <w:tcW w:w="2160" w:type="dxa"/>
            <w:shd w:val="clear" w:color="auto" w:fill="D9EAF7"/>
          </w:tcPr>
          <w:p w14:paraId="6D63BF23" w14:textId="77777777" w:rsidR="007D366C" w:rsidRPr="00425966" w:rsidRDefault="00000000">
            <w:r w:rsidRPr="00425966">
              <w:rPr>
                <w:b/>
              </w:rPr>
              <w:t>Next.js</w:t>
            </w:r>
          </w:p>
        </w:tc>
        <w:tc>
          <w:tcPr>
            <w:tcW w:w="2016" w:type="dxa"/>
            <w:shd w:val="clear" w:color="auto" w:fill="D9EAF7"/>
          </w:tcPr>
          <w:p w14:paraId="26A89661" w14:textId="77777777" w:rsidR="007D366C" w:rsidRPr="00425966" w:rsidRDefault="00000000">
            <w:r w:rsidRPr="00425966">
              <w:rPr>
                <w:b/>
              </w:rPr>
              <w:t>Angular</w:t>
            </w:r>
          </w:p>
        </w:tc>
        <w:tc>
          <w:tcPr>
            <w:tcW w:w="2016" w:type="dxa"/>
            <w:shd w:val="clear" w:color="auto" w:fill="D9EAF7"/>
          </w:tcPr>
          <w:p w14:paraId="2C9DDA09" w14:textId="77777777" w:rsidR="007D366C" w:rsidRPr="00425966" w:rsidRDefault="00000000">
            <w:r w:rsidRPr="00425966">
              <w:rPr>
                <w:b/>
              </w:rPr>
              <w:t>Vue.js</w:t>
            </w:r>
          </w:p>
        </w:tc>
      </w:tr>
      <w:tr w:rsidR="007D366C" w:rsidRPr="00425966" w14:paraId="69975146" w14:textId="77777777">
        <w:trPr>
          <w:jc w:val="center"/>
        </w:trPr>
        <w:tc>
          <w:tcPr>
            <w:tcW w:w="2160" w:type="dxa"/>
          </w:tcPr>
          <w:p w14:paraId="410727DB" w14:textId="77777777" w:rsidR="007D366C" w:rsidRPr="00425966" w:rsidRDefault="00000000">
            <w:r w:rsidRPr="00425966">
              <w:t>Modo PWA</w:t>
            </w:r>
          </w:p>
        </w:tc>
        <w:tc>
          <w:tcPr>
            <w:tcW w:w="2304" w:type="dxa"/>
          </w:tcPr>
          <w:p w14:paraId="4A90CDEE" w14:textId="77777777" w:rsidR="007D366C" w:rsidRPr="00425966" w:rsidRDefault="00000000">
            <w:r w:rsidRPr="00425966">
              <w:t>Sí</w:t>
            </w:r>
          </w:p>
        </w:tc>
        <w:tc>
          <w:tcPr>
            <w:tcW w:w="2160" w:type="dxa"/>
          </w:tcPr>
          <w:p w14:paraId="30390757" w14:textId="77777777" w:rsidR="007D366C" w:rsidRPr="00425966" w:rsidRDefault="00000000">
            <w:r w:rsidRPr="00425966">
              <w:t>Sí</w:t>
            </w:r>
          </w:p>
        </w:tc>
        <w:tc>
          <w:tcPr>
            <w:tcW w:w="2016" w:type="dxa"/>
          </w:tcPr>
          <w:p w14:paraId="16DB7351" w14:textId="77777777" w:rsidR="007D366C" w:rsidRPr="00425966" w:rsidRDefault="00000000">
            <w:r w:rsidRPr="00425966">
              <w:t>Sí</w:t>
            </w:r>
          </w:p>
        </w:tc>
        <w:tc>
          <w:tcPr>
            <w:tcW w:w="2016" w:type="dxa"/>
          </w:tcPr>
          <w:p w14:paraId="7BE3B4AD" w14:textId="77777777" w:rsidR="007D366C" w:rsidRPr="00425966" w:rsidRDefault="00000000">
            <w:r w:rsidRPr="00425966">
              <w:t>Sí</w:t>
            </w:r>
          </w:p>
        </w:tc>
      </w:tr>
      <w:tr w:rsidR="007D366C" w:rsidRPr="00425966" w14:paraId="5C2232F5" w14:textId="77777777">
        <w:trPr>
          <w:jc w:val="center"/>
        </w:trPr>
        <w:tc>
          <w:tcPr>
            <w:tcW w:w="2160" w:type="dxa"/>
          </w:tcPr>
          <w:p w14:paraId="6D15D127" w14:textId="77777777" w:rsidR="007D366C" w:rsidRPr="00425966" w:rsidRDefault="00000000">
            <w:r w:rsidRPr="00425966">
              <w:t>Tamaño del bundle</w:t>
            </w:r>
          </w:p>
        </w:tc>
        <w:tc>
          <w:tcPr>
            <w:tcW w:w="2304" w:type="dxa"/>
          </w:tcPr>
          <w:p w14:paraId="7905C67E" w14:textId="77777777" w:rsidR="007D366C" w:rsidRPr="00425966" w:rsidRDefault="00000000">
            <w:r w:rsidRPr="00425966">
              <w:t>Pequeño</w:t>
            </w:r>
          </w:p>
        </w:tc>
        <w:tc>
          <w:tcPr>
            <w:tcW w:w="2160" w:type="dxa"/>
          </w:tcPr>
          <w:p w14:paraId="6D9CBD64" w14:textId="77777777" w:rsidR="007D366C" w:rsidRPr="00425966" w:rsidRDefault="00000000">
            <w:r w:rsidRPr="00425966">
              <w:t>Mediano</w:t>
            </w:r>
          </w:p>
        </w:tc>
        <w:tc>
          <w:tcPr>
            <w:tcW w:w="2016" w:type="dxa"/>
          </w:tcPr>
          <w:p w14:paraId="311A9BA4" w14:textId="77777777" w:rsidR="007D366C" w:rsidRPr="00425966" w:rsidRDefault="00000000">
            <w:r w:rsidRPr="00425966">
              <w:t>Grande</w:t>
            </w:r>
          </w:p>
        </w:tc>
        <w:tc>
          <w:tcPr>
            <w:tcW w:w="2016" w:type="dxa"/>
          </w:tcPr>
          <w:p w14:paraId="64D1B539" w14:textId="77777777" w:rsidR="007D366C" w:rsidRPr="00425966" w:rsidRDefault="00000000">
            <w:r w:rsidRPr="00425966">
              <w:t>Pequeño</w:t>
            </w:r>
          </w:p>
        </w:tc>
      </w:tr>
      <w:tr w:rsidR="007D366C" w:rsidRPr="00425966" w14:paraId="0AE8CE92" w14:textId="77777777">
        <w:trPr>
          <w:jc w:val="center"/>
        </w:trPr>
        <w:tc>
          <w:tcPr>
            <w:tcW w:w="2160" w:type="dxa"/>
          </w:tcPr>
          <w:p w14:paraId="2709C662" w14:textId="77777777" w:rsidR="007D366C" w:rsidRPr="00425966" w:rsidRDefault="00000000">
            <w:r w:rsidRPr="00425966">
              <w:t>Curva de aprendizaje</w:t>
            </w:r>
          </w:p>
        </w:tc>
        <w:tc>
          <w:tcPr>
            <w:tcW w:w="2304" w:type="dxa"/>
          </w:tcPr>
          <w:p w14:paraId="3D0C6E3A" w14:textId="77777777" w:rsidR="007D366C" w:rsidRPr="00425966" w:rsidRDefault="00000000">
            <w:r w:rsidRPr="00425966">
              <w:t>Media</w:t>
            </w:r>
          </w:p>
        </w:tc>
        <w:tc>
          <w:tcPr>
            <w:tcW w:w="2160" w:type="dxa"/>
          </w:tcPr>
          <w:p w14:paraId="20ED6BA2" w14:textId="77777777" w:rsidR="007D366C" w:rsidRPr="00425966" w:rsidRDefault="00000000">
            <w:r w:rsidRPr="00425966">
              <w:t>Media-Alta</w:t>
            </w:r>
          </w:p>
        </w:tc>
        <w:tc>
          <w:tcPr>
            <w:tcW w:w="2016" w:type="dxa"/>
          </w:tcPr>
          <w:p w14:paraId="4F46E10B" w14:textId="77777777" w:rsidR="007D366C" w:rsidRPr="00425966" w:rsidRDefault="00000000">
            <w:r w:rsidRPr="00425966">
              <w:t>Alta</w:t>
            </w:r>
          </w:p>
        </w:tc>
        <w:tc>
          <w:tcPr>
            <w:tcW w:w="2016" w:type="dxa"/>
          </w:tcPr>
          <w:p w14:paraId="6D344FDD" w14:textId="77777777" w:rsidR="007D366C" w:rsidRPr="00425966" w:rsidRDefault="00000000">
            <w:r w:rsidRPr="00425966">
              <w:t>Baja</w:t>
            </w:r>
          </w:p>
        </w:tc>
      </w:tr>
      <w:tr w:rsidR="007D366C" w:rsidRPr="00425966" w14:paraId="188CC76E" w14:textId="77777777">
        <w:trPr>
          <w:jc w:val="center"/>
        </w:trPr>
        <w:tc>
          <w:tcPr>
            <w:tcW w:w="2160" w:type="dxa"/>
          </w:tcPr>
          <w:p w14:paraId="20495F21" w14:textId="77777777" w:rsidR="007D366C" w:rsidRPr="00425966" w:rsidRDefault="00000000">
            <w:r w:rsidRPr="00425966">
              <w:t>Ecosistema</w:t>
            </w:r>
          </w:p>
        </w:tc>
        <w:tc>
          <w:tcPr>
            <w:tcW w:w="2304" w:type="dxa"/>
          </w:tcPr>
          <w:p w14:paraId="39D32F48" w14:textId="77777777" w:rsidR="007D366C" w:rsidRPr="00425966" w:rsidRDefault="00000000">
            <w:r w:rsidRPr="00425966">
              <w:t>Muy amplio</w:t>
            </w:r>
          </w:p>
        </w:tc>
        <w:tc>
          <w:tcPr>
            <w:tcW w:w="2160" w:type="dxa"/>
          </w:tcPr>
          <w:p w14:paraId="75C9C321" w14:textId="77777777" w:rsidR="007D366C" w:rsidRPr="00425966" w:rsidRDefault="00000000">
            <w:r w:rsidRPr="00425966">
              <w:t>Muy amplio</w:t>
            </w:r>
          </w:p>
        </w:tc>
        <w:tc>
          <w:tcPr>
            <w:tcW w:w="2016" w:type="dxa"/>
          </w:tcPr>
          <w:p w14:paraId="584FD15B" w14:textId="77777777" w:rsidR="007D366C" w:rsidRPr="00425966" w:rsidRDefault="00000000">
            <w:r w:rsidRPr="00425966">
              <w:t>Corporativo</w:t>
            </w:r>
          </w:p>
        </w:tc>
        <w:tc>
          <w:tcPr>
            <w:tcW w:w="2016" w:type="dxa"/>
          </w:tcPr>
          <w:p w14:paraId="091F8061" w14:textId="77777777" w:rsidR="007D366C" w:rsidRPr="00425966" w:rsidRDefault="00000000">
            <w:r w:rsidRPr="00425966">
              <w:t>Amplio</w:t>
            </w:r>
          </w:p>
        </w:tc>
      </w:tr>
      <w:tr w:rsidR="007D366C" w:rsidRPr="00425966" w14:paraId="78D6E617" w14:textId="77777777">
        <w:trPr>
          <w:jc w:val="center"/>
        </w:trPr>
        <w:tc>
          <w:tcPr>
            <w:tcW w:w="2160" w:type="dxa"/>
          </w:tcPr>
          <w:p w14:paraId="6BCB97A8" w14:textId="77777777" w:rsidR="007D366C" w:rsidRPr="00425966" w:rsidRDefault="00000000">
            <w:r w:rsidRPr="00425966">
              <w:t>SSR necesario</w:t>
            </w:r>
          </w:p>
        </w:tc>
        <w:tc>
          <w:tcPr>
            <w:tcW w:w="2304" w:type="dxa"/>
          </w:tcPr>
          <w:p w14:paraId="7C85F9EB" w14:textId="77777777" w:rsidR="007D366C" w:rsidRPr="00425966" w:rsidRDefault="00000000">
            <w:r w:rsidRPr="00425966">
              <w:t>No</w:t>
            </w:r>
          </w:p>
        </w:tc>
        <w:tc>
          <w:tcPr>
            <w:tcW w:w="2160" w:type="dxa"/>
          </w:tcPr>
          <w:p w14:paraId="3AD1B02C" w14:textId="77777777" w:rsidR="007D366C" w:rsidRPr="00425966" w:rsidRDefault="00000000">
            <w:r w:rsidRPr="00425966">
              <w:t>No aporta valor para ERP privado</w:t>
            </w:r>
          </w:p>
        </w:tc>
        <w:tc>
          <w:tcPr>
            <w:tcW w:w="2016" w:type="dxa"/>
          </w:tcPr>
          <w:p w14:paraId="19604EF2" w14:textId="77777777" w:rsidR="007D366C" w:rsidRPr="00425966" w:rsidRDefault="00000000">
            <w:r w:rsidRPr="00425966">
              <w:t>No aplica</w:t>
            </w:r>
          </w:p>
        </w:tc>
        <w:tc>
          <w:tcPr>
            <w:tcW w:w="2016" w:type="dxa"/>
          </w:tcPr>
          <w:p w14:paraId="1EC14DEB" w14:textId="77777777" w:rsidR="007D366C" w:rsidRPr="00425966" w:rsidRDefault="00000000">
            <w:r w:rsidRPr="00425966">
              <w:t>No aplica</w:t>
            </w:r>
          </w:p>
        </w:tc>
      </w:tr>
    </w:tbl>
    <w:p w14:paraId="6746099F" w14:textId="77777777" w:rsidR="007D366C" w:rsidRDefault="007D366C"/>
    <w:p w14:paraId="04EC0FFA" w14:textId="4909B62C" w:rsidR="007D366C" w:rsidRPr="00627458" w:rsidRDefault="00000000">
      <w:pPr>
        <w:spacing w:after="120" w:line="259" w:lineRule="auto"/>
      </w:pPr>
      <w:r w:rsidRPr="00627458">
        <w:rPr>
          <w:sz w:val="21"/>
        </w:rPr>
        <w:t xml:space="preserve">React + Vite se mantiene porque el sistema es un ERP privado que no requiere SEO público ni SSR. El frontend actual contiene rutas privadas, </w:t>
      </w:r>
      <w:proofErr w:type="spellStart"/>
      <w:r w:rsidRPr="00627458">
        <w:rPr>
          <w:sz w:val="21"/>
        </w:rPr>
        <w:t>AuthContext</w:t>
      </w:r>
      <w:proofErr w:type="spellEnd"/>
      <w:r w:rsidRPr="00627458">
        <w:rPr>
          <w:sz w:val="21"/>
        </w:rPr>
        <w:t xml:space="preserve">, dashboard, router de módulos, router de administración y gran cantidad de componentes de interfaz. </w:t>
      </w:r>
    </w:p>
    <w:tbl>
      <w:tblPr>
        <w:tblStyle w:val="Tablaconcuadrcula"/>
        <w:tblW w:w="0" w:type="auto"/>
        <w:jc w:val="center"/>
        <w:tblLook w:val="04A0" w:firstRow="1" w:lastRow="0" w:firstColumn="1" w:lastColumn="0" w:noHBand="0" w:noVBand="1"/>
      </w:tblPr>
      <w:tblGrid>
        <w:gridCol w:w="2937"/>
        <w:gridCol w:w="2262"/>
        <w:gridCol w:w="5097"/>
      </w:tblGrid>
      <w:tr w:rsidR="007D366C" w:rsidRPr="00425966" w14:paraId="4A1DFCF1" w14:textId="77777777">
        <w:trPr>
          <w:jc w:val="center"/>
        </w:trPr>
        <w:tc>
          <w:tcPr>
            <w:tcW w:w="3024" w:type="dxa"/>
            <w:shd w:val="clear" w:color="auto" w:fill="D9EAF7"/>
          </w:tcPr>
          <w:p w14:paraId="6F2D9CEB" w14:textId="77777777" w:rsidR="007D366C" w:rsidRPr="00425966" w:rsidRDefault="00000000">
            <w:r w:rsidRPr="00425966">
              <w:rPr>
                <w:b/>
              </w:rPr>
              <w:t>Elemento frontend</w:t>
            </w:r>
          </w:p>
        </w:tc>
        <w:tc>
          <w:tcPr>
            <w:tcW w:w="2304" w:type="dxa"/>
            <w:shd w:val="clear" w:color="auto" w:fill="D9EAF7"/>
          </w:tcPr>
          <w:p w14:paraId="43E9DEEE" w14:textId="77777777" w:rsidR="007D366C" w:rsidRPr="00425966" w:rsidRDefault="00000000">
            <w:r w:rsidRPr="00425966">
              <w:rPr>
                <w:b/>
              </w:rPr>
              <w:t>Estado V3</w:t>
            </w:r>
          </w:p>
        </w:tc>
        <w:tc>
          <w:tcPr>
            <w:tcW w:w="5328" w:type="dxa"/>
            <w:shd w:val="clear" w:color="auto" w:fill="D9EAF7"/>
          </w:tcPr>
          <w:p w14:paraId="7E1A182A" w14:textId="77777777" w:rsidR="007D366C" w:rsidRPr="00425966" w:rsidRDefault="00000000">
            <w:r w:rsidRPr="00425966">
              <w:rPr>
                <w:b/>
              </w:rPr>
              <w:t>Observación</w:t>
            </w:r>
          </w:p>
        </w:tc>
      </w:tr>
      <w:tr w:rsidR="007D366C" w:rsidRPr="00425966" w14:paraId="2F562AAD" w14:textId="77777777">
        <w:trPr>
          <w:jc w:val="center"/>
        </w:trPr>
        <w:tc>
          <w:tcPr>
            <w:tcW w:w="3024" w:type="dxa"/>
          </w:tcPr>
          <w:p w14:paraId="7B7D82C9" w14:textId="77777777" w:rsidR="007D366C" w:rsidRPr="00425966" w:rsidRDefault="00000000">
            <w:proofErr w:type="spellStart"/>
            <w:r w:rsidRPr="00425966">
              <w:t>AuthContext</w:t>
            </w:r>
            <w:proofErr w:type="spellEnd"/>
            <w:r w:rsidRPr="00425966">
              <w:t xml:space="preserve"> y </w:t>
            </w:r>
            <w:proofErr w:type="spellStart"/>
            <w:r w:rsidRPr="00425966">
              <w:t>PrivateRoute</w:t>
            </w:r>
            <w:proofErr w:type="spellEnd"/>
          </w:p>
        </w:tc>
        <w:tc>
          <w:tcPr>
            <w:tcW w:w="2304" w:type="dxa"/>
          </w:tcPr>
          <w:p w14:paraId="190F660A" w14:textId="77777777" w:rsidR="007D366C" w:rsidRPr="00425966" w:rsidRDefault="00000000">
            <w:r w:rsidRPr="00425966">
              <w:t>Implementado</w:t>
            </w:r>
          </w:p>
        </w:tc>
        <w:tc>
          <w:tcPr>
            <w:tcW w:w="5328" w:type="dxa"/>
          </w:tcPr>
          <w:p w14:paraId="7ECA3B69" w14:textId="77777777" w:rsidR="007D366C" w:rsidRPr="00425966" w:rsidRDefault="00000000">
            <w:r w:rsidRPr="00425966">
              <w:t>Controlan sesión y rutas privadas.</w:t>
            </w:r>
          </w:p>
        </w:tc>
      </w:tr>
      <w:tr w:rsidR="007D366C" w:rsidRPr="00425966" w14:paraId="2BAF8F72" w14:textId="77777777">
        <w:trPr>
          <w:jc w:val="center"/>
        </w:trPr>
        <w:tc>
          <w:tcPr>
            <w:tcW w:w="3024" w:type="dxa"/>
          </w:tcPr>
          <w:p w14:paraId="17AFE852" w14:textId="77777777" w:rsidR="007D366C" w:rsidRPr="00425966" w:rsidRDefault="00000000">
            <w:r w:rsidRPr="00425966">
              <w:t xml:space="preserve">Dashboard y </w:t>
            </w:r>
            <w:proofErr w:type="spellStart"/>
            <w:r w:rsidRPr="00425966">
              <w:t>ModuleRouter</w:t>
            </w:r>
            <w:proofErr w:type="spellEnd"/>
          </w:p>
        </w:tc>
        <w:tc>
          <w:tcPr>
            <w:tcW w:w="2304" w:type="dxa"/>
          </w:tcPr>
          <w:p w14:paraId="5270517A" w14:textId="77777777" w:rsidR="007D366C" w:rsidRPr="00425966" w:rsidRDefault="00000000">
            <w:r w:rsidRPr="00425966">
              <w:t>Implementado visual</w:t>
            </w:r>
          </w:p>
        </w:tc>
        <w:tc>
          <w:tcPr>
            <w:tcW w:w="5328" w:type="dxa"/>
          </w:tcPr>
          <w:p w14:paraId="39F29E4C" w14:textId="77777777" w:rsidR="007D366C" w:rsidRPr="00425966" w:rsidRDefault="00000000">
            <w:r w:rsidRPr="00425966">
              <w:t>Permiten navegación por módulos.</w:t>
            </w:r>
          </w:p>
        </w:tc>
      </w:tr>
      <w:tr w:rsidR="007D366C" w:rsidRPr="00425966" w14:paraId="7B9B6522" w14:textId="77777777">
        <w:trPr>
          <w:jc w:val="center"/>
        </w:trPr>
        <w:tc>
          <w:tcPr>
            <w:tcW w:w="3024" w:type="dxa"/>
          </w:tcPr>
          <w:p w14:paraId="091EC6FC" w14:textId="77777777" w:rsidR="007D366C" w:rsidRPr="00425966" w:rsidRDefault="00000000">
            <w:proofErr w:type="spellStart"/>
            <w:r w:rsidRPr="00425966">
              <w:t>AdminRouter</w:t>
            </w:r>
            <w:proofErr w:type="spellEnd"/>
            <w:r w:rsidRPr="00425966">
              <w:t xml:space="preserve"> y componentes </w:t>
            </w:r>
            <w:proofErr w:type="spellStart"/>
            <w:r w:rsidRPr="00425966">
              <w:t>admin</w:t>
            </w:r>
            <w:proofErr w:type="spellEnd"/>
          </w:p>
        </w:tc>
        <w:tc>
          <w:tcPr>
            <w:tcW w:w="2304" w:type="dxa"/>
          </w:tcPr>
          <w:p w14:paraId="7CC4585B" w14:textId="77777777" w:rsidR="007D366C" w:rsidRPr="00425966" w:rsidRDefault="00000000">
            <w:r w:rsidRPr="00425966">
              <w:t>Implementado visual amplio</w:t>
            </w:r>
          </w:p>
        </w:tc>
        <w:tc>
          <w:tcPr>
            <w:tcW w:w="5328" w:type="dxa"/>
          </w:tcPr>
          <w:p w14:paraId="137E9EB6" w14:textId="77777777" w:rsidR="007D366C" w:rsidRPr="00425966" w:rsidRDefault="00000000">
            <w:r w:rsidRPr="00425966">
              <w:t>Incluye usuarios, proyectos, rubros, materiales y accesos; requiere confirmar conexión API por módulo.</w:t>
            </w:r>
          </w:p>
        </w:tc>
      </w:tr>
      <w:tr w:rsidR="007D366C" w:rsidRPr="00425966" w14:paraId="7721C318" w14:textId="77777777">
        <w:trPr>
          <w:jc w:val="center"/>
        </w:trPr>
        <w:tc>
          <w:tcPr>
            <w:tcW w:w="3024" w:type="dxa"/>
          </w:tcPr>
          <w:p w14:paraId="1383D253" w14:textId="77777777" w:rsidR="007D366C" w:rsidRPr="00425966" w:rsidRDefault="00000000">
            <w:r w:rsidRPr="00425966">
              <w:t>usersApi.js</w:t>
            </w:r>
          </w:p>
        </w:tc>
        <w:tc>
          <w:tcPr>
            <w:tcW w:w="2304" w:type="dxa"/>
          </w:tcPr>
          <w:p w14:paraId="43286F20" w14:textId="77777777" w:rsidR="007D366C" w:rsidRPr="00425966" w:rsidRDefault="00000000">
            <w:r w:rsidRPr="00425966">
              <w:t>Implementado</w:t>
            </w:r>
          </w:p>
        </w:tc>
        <w:tc>
          <w:tcPr>
            <w:tcW w:w="5328" w:type="dxa"/>
          </w:tcPr>
          <w:p w14:paraId="013C0894" w14:textId="77777777" w:rsidR="007D366C" w:rsidRPr="00425966" w:rsidRDefault="00000000">
            <w:r w:rsidRPr="00425966">
              <w:t>Servicio frontend real identificado.</w:t>
            </w:r>
          </w:p>
        </w:tc>
      </w:tr>
      <w:tr w:rsidR="007D366C" w:rsidRPr="00425966" w14:paraId="48784338" w14:textId="77777777">
        <w:trPr>
          <w:jc w:val="center"/>
        </w:trPr>
        <w:tc>
          <w:tcPr>
            <w:tcW w:w="3024" w:type="dxa"/>
          </w:tcPr>
          <w:p w14:paraId="65466BCD" w14:textId="77777777" w:rsidR="007D366C" w:rsidRPr="00425966" w:rsidRDefault="00000000">
            <w:r w:rsidRPr="00425966">
              <w:t xml:space="preserve">Datos </w:t>
            </w:r>
            <w:proofErr w:type="spellStart"/>
            <w:r w:rsidRPr="00425966">
              <w:t>mock</w:t>
            </w:r>
            <w:proofErr w:type="spellEnd"/>
          </w:p>
        </w:tc>
        <w:tc>
          <w:tcPr>
            <w:tcW w:w="2304" w:type="dxa"/>
          </w:tcPr>
          <w:p w14:paraId="59A2750F" w14:textId="77777777" w:rsidR="007D366C" w:rsidRPr="00425966" w:rsidRDefault="00000000">
            <w:r w:rsidRPr="00425966">
              <w:t>Activo en varios módulos</w:t>
            </w:r>
          </w:p>
        </w:tc>
        <w:tc>
          <w:tcPr>
            <w:tcW w:w="5328" w:type="dxa"/>
          </w:tcPr>
          <w:p w14:paraId="48719545" w14:textId="77777777" w:rsidR="007D366C" w:rsidRPr="00425966" w:rsidRDefault="00000000">
            <w:r w:rsidRPr="00425966">
              <w:t>Deben reducirse a medida que se conecten rutas backend.</w:t>
            </w:r>
          </w:p>
        </w:tc>
      </w:tr>
      <w:tr w:rsidR="007D366C" w:rsidRPr="00425966" w14:paraId="115EA0C9" w14:textId="77777777">
        <w:trPr>
          <w:jc w:val="center"/>
        </w:trPr>
        <w:tc>
          <w:tcPr>
            <w:tcW w:w="3024" w:type="dxa"/>
          </w:tcPr>
          <w:p w14:paraId="48B79C4D" w14:textId="77777777" w:rsidR="007D366C" w:rsidRPr="00425966" w:rsidRDefault="00000000">
            <w:r w:rsidRPr="00425966">
              <w:t>Dexie</w:t>
            </w:r>
          </w:p>
        </w:tc>
        <w:tc>
          <w:tcPr>
            <w:tcW w:w="2304" w:type="dxa"/>
          </w:tcPr>
          <w:p w14:paraId="46F41176" w14:textId="77777777" w:rsidR="007D366C" w:rsidRPr="00425966" w:rsidRDefault="00000000">
            <w:r w:rsidRPr="00425966">
              <w:t>Dependencia instalada</w:t>
            </w:r>
          </w:p>
        </w:tc>
        <w:tc>
          <w:tcPr>
            <w:tcW w:w="5328" w:type="dxa"/>
          </w:tcPr>
          <w:p w14:paraId="1C4EAD64" w14:textId="77777777" w:rsidR="007D366C" w:rsidRPr="00425966" w:rsidRDefault="00000000">
            <w:r w:rsidRPr="00425966">
              <w:t>No se evidenció carpeta offline/</w:t>
            </w:r>
            <w:proofErr w:type="spellStart"/>
            <w:r w:rsidRPr="00425966">
              <w:t>db</w:t>
            </w:r>
            <w:proofErr w:type="spellEnd"/>
            <w:r w:rsidRPr="00425966">
              <w:t xml:space="preserve"> completa; </w:t>
            </w:r>
            <w:proofErr w:type="spellStart"/>
            <w:r w:rsidRPr="00425966">
              <w:t>Sync</w:t>
            </w:r>
            <w:proofErr w:type="spellEnd"/>
            <w:r w:rsidRPr="00425966">
              <w:t xml:space="preserve"> Manager pendiente.</w:t>
            </w:r>
          </w:p>
        </w:tc>
      </w:tr>
    </w:tbl>
    <w:p w14:paraId="764AEF1F" w14:textId="77777777" w:rsidR="007D366C" w:rsidRPr="00627458" w:rsidRDefault="007D366C"/>
    <w:p w14:paraId="33C469A1" w14:textId="77777777" w:rsidR="007D366C" w:rsidRPr="00627458" w:rsidRDefault="00000000">
      <w:pPr>
        <w:pStyle w:val="Ttulo2"/>
        <w:spacing w:before="120" w:after="120"/>
      </w:pPr>
      <w:bookmarkStart w:id="26" w:name="_Toc228546553"/>
      <w:r w:rsidRPr="00627458">
        <w:t>7.1 Capa Offline Móvil</w:t>
      </w:r>
      <w:bookmarkEnd w:id="26"/>
    </w:p>
    <w:p w14:paraId="11151896" w14:textId="20039A38" w:rsidR="007D366C" w:rsidRPr="00627458" w:rsidRDefault="00000000">
      <w:pPr>
        <w:spacing w:after="120" w:line="259" w:lineRule="auto"/>
      </w:pPr>
      <w:r w:rsidRPr="00627458">
        <w:rPr>
          <w:sz w:val="21"/>
        </w:rPr>
        <w:t xml:space="preserve">La capa offline se mantiene como requisito arquitectónico para campo, pero la V3 corrige su estado. El repositorio incluye </w:t>
      </w:r>
      <w:proofErr w:type="spellStart"/>
      <w:r w:rsidRPr="00627458">
        <w:rPr>
          <w:sz w:val="21"/>
        </w:rPr>
        <w:t>Dexie</w:t>
      </w:r>
      <w:proofErr w:type="spellEnd"/>
      <w:r w:rsidRPr="00627458">
        <w:rPr>
          <w:sz w:val="21"/>
        </w:rPr>
        <w:t xml:space="preserve"> como dependencia, lo que habilita </w:t>
      </w:r>
      <w:proofErr w:type="spellStart"/>
      <w:r w:rsidRPr="00627458">
        <w:rPr>
          <w:sz w:val="21"/>
        </w:rPr>
        <w:t>IndexedDB</w:t>
      </w:r>
      <w:proofErr w:type="spellEnd"/>
      <w:r w:rsidRPr="00627458">
        <w:rPr>
          <w:sz w:val="21"/>
        </w:rPr>
        <w:t xml:space="preserve">, pero no se evidencian archivos completos de </w:t>
      </w:r>
      <w:proofErr w:type="spellStart"/>
      <w:r w:rsidRPr="00627458">
        <w:rPr>
          <w:sz w:val="21"/>
        </w:rPr>
        <w:t>localCache</w:t>
      </w:r>
      <w:proofErr w:type="spellEnd"/>
      <w:r w:rsidRPr="00627458">
        <w:rPr>
          <w:sz w:val="21"/>
        </w:rPr>
        <w:t xml:space="preserve">, </w:t>
      </w:r>
      <w:proofErr w:type="spellStart"/>
      <w:r w:rsidRPr="00627458">
        <w:rPr>
          <w:sz w:val="21"/>
        </w:rPr>
        <w:t>indexedDb</w:t>
      </w:r>
      <w:proofErr w:type="spellEnd"/>
      <w:r w:rsidRPr="00627458">
        <w:rPr>
          <w:sz w:val="21"/>
        </w:rPr>
        <w:t xml:space="preserve">, </w:t>
      </w:r>
      <w:proofErr w:type="spellStart"/>
      <w:r w:rsidRPr="00627458">
        <w:rPr>
          <w:sz w:val="21"/>
        </w:rPr>
        <w:t>localQueue</w:t>
      </w:r>
      <w:proofErr w:type="spellEnd"/>
      <w:r w:rsidRPr="00627458">
        <w:rPr>
          <w:sz w:val="21"/>
        </w:rPr>
        <w:t xml:space="preserve"> o </w:t>
      </w:r>
      <w:proofErr w:type="spellStart"/>
      <w:r w:rsidRPr="00627458">
        <w:rPr>
          <w:sz w:val="21"/>
        </w:rPr>
        <w:t>syncManager</w:t>
      </w:r>
      <w:proofErr w:type="spellEnd"/>
      <w:r w:rsidRPr="00627458">
        <w:rPr>
          <w:sz w:val="21"/>
        </w:rPr>
        <w:t xml:space="preserve">. </w:t>
      </w:r>
    </w:p>
    <w:tbl>
      <w:tblPr>
        <w:tblStyle w:val="Tablaconcuadrcula"/>
        <w:tblW w:w="0" w:type="auto"/>
        <w:jc w:val="center"/>
        <w:tblLook w:val="04A0" w:firstRow="1" w:lastRow="0" w:firstColumn="1" w:lastColumn="0" w:noHBand="0" w:noVBand="1"/>
      </w:tblPr>
      <w:tblGrid>
        <w:gridCol w:w="2701"/>
        <w:gridCol w:w="2287"/>
        <w:gridCol w:w="5308"/>
      </w:tblGrid>
      <w:tr w:rsidR="007D366C" w:rsidRPr="00425966" w14:paraId="3224D6F0" w14:textId="77777777">
        <w:trPr>
          <w:jc w:val="center"/>
        </w:trPr>
        <w:tc>
          <w:tcPr>
            <w:tcW w:w="2736" w:type="dxa"/>
            <w:shd w:val="clear" w:color="auto" w:fill="D9EAF7"/>
          </w:tcPr>
          <w:p w14:paraId="715CF6D3" w14:textId="77777777" w:rsidR="007D366C" w:rsidRPr="00425966" w:rsidRDefault="00000000">
            <w:r w:rsidRPr="00425966">
              <w:rPr>
                <w:b/>
              </w:rPr>
              <w:t>Componente offline</w:t>
            </w:r>
          </w:p>
        </w:tc>
        <w:tc>
          <w:tcPr>
            <w:tcW w:w="2304" w:type="dxa"/>
            <w:shd w:val="clear" w:color="auto" w:fill="D9EAF7"/>
          </w:tcPr>
          <w:p w14:paraId="1675EFAC" w14:textId="77777777" w:rsidR="007D366C" w:rsidRPr="00425966" w:rsidRDefault="00000000">
            <w:r w:rsidRPr="00425966">
              <w:rPr>
                <w:b/>
              </w:rPr>
              <w:t>Estado V3</w:t>
            </w:r>
          </w:p>
        </w:tc>
        <w:tc>
          <w:tcPr>
            <w:tcW w:w="5472" w:type="dxa"/>
            <w:shd w:val="clear" w:color="auto" w:fill="D9EAF7"/>
          </w:tcPr>
          <w:p w14:paraId="45784611" w14:textId="77777777" w:rsidR="007D366C" w:rsidRPr="00425966" w:rsidRDefault="00000000">
            <w:r w:rsidRPr="00425966">
              <w:rPr>
                <w:b/>
              </w:rPr>
              <w:t>Uso esperado</w:t>
            </w:r>
          </w:p>
        </w:tc>
      </w:tr>
      <w:tr w:rsidR="007D366C" w:rsidRPr="00425966" w14:paraId="46B3D16E" w14:textId="77777777">
        <w:trPr>
          <w:jc w:val="center"/>
        </w:trPr>
        <w:tc>
          <w:tcPr>
            <w:tcW w:w="2736" w:type="dxa"/>
          </w:tcPr>
          <w:p w14:paraId="4A568A15" w14:textId="77777777" w:rsidR="007D366C" w:rsidRPr="00425966" w:rsidRDefault="00000000">
            <w:r w:rsidRPr="00425966">
              <w:t>Local Cache</w:t>
            </w:r>
          </w:p>
        </w:tc>
        <w:tc>
          <w:tcPr>
            <w:tcW w:w="2304" w:type="dxa"/>
          </w:tcPr>
          <w:p w14:paraId="74FC19BF" w14:textId="77777777" w:rsidR="007D366C" w:rsidRPr="00425966" w:rsidRDefault="00000000">
            <w:r w:rsidRPr="00425966">
              <w:t>Pendiente / diseño objetivo</w:t>
            </w:r>
          </w:p>
        </w:tc>
        <w:tc>
          <w:tcPr>
            <w:tcW w:w="5472" w:type="dxa"/>
          </w:tcPr>
          <w:p w14:paraId="0674B797" w14:textId="77777777" w:rsidR="007D366C" w:rsidRPr="00425966" w:rsidRDefault="00000000">
            <w:r w:rsidRPr="00425966">
              <w:t>Cachear proyectos, rubros, materiales y catálogos necesarios para lectura offline.</w:t>
            </w:r>
          </w:p>
        </w:tc>
      </w:tr>
      <w:tr w:rsidR="007D366C" w:rsidRPr="00425966" w14:paraId="7846344B" w14:textId="77777777">
        <w:trPr>
          <w:jc w:val="center"/>
        </w:trPr>
        <w:tc>
          <w:tcPr>
            <w:tcW w:w="2736" w:type="dxa"/>
          </w:tcPr>
          <w:p w14:paraId="7B763DED" w14:textId="77777777" w:rsidR="007D366C" w:rsidRPr="00425966" w:rsidRDefault="00000000">
            <w:proofErr w:type="spellStart"/>
            <w:r w:rsidRPr="00425966">
              <w:t>IndexedDB</w:t>
            </w:r>
            <w:proofErr w:type="spellEnd"/>
            <w:r w:rsidRPr="00425966">
              <w:t>/</w:t>
            </w:r>
            <w:proofErr w:type="spellStart"/>
            <w:r w:rsidRPr="00425966">
              <w:t>Dexie</w:t>
            </w:r>
            <w:proofErr w:type="spellEnd"/>
          </w:p>
        </w:tc>
        <w:tc>
          <w:tcPr>
            <w:tcW w:w="2304" w:type="dxa"/>
          </w:tcPr>
          <w:p w14:paraId="0232AC8E" w14:textId="77777777" w:rsidR="007D366C" w:rsidRPr="00425966" w:rsidRDefault="00000000">
            <w:r w:rsidRPr="00425966">
              <w:t>Dependencia disponible</w:t>
            </w:r>
          </w:p>
        </w:tc>
        <w:tc>
          <w:tcPr>
            <w:tcW w:w="5472" w:type="dxa"/>
          </w:tcPr>
          <w:p w14:paraId="6D127603" w14:textId="77777777" w:rsidR="007D366C" w:rsidRPr="00425966" w:rsidRDefault="00000000">
            <w:r w:rsidRPr="00425966">
              <w:t>Persistir avances, consumos, evidencias y metadatos pendientes.</w:t>
            </w:r>
          </w:p>
        </w:tc>
      </w:tr>
      <w:tr w:rsidR="007D366C" w:rsidRPr="00425966" w14:paraId="54432E78" w14:textId="77777777">
        <w:trPr>
          <w:jc w:val="center"/>
        </w:trPr>
        <w:tc>
          <w:tcPr>
            <w:tcW w:w="2736" w:type="dxa"/>
          </w:tcPr>
          <w:p w14:paraId="3851250C" w14:textId="77777777" w:rsidR="007D366C" w:rsidRPr="00425966" w:rsidRDefault="00000000">
            <w:r w:rsidRPr="00425966">
              <w:t>Cola local de operaciones</w:t>
            </w:r>
          </w:p>
        </w:tc>
        <w:tc>
          <w:tcPr>
            <w:tcW w:w="2304" w:type="dxa"/>
          </w:tcPr>
          <w:p w14:paraId="1C070452" w14:textId="77777777" w:rsidR="007D366C" w:rsidRPr="00425966" w:rsidRDefault="00000000">
            <w:r w:rsidRPr="00425966">
              <w:t>Pendiente</w:t>
            </w:r>
          </w:p>
        </w:tc>
        <w:tc>
          <w:tcPr>
            <w:tcW w:w="5472" w:type="dxa"/>
          </w:tcPr>
          <w:p w14:paraId="543D71CA" w14:textId="77777777" w:rsidR="007D366C" w:rsidRPr="00425966" w:rsidRDefault="00000000">
            <w:r w:rsidRPr="00425966">
              <w:t>Ordenar operaciones offline y evitar pérdida de datos.</w:t>
            </w:r>
          </w:p>
        </w:tc>
      </w:tr>
      <w:tr w:rsidR="007D366C" w:rsidRPr="00425966" w14:paraId="346F954E" w14:textId="77777777">
        <w:trPr>
          <w:jc w:val="center"/>
        </w:trPr>
        <w:tc>
          <w:tcPr>
            <w:tcW w:w="2736" w:type="dxa"/>
          </w:tcPr>
          <w:p w14:paraId="305A9480" w14:textId="77777777" w:rsidR="007D366C" w:rsidRPr="00425966" w:rsidRDefault="00000000">
            <w:proofErr w:type="spellStart"/>
            <w:r w:rsidRPr="00425966">
              <w:lastRenderedPageBreak/>
              <w:t>Sync</w:t>
            </w:r>
            <w:proofErr w:type="spellEnd"/>
            <w:r w:rsidRPr="00425966">
              <w:t xml:space="preserve"> Manager</w:t>
            </w:r>
          </w:p>
        </w:tc>
        <w:tc>
          <w:tcPr>
            <w:tcW w:w="2304" w:type="dxa"/>
          </w:tcPr>
          <w:p w14:paraId="1DFFC35A" w14:textId="77777777" w:rsidR="007D366C" w:rsidRPr="00425966" w:rsidRDefault="00000000">
            <w:r w:rsidRPr="00425966">
              <w:t>Pendiente</w:t>
            </w:r>
          </w:p>
        </w:tc>
        <w:tc>
          <w:tcPr>
            <w:tcW w:w="5472" w:type="dxa"/>
          </w:tcPr>
          <w:p w14:paraId="77F606CB" w14:textId="77777777" w:rsidR="007D366C" w:rsidRPr="00425966" w:rsidRDefault="00000000">
            <w:r w:rsidRPr="00425966">
              <w:t>Detectar conectividad y enviar operaciones a API.</w:t>
            </w:r>
          </w:p>
        </w:tc>
      </w:tr>
      <w:tr w:rsidR="007D366C" w:rsidRPr="00425966" w14:paraId="3E99EA69" w14:textId="77777777">
        <w:trPr>
          <w:jc w:val="center"/>
        </w:trPr>
        <w:tc>
          <w:tcPr>
            <w:tcW w:w="2736" w:type="dxa"/>
          </w:tcPr>
          <w:p w14:paraId="37BF990B" w14:textId="77777777" w:rsidR="007D366C" w:rsidRPr="00425966" w:rsidRDefault="00000000">
            <w:r w:rsidRPr="00425966">
              <w:t>Indicadores visuales</w:t>
            </w:r>
          </w:p>
        </w:tc>
        <w:tc>
          <w:tcPr>
            <w:tcW w:w="2304" w:type="dxa"/>
          </w:tcPr>
          <w:p w14:paraId="4C5F0E51" w14:textId="77777777" w:rsidR="007D366C" w:rsidRPr="00425966" w:rsidRDefault="00000000">
            <w:r w:rsidRPr="00425966">
              <w:t>Pendiente/parcial</w:t>
            </w:r>
          </w:p>
        </w:tc>
        <w:tc>
          <w:tcPr>
            <w:tcW w:w="5472" w:type="dxa"/>
          </w:tcPr>
          <w:p w14:paraId="75B512AA" w14:textId="77777777" w:rsidR="007D366C" w:rsidRPr="00425966" w:rsidRDefault="00000000">
            <w:r w:rsidRPr="00425966">
              <w:t>Mostrar Pendiente, Sincronizado y Error de sincronización.</w:t>
            </w:r>
          </w:p>
        </w:tc>
      </w:tr>
      <w:tr w:rsidR="007D366C" w:rsidRPr="00425966" w14:paraId="6FC3441C" w14:textId="77777777">
        <w:trPr>
          <w:jc w:val="center"/>
        </w:trPr>
        <w:tc>
          <w:tcPr>
            <w:tcW w:w="2736" w:type="dxa"/>
          </w:tcPr>
          <w:p w14:paraId="31C2924A" w14:textId="77777777" w:rsidR="007D366C" w:rsidRPr="00425966" w:rsidRDefault="00000000">
            <w:r w:rsidRPr="00425966">
              <w:t>Resolución de conflictos</w:t>
            </w:r>
          </w:p>
        </w:tc>
        <w:tc>
          <w:tcPr>
            <w:tcW w:w="2304" w:type="dxa"/>
          </w:tcPr>
          <w:p w14:paraId="1072FA0D" w14:textId="77777777" w:rsidR="007D366C" w:rsidRPr="00425966" w:rsidRDefault="00000000">
            <w:r w:rsidRPr="00425966">
              <w:t>Pendiente</w:t>
            </w:r>
          </w:p>
        </w:tc>
        <w:tc>
          <w:tcPr>
            <w:tcW w:w="5472" w:type="dxa"/>
          </w:tcPr>
          <w:p w14:paraId="25EF7E0B" w14:textId="77777777" w:rsidR="007D366C" w:rsidRPr="00425966" w:rsidRDefault="00000000">
            <w:r w:rsidRPr="00425966">
              <w:t>Marcar conflictos críticos para revisión manual.</w:t>
            </w:r>
          </w:p>
        </w:tc>
      </w:tr>
    </w:tbl>
    <w:p w14:paraId="3118D764" w14:textId="77777777" w:rsidR="007D366C" w:rsidRPr="00627458" w:rsidRDefault="007D366C"/>
    <w:p w14:paraId="210BDC7D" w14:textId="77777777" w:rsidR="007D366C" w:rsidRPr="00627458" w:rsidRDefault="00000000">
      <w:pPr>
        <w:spacing w:after="0" w:line="240" w:lineRule="auto"/>
      </w:pPr>
      <w:r w:rsidRPr="00627458">
        <w:rPr>
          <w:rFonts w:ascii="Courier New" w:eastAsia="Courier New" w:hAnsi="Courier New"/>
          <w:sz w:val="16"/>
        </w:rPr>
        <w:t>Flujo objetivo offline:</w:t>
      </w:r>
    </w:p>
    <w:p w14:paraId="5F1673FC" w14:textId="77777777" w:rsidR="007D366C" w:rsidRPr="00627458" w:rsidRDefault="00000000">
      <w:pPr>
        <w:spacing w:after="0" w:line="240" w:lineRule="auto"/>
      </w:pPr>
      <w:r w:rsidRPr="00627458">
        <w:rPr>
          <w:rFonts w:ascii="Courier New" w:eastAsia="Courier New" w:hAnsi="Courier New"/>
          <w:sz w:val="16"/>
        </w:rPr>
        <w:t>Residente sin conexión</w:t>
      </w:r>
    </w:p>
    <w:p w14:paraId="7B6C7CCF" w14:textId="77777777" w:rsidR="007D366C" w:rsidRPr="00627458" w:rsidRDefault="00000000">
      <w:pPr>
        <w:spacing w:after="0" w:line="240" w:lineRule="auto"/>
      </w:pPr>
      <w:r w:rsidRPr="00627458">
        <w:rPr>
          <w:rFonts w:ascii="Courier New" w:eastAsia="Courier New" w:hAnsi="Courier New"/>
          <w:sz w:val="16"/>
        </w:rPr>
        <w:t xml:space="preserve">  -&gt; registra avance, consumo o evidencia</w:t>
      </w:r>
    </w:p>
    <w:p w14:paraId="0BFD117B" w14:textId="77777777" w:rsidR="007D366C" w:rsidRPr="00627458" w:rsidRDefault="00000000">
      <w:pPr>
        <w:spacing w:after="0" w:line="240" w:lineRule="auto"/>
      </w:pPr>
      <w:r w:rsidRPr="00627458">
        <w:rPr>
          <w:rFonts w:ascii="Courier New" w:eastAsia="Courier New" w:hAnsi="Courier New"/>
          <w:sz w:val="16"/>
        </w:rPr>
        <w:t xml:space="preserve">  -&gt; </w:t>
      </w:r>
      <w:proofErr w:type="spellStart"/>
      <w:r w:rsidRPr="00627458">
        <w:rPr>
          <w:rFonts w:ascii="Courier New" w:eastAsia="Courier New" w:hAnsi="Courier New"/>
          <w:sz w:val="16"/>
        </w:rPr>
        <w:t>IndexedDB</w:t>
      </w:r>
      <w:proofErr w:type="spellEnd"/>
      <w:r w:rsidRPr="00627458">
        <w:rPr>
          <w:rFonts w:ascii="Courier New" w:eastAsia="Courier New" w:hAnsi="Courier New"/>
          <w:sz w:val="16"/>
        </w:rPr>
        <w:t xml:space="preserve"> guarda registro PENDIENTE</w:t>
      </w:r>
    </w:p>
    <w:p w14:paraId="06944DF7" w14:textId="77777777" w:rsidR="007D366C" w:rsidRPr="00627458" w:rsidRDefault="00000000">
      <w:pPr>
        <w:spacing w:after="0" w:line="240" w:lineRule="auto"/>
      </w:pPr>
      <w:r w:rsidRPr="00627458">
        <w:rPr>
          <w:rFonts w:ascii="Courier New" w:eastAsia="Courier New" w:hAnsi="Courier New"/>
          <w:sz w:val="16"/>
        </w:rPr>
        <w:t xml:space="preserve">  -&gt; cola local conserva ruta, payload e intentos</w:t>
      </w:r>
    </w:p>
    <w:p w14:paraId="027FABA4" w14:textId="77777777" w:rsidR="007D366C" w:rsidRPr="00627458" w:rsidRDefault="00000000">
      <w:pPr>
        <w:spacing w:after="0" w:line="240" w:lineRule="auto"/>
      </w:pPr>
      <w:r w:rsidRPr="00627458">
        <w:rPr>
          <w:rFonts w:ascii="Courier New" w:eastAsia="Courier New" w:hAnsi="Courier New"/>
          <w:sz w:val="16"/>
        </w:rPr>
        <w:t xml:space="preserve">  -&gt; </w:t>
      </w:r>
      <w:proofErr w:type="spellStart"/>
      <w:r w:rsidRPr="00627458">
        <w:rPr>
          <w:rFonts w:ascii="Courier New" w:eastAsia="Courier New" w:hAnsi="Courier New"/>
          <w:sz w:val="16"/>
        </w:rPr>
        <w:t>Sync</w:t>
      </w:r>
      <w:proofErr w:type="spellEnd"/>
      <w:r w:rsidRPr="00627458">
        <w:rPr>
          <w:rFonts w:ascii="Courier New" w:eastAsia="Courier New" w:hAnsi="Courier New"/>
          <w:sz w:val="16"/>
        </w:rPr>
        <w:t xml:space="preserve"> Manager detecta conexión</w:t>
      </w:r>
    </w:p>
    <w:p w14:paraId="76E85AD0" w14:textId="77777777" w:rsidR="007D366C" w:rsidRPr="00627458" w:rsidRDefault="00000000">
      <w:pPr>
        <w:spacing w:after="0" w:line="240" w:lineRule="auto"/>
      </w:pPr>
      <w:r w:rsidRPr="00627458">
        <w:rPr>
          <w:rFonts w:ascii="Courier New" w:eastAsia="Courier New" w:hAnsi="Courier New"/>
          <w:sz w:val="16"/>
        </w:rPr>
        <w:t xml:space="preserve">  -&gt; API valida y persiste</w:t>
      </w:r>
    </w:p>
    <w:p w14:paraId="4AF0CC29" w14:textId="77777777" w:rsidR="007D366C" w:rsidRPr="00627458" w:rsidRDefault="00000000">
      <w:pPr>
        <w:spacing w:after="0" w:line="240" w:lineRule="auto"/>
      </w:pPr>
      <w:r w:rsidRPr="00627458">
        <w:rPr>
          <w:rFonts w:ascii="Courier New" w:eastAsia="Courier New" w:hAnsi="Courier New"/>
          <w:sz w:val="16"/>
        </w:rPr>
        <w:t xml:space="preserve">  -&gt; registro cambia a SINCRONIZADO o ERROR</w:t>
      </w:r>
    </w:p>
    <w:p w14:paraId="12D50F59" w14:textId="77777777" w:rsidR="007D366C" w:rsidRPr="00627458" w:rsidRDefault="007D366C"/>
    <w:p w14:paraId="12BA83A1" w14:textId="77777777" w:rsidR="007D366C" w:rsidRDefault="00000000">
      <w:pPr>
        <w:pStyle w:val="Ttulo2"/>
        <w:spacing w:before="120" w:after="120"/>
      </w:pPr>
      <w:bookmarkStart w:id="27" w:name="_Toc228546554"/>
      <w:r>
        <w:t xml:space="preserve">Patrón: </w:t>
      </w:r>
      <w:proofErr w:type="spellStart"/>
      <w:r>
        <w:t>Context</w:t>
      </w:r>
      <w:proofErr w:type="spellEnd"/>
      <w:r>
        <w:t xml:space="preserve"> API + Axios </w:t>
      </w:r>
      <w:proofErr w:type="spellStart"/>
      <w:r>
        <w:t>Interceptors</w:t>
      </w:r>
      <w:bookmarkEnd w:id="27"/>
      <w:proofErr w:type="spellEnd"/>
    </w:p>
    <w:p w14:paraId="1858771B" w14:textId="77777777" w:rsidR="007D366C" w:rsidRDefault="00000000">
      <w:pPr>
        <w:spacing w:after="0" w:line="240" w:lineRule="auto"/>
      </w:pPr>
      <w:proofErr w:type="spellStart"/>
      <w:r>
        <w:rPr>
          <w:rFonts w:ascii="Courier New" w:eastAsia="Courier New" w:hAnsi="Courier New"/>
          <w:sz w:val="16"/>
        </w:rPr>
        <w:t>AuthContext</w:t>
      </w:r>
      <w:proofErr w:type="spellEnd"/>
    </w:p>
    <w:p w14:paraId="14DE0274" w14:textId="77777777" w:rsidR="007D366C" w:rsidRDefault="00000000">
      <w:pPr>
        <w:spacing w:after="0" w:line="240" w:lineRule="auto"/>
      </w:pPr>
      <w:r>
        <w:rPr>
          <w:rFonts w:ascii="Courier New" w:eastAsia="Courier New" w:hAnsi="Courier New"/>
          <w:sz w:val="16"/>
        </w:rPr>
        <w:t xml:space="preserve">  |-- </w:t>
      </w:r>
      <w:proofErr w:type="spellStart"/>
      <w:r>
        <w:rPr>
          <w:rFonts w:ascii="Courier New" w:eastAsia="Courier New" w:hAnsi="Courier New"/>
          <w:sz w:val="16"/>
        </w:rPr>
        <w:t>user</w:t>
      </w:r>
      <w:proofErr w:type="spellEnd"/>
      <w:r>
        <w:rPr>
          <w:rFonts w:ascii="Courier New" w:eastAsia="Courier New" w:hAnsi="Courier New"/>
          <w:sz w:val="16"/>
        </w:rPr>
        <w:t xml:space="preserve">, </w:t>
      </w:r>
      <w:proofErr w:type="spellStart"/>
      <w:r>
        <w:rPr>
          <w:rFonts w:ascii="Courier New" w:eastAsia="Courier New" w:hAnsi="Courier New"/>
          <w:sz w:val="16"/>
        </w:rPr>
        <w:t>isAuthenticated</w:t>
      </w:r>
      <w:proofErr w:type="spellEnd"/>
      <w:r>
        <w:rPr>
          <w:rFonts w:ascii="Courier New" w:eastAsia="Courier New" w:hAnsi="Courier New"/>
          <w:sz w:val="16"/>
        </w:rPr>
        <w:t xml:space="preserve">, </w:t>
      </w:r>
      <w:proofErr w:type="spellStart"/>
      <w:r>
        <w:rPr>
          <w:rFonts w:ascii="Courier New" w:eastAsia="Courier New" w:hAnsi="Courier New"/>
          <w:sz w:val="16"/>
        </w:rPr>
        <w:t>loading</w:t>
      </w:r>
      <w:proofErr w:type="spellEnd"/>
    </w:p>
    <w:p w14:paraId="2410E619" w14:textId="77777777" w:rsidR="007D366C" w:rsidRPr="00627458" w:rsidRDefault="00000000">
      <w:pPr>
        <w:spacing w:after="0" w:line="240" w:lineRule="auto"/>
      </w:pPr>
      <w:r>
        <w:rPr>
          <w:rFonts w:ascii="Courier New" w:eastAsia="Courier New" w:hAnsi="Courier New"/>
          <w:sz w:val="16"/>
        </w:rPr>
        <w:t xml:space="preserve">  </w:t>
      </w:r>
      <w:r w:rsidRPr="00627458">
        <w:rPr>
          <w:rFonts w:ascii="Courier New" w:eastAsia="Courier New" w:hAnsi="Courier New"/>
          <w:sz w:val="16"/>
        </w:rPr>
        <w:t xml:space="preserve">|-- login(), </w:t>
      </w:r>
      <w:proofErr w:type="spellStart"/>
      <w:r w:rsidRPr="00627458">
        <w:rPr>
          <w:rFonts w:ascii="Courier New" w:eastAsia="Courier New" w:hAnsi="Courier New"/>
          <w:sz w:val="16"/>
        </w:rPr>
        <w:t>logout</w:t>
      </w:r>
      <w:proofErr w:type="spellEnd"/>
      <w:r w:rsidRPr="00627458">
        <w:rPr>
          <w:rFonts w:ascii="Courier New" w:eastAsia="Courier New" w:hAnsi="Courier New"/>
          <w:sz w:val="16"/>
        </w:rPr>
        <w:t>()</w:t>
      </w:r>
    </w:p>
    <w:p w14:paraId="37580B46" w14:textId="77777777" w:rsidR="007D366C" w:rsidRPr="00627458" w:rsidRDefault="00000000">
      <w:pPr>
        <w:spacing w:after="0" w:line="240" w:lineRule="auto"/>
      </w:pPr>
      <w:r w:rsidRPr="00627458">
        <w:rPr>
          <w:rFonts w:ascii="Courier New" w:eastAsia="Courier New" w:hAnsi="Courier New"/>
          <w:sz w:val="16"/>
        </w:rPr>
        <w:t xml:space="preserve">  |-- provee sesión a rutas privadas</w:t>
      </w:r>
    </w:p>
    <w:p w14:paraId="47B54D21" w14:textId="77777777" w:rsidR="007D366C" w:rsidRPr="00627458" w:rsidRDefault="007D366C">
      <w:pPr>
        <w:spacing w:after="0" w:line="240" w:lineRule="auto"/>
      </w:pPr>
    </w:p>
    <w:p w14:paraId="115CB685" w14:textId="77777777" w:rsidR="007D366C" w:rsidRPr="00627458" w:rsidRDefault="00000000">
      <w:pPr>
        <w:spacing w:after="0" w:line="240" w:lineRule="auto"/>
      </w:pPr>
      <w:r w:rsidRPr="00627458">
        <w:rPr>
          <w:rFonts w:ascii="Courier New" w:eastAsia="Courier New" w:hAnsi="Courier New"/>
          <w:sz w:val="16"/>
        </w:rPr>
        <w:t>Axios/interceptor objetivo</w:t>
      </w:r>
    </w:p>
    <w:p w14:paraId="2CD2C364" w14:textId="77777777" w:rsidR="007D366C" w:rsidRPr="00627458" w:rsidRDefault="00000000">
      <w:pPr>
        <w:spacing w:after="0" w:line="240" w:lineRule="auto"/>
      </w:pPr>
      <w:r w:rsidRPr="00627458">
        <w:rPr>
          <w:rFonts w:ascii="Courier New" w:eastAsia="Courier New" w:hAnsi="Courier New"/>
          <w:sz w:val="16"/>
        </w:rPr>
        <w:t xml:space="preserve">  |-- agrega </w:t>
      </w:r>
      <w:proofErr w:type="spellStart"/>
      <w:r w:rsidRPr="00627458">
        <w:rPr>
          <w:rFonts w:ascii="Courier New" w:eastAsia="Courier New" w:hAnsi="Courier New"/>
          <w:sz w:val="16"/>
        </w:rPr>
        <w:t>Authorization</w:t>
      </w:r>
      <w:proofErr w:type="spellEnd"/>
      <w:r w:rsidRPr="00627458">
        <w:rPr>
          <w:rFonts w:ascii="Courier New" w:eastAsia="Courier New" w:hAnsi="Courier New"/>
          <w:sz w:val="16"/>
        </w:rPr>
        <w:t>: Bearer &lt;token&gt;</w:t>
      </w:r>
    </w:p>
    <w:p w14:paraId="2C9E9A36" w14:textId="77777777" w:rsidR="007D366C" w:rsidRPr="00627458" w:rsidRDefault="00000000">
      <w:pPr>
        <w:spacing w:after="0" w:line="240" w:lineRule="auto"/>
      </w:pPr>
      <w:r w:rsidRPr="00627458">
        <w:rPr>
          <w:rFonts w:ascii="Courier New" w:eastAsia="Courier New" w:hAnsi="Courier New"/>
          <w:sz w:val="16"/>
        </w:rPr>
        <w:t xml:space="preserve">  |-- captura 401 y fuerza </w:t>
      </w:r>
      <w:proofErr w:type="spellStart"/>
      <w:r w:rsidRPr="00627458">
        <w:rPr>
          <w:rFonts w:ascii="Courier New" w:eastAsia="Courier New" w:hAnsi="Courier New"/>
          <w:sz w:val="16"/>
        </w:rPr>
        <w:t>logout</w:t>
      </w:r>
      <w:proofErr w:type="spellEnd"/>
    </w:p>
    <w:p w14:paraId="5B8EDD03" w14:textId="77777777" w:rsidR="007D366C" w:rsidRPr="00627458" w:rsidRDefault="00000000">
      <w:pPr>
        <w:spacing w:after="0" w:line="240" w:lineRule="auto"/>
      </w:pPr>
      <w:r w:rsidRPr="00627458">
        <w:rPr>
          <w:rFonts w:ascii="Courier New" w:eastAsia="Courier New" w:hAnsi="Courier New"/>
          <w:sz w:val="16"/>
        </w:rPr>
        <w:t xml:space="preserve">  |-- captura 403 y muestra acceso denegado</w:t>
      </w:r>
    </w:p>
    <w:p w14:paraId="12C19C4D" w14:textId="77777777" w:rsidR="007D366C" w:rsidRPr="00627458" w:rsidRDefault="00000000">
      <w:pPr>
        <w:spacing w:after="0" w:line="240" w:lineRule="auto"/>
      </w:pPr>
      <w:r w:rsidRPr="00627458">
        <w:rPr>
          <w:rFonts w:ascii="Courier New" w:eastAsia="Courier New" w:hAnsi="Courier New"/>
          <w:sz w:val="16"/>
        </w:rPr>
        <w:t xml:space="preserve">  |-- podrá integrarse con cola offline para operaciones pendientes</w:t>
      </w:r>
    </w:p>
    <w:p w14:paraId="2895F224" w14:textId="77777777" w:rsidR="007D366C" w:rsidRPr="00627458" w:rsidRDefault="007D366C"/>
    <w:p w14:paraId="1B772373" w14:textId="77777777" w:rsidR="007D366C" w:rsidRPr="00627458" w:rsidRDefault="00000000">
      <w:pPr>
        <w:pStyle w:val="Ttulo1"/>
        <w:spacing w:before="120" w:after="120"/>
      </w:pPr>
      <w:bookmarkStart w:id="28" w:name="_Toc228546555"/>
      <w:r w:rsidRPr="00627458">
        <w:t>8. Estructura de Archivos del Proyecto</w:t>
      </w:r>
      <w:bookmarkEnd w:id="28"/>
    </w:p>
    <w:p w14:paraId="4497BA7C" w14:textId="77777777" w:rsidR="007D366C" w:rsidRPr="00627458" w:rsidRDefault="00000000">
      <w:pPr>
        <w:spacing w:after="120" w:line="259" w:lineRule="auto"/>
      </w:pPr>
      <w:r w:rsidRPr="00627458">
        <w:rPr>
          <w:sz w:val="21"/>
        </w:rPr>
        <w:t xml:space="preserve">La estructura V3 diferencia entre estructura real observada y estructura </w:t>
      </w:r>
      <w:proofErr w:type="gramStart"/>
      <w:r w:rsidRPr="00627458">
        <w:rPr>
          <w:sz w:val="21"/>
        </w:rPr>
        <w:t>objetivo recomendada</w:t>
      </w:r>
      <w:proofErr w:type="gramEnd"/>
      <w:r w:rsidRPr="00627458">
        <w:rPr>
          <w:sz w:val="21"/>
        </w:rPr>
        <w:t xml:space="preserve">. Esta corrección evita listar archivos que no existen como si estuvieran implementados. La estructura real mínima del backend contiene server.js, middlewares de seguridad/auditoría, rutas de </w:t>
      </w:r>
      <w:proofErr w:type="spellStart"/>
      <w:r w:rsidRPr="00627458">
        <w:rPr>
          <w:sz w:val="21"/>
        </w:rPr>
        <w:t>auth</w:t>
      </w:r>
      <w:proofErr w:type="spellEnd"/>
      <w:r w:rsidRPr="00627458">
        <w:rPr>
          <w:sz w:val="21"/>
        </w:rPr>
        <w:t>/</w:t>
      </w:r>
      <w:proofErr w:type="spellStart"/>
      <w:r w:rsidRPr="00627458">
        <w:rPr>
          <w:sz w:val="21"/>
        </w:rPr>
        <w:t>users</w:t>
      </w:r>
      <w:proofErr w:type="spellEnd"/>
      <w:r w:rsidRPr="00627458">
        <w:rPr>
          <w:sz w:val="21"/>
        </w:rPr>
        <w:t xml:space="preserve">/proyectos, controladores de </w:t>
      </w:r>
      <w:proofErr w:type="spellStart"/>
      <w:r w:rsidRPr="00627458">
        <w:rPr>
          <w:sz w:val="21"/>
        </w:rPr>
        <w:t>auth</w:t>
      </w:r>
      <w:proofErr w:type="spellEnd"/>
      <w:r w:rsidRPr="00627458">
        <w:rPr>
          <w:sz w:val="21"/>
        </w:rPr>
        <w:t>/</w:t>
      </w:r>
      <w:proofErr w:type="spellStart"/>
      <w:r w:rsidRPr="00627458">
        <w:rPr>
          <w:sz w:val="21"/>
        </w:rPr>
        <w:t>users</w:t>
      </w:r>
      <w:proofErr w:type="spellEnd"/>
      <w:r w:rsidRPr="00627458">
        <w:rPr>
          <w:sz w:val="21"/>
        </w:rPr>
        <w:t>, audit.service.js, jwt.js y prisma/</w:t>
      </w:r>
      <w:proofErr w:type="spellStart"/>
      <w:r w:rsidRPr="00627458">
        <w:rPr>
          <w:sz w:val="21"/>
        </w:rPr>
        <w:t>schema.prisma</w:t>
      </w:r>
      <w:proofErr w:type="spellEnd"/>
      <w:r w:rsidRPr="00627458">
        <w:rPr>
          <w:sz w:val="21"/>
        </w:rPr>
        <w:t>.</w:t>
      </w:r>
    </w:p>
    <w:p w14:paraId="0BD9FA5F" w14:textId="77777777" w:rsidR="007D366C" w:rsidRPr="00627458" w:rsidRDefault="00000000">
      <w:pPr>
        <w:spacing w:after="0" w:line="240" w:lineRule="auto"/>
      </w:pPr>
      <w:proofErr w:type="spellStart"/>
      <w:r w:rsidRPr="00627458">
        <w:rPr>
          <w:rFonts w:ascii="Courier New" w:eastAsia="Courier New" w:hAnsi="Courier New"/>
          <w:sz w:val="16"/>
        </w:rPr>
        <w:t>Sistema_Gestion_Integral_Constructora</w:t>
      </w:r>
      <w:proofErr w:type="spellEnd"/>
      <w:r w:rsidRPr="00627458">
        <w:rPr>
          <w:rFonts w:ascii="Courier New" w:eastAsia="Courier New" w:hAnsi="Courier New"/>
          <w:sz w:val="16"/>
        </w:rPr>
        <w:t>/</w:t>
      </w:r>
    </w:p>
    <w:p w14:paraId="4466C163" w14:textId="77777777" w:rsidR="007D366C" w:rsidRPr="00627458" w:rsidRDefault="00000000">
      <w:pPr>
        <w:spacing w:after="0" w:line="240" w:lineRule="auto"/>
      </w:pPr>
      <w:r w:rsidRPr="00627458">
        <w:rPr>
          <w:rFonts w:ascii="Courier New" w:eastAsia="Courier New" w:hAnsi="Courier New"/>
          <w:sz w:val="16"/>
        </w:rPr>
        <w:t xml:space="preserve">  </w:t>
      </w:r>
      <w:proofErr w:type="spellStart"/>
      <w:r w:rsidRPr="00627458">
        <w:rPr>
          <w:rFonts w:ascii="Courier New" w:eastAsia="Courier New" w:hAnsi="Courier New"/>
          <w:sz w:val="16"/>
        </w:rPr>
        <w:t>docker-compose.yml</w:t>
      </w:r>
      <w:proofErr w:type="spellEnd"/>
    </w:p>
    <w:p w14:paraId="3515D99E" w14:textId="77777777" w:rsidR="007D366C" w:rsidRDefault="00000000">
      <w:pPr>
        <w:spacing w:after="0" w:line="240" w:lineRule="auto"/>
      </w:pPr>
      <w:r w:rsidRPr="00627458">
        <w:rPr>
          <w:rFonts w:ascii="Courier New" w:eastAsia="Courier New" w:hAnsi="Courier New"/>
          <w:sz w:val="16"/>
        </w:rPr>
        <w:t xml:space="preserve">  </w:t>
      </w:r>
      <w:r>
        <w:rPr>
          <w:rFonts w:ascii="Courier New" w:eastAsia="Courier New" w:hAnsi="Courier New"/>
          <w:sz w:val="16"/>
        </w:rPr>
        <w:t>backend/</w:t>
      </w:r>
    </w:p>
    <w:p w14:paraId="224A5665" w14:textId="77777777" w:rsidR="007D366C" w:rsidRDefault="00000000">
      <w:pPr>
        <w:spacing w:after="0" w:line="240" w:lineRule="auto"/>
      </w:pPr>
      <w:r>
        <w:rPr>
          <w:rFonts w:ascii="Courier New" w:eastAsia="Courier New" w:hAnsi="Courier New"/>
          <w:sz w:val="16"/>
        </w:rPr>
        <w:t xml:space="preserve">    src/</w:t>
      </w:r>
    </w:p>
    <w:p w14:paraId="18E12BEC" w14:textId="77777777" w:rsidR="007D366C" w:rsidRDefault="00000000">
      <w:pPr>
        <w:spacing w:after="0" w:line="240" w:lineRule="auto"/>
      </w:pPr>
      <w:r>
        <w:rPr>
          <w:rFonts w:ascii="Courier New" w:eastAsia="Courier New" w:hAnsi="Courier New"/>
          <w:sz w:val="16"/>
        </w:rPr>
        <w:t xml:space="preserve">      server.js</w:t>
      </w:r>
    </w:p>
    <w:p w14:paraId="115EBE4D" w14:textId="77777777" w:rsidR="007D366C" w:rsidRDefault="00000000">
      <w:pPr>
        <w:spacing w:after="0" w:line="240" w:lineRule="auto"/>
      </w:pPr>
      <w:r>
        <w:rPr>
          <w:rFonts w:ascii="Courier New" w:eastAsia="Courier New" w:hAnsi="Courier New"/>
          <w:sz w:val="16"/>
        </w:rPr>
        <w:t xml:space="preserve">      middlewares/</w:t>
      </w:r>
    </w:p>
    <w:p w14:paraId="7AB740F9" w14:textId="77777777" w:rsidR="007D366C" w:rsidRDefault="00000000">
      <w:pPr>
        <w:spacing w:after="0" w:line="240" w:lineRule="auto"/>
      </w:pPr>
      <w:r>
        <w:rPr>
          <w:rFonts w:ascii="Courier New" w:eastAsia="Courier New" w:hAnsi="Courier New"/>
          <w:sz w:val="16"/>
        </w:rPr>
        <w:t xml:space="preserve">        audit.middleware.js</w:t>
      </w:r>
    </w:p>
    <w:p w14:paraId="634488B7" w14:textId="77777777" w:rsidR="007D366C" w:rsidRDefault="00000000">
      <w:pPr>
        <w:spacing w:after="0" w:line="240" w:lineRule="auto"/>
      </w:pPr>
      <w:r>
        <w:rPr>
          <w:rFonts w:ascii="Courier New" w:eastAsia="Courier New" w:hAnsi="Courier New"/>
          <w:sz w:val="16"/>
        </w:rPr>
        <w:t xml:space="preserve">        auth.middleware.js</w:t>
      </w:r>
    </w:p>
    <w:p w14:paraId="573DC2D9" w14:textId="77777777" w:rsidR="007D366C" w:rsidRDefault="00000000">
      <w:pPr>
        <w:spacing w:after="0" w:line="240" w:lineRule="auto"/>
      </w:pPr>
      <w:r>
        <w:rPr>
          <w:rFonts w:ascii="Courier New" w:eastAsia="Courier New" w:hAnsi="Courier New"/>
          <w:sz w:val="16"/>
        </w:rPr>
        <w:t xml:space="preserve">        projectAccess.middleware.js</w:t>
      </w:r>
    </w:p>
    <w:p w14:paraId="7768EE06" w14:textId="77777777" w:rsidR="007D366C" w:rsidRDefault="00000000">
      <w:pPr>
        <w:spacing w:after="0" w:line="240" w:lineRule="auto"/>
      </w:pPr>
      <w:r>
        <w:rPr>
          <w:rFonts w:ascii="Courier New" w:eastAsia="Courier New" w:hAnsi="Courier New"/>
          <w:sz w:val="16"/>
        </w:rPr>
        <w:t xml:space="preserve">      </w:t>
      </w:r>
      <w:proofErr w:type="spellStart"/>
      <w:r>
        <w:rPr>
          <w:rFonts w:ascii="Courier New" w:eastAsia="Courier New" w:hAnsi="Courier New"/>
          <w:sz w:val="16"/>
        </w:rPr>
        <w:t>routes</w:t>
      </w:r>
      <w:proofErr w:type="spellEnd"/>
      <w:r>
        <w:rPr>
          <w:rFonts w:ascii="Courier New" w:eastAsia="Courier New" w:hAnsi="Courier New"/>
          <w:sz w:val="16"/>
        </w:rPr>
        <w:t>/</w:t>
      </w:r>
    </w:p>
    <w:p w14:paraId="0F804B4D" w14:textId="77777777" w:rsidR="007D366C" w:rsidRDefault="00000000">
      <w:pPr>
        <w:spacing w:after="0" w:line="240" w:lineRule="auto"/>
      </w:pPr>
      <w:r>
        <w:rPr>
          <w:rFonts w:ascii="Courier New" w:eastAsia="Courier New" w:hAnsi="Courier New"/>
          <w:sz w:val="16"/>
        </w:rPr>
        <w:t xml:space="preserve">        auth.routes.js</w:t>
      </w:r>
    </w:p>
    <w:p w14:paraId="47D58AD6" w14:textId="77777777" w:rsidR="007D366C" w:rsidRDefault="00000000">
      <w:pPr>
        <w:spacing w:after="0" w:line="240" w:lineRule="auto"/>
      </w:pPr>
      <w:r>
        <w:rPr>
          <w:rFonts w:ascii="Courier New" w:eastAsia="Courier New" w:hAnsi="Courier New"/>
          <w:sz w:val="16"/>
        </w:rPr>
        <w:t xml:space="preserve">        users.routes.js</w:t>
      </w:r>
    </w:p>
    <w:p w14:paraId="663C009E" w14:textId="77777777" w:rsidR="007D366C" w:rsidRDefault="00000000">
      <w:pPr>
        <w:spacing w:after="0" w:line="240" w:lineRule="auto"/>
      </w:pPr>
      <w:r>
        <w:rPr>
          <w:rFonts w:ascii="Courier New" w:eastAsia="Courier New" w:hAnsi="Courier New"/>
          <w:sz w:val="16"/>
        </w:rPr>
        <w:t xml:space="preserve">        proyectos.routes.js</w:t>
      </w:r>
    </w:p>
    <w:p w14:paraId="26F0952D" w14:textId="77777777" w:rsidR="007D366C" w:rsidRDefault="00000000">
      <w:pPr>
        <w:spacing w:after="0" w:line="240" w:lineRule="auto"/>
      </w:pPr>
      <w:r>
        <w:rPr>
          <w:rFonts w:ascii="Courier New" w:eastAsia="Courier New" w:hAnsi="Courier New"/>
          <w:sz w:val="16"/>
        </w:rPr>
        <w:t xml:space="preserve">      </w:t>
      </w:r>
      <w:proofErr w:type="spellStart"/>
      <w:r>
        <w:rPr>
          <w:rFonts w:ascii="Courier New" w:eastAsia="Courier New" w:hAnsi="Courier New"/>
          <w:sz w:val="16"/>
        </w:rPr>
        <w:t>controllers</w:t>
      </w:r>
      <w:proofErr w:type="spellEnd"/>
      <w:r>
        <w:rPr>
          <w:rFonts w:ascii="Courier New" w:eastAsia="Courier New" w:hAnsi="Courier New"/>
          <w:sz w:val="16"/>
        </w:rPr>
        <w:t>/</w:t>
      </w:r>
    </w:p>
    <w:p w14:paraId="7697A8C6" w14:textId="77777777" w:rsidR="007D366C" w:rsidRDefault="00000000">
      <w:pPr>
        <w:spacing w:after="0" w:line="240" w:lineRule="auto"/>
      </w:pPr>
      <w:r>
        <w:rPr>
          <w:rFonts w:ascii="Courier New" w:eastAsia="Courier New" w:hAnsi="Courier New"/>
          <w:sz w:val="16"/>
        </w:rPr>
        <w:t xml:space="preserve">        auth.controller.js</w:t>
      </w:r>
    </w:p>
    <w:p w14:paraId="3332B46F" w14:textId="77777777" w:rsidR="007D366C" w:rsidRDefault="00000000">
      <w:pPr>
        <w:spacing w:after="0" w:line="240" w:lineRule="auto"/>
      </w:pPr>
      <w:r>
        <w:rPr>
          <w:rFonts w:ascii="Courier New" w:eastAsia="Courier New" w:hAnsi="Courier New"/>
          <w:sz w:val="16"/>
        </w:rPr>
        <w:t xml:space="preserve">        users.controller.js</w:t>
      </w:r>
    </w:p>
    <w:p w14:paraId="3B40CD95" w14:textId="77777777" w:rsidR="007D366C" w:rsidRDefault="00000000">
      <w:pPr>
        <w:spacing w:after="0" w:line="240" w:lineRule="auto"/>
      </w:pPr>
      <w:r>
        <w:rPr>
          <w:rFonts w:ascii="Courier New" w:eastAsia="Courier New" w:hAnsi="Courier New"/>
          <w:sz w:val="16"/>
        </w:rPr>
        <w:t xml:space="preserve">      </w:t>
      </w:r>
      <w:proofErr w:type="spellStart"/>
      <w:r>
        <w:rPr>
          <w:rFonts w:ascii="Courier New" w:eastAsia="Courier New" w:hAnsi="Courier New"/>
          <w:sz w:val="16"/>
        </w:rPr>
        <w:t>services</w:t>
      </w:r>
      <w:proofErr w:type="spellEnd"/>
      <w:r>
        <w:rPr>
          <w:rFonts w:ascii="Courier New" w:eastAsia="Courier New" w:hAnsi="Courier New"/>
          <w:sz w:val="16"/>
        </w:rPr>
        <w:t>/</w:t>
      </w:r>
    </w:p>
    <w:p w14:paraId="401B9D01" w14:textId="77777777" w:rsidR="007D366C" w:rsidRDefault="00000000">
      <w:pPr>
        <w:spacing w:after="0" w:line="240" w:lineRule="auto"/>
      </w:pPr>
      <w:r>
        <w:rPr>
          <w:rFonts w:ascii="Courier New" w:eastAsia="Courier New" w:hAnsi="Courier New"/>
          <w:sz w:val="16"/>
        </w:rPr>
        <w:t xml:space="preserve">        audit.service.js</w:t>
      </w:r>
    </w:p>
    <w:p w14:paraId="7E62FAF6" w14:textId="77777777" w:rsidR="007D366C" w:rsidRDefault="00000000">
      <w:pPr>
        <w:spacing w:after="0" w:line="240" w:lineRule="auto"/>
      </w:pPr>
      <w:r>
        <w:rPr>
          <w:rFonts w:ascii="Courier New" w:eastAsia="Courier New" w:hAnsi="Courier New"/>
          <w:sz w:val="16"/>
        </w:rPr>
        <w:t xml:space="preserve">      </w:t>
      </w:r>
      <w:proofErr w:type="spellStart"/>
      <w:r>
        <w:rPr>
          <w:rFonts w:ascii="Courier New" w:eastAsia="Courier New" w:hAnsi="Courier New"/>
          <w:sz w:val="16"/>
        </w:rPr>
        <w:t>utils</w:t>
      </w:r>
      <w:proofErr w:type="spellEnd"/>
      <w:r>
        <w:rPr>
          <w:rFonts w:ascii="Courier New" w:eastAsia="Courier New" w:hAnsi="Courier New"/>
          <w:sz w:val="16"/>
        </w:rPr>
        <w:t>/</w:t>
      </w:r>
    </w:p>
    <w:p w14:paraId="3642BA23" w14:textId="77777777" w:rsidR="007D366C" w:rsidRDefault="00000000">
      <w:pPr>
        <w:spacing w:after="0" w:line="240" w:lineRule="auto"/>
      </w:pPr>
      <w:r>
        <w:rPr>
          <w:rFonts w:ascii="Courier New" w:eastAsia="Courier New" w:hAnsi="Courier New"/>
          <w:sz w:val="16"/>
        </w:rPr>
        <w:t xml:space="preserve">        jwt.js</w:t>
      </w:r>
    </w:p>
    <w:p w14:paraId="38EB937A" w14:textId="77777777" w:rsidR="007D366C" w:rsidRDefault="00000000">
      <w:pPr>
        <w:spacing w:after="0" w:line="240" w:lineRule="auto"/>
      </w:pPr>
      <w:r>
        <w:rPr>
          <w:rFonts w:ascii="Courier New" w:eastAsia="Courier New" w:hAnsi="Courier New"/>
          <w:sz w:val="16"/>
        </w:rPr>
        <w:t xml:space="preserve">    prisma/</w:t>
      </w:r>
    </w:p>
    <w:p w14:paraId="40858317" w14:textId="77777777" w:rsidR="007D366C" w:rsidRDefault="00000000">
      <w:pPr>
        <w:spacing w:after="0" w:line="240" w:lineRule="auto"/>
      </w:pPr>
      <w:r>
        <w:rPr>
          <w:rFonts w:ascii="Courier New" w:eastAsia="Courier New" w:hAnsi="Courier New"/>
          <w:sz w:val="16"/>
        </w:rPr>
        <w:t xml:space="preserve">      </w:t>
      </w:r>
      <w:proofErr w:type="spellStart"/>
      <w:r>
        <w:rPr>
          <w:rFonts w:ascii="Courier New" w:eastAsia="Courier New" w:hAnsi="Courier New"/>
          <w:sz w:val="16"/>
        </w:rPr>
        <w:t>schema.prisma</w:t>
      </w:r>
      <w:proofErr w:type="spellEnd"/>
    </w:p>
    <w:p w14:paraId="5D02E60A" w14:textId="77777777" w:rsidR="007D366C" w:rsidRDefault="00000000">
      <w:pPr>
        <w:spacing w:after="0" w:line="240" w:lineRule="auto"/>
      </w:pPr>
      <w:r>
        <w:rPr>
          <w:rFonts w:ascii="Courier New" w:eastAsia="Courier New" w:hAnsi="Courier New"/>
          <w:sz w:val="16"/>
        </w:rPr>
        <w:t xml:space="preserve">      seed.js</w:t>
      </w:r>
    </w:p>
    <w:p w14:paraId="534001EC" w14:textId="77777777" w:rsidR="007D366C" w:rsidRDefault="00000000">
      <w:pPr>
        <w:spacing w:after="0" w:line="240" w:lineRule="auto"/>
      </w:pPr>
      <w:r>
        <w:rPr>
          <w:rFonts w:ascii="Courier New" w:eastAsia="Courier New" w:hAnsi="Courier New"/>
          <w:sz w:val="16"/>
        </w:rPr>
        <w:t xml:space="preserve">      </w:t>
      </w:r>
      <w:proofErr w:type="spellStart"/>
      <w:r>
        <w:rPr>
          <w:rFonts w:ascii="Courier New" w:eastAsia="Courier New" w:hAnsi="Courier New"/>
          <w:sz w:val="16"/>
        </w:rPr>
        <w:t>migrations</w:t>
      </w:r>
      <w:proofErr w:type="spellEnd"/>
      <w:r>
        <w:rPr>
          <w:rFonts w:ascii="Courier New" w:eastAsia="Courier New" w:hAnsi="Courier New"/>
          <w:sz w:val="16"/>
        </w:rPr>
        <w:t>/</w:t>
      </w:r>
    </w:p>
    <w:p w14:paraId="599690FA" w14:textId="77777777" w:rsidR="007D366C" w:rsidRDefault="00000000">
      <w:pPr>
        <w:spacing w:after="0" w:line="240" w:lineRule="auto"/>
      </w:pPr>
      <w:r>
        <w:rPr>
          <w:rFonts w:ascii="Courier New" w:eastAsia="Courier New" w:hAnsi="Courier New"/>
          <w:sz w:val="16"/>
        </w:rPr>
        <w:t xml:space="preserve">  frontend/</w:t>
      </w:r>
    </w:p>
    <w:p w14:paraId="0044A349" w14:textId="77777777" w:rsidR="007D366C" w:rsidRDefault="00000000">
      <w:pPr>
        <w:spacing w:after="0" w:line="240" w:lineRule="auto"/>
      </w:pPr>
      <w:r>
        <w:rPr>
          <w:rFonts w:ascii="Courier New" w:eastAsia="Courier New" w:hAnsi="Courier New"/>
          <w:sz w:val="16"/>
        </w:rPr>
        <w:t xml:space="preserve">    src/</w:t>
      </w:r>
    </w:p>
    <w:p w14:paraId="6438E08A" w14:textId="77777777" w:rsidR="007D366C" w:rsidRDefault="00000000">
      <w:pPr>
        <w:spacing w:after="0" w:line="240" w:lineRule="auto"/>
      </w:pPr>
      <w:r>
        <w:rPr>
          <w:rFonts w:ascii="Courier New" w:eastAsia="Courier New" w:hAnsi="Courier New"/>
          <w:sz w:val="16"/>
        </w:rPr>
        <w:t xml:space="preserve">      </w:t>
      </w:r>
      <w:proofErr w:type="spellStart"/>
      <w:r>
        <w:rPr>
          <w:rFonts w:ascii="Courier New" w:eastAsia="Courier New" w:hAnsi="Courier New"/>
          <w:sz w:val="16"/>
        </w:rPr>
        <w:t>App.jsx</w:t>
      </w:r>
      <w:proofErr w:type="spellEnd"/>
    </w:p>
    <w:p w14:paraId="750AF0BD" w14:textId="77777777" w:rsidR="007D366C" w:rsidRDefault="00000000">
      <w:pPr>
        <w:spacing w:after="0" w:line="240" w:lineRule="auto"/>
      </w:pPr>
      <w:r>
        <w:rPr>
          <w:rFonts w:ascii="Courier New" w:eastAsia="Courier New" w:hAnsi="Courier New"/>
          <w:sz w:val="16"/>
        </w:rPr>
        <w:t xml:space="preserve">      store/</w:t>
      </w:r>
      <w:proofErr w:type="spellStart"/>
      <w:r>
        <w:rPr>
          <w:rFonts w:ascii="Courier New" w:eastAsia="Courier New" w:hAnsi="Courier New"/>
          <w:sz w:val="16"/>
        </w:rPr>
        <w:t>AuthContext</w:t>
      </w:r>
      <w:proofErr w:type="spellEnd"/>
    </w:p>
    <w:p w14:paraId="3FC26C62" w14:textId="77777777" w:rsidR="007D366C" w:rsidRDefault="00000000">
      <w:pPr>
        <w:spacing w:after="0" w:line="240" w:lineRule="auto"/>
      </w:pPr>
      <w:r>
        <w:rPr>
          <w:rFonts w:ascii="Courier New" w:eastAsia="Courier New" w:hAnsi="Courier New"/>
          <w:sz w:val="16"/>
        </w:rPr>
        <w:t xml:space="preserve">      </w:t>
      </w:r>
      <w:proofErr w:type="spellStart"/>
      <w:r>
        <w:rPr>
          <w:rFonts w:ascii="Courier New" w:eastAsia="Courier New" w:hAnsi="Courier New"/>
          <w:sz w:val="16"/>
        </w:rPr>
        <w:t>pages</w:t>
      </w:r>
      <w:proofErr w:type="spellEnd"/>
      <w:r>
        <w:rPr>
          <w:rFonts w:ascii="Courier New" w:eastAsia="Courier New" w:hAnsi="Courier New"/>
          <w:sz w:val="16"/>
        </w:rPr>
        <w:t>/</w:t>
      </w:r>
    </w:p>
    <w:p w14:paraId="20C4D0D5" w14:textId="77777777" w:rsidR="007D366C" w:rsidRDefault="00000000">
      <w:pPr>
        <w:spacing w:after="0" w:line="240" w:lineRule="auto"/>
      </w:pPr>
      <w:r>
        <w:rPr>
          <w:rFonts w:ascii="Courier New" w:eastAsia="Courier New" w:hAnsi="Courier New"/>
          <w:sz w:val="16"/>
        </w:rPr>
        <w:t xml:space="preserve">      </w:t>
      </w:r>
      <w:proofErr w:type="spellStart"/>
      <w:r>
        <w:rPr>
          <w:rFonts w:ascii="Courier New" w:eastAsia="Courier New" w:hAnsi="Courier New"/>
          <w:sz w:val="16"/>
        </w:rPr>
        <w:t>components</w:t>
      </w:r>
      <w:proofErr w:type="spellEnd"/>
      <w:r>
        <w:rPr>
          <w:rFonts w:ascii="Courier New" w:eastAsia="Courier New" w:hAnsi="Courier New"/>
          <w:sz w:val="16"/>
        </w:rPr>
        <w:t>/</w:t>
      </w:r>
    </w:p>
    <w:p w14:paraId="398C3E11" w14:textId="77777777" w:rsidR="007D366C" w:rsidRDefault="00000000">
      <w:pPr>
        <w:spacing w:after="0" w:line="240" w:lineRule="auto"/>
      </w:pPr>
      <w:r>
        <w:rPr>
          <w:rFonts w:ascii="Courier New" w:eastAsia="Courier New" w:hAnsi="Courier New"/>
          <w:sz w:val="16"/>
        </w:rPr>
        <w:t xml:space="preserve">      </w:t>
      </w:r>
      <w:proofErr w:type="spellStart"/>
      <w:r>
        <w:rPr>
          <w:rFonts w:ascii="Courier New" w:eastAsia="Courier New" w:hAnsi="Courier New"/>
          <w:sz w:val="16"/>
        </w:rPr>
        <w:t>services</w:t>
      </w:r>
      <w:proofErr w:type="spellEnd"/>
      <w:r>
        <w:rPr>
          <w:rFonts w:ascii="Courier New" w:eastAsia="Courier New" w:hAnsi="Courier New"/>
          <w:sz w:val="16"/>
        </w:rPr>
        <w:t>/usersApi.js</w:t>
      </w:r>
    </w:p>
    <w:p w14:paraId="5435DEFA" w14:textId="77777777" w:rsidR="007D366C" w:rsidRDefault="00000000">
      <w:pPr>
        <w:spacing w:after="0" w:line="240" w:lineRule="auto"/>
      </w:pPr>
      <w:r>
        <w:rPr>
          <w:rFonts w:ascii="Courier New" w:eastAsia="Courier New" w:hAnsi="Courier New"/>
          <w:sz w:val="16"/>
        </w:rPr>
        <w:lastRenderedPageBreak/>
        <w:t xml:space="preserve">      data/</w:t>
      </w:r>
      <w:proofErr w:type="spellStart"/>
      <w:r>
        <w:rPr>
          <w:rFonts w:ascii="Courier New" w:eastAsia="Courier New" w:hAnsi="Courier New"/>
          <w:sz w:val="16"/>
        </w:rPr>
        <w:t>mock</w:t>
      </w:r>
      <w:proofErr w:type="spellEnd"/>
      <w:r>
        <w:rPr>
          <w:rFonts w:ascii="Courier New" w:eastAsia="Courier New" w:hAnsi="Courier New"/>
          <w:sz w:val="16"/>
        </w:rPr>
        <w:t>*</w:t>
      </w:r>
    </w:p>
    <w:p w14:paraId="31B7FDA1" w14:textId="77777777" w:rsidR="007D366C" w:rsidRDefault="00000000">
      <w:pPr>
        <w:spacing w:after="0" w:line="240" w:lineRule="auto"/>
      </w:pPr>
      <w:r>
        <w:rPr>
          <w:rFonts w:ascii="Courier New" w:eastAsia="Courier New" w:hAnsi="Courier New"/>
          <w:sz w:val="16"/>
        </w:rPr>
        <w:t xml:space="preserve">  </w:t>
      </w:r>
      <w:proofErr w:type="spellStart"/>
      <w:r>
        <w:rPr>
          <w:rFonts w:ascii="Courier New" w:eastAsia="Courier New" w:hAnsi="Courier New"/>
          <w:sz w:val="16"/>
        </w:rPr>
        <w:t>docs</w:t>
      </w:r>
      <w:proofErr w:type="spellEnd"/>
      <w:r>
        <w:rPr>
          <w:rFonts w:ascii="Courier New" w:eastAsia="Courier New" w:hAnsi="Courier New"/>
          <w:sz w:val="16"/>
        </w:rPr>
        <w:t>/</w:t>
      </w:r>
    </w:p>
    <w:p w14:paraId="7A89D709" w14:textId="77777777" w:rsidR="007D366C" w:rsidRDefault="00000000">
      <w:pPr>
        <w:spacing w:after="0" w:line="240" w:lineRule="auto"/>
      </w:pPr>
      <w:r>
        <w:rPr>
          <w:rFonts w:ascii="Courier New" w:eastAsia="Courier New" w:hAnsi="Courier New"/>
          <w:sz w:val="16"/>
        </w:rPr>
        <w:t xml:space="preserve">    </w:t>
      </w:r>
      <w:proofErr w:type="spellStart"/>
      <w:r>
        <w:rPr>
          <w:rFonts w:ascii="Courier New" w:eastAsia="Courier New" w:hAnsi="Courier New"/>
          <w:sz w:val="16"/>
        </w:rPr>
        <w:t>init-db</w:t>
      </w:r>
      <w:proofErr w:type="spellEnd"/>
      <w:r>
        <w:rPr>
          <w:rFonts w:ascii="Courier New" w:eastAsia="Courier New" w:hAnsi="Courier New"/>
          <w:sz w:val="16"/>
        </w:rPr>
        <w:t>/</w:t>
      </w:r>
    </w:p>
    <w:p w14:paraId="150B7466" w14:textId="77777777" w:rsidR="007D366C" w:rsidRDefault="00000000">
      <w:pPr>
        <w:spacing w:after="0" w:line="240" w:lineRule="auto"/>
      </w:pPr>
      <w:r>
        <w:rPr>
          <w:rFonts w:ascii="Courier New" w:eastAsia="Courier New" w:hAnsi="Courier New"/>
          <w:sz w:val="16"/>
        </w:rPr>
        <w:t xml:space="preserve">  .</w:t>
      </w:r>
      <w:proofErr w:type="spellStart"/>
      <w:r>
        <w:rPr>
          <w:rFonts w:ascii="Courier New" w:eastAsia="Courier New" w:hAnsi="Courier New"/>
          <w:sz w:val="16"/>
        </w:rPr>
        <w:t>github</w:t>
      </w:r>
      <w:proofErr w:type="spellEnd"/>
      <w:r>
        <w:rPr>
          <w:rFonts w:ascii="Courier New" w:eastAsia="Courier New" w:hAnsi="Courier New"/>
          <w:sz w:val="16"/>
        </w:rPr>
        <w:t>/</w:t>
      </w:r>
      <w:proofErr w:type="spellStart"/>
      <w:r>
        <w:rPr>
          <w:rFonts w:ascii="Courier New" w:eastAsia="Courier New" w:hAnsi="Courier New"/>
          <w:sz w:val="16"/>
        </w:rPr>
        <w:t>workflows</w:t>
      </w:r>
      <w:proofErr w:type="spellEnd"/>
      <w:r>
        <w:rPr>
          <w:rFonts w:ascii="Courier New" w:eastAsia="Courier New" w:hAnsi="Courier New"/>
          <w:sz w:val="16"/>
        </w:rPr>
        <w:t>/</w:t>
      </w:r>
      <w:proofErr w:type="spellStart"/>
      <w:r>
        <w:rPr>
          <w:rFonts w:ascii="Courier New" w:eastAsia="Courier New" w:hAnsi="Courier New"/>
          <w:sz w:val="16"/>
        </w:rPr>
        <w:t>ci.yml</w:t>
      </w:r>
      <w:proofErr w:type="spellEnd"/>
    </w:p>
    <w:p w14:paraId="737D37E8" w14:textId="77777777" w:rsidR="007D366C" w:rsidRDefault="007D366C"/>
    <w:p w14:paraId="25D6AABB" w14:textId="77777777" w:rsidR="007D366C" w:rsidRPr="00627458" w:rsidRDefault="00000000">
      <w:pPr>
        <w:spacing w:after="120" w:line="259" w:lineRule="auto"/>
      </w:pPr>
      <w:r w:rsidRPr="00627458">
        <w:rPr>
          <w:sz w:val="21"/>
        </w:rPr>
        <w:t xml:space="preserve">Estructura </w:t>
      </w:r>
      <w:proofErr w:type="gramStart"/>
      <w:r w:rsidRPr="00627458">
        <w:rPr>
          <w:sz w:val="21"/>
        </w:rPr>
        <w:t>objetivo recomendada</w:t>
      </w:r>
      <w:proofErr w:type="gramEnd"/>
      <w:r w:rsidRPr="00627458">
        <w:rPr>
          <w:sz w:val="21"/>
        </w:rPr>
        <w:t xml:space="preserve"> para completar HU-01 a HU-26:</w:t>
      </w:r>
    </w:p>
    <w:p w14:paraId="37608DB1" w14:textId="77777777" w:rsidR="007D366C" w:rsidRDefault="00000000">
      <w:pPr>
        <w:spacing w:after="0" w:line="240" w:lineRule="auto"/>
      </w:pPr>
      <w:r>
        <w:rPr>
          <w:rFonts w:ascii="Courier New" w:eastAsia="Courier New" w:hAnsi="Courier New"/>
          <w:sz w:val="16"/>
        </w:rPr>
        <w:t>backend/src/</w:t>
      </w:r>
    </w:p>
    <w:p w14:paraId="0E289D44" w14:textId="77777777" w:rsidR="007D366C" w:rsidRDefault="00000000">
      <w:pPr>
        <w:spacing w:after="0" w:line="240" w:lineRule="auto"/>
      </w:pPr>
      <w:r>
        <w:rPr>
          <w:rFonts w:ascii="Courier New" w:eastAsia="Courier New" w:hAnsi="Courier New"/>
          <w:sz w:val="16"/>
        </w:rPr>
        <w:t xml:space="preserve">  </w:t>
      </w:r>
      <w:proofErr w:type="spellStart"/>
      <w:r>
        <w:rPr>
          <w:rFonts w:ascii="Courier New" w:eastAsia="Courier New" w:hAnsi="Courier New"/>
          <w:sz w:val="16"/>
        </w:rPr>
        <w:t>routes</w:t>
      </w:r>
      <w:proofErr w:type="spellEnd"/>
      <w:r>
        <w:rPr>
          <w:rFonts w:ascii="Courier New" w:eastAsia="Courier New" w:hAnsi="Courier New"/>
          <w:sz w:val="16"/>
        </w:rPr>
        <w:t>/</w:t>
      </w:r>
    </w:p>
    <w:p w14:paraId="4725E4A3" w14:textId="77777777" w:rsidR="007D366C" w:rsidRDefault="00000000">
      <w:pPr>
        <w:spacing w:after="0" w:line="240" w:lineRule="auto"/>
      </w:pPr>
      <w:r>
        <w:rPr>
          <w:rFonts w:ascii="Courier New" w:eastAsia="Courier New" w:hAnsi="Courier New"/>
          <w:sz w:val="16"/>
        </w:rPr>
        <w:t xml:space="preserve">    avances.routes.js</w:t>
      </w:r>
    </w:p>
    <w:p w14:paraId="13C11E21" w14:textId="77777777" w:rsidR="007D366C" w:rsidRDefault="00000000">
      <w:pPr>
        <w:spacing w:after="0" w:line="240" w:lineRule="auto"/>
      </w:pPr>
      <w:r>
        <w:rPr>
          <w:rFonts w:ascii="Courier New" w:eastAsia="Courier New" w:hAnsi="Courier New"/>
          <w:sz w:val="16"/>
        </w:rPr>
        <w:t xml:space="preserve">    compras.routes.js</w:t>
      </w:r>
    </w:p>
    <w:p w14:paraId="72AD9474" w14:textId="77777777" w:rsidR="007D366C" w:rsidRDefault="00000000">
      <w:pPr>
        <w:spacing w:after="0" w:line="240" w:lineRule="auto"/>
      </w:pPr>
      <w:r>
        <w:rPr>
          <w:rFonts w:ascii="Courier New" w:eastAsia="Courier New" w:hAnsi="Courier New"/>
          <w:sz w:val="16"/>
        </w:rPr>
        <w:t xml:space="preserve">    inventario.routes.js</w:t>
      </w:r>
    </w:p>
    <w:p w14:paraId="08251663" w14:textId="77777777" w:rsidR="007D366C" w:rsidRDefault="00000000">
      <w:pPr>
        <w:spacing w:after="0" w:line="240" w:lineRule="auto"/>
      </w:pPr>
      <w:r>
        <w:rPr>
          <w:rFonts w:ascii="Courier New" w:eastAsia="Courier New" w:hAnsi="Courier New"/>
          <w:sz w:val="16"/>
        </w:rPr>
        <w:t xml:space="preserve">    cierres.routes.js</w:t>
      </w:r>
    </w:p>
    <w:p w14:paraId="11D88B57" w14:textId="77777777" w:rsidR="007D366C" w:rsidRDefault="00000000">
      <w:pPr>
        <w:spacing w:after="0" w:line="240" w:lineRule="auto"/>
      </w:pPr>
      <w:r>
        <w:rPr>
          <w:rFonts w:ascii="Courier New" w:eastAsia="Courier New" w:hAnsi="Courier New"/>
          <w:sz w:val="16"/>
        </w:rPr>
        <w:t xml:space="preserve">    planillas.routes.js</w:t>
      </w:r>
    </w:p>
    <w:p w14:paraId="3B664500" w14:textId="77777777" w:rsidR="007D366C" w:rsidRDefault="00000000">
      <w:pPr>
        <w:spacing w:after="0" w:line="240" w:lineRule="auto"/>
      </w:pPr>
      <w:r>
        <w:rPr>
          <w:rFonts w:ascii="Courier New" w:eastAsia="Courier New" w:hAnsi="Courier New"/>
          <w:sz w:val="16"/>
        </w:rPr>
        <w:t xml:space="preserve">    reportes.routes.js</w:t>
      </w:r>
    </w:p>
    <w:p w14:paraId="5D71D3E9" w14:textId="77777777" w:rsidR="007D366C" w:rsidRDefault="00000000">
      <w:pPr>
        <w:spacing w:after="0" w:line="240" w:lineRule="auto"/>
      </w:pPr>
      <w:r>
        <w:rPr>
          <w:rFonts w:ascii="Courier New" w:eastAsia="Courier New" w:hAnsi="Courier New"/>
          <w:sz w:val="16"/>
        </w:rPr>
        <w:t xml:space="preserve">    auditoria.routes.js</w:t>
      </w:r>
    </w:p>
    <w:p w14:paraId="72DB7359" w14:textId="77777777" w:rsidR="007D366C" w:rsidRDefault="00000000">
      <w:pPr>
        <w:spacing w:after="0" w:line="240" w:lineRule="auto"/>
      </w:pPr>
      <w:r>
        <w:rPr>
          <w:rFonts w:ascii="Courier New" w:eastAsia="Courier New" w:hAnsi="Courier New"/>
          <w:sz w:val="16"/>
        </w:rPr>
        <w:t xml:space="preserve">    sync.routes.js</w:t>
      </w:r>
    </w:p>
    <w:p w14:paraId="67E51823" w14:textId="77777777" w:rsidR="007D366C" w:rsidRDefault="00000000">
      <w:pPr>
        <w:spacing w:after="0" w:line="240" w:lineRule="auto"/>
      </w:pPr>
      <w:r>
        <w:rPr>
          <w:rFonts w:ascii="Courier New" w:eastAsia="Courier New" w:hAnsi="Courier New"/>
          <w:sz w:val="16"/>
        </w:rPr>
        <w:t xml:space="preserve">    notificaciones.routes.js</w:t>
      </w:r>
    </w:p>
    <w:p w14:paraId="5ADBEBD4" w14:textId="77777777" w:rsidR="007D366C" w:rsidRDefault="00000000">
      <w:pPr>
        <w:spacing w:after="0" w:line="240" w:lineRule="auto"/>
      </w:pPr>
      <w:r>
        <w:rPr>
          <w:rFonts w:ascii="Courier New" w:eastAsia="Courier New" w:hAnsi="Courier New"/>
          <w:sz w:val="16"/>
        </w:rPr>
        <w:t xml:space="preserve">  </w:t>
      </w:r>
      <w:proofErr w:type="spellStart"/>
      <w:r>
        <w:rPr>
          <w:rFonts w:ascii="Courier New" w:eastAsia="Courier New" w:hAnsi="Courier New"/>
          <w:sz w:val="16"/>
        </w:rPr>
        <w:t>controllers</w:t>
      </w:r>
      <w:proofErr w:type="spellEnd"/>
      <w:r>
        <w:rPr>
          <w:rFonts w:ascii="Courier New" w:eastAsia="Courier New" w:hAnsi="Courier New"/>
          <w:sz w:val="16"/>
        </w:rPr>
        <w:t>/</w:t>
      </w:r>
    </w:p>
    <w:p w14:paraId="41F2FA2F" w14:textId="77777777" w:rsidR="007D366C" w:rsidRDefault="00000000">
      <w:pPr>
        <w:spacing w:after="0" w:line="240" w:lineRule="auto"/>
      </w:pPr>
      <w:r>
        <w:rPr>
          <w:rFonts w:ascii="Courier New" w:eastAsia="Courier New" w:hAnsi="Courier New"/>
          <w:sz w:val="16"/>
        </w:rPr>
        <w:t xml:space="preserve">    avances.controller.js</w:t>
      </w:r>
    </w:p>
    <w:p w14:paraId="2174B292" w14:textId="77777777" w:rsidR="007D366C" w:rsidRDefault="00000000">
      <w:pPr>
        <w:spacing w:after="0" w:line="240" w:lineRule="auto"/>
      </w:pPr>
      <w:r>
        <w:rPr>
          <w:rFonts w:ascii="Courier New" w:eastAsia="Courier New" w:hAnsi="Courier New"/>
          <w:sz w:val="16"/>
        </w:rPr>
        <w:t xml:space="preserve">    compras.controller.js</w:t>
      </w:r>
    </w:p>
    <w:p w14:paraId="14F3482F" w14:textId="77777777" w:rsidR="007D366C" w:rsidRDefault="00000000">
      <w:pPr>
        <w:spacing w:after="0" w:line="240" w:lineRule="auto"/>
      </w:pPr>
      <w:r>
        <w:rPr>
          <w:rFonts w:ascii="Courier New" w:eastAsia="Courier New" w:hAnsi="Courier New"/>
          <w:sz w:val="16"/>
        </w:rPr>
        <w:t xml:space="preserve">    inventario.controller.js</w:t>
      </w:r>
    </w:p>
    <w:p w14:paraId="5424EEF1" w14:textId="77777777" w:rsidR="007D366C" w:rsidRDefault="00000000">
      <w:pPr>
        <w:spacing w:after="0" w:line="240" w:lineRule="auto"/>
      </w:pPr>
      <w:r>
        <w:rPr>
          <w:rFonts w:ascii="Courier New" w:eastAsia="Courier New" w:hAnsi="Courier New"/>
          <w:sz w:val="16"/>
        </w:rPr>
        <w:t xml:space="preserve">    cierres.controller.js</w:t>
      </w:r>
    </w:p>
    <w:p w14:paraId="27EF7269" w14:textId="77777777" w:rsidR="007D366C" w:rsidRDefault="00000000">
      <w:pPr>
        <w:spacing w:after="0" w:line="240" w:lineRule="auto"/>
      </w:pPr>
      <w:r>
        <w:rPr>
          <w:rFonts w:ascii="Courier New" w:eastAsia="Courier New" w:hAnsi="Courier New"/>
          <w:sz w:val="16"/>
        </w:rPr>
        <w:t xml:space="preserve">    planillas.controller.js</w:t>
      </w:r>
    </w:p>
    <w:p w14:paraId="2804FE56" w14:textId="77777777" w:rsidR="007D366C" w:rsidRDefault="00000000">
      <w:pPr>
        <w:spacing w:after="0" w:line="240" w:lineRule="auto"/>
      </w:pPr>
      <w:r>
        <w:rPr>
          <w:rFonts w:ascii="Courier New" w:eastAsia="Courier New" w:hAnsi="Courier New"/>
          <w:sz w:val="16"/>
        </w:rPr>
        <w:t xml:space="preserve">    reportes.controller.js</w:t>
      </w:r>
    </w:p>
    <w:p w14:paraId="629DFB10" w14:textId="77777777" w:rsidR="007D366C" w:rsidRDefault="00000000">
      <w:pPr>
        <w:spacing w:after="0" w:line="240" w:lineRule="auto"/>
      </w:pPr>
      <w:r>
        <w:rPr>
          <w:rFonts w:ascii="Courier New" w:eastAsia="Courier New" w:hAnsi="Courier New"/>
          <w:sz w:val="16"/>
        </w:rPr>
        <w:t xml:space="preserve">    auditoria.controller.js</w:t>
      </w:r>
    </w:p>
    <w:p w14:paraId="61B57C23" w14:textId="77777777" w:rsidR="007D366C" w:rsidRDefault="00000000">
      <w:pPr>
        <w:spacing w:after="0" w:line="240" w:lineRule="auto"/>
      </w:pPr>
      <w:r>
        <w:rPr>
          <w:rFonts w:ascii="Courier New" w:eastAsia="Courier New" w:hAnsi="Courier New"/>
          <w:sz w:val="16"/>
        </w:rPr>
        <w:t xml:space="preserve">  </w:t>
      </w:r>
      <w:proofErr w:type="spellStart"/>
      <w:r>
        <w:rPr>
          <w:rFonts w:ascii="Courier New" w:eastAsia="Courier New" w:hAnsi="Courier New"/>
          <w:sz w:val="16"/>
        </w:rPr>
        <w:t>services</w:t>
      </w:r>
      <w:proofErr w:type="spellEnd"/>
      <w:r>
        <w:rPr>
          <w:rFonts w:ascii="Courier New" w:eastAsia="Courier New" w:hAnsi="Courier New"/>
          <w:sz w:val="16"/>
        </w:rPr>
        <w:t>/</w:t>
      </w:r>
    </w:p>
    <w:p w14:paraId="0A683711" w14:textId="77777777" w:rsidR="007D366C" w:rsidRDefault="00000000">
      <w:pPr>
        <w:spacing w:after="0" w:line="240" w:lineRule="auto"/>
      </w:pPr>
      <w:r>
        <w:rPr>
          <w:rFonts w:ascii="Courier New" w:eastAsia="Courier New" w:hAnsi="Courier New"/>
          <w:sz w:val="16"/>
        </w:rPr>
        <w:t xml:space="preserve">    storage.service.js</w:t>
      </w:r>
    </w:p>
    <w:p w14:paraId="5B152D50" w14:textId="77777777" w:rsidR="007D366C" w:rsidRDefault="00000000">
      <w:pPr>
        <w:spacing w:after="0" w:line="240" w:lineRule="auto"/>
      </w:pPr>
      <w:r>
        <w:rPr>
          <w:rFonts w:ascii="Courier New" w:eastAsia="Courier New" w:hAnsi="Courier New"/>
          <w:sz w:val="16"/>
        </w:rPr>
        <w:t xml:space="preserve">    queue.service.js</w:t>
      </w:r>
    </w:p>
    <w:p w14:paraId="5678415C" w14:textId="77777777" w:rsidR="007D366C" w:rsidRDefault="00000000">
      <w:pPr>
        <w:spacing w:after="0" w:line="240" w:lineRule="auto"/>
      </w:pPr>
      <w:r>
        <w:rPr>
          <w:rFonts w:ascii="Courier New" w:eastAsia="Courier New" w:hAnsi="Courier New"/>
          <w:sz w:val="16"/>
        </w:rPr>
        <w:t xml:space="preserve">    notification.service.js</w:t>
      </w:r>
    </w:p>
    <w:p w14:paraId="5E704475" w14:textId="77777777" w:rsidR="007D366C" w:rsidRDefault="00000000">
      <w:pPr>
        <w:spacing w:after="0" w:line="240" w:lineRule="auto"/>
      </w:pPr>
      <w:r>
        <w:rPr>
          <w:rFonts w:ascii="Courier New" w:eastAsia="Courier New" w:hAnsi="Courier New"/>
          <w:sz w:val="16"/>
        </w:rPr>
        <w:t xml:space="preserve">    avances.service.js</w:t>
      </w:r>
    </w:p>
    <w:p w14:paraId="13FF14C6" w14:textId="77777777" w:rsidR="007D366C" w:rsidRPr="00627458" w:rsidRDefault="00000000">
      <w:pPr>
        <w:spacing w:after="0" w:line="240" w:lineRule="auto"/>
      </w:pPr>
      <w:r>
        <w:rPr>
          <w:rFonts w:ascii="Courier New" w:eastAsia="Courier New" w:hAnsi="Courier New"/>
          <w:sz w:val="16"/>
        </w:rPr>
        <w:t xml:space="preserve">    </w:t>
      </w:r>
      <w:r w:rsidRPr="00627458">
        <w:rPr>
          <w:rFonts w:ascii="Courier New" w:eastAsia="Courier New" w:hAnsi="Courier New"/>
          <w:sz w:val="16"/>
        </w:rPr>
        <w:t>compras.service.js</w:t>
      </w:r>
    </w:p>
    <w:p w14:paraId="3BCCA25B" w14:textId="77777777" w:rsidR="007D366C" w:rsidRPr="00627458" w:rsidRDefault="00000000">
      <w:pPr>
        <w:spacing w:after="0" w:line="240" w:lineRule="auto"/>
      </w:pPr>
      <w:r w:rsidRPr="00627458">
        <w:rPr>
          <w:rFonts w:ascii="Courier New" w:eastAsia="Courier New" w:hAnsi="Courier New"/>
          <w:sz w:val="16"/>
        </w:rPr>
        <w:t xml:space="preserve">    inventario.service.js</w:t>
      </w:r>
    </w:p>
    <w:p w14:paraId="347D6044" w14:textId="77777777" w:rsidR="007D366C" w:rsidRPr="00627458" w:rsidRDefault="00000000">
      <w:pPr>
        <w:spacing w:after="0" w:line="240" w:lineRule="auto"/>
      </w:pPr>
      <w:r w:rsidRPr="00627458">
        <w:rPr>
          <w:rFonts w:ascii="Courier New" w:eastAsia="Courier New" w:hAnsi="Courier New"/>
          <w:sz w:val="16"/>
        </w:rPr>
        <w:t xml:space="preserve">    cierres.service.js</w:t>
      </w:r>
    </w:p>
    <w:p w14:paraId="48E2D710" w14:textId="77777777" w:rsidR="007D366C" w:rsidRPr="00627458" w:rsidRDefault="007D366C">
      <w:pPr>
        <w:spacing w:after="0" w:line="240" w:lineRule="auto"/>
      </w:pPr>
    </w:p>
    <w:p w14:paraId="416149CB" w14:textId="77777777" w:rsidR="007D366C" w:rsidRPr="00627458" w:rsidRDefault="00000000">
      <w:pPr>
        <w:spacing w:after="0" w:line="240" w:lineRule="auto"/>
      </w:pPr>
      <w:r w:rsidRPr="00627458">
        <w:rPr>
          <w:rFonts w:ascii="Courier New" w:eastAsia="Courier New" w:hAnsi="Courier New"/>
          <w:sz w:val="16"/>
        </w:rPr>
        <w:t>frontend/src/</w:t>
      </w:r>
    </w:p>
    <w:p w14:paraId="4C58C770" w14:textId="77777777" w:rsidR="007D366C" w:rsidRPr="00627458" w:rsidRDefault="00000000">
      <w:pPr>
        <w:spacing w:after="0" w:line="240" w:lineRule="auto"/>
      </w:pPr>
      <w:r w:rsidRPr="00627458">
        <w:rPr>
          <w:rFonts w:ascii="Courier New" w:eastAsia="Courier New" w:hAnsi="Courier New"/>
          <w:sz w:val="16"/>
        </w:rPr>
        <w:t xml:space="preserve">  </w:t>
      </w:r>
      <w:proofErr w:type="spellStart"/>
      <w:r w:rsidRPr="00627458">
        <w:rPr>
          <w:rFonts w:ascii="Courier New" w:eastAsia="Courier New" w:hAnsi="Courier New"/>
          <w:sz w:val="16"/>
        </w:rPr>
        <w:t>services</w:t>
      </w:r>
      <w:proofErr w:type="spellEnd"/>
      <w:r w:rsidRPr="00627458">
        <w:rPr>
          <w:rFonts w:ascii="Courier New" w:eastAsia="Courier New" w:hAnsi="Courier New"/>
          <w:sz w:val="16"/>
        </w:rPr>
        <w:t>/</w:t>
      </w:r>
    </w:p>
    <w:p w14:paraId="04E7F39A" w14:textId="77777777" w:rsidR="007D366C" w:rsidRPr="00627458" w:rsidRDefault="00000000">
      <w:pPr>
        <w:spacing w:after="0" w:line="240" w:lineRule="auto"/>
      </w:pPr>
      <w:r w:rsidRPr="00627458">
        <w:rPr>
          <w:rFonts w:ascii="Courier New" w:eastAsia="Courier New" w:hAnsi="Courier New"/>
          <w:sz w:val="16"/>
        </w:rPr>
        <w:t xml:space="preserve">    avancesApi.js</w:t>
      </w:r>
    </w:p>
    <w:p w14:paraId="5178FB3D" w14:textId="77777777" w:rsidR="007D366C" w:rsidRPr="00627458" w:rsidRDefault="00000000">
      <w:pPr>
        <w:spacing w:after="0" w:line="240" w:lineRule="auto"/>
      </w:pPr>
      <w:r w:rsidRPr="00627458">
        <w:rPr>
          <w:rFonts w:ascii="Courier New" w:eastAsia="Courier New" w:hAnsi="Courier New"/>
          <w:sz w:val="16"/>
        </w:rPr>
        <w:t xml:space="preserve">    comprasApi.js</w:t>
      </w:r>
    </w:p>
    <w:p w14:paraId="294B3804" w14:textId="77777777" w:rsidR="007D366C" w:rsidRPr="00627458" w:rsidRDefault="00000000">
      <w:pPr>
        <w:spacing w:after="0" w:line="240" w:lineRule="auto"/>
      </w:pPr>
      <w:r w:rsidRPr="00627458">
        <w:rPr>
          <w:rFonts w:ascii="Courier New" w:eastAsia="Courier New" w:hAnsi="Courier New"/>
          <w:sz w:val="16"/>
        </w:rPr>
        <w:t xml:space="preserve">    inventarioApi.js</w:t>
      </w:r>
    </w:p>
    <w:p w14:paraId="45B0B7A9" w14:textId="77777777" w:rsidR="007D366C" w:rsidRPr="00627458" w:rsidRDefault="00000000">
      <w:pPr>
        <w:spacing w:after="0" w:line="240" w:lineRule="auto"/>
      </w:pPr>
      <w:r w:rsidRPr="00627458">
        <w:rPr>
          <w:rFonts w:ascii="Courier New" w:eastAsia="Courier New" w:hAnsi="Courier New"/>
          <w:sz w:val="16"/>
        </w:rPr>
        <w:t xml:space="preserve">    planillasApi.js</w:t>
      </w:r>
    </w:p>
    <w:p w14:paraId="2782AFCE" w14:textId="77777777" w:rsidR="007D366C" w:rsidRPr="00627458" w:rsidRDefault="00000000">
      <w:pPr>
        <w:spacing w:after="0" w:line="240" w:lineRule="auto"/>
      </w:pPr>
      <w:r w:rsidRPr="00627458">
        <w:rPr>
          <w:rFonts w:ascii="Courier New" w:eastAsia="Courier New" w:hAnsi="Courier New"/>
          <w:sz w:val="16"/>
        </w:rPr>
        <w:t xml:space="preserve">    reportesApi.js</w:t>
      </w:r>
    </w:p>
    <w:p w14:paraId="5B9F2A68" w14:textId="77777777" w:rsidR="007D366C" w:rsidRPr="00627458" w:rsidRDefault="00000000">
      <w:pPr>
        <w:spacing w:after="0" w:line="240" w:lineRule="auto"/>
      </w:pPr>
      <w:r w:rsidRPr="00627458">
        <w:rPr>
          <w:rFonts w:ascii="Courier New" w:eastAsia="Courier New" w:hAnsi="Courier New"/>
          <w:sz w:val="16"/>
        </w:rPr>
        <w:t xml:space="preserve">    auditoriaApi.js</w:t>
      </w:r>
    </w:p>
    <w:p w14:paraId="042AB6F2" w14:textId="77777777" w:rsidR="007D366C" w:rsidRDefault="00000000">
      <w:pPr>
        <w:spacing w:after="0" w:line="240" w:lineRule="auto"/>
      </w:pPr>
      <w:r w:rsidRPr="00627458">
        <w:rPr>
          <w:rFonts w:ascii="Courier New" w:eastAsia="Courier New" w:hAnsi="Courier New"/>
          <w:sz w:val="16"/>
        </w:rPr>
        <w:t xml:space="preserve">    </w:t>
      </w:r>
      <w:r>
        <w:rPr>
          <w:rFonts w:ascii="Courier New" w:eastAsia="Courier New" w:hAnsi="Courier New"/>
          <w:sz w:val="16"/>
        </w:rPr>
        <w:t>syncApi.js</w:t>
      </w:r>
    </w:p>
    <w:p w14:paraId="75B90940" w14:textId="77777777" w:rsidR="007D366C" w:rsidRDefault="00000000">
      <w:pPr>
        <w:spacing w:after="0" w:line="240" w:lineRule="auto"/>
      </w:pPr>
      <w:r>
        <w:rPr>
          <w:rFonts w:ascii="Courier New" w:eastAsia="Courier New" w:hAnsi="Courier New"/>
          <w:sz w:val="16"/>
        </w:rPr>
        <w:t xml:space="preserve">  offline/</w:t>
      </w:r>
    </w:p>
    <w:p w14:paraId="56A4C3F3" w14:textId="77777777" w:rsidR="007D366C" w:rsidRDefault="00000000">
      <w:pPr>
        <w:spacing w:after="0" w:line="240" w:lineRule="auto"/>
      </w:pPr>
      <w:r>
        <w:rPr>
          <w:rFonts w:ascii="Courier New" w:eastAsia="Courier New" w:hAnsi="Courier New"/>
          <w:sz w:val="16"/>
        </w:rPr>
        <w:t xml:space="preserve">    localCache.js</w:t>
      </w:r>
    </w:p>
    <w:p w14:paraId="09FE2A1B" w14:textId="77777777" w:rsidR="007D366C" w:rsidRDefault="00000000">
      <w:pPr>
        <w:spacing w:after="0" w:line="240" w:lineRule="auto"/>
      </w:pPr>
      <w:r>
        <w:rPr>
          <w:rFonts w:ascii="Courier New" w:eastAsia="Courier New" w:hAnsi="Courier New"/>
          <w:sz w:val="16"/>
        </w:rPr>
        <w:t xml:space="preserve">    indexedDb.js</w:t>
      </w:r>
    </w:p>
    <w:p w14:paraId="76A205B4" w14:textId="77777777" w:rsidR="007D366C" w:rsidRPr="00627458" w:rsidRDefault="00000000">
      <w:pPr>
        <w:spacing w:after="0" w:line="240" w:lineRule="auto"/>
      </w:pPr>
      <w:r>
        <w:rPr>
          <w:rFonts w:ascii="Courier New" w:eastAsia="Courier New" w:hAnsi="Courier New"/>
          <w:sz w:val="16"/>
        </w:rPr>
        <w:t xml:space="preserve">    </w:t>
      </w:r>
      <w:r w:rsidRPr="00627458">
        <w:rPr>
          <w:rFonts w:ascii="Courier New" w:eastAsia="Courier New" w:hAnsi="Courier New"/>
          <w:sz w:val="16"/>
        </w:rPr>
        <w:t>localQueue.js</w:t>
      </w:r>
    </w:p>
    <w:p w14:paraId="40C1B790" w14:textId="77777777" w:rsidR="007D366C" w:rsidRPr="00627458" w:rsidRDefault="00000000">
      <w:pPr>
        <w:spacing w:after="0" w:line="240" w:lineRule="auto"/>
      </w:pPr>
      <w:r w:rsidRPr="00627458">
        <w:rPr>
          <w:rFonts w:ascii="Courier New" w:eastAsia="Courier New" w:hAnsi="Courier New"/>
          <w:sz w:val="16"/>
        </w:rPr>
        <w:t xml:space="preserve">    syncManager.js</w:t>
      </w:r>
    </w:p>
    <w:p w14:paraId="62ABDBD0" w14:textId="77777777" w:rsidR="007D366C" w:rsidRPr="00627458" w:rsidRDefault="007D366C"/>
    <w:p w14:paraId="761CA5DB" w14:textId="77777777" w:rsidR="007D366C" w:rsidRPr="00627458" w:rsidRDefault="00000000">
      <w:pPr>
        <w:pStyle w:val="Ttulo1"/>
        <w:spacing w:before="120" w:after="120"/>
      </w:pPr>
      <w:bookmarkStart w:id="29" w:name="_Toc228546556"/>
      <w:r w:rsidRPr="00627458">
        <w:t>8.1 Entidades principales y estado de implementación</w:t>
      </w:r>
      <w:bookmarkEnd w:id="29"/>
    </w:p>
    <w:p w14:paraId="4413C6F5" w14:textId="77777777" w:rsidR="007D366C" w:rsidRPr="00627458" w:rsidRDefault="00000000">
      <w:pPr>
        <w:spacing w:after="120" w:line="259" w:lineRule="auto"/>
      </w:pPr>
      <w:r w:rsidRPr="00627458">
        <w:rPr>
          <w:sz w:val="21"/>
        </w:rPr>
        <w:t xml:space="preserve">Las entidades principales deben alinearse al </w:t>
      </w:r>
      <w:proofErr w:type="spellStart"/>
      <w:r w:rsidRPr="00627458">
        <w:rPr>
          <w:sz w:val="21"/>
        </w:rPr>
        <w:t>schema.prisma</w:t>
      </w:r>
      <w:proofErr w:type="spellEnd"/>
      <w:r w:rsidRPr="00627458">
        <w:rPr>
          <w:sz w:val="21"/>
        </w:rPr>
        <w:t xml:space="preserve"> real. Cuando las historias de usuario exijan estructuras no presentes, estas deben quedar registradas como mejoras pendientes y no como entidades ya implementadas.</w:t>
      </w:r>
    </w:p>
    <w:tbl>
      <w:tblPr>
        <w:tblStyle w:val="Tablaconcuadrcula"/>
        <w:tblW w:w="0" w:type="auto"/>
        <w:jc w:val="center"/>
        <w:tblLook w:val="04A0" w:firstRow="1" w:lastRow="0" w:firstColumn="1" w:lastColumn="0" w:noHBand="0" w:noVBand="1"/>
      </w:tblPr>
      <w:tblGrid>
        <w:gridCol w:w="2919"/>
        <w:gridCol w:w="2102"/>
        <w:gridCol w:w="5275"/>
      </w:tblGrid>
      <w:tr w:rsidR="007D366C" w:rsidRPr="00425966" w14:paraId="202E31C4" w14:textId="77777777">
        <w:trPr>
          <w:jc w:val="center"/>
        </w:trPr>
        <w:tc>
          <w:tcPr>
            <w:tcW w:w="2736" w:type="dxa"/>
            <w:shd w:val="clear" w:color="auto" w:fill="D9EAF7"/>
          </w:tcPr>
          <w:p w14:paraId="45C47D58" w14:textId="77777777" w:rsidR="007D366C" w:rsidRPr="00425966" w:rsidRDefault="00000000">
            <w:r w:rsidRPr="00425966">
              <w:rPr>
                <w:b/>
              </w:rPr>
              <w:t>Entidad</w:t>
            </w:r>
          </w:p>
        </w:tc>
        <w:tc>
          <w:tcPr>
            <w:tcW w:w="2160" w:type="dxa"/>
            <w:shd w:val="clear" w:color="auto" w:fill="D9EAF7"/>
          </w:tcPr>
          <w:p w14:paraId="1E0978BB" w14:textId="77777777" w:rsidR="007D366C" w:rsidRPr="00425966" w:rsidRDefault="00000000">
            <w:r w:rsidRPr="00425966">
              <w:rPr>
                <w:b/>
              </w:rPr>
              <w:t>Estado V3</w:t>
            </w:r>
          </w:p>
        </w:tc>
        <w:tc>
          <w:tcPr>
            <w:tcW w:w="5616" w:type="dxa"/>
            <w:shd w:val="clear" w:color="auto" w:fill="D9EAF7"/>
          </w:tcPr>
          <w:p w14:paraId="6C6956A7" w14:textId="77777777" w:rsidR="007D366C" w:rsidRPr="00425966" w:rsidRDefault="00000000">
            <w:r w:rsidRPr="00425966">
              <w:rPr>
                <w:b/>
              </w:rPr>
              <w:t>Corrección/uso</w:t>
            </w:r>
          </w:p>
        </w:tc>
      </w:tr>
      <w:tr w:rsidR="007D366C" w:rsidRPr="00425966" w14:paraId="5CF9BAA9" w14:textId="77777777">
        <w:trPr>
          <w:jc w:val="center"/>
        </w:trPr>
        <w:tc>
          <w:tcPr>
            <w:tcW w:w="2736" w:type="dxa"/>
          </w:tcPr>
          <w:p w14:paraId="2737F1AA" w14:textId="77777777" w:rsidR="007D366C" w:rsidRPr="00425966" w:rsidRDefault="00000000">
            <w:proofErr w:type="spellStart"/>
            <w:r w:rsidRPr="00425966">
              <w:t>AsignacionProyectoUsuario</w:t>
            </w:r>
            <w:proofErr w:type="spellEnd"/>
          </w:p>
        </w:tc>
        <w:tc>
          <w:tcPr>
            <w:tcW w:w="2160" w:type="dxa"/>
          </w:tcPr>
          <w:p w14:paraId="283EC8D9" w14:textId="77777777" w:rsidR="007D366C" w:rsidRPr="00425966" w:rsidRDefault="00000000">
            <w:r w:rsidRPr="00425966">
              <w:t>Implementada</w:t>
            </w:r>
          </w:p>
        </w:tc>
        <w:tc>
          <w:tcPr>
            <w:tcW w:w="5616" w:type="dxa"/>
          </w:tcPr>
          <w:p w14:paraId="0BABE841" w14:textId="77777777" w:rsidR="007D366C" w:rsidRPr="00425966" w:rsidRDefault="00000000">
            <w:r w:rsidRPr="00425966">
              <w:t>Permite relacionar usuarios, proyectos y vigencias.</w:t>
            </w:r>
          </w:p>
        </w:tc>
      </w:tr>
      <w:tr w:rsidR="007D366C" w:rsidRPr="00425966" w14:paraId="634415F7" w14:textId="77777777">
        <w:trPr>
          <w:jc w:val="center"/>
        </w:trPr>
        <w:tc>
          <w:tcPr>
            <w:tcW w:w="2736" w:type="dxa"/>
          </w:tcPr>
          <w:p w14:paraId="737AD64F" w14:textId="77777777" w:rsidR="007D366C" w:rsidRPr="00425966" w:rsidRDefault="00000000">
            <w:proofErr w:type="spellStart"/>
            <w:r w:rsidRPr="00425966">
              <w:t>InventarioProyecto</w:t>
            </w:r>
            <w:proofErr w:type="spellEnd"/>
          </w:p>
        </w:tc>
        <w:tc>
          <w:tcPr>
            <w:tcW w:w="2160" w:type="dxa"/>
          </w:tcPr>
          <w:p w14:paraId="4A7C8AA3" w14:textId="77777777" w:rsidR="007D366C" w:rsidRPr="00425966" w:rsidRDefault="00000000">
            <w:r w:rsidRPr="00425966">
              <w:t>Implementada</w:t>
            </w:r>
          </w:p>
        </w:tc>
        <w:tc>
          <w:tcPr>
            <w:tcW w:w="5616" w:type="dxa"/>
          </w:tcPr>
          <w:p w14:paraId="26DF6576" w14:textId="77777777" w:rsidR="007D366C" w:rsidRPr="00425966" w:rsidRDefault="00000000">
            <w:r w:rsidRPr="00425966">
              <w:t>Permite stock por material y proyecto.</w:t>
            </w:r>
          </w:p>
        </w:tc>
      </w:tr>
      <w:tr w:rsidR="007D366C" w:rsidRPr="00425966" w14:paraId="4DADF375" w14:textId="77777777">
        <w:trPr>
          <w:jc w:val="center"/>
        </w:trPr>
        <w:tc>
          <w:tcPr>
            <w:tcW w:w="2736" w:type="dxa"/>
          </w:tcPr>
          <w:p w14:paraId="460B841D" w14:textId="77777777" w:rsidR="007D366C" w:rsidRPr="00425966" w:rsidRDefault="00000000">
            <w:proofErr w:type="spellStart"/>
            <w:r w:rsidRPr="00425966">
              <w:t>EvidenciaFotografica</w:t>
            </w:r>
            <w:proofErr w:type="spellEnd"/>
          </w:p>
        </w:tc>
        <w:tc>
          <w:tcPr>
            <w:tcW w:w="2160" w:type="dxa"/>
          </w:tcPr>
          <w:p w14:paraId="42D82F24" w14:textId="77777777" w:rsidR="007D366C" w:rsidRPr="00425966" w:rsidRDefault="00000000">
            <w:r w:rsidRPr="00425966">
              <w:t>Implementada en modelo</w:t>
            </w:r>
          </w:p>
        </w:tc>
        <w:tc>
          <w:tcPr>
            <w:tcW w:w="5616" w:type="dxa"/>
          </w:tcPr>
          <w:p w14:paraId="7A95536A" w14:textId="77777777" w:rsidR="007D366C" w:rsidRPr="00425966" w:rsidRDefault="00000000">
            <w:r w:rsidRPr="00425966">
              <w:t xml:space="preserve">Se vincula directamente a </w:t>
            </w:r>
            <w:proofErr w:type="spellStart"/>
            <w:r w:rsidRPr="00425966">
              <w:t>AvanceObra</w:t>
            </w:r>
            <w:proofErr w:type="spellEnd"/>
            <w:r w:rsidRPr="00425966">
              <w:t>; rubro/proyecto/usuario se obtienen indirectamente.</w:t>
            </w:r>
          </w:p>
        </w:tc>
      </w:tr>
      <w:tr w:rsidR="007D366C" w:rsidRPr="00425966" w14:paraId="09113A1A" w14:textId="77777777">
        <w:trPr>
          <w:jc w:val="center"/>
        </w:trPr>
        <w:tc>
          <w:tcPr>
            <w:tcW w:w="2736" w:type="dxa"/>
          </w:tcPr>
          <w:p w14:paraId="2561A35A" w14:textId="77777777" w:rsidR="007D366C" w:rsidRPr="00425966" w:rsidRDefault="00000000">
            <w:proofErr w:type="spellStart"/>
            <w:r w:rsidRPr="00425966">
              <w:t>PlanillaPdf</w:t>
            </w:r>
            <w:proofErr w:type="spellEnd"/>
          </w:p>
        </w:tc>
        <w:tc>
          <w:tcPr>
            <w:tcW w:w="2160" w:type="dxa"/>
          </w:tcPr>
          <w:p w14:paraId="2DC470FD" w14:textId="77777777" w:rsidR="007D366C" w:rsidRPr="00425966" w:rsidRDefault="00000000">
            <w:r w:rsidRPr="00425966">
              <w:t>Implementada en modelo</w:t>
            </w:r>
          </w:p>
        </w:tc>
        <w:tc>
          <w:tcPr>
            <w:tcW w:w="5616" w:type="dxa"/>
          </w:tcPr>
          <w:p w14:paraId="642F63B6" w14:textId="77777777" w:rsidR="007D366C" w:rsidRPr="00425966" w:rsidRDefault="00000000">
            <w:r w:rsidRPr="00425966">
              <w:t>Falta servicio de generación, almacenamiento y descarga.</w:t>
            </w:r>
          </w:p>
        </w:tc>
      </w:tr>
      <w:tr w:rsidR="007D366C" w:rsidRPr="00425966" w14:paraId="5D54EF85" w14:textId="77777777">
        <w:trPr>
          <w:jc w:val="center"/>
        </w:trPr>
        <w:tc>
          <w:tcPr>
            <w:tcW w:w="2736" w:type="dxa"/>
          </w:tcPr>
          <w:p w14:paraId="74EEAA05" w14:textId="77777777" w:rsidR="007D366C" w:rsidRPr="00425966" w:rsidRDefault="00000000">
            <w:proofErr w:type="spellStart"/>
            <w:r w:rsidRPr="00425966">
              <w:t>AuditLog</w:t>
            </w:r>
            <w:proofErr w:type="spellEnd"/>
          </w:p>
        </w:tc>
        <w:tc>
          <w:tcPr>
            <w:tcW w:w="2160" w:type="dxa"/>
          </w:tcPr>
          <w:p w14:paraId="02FD72F6" w14:textId="77777777" w:rsidR="007D366C" w:rsidRPr="00425966" w:rsidRDefault="00000000">
            <w:r w:rsidRPr="00425966">
              <w:t>Implementada</w:t>
            </w:r>
          </w:p>
        </w:tc>
        <w:tc>
          <w:tcPr>
            <w:tcW w:w="5616" w:type="dxa"/>
          </w:tcPr>
          <w:p w14:paraId="503005A2" w14:textId="77777777" w:rsidR="007D366C" w:rsidRPr="00425966" w:rsidRDefault="00000000">
            <w:r w:rsidRPr="00425966">
              <w:t xml:space="preserve">Falta consulta autorizada y </w:t>
            </w:r>
            <w:proofErr w:type="spellStart"/>
            <w:r w:rsidRPr="00425966">
              <w:t>triggers</w:t>
            </w:r>
            <w:proofErr w:type="spellEnd"/>
            <w:r w:rsidRPr="00425966">
              <w:t xml:space="preserve"> de inmutabilidad.</w:t>
            </w:r>
          </w:p>
        </w:tc>
      </w:tr>
      <w:tr w:rsidR="007D366C" w:rsidRPr="00425966" w14:paraId="5AD79FC0" w14:textId="77777777">
        <w:trPr>
          <w:jc w:val="center"/>
        </w:trPr>
        <w:tc>
          <w:tcPr>
            <w:tcW w:w="2736" w:type="dxa"/>
          </w:tcPr>
          <w:p w14:paraId="1E759FBA" w14:textId="77777777" w:rsidR="007D366C" w:rsidRPr="00425966" w:rsidRDefault="00000000">
            <w:proofErr w:type="spellStart"/>
            <w:r w:rsidRPr="00425966">
              <w:lastRenderedPageBreak/>
              <w:t>MovimientoInventario</w:t>
            </w:r>
            <w:proofErr w:type="spellEnd"/>
          </w:p>
        </w:tc>
        <w:tc>
          <w:tcPr>
            <w:tcW w:w="2160" w:type="dxa"/>
          </w:tcPr>
          <w:p w14:paraId="217D7751" w14:textId="77777777" w:rsidR="007D366C" w:rsidRPr="00425966" w:rsidRDefault="00000000">
            <w:r w:rsidRPr="00425966">
              <w:t>No implementada</w:t>
            </w:r>
          </w:p>
        </w:tc>
        <w:tc>
          <w:tcPr>
            <w:tcW w:w="5616" w:type="dxa"/>
          </w:tcPr>
          <w:p w14:paraId="6557229C" w14:textId="77777777" w:rsidR="007D366C" w:rsidRPr="00425966" w:rsidRDefault="00000000">
            <w:r w:rsidRPr="00425966">
              <w:t>Necesaria o recomendable para trazabilidad de ingresos/salidas de stock.</w:t>
            </w:r>
          </w:p>
        </w:tc>
      </w:tr>
      <w:tr w:rsidR="007D366C" w:rsidRPr="00425966" w14:paraId="03337400" w14:textId="77777777">
        <w:trPr>
          <w:jc w:val="center"/>
        </w:trPr>
        <w:tc>
          <w:tcPr>
            <w:tcW w:w="2736" w:type="dxa"/>
          </w:tcPr>
          <w:p w14:paraId="1D1863DE" w14:textId="77777777" w:rsidR="007D366C" w:rsidRPr="00425966" w:rsidRDefault="00000000">
            <w:proofErr w:type="spellStart"/>
            <w:r w:rsidRPr="00425966">
              <w:t>ConsumoMaterial</w:t>
            </w:r>
            <w:proofErr w:type="spellEnd"/>
          </w:p>
        </w:tc>
        <w:tc>
          <w:tcPr>
            <w:tcW w:w="2160" w:type="dxa"/>
          </w:tcPr>
          <w:p w14:paraId="4BBBEA54" w14:textId="77777777" w:rsidR="007D366C" w:rsidRPr="00425966" w:rsidRDefault="00000000">
            <w:r w:rsidRPr="00425966">
              <w:t>No implementada</w:t>
            </w:r>
          </w:p>
        </w:tc>
        <w:tc>
          <w:tcPr>
            <w:tcW w:w="5616" w:type="dxa"/>
          </w:tcPr>
          <w:p w14:paraId="03197894" w14:textId="77777777" w:rsidR="007D366C" w:rsidRPr="00425966" w:rsidRDefault="00000000">
            <w:r w:rsidRPr="00425966">
              <w:t>Puede modelarse como movimiento de salida o entidad propia; debe definirse para HU-09.</w:t>
            </w:r>
          </w:p>
        </w:tc>
      </w:tr>
      <w:tr w:rsidR="007D366C" w:rsidRPr="00425966" w14:paraId="71736453" w14:textId="77777777">
        <w:trPr>
          <w:jc w:val="center"/>
        </w:trPr>
        <w:tc>
          <w:tcPr>
            <w:tcW w:w="2736" w:type="dxa"/>
          </w:tcPr>
          <w:p w14:paraId="67F5DA40" w14:textId="77777777" w:rsidR="007D366C" w:rsidRPr="00425966" w:rsidRDefault="00000000">
            <w:proofErr w:type="spellStart"/>
            <w:r w:rsidRPr="00425966">
              <w:t>OrdenCambio</w:t>
            </w:r>
            <w:proofErr w:type="spellEnd"/>
          </w:p>
        </w:tc>
        <w:tc>
          <w:tcPr>
            <w:tcW w:w="2160" w:type="dxa"/>
          </w:tcPr>
          <w:p w14:paraId="5DC2A734" w14:textId="77777777" w:rsidR="007D366C" w:rsidRPr="00425966" w:rsidRDefault="00000000">
            <w:r w:rsidRPr="00425966">
              <w:t>No implementada</w:t>
            </w:r>
          </w:p>
        </w:tc>
        <w:tc>
          <w:tcPr>
            <w:tcW w:w="5616" w:type="dxa"/>
          </w:tcPr>
          <w:p w14:paraId="0F9565E9" w14:textId="77777777" w:rsidR="007D366C" w:rsidRPr="00425966" w:rsidRDefault="00000000">
            <w:r w:rsidRPr="00425966">
              <w:t>HU-02 la consulta conceptualmente; si se mantiene el flujo, debe agregarse o formalizarse.</w:t>
            </w:r>
          </w:p>
        </w:tc>
      </w:tr>
      <w:tr w:rsidR="007D366C" w:rsidRPr="00425966" w14:paraId="41C4BF32" w14:textId="77777777">
        <w:trPr>
          <w:jc w:val="center"/>
        </w:trPr>
        <w:tc>
          <w:tcPr>
            <w:tcW w:w="2736" w:type="dxa"/>
          </w:tcPr>
          <w:p w14:paraId="72DCA555" w14:textId="77777777" w:rsidR="007D366C" w:rsidRPr="00425966" w:rsidRDefault="00000000">
            <w:proofErr w:type="spellStart"/>
            <w:r w:rsidRPr="00425966">
              <w:t>Notificacion</w:t>
            </w:r>
            <w:proofErr w:type="spellEnd"/>
          </w:p>
        </w:tc>
        <w:tc>
          <w:tcPr>
            <w:tcW w:w="2160" w:type="dxa"/>
          </w:tcPr>
          <w:p w14:paraId="15BF9E59" w14:textId="77777777" w:rsidR="007D366C" w:rsidRPr="00425966" w:rsidRDefault="00000000">
            <w:r w:rsidRPr="00425966">
              <w:t>No implementada</w:t>
            </w:r>
          </w:p>
        </w:tc>
        <w:tc>
          <w:tcPr>
            <w:tcW w:w="5616" w:type="dxa"/>
          </w:tcPr>
          <w:p w14:paraId="732A8888" w14:textId="77777777" w:rsidR="007D366C" w:rsidRPr="00425966" w:rsidRDefault="00000000">
            <w:r w:rsidRPr="00425966">
              <w:t xml:space="preserve">Requerida si se desea persistir eventos de </w:t>
            </w:r>
            <w:proofErr w:type="spellStart"/>
            <w:r w:rsidRPr="00425966">
              <w:t>NotificationService</w:t>
            </w:r>
            <w:proofErr w:type="spellEnd"/>
            <w:r w:rsidRPr="00425966">
              <w:t>.</w:t>
            </w:r>
          </w:p>
        </w:tc>
      </w:tr>
      <w:tr w:rsidR="007D366C" w:rsidRPr="00425966" w14:paraId="0745BAC5" w14:textId="77777777">
        <w:trPr>
          <w:jc w:val="center"/>
        </w:trPr>
        <w:tc>
          <w:tcPr>
            <w:tcW w:w="2736" w:type="dxa"/>
          </w:tcPr>
          <w:p w14:paraId="33E7A952" w14:textId="77777777" w:rsidR="007D366C" w:rsidRPr="00425966" w:rsidRDefault="00000000">
            <w:proofErr w:type="spellStart"/>
            <w:r w:rsidRPr="00425966">
              <w:t>OperacionOffline</w:t>
            </w:r>
            <w:proofErr w:type="spellEnd"/>
          </w:p>
        </w:tc>
        <w:tc>
          <w:tcPr>
            <w:tcW w:w="2160" w:type="dxa"/>
          </w:tcPr>
          <w:p w14:paraId="5957858E" w14:textId="77777777" w:rsidR="007D366C" w:rsidRPr="00425966" w:rsidRDefault="00000000">
            <w:r w:rsidRPr="00425966">
              <w:t>No implementada</w:t>
            </w:r>
          </w:p>
        </w:tc>
        <w:tc>
          <w:tcPr>
            <w:tcW w:w="5616" w:type="dxa"/>
          </w:tcPr>
          <w:p w14:paraId="0DAB7F77" w14:textId="77777777" w:rsidR="007D366C" w:rsidRPr="00425966" w:rsidRDefault="00000000">
            <w:r w:rsidRPr="00425966">
              <w:t>Requerida si se sincronizan operaciones offline de forma robusta.</w:t>
            </w:r>
          </w:p>
        </w:tc>
      </w:tr>
    </w:tbl>
    <w:p w14:paraId="191AD66F" w14:textId="77777777" w:rsidR="007D366C" w:rsidRPr="00627458" w:rsidRDefault="007D366C"/>
    <w:p w14:paraId="35A12303" w14:textId="77777777" w:rsidR="007D366C" w:rsidRDefault="00000000">
      <w:pPr>
        <w:pStyle w:val="Ttulo1"/>
        <w:spacing w:before="120" w:after="120"/>
      </w:pPr>
      <w:bookmarkStart w:id="30" w:name="_Toc228546557"/>
      <w:r>
        <w:t>9. Decisiones Arquitectónicas Rechazadas</w:t>
      </w:r>
      <w:bookmarkEnd w:id="30"/>
    </w:p>
    <w:tbl>
      <w:tblPr>
        <w:tblStyle w:val="Tablaconcuadrcula"/>
        <w:tblW w:w="0" w:type="auto"/>
        <w:jc w:val="center"/>
        <w:tblLook w:val="04A0" w:firstRow="1" w:lastRow="0" w:firstColumn="1" w:lastColumn="0" w:noHBand="0" w:noVBand="1"/>
      </w:tblPr>
      <w:tblGrid>
        <w:gridCol w:w="2992"/>
        <w:gridCol w:w="7304"/>
      </w:tblGrid>
      <w:tr w:rsidR="007D366C" w:rsidRPr="00425966" w14:paraId="45455FC5" w14:textId="77777777">
        <w:trPr>
          <w:jc w:val="center"/>
        </w:trPr>
        <w:tc>
          <w:tcPr>
            <w:tcW w:w="3024" w:type="dxa"/>
            <w:shd w:val="clear" w:color="auto" w:fill="D9EAF7"/>
          </w:tcPr>
          <w:p w14:paraId="01C8F6E5" w14:textId="77777777" w:rsidR="007D366C" w:rsidRPr="00425966" w:rsidRDefault="00000000">
            <w:r w:rsidRPr="00425966">
              <w:rPr>
                <w:b/>
              </w:rPr>
              <w:t>Alternativa</w:t>
            </w:r>
          </w:p>
        </w:tc>
        <w:tc>
          <w:tcPr>
            <w:tcW w:w="7488" w:type="dxa"/>
            <w:shd w:val="clear" w:color="auto" w:fill="D9EAF7"/>
          </w:tcPr>
          <w:p w14:paraId="15B469A3" w14:textId="77777777" w:rsidR="007D366C" w:rsidRPr="00425966" w:rsidRDefault="00000000">
            <w:r w:rsidRPr="00425966">
              <w:rPr>
                <w:b/>
              </w:rPr>
              <w:t>Por qué fue rechazada</w:t>
            </w:r>
          </w:p>
        </w:tc>
      </w:tr>
      <w:tr w:rsidR="007D366C" w:rsidRPr="00425966" w14:paraId="460AE30E" w14:textId="77777777">
        <w:trPr>
          <w:jc w:val="center"/>
        </w:trPr>
        <w:tc>
          <w:tcPr>
            <w:tcW w:w="3024" w:type="dxa"/>
          </w:tcPr>
          <w:p w14:paraId="1177D2F9" w14:textId="77777777" w:rsidR="007D366C" w:rsidRPr="00425966" w:rsidRDefault="00000000">
            <w:r w:rsidRPr="00425966">
              <w:t>Microservicios</w:t>
            </w:r>
          </w:p>
        </w:tc>
        <w:tc>
          <w:tcPr>
            <w:tcW w:w="7488" w:type="dxa"/>
          </w:tcPr>
          <w:p w14:paraId="3CE55C18" w14:textId="77777777" w:rsidR="007D366C" w:rsidRPr="00425966" w:rsidRDefault="00000000">
            <w:r w:rsidRPr="00425966">
              <w:t>Con un equipo pequeño y menos de 50 usuarios concurrentes, la complejidad operacional supera los beneficios. Se mantiene monolito modular.</w:t>
            </w:r>
          </w:p>
        </w:tc>
      </w:tr>
      <w:tr w:rsidR="007D366C" w:rsidRPr="00425966" w14:paraId="1C031890" w14:textId="77777777">
        <w:trPr>
          <w:jc w:val="center"/>
        </w:trPr>
        <w:tc>
          <w:tcPr>
            <w:tcW w:w="3024" w:type="dxa"/>
          </w:tcPr>
          <w:p w14:paraId="2AB55DDD" w14:textId="77777777" w:rsidR="007D366C" w:rsidRPr="00425966" w:rsidRDefault="00000000">
            <w:proofErr w:type="spellStart"/>
            <w:r w:rsidRPr="00425966">
              <w:t>GraphQL</w:t>
            </w:r>
            <w:proofErr w:type="spellEnd"/>
          </w:p>
        </w:tc>
        <w:tc>
          <w:tcPr>
            <w:tcW w:w="7488" w:type="dxa"/>
          </w:tcPr>
          <w:p w14:paraId="0ADEAF98" w14:textId="77777777" w:rsidR="007D366C" w:rsidRPr="00425966" w:rsidRDefault="00000000">
            <w:r w:rsidRPr="00425966">
              <w:t>El dominio es relacional y predecible. REST versionado es más simple de probar y documentar.</w:t>
            </w:r>
          </w:p>
        </w:tc>
      </w:tr>
      <w:tr w:rsidR="007D366C" w:rsidRPr="00425966" w14:paraId="44DEFD7A" w14:textId="77777777">
        <w:trPr>
          <w:jc w:val="center"/>
        </w:trPr>
        <w:tc>
          <w:tcPr>
            <w:tcW w:w="3024" w:type="dxa"/>
          </w:tcPr>
          <w:p w14:paraId="3DD20496" w14:textId="77777777" w:rsidR="007D366C" w:rsidRPr="00425966" w:rsidRDefault="00000000">
            <w:r w:rsidRPr="00425966">
              <w:t>MongoDB</w:t>
            </w:r>
          </w:p>
        </w:tc>
        <w:tc>
          <w:tcPr>
            <w:tcW w:w="7488" w:type="dxa"/>
          </w:tcPr>
          <w:p w14:paraId="3D06B1C7" w14:textId="77777777" w:rsidR="007D366C" w:rsidRPr="00425966" w:rsidRDefault="00000000">
            <w:r w:rsidRPr="00425966">
              <w:t>El sistema requiere integridad referencial estricta entre proyectos, rubros, usuarios, inventario y auditoría.</w:t>
            </w:r>
          </w:p>
        </w:tc>
      </w:tr>
      <w:tr w:rsidR="007D366C" w:rsidRPr="00425966" w14:paraId="0F7AD507" w14:textId="77777777">
        <w:trPr>
          <w:jc w:val="center"/>
        </w:trPr>
        <w:tc>
          <w:tcPr>
            <w:tcW w:w="3024" w:type="dxa"/>
          </w:tcPr>
          <w:p w14:paraId="39AF1786" w14:textId="77777777" w:rsidR="007D366C" w:rsidRPr="00425966" w:rsidRDefault="00000000">
            <w:r w:rsidRPr="00425966">
              <w:t>Sesiones con Redis</w:t>
            </w:r>
          </w:p>
        </w:tc>
        <w:tc>
          <w:tcPr>
            <w:tcW w:w="7488" w:type="dxa"/>
          </w:tcPr>
          <w:p w14:paraId="0D26403B" w14:textId="77777777" w:rsidR="007D366C" w:rsidRPr="00425966" w:rsidRDefault="00000000">
            <w:r w:rsidRPr="00425966">
              <w:t xml:space="preserve">JWT </w:t>
            </w:r>
            <w:proofErr w:type="spellStart"/>
            <w:r w:rsidRPr="00425966">
              <w:t>stateless</w:t>
            </w:r>
            <w:proofErr w:type="spellEnd"/>
            <w:r w:rsidRPr="00425966">
              <w:t xml:space="preserve"> cubre el alcance actual sin añadir un servicio extra.</w:t>
            </w:r>
          </w:p>
        </w:tc>
      </w:tr>
      <w:tr w:rsidR="007D366C" w:rsidRPr="00425966" w14:paraId="79628585" w14:textId="77777777">
        <w:trPr>
          <w:jc w:val="center"/>
        </w:trPr>
        <w:tc>
          <w:tcPr>
            <w:tcW w:w="3024" w:type="dxa"/>
          </w:tcPr>
          <w:p w14:paraId="764B2CDB" w14:textId="77777777" w:rsidR="007D366C" w:rsidRPr="00425966" w:rsidRDefault="00000000">
            <w:r w:rsidRPr="00425966">
              <w:t>Next.js SSR</w:t>
            </w:r>
          </w:p>
        </w:tc>
        <w:tc>
          <w:tcPr>
            <w:tcW w:w="7488" w:type="dxa"/>
          </w:tcPr>
          <w:p w14:paraId="3D04BA0E" w14:textId="77777777" w:rsidR="007D366C" w:rsidRPr="00425966" w:rsidRDefault="00000000">
            <w:r w:rsidRPr="00425966">
              <w:t>El ERP es privado y autenticado; SSR/SEO no aporta valor funcional.</w:t>
            </w:r>
          </w:p>
        </w:tc>
      </w:tr>
      <w:tr w:rsidR="007D366C" w:rsidRPr="00425966" w14:paraId="72B23D97" w14:textId="77777777">
        <w:trPr>
          <w:jc w:val="center"/>
        </w:trPr>
        <w:tc>
          <w:tcPr>
            <w:tcW w:w="3024" w:type="dxa"/>
          </w:tcPr>
          <w:p w14:paraId="53A948BC" w14:textId="77777777" w:rsidR="007D366C" w:rsidRPr="00425966" w:rsidRDefault="00000000">
            <w:proofErr w:type="spellStart"/>
            <w:r w:rsidRPr="00425966">
              <w:t>Kubernetes</w:t>
            </w:r>
            <w:proofErr w:type="spellEnd"/>
          </w:p>
        </w:tc>
        <w:tc>
          <w:tcPr>
            <w:tcW w:w="7488" w:type="dxa"/>
          </w:tcPr>
          <w:p w14:paraId="2058333C" w14:textId="77777777" w:rsidR="007D366C" w:rsidRPr="00425966" w:rsidRDefault="00000000">
            <w:r w:rsidRPr="00425966">
              <w:t xml:space="preserve">Innecesario para la escala actual. Docker </w:t>
            </w:r>
            <w:proofErr w:type="spellStart"/>
            <w:r w:rsidRPr="00425966">
              <w:t>Compose</w:t>
            </w:r>
            <w:proofErr w:type="spellEnd"/>
            <w:r w:rsidRPr="00425966">
              <w:t xml:space="preserve"> es suficiente para desarrollo y despliegue simple.</w:t>
            </w:r>
          </w:p>
        </w:tc>
      </w:tr>
      <w:tr w:rsidR="007D366C" w:rsidRPr="00425966" w14:paraId="637E233C" w14:textId="77777777">
        <w:trPr>
          <w:jc w:val="center"/>
        </w:trPr>
        <w:tc>
          <w:tcPr>
            <w:tcW w:w="3024" w:type="dxa"/>
          </w:tcPr>
          <w:p w14:paraId="3AF1BDEC" w14:textId="77777777" w:rsidR="007D366C" w:rsidRPr="00425966" w:rsidRDefault="00000000">
            <w:r w:rsidRPr="00425966">
              <w:t>NGINX como componente obligatorio</w:t>
            </w:r>
          </w:p>
        </w:tc>
        <w:tc>
          <w:tcPr>
            <w:tcW w:w="7488" w:type="dxa"/>
          </w:tcPr>
          <w:p w14:paraId="670FC825" w14:textId="77777777" w:rsidR="007D366C" w:rsidRPr="00425966" w:rsidRDefault="00000000">
            <w:r w:rsidRPr="00425966">
              <w:t xml:space="preserve">No aparece en el </w:t>
            </w:r>
            <w:proofErr w:type="spellStart"/>
            <w:r w:rsidRPr="00425966">
              <w:t>docker-compose</w:t>
            </w:r>
            <w:proofErr w:type="spellEnd"/>
            <w:r w:rsidRPr="00425966">
              <w:t xml:space="preserve"> actual. Puede considerarse a futuro, pero no debe documentarse como implementado.</w:t>
            </w:r>
          </w:p>
        </w:tc>
      </w:tr>
      <w:tr w:rsidR="007D366C" w:rsidRPr="00425966" w14:paraId="5AB38991" w14:textId="77777777">
        <w:trPr>
          <w:jc w:val="center"/>
        </w:trPr>
        <w:tc>
          <w:tcPr>
            <w:tcW w:w="3024" w:type="dxa"/>
          </w:tcPr>
          <w:p w14:paraId="791A8EEF" w14:textId="77777777" w:rsidR="007D366C" w:rsidRPr="00425966" w:rsidRDefault="00000000">
            <w:r w:rsidRPr="00425966">
              <w:t>Storage acoplado a proveedor específico</w:t>
            </w:r>
          </w:p>
        </w:tc>
        <w:tc>
          <w:tcPr>
            <w:tcW w:w="7488" w:type="dxa"/>
          </w:tcPr>
          <w:p w14:paraId="0AEA545F" w14:textId="77777777" w:rsidR="007D366C" w:rsidRPr="00425966" w:rsidRDefault="00000000">
            <w:r w:rsidRPr="00425966">
              <w:t xml:space="preserve">Se mantiene </w:t>
            </w:r>
            <w:proofErr w:type="spellStart"/>
            <w:r w:rsidRPr="00425966">
              <w:t>StorageService</w:t>
            </w:r>
            <w:proofErr w:type="spellEnd"/>
            <w:r w:rsidRPr="00425966">
              <w:t xml:space="preserve"> como abstracción para no depender de S3 u otro proveedor concreto.</w:t>
            </w:r>
          </w:p>
        </w:tc>
      </w:tr>
      <w:tr w:rsidR="007D366C" w:rsidRPr="00425966" w14:paraId="79AD61EF" w14:textId="77777777">
        <w:trPr>
          <w:jc w:val="center"/>
        </w:trPr>
        <w:tc>
          <w:tcPr>
            <w:tcW w:w="3024" w:type="dxa"/>
          </w:tcPr>
          <w:p w14:paraId="34B15D56" w14:textId="77777777" w:rsidR="007D366C" w:rsidRPr="00425966" w:rsidRDefault="00000000">
            <w:r w:rsidRPr="00425966">
              <w:t>Cola atada a tecnología específica</w:t>
            </w:r>
          </w:p>
        </w:tc>
        <w:tc>
          <w:tcPr>
            <w:tcW w:w="7488" w:type="dxa"/>
          </w:tcPr>
          <w:p w14:paraId="13568808" w14:textId="77777777" w:rsidR="007D366C" w:rsidRPr="00425966" w:rsidRDefault="00000000">
            <w:r w:rsidRPr="00425966">
              <w:t xml:space="preserve">Se adopta </w:t>
            </w:r>
            <w:proofErr w:type="spellStart"/>
            <w:r w:rsidRPr="00425966">
              <w:t>QueueService</w:t>
            </w:r>
            <w:proofErr w:type="spellEnd"/>
            <w:r w:rsidRPr="00425966">
              <w:t xml:space="preserve"> como abstracción; no se debe nombrar </w:t>
            </w:r>
            <w:proofErr w:type="spellStart"/>
            <w:r w:rsidRPr="00425966">
              <w:t>BullPDFQueue</w:t>
            </w:r>
            <w:proofErr w:type="spellEnd"/>
            <w:r w:rsidRPr="00425966">
              <w:t xml:space="preserve"> si no se implementa.</w:t>
            </w:r>
          </w:p>
        </w:tc>
      </w:tr>
      <w:tr w:rsidR="007D366C" w:rsidRPr="00425966" w14:paraId="2B62F84F" w14:textId="77777777">
        <w:trPr>
          <w:jc w:val="center"/>
        </w:trPr>
        <w:tc>
          <w:tcPr>
            <w:tcW w:w="3024" w:type="dxa"/>
          </w:tcPr>
          <w:p w14:paraId="0B931586" w14:textId="77777777" w:rsidR="007D366C" w:rsidRPr="00425966" w:rsidRDefault="00000000">
            <w:proofErr w:type="spellStart"/>
            <w:r w:rsidRPr="00425966">
              <w:t>NodemailerService</w:t>
            </w:r>
            <w:proofErr w:type="spellEnd"/>
            <w:r w:rsidRPr="00425966">
              <w:t xml:space="preserve"> como arquitectura principal</w:t>
            </w:r>
          </w:p>
        </w:tc>
        <w:tc>
          <w:tcPr>
            <w:tcW w:w="7488" w:type="dxa"/>
          </w:tcPr>
          <w:p w14:paraId="24AD675C" w14:textId="77777777" w:rsidR="007D366C" w:rsidRPr="00425966" w:rsidRDefault="00000000">
            <w:r w:rsidRPr="00425966">
              <w:t xml:space="preserve">Se prefiere </w:t>
            </w:r>
            <w:proofErr w:type="spellStart"/>
            <w:r w:rsidRPr="00425966">
              <w:t>NotificationService</w:t>
            </w:r>
            <w:proofErr w:type="spellEnd"/>
            <w:r w:rsidRPr="00425966">
              <w:t>, que puede usar correo u otros canales.</w:t>
            </w:r>
          </w:p>
        </w:tc>
      </w:tr>
      <w:tr w:rsidR="007D366C" w:rsidRPr="00425966" w14:paraId="31220F80" w14:textId="77777777">
        <w:trPr>
          <w:jc w:val="center"/>
        </w:trPr>
        <w:tc>
          <w:tcPr>
            <w:tcW w:w="3024" w:type="dxa"/>
          </w:tcPr>
          <w:p w14:paraId="0EDCB7E8" w14:textId="77777777" w:rsidR="007D366C" w:rsidRPr="00425966" w:rsidRDefault="00000000">
            <w:r w:rsidRPr="00425966">
              <w:t>Operación exclusivamente online</w:t>
            </w:r>
          </w:p>
        </w:tc>
        <w:tc>
          <w:tcPr>
            <w:tcW w:w="7488" w:type="dxa"/>
          </w:tcPr>
          <w:p w14:paraId="44880484" w14:textId="77777777" w:rsidR="007D366C" w:rsidRPr="00425966" w:rsidRDefault="00000000">
            <w:r w:rsidRPr="00425966">
              <w:t>Se descarta por conectividad intermitente en obra. La capa offline sigue siendo requisito, aunque esté pendiente de implementación completa.</w:t>
            </w:r>
          </w:p>
        </w:tc>
      </w:tr>
      <w:tr w:rsidR="007D366C" w:rsidRPr="00425966" w14:paraId="5224EF89" w14:textId="77777777">
        <w:trPr>
          <w:jc w:val="center"/>
        </w:trPr>
        <w:tc>
          <w:tcPr>
            <w:tcW w:w="3024" w:type="dxa"/>
          </w:tcPr>
          <w:p w14:paraId="02B96949" w14:textId="77777777" w:rsidR="007D366C" w:rsidRPr="00425966" w:rsidRDefault="00000000">
            <w:r w:rsidRPr="00425966">
              <w:t>Auditoría solo por logs de archivo</w:t>
            </w:r>
          </w:p>
        </w:tc>
        <w:tc>
          <w:tcPr>
            <w:tcW w:w="7488" w:type="dxa"/>
          </w:tcPr>
          <w:p w14:paraId="1E08C972" w14:textId="77777777" w:rsidR="007D366C" w:rsidRPr="00425966" w:rsidRDefault="00000000">
            <w:r w:rsidRPr="00425966">
              <w:t xml:space="preserve">No garantiza trazabilidad relacional ni control interno suficiente. Se conserva </w:t>
            </w:r>
            <w:proofErr w:type="spellStart"/>
            <w:r w:rsidRPr="00425966">
              <w:t>audit_log</w:t>
            </w:r>
            <w:proofErr w:type="spellEnd"/>
            <w:r w:rsidRPr="00425966">
              <w:t>.</w:t>
            </w:r>
          </w:p>
        </w:tc>
      </w:tr>
    </w:tbl>
    <w:p w14:paraId="6E06326F" w14:textId="77777777" w:rsidR="007D366C" w:rsidRDefault="007D366C"/>
    <w:p w14:paraId="7EC9BA17" w14:textId="77777777" w:rsidR="007D366C" w:rsidRPr="00627458" w:rsidRDefault="00000000">
      <w:pPr>
        <w:pStyle w:val="Ttulo1"/>
        <w:spacing w:before="120" w:after="120"/>
      </w:pPr>
      <w:bookmarkStart w:id="31" w:name="_Toc228546558"/>
      <w:r w:rsidRPr="00627458">
        <w:t>10. Resolución de inconsistencias críticas de arquitectura</w:t>
      </w:r>
      <w:bookmarkEnd w:id="31"/>
    </w:p>
    <w:p w14:paraId="1BF5089B" w14:textId="77777777" w:rsidR="007D366C" w:rsidRPr="00627458" w:rsidRDefault="00000000">
      <w:pPr>
        <w:spacing w:after="120" w:line="259" w:lineRule="auto"/>
      </w:pPr>
      <w:r w:rsidRPr="00627458">
        <w:rPr>
          <w:sz w:val="21"/>
        </w:rPr>
        <w:t xml:space="preserve">La versión V3 se formula para corregir las inconsistencias detectadas entre el documento V2, el archivo diagramas_arquitectura.md y el repositorio entregado. La corrección principal consiste en separar arquitectura implementada, arquitectura parcialmente implementada, arquitectura prevista por diseño y prototipos frontend con datos </w:t>
      </w:r>
      <w:proofErr w:type="spellStart"/>
      <w:r w:rsidRPr="00627458">
        <w:rPr>
          <w:sz w:val="21"/>
        </w:rPr>
        <w:t>mock</w:t>
      </w:r>
      <w:proofErr w:type="spellEnd"/>
      <w:r w:rsidRPr="00627458">
        <w:rPr>
          <w:sz w:val="21"/>
        </w:rPr>
        <w:t>.</w:t>
      </w:r>
    </w:p>
    <w:tbl>
      <w:tblPr>
        <w:tblStyle w:val="Tablaconcuadrcula"/>
        <w:tblW w:w="0" w:type="auto"/>
        <w:jc w:val="center"/>
        <w:tblLook w:val="04A0" w:firstRow="1" w:lastRow="0" w:firstColumn="1" w:lastColumn="0" w:noHBand="0" w:noVBand="1"/>
      </w:tblPr>
      <w:tblGrid>
        <w:gridCol w:w="1396"/>
        <w:gridCol w:w="3057"/>
        <w:gridCol w:w="4134"/>
        <w:gridCol w:w="1709"/>
      </w:tblGrid>
      <w:tr w:rsidR="007D366C" w:rsidRPr="00425966" w14:paraId="62EF25B5" w14:textId="77777777">
        <w:trPr>
          <w:jc w:val="center"/>
        </w:trPr>
        <w:tc>
          <w:tcPr>
            <w:tcW w:w="1440" w:type="dxa"/>
            <w:shd w:val="clear" w:color="auto" w:fill="D9EAF7"/>
          </w:tcPr>
          <w:p w14:paraId="2257ECB7" w14:textId="77777777" w:rsidR="007D366C" w:rsidRPr="00425966" w:rsidRDefault="00000000">
            <w:r w:rsidRPr="00425966">
              <w:rPr>
                <w:b/>
              </w:rPr>
              <w:t>Código</w:t>
            </w:r>
          </w:p>
        </w:tc>
        <w:tc>
          <w:tcPr>
            <w:tcW w:w="3168" w:type="dxa"/>
            <w:shd w:val="clear" w:color="auto" w:fill="D9EAF7"/>
          </w:tcPr>
          <w:p w14:paraId="2220EA1F" w14:textId="77777777" w:rsidR="007D366C" w:rsidRPr="00425966" w:rsidRDefault="00000000">
            <w:r w:rsidRPr="00425966">
              <w:rPr>
                <w:b/>
              </w:rPr>
              <w:t>Inconsistencia detectada</w:t>
            </w:r>
          </w:p>
        </w:tc>
        <w:tc>
          <w:tcPr>
            <w:tcW w:w="4320" w:type="dxa"/>
            <w:shd w:val="clear" w:color="auto" w:fill="D9EAF7"/>
          </w:tcPr>
          <w:p w14:paraId="63C25F3B" w14:textId="77777777" w:rsidR="007D366C" w:rsidRPr="00425966" w:rsidRDefault="00000000">
            <w:r w:rsidRPr="00425966">
              <w:rPr>
                <w:b/>
              </w:rPr>
              <w:t>Corrección aplicada en Arquitectura V3</w:t>
            </w:r>
          </w:p>
        </w:tc>
        <w:tc>
          <w:tcPr>
            <w:tcW w:w="1440" w:type="dxa"/>
            <w:shd w:val="clear" w:color="auto" w:fill="D9EAF7"/>
          </w:tcPr>
          <w:p w14:paraId="32CC4E93" w14:textId="77777777" w:rsidR="007D366C" w:rsidRPr="00425966" w:rsidRDefault="00000000">
            <w:r w:rsidRPr="00425966">
              <w:rPr>
                <w:b/>
              </w:rPr>
              <w:t>Estado</w:t>
            </w:r>
          </w:p>
        </w:tc>
      </w:tr>
      <w:tr w:rsidR="007D366C" w:rsidRPr="00425966" w14:paraId="3E0E794C" w14:textId="77777777">
        <w:trPr>
          <w:jc w:val="center"/>
        </w:trPr>
        <w:tc>
          <w:tcPr>
            <w:tcW w:w="1440" w:type="dxa"/>
          </w:tcPr>
          <w:p w14:paraId="0B867576" w14:textId="77777777" w:rsidR="007D366C" w:rsidRPr="00425966" w:rsidRDefault="00000000">
            <w:r w:rsidRPr="00425966">
              <w:t>INC-ARQ-01</w:t>
            </w:r>
          </w:p>
        </w:tc>
        <w:tc>
          <w:tcPr>
            <w:tcW w:w="3168" w:type="dxa"/>
          </w:tcPr>
          <w:p w14:paraId="4054E823" w14:textId="77777777" w:rsidR="007D366C" w:rsidRPr="00425966" w:rsidRDefault="00000000">
            <w:r w:rsidRPr="00425966">
              <w:t>Servicios transversales declarados como implementados sin evidencia física completa.</w:t>
            </w:r>
          </w:p>
        </w:tc>
        <w:tc>
          <w:tcPr>
            <w:tcW w:w="4320" w:type="dxa"/>
          </w:tcPr>
          <w:p w14:paraId="145A705E" w14:textId="77777777" w:rsidR="007D366C" w:rsidRPr="00425966" w:rsidRDefault="00000000">
            <w:r w:rsidRPr="00425966">
              <w:t xml:space="preserve">Se clasifican </w:t>
            </w:r>
            <w:proofErr w:type="spellStart"/>
            <w:r w:rsidRPr="00425966">
              <w:t>StorageService</w:t>
            </w:r>
            <w:proofErr w:type="spellEnd"/>
            <w:r w:rsidRPr="00425966">
              <w:t xml:space="preserve">, </w:t>
            </w:r>
            <w:proofErr w:type="spellStart"/>
            <w:r w:rsidRPr="00425966">
              <w:t>QueueService</w:t>
            </w:r>
            <w:proofErr w:type="spellEnd"/>
            <w:r w:rsidRPr="00425966">
              <w:t xml:space="preserve"> y </w:t>
            </w:r>
            <w:proofErr w:type="spellStart"/>
            <w:r w:rsidRPr="00425966">
              <w:t>NotificationService</w:t>
            </w:r>
            <w:proofErr w:type="spellEnd"/>
            <w:r w:rsidRPr="00425966">
              <w:t xml:space="preserve"> como diseño objetivo; </w:t>
            </w:r>
            <w:proofErr w:type="spellStart"/>
            <w:r w:rsidRPr="00425966">
              <w:t>AuditService</w:t>
            </w:r>
            <w:proofErr w:type="spellEnd"/>
            <w:r w:rsidRPr="00425966">
              <w:t xml:space="preserve"> como implementado parcial.</w:t>
            </w:r>
          </w:p>
        </w:tc>
        <w:tc>
          <w:tcPr>
            <w:tcW w:w="1440" w:type="dxa"/>
          </w:tcPr>
          <w:p w14:paraId="6C957DF8" w14:textId="77777777" w:rsidR="007D366C" w:rsidRPr="00425966" w:rsidRDefault="00000000">
            <w:r w:rsidRPr="00425966">
              <w:t>Corregida en documentación V3</w:t>
            </w:r>
          </w:p>
        </w:tc>
      </w:tr>
      <w:tr w:rsidR="007D366C" w:rsidRPr="00425966" w14:paraId="4C1171D4" w14:textId="77777777">
        <w:trPr>
          <w:jc w:val="center"/>
        </w:trPr>
        <w:tc>
          <w:tcPr>
            <w:tcW w:w="1440" w:type="dxa"/>
          </w:tcPr>
          <w:p w14:paraId="4C502928" w14:textId="77777777" w:rsidR="007D366C" w:rsidRPr="00425966" w:rsidRDefault="00000000">
            <w:r w:rsidRPr="00425966">
              <w:lastRenderedPageBreak/>
              <w:t>INC-ARQ-02</w:t>
            </w:r>
          </w:p>
        </w:tc>
        <w:tc>
          <w:tcPr>
            <w:tcW w:w="3168" w:type="dxa"/>
          </w:tcPr>
          <w:p w14:paraId="3A47C77C" w14:textId="77777777" w:rsidR="007D366C" w:rsidRPr="00425966" w:rsidRDefault="00000000">
            <w:r w:rsidRPr="00425966">
              <w:t>Mapa de endpoints inconsistente entre documento, MD y server.js.</w:t>
            </w:r>
          </w:p>
        </w:tc>
        <w:tc>
          <w:tcPr>
            <w:tcW w:w="4320" w:type="dxa"/>
          </w:tcPr>
          <w:p w14:paraId="6EBCC5B9" w14:textId="77777777" w:rsidR="007D366C" w:rsidRPr="00425966" w:rsidRDefault="00000000">
            <w:r w:rsidRPr="00425966">
              <w:t>Se unificó el mapa con estados: implementado, parcial, previsto o diseño objetivo.</w:t>
            </w:r>
          </w:p>
        </w:tc>
        <w:tc>
          <w:tcPr>
            <w:tcW w:w="1440" w:type="dxa"/>
          </w:tcPr>
          <w:p w14:paraId="5AFA36B4" w14:textId="77777777" w:rsidR="007D366C" w:rsidRPr="00425966" w:rsidRDefault="00000000">
            <w:r w:rsidRPr="00425966">
              <w:t>Corregida</w:t>
            </w:r>
          </w:p>
        </w:tc>
      </w:tr>
      <w:tr w:rsidR="007D366C" w:rsidRPr="00425966" w14:paraId="4CF533E0" w14:textId="77777777">
        <w:trPr>
          <w:jc w:val="center"/>
        </w:trPr>
        <w:tc>
          <w:tcPr>
            <w:tcW w:w="1440" w:type="dxa"/>
          </w:tcPr>
          <w:p w14:paraId="5448B512" w14:textId="77777777" w:rsidR="007D366C" w:rsidRPr="00425966" w:rsidRDefault="00000000">
            <w:r w:rsidRPr="00425966">
              <w:t>INC-ARQ-03</w:t>
            </w:r>
          </w:p>
        </w:tc>
        <w:tc>
          <w:tcPr>
            <w:tcW w:w="3168" w:type="dxa"/>
          </w:tcPr>
          <w:p w14:paraId="04575254" w14:textId="77777777" w:rsidR="007D366C" w:rsidRPr="00425966" w:rsidRDefault="00000000">
            <w:r w:rsidRPr="00425966">
              <w:t>Capa offline descrita como completa pese a no existir archivos locales completos.</w:t>
            </w:r>
          </w:p>
        </w:tc>
        <w:tc>
          <w:tcPr>
            <w:tcW w:w="4320" w:type="dxa"/>
          </w:tcPr>
          <w:p w14:paraId="24FE0B60" w14:textId="77777777" w:rsidR="007D366C" w:rsidRPr="00425966" w:rsidRDefault="00000000">
            <w:r w:rsidRPr="00425966">
              <w:t xml:space="preserve">Se documenta como diseño objetivo apoyado por dependencia </w:t>
            </w:r>
            <w:proofErr w:type="spellStart"/>
            <w:r w:rsidRPr="00425966">
              <w:t>Dexie</w:t>
            </w:r>
            <w:proofErr w:type="spellEnd"/>
            <w:r w:rsidRPr="00425966">
              <w:t>, con implementación pendiente.</w:t>
            </w:r>
          </w:p>
        </w:tc>
        <w:tc>
          <w:tcPr>
            <w:tcW w:w="1440" w:type="dxa"/>
          </w:tcPr>
          <w:p w14:paraId="410737D1" w14:textId="77777777" w:rsidR="007D366C" w:rsidRPr="00425966" w:rsidRDefault="00000000">
            <w:r w:rsidRPr="00425966">
              <w:t>Corregida</w:t>
            </w:r>
          </w:p>
        </w:tc>
      </w:tr>
      <w:tr w:rsidR="007D366C" w:rsidRPr="00425966" w14:paraId="3FE88516" w14:textId="77777777">
        <w:trPr>
          <w:jc w:val="center"/>
        </w:trPr>
        <w:tc>
          <w:tcPr>
            <w:tcW w:w="1440" w:type="dxa"/>
          </w:tcPr>
          <w:p w14:paraId="75D4083D" w14:textId="77777777" w:rsidR="007D366C" w:rsidRPr="00425966" w:rsidRDefault="00000000">
            <w:r w:rsidRPr="00425966">
              <w:t>INC-BD-01</w:t>
            </w:r>
          </w:p>
        </w:tc>
        <w:tc>
          <w:tcPr>
            <w:tcW w:w="3168" w:type="dxa"/>
          </w:tcPr>
          <w:p w14:paraId="624D13A1" w14:textId="77777777" w:rsidR="007D366C" w:rsidRPr="00425966" w:rsidRDefault="00000000">
            <w:r w:rsidRPr="00425966">
              <w:t>Diagrama ER y MD incluyen entidades/campos no existentes en Prisma.</w:t>
            </w:r>
          </w:p>
        </w:tc>
        <w:tc>
          <w:tcPr>
            <w:tcW w:w="4320" w:type="dxa"/>
          </w:tcPr>
          <w:p w14:paraId="41F6F0EA" w14:textId="77777777" w:rsidR="007D366C" w:rsidRPr="00425966" w:rsidRDefault="00000000">
            <w:r w:rsidRPr="00425966">
              <w:t xml:space="preserve">Se incorporó tabla de entidades reales y pendientes: </w:t>
            </w:r>
            <w:proofErr w:type="spellStart"/>
            <w:r w:rsidRPr="00425966">
              <w:t>MovimientoInventario</w:t>
            </w:r>
            <w:proofErr w:type="spellEnd"/>
            <w:r w:rsidRPr="00425966">
              <w:t xml:space="preserve">, </w:t>
            </w:r>
            <w:proofErr w:type="spellStart"/>
            <w:r w:rsidRPr="00425966">
              <w:t>ConsumoMaterial</w:t>
            </w:r>
            <w:proofErr w:type="spellEnd"/>
            <w:r w:rsidRPr="00425966">
              <w:t xml:space="preserve">, </w:t>
            </w:r>
            <w:proofErr w:type="spellStart"/>
            <w:r w:rsidRPr="00425966">
              <w:t>OrdenCambio</w:t>
            </w:r>
            <w:proofErr w:type="spellEnd"/>
            <w:r w:rsidRPr="00425966">
              <w:t xml:space="preserve">, </w:t>
            </w:r>
            <w:proofErr w:type="spellStart"/>
            <w:r w:rsidRPr="00425966">
              <w:t>Notificacion</w:t>
            </w:r>
            <w:proofErr w:type="spellEnd"/>
            <w:r w:rsidRPr="00425966">
              <w:t xml:space="preserve"> y </w:t>
            </w:r>
            <w:proofErr w:type="spellStart"/>
            <w:r w:rsidRPr="00425966">
              <w:t>OperacionOffline</w:t>
            </w:r>
            <w:proofErr w:type="spellEnd"/>
            <w:r w:rsidRPr="00425966">
              <w:t>.</w:t>
            </w:r>
          </w:p>
        </w:tc>
        <w:tc>
          <w:tcPr>
            <w:tcW w:w="1440" w:type="dxa"/>
          </w:tcPr>
          <w:p w14:paraId="39850A4A" w14:textId="77777777" w:rsidR="007D366C" w:rsidRPr="00425966" w:rsidRDefault="00000000">
            <w:r w:rsidRPr="00425966">
              <w:t>Corregida</w:t>
            </w:r>
          </w:p>
        </w:tc>
      </w:tr>
      <w:tr w:rsidR="007D366C" w:rsidRPr="00425966" w14:paraId="0D76154E" w14:textId="77777777">
        <w:trPr>
          <w:jc w:val="center"/>
        </w:trPr>
        <w:tc>
          <w:tcPr>
            <w:tcW w:w="1440" w:type="dxa"/>
          </w:tcPr>
          <w:p w14:paraId="56466C6A" w14:textId="77777777" w:rsidR="007D366C" w:rsidRPr="00425966" w:rsidRDefault="00000000">
            <w:r w:rsidRPr="00425966">
              <w:t>INC-AUD-01</w:t>
            </w:r>
          </w:p>
        </w:tc>
        <w:tc>
          <w:tcPr>
            <w:tcW w:w="3168" w:type="dxa"/>
          </w:tcPr>
          <w:p w14:paraId="66BA0D06" w14:textId="77777777" w:rsidR="007D366C" w:rsidRPr="00425966" w:rsidRDefault="00000000">
            <w:r w:rsidRPr="00425966">
              <w:t xml:space="preserve">Auditoría declarada inmutable sin </w:t>
            </w:r>
            <w:proofErr w:type="spellStart"/>
            <w:r w:rsidRPr="00425966">
              <w:t>triggers</w:t>
            </w:r>
            <w:proofErr w:type="spellEnd"/>
            <w:r w:rsidRPr="00425966">
              <w:t xml:space="preserve"> físicos.</w:t>
            </w:r>
          </w:p>
        </w:tc>
        <w:tc>
          <w:tcPr>
            <w:tcW w:w="4320" w:type="dxa"/>
          </w:tcPr>
          <w:p w14:paraId="0A929C50" w14:textId="77777777" w:rsidR="007D366C" w:rsidRPr="00425966" w:rsidRDefault="00000000">
            <w:r w:rsidRPr="00425966">
              <w:t xml:space="preserve">Se aclara que existe inmutabilidad lógica/aplicativa parcial y que los </w:t>
            </w:r>
            <w:proofErr w:type="spellStart"/>
            <w:r w:rsidRPr="00425966">
              <w:t>triggers</w:t>
            </w:r>
            <w:proofErr w:type="spellEnd"/>
            <w:r w:rsidRPr="00425966">
              <w:t xml:space="preserve"> quedan como mejora pendiente.</w:t>
            </w:r>
          </w:p>
        </w:tc>
        <w:tc>
          <w:tcPr>
            <w:tcW w:w="1440" w:type="dxa"/>
          </w:tcPr>
          <w:p w14:paraId="35836994" w14:textId="77777777" w:rsidR="007D366C" w:rsidRPr="00425966" w:rsidRDefault="00000000">
            <w:r w:rsidRPr="00425966">
              <w:t>Corregida</w:t>
            </w:r>
          </w:p>
        </w:tc>
      </w:tr>
      <w:tr w:rsidR="007D366C" w:rsidRPr="00425966" w14:paraId="54A6AC8B" w14:textId="77777777">
        <w:trPr>
          <w:jc w:val="center"/>
        </w:trPr>
        <w:tc>
          <w:tcPr>
            <w:tcW w:w="1440" w:type="dxa"/>
          </w:tcPr>
          <w:p w14:paraId="061C1034" w14:textId="77777777" w:rsidR="007D366C" w:rsidRPr="00425966" w:rsidRDefault="00000000">
            <w:r w:rsidRPr="00425966">
              <w:t>INC-AUD-02</w:t>
            </w:r>
          </w:p>
        </w:tc>
        <w:tc>
          <w:tcPr>
            <w:tcW w:w="3168" w:type="dxa"/>
          </w:tcPr>
          <w:p w14:paraId="7DA65D93" w14:textId="77777777" w:rsidR="007D366C" w:rsidRPr="00425966" w:rsidRDefault="00000000">
            <w:r w:rsidRPr="00425966">
              <w:t>Posible doble auditoría entre middleware global y registros manuales.</w:t>
            </w:r>
          </w:p>
        </w:tc>
        <w:tc>
          <w:tcPr>
            <w:tcW w:w="4320" w:type="dxa"/>
          </w:tcPr>
          <w:p w14:paraId="7260C390" w14:textId="77777777" w:rsidR="007D366C" w:rsidRPr="00425966" w:rsidRDefault="00000000">
            <w:r w:rsidRPr="00425966">
              <w:t xml:space="preserve">Se recomienda centralizar </w:t>
            </w:r>
            <w:proofErr w:type="spellStart"/>
            <w:r w:rsidRPr="00425966">
              <w:t>AuditService</w:t>
            </w:r>
            <w:proofErr w:type="spellEnd"/>
            <w:r w:rsidRPr="00425966">
              <w:t xml:space="preserve"> y definir cuándo audita middleware y cuándo audita servicio.</w:t>
            </w:r>
          </w:p>
        </w:tc>
        <w:tc>
          <w:tcPr>
            <w:tcW w:w="1440" w:type="dxa"/>
          </w:tcPr>
          <w:p w14:paraId="053B7290" w14:textId="77777777" w:rsidR="007D366C" w:rsidRPr="00425966" w:rsidRDefault="00000000">
            <w:r w:rsidRPr="00425966">
              <w:t>Pendiente técnico</w:t>
            </w:r>
          </w:p>
        </w:tc>
      </w:tr>
      <w:tr w:rsidR="007D366C" w:rsidRPr="00425966" w14:paraId="7B94998F" w14:textId="77777777">
        <w:trPr>
          <w:jc w:val="center"/>
        </w:trPr>
        <w:tc>
          <w:tcPr>
            <w:tcW w:w="1440" w:type="dxa"/>
          </w:tcPr>
          <w:p w14:paraId="19362D1C" w14:textId="77777777" w:rsidR="007D366C" w:rsidRPr="00425966" w:rsidRDefault="00000000">
            <w:r w:rsidRPr="00425966">
              <w:t>INC-FE-01</w:t>
            </w:r>
          </w:p>
        </w:tc>
        <w:tc>
          <w:tcPr>
            <w:tcW w:w="3168" w:type="dxa"/>
          </w:tcPr>
          <w:p w14:paraId="4E6D5221" w14:textId="77777777" w:rsidR="007D366C" w:rsidRPr="00425966" w:rsidRDefault="00000000">
            <w:r w:rsidRPr="00425966">
              <w:t xml:space="preserve">Frontend amplio con varios módulos </w:t>
            </w:r>
            <w:proofErr w:type="spellStart"/>
            <w:r w:rsidRPr="00425966">
              <w:t>mock</w:t>
            </w:r>
            <w:proofErr w:type="spellEnd"/>
            <w:r w:rsidRPr="00425966">
              <w:t xml:space="preserve"> no diferenciados.</w:t>
            </w:r>
          </w:p>
        </w:tc>
        <w:tc>
          <w:tcPr>
            <w:tcW w:w="4320" w:type="dxa"/>
          </w:tcPr>
          <w:p w14:paraId="52F4965A" w14:textId="77777777" w:rsidR="007D366C" w:rsidRPr="00425966" w:rsidRDefault="00000000">
            <w:r w:rsidRPr="00425966">
              <w:t>Se aclara que no todas las vistas están conectadas a API real.</w:t>
            </w:r>
          </w:p>
        </w:tc>
        <w:tc>
          <w:tcPr>
            <w:tcW w:w="1440" w:type="dxa"/>
          </w:tcPr>
          <w:p w14:paraId="0C38D6C9" w14:textId="77777777" w:rsidR="007D366C" w:rsidRPr="00425966" w:rsidRDefault="00000000">
            <w:r w:rsidRPr="00425966">
              <w:t>Corregida</w:t>
            </w:r>
          </w:p>
        </w:tc>
      </w:tr>
      <w:tr w:rsidR="007D366C" w:rsidRPr="00425966" w14:paraId="10FCAE48" w14:textId="77777777">
        <w:trPr>
          <w:jc w:val="center"/>
        </w:trPr>
        <w:tc>
          <w:tcPr>
            <w:tcW w:w="1440" w:type="dxa"/>
          </w:tcPr>
          <w:p w14:paraId="0ED3FA2A" w14:textId="77777777" w:rsidR="007D366C" w:rsidRPr="00425966" w:rsidRDefault="00000000">
            <w:r w:rsidRPr="00425966">
              <w:t>INC-END-01</w:t>
            </w:r>
          </w:p>
        </w:tc>
        <w:tc>
          <w:tcPr>
            <w:tcW w:w="3168" w:type="dxa"/>
          </w:tcPr>
          <w:p w14:paraId="7530D06E" w14:textId="77777777" w:rsidR="007D366C" w:rsidRPr="00425966" w:rsidRDefault="00000000">
            <w:r w:rsidRPr="00425966">
              <w:t>Rutas de materiales, bodega, avances, compras y reportes no coinciden en los documentos.</w:t>
            </w:r>
          </w:p>
        </w:tc>
        <w:tc>
          <w:tcPr>
            <w:tcW w:w="4320" w:type="dxa"/>
          </w:tcPr>
          <w:p w14:paraId="6CB90E7C" w14:textId="77777777" w:rsidR="007D366C" w:rsidRPr="00425966" w:rsidRDefault="00000000">
            <w:r w:rsidRPr="00425966">
              <w:t>Se adoptó nomenclatura única y estado de implementación por endpoint.</w:t>
            </w:r>
          </w:p>
        </w:tc>
        <w:tc>
          <w:tcPr>
            <w:tcW w:w="1440" w:type="dxa"/>
          </w:tcPr>
          <w:p w14:paraId="126D9513" w14:textId="77777777" w:rsidR="007D366C" w:rsidRPr="00425966" w:rsidRDefault="00000000">
            <w:r w:rsidRPr="00425966">
              <w:t>Corregida</w:t>
            </w:r>
          </w:p>
        </w:tc>
      </w:tr>
      <w:tr w:rsidR="007D366C" w:rsidRPr="00425966" w14:paraId="0454D6B0" w14:textId="77777777">
        <w:trPr>
          <w:jc w:val="center"/>
        </w:trPr>
        <w:tc>
          <w:tcPr>
            <w:tcW w:w="1440" w:type="dxa"/>
          </w:tcPr>
          <w:p w14:paraId="48B6B25C" w14:textId="77777777" w:rsidR="007D366C" w:rsidRPr="00425966" w:rsidRDefault="00000000">
            <w:r w:rsidRPr="00425966">
              <w:t>INC-DESP-01</w:t>
            </w:r>
          </w:p>
        </w:tc>
        <w:tc>
          <w:tcPr>
            <w:tcW w:w="3168" w:type="dxa"/>
          </w:tcPr>
          <w:p w14:paraId="23E541B9" w14:textId="77777777" w:rsidR="007D366C" w:rsidRPr="00425966" w:rsidRDefault="00000000">
            <w:r w:rsidRPr="00425966">
              <w:t xml:space="preserve">NGINX aparece en el diagrama </w:t>
            </w:r>
            <w:proofErr w:type="gramStart"/>
            <w:r w:rsidRPr="00425966">
              <w:t>textual</w:t>
            </w:r>
            <w:proofErr w:type="gramEnd"/>
            <w:r w:rsidRPr="00425966">
              <w:t xml:space="preserve"> aunque no está en </w:t>
            </w:r>
            <w:proofErr w:type="spellStart"/>
            <w:r w:rsidRPr="00425966">
              <w:t>docker-compose</w:t>
            </w:r>
            <w:proofErr w:type="spellEnd"/>
            <w:r w:rsidRPr="00425966">
              <w:t>.</w:t>
            </w:r>
          </w:p>
        </w:tc>
        <w:tc>
          <w:tcPr>
            <w:tcW w:w="4320" w:type="dxa"/>
          </w:tcPr>
          <w:p w14:paraId="2D1728EE" w14:textId="77777777" w:rsidR="007D366C" w:rsidRPr="00425966" w:rsidRDefault="00000000">
            <w:r w:rsidRPr="00425966">
              <w:t>Se aclara que Vite proxy es desarrollo y NGINX no está desplegado.</w:t>
            </w:r>
          </w:p>
        </w:tc>
        <w:tc>
          <w:tcPr>
            <w:tcW w:w="1440" w:type="dxa"/>
          </w:tcPr>
          <w:p w14:paraId="6C89FA51" w14:textId="77777777" w:rsidR="007D366C" w:rsidRPr="00425966" w:rsidRDefault="00000000">
            <w:r w:rsidRPr="00425966">
              <w:t>Corregida</w:t>
            </w:r>
          </w:p>
        </w:tc>
      </w:tr>
      <w:tr w:rsidR="007D366C" w:rsidRPr="00425966" w14:paraId="591E354E" w14:textId="77777777">
        <w:trPr>
          <w:jc w:val="center"/>
        </w:trPr>
        <w:tc>
          <w:tcPr>
            <w:tcW w:w="1440" w:type="dxa"/>
          </w:tcPr>
          <w:p w14:paraId="45BCC8B9" w14:textId="77777777" w:rsidR="007D366C" w:rsidRPr="00425966" w:rsidRDefault="00000000">
            <w:r w:rsidRPr="00425966">
              <w:t>INC-FOR-01</w:t>
            </w:r>
          </w:p>
        </w:tc>
        <w:tc>
          <w:tcPr>
            <w:tcW w:w="3168" w:type="dxa"/>
          </w:tcPr>
          <w:p w14:paraId="766D302E" w14:textId="77777777" w:rsidR="007D366C" w:rsidRPr="00425966" w:rsidRDefault="00000000">
            <w:r w:rsidRPr="00425966">
              <w:t>Errores de forma, tildes, nombre institucional y letra suelta.</w:t>
            </w:r>
          </w:p>
        </w:tc>
        <w:tc>
          <w:tcPr>
            <w:tcW w:w="4320" w:type="dxa"/>
          </w:tcPr>
          <w:p w14:paraId="55DE3FC8" w14:textId="77777777" w:rsidR="007D366C" w:rsidRPr="00425966" w:rsidRDefault="00000000">
            <w:r w:rsidRPr="00425966">
              <w:t>Se corrigió redacción, denominación ICARO CONSTRUCTORES BMGM S.A.S. y se eliminó texto residual.</w:t>
            </w:r>
          </w:p>
        </w:tc>
        <w:tc>
          <w:tcPr>
            <w:tcW w:w="1440" w:type="dxa"/>
          </w:tcPr>
          <w:p w14:paraId="4A41CB39" w14:textId="77777777" w:rsidR="007D366C" w:rsidRPr="00425966" w:rsidRDefault="00000000">
            <w:r w:rsidRPr="00425966">
              <w:t>Corregida</w:t>
            </w:r>
          </w:p>
        </w:tc>
      </w:tr>
      <w:tr w:rsidR="007D366C" w:rsidRPr="00425966" w14:paraId="18BE7239" w14:textId="77777777">
        <w:trPr>
          <w:jc w:val="center"/>
        </w:trPr>
        <w:tc>
          <w:tcPr>
            <w:tcW w:w="1440" w:type="dxa"/>
          </w:tcPr>
          <w:p w14:paraId="76EFC4E1" w14:textId="77777777" w:rsidR="007D366C" w:rsidRPr="00425966" w:rsidRDefault="00000000">
            <w:r w:rsidRPr="00425966">
              <w:t>INC-REP-01</w:t>
            </w:r>
          </w:p>
        </w:tc>
        <w:tc>
          <w:tcPr>
            <w:tcW w:w="3168" w:type="dxa"/>
          </w:tcPr>
          <w:p w14:paraId="6760D9E1" w14:textId="77777777" w:rsidR="007D366C" w:rsidRPr="00425966" w:rsidRDefault="00000000">
            <w:r w:rsidRPr="00425966">
              <w:t>Artefactos pesados en el ZIP del proyecto.</w:t>
            </w:r>
          </w:p>
        </w:tc>
        <w:tc>
          <w:tcPr>
            <w:tcW w:w="4320" w:type="dxa"/>
          </w:tcPr>
          <w:p w14:paraId="09938D8B" w14:textId="77777777" w:rsidR="007D366C" w:rsidRPr="00425966" w:rsidRDefault="00000000">
            <w:r w:rsidRPr="00425966">
              <w:t>Se registra como observación de repositorio y se recomienda ampliar .</w:t>
            </w:r>
            <w:proofErr w:type="spellStart"/>
            <w:r w:rsidRPr="00425966">
              <w:t>gitignore</w:t>
            </w:r>
            <w:proofErr w:type="spellEnd"/>
            <w:r w:rsidRPr="00425966">
              <w:t>.</w:t>
            </w:r>
          </w:p>
        </w:tc>
        <w:tc>
          <w:tcPr>
            <w:tcW w:w="1440" w:type="dxa"/>
          </w:tcPr>
          <w:p w14:paraId="7CA9CA2F" w14:textId="77777777" w:rsidR="007D366C" w:rsidRPr="00425966" w:rsidRDefault="00000000">
            <w:r w:rsidRPr="00425966">
              <w:t>Pendiente organizativo</w:t>
            </w:r>
          </w:p>
        </w:tc>
      </w:tr>
    </w:tbl>
    <w:p w14:paraId="5D30C601" w14:textId="77777777" w:rsidR="007D366C" w:rsidRDefault="007D366C"/>
    <w:p w14:paraId="3328F147" w14:textId="77777777" w:rsidR="007D366C" w:rsidRPr="00627458" w:rsidRDefault="00000000">
      <w:pPr>
        <w:spacing w:after="120" w:line="259" w:lineRule="auto"/>
      </w:pPr>
      <w:r w:rsidRPr="00627458">
        <w:rPr>
          <w:sz w:val="21"/>
        </w:rPr>
        <w:t>Con estas correcciones, la arquitectura V3 mantiene la estructura y las imágenes del documento base, pero actualiza el contenido textual, tablas, explicación de patrones y estado real del proyecto. La versión V3 ya no declara como completamente implementadas capacidades que el repositorio solo presenta como modelo, vista frontend, diseño objetivo o requisito pendiente.</w:t>
      </w:r>
    </w:p>
    <w:p w14:paraId="44BCED43" w14:textId="77777777" w:rsidR="007D366C" w:rsidRPr="00627458" w:rsidRDefault="00000000">
      <w:pPr>
        <w:spacing w:after="120" w:line="259" w:lineRule="auto"/>
      </w:pPr>
      <w:r w:rsidRPr="00627458">
        <w:rPr>
          <w:sz w:val="21"/>
        </w:rPr>
        <w:t>Recomendaciones finales para alinear completamente el código con la arquitectura V3:</w:t>
      </w:r>
    </w:p>
    <w:p w14:paraId="1EE6ED39" w14:textId="77777777" w:rsidR="007D366C" w:rsidRPr="00627458" w:rsidRDefault="00000000">
      <w:pPr>
        <w:pStyle w:val="Listaconvietas"/>
        <w:spacing w:after="40"/>
      </w:pPr>
      <w:r w:rsidRPr="00627458">
        <w:rPr>
          <w:sz w:val="20"/>
        </w:rPr>
        <w:t>Crear rutas backend para avances, compras, inventario/bodega, cierres, planillas, reportes, auditoría, sincronización y notificaciones.</w:t>
      </w:r>
    </w:p>
    <w:p w14:paraId="1C275AEF" w14:textId="77777777" w:rsidR="007D366C" w:rsidRPr="00627458" w:rsidRDefault="00000000">
      <w:pPr>
        <w:pStyle w:val="Listaconvietas"/>
        <w:spacing w:after="40"/>
      </w:pPr>
      <w:r w:rsidRPr="00627458">
        <w:rPr>
          <w:sz w:val="20"/>
        </w:rPr>
        <w:t xml:space="preserve">Implementar </w:t>
      </w:r>
      <w:proofErr w:type="spellStart"/>
      <w:r w:rsidRPr="00627458">
        <w:rPr>
          <w:sz w:val="20"/>
        </w:rPr>
        <w:t>StorageService</w:t>
      </w:r>
      <w:proofErr w:type="spellEnd"/>
      <w:r w:rsidRPr="00627458">
        <w:rPr>
          <w:sz w:val="20"/>
        </w:rPr>
        <w:t xml:space="preserve">, </w:t>
      </w:r>
      <w:proofErr w:type="spellStart"/>
      <w:r w:rsidRPr="00627458">
        <w:rPr>
          <w:sz w:val="20"/>
        </w:rPr>
        <w:t>QueueService</w:t>
      </w:r>
      <w:proofErr w:type="spellEnd"/>
      <w:r w:rsidRPr="00627458">
        <w:rPr>
          <w:sz w:val="20"/>
        </w:rPr>
        <w:t xml:space="preserve"> y </w:t>
      </w:r>
      <w:proofErr w:type="spellStart"/>
      <w:r w:rsidRPr="00627458">
        <w:rPr>
          <w:sz w:val="20"/>
        </w:rPr>
        <w:t>NotificationService</w:t>
      </w:r>
      <w:proofErr w:type="spellEnd"/>
      <w:r w:rsidRPr="00627458">
        <w:rPr>
          <w:sz w:val="20"/>
        </w:rPr>
        <w:t xml:space="preserve"> o documentar una alternativa concreta.</w:t>
      </w:r>
    </w:p>
    <w:p w14:paraId="2CD83148" w14:textId="77777777" w:rsidR="007D366C" w:rsidRPr="00627458" w:rsidRDefault="00000000">
      <w:pPr>
        <w:pStyle w:val="Listaconvietas"/>
        <w:spacing w:after="40"/>
      </w:pPr>
      <w:r w:rsidRPr="00627458">
        <w:rPr>
          <w:sz w:val="20"/>
        </w:rPr>
        <w:t xml:space="preserve">Definir si el consumo de materiales se modelará como </w:t>
      </w:r>
      <w:proofErr w:type="spellStart"/>
      <w:r w:rsidRPr="00627458">
        <w:rPr>
          <w:sz w:val="20"/>
        </w:rPr>
        <w:t>MovimientoInventario</w:t>
      </w:r>
      <w:proofErr w:type="spellEnd"/>
      <w:r w:rsidRPr="00627458">
        <w:rPr>
          <w:sz w:val="20"/>
        </w:rPr>
        <w:t xml:space="preserve"> o como </w:t>
      </w:r>
      <w:proofErr w:type="spellStart"/>
      <w:r w:rsidRPr="00627458">
        <w:rPr>
          <w:sz w:val="20"/>
        </w:rPr>
        <w:t>ConsumoMaterial</w:t>
      </w:r>
      <w:proofErr w:type="spellEnd"/>
      <w:r w:rsidRPr="00627458">
        <w:rPr>
          <w:sz w:val="20"/>
        </w:rPr>
        <w:t>.</w:t>
      </w:r>
    </w:p>
    <w:p w14:paraId="7CE7624E" w14:textId="77777777" w:rsidR="007D366C" w:rsidRPr="00627458" w:rsidRDefault="00000000">
      <w:pPr>
        <w:pStyle w:val="Listaconvietas"/>
        <w:spacing w:after="40"/>
      </w:pPr>
      <w:r w:rsidRPr="00627458">
        <w:rPr>
          <w:sz w:val="20"/>
        </w:rPr>
        <w:t xml:space="preserve">Completar la capa offline con </w:t>
      </w:r>
      <w:proofErr w:type="spellStart"/>
      <w:r w:rsidRPr="00627458">
        <w:rPr>
          <w:sz w:val="20"/>
        </w:rPr>
        <w:t>IndexedDB</w:t>
      </w:r>
      <w:proofErr w:type="spellEnd"/>
      <w:r w:rsidRPr="00627458">
        <w:rPr>
          <w:sz w:val="20"/>
        </w:rPr>
        <w:t>/</w:t>
      </w:r>
      <w:proofErr w:type="spellStart"/>
      <w:r w:rsidRPr="00627458">
        <w:rPr>
          <w:sz w:val="20"/>
        </w:rPr>
        <w:t>Dexie</w:t>
      </w:r>
      <w:proofErr w:type="spellEnd"/>
      <w:r w:rsidRPr="00627458">
        <w:rPr>
          <w:sz w:val="20"/>
        </w:rPr>
        <w:t xml:space="preserve">, cola local, </w:t>
      </w:r>
      <w:proofErr w:type="spellStart"/>
      <w:r w:rsidRPr="00627458">
        <w:rPr>
          <w:sz w:val="20"/>
        </w:rPr>
        <w:t>Sync</w:t>
      </w:r>
      <w:proofErr w:type="spellEnd"/>
      <w:r w:rsidRPr="00627458">
        <w:rPr>
          <w:sz w:val="20"/>
        </w:rPr>
        <w:t xml:space="preserve"> Manager y manejo de conflictos.</w:t>
      </w:r>
    </w:p>
    <w:p w14:paraId="53B351A8" w14:textId="77777777" w:rsidR="007D366C" w:rsidRPr="00627458" w:rsidRDefault="00000000">
      <w:pPr>
        <w:pStyle w:val="Listaconvietas"/>
        <w:spacing w:after="40"/>
      </w:pPr>
      <w:r w:rsidRPr="00627458">
        <w:rPr>
          <w:sz w:val="20"/>
        </w:rPr>
        <w:t xml:space="preserve">Agregar </w:t>
      </w:r>
      <w:proofErr w:type="spellStart"/>
      <w:r w:rsidRPr="00627458">
        <w:rPr>
          <w:sz w:val="20"/>
        </w:rPr>
        <w:t>triggers</w:t>
      </w:r>
      <w:proofErr w:type="spellEnd"/>
      <w:r w:rsidRPr="00627458">
        <w:rPr>
          <w:sz w:val="20"/>
        </w:rPr>
        <w:t xml:space="preserve"> o reglas de base para proteger </w:t>
      </w:r>
      <w:proofErr w:type="spellStart"/>
      <w:r w:rsidRPr="00627458">
        <w:rPr>
          <w:sz w:val="20"/>
        </w:rPr>
        <w:t>audit_log</w:t>
      </w:r>
      <w:proofErr w:type="spellEnd"/>
      <w:r w:rsidRPr="00627458">
        <w:rPr>
          <w:sz w:val="20"/>
        </w:rPr>
        <w:t xml:space="preserve"> contra UPDATE y DELETE.</w:t>
      </w:r>
    </w:p>
    <w:p w14:paraId="215075AC" w14:textId="77777777" w:rsidR="007D366C" w:rsidRPr="00627458" w:rsidRDefault="00000000">
      <w:pPr>
        <w:pStyle w:val="Listaconvietas"/>
        <w:spacing w:after="40"/>
      </w:pPr>
      <w:r w:rsidRPr="00627458">
        <w:rPr>
          <w:sz w:val="20"/>
        </w:rPr>
        <w:t xml:space="preserve">Reducir progresivamente </w:t>
      </w:r>
      <w:proofErr w:type="spellStart"/>
      <w:r w:rsidRPr="00627458">
        <w:rPr>
          <w:sz w:val="20"/>
        </w:rPr>
        <w:t>mocks</w:t>
      </w:r>
      <w:proofErr w:type="spellEnd"/>
      <w:r w:rsidRPr="00627458">
        <w:rPr>
          <w:sz w:val="20"/>
        </w:rPr>
        <w:t xml:space="preserve"> del frontend y conectar las vistas a servicios API reales.</w:t>
      </w:r>
    </w:p>
    <w:p w14:paraId="26BF0095" w14:textId="77777777" w:rsidR="007D366C" w:rsidRPr="00627458" w:rsidRDefault="00000000">
      <w:pPr>
        <w:pStyle w:val="Listaconvietas"/>
        <w:spacing w:after="40"/>
      </w:pPr>
      <w:r w:rsidRPr="00627458">
        <w:rPr>
          <w:sz w:val="20"/>
        </w:rPr>
        <w:t>Actualizar .</w:t>
      </w:r>
      <w:proofErr w:type="spellStart"/>
      <w:r w:rsidRPr="00627458">
        <w:rPr>
          <w:sz w:val="20"/>
        </w:rPr>
        <w:t>gitignore</w:t>
      </w:r>
      <w:proofErr w:type="spellEnd"/>
      <w:r w:rsidRPr="00627458">
        <w:rPr>
          <w:sz w:val="20"/>
        </w:rPr>
        <w:t xml:space="preserve"> para excluir .</w:t>
      </w:r>
      <w:proofErr w:type="spellStart"/>
      <w:r w:rsidRPr="00627458">
        <w:rPr>
          <w:sz w:val="20"/>
        </w:rPr>
        <w:t>venv</w:t>
      </w:r>
      <w:proofErr w:type="spellEnd"/>
      <w:r w:rsidRPr="00627458">
        <w:rPr>
          <w:sz w:val="20"/>
        </w:rPr>
        <w:t xml:space="preserve">, </w:t>
      </w:r>
      <w:proofErr w:type="spellStart"/>
      <w:r w:rsidRPr="00627458">
        <w:rPr>
          <w:sz w:val="20"/>
        </w:rPr>
        <w:t>dist</w:t>
      </w:r>
      <w:proofErr w:type="spellEnd"/>
      <w:r w:rsidRPr="00627458">
        <w:rPr>
          <w:sz w:val="20"/>
        </w:rPr>
        <w:t xml:space="preserve">, </w:t>
      </w:r>
      <w:proofErr w:type="spellStart"/>
      <w:r w:rsidRPr="00627458">
        <w:rPr>
          <w:sz w:val="20"/>
        </w:rPr>
        <w:t>node_modules</w:t>
      </w:r>
      <w:proofErr w:type="spellEnd"/>
      <w:r w:rsidRPr="00627458">
        <w:rPr>
          <w:sz w:val="20"/>
        </w:rPr>
        <w:t xml:space="preserve">, </w:t>
      </w:r>
      <w:proofErr w:type="spellStart"/>
      <w:r w:rsidRPr="00627458">
        <w:rPr>
          <w:sz w:val="20"/>
        </w:rPr>
        <w:t>ZIPs</w:t>
      </w:r>
      <w:proofErr w:type="spellEnd"/>
      <w:r w:rsidRPr="00627458">
        <w:rPr>
          <w:sz w:val="20"/>
        </w:rPr>
        <w:t>, PDFs generados y archivos temporales de Office.</w:t>
      </w:r>
    </w:p>
    <w:p w14:paraId="08861758" w14:textId="77777777" w:rsidR="007D366C" w:rsidRPr="00627458" w:rsidRDefault="00000000">
      <w:pPr>
        <w:pStyle w:val="Listaconvietas"/>
        <w:spacing w:after="40"/>
      </w:pPr>
      <w:r w:rsidRPr="00627458">
        <w:rPr>
          <w:sz w:val="20"/>
        </w:rPr>
        <w:t xml:space="preserve">Mantener diagramas_arquitectura.md como fuente viva, pero sincronizada con </w:t>
      </w:r>
      <w:proofErr w:type="spellStart"/>
      <w:r w:rsidRPr="00627458">
        <w:rPr>
          <w:sz w:val="20"/>
        </w:rPr>
        <w:t>schema.prisma</w:t>
      </w:r>
      <w:proofErr w:type="spellEnd"/>
      <w:r w:rsidRPr="00627458">
        <w:rPr>
          <w:sz w:val="20"/>
        </w:rPr>
        <w:t xml:space="preserve"> y server.js.</w:t>
      </w:r>
    </w:p>
    <w:sectPr w:rsidR="007D366C" w:rsidRPr="00627458"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033266818">
    <w:abstractNumId w:val="8"/>
  </w:num>
  <w:num w:numId="2" w16cid:durableId="1345664720">
    <w:abstractNumId w:val="6"/>
  </w:num>
  <w:num w:numId="3" w16cid:durableId="2022579954">
    <w:abstractNumId w:val="5"/>
  </w:num>
  <w:num w:numId="4" w16cid:durableId="1749376966">
    <w:abstractNumId w:val="4"/>
  </w:num>
  <w:num w:numId="5" w16cid:durableId="641425717">
    <w:abstractNumId w:val="7"/>
  </w:num>
  <w:num w:numId="6" w16cid:durableId="1388188059">
    <w:abstractNumId w:val="3"/>
  </w:num>
  <w:num w:numId="7" w16cid:durableId="869991562">
    <w:abstractNumId w:val="2"/>
  </w:num>
  <w:num w:numId="8" w16cid:durableId="962462965">
    <w:abstractNumId w:val="1"/>
  </w:num>
  <w:num w:numId="9" w16cid:durableId="19906728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2173"/>
    <w:rsid w:val="0029639D"/>
    <w:rsid w:val="00326F90"/>
    <w:rsid w:val="003B4B73"/>
    <w:rsid w:val="00425966"/>
    <w:rsid w:val="00627458"/>
    <w:rsid w:val="007D366C"/>
    <w:rsid w:val="00AA1D8D"/>
    <w:rsid w:val="00B47730"/>
    <w:rsid w:val="00BB2376"/>
    <w:rsid w:val="00BD0D23"/>
    <w:rsid w:val="00C12418"/>
    <w:rsid w:val="00CB0664"/>
    <w:rsid w:val="00D21934"/>
    <w:rsid w:val="00F2046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EFD5CA3"/>
  <w14:defaultImageDpi w14:val="300"/>
  <w15:docId w15:val="{8F4898DF-1DE4-49D8-9EAE-C74A5B6A2C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52173"/>
    <w:pPr>
      <w:jc w:val="both"/>
    </w:pPr>
    <w:rPr>
      <w:rFonts w:ascii="Arial" w:eastAsia="Arial" w:hAnsi="Arial"/>
      <w:lang w:val="es-EC"/>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000000"/>
      <w:sz w:val="32"/>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000000"/>
      <w:sz w:val="23"/>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C12418"/>
    <w:pPr>
      <w:spacing w:after="100"/>
    </w:pPr>
  </w:style>
  <w:style w:type="paragraph" w:styleId="TDC2">
    <w:name w:val="toc 2"/>
    <w:basedOn w:val="Normal"/>
    <w:next w:val="Normal"/>
    <w:autoRedefine/>
    <w:uiPriority w:val="39"/>
    <w:unhideWhenUsed/>
    <w:rsid w:val="00C12418"/>
    <w:pPr>
      <w:spacing w:after="100"/>
      <w:ind w:left="210"/>
    </w:pPr>
  </w:style>
  <w:style w:type="paragraph" w:styleId="TDC3">
    <w:name w:val="toc 3"/>
    <w:basedOn w:val="Normal"/>
    <w:next w:val="Normal"/>
    <w:autoRedefine/>
    <w:uiPriority w:val="39"/>
    <w:unhideWhenUsed/>
    <w:rsid w:val="00C12418"/>
    <w:pPr>
      <w:spacing w:after="100"/>
      <w:ind w:left="420"/>
    </w:pPr>
  </w:style>
  <w:style w:type="character" w:styleId="Hipervnculo">
    <w:name w:val="Hyperlink"/>
    <w:basedOn w:val="Fuentedeprrafopredeter"/>
    <w:uiPriority w:val="99"/>
    <w:unhideWhenUsed/>
    <w:rsid w:val="00C12418"/>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jpeg"/><Relationship Id="rId5" Type="http://schemas.openxmlformats.org/officeDocument/2006/relationships/webSettings" Target="webSettings.xml"/><Relationship Id="rId10" Type="http://schemas.openxmlformats.org/officeDocument/2006/relationships/image" Target="media/image5.jpe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TotalTime>
  <Pages>20</Pages>
  <Words>5821</Words>
  <Characters>32017</Characters>
  <Application>Microsoft Office Word</Application>
  <DocSecurity>0</DocSecurity>
  <Lines>266</Lines>
  <Paragraphs>75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37763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Arquitectura del Sistema ICARO V3</dc:title>
  <dc:subject>Documento actualizado de arquitectura</dc:subject>
  <dc:creator>Ivan Santiago Pulgar Leon; Isaac Sebastián Castro Muesmueran</dc:creator>
  <cp:keywords/>
  <dc:description>Generado a partir de Arquitectura V2, diagramas_arquitectura.md y revisión del repositorio.</dc:description>
  <cp:lastModifiedBy>IVAN SANTIAGO PULGAR LEON</cp:lastModifiedBy>
  <cp:revision>10</cp:revision>
  <dcterms:created xsi:type="dcterms:W3CDTF">2013-12-23T23:15:00Z</dcterms:created>
  <dcterms:modified xsi:type="dcterms:W3CDTF">2026-05-01T21:49:00Z</dcterms:modified>
  <cp:category/>
</cp:coreProperties>
</file>