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BA8CF" w14:textId="77777777" w:rsidR="00E25BA3" w:rsidRPr="0081058C" w:rsidRDefault="00000000">
      <w:pPr>
        <w:jc w:val="center"/>
        <w:rPr>
          <w:lang w:val="es-EC"/>
        </w:rPr>
      </w:pPr>
      <w:r w:rsidRPr="0081058C">
        <w:rPr>
          <w:b/>
          <w:lang w:val="es-EC"/>
        </w:rPr>
        <w:t>PLANTILLA DE ACTA DE RETROSPECTIVA DEL SPRINT</w:t>
      </w:r>
    </w:p>
    <w:p w14:paraId="0AD7F73A" w14:textId="77777777" w:rsidR="00E25BA3" w:rsidRPr="0081058C" w:rsidRDefault="00000000">
      <w:pPr>
        <w:jc w:val="center"/>
        <w:rPr>
          <w:lang w:val="es-EC"/>
        </w:rPr>
      </w:pPr>
      <w:r w:rsidRPr="0081058C">
        <w:rPr>
          <w:lang w:val="es-EC"/>
        </w:rPr>
        <w:t>Proyecto: Desarrollo de un sistema web y móvil para la gestión integral de ICARO CONSTRUCTORES BMGM S.A.S.</w:t>
      </w:r>
    </w:p>
    <w:p w14:paraId="1A342BD6" w14:textId="77777777" w:rsidR="00E25BA3" w:rsidRPr="0081058C" w:rsidRDefault="00000000">
      <w:pPr>
        <w:jc w:val="center"/>
        <w:rPr>
          <w:lang w:val="es-EC"/>
        </w:rPr>
      </w:pPr>
      <w:r w:rsidRPr="0081058C">
        <w:rPr>
          <w:lang w:val="es-EC"/>
        </w:rPr>
        <w:t>Documento: Acta de Retrospectiva del Sprint 4 – Registro móvil de avance físico en obra</w:t>
      </w:r>
    </w:p>
    <w:p w14:paraId="5E827A52" w14:textId="77777777" w:rsidR="00E25BA3" w:rsidRPr="0081058C" w:rsidRDefault="00000000">
      <w:pPr>
        <w:jc w:val="center"/>
        <w:rPr>
          <w:lang w:val="es-EC"/>
        </w:rPr>
      </w:pPr>
      <w:r w:rsidRPr="0081058C">
        <w:rPr>
          <w:lang w:val="es-EC"/>
        </w:rPr>
        <w:t>Sprint evaluado: Sprint 04 – Semana 4</w:t>
      </w:r>
    </w:p>
    <w:p w14:paraId="4E9B83DD" w14:textId="77777777" w:rsidR="00E25BA3" w:rsidRPr="0081058C" w:rsidRDefault="00000000">
      <w:pPr>
        <w:jc w:val="center"/>
        <w:rPr>
          <w:lang w:val="es-EC"/>
        </w:rPr>
      </w:pPr>
      <w:r w:rsidRPr="0081058C">
        <w:rPr>
          <w:lang w:val="es-EC"/>
        </w:rPr>
        <w:t>Fecha de reunión: 26/05/2026</w:t>
      </w:r>
    </w:p>
    <w:p w14:paraId="3F1E9A97" w14:textId="77777777" w:rsidR="00E25BA3" w:rsidRPr="0081058C" w:rsidRDefault="00000000">
      <w:pPr>
        <w:jc w:val="center"/>
        <w:rPr>
          <w:lang w:val="es-EC"/>
        </w:rPr>
      </w:pPr>
      <w:r w:rsidRPr="0081058C">
        <w:rPr>
          <w:lang w:val="es-EC"/>
        </w:rPr>
        <w:t>Versión del documento: 1.0</w:t>
      </w:r>
    </w:p>
    <w:p w14:paraId="01FB2445" w14:textId="46A206F4" w:rsidR="00E25BA3" w:rsidRPr="0081058C" w:rsidRDefault="00000000" w:rsidP="00484F76">
      <w:pPr>
        <w:pStyle w:val="Ttulo1"/>
        <w:rPr>
          <w:lang w:val="es-EC"/>
        </w:rPr>
      </w:pPr>
      <w:r w:rsidRPr="0081058C">
        <w:rPr>
          <w:rFonts w:ascii="Times New Roman" w:eastAsia="Times New Roman" w:hAnsi="Times New Roman"/>
          <w:lang w:val="es-EC"/>
        </w:rPr>
        <w:t>1. Control documental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703"/>
        <w:gridCol w:w="4703"/>
      </w:tblGrid>
      <w:tr w:rsidR="00E25BA3" w:rsidRPr="0081058C" w14:paraId="0AB7A7E8" w14:textId="77777777">
        <w:trPr>
          <w:jc w:val="center"/>
        </w:trPr>
        <w:tc>
          <w:tcPr>
            <w:tcW w:w="4703" w:type="dxa"/>
          </w:tcPr>
          <w:p w14:paraId="1AAB1E9F" w14:textId="77777777" w:rsidR="00E25BA3" w:rsidRDefault="00000000">
            <w:r>
              <w:rPr>
                <w:b/>
              </w:rPr>
              <w:t>Campo</w:t>
            </w:r>
          </w:p>
        </w:tc>
        <w:tc>
          <w:tcPr>
            <w:tcW w:w="4703" w:type="dxa"/>
          </w:tcPr>
          <w:p w14:paraId="31C26C0B" w14:textId="77777777" w:rsidR="00E25BA3" w:rsidRPr="0081058C" w:rsidRDefault="00000000">
            <w:pPr>
              <w:rPr>
                <w:lang w:val="es-EC"/>
              </w:rPr>
            </w:pPr>
            <w:r w:rsidRPr="0081058C">
              <w:rPr>
                <w:b/>
                <w:lang w:val="es-EC"/>
              </w:rPr>
              <w:t>Información que se debe completar</w:t>
            </w:r>
          </w:p>
        </w:tc>
      </w:tr>
      <w:tr w:rsidR="00E25BA3" w14:paraId="0299C0D9" w14:textId="77777777">
        <w:trPr>
          <w:jc w:val="center"/>
        </w:trPr>
        <w:tc>
          <w:tcPr>
            <w:tcW w:w="4703" w:type="dxa"/>
          </w:tcPr>
          <w:p w14:paraId="42B134D1" w14:textId="77777777" w:rsidR="00E25BA3" w:rsidRDefault="00000000">
            <w:r>
              <w:t xml:space="preserve">Código del </w:t>
            </w:r>
            <w:proofErr w:type="spellStart"/>
            <w:r>
              <w:t>documento</w:t>
            </w:r>
            <w:proofErr w:type="spellEnd"/>
          </w:p>
        </w:tc>
        <w:tc>
          <w:tcPr>
            <w:tcW w:w="4703" w:type="dxa"/>
          </w:tcPr>
          <w:p w14:paraId="2343FEFC" w14:textId="77777777" w:rsidR="00E25BA3" w:rsidRDefault="00000000">
            <w:r>
              <w:t>ACT-RET-SPR-04</w:t>
            </w:r>
          </w:p>
        </w:tc>
      </w:tr>
      <w:tr w:rsidR="00E25BA3" w:rsidRPr="0081058C" w14:paraId="3B00AE10" w14:textId="77777777">
        <w:trPr>
          <w:jc w:val="center"/>
        </w:trPr>
        <w:tc>
          <w:tcPr>
            <w:tcW w:w="4703" w:type="dxa"/>
          </w:tcPr>
          <w:p w14:paraId="5F87FA41" w14:textId="77777777" w:rsidR="00E25BA3" w:rsidRDefault="00000000">
            <w:r>
              <w:t>Nombre del documento</w:t>
            </w:r>
          </w:p>
        </w:tc>
        <w:tc>
          <w:tcPr>
            <w:tcW w:w="4703" w:type="dxa"/>
          </w:tcPr>
          <w:p w14:paraId="7E987D02" w14:textId="77777777" w:rsidR="00E25BA3" w:rsidRPr="0081058C" w:rsidRDefault="00000000">
            <w:pPr>
              <w:rPr>
                <w:lang w:val="es-EC"/>
              </w:rPr>
            </w:pPr>
            <w:r w:rsidRPr="0081058C">
              <w:rPr>
                <w:lang w:val="es-EC"/>
              </w:rPr>
              <w:t>Acta de Retrospectiva del Sprint 4 – Registro móvil de avance físico en obra</w:t>
            </w:r>
          </w:p>
        </w:tc>
      </w:tr>
      <w:tr w:rsidR="00E25BA3" w14:paraId="28BCA7BE" w14:textId="77777777">
        <w:trPr>
          <w:jc w:val="center"/>
        </w:trPr>
        <w:tc>
          <w:tcPr>
            <w:tcW w:w="4703" w:type="dxa"/>
          </w:tcPr>
          <w:p w14:paraId="24226ADD" w14:textId="77777777" w:rsidR="00E25BA3" w:rsidRDefault="00000000">
            <w:proofErr w:type="spellStart"/>
            <w:r>
              <w:t>Versión</w:t>
            </w:r>
            <w:proofErr w:type="spellEnd"/>
          </w:p>
        </w:tc>
        <w:tc>
          <w:tcPr>
            <w:tcW w:w="4703" w:type="dxa"/>
          </w:tcPr>
          <w:p w14:paraId="576A6BF6" w14:textId="77777777" w:rsidR="00E25BA3" w:rsidRDefault="00000000">
            <w:r>
              <w:t>1.0</w:t>
            </w:r>
          </w:p>
        </w:tc>
      </w:tr>
      <w:tr w:rsidR="00E25BA3" w14:paraId="44A5E215" w14:textId="77777777">
        <w:trPr>
          <w:jc w:val="center"/>
        </w:trPr>
        <w:tc>
          <w:tcPr>
            <w:tcW w:w="4703" w:type="dxa"/>
          </w:tcPr>
          <w:p w14:paraId="687BE2A9" w14:textId="77777777" w:rsidR="00E25BA3" w:rsidRDefault="00000000">
            <w:r>
              <w:t>Fecha de elaboración</w:t>
            </w:r>
          </w:p>
        </w:tc>
        <w:tc>
          <w:tcPr>
            <w:tcW w:w="4703" w:type="dxa"/>
          </w:tcPr>
          <w:p w14:paraId="73B367E6" w14:textId="77777777" w:rsidR="00E25BA3" w:rsidRDefault="00000000">
            <w:r>
              <w:t>26/05/2026</w:t>
            </w:r>
          </w:p>
        </w:tc>
      </w:tr>
      <w:tr w:rsidR="00E25BA3" w:rsidRPr="0081058C" w14:paraId="03563B5A" w14:textId="77777777">
        <w:trPr>
          <w:jc w:val="center"/>
        </w:trPr>
        <w:tc>
          <w:tcPr>
            <w:tcW w:w="4703" w:type="dxa"/>
          </w:tcPr>
          <w:p w14:paraId="2ADF1F77" w14:textId="77777777" w:rsidR="00E25BA3" w:rsidRDefault="00000000">
            <w:r>
              <w:t>Sprint evaluado</w:t>
            </w:r>
          </w:p>
        </w:tc>
        <w:tc>
          <w:tcPr>
            <w:tcW w:w="4703" w:type="dxa"/>
          </w:tcPr>
          <w:p w14:paraId="4CC6D7EB" w14:textId="77777777" w:rsidR="00E25BA3" w:rsidRPr="0081058C" w:rsidRDefault="00000000">
            <w:pPr>
              <w:rPr>
                <w:lang w:val="es-EC"/>
              </w:rPr>
            </w:pPr>
            <w:r w:rsidRPr="0081058C">
              <w:rPr>
                <w:lang w:val="es-EC"/>
              </w:rPr>
              <w:t>Sprint 04 – Registro móvil de avance físico en obra</w:t>
            </w:r>
          </w:p>
        </w:tc>
      </w:tr>
      <w:tr w:rsidR="00E25BA3" w14:paraId="59B35313" w14:textId="77777777">
        <w:trPr>
          <w:jc w:val="center"/>
        </w:trPr>
        <w:tc>
          <w:tcPr>
            <w:tcW w:w="4703" w:type="dxa"/>
          </w:tcPr>
          <w:p w14:paraId="3304EA4E" w14:textId="77777777" w:rsidR="00E25BA3" w:rsidRDefault="00000000">
            <w:r>
              <w:t xml:space="preserve">Estado del </w:t>
            </w:r>
            <w:proofErr w:type="spellStart"/>
            <w:r>
              <w:t>documento</w:t>
            </w:r>
            <w:proofErr w:type="spellEnd"/>
          </w:p>
        </w:tc>
        <w:tc>
          <w:tcPr>
            <w:tcW w:w="4703" w:type="dxa"/>
          </w:tcPr>
          <w:p w14:paraId="5E9D758C" w14:textId="77777777" w:rsidR="00E25BA3" w:rsidRDefault="00000000">
            <w:r>
              <w:t>Aprobado</w:t>
            </w:r>
          </w:p>
        </w:tc>
      </w:tr>
    </w:tbl>
    <w:p w14:paraId="05D4833F" w14:textId="30F2B8CA" w:rsidR="00E25BA3" w:rsidRPr="0081058C" w:rsidRDefault="00E25BA3">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E25BA3" w14:paraId="4E76ADA7" w14:textId="77777777">
        <w:trPr>
          <w:jc w:val="center"/>
        </w:trPr>
        <w:tc>
          <w:tcPr>
            <w:tcW w:w="2351" w:type="dxa"/>
          </w:tcPr>
          <w:p w14:paraId="44BBC900" w14:textId="77777777" w:rsidR="00E25BA3" w:rsidRDefault="00000000">
            <w:proofErr w:type="spellStart"/>
            <w:r>
              <w:rPr>
                <w:b/>
              </w:rPr>
              <w:t>Versión</w:t>
            </w:r>
            <w:proofErr w:type="spellEnd"/>
          </w:p>
        </w:tc>
        <w:tc>
          <w:tcPr>
            <w:tcW w:w="2351" w:type="dxa"/>
          </w:tcPr>
          <w:p w14:paraId="731AD8EB" w14:textId="77777777" w:rsidR="00E25BA3" w:rsidRDefault="00000000">
            <w:r>
              <w:rPr>
                <w:b/>
              </w:rPr>
              <w:t>Fecha</w:t>
            </w:r>
          </w:p>
        </w:tc>
        <w:tc>
          <w:tcPr>
            <w:tcW w:w="2351" w:type="dxa"/>
          </w:tcPr>
          <w:p w14:paraId="680099FE" w14:textId="77777777" w:rsidR="00E25BA3" w:rsidRDefault="00000000">
            <w:r>
              <w:rPr>
                <w:b/>
              </w:rPr>
              <w:t>Responsable</w:t>
            </w:r>
          </w:p>
        </w:tc>
        <w:tc>
          <w:tcPr>
            <w:tcW w:w="2351" w:type="dxa"/>
          </w:tcPr>
          <w:p w14:paraId="7A209164" w14:textId="77777777" w:rsidR="00E25BA3" w:rsidRDefault="00000000">
            <w:r>
              <w:rPr>
                <w:b/>
              </w:rPr>
              <w:t>Descripción del cambio</w:t>
            </w:r>
          </w:p>
        </w:tc>
      </w:tr>
      <w:tr w:rsidR="00E25BA3" w:rsidRPr="0081058C" w14:paraId="0360D682" w14:textId="77777777">
        <w:trPr>
          <w:jc w:val="center"/>
        </w:trPr>
        <w:tc>
          <w:tcPr>
            <w:tcW w:w="2351" w:type="dxa"/>
          </w:tcPr>
          <w:p w14:paraId="39F0B11E" w14:textId="77777777" w:rsidR="00E25BA3" w:rsidRDefault="00000000">
            <w:r>
              <w:t>1.0</w:t>
            </w:r>
          </w:p>
        </w:tc>
        <w:tc>
          <w:tcPr>
            <w:tcW w:w="2351" w:type="dxa"/>
          </w:tcPr>
          <w:p w14:paraId="61C79062" w14:textId="77777777" w:rsidR="00E25BA3" w:rsidRDefault="00000000">
            <w:r>
              <w:t>26/05/2026</w:t>
            </w:r>
          </w:p>
        </w:tc>
        <w:tc>
          <w:tcPr>
            <w:tcW w:w="2351" w:type="dxa"/>
          </w:tcPr>
          <w:p w14:paraId="3FFADA31" w14:textId="77777777" w:rsidR="00E25BA3" w:rsidRDefault="00000000">
            <w:r>
              <w:t>Equipo de desarrollo ICARO</w:t>
            </w:r>
          </w:p>
        </w:tc>
        <w:tc>
          <w:tcPr>
            <w:tcW w:w="2351" w:type="dxa"/>
          </w:tcPr>
          <w:p w14:paraId="1591546F" w14:textId="77777777" w:rsidR="00E25BA3" w:rsidRPr="0081058C" w:rsidRDefault="00000000">
            <w:pPr>
              <w:rPr>
                <w:lang w:val="es-EC"/>
              </w:rPr>
            </w:pPr>
            <w:r w:rsidRPr="0081058C">
              <w:rPr>
                <w:lang w:val="es-EC"/>
              </w:rPr>
              <w:t>Versión inicial del documento de retrospectiva del Sprint 4.</w:t>
            </w:r>
          </w:p>
        </w:tc>
      </w:tr>
    </w:tbl>
    <w:p w14:paraId="477CBB05" w14:textId="77777777" w:rsidR="00E25BA3" w:rsidRPr="0081058C" w:rsidRDefault="00E25BA3">
      <w:pPr>
        <w:rPr>
          <w:lang w:val="es-EC"/>
        </w:rPr>
      </w:pPr>
    </w:p>
    <w:p w14:paraId="30266291" w14:textId="67E6226F" w:rsidR="00E25BA3" w:rsidRPr="0081058C" w:rsidRDefault="00000000" w:rsidP="00484F76">
      <w:pPr>
        <w:pStyle w:val="Ttulo1"/>
        <w:rPr>
          <w:lang w:val="es-EC"/>
        </w:rPr>
      </w:pPr>
      <w:r w:rsidRPr="0081058C">
        <w:rPr>
          <w:rFonts w:ascii="Times New Roman" w:eastAsia="Times New Roman" w:hAnsi="Times New Roman"/>
          <w:lang w:val="es-EC"/>
        </w:rPr>
        <w:t>2. Datos generales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02"/>
        <w:gridCol w:w="6004"/>
      </w:tblGrid>
      <w:tr w:rsidR="00E25BA3" w:rsidRPr="0081058C" w14:paraId="2E2963AA" w14:textId="77777777" w:rsidTr="00484F76">
        <w:trPr>
          <w:jc w:val="center"/>
        </w:trPr>
        <w:tc>
          <w:tcPr>
            <w:tcW w:w="3402" w:type="dxa"/>
            <w:vAlign w:val="center"/>
          </w:tcPr>
          <w:p w14:paraId="4BA01D48" w14:textId="77777777" w:rsidR="00E25BA3" w:rsidRDefault="00000000" w:rsidP="00484F76">
            <w:pPr>
              <w:jc w:val="left"/>
            </w:pPr>
            <w:r>
              <w:rPr>
                <w:b/>
              </w:rPr>
              <w:t>Dato</w:t>
            </w:r>
          </w:p>
        </w:tc>
        <w:tc>
          <w:tcPr>
            <w:tcW w:w="6004" w:type="dxa"/>
            <w:vAlign w:val="center"/>
          </w:tcPr>
          <w:p w14:paraId="58902D5E" w14:textId="77777777" w:rsidR="00E25BA3" w:rsidRPr="0081058C" w:rsidRDefault="00000000" w:rsidP="00484F76">
            <w:pPr>
              <w:jc w:val="left"/>
              <w:rPr>
                <w:lang w:val="es-EC"/>
              </w:rPr>
            </w:pPr>
            <w:r w:rsidRPr="0081058C">
              <w:rPr>
                <w:b/>
                <w:lang w:val="es-EC"/>
              </w:rPr>
              <w:t>Información que se debe completar</w:t>
            </w:r>
          </w:p>
        </w:tc>
      </w:tr>
      <w:tr w:rsidR="00E25BA3" w14:paraId="18A7D8BB" w14:textId="77777777" w:rsidTr="00484F76">
        <w:trPr>
          <w:jc w:val="center"/>
        </w:trPr>
        <w:tc>
          <w:tcPr>
            <w:tcW w:w="3402" w:type="dxa"/>
            <w:vAlign w:val="center"/>
          </w:tcPr>
          <w:p w14:paraId="04E1358C" w14:textId="77777777" w:rsidR="00E25BA3" w:rsidRPr="0081058C" w:rsidRDefault="00000000" w:rsidP="00484F76">
            <w:pPr>
              <w:jc w:val="left"/>
              <w:rPr>
                <w:lang w:val="es-EC"/>
              </w:rPr>
            </w:pPr>
            <w:r w:rsidRPr="0081058C">
              <w:rPr>
                <w:lang w:val="es-EC"/>
              </w:rPr>
              <w:t>Número o código del sprint</w:t>
            </w:r>
          </w:p>
        </w:tc>
        <w:tc>
          <w:tcPr>
            <w:tcW w:w="6004" w:type="dxa"/>
            <w:vAlign w:val="center"/>
          </w:tcPr>
          <w:p w14:paraId="4ECFE598" w14:textId="77777777" w:rsidR="00E25BA3" w:rsidRDefault="00000000" w:rsidP="00484F76">
            <w:pPr>
              <w:jc w:val="left"/>
            </w:pPr>
            <w:r>
              <w:t>Sprint 04</w:t>
            </w:r>
          </w:p>
        </w:tc>
      </w:tr>
      <w:tr w:rsidR="00E25BA3" w14:paraId="6974F016" w14:textId="77777777" w:rsidTr="00484F76">
        <w:trPr>
          <w:jc w:val="center"/>
        </w:trPr>
        <w:tc>
          <w:tcPr>
            <w:tcW w:w="3402" w:type="dxa"/>
            <w:vAlign w:val="center"/>
          </w:tcPr>
          <w:p w14:paraId="7A322F9C" w14:textId="77777777" w:rsidR="00E25BA3" w:rsidRDefault="00000000" w:rsidP="00484F76">
            <w:pPr>
              <w:jc w:val="left"/>
            </w:pPr>
            <w:r>
              <w:t>Fecha de inicio</w:t>
            </w:r>
          </w:p>
        </w:tc>
        <w:tc>
          <w:tcPr>
            <w:tcW w:w="6004" w:type="dxa"/>
            <w:vAlign w:val="center"/>
          </w:tcPr>
          <w:p w14:paraId="72595DEB" w14:textId="77777777" w:rsidR="00E25BA3" w:rsidRDefault="00000000" w:rsidP="00484F76">
            <w:pPr>
              <w:jc w:val="left"/>
            </w:pPr>
            <w:r>
              <w:t>26/05/2026</w:t>
            </w:r>
          </w:p>
        </w:tc>
      </w:tr>
      <w:tr w:rsidR="00E25BA3" w14:paraId="43C393C1" w14:textId="77777777" w:rsidTr="00484F76">
        <w:trPr>
          <w:jc w:val="center"/>
        </w:trPr>
        <w:tc>
          <w:tcPr>
            <w:tcW w:w="3402" w:type="dxa"/>
            <w:vAlign w:val="center"/>
          </w:tcPr>
          <w:p w14:paraId="462B759A" w14:textId="77777777" w:rsidR="00E25BA3" w:rsidRDefault="00000000" w:rsidP="00484F76">
            <w:pPr>
              <w:jc w:val="left"/>
            </w:pPr>
            <w:r>
              <w:t>Fecha de cierre</w:t>
            </w:r>
          </w:p>
        </w:tc>
        <w:tc>
          <w:tcPr>
            <w:tcW w:w="6004" w:type="dxa"/>
            <w:vAlign w:val="center"/>
          </w:tcPr>
          <w:p w14:paraId="0C4B6738" w14:textId="77777777" w:rsidR="00E25BA3" w:rsidRDefault="00000000" w:rsidP="00484F76">
            <w:pPr>
              <w:jc w:val="left"/>
            </w:pPr>
            <w:r>
              <w:t>01/06/2026</w:t>
            </w:r>
          </w:p>
        </w:tc>
      </w:tr>
      <w:tr w:rsidR="00E25BA3" w14:paraId="7BA7A786" w14:textId="77777777" w:rsidTr="00484F76">
        <w:trPr>
          <w:jc w:val="center"/>
        </w:trPr>
        <w:tc>
          <w:tcPr>
            <w:tcW w:w="3402" w:type="dxa"/>
            <w:vAlign w:val="center"/>
          </w:tcPr>
          <w:p w14:paraId="410826BC" w14:textId="77777777" w:rsidR="00E25BA3" w:rsidRDefault="00000000" w:rsidP="00484F76">
            <w:pPr>
              <w:jc w:val="left"/>
            </w:pPr>
            <w:r>
              <w:lastRenderedPageBreak/>
              <w:t>Duración total</w:t>
            </w:r>
          </w:p>
        </w:tc>
        <w:tc>
          <w:tcPr>
            <w:tcW w:w="6004" w:type="dxa"/>
            <w:vAlign w:val="center"/>
          </w:tcPr>
          <w:p w14:paraId="70C2C90B" w14:textId="77777777" w:rsidR="00E25BA3" w:rsidRDefault="00000000" w:rsidP="00484F76">
            <w:pPr>
              <w:jc w:val="left"/>
            </w:pPr>
            <w:r>
              <w:t>1 semana (7 días calendario)</w:t>
            </w:r>
          </w:p>
        </w:tc>
      </w:tr>
      <w:tr w:rsidR="00E25BA3" w:rsidRPr="0081058C" w14:paraId="7830C54F" w14:textId="77777777" w:rsidTr="00484F76">
        <w:trPr>
          <w:jc w:val="center"/>
        </w:trPr>
        <w:tc>
          <w:tcPr>
            <w:tcW w:w="3402" w:type="dxa"/>
            <w:vAlign w:val="center"/>
          </w:tcPr>
          <w:p w14:paraId="69D2BBAF" w14:textId="77777777" w:rsidR="00E25BA3" w:rsidRDefault="00000000" w:rsidP="00484F76">
            <w:pPr>
              <w:jc w:val="left"/>
            </w:pPr>
            <w:r>
              <w:t>Objetivo del sprint</w:t>
            </w:r>
          </w:p>
        </w:tc>
        <w:tc>
          <w:tcPr>
            <w:tcW w:w="6004" w:type="dxa"/>
            <w:vAlign w:val="center"/>
          </w:tcPr>
          <w:p w14:paraId="54771A17" w14:textId="77777777" w:rsidR="00E25BA3" w:rsidRPr="0081058C" w:rsidRDefault="00000000" w:rsidP="00484F76">
            <w:pPr>
              <w:jc w:val="left"/>
              <w:rPr>
                <w:lang w:val="es-EC"/>
              </w:rPr>
            </w:pPr>
            <w:r w:rsidRPr="0081058C">
              <w:rPr>
                <w:lang w:val="es-EC"/>
              </w:rPr>
              <w:t>Implementar el flujo base para que el Residente registre el avance físico de obra desde la interfaz móvil o PWA, seleccionando proyecto, rubro y cantidad ejecutada, con validaciones iniciales de presupuesto, permisos, acceso vigente y estado de sincronización.</w:t>
            </w:r>
          </w:p>
        </w:tc>
      </w:tr>
      <w:tr w:rsidR="00E25BA3" w14:paraId="1842A5B7" w14:textId="77777777" w:rsidTr="00484F76">
        <w:trPr>
          <w:jc w:val="center"/>
        </w:trPr>
        <w:tc>
          <w:tcPr>
            <w:tcW w:w="3402" w:type="dxa"/>
            <w:vAlign w:val="center"/>
          </w:tcPr>
          <w:p w14:paraId="020E698E" w14:textId="77777777" w:rsidR="00E25BA3" w:rsidRDefault="00000000" w:rsidP="00484F76">
            <w:pPr>
              <w:jc w:val="left"/>
            </w:pPr>
            <w:proofErr w:type="spellStart"/>
            <w:r>
              <w:t>Módulos</w:t>
            </w:r>
            <w:proofErr w:type="spellEnd"/>
            <w:r>
              <w:t xml:space="preserve"> o </w:t>
            </w:r>
            <w:proofErr w:type="spellStart"/>
            <w:r>
              <w:t>componentes</w:t>
            </w:r>
            <w:proofErr w:type="spellEnd"/>
            <w:r>
              <w:t xml:space="preserve"> </w:t>
            </w:r>
            <w:proofErr w:type="spellStart"/>
            <w:r>
              <w:t>trabajados</w:t>
            </w:r>
            <w:proofErr w:type="spellEnd"/>
          </w:p>
        </w:tc>
        <w:tc>
          <w:tcPr>
            <w:tcW w:w="6004" w:type="dxa"/>
            <w:vAlign w:val="center"/>
          </w:tcPr>
          <w:p w14:paraId="7DF417D1" w14:textId="77777777" w:rsidR="00E25BA3" w:rsidRDefault="00000000" w:rsidP="00484F76">
            <w:pPr>
              <w:jc w:val="left"/>
            </w:pPr>
            <w:r w:rsidRPr="0081058C">
              <w:rPr>
                <w:lang w:val="es-EC"/>
              </w:rPr>
              <w:t>1. Módulo de obra móvil (</w:t>
            </w:r>
            <w:proofErr w:type="spellStart"/>
            <w:r w:rsidRPr="0081058C">
              <w:rPr>
                <w:lang w:val="es-EC"/>
              </w:rPr>
              <w:t>MobileProgressView</w:t>
            </w:r>
            <w:proofErr w:type="spellEnd"/>
            <w:r w:rsidRPr="0081058C">
              <w:rPr>
                <w:lang w:val="es-EC"/>
              </w:rPr>
              <w:t>).</w:t>
            </w:r>
            <w:r w:rsidRPr="0081058C">
              <w:rPr>
                <w:lang w:val="es-EC"/>
              </w:rPr>
              <w:br/>
              <w:t>2. Registro de avance físico por rubro.</w:t>
            </w:r>
            <w:r w:rsidRPr="0081058C">
              <w:rPr>
                <w:lang w:val="es-EC"/>
              </w:rPr>
              <w:br/>
              <w:t>3. Selección de proyecto asignado al Residente.</w:t>
            </w:r>
            <w:r w:rsidRPr="0081058C">
              <w:rPr>
                <w:lang w:val="es-EC"/>
              </w:rPr>
              <w:br/>
              <w:t>4. Selección de rubro activo del proyecto.</w:t>
            </w:r>
            <w:r w:rsidRPr="0081058C">
              <w:rPr>
                <w:lang w:val="es-EC"/>
              </w:rPr>
              <w:br/>
              <w:t>5. Validación de cantidad ejecutada vs. presupuesto aprobado.</w:t>
            </w:r>
            <w:r w:rsidRPr="0081058C">
              <w:rPr>
                <w:lang w:val="es-EC"/>
              </w:rPr>
              <w:br/>
              <w:t>6. Control de acceso por proyecto y vigencia.</w:t>
            </w:r>
            <w:r w:rsidRPr="0081058C">
              <w:rPr>
                <w:lang w:val="es-EC"/>
              </w:rPr>
              <w:br/>
            </w:r>
            <w:r>
              <w:t>7. Estado de sincronización (enviado / pendiente).</w:t>
            </w:r>
          </w:p>
        </w:tc>
      </w:tr>
      <w:tr w:rsidR="00E25BA3" w:rsidRPr="0081058C" w14:paraId="0B23C780" w14:textId="77777777" w:rsidTr="00484F76">
        <w:trPr>
          <w:jc w:val="center"/>
        </w:trPr>
        <w:tc>
          <w:tcPr>
            <w:tcW w:w="3402" w:type="dxa"/>
            <w:vAlign w:val="center"/>
          </w:tcPr>
          <w:p w14:paraId="4FDC208A" w14:textId="77777777" w:rsidR="00E25BA3" w:rsidRDefault="00000000" w:rsidP="00484F76">
            <w:pPr>
              <w:jc w:val="left"/>
            </w:pPr>
            <w:r>
              <w:t>Herramientas utilizadas</w:t>
            </w:r>
          </w:p>
        </w:tc>
        <w:tc>
          <w:tcPr>
            <w:tcW w:w="6004" w:type="dxa"/>
            <w:vAlign w:val="center"/>
          </w:tcPr>
          <w:p w14:paraId="4AD93DC7" w14:textId="77777777" w:rsidR="00E25BA3" w:rsidRPr="0081058C" w:rsidRDefault="00000000" w:rsidP="00484F76">
            <w:pPr>
              <w:jc w:val="left"/>
              <w:rPr>
                <w:lang w:val="es-EC"/>
              </w:rPr>
            </w:pPr>
            <w:r w:rsidRPr="0081058C">
              <w:rPr>
                <w:lang w:val="es-EC"/>
              </w:rPr>
              <w:t xml:space="preserve">React + Vite con diseño PWA optimizado para móvil (frontend: </w:t>
            </w:r>
            <w:proofErr w:type="spellStart"/>
            <w:r w:rsidRPr="0081058C">
              <w:rPr>
                <w:lang w:val="es-EC"/>
              </w:rPr>
              <w:t>MobileProgressView</w:t>
            </w:r>
            <w:proofErr w:type="spellEnd"/>
            <w:r w:rsidRPr="0081058C">
              <w:rPr>
                <w:lang w:val="es-EC"/>
              </w:rPr>
              <w:t xml:space="preserve">), Node.js + Express (backend: endpoints de avance físico y validación de presupuesto), PostgreSQL + Prisma ORM (persistencia de registros de avance), Docker (contenedores), Git/GitHub (control de versiones), Postman (pruebas de endpoints de avance), </w:t>
            </w:r>
            <w:proofErr w:type="spellStart"/>
            <w:r w:rsidRPr="0081058C">
              <w:rPr>
                <w:lang w:val="es-EC"/>
              </w:rPr>
              <w:t>DevTools</w:t>
            </w:r>
            <w:proofErr w:type="spellEnd"/>
            <w:r w:rsidRPr="0081058C">
              <w:rPr>
                <w:lang w:val="es-EC"/>
              </w:rPr>
              <w:t xml:space="preserve"> del navegador en modo dispositivo móvil (simulación del flujo móvil), Tablero Scrum en herramienta de gestión ágil.</w:t>
            </w:r>
          </w:p>
        </w:tc>
      </w:tr>
      <w:tr w:rsidR="00E25BA3" w:rsidRPr="0081058C" w14:paraId="7727F06F" w14:textId="77777777" w:rsidTr="00484F76">
        <w:trPr>
          <w:jc w:val="center"/>
        </w:trPr>
        <w:tc>
          <w:tcPr>
            <w:tcW w:w="3402" w:type="dxa"/>
            <w:vAlign w:val="center"/>
          </w:tcPr>
          <w:p w14:paraId="76A9228F" w14:textId="77777777" w:rsidR="00E25BA3" w:rsidRDefault="00000000" w:rsidP="00484F76">
            <w:pPr>
              <w:jc w:val="left"/>
            </w:pPr>
            <w:proofErr w:type="spellStart"/>
            <w:r>
              <w:t>Reunión</w:t>
            </w:r>
            <w:proofErr w:type="spellEnd"/>
            <w:r>
              <w:t xml:space="preserve"> de </w:t>
            </w:r>
            <w:proofErr w:type="spellStart"/>
            <w:r>
              <w:t>retrospectiva</w:t>
            </w:r>
            <w:proofErr w:type="spellEnd"/>
          </w:p>
        </w:tc>
        <w:tc>
          <w:tcPr>
            <w:tcW w:w="6004" w:type="dxa"/>
            <w:vAlign w:val="center"/>
          </w:tcPr>
          <w:p w14:paraId="519FB678" w14:textId="77777777" w:rsidR="00E25BA3" w:rsidRPr="0081058C" w:rsidRDefault="00000000" w:rsidP="00484F76">
            <w:pPr>
              <w:jc w:val="left"/>
              <w:rPr>
                <w:lang w:val="es-EC"/>
              </w:rPr>
            </w:pPr>
            <w:r w:rsidRPr="0081058C">
              <w:rPr>
                <w:lang w:val="es-EC"/>
              </w:rPr>
              <w:t>Fecha: 01/06/2026. Modalidad: virtual. Duración aproximada: 1 hora.</w:t>
            </w:r>
          </w:p>
        </w:tc>
      </w:tr>
    </w:tbl>
    <w:p w14:paraId="72BC168C" w14:textId="02C3E9F3" w:rsidR="00E25BA3" w:rsidRPr="0081058C" w:rsidRDefault="00E25BA3">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E25BA3" w14:paraId="4FC887CE" w14:textId="77777777">
        <w:trPr>
          <w:jc w:val="center"/>
        </w:trPr>
        <w:tc>
          <w:tcPr>
            <w:tcW w:w="2351" w:type="dxa"/>
          </w:tcPr>
          <w:p w14:paraId="34B9EC66" w14:textId="77777777" w:rsidR="00E25BA3" w:rsidRDefault="00000000">
            <w:r>
              <w:rPr>
                <w:b/>
              </w:rPr>
              <w:t>Nombre</w:t>
            </w:r>
          </w:p>
        </w:tc>
        <w:tc>
          <w:tcPr>
            <w:tcW w:w="2351" w:type="dxa"/>
          </w:tcPr>
          <w:p w14:paraId="5BAEE27D" w14:textId="77777777" w:rsidR="00E25BA3" w:rsidRPr="0081058C" w:rsidRDefault="00000000">
            <w:pPr>
              <w:rPr>
                <w:lang w:val="es-EC"/>
              </w:rPr>
            </w:pPr>
            <w:r w:rsidRPr="0081058C">
              <w:rPr>
                <w:b/>
                <w:lang w:val="es-EC"/>
              </w:rPr>
              <w:t>Rol Scrum / Rol en el proyecto</w:t>
            </w:r>
          </w:p>
        </w:tc>
        <w:tc>
          <w:tcPr>
            <w:tcW w:w="2351" w:type="dxa"/>
          </w:tcPr>
          <w:p w14:paraId="5F33C2A7" w14:textId="77777777" w:rsidR="00E25BA3" w:rsidRDefault="00000000">
            <w:proofErr w:type="spellStart"/>
            <w:r>
              <w:rPr>
                <w:b/>
              </w:rPr>
              <w:t>Participación</w:t>
            </w:r>
            <w:proofErr w:type="spellEnd"/>
            <w:r>
              <w:rPr>
                <w:b/>
              </w:rPr>
              <w:t xml:space="preserve"> </w:t>
            </w:r>
            <w:proofErr w:type="spellStart"/>
            <w:r>
              <w:rPr>
                <w:b/>
              </w:rPr>
              <w:t>en</w:t>
            </w:r>
            <w:proofErr w:type="spellEnd"/>
            <w:r>
              <w:rPr>
                <w:b/>
              </w:rPr>
              <w:t xml:space="preserve"> </w:t>
            </w:r>
            <w:proofErr w:type="spellStart"/>
            <w:r>
              <w:rPr>
                <w:b/>
              </w:rPr>
              <w:t>el</w:t>
            </w:r>
            <w:proofErr w:type="spellEnd"/>
            <w:r>
              <w:rPr>
                <w:b/>
              </w:rPr>
              <w:t xml:space="preserve"> sprint</w:t>
            </w:r>
          </w:p>
        </w:tc>
        <w:tc>
          <w:tcPr>
            <w:tcW w:w="2351" w:type="dxa"/>
          </w:tcPr>
          <w:p w14:paraId="5FBF7A6D" w14:textId="77777777" w:rsidR="00E25BA3" w:rsidRDefault="00000000">
            <w:r>
              <w:rPr>
                <w:b/>
              </w:rPr>
              <w:t>Observaciones</w:t>
            </w:r>
          </w:p>
        </w:tc>
      </w:tr>
      <w:tr w:rsidR="00E25BA3" w:rsidRPr="0081058C" w14:paraId="6D1E40BD" w14:textId="77777777">
        <w:trPr>
          <w:jc w:val="center"/>
        </w:trPr>
        <w:tc>
          <w:tcPr>
            <w:tcW w:w="2351" w:type="dxa"/>
          </w:tcPr>
          <w:p w14:paraId="5B0ECC5E" w14:textId="77777777" w:rsidR="00E25BA3" w:rsidRPr="0081058C" w:rsidRDefault="00000000">
            <w:pPr>
              <w:rPr>
                <w:lang w:val="es-EC"/>
              </w:rPr>
            </w:pPr>
            <w:r w:rsidRPr="0081058C">
              <w:rPr>
                <w:lang w:val="es-EC"/>
              </w:rPr>
              <w:t>[Nombre del desarrollador / responsable de tesis]</w:t>
            </w:r>
          </w:p>
        </w:tc>
        <w:tc>
          <w:tcPr>
            <w:tcW w:w="2351" w:type="dxa"/>
          </w:tcPr>
          <w:p w14:paraId="61C30684" w14:textId="77777777" w:rsidR="00E25BA3" w:rsidRDefault="00000000">
            <w:proofErr w:type="spellStart"/>
            <w:r>
              <w:t>Desarrollador</w:t>
            </w:r>
            <w:proofErr w:type="spellEnd"/>
            <w:r>
              <w:t xml:space="preserve"> principal / Scrum Master</w:t>
            </w:r>
          </w:p>
        </w:tc>
        <w:tc>
          <w:tcPr>
            <w:tcW w:w="2351" w:type="dxa"/>
          </w:tcPr>
          <w:p w14:paraId="11DDE407" w14:textId="77777777" w:rsidR="00E25BA3" w:rsidRPr="0081058C" w:rsidRDefault="00000000">
            <w:pPr>
              <w:rPr>
                <w:lang w:val="es-EC"/>
              </w:rPr>
            </w:pPr>
            <w:r w:rsidRPr="0081058C">
              <w:rPr>
                <w:lang w:val="es-EC"/>
              </w:rPr>
              <w:t>Participación completa en el sprint</w:t>
            </w:r>
          </w:p>
        </w:tc>
        <w:tc>
          <w:tcPr>
            <w:tcW w:w="2351" w:type="dxa"/>
          </w:tcPr>
          <w:p w14:paraId="08818D81" w14:textId="77777777" w:rsidR="00E25BA3" w:rsidRPr="0081058C" w:rsidRDefault="00000000">
            <w:pPr>
              <w:rPr>
                <w:lang w:val="es-EC"/>
              </w:rPr>
            </w:pPr>
            <w:r w:rsidRPr="0081058C">
              <w:rPr>
                <w:lang w:val="es-EC"/>
              </w:rPr>
              <w:t>Responsable del módulo de avance físico y diseño móvil</w:t>
            </w:r>
          </w:p>
        </w:tc>
      </w:tr>
      <w:tr w:rsidR="00E25BA3" w:rsidRPr="0081058C" w14:paraId="5DE2DFC6" w14:textId="77777777">
        <w:trPr>
          <w:jc w:val="center"/>
        </w:trPr>
        <w:tc>
          <w:tcPr>
            <w:tcW w:w="2351" w:type="dxa"/>
          </w:tcPr>
          <w:p w14:paraId="3CA67950" w14:textId="77777777" w:rsidR="00E25BA3" w:rsidRDefault="00000000">
            <w:r>
              <w:t xml:space="preserve">[Director de </w:t>
            </w:r>
            <w:proofErr w:type="spellStart"/>
            <w:r>
              <w:t>tesis</w:t>
            </w:r>
            <w:proofErr w:type="spellEnd"/>
            <w:r>
              <w:t>]</w:t>
            </w:r>
          </w:p>
        </w:tc>
        <w:tc>
          <w:tcPr>
            <w:tcW w:w="2351" w:type="dxa"/>
          </w:tcPr>
          <w:p w14:paraId="5988C635" w14:textId="77777777" w:rsidR="00E25BA3" w:rsidRDefault="00000000">
            <w:r>
              <w:t>Product Owner / Director académico</w:t>
            </w:r>
          </w:p>
        </w:tc>
        <w:tc>
          <w:tcPr>
            <w:tcW w:w="2351" w:type="dxa"/>
          </w:tcPr>
          <w:p w14:paraId="6F28B86B" w14:textId="77777777" w:rsidR="00E25BA3" w:rsidRPr="0081058C" w:rsidRDefault="00000000">
            <w:pPr>
              <w:rPr>
                <w:lang w:val="es-EC"/>
              </w:rPr>
            </w:pPr>
            <w:r w:rsidRPr="0081058C">
              <w:rPr>
                <w:lang w:val="es-EC"/>
              </w:rPr>
              <w:t>Revisión y validación de entregables</w:t>
            </w:r>
          </w:p>
        </w:tc>
        <w:tc>
          <w:tcPr>
            <w:tcW w:w="2351" w:type="dxa"/>
          </w:tcPr>
          <w:p w14:paraId="0837C08F" w14:textId="77777777" w:rsidR="00E25BA3" w:rsidRPr="0081058C" w:rsidRDefault="00000000">
            <w:pPr>
              <w:rPr>
                <w:lang w:val="es-EC"/>
              </w:rPr>
            </w:pPr>
            <w:r w:rsidRPr="0081058C">
              <w:rPr>
                <w:lang w:val="es-EC"/>
              </w:rPr>
              <w:t>Supervisión del cumplimiento del objetivo del sprint</w:t>
            </w:r>
          </w:p>
        </w:tc>
      </w:tr>
    </w:tbl>
    <w:p w14:paraId="42C4952F" w14:textId="77777777" w:rsidR="00E25BA3" w:rsidRPr="0081058C" w:rsidRDefault="00E25BA3">
      <w:pPr>
        <w:rPr>
          <w:lang w:val="es-EC"/>
        </w:rPr>
      </w:pPr>
    </w:p>
    <w:p w14:paraId="0A9C005F" w14:textId="77777777" w:rsidR="00E25BA3" w:rsidRPr="0081058C" w:rsidRDefault="00000000">
      <w:pPr>
        <w:pStyle w:val="Ttulo1"/>
        <w:rPr>
          <w:lang w:val="es-EC"/>
        </w:rPr>
      </w:pPr>
      <w:r w:rsidRPr="0081058C">
        <w:rPr>
          <w:rFonts w:ascii="Times New Roman" w:eastAsia="Times New Roman" w:hAnsi="Times New Roman"/>
          <w:lang w:val="es-EC"/>
        </w:rPr>
        <w:lastRenderedPageBreak/>
        <w:t>3. Objetivo de la retrospectiva</w:t>
      </w:r>
    </w:p>
    <w:p w14:paraId="53A6FA2A" w14:textId="77777777" w:rsidR="00E25BA3" w:rsidRPr="0081058C" w:rsidRDefault="00000000">
      <w:pPr>
        <w:jc w:val="left"/>
        <w:rPr>
          <w:lang w:val="es-EC"/>
        </w:rPr>
      </w:pPr>
      <w:r w:rsidRPr="0081058C">
        <w:rPr>
          <w:lang w:val="es-EC"/>
        </w:rPr>
        <w:t>Evaluar el desempeño del Sprint 4 «Registro móvil de avance físico en obra», verificando si el sistema permite al Residente registrar avances físicos desde la interfaz móvil o PWA, con selección de proyecto asignado, rubro activo y cantidad ejecutada, aplicando validaciones de presupuesto, permisos y vigencia de acceso. La retrospectiva debe identificar las prácticas que deben mantenerse, los problemas que requieren corrección y las acciones de mejora concretas que deben ejecutarse en el Sprint 5, con el fin de garantizar la calidad del flujo operativo central del sistema.</w:t>
      </w:r>
    </w:p>
    <w:p w14:paraId="7DA19290" w14:textId="38BAEB73" w:rsidR="00E25BA3" w:rsidRPr="0081058C" w:rsidRDefault="00000000" w:rsidP="002414BD">
      <w:pPr>
        <w:pStyle w:val="Ttulo1"/>
        <w:rPr>
          <w:lang w:val="es-EC"/>
        </w:rPr>
      </w:pPr>
      <w:r w:rsidRPr="0081058C">
        <w:rPr>
          <w:rFonts w:ascii="Times New Roman" w:eastAsia="Times New Roman" w:hAnsi="Times New Roman"/>
          <w:lang w:val="es-EC"/>
        </w:rPr>
        <w:t>4. Insumos revisados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94"/>
        <w:gridCol w:w="2756"/>
        <w:gridCol w:w="2275"/>
        <w:gridCol w:w="2297"/>
      </w:tblGrid>
      <w:tr w:rsidR="00E25BA3" w14:paraId="1D092CA6" w14:textId="77777777" w:rsidTr="002414BD">
        <w:trPr>
          <w:jc w:val="center"/>
        </w:trPr>
        <w:tc>
          <w:tcPr>
            <w:tcW w:w="2351" w:type="dxa"/>
            <w:vAlign w:val="center"/>
          </w:tcPr>
          <w:p w14:paraId="3A809BAB" w14:textId="77777777" w:rsidR="00E25BA3" w:rsidRDefault="00000000" w:rsidP="002414BD">
            <w:pPr>
              <w:jc w:val="left"/>
            </w:pPr>
            <w:proofErr w:type="spellStart"/>
            <w:r>
              <w:rPr>
                <w:b/>
              </w:rPr>
              <w:t>Insumo</w:t>
            </w:r>
            <w:proofErr w:type="spellEnd"/>
          </w:p>
        </w:tc>
        <w:tc>
          <w:tcPr>
            <w:tcW w:w="2351" w:type="dxa"/>
            <w:vAlign w:val="center"/>
          </w:tcPr>
          <w:p w14:paraId="72E0C49D" w14:textId="77777777" w:rsidR="00E25BA3" w:rsidRDefault="00000000" w:rsidP="002414BD">
            <w:pPr>
              <w:jc w:val="left"/>
            </w:pPr>
            <w:r>
              <w:rPr>
                <w:b/>
              </w:rPr>
              <w:t>Qué se debe registrar</w:t>
            </w:r>
          </w:p>
        </w:tc>
        <w:tc>
          <w:tcPr>
            <w:tcW w:w="2351" w:type="dxa"/>
            <w:vAlign w:val="center"/>
          </w:tcPr>
          <w:p w14:paraId="33E39E8A" w14:textId="77777777" w:rsidR="00E25BA3" w:rsidRDefault="00000000" w:rsidP="002414BD">
            <w:pPr>
              <w:jc w:val="left"/>
            </w:pPr>
            <w:r>
              <w:rPr>
                <w:b/>
              </w:rPr>
              <w:t>Estado de revisión</w:t>
            </w:r>
          </w:p>
        </w:tc>
        <w:tc>
          <w:tcPr>
            <w:tcW w:w="2351" w:type="dxa"/>
            <w:vAlign w:val="center"/>
          </w:tcPr>
          <w:p w14:paraId="3E45F65D" w14:textId="77777777" w:rsidR="00E25BA3" w:rsidRDefault="00000000" w:rsidP="002414BD">
            <w:pPr>
              <w:jc w:val="left"/>
            </w:pPr>
            <w:r>
              <w:rPr>
                <w:b/>
              </w:rPr>
              <w:t>Ubicación o evidencia</w:t>
            </w:r>
          </w:p>
        </w:tc>
      </w:tr>
      <w:tr w:rsidR="00E25BA3" w:rsidRPr="0081058C" w14:paraId="797586BB" w14:textId="77777777" w:rsidTr="002414BD">
        <w:trPr>
          <w:jc w:val="center"/>
        </w:trPr>
        <w:tc>
          <w:tcPr>
            <w:tcW w:w="2351" w:type="dxa"/>
            <w:vAlign w:val="center"/>
          </w:tcPr>
          <w:p w14:paraId="04028E23" w14:textId="77777777" w:rsidR="00E25BA3" w:rsidRDefault="00000000" w:rsidP="002414BD">
            <w:pPr>
              <w:jc w:val="left"/>
            </w:pPr>
            <w:r>
              <w:t>Sprint Backlog</w:t>
            </w:r>
          </w:p>
        </w:tc>
        <w:tc>
          <w:tcPr>
            <w:tcW w:w="2351" w:type="dxa"/>
            <w:vAlign w:val="center"/>
          </w:tcPr>
          <w:p w14:paraId="7113802C" w14:textId="77777777" w:rsidR="00E25BA3" w:rsidRPr="0081058C" w:rsidRDefault="00000000" w:rsidP="002414BD">
            <w:pPr>
              <w:jc w:val="left"/>
              <w:rPr>
                <w:lang w:val="es-EC"/>
              </w:rPr>
            </w:pPr>
            <w:r w:rsidRPr="0081058C">
              <w:rPr>
                <w:lang w:val="es-EC"/>
              </w:rPr>
              <w:t>Historias de registro de avance físico desde móvil, selección de proyecto y rubro, validación de cantidad y presupuesto, control de acceso por vigencia y estado de sincronización.</w:t>
            </w:r>
          </w:p>
        </w:tc>
        <w:tc>
          <w:tcPr>
            <w:tcW w:w="2351" w:type="dxa"/>
            <w:vAlign w:val="center"/>
          </w:tcPr>
          <w:p w14:paraId="1428FF50" w14:textId="77777777" w:rsidR="00E25BA3" w:rsidRDefault="00000000" w:rsidP="002414BD">
            <w:pPr>
              <w:jc w:val="left"/>
            </w:pPr>
            <w:proofErr w:type="spellStart"/>
            <w:r>
              <w:t>Revisado</w:t>
            </w:r>
            <w:proofErr w:type="spellEnd"/>
          </w:p>
        </w:tc>
        <w:tc>
          <w:tcPr>
            <w:tcW w:w="2351" w:type="dxa"/>
            <w:vAlign w:val="center"/>
          </w:tcPr>
          <w:p w14:paraId="03D76620" w14:textId="77777777" w:rsidR="00E25BA3" w:rsidRPr="0081058C" w:rsidRDefault="00000000" w:rsidP="002414BD">
            <w:pPr>
              <w:jc w:val="left"/>
              <w:rPr>
                <w:lang w:val="es-EC"/>
              </w:rPr>
            </w:pPr>
            <w:r w:rsidRPr="0081058C">
              <w:rPr>
                <w:lang w:val="es-EC"/>
              </w:rPr>
              <w:t>Backlog documentado en el repositorio del proyecto.</w:t>
            </w:r>
          </w:p>
        </w:tc>
      </w:tr>
      <w:tr w:rsidR="00E25BA3" w:rsidRPr="0081058C" w14:paraId="1DD2C74F" w14:textId="77777777" w:rsidTr="002414BD">
        <w:trPr>
          <w:jc w:val="center"/>
        </w:trPr>
        <w:tc>
          <w:tcPr>
            <w:tcW w:w="2351" w:type="dxa"/>
            <w:vAlign w:val="center"/>
          </w:tcPr>
          <w:p w14:paraId="2CBE9B1D" w14:textId="77777777" w:rsidR="00E25BA3" w:rsidRDefault="00000000" w:rsidP="002414BD">
            <w:pPr>
              <w:jc w:val="left"/>
            </w:pPr>
            <w:r>
              <w:t>Definition of Done</w:t>
            </w:r>
          </w:p>
        </w:tc>
        <w:tc>
          <w:tcPr>
            <w:tcW w:w="2351" w:type="dxa"/>
            <w:vAlign w:val="center"/>
          </w:tcPr>
          <w:p w14:paraId="27515FA9" w14:textId="77777777" w:rsidR="00E25BA3" w:rsidRPr="0081058C" w:rsidRDefault="00000000" w:rsidP="002414BD">
            <w:pPr>
              <w:jc w:val="left"/>
              <w:rPr>
                <w:lang w:val="es-EC"/>
              </w:rPr>
            </w:pPr>
            <w:r w:rsidRPr="0081058C">
              <w:rPr>
                <w:lang w:val="es-EC"/>
              </w:rPr>
              <w:t>Funcionalidad implementada, interfaz móvil operativa, validaciones activas, endpoints de avance probados manualmente y código fuente disponible en repositorio.</w:t>
            </w:r>
          </w:p>
        </w:tc>
        <w:tc>
          <w:tcPr>
            <w:tcW w:w="2351" w:type="dxa"/>
            <w:vAlign w:val="center"/>
          </w:tcPr>
          <w:p w14:paraId="77CF8BBE" w14:textId="77777777" w:rsidR="00E25BA3" w:rsidRDefault="00000000" w:rsidP="002414BD">
            <w:pPr>
              <w:jc w:val="left"/>
            </w:pPr>
            <w:proofErr w:type="spellStart"/>
            <w:r>
              <w:t>Revisado</w:t>
            </w:r>
            <w:proofErr w:type="spellEnd"/>
          </w:p>
        </w:tc>
        <w:tc>
          <w:tcPr>
            <w:tcW w:w="2351" w:type="dxa"/>
            <w:vAlign w:val="center"/>
          </w:tcPr>
          <w:p w14:paraId="7030DE73" w14:textId="77777777" w:rsidR="00E25BA3" w:rsidRPr="0081058C" w:rsidRDefault="00000000" w:rsidP="002414BD">
            <w:pPr>
              <w:jc w:val="left"/>
              <w:rPr>
                <w:lang w:val="es-EC"/>
              </w:rPr>
            </w:pPr>
            <w:r w:rsidRPr="0081058C">
              <w:rPr>
                <w:lang w:val="es-EC"/>
              </w:rPr>
              <w:t>Criterios definidos al inicio del sprint.</w:t>
            </w:r>
          </w:p>
        </w:tc>
      </w:tr>
      <w:tr w:rsidR="00E25BA3" w:rsidRPr="0081058C" w14:paraId="03914B0E" w14:textId="77777777" w:rsidTr="002414BD">
        <w:trPr>
          <w:jc w:val="center"/>
        </w:trPr>
        <w:tc>
          <w:tcPr>
            <w:tcW w:w="2351" w:type="dxa"/>
            <w:vAlign w:val="center"/>
          </w:tcPr>
          <w:p w14:paraId="3A34D9F9" w14:textId="77777777" w:rsidR="00E25BA3" w:rsidRDefault="00000000" w:rsidP="002414BD">
            <w:pPr>
              <w:jc w:val="left"/>
            </w:pPr>
            <w:proofErr w:type="spellStart"/>
            <w:r>
              <w:t>Historias</w:t>
            </w:r>
            <w:proofErr w:type="spellEnd"/>
            <w:r>
              <w:t xml:space="preserve"> </w:t>
            </w:r>
            <w:proofErr w:type="spellStart"/>
            <w:r>
              <w:t>completadas</w:t>
            </w:r>
            <w:proofErr w:type="spellEnd"/>
          </w:p>
        </w:tc>
        <w:tc>
          <w:tcPr>
            <w:tcW w:w="2351" w:type="dxa"/>
            <w:vAlign w:val="center"/>
          </w:tcPr>
          <w:p w14:paraId="189AE8BF" w14:textId="77777777" w:rsidR="00E25BA3" w:rsidRPr="0081058C" w:rsidRDefault="00000000" w:rsidP="002414BD">
            <w:pPr>
              <w:jc w:val="left"/>
              <w:rPr>
                <w:lang w:val="es-EC"/>
              </w:rPr>
            </w:pPr>
            <w:r w:rsidRPr="0081058C">
              <w:rPr>
                <w:lang w:val="es-EC"/>
              </w:rPr>
              <w:t>Vista móvil de registro de avance (</w:t>
            </w:r>
            <w:proofErr w:type="spellStart"/>
            <w:r w:rsidRPr="0081058C">
              <w:rPr>
                <w:lang w:val="es-EC"/>
              </w:rPr>
              <w:t>MobileProgressView.jsx</w:t>
            </w:r>
            <w:proofErr w:type="spellEnd"/>
            <w:r w:rsidRPr="0081058C">
              <w:rPr>
                <w:lang w:val="es-EC"/>
              </w:rPr>
              <w:t xml:space="preserve">) con selección de proyecto y rubro. Validación de cantidad numérica mayor a cero. Bloqueo por superación de presupuesto con alerta de orden de cambio. Indicador de estado de sincronización </w:t>
            </w:r>
            <w:r w:rsidRPr="0081058C">
              <w:rPr>
                <w:lang w:val="es-EC"/>
              </w:rPr>
              <w:lastRenderedPageBreak/>
              <w:t>(enviado / pendiente). Control de acceso por vigencia del proyecto asignado.</w:t>
            </w:r>
          </w:p>
        </w:tc>
        <w:tc>
          <w:tcPr>
            <w:tcW w:w="2351" w:type="dxa"/>
            <w:vAlign w:val="center"/>
          </w:tcPr>
          <w:p w14:paraId="09DF9F36" w14:textId="77777777" w:rsidR="00E25BA3" w:rsidRDefault="00000000" w:rsidP="002414BD">
            <w:pPr>
              <w:jc w:val="left"/>
            </w:pPr>
            <w:proofErr w:type="spellStart"/>
            <w:r>
              <w:lastRenderedPageBreak/>
              <w:t>Revisado</w:t>
            </w:r>
            <w:proofErr w:type="spellEnd"/>
          </w:p>
        </w:tc>
        <w:tc>
          <w:tcPr>
            <w:tcW w:w="2351" w:type="dxa"/>
            <w:vAlign w:val="center"/>
          </w:tcPr>
          <w:p w14:paraId="62EB9A74" w14:textId="77777777" w:rsidR="00E25BA3" w:rsidRPr="0081058C" w:rsidRDefault="00000000" w:rsidP="002414BD">
            <w:pPr>
              <w:jc w:val="left"/>
              <w:rPr>
                <w:lang w:val="es-EC"/>
              </w:rPr>
            </w:pPr>
            <w:r w:rsidRPr="0081058C">
              <w:rPr>
                <w:lang w:val="es-EC"/>
              </w:rPr>
              <w:t>Código fuente disponible en frontend/src/ del repositorio.</w:t>
            </w:r>
          </w:p>
        </w:tc>
      </w:tr>
      <w:tr w:rsidR="00E25BA3" w:rsidRPr="0081058C" w14:paraId="6D65ABF7" w14:textId="77777777" w:rsidTr="002414BD">
        <w:trPr>
          <w:jc w:val="center"/>
        </w:trPr>
        <w:tc>
          <w:tcPr>
            <w:tcW w:w="2351" w:type="dxa"/>
            <w:vAlign w:val="center"/>
          </w:tcPr>
          <w:p w14:paraId="77F915AD" w14:textId="77777777" w:rsidR="00E25BA3" w:rsidRDefault="00000000" w:rsidP="002414BD">
            <w:pPr>
              <w:jc w:val="left"/>
            </w:pPr>
            <w:proofErr w:type="spellStart"/>
            <w:r>
              <w:lastRenderedPageBreak/>
              <w:t>Historias</w:t>
            </w:r>
            <w:proofErr w:type="spellEnd"/>
            <w:r>
              <w:t xml:space="preserve"> no </w:t>
            </w:r>
            <w:proofErr w:type="spellStart"/>
            <w:r>
              <w:t>completadas</w:t>
            </w:r>
            <w:proofErr w:type="spellEnd"/>
          </w:p>
        </w:tc>
        <w:tc>
          <w:tcPr>
            <w:tcW w:w="2351" w:type="dxa"/>
            <w:vAlign w:val="center"/>
          </w:tcPr>
          <w:p w14:paraId="29C17387" w14:textId="77777777" w:rsidR="00E25BA3" w:rsidRPr="0081058C" w:rsidRDefault="00000000" w:rsidP="002414BD">
            <w:pPr>
              <w:jc w:val="left"/>
              <w:rPr>
                <w:lang w:val="es-EC"/>
              </w:rPr>
            </w:pPr>
            <w:r w:rsidRPr="0081058C">
              <w:rPr>
                <w:lang w:val="es-EC"/>
              </w:rPr>
              <w:t>Sincronización offline real (modo sin conectividad). Captura y asociación de evidencia fotográfica obligatoria. Integración con consumo de materiales e inventario. Pruebas en dispositivo móvil físico.</w:t>
            </w:r>
          </w:p>
        </w:tc>
        <w:tc>
          <w:tcPr>
            <w:tcW w:w="2351" w:type="dxa"/>
            <w:vAlign w:val="center"/>
          </w:tcPr>
          <w:p w14:paraId="7D79C83F" w14:textId="77777777" w:rsidR="00E25BA3" w:rsidRDefault="00000000" w:rsidP="002414BD">
            <w:pPr>
              <w:jc w:val="left"/>
            </w:pPr>
            <w:proofErr w:type="spellStart"/>
            <w:r>
              <w:t>Parcial</w:t>
            </w:r>
            <w:proofErr w:type="spellEnd"/>
          </w:p>
        </w:tc>
        <w:tc>
          <w:tcPr>
            <w:tcW w:w="2351" w:type="dxa"/>
            <w:vAlign w:val="center"/>
          </w:tcPr>
          <w:p w14:paraId="440420A8" w14:textId="77777777" w:rsidR="00E25BA3" w:rsidRPr="0081058C" w:rsidRDefault="00000000" w:rsidP="002414BD">
            <w:pPr>
              <w:jc w:val="left"/>
              <w:rPr>
                <w:lang w:val="es-EC"/>
              </w:rPr>
            </w:pPr>
            <w:r w:rsidRPr="0081058C">
              <w:rPr>
                <w:lang w:val="es-EC"/>
              </w:rPr>
              <w:t>Programado para el Sprint 5 y siguientes.</w:t>
            </w:r>
          </w:p>
        </w:tc>
      </w:tr>
      <w:tr w:rsidR="00E25BA3" w:rsidRPr="0081058C" w14:paraId="05A0E543" w14:textId="77777777" w:rsidTr="002414BD">
        <w:trPr>
          <w:jc w:val="center"/>
        </w:trPr>
        <w:tc>
          <w:tcPr>
            <w:tcW w:w="2351" w:type="dxa"/>
            <w:vAlign w:val="center"/>
          </w:tcPr>
          <w:p w14:paraId="708301E3" w14:textId="77777777" w:rsidR="00E25BA3" w:rsidRDefault="00000000" w:rsidP="002414BD">
            <w:pPr>
              <w:jc w:val="left"/>
            </w:pPr>
            <w:proofErr w:type="spellStart"/>
            <w:r>
              <w:t>Evidencias</w:t>
            </w:r>
            <w:proofErr w:type="spellEnd"/>
            <w:r>
              <w:t xml:space="preserve"> </w:t>
            </w:r>
            <w:proofErr w:type="spellStart"/>
            <w:r>
              <w:t>técnicas</w:t>
            </w:r>
            <w:proofErr w:type="spellEnd"/>
          </w:p>
        </w:tc>
        <w:tc>
          <w:tcPr>
            <w:tcW w:w="2351" w:type="dxa"/>
            <w:vAlign w:val="center"/>
          </w:tcPr>
          <w:p w14:paraId="6CEC55AD" w14:textId="77777777" w:rsidR="00E25BA3" w:rsidRPr="0081058C" w:rsidRDefault="00000000" w:rsidP="002414BD">
            <w:pPr>
              <w:jc w:val="left"/>
              <w:rPr>
                <w:lang w:val="es-EC"/>
              </w:rPr>
            </w:pPr>
            <w:r w:rsidRPr="0081058C">
              <w:rPr>
                <w:lang w:val="es-EC"/>
              </w:rPr>
              <w:t xml:space="preserve">Código fuente en frontend/src/: </w:t>
            </w:r>
            <w:proofErr w:type="spellStart"/>
            <w:r w:rsidRPr="0081058C">
              <w:rPr>
                <w:lang w:val="es-EC"/>
              </w:rPr>
              <w:t>MobileProgressView.jsx</w:t>
            </w:r>
            <w:proofErr w:type="spellEnd"/>
            <w:r w:rsidRPr="0081058C">
              <w:rPr>
                <w:lang w:val="es-EC"/>
              </w:rPr>
              <w:t>. Estructura de la interfaz móvil optimizada (botones táctiles, formulario numérico, selector de rubro y proyecto).</w:t>
            </w:r>
          </w:p>
        </w:tc>
        <w:tc>
          <w:tcPr>
            <w:tcW w:w="2351" w:type="dxa"/>
            <w:vAlign w:val="center"/>
          </w:tcPr>
          <w:p w14:paraId="419FC38F" w14:textId="77777777" w:rsidR="00E25BA3" w:rsidRDefault="00000000" w:rsidP="002414BD">
            <w:pPr>
              <w:jc w:val="left"/>
            </w:pPr>
            <w:proofErr w:type="spellStart"/>
            <w:r>
              <w:t>Parcial</w:t>
            </w:r>
            <w:proofErr w:type="spellEnd"/>
          </w:p>
        </w:tc>
        <w:tc>
          <w:tcPr>
            <w:tcW w:w="2351" w:type="dxa"/>
            <w:vAlign w:val="center"/>
          </w:tcPr>
          <w:p w14:paraId="291E2C94" w14:textId="77777777" w:rsidR="00E25BA3" w:rsidRPr="0081058C" w:rsidRDefault="00000000" w:rsidP="002414BD">
            <w:pPr>
              <w:jc w:val="left"/>
              <w:rPr>
                <w:lang w:val="es-EC"/>
              </w:rPr>
            </w:pPr>
            <w:r w:rsidRPr="0081058C">
              <w:rPr>
                <w:lang w:val="es-EC"/>
              </w:rPr>
              <w:t>Pendiente de incorporar evidencia (capturas de pantalla o video del flujo móvil completo, confirmación de persistencia en base de datos real).</w:t>
            </w:r>
          </w:p>
        </w:tc>
      </w:tr>
      <w:tr w:rsidR="00E25BA3" w:rsidRPr="0081058C" w14:paraId="16A44665" w14:textId="77777777" w:rsidTr="002414BD">
        <w:trPr>
          <w:jc w:val="center"/>
        </w:trPr>
        <w:tc>
          <w:tcPr>
            <w:tcW w:w="2351" w:type="dxa"/>
            <w:vAlign w:val="center"/>
          </w:tcPr>
          <w:p w14:paraId="0887F75C" w14:textId="77777777" w:rsidR="00E25BA3" w:rsidRDefault="00000000" w:rsidP="002414BD">
            <w:pPr>
              <w:jc w:val="left"/>
            </w:pPr>
            <w:proofErr w:type="spellStart"/>
            <w:r>
              <w:t>Pruebas</w:t>
            </w:r>
            <w:proofErr w:type="spellEnd"/>
            <w:r>
              <w:t xml:space="preserve"> </w:t>
            </w:r>
            <w:proofErr w:type="spellStart"/>
            <w:r>
              <w:t>realizadas</w:t>
            </w:r>
            <w:proofErr w:type="spellEnd"/>
          </w:p>
        </w:tc>
        <w:tc>
          <w:tcPr>
            <w:tcW w:w="2351" w:type="dxa"/>
            <w:vAlign w:val="center"/>
          </w:tcPr>
          <w:p w14:paraId="63294ADA" w14:textId="77777777" w:rsidR="00E25BA3" w:rsidRPr="0081058C" w:rsidRDefault="00000000" w:rsidP="002414BD">
            <w:pPr>
              <w:jc w:val="left"/>
              <w:rPr>
                <w:lang w:val="es-EC"/>
              </w:rPr>
            </w:pPr>
            <w:r w:rsidRPr="0081058C">
              <w:rPr>
                <w:lang w:val="es-EC"/>
              </w:rPr>
              <w:t xml:space="preserve">Validación manual del flujo de registro de avance en </w:t>
            </w:r>
            <w:proofErr w:type="spellStart"/>
            <w:r w:rsidRPr="0081058C">
              <w:rPr>
                <w:lang w:val="es-EC"/>
              </w:rPr>
              <w:t>DevTools</w:t>
            </w:r>
            <w:proofErr w:type="spellEnd"/>
            <w:r w:rsidRPr="0081058C">
              <w:rPr>
                <w:lang w:val="es-EC"/>
              </w:rPr>
              <w:t xml:space="preserve"> modo dispositivo móvil. Verificación de mensajes de error ante cantidad inválida y acceso sin vigencia.</w:t>
            </w:r>
          </w:p>
        </w:tc>
        <w:tc>
          <w:tcPr>
            <w:tcW w:w="2351" w:type="dxa"/>
            <w:vAlign w:val="center"/>
          </w:tcPr>
          <w:p w14:paraId="42298382" w14:textId="77777777" w:rsidR="00E25BA3" w:rsidRDefault="00000000" w:rsidP="002414BD">
            <w:pPr>
              <w:jc w:val="left"/>
            </w:pPr>
            <w:proofErr w:type="spellStart"/>
            <w:r>
              <w:t>Parcial</w:t>
            </w:r>
            <w:proofErr w:type="spellEnd"/>
          </w:p>
        </w:tc>
        <w:tc>
          <w:tcPr>
            <w:tcW w:w="2351" w:type="dxa"/>
            <w:vAlign w:val="center"/>
          </w:tcPr>
          <w:p w14:paraId="4DA6E4CC" w14:textId="77777777" w:rsidR="00E25BA3" w:rsidRPr="0081058C" w:rsidRDefault="00000000" w:rsidP="002414BD">
            <w:pPr>
              <w:jc w:val="left"/>
              <w:rPr>
                <w:lang w:val="es-EC"/>
              </w:rPr>
            </w:pPr>
            <w:r w:rsidRPr="0081058C">
              <w:rPr>
                <w:lang w:val="es-EC"/>
              </w:rPr>
              <w:t>Pendiente de incorporar evidencia (casos de prueba formalmente documentados, pruebas en dispositivo móvil físico).</w:t>
            </w:r>
          </w:p>
        </w:tc>
      </w:tr>
      <w:tr w:rsidR="00E25BA3" w:rsidRPr="0081058C" w14:paraId="6EE616EC" w14:textId="77777777" w:rsidTr="002414BD">
        <w:trPr>
          <w:jc w:val="center"/>
        </w:trPr>
        <w:tc>
          <w:tcPr>
            <w:tcW w:w="2351" w:type="dxa"/>
            <w:vAlign w:val="center"/>
          </w:tcPr>
          <w:p w14:paraId="372D53D4" w14:textId="77777777" w:rsidR="00E25BA3" w:rsidRDefault="00000000" w:rsidP="002414BD">
            <w:pPr>
              <w:jc w:val="left"/>
            </w:pPr>
            <w:proofErr w:type="spellStart"/>
            <w:r>
              <w:t>Incidencias</w:t>
            </w:r>
            <w:proofErr w:type="spellEnd"/>
            <w:r>
              <w:t xml:space="preserve"> y </w:t>
            </w:r>
            <w:proofErr w:type="spellStart"/>
            <w:r>
              <w:t>bloqueos</w:t>
            </w:r>
            <w:proofErr w:type="spellEnd"/>
          </w:p>
        </w:tc>
        <w:tc>
          <w:tcPr>
            <w:tcW w:w="2351" w:type="dxa"/>
            <w:vAlign w:val="center"/>
          </w:tcPr>
          <w:p w14:paraId="60F5BC43" w14:textId="77777777" w:rsidR="00E25BA3" w:rsidRPr="0081058C" w:rsidRDefault="00000000" w:rsidP="002414BD">
            <w:pPr>
              <w:jc w:val="left"/>
              <w:rPr>
                <w:lang w:val="es-EC"/>
              </w:rPr>
            </w:pPr>
            <w:r w:rsidRPr="0081058C">
              <w:rPr>
                <w:lang w:val="es-EC"/>
              </w:rPr>
              <w:t xml:space="preserve">Se identificó la necesidad de confirmar si los registros de avance se persisten en la base de datos real o permanecen simulados. La sincronización offline requiere una implementación de </w:t>
            </w:r>
            <w:r w:rsidRPr="0081058C">
              <w:rPr>
                <w:lang w:val="es-EC"/>
              </w:rPr>
              <w:lastRenderedPageBreak/>
              <w:t>Service Worker que está fuera del alcance del Sprint 4.</w:t>
            </w:r>
          </w:p>
        </w:tc>
        <w:tc>
          <w:tcPr>
            <w:tcW w:w="2351" w:type="dxa"/>
            <w:vAlign w:val="center"/>
          </w:tcPr>
          <w:p w14:paraId="4E4444C9" w14:textId="77777777" w:rsidR="00E25BA3" w:rsidRDefault="00000000" w:rsidP="002414BD">
            <w:pPr>
              <w:jc w:val="left"/>
            </w:pPr>
            <w:proofErr w:type="spellStart"/>
            <w:r>
              <w:lastRenderedPageBreak/>
              <w:t>Revisado</w:t>
            </w:r>
            <w:proofErr w:type="spellEnd"/>
          </w:p>
        </w:tc>
        <w:tc>
          <w:tcPr>
            <w:tcW w:w="2351" w:type="dxa"/>
            <w:vAlign w:val="center"/>
          </w:tcPr>
          <w:p w14:paraId="2C0FA2D2" w14:textId="77777777" w:rsidR="00E25BA3" w:rsidRPr="0081058C" w:rsidRDefault="00000000" w:rsidP="002414BD">
            <w:pPr>
              <w:jc w:val="left"/>
              <w:rPr>
                <w:lang w:val="es-EC"/>
              </w:rPr>
            </w:pPr>
            <w:r w:rsidRPr="0081058C">
              <w:rPr>
                <w:lang w:val="es-EC"/>
              </w:rPr>
              <w:t>Observación registrada como causas raíz CR-02 y CR-03.</w:t>
            </w:r>
          </w:p>
        </w:tc>
      </w:tr>
      <w:tr w:rsidR="00E25BA3" w14:paraId="6A8970BC" w14:textId="77777777" w:rsidTr="002414BD">
        <w:trPr>
          <w:jc w:val="center"/>
        </w:trPr>
        <w:tc>
          <w:tcPr>
            <w:tcW w:w="2351" w:type="dxa"/>
            <w:vAlign w:val="center"/>
          </w:tcPr>
          <w:p w14:paraId="0C0A4443" w14:textId="77777777" w:rsidR="00E25BA3" w:rsidRDefault="00000000" w:rsidP="002414BD">
            <w:pPr>
              <w:jc w:val="left"/>
            </w:pPr>
            <w:proofErr w:type="spellStart"/>
            <w:r>
              <w:lastRenderedPageBreak/>
              <w:t>Observaciones</w:t>
            </w:r>
            <w:proofErr w:type="spellEnd"/>
            <w:r>
              <w:t xml:space="preserve"> del </w:t>
            </w:r>
            <w:proofErr w:type="spellStart"/>
            <w:r>
              <w:t>equipo</w:t>
            </w:r>
            <w:proofErr w:type="spellEnd"/>
          </w:p>
        </w:tc>
        <w:tc>
          <w:tcPr>
            <w:tcW w:w="2351" w:type="dxa"/>
            <w:vAlign w:val="center"/>
          </w:tcPr>
          <w:p w14:paraId="00E980CE" w14:textId="77777777" w:rsidR="00E25BA3" w:rsidRPr="0081058C" w:rsidRDefault="00000000" w:rsidP="002414BD">
            <w:pPr>
              <w:jc w:val="left"/>
              <w:rPr>
                <w:lang w:val="es-EC"/>
              </w:rPr>
            </w:pPr>
            <w:r w:rsidRPr="0081058C">
              <w:rPr>
                <w:lang w:val="es-EC"/>
              </w:rPr>
              <w:t>El sprint permitió conectar el flujo operativo de obra con la parametrización del Sprint 3, habilitando el primer registro de avance físico del sistema. Se requiere fortalecer la integración real y las evidencias formales en el Sprint 5.</w:t>
            </w:r>
          </w:p>
        </w:tc>
        <w:tc>
          <w:tcPr>
            <w:tcW w:w="2351" w:type="dxa"/>
            <w:vAlign w:val="center"/>
          </w:tcPr>
          <w:p w14:paraId="18FF16BC" w14:textId="77777777" w:rsidR="00E25BA3" w:rsidRDefault="00000000" w:rsidP="002414BD">
            <w:pPr>
              <w:jc w:val="left"/>
            </w:pPr>
            <w:proofErr w:type="spellStart"/>
            <w:r>
              <w:t>Completado</w:t>
            </w:r>
            <w:proofErr w:type="spellEnd"/>
          </w:p>
        </w:tc>
        <w:tc>
          <w:tcPr>
            <w:tcW w:w="2351" w:type="dxa"/>
            <w:vAlign w:val="center"/>
          </w:tcPr>
          <w:p w14:paraId="0D17F11C" w14:textId="77777777" w:rsidR="00E25BA3" w:rsidRDefault="00000000" w:rsidP="002414BD">
            <w:pPr>
              <w:jc w:val="left"/>
            </w:pPr>
            <w:r>
              <w:t>—</w:t>
            </w:r>
          </w:p>
        </w:tc>
      </w:tr>
    </w:tbl>
    <w:p w14:paraId="35B6CF46" w14:textId="77777777" w:rsidR="00E25BA3" w:rsidRDefault="00E25BA3"/>
    <w:p w14:paraId="7F279B9B" w14:textId="49833950" w:rsidR="00E25BA3" w:rsidRPr="002414BD" w:rsidRDefault="00000000" w:rsidP="002414BD">
      <w:pPr>
        <w:pStyle w:val="Ttulo1"/>
      </w:pPr>
      <w:r>
        <w:rPr>
          <w:rFonts w:ascii="Times New Roman" w:eastAsia="Times New Roman" w:hAnsi="Times New Roman"/>
        </w:rPr>
        <w:t xml:space="preserve">5. Resumen del </w:t>
      </w:r>
      <w:proofErr w:type="spellStart"/>
      <w:r>
        <w:rPr>
          <w:rFonts w:ascii="Times New Roman" w:eastAsia="Times New Roman" w:hAnsi="Times New Roman"/>
        </w:rPr>
        <w:t>desempeño</w:t>
      </w:r>
      <w:proofErr w:type="spellEnd"/>
      <w:r>
        <w:rPr>
          <w:rFonts w:ascii="Times New Roman" w:eastAsia="Times New Roman" w:hAnsi="Times New Roman"/>
        </w:rPr>
        <w:t xml:space="preserve">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35"/>
        <w:gridCol w:w="3135"/>
        <w:gridCol w:w="3135"/>
      </w:tblGrid>
      <w:tr w:rsidR="00E25BA3" w14:paraId="31480AB8" w14:textId="77777777" w:rsidTr="002414BD">
        <w:trPr>
          <w:jc w:val="center"/>
        </w:trPr>
        <w:tc>
          <w:tcPr>
            <w:tcW w:w="3135" w:type="dxa"/>
            <w:vAlign w:val="center"/>
          </w:tcPr>
          <w:p w14:paraId="2D897342" w14:textId="77777777" w:rsidR="00E25BA3" w:rsidRDefault="00000000" w:rsidP="002414BD">
            <w:pPr>
              <w:jc w:val="left"/>
            </w:pPr>
            <w:proofErr w:type="spellStart"/>
            <w:r>
              <w:rPr>
                <w:b/>
              </w:rPr>
              <w:t>Elemento</w:t>
            </w:r>
            <w:proofErr w:type="spellEnd"/>
            <w:r>
              <w:rPr>
                <w:b/>
              </w:rPr>
              <w:t xml:space="preserve"> de </w:t>
            </w:r>
            <w:proofErr w:type="spellStart"/>
            <w:r>
              <w:rPr>
                <w:b/>
              </w:rPr>
              <w:t>análisis</w:t>
            </w:r>
            <w:proofErr w:type="spellEnd"/>
          </w:p>
        </w:tc>
        <w:tc>
          <w:tcPr>
            <w:tcW w:w="3135" w:type="dxa"/>
            <w:vAlign w:val="center"/>
          </w:tcPr>
          <w:p w14:paraId="0D177ED3" w14:textId="77777777" w:rsidR="00E25BA3" w:rsidRPr="0081058C" w:rsidRDefault="00000000" w:rsidP="002414BD">
            <w:pPr>
              <w:jc w:val="left"/>
              <w:rPr>
                <w:lang w:val="es-EC"/>
              </w:rPr>
            </w:pPr>
            <w:r w:rsidRPr="0081058C">
              <w:rPr>
                <w:b/>
                <w:lang w:val="es-EC"/>
              </w:rPr>
              <w:t>Información que se debe completar</w:t>
            </w:r>
          </w:p>
        </w:tc>
        <w:tc>
          <w:tcPr>
            <w:tcW w:w="3135" w:type="dxa"/>
            <w:vAlign w:val="center"/>
          </w:tcPr>
          <w:p w14:paraId="596921F1" w14:textId="77777777" w:rsidR="00E25BA3" w:rsidRDefault="00000000" w:rsidP="002414BD">
            <w:pPr>
              <w:jc w:val="left"/>
            </w:pPr>
            <w:proofErr w:type="spellStart"/>
            <w:r>
              <w:rPr>
                <w:b/>
              </w:rPr>
              <w:t>Evidencia</w:t>
            </w:r>
            <w:proofErr w:type="spellEnd"/>
            <w:r>
              <w:rPr>
                <w:b/>
              </w:rPr>
              <w:t xml:space="preserve"> o </w:t>
            </w:r>
            <w:proofErr w:type="spellStart"/>
            <w:r>
              <w:rPr>
                <w:b/>
              </w:rPr>
              <w:t>referencia</w:t>
            </w:r>
            <w:proofErr w:type="spellEnd"/>
          </w:p>
        </w:tc>
      </w:tr>
      <w:tr w:rsidR="00E25BA3" w14:paraId="2521C44D" w14:textId="77777777" w:rsidTr="002414BD">
        <w:trPr>
          <w:jc w:val="center"/>
        </w:trPr>
        <w:tc>
          <w:tcPr>
            <w:tcW w:w="3135" w:type="dxa"/>
            <w:vAlign w:val="center"/>
          </w:tcPr>
          <w:p w14:paraId="33D00B76" w14:textId="77777777" w:rsidR="00E25BA3" w:rsidRDefault="00000000" w:rsidP="002414BD">
            <w:pPr>
              <w:jc w:val="left"/>
            </w:pPr>
            <w:r>
              <w:t>Trabajo planificado</w:t>
            </w:r>
          </w:p>
        </w:tc>
        <w:tc>
          <w:tcPr>
            <w:tcW w:w="3135" w:type="dxa"/>
            <w:vAlign w:val="center"/>
          </w:tcPr>
          <w:p w14:paraId="4F5486CE" w14:textId="77777777" w:rsidR="00E25BA3" w:rsidRPr="0081058C" w:rsidRDefault="00000000" w:rsidP="002414BD">
            <w:pPr>
              <w:jc w:val="left"/>
              <w:rPr>
                <w:lang w:val="es-EC"/>
              </w:rPr>
            </w:pPr>
            <w:r w:rsidRPr="0081058C">
              <w:rPr>
                <w:lang w:val="es-EC"/>
              </w:rPr>
              <w:t>Crear vista móvil para registro de avances. Permitir selección de proyecto asignado y rubro activo. Registrar cantidad ejecutada con validación numérica. Validar acceso vigente al proyecto. Validar avance frente al presupuesto aprobado. Mostrar bloqueo por superación de presupuesto. Guardar el avance con estado enviado o pendiente. Preparar evidencia visual del flujo.</w:t>
            </w:r>
          </w:p>
        </w:tc>
        <w:tc>
          <w:tcPr>
            <w:tcW w:w="3135" w:type="dxa"/>
            <w:vAlign w:val="center"/>
          </w:tcPr>
          <w:p w14:paraId="78C47DF9" w14:textId="77777777" w:rsidR="00E25BA3" w:rsidRDefault="00000000" w:rsidP="002414BD">
            <w:pPr>
              <w:jc w:val="left"/>
            </w:pPr>
            <w:r>
              <w:t>Sprint Backlog del Sprint 4.</w:t>
            </w:r>
          </w:p>
        </w:tc>
      </w:tr>
      <w:tr w:rsidR="00E25BA3" w:rsidRPr="0081058C" w14:paraId="14B3A746" w14:textId="77777777" w:rsidTr="002414BD">
        <w:trPr>
          <w:jc w:val="center"/>
        </w:trPr>
        <w:tc>
          <w:tcPr>
            <w:tcW w:w="3135" w:type="dxa"/>
            <w:vAlign w:val="center"/>
          </w:tcPr>
          <w:p w14:paraId="1B7487C8" w14:textId="77777777" w:rsidR="00E25BA3" w:rsidRDefault="00000000" w:rsidP="002414BD">
            <w:pPr>
              <w:jc w:val="left"/>
            </w:pPr>
            <w:r>
              <w:t>Trabajo completado</w:t>
            </w:r>
          </w:p>
        </w:tc>
        <w:tc>
          <w:tcPr>
            <w:tcW w:w="3135" w:type="dxa"/>
            <w:vAlign w:val="center"/>
          </w:tcPr>
          <w:p w14:paraId="6089B3E9" w14:textId="77777777" w:rsidR="00E25BA3" w:rsidRPr="0081058C" w:rsidRDefault="00000000" w:rsidP="002414BD">
            <w:pPr>
              <w:jc w:val="left"/>
              <w:rPr>
                <w:lang w:val="es-EC"/>
              </w:rPr>
            </w:pPr>
            <w:r w:rsidRPr="0081058C">
              <w:rPr>
                <w:lang w:val="es-EC"/>
              </w:rPr>
              <w:t xml:space="preserve">Vista móvil </w:t>
            </w:r>
            <w:proofErr w:type="spellStart"/>
            <w:r w:rsidRPr="0081058C">
              <w:rPr>
                <w:lang w:val="es-EC"/>
              </w:rPr>
              <w:t>MobileProgressView.jsx</w:t>
            </w:r>
            <w:proofErr w:type="spellEnd"/>
            <w:r w:rsidRPr="0081058C">
              <w:rPr>
                <w:lang w:val="es-EC"/>
              </w:rPr>
              <w:t xml:space="preserve"> optimizada para uso con una sola mano en pantalla de 6 pulgadas. Selector de </w:t>
            </w:r>
            <w:r w:rsidRPr="0081058C">
              <w:rPr>
                <w:lang w:val="es-EC"/>
              </w:rPr>
              <w:lastRenderedPageBreak/>
              <w:t xml:space="preserve">proyecto asignado al Residente. Selector de rubro activo del proyecto. Formulario de cantidad con </w:t>
            </w:r>
            <w:proofErr w:type="gramStart"/>
            <w:r w:rsidRPr="0081058C">
              <w:rPr>
                <w:lang w:val="es-EC"/>
              </w:rPr>
              <w:t>tipo numérico y teclado numérico</w:t>
            </w:r>
            <w:proofErr w:type="gramEnd"/>
            <w:r w:rsidRPr="0081058C">
              <w:rPr>
                <w:lang w:val="es-EC"/>
              </w:rPr>
              <w:t xml:space="preserve"> en móvil. Validación de cantidad mayor a cero. Bloqueo y alerta cuando el avance supera el presupuesto aprobado. Indicador de estado enviado / pendiente de sincronización. Control de acceso: usuario sin vigencia no puede registrar avances.</w:t>
            </w:r>
          </w:p>
        </w:tc>
        <w:tc>
          <w:tcPr>
            <w:tcW w:w="3135" w:type="dxa"/>
            <w:vAlign w:val="center"/>
          </w:tcPr>
          <w:p w14:paraId="1DC7CA96" w14:textId="77777777" w:rsidR="00E25BA3" w:rsidRPr="0081058C" w:rsidRDefault="00000000" w:rsidP="002414BD">
            <w:pPr>
              <w:jc w:val="left"/>
              <w:rPr>
                <w:lang w:val="es-EC"/>
              </w:rPr>
            </w:pPr>
            <w:r w:rsidRPr="0081058C">
              <w:rPr>
                <w:lang w:val="es-EC"/>
              </w:rPr>
              <w:lastRenderedPageBreak/>
              <w:t>Código fuente disponible en el repositorio del proyecto.</w:t>
            </w:r>
          </w:p>
        </w:tc>
      </w:tr>
      <w:tr w:rsidR="00E25BA3" w14:paraId="0E3F43ED" w14:textId="77777777" w:rsidTr="002414BD">
        <w:trPr>
          <w:jc w:val="center"/>
        </w:trPr>
        <w:tc>
          <w:tcPr>
            <w:tcW w:w="3135" w:type="dxa"/>
            <w:vAlign w:val="center"/>
          </w:tcPr>
          <w:p w14:paraId="4B24E68B" w14:textId="77777777" w:rsidR="00E25BA3" w:rsidRDefault="00000000" w:rsidP="002414BD">
            <w:pPr>
              <w:jc w:val="left"/>
            </w:pPr>
            <w:proofErr w:type="spellStart"/>
            <w:r>
              <w:t>Trabajo</w:t>
            </w:r>
            <w:proofErr w:type="spellEnd"/>
            <w:r>
              <w:t xml:space="preserve"> </w:t>
            </w:r>
            <w:proofErr w:type="spellStart"/>
            <w:r>
              <w:t>pendiente</w:t>
            </w:r>
            <w:proofErr w:type="spellEnd"/>
          </w:p>
        </w:tc>
        <w:tc>
          <w:tcPr>
            <w:tcW w:w="3135" w:type="dxa"/>
            <w:vAlign w:val="center"/>
          </w:tcPr>
          <w:p w14:paraId="61AD5296" w14:textId="77777777" w:rsidR="00E25BA3" w:rsidRDefault="00000000" w:rsidP="002414BD">
            <w:pPr>
              <w:jc w:val="left"/>
            </w:pPr>
            <w:r w:rsidRPr="0081058C">
              <w:rPr>
                <w:lang w:val="es-EC"/>
              </w:rPr>
              <w:t xml:space="preserve">Capturas de pantalla formales del flujo móvil completo. Confirmación de persistencia en base de datos real. Pruebas en dispositivo móvil físico. Documentación de casos de prueba del módulo. </w:t>
            </w:r>
            <w:proofErr w:type="spellStart"/>
            <w:r>
              <w:t>Sincronización</w:t>
            </w:r>
            <w:proofErr w:type="spellEnd"/>
            <w:r>
              <w:t xml:space="preserve"> offline real (Service Worker).</w:t>
            </w:r>
          </w:p>
        </w:tc>
        <w:tc>
          <w:tcPr>
            <w:tcW w:w="3135" w:type="dxa"/>
            <w:vAlign w:val="center"/>
          </w:tcPr>
          <w:p w14:paraId="51463A81" w14:textId="77777777" w:rsidR="00E25BA3" w:rsidRDefault="00000000" w:rsidP="002414BD">
            <w:pPr>
              <w:jc w:val="left"/>
            </w:pPr>
            <w:r>
              <w:t>Programado como acciones AM-01, AM-02 y AM-03 del Sprint 4.</w:t>
            </w:r>
          </w:p>
        </w:tc>
      </w:tr>
      <w:tr w:rsidR="00E25BA3" w:rsidRPr="0081058C" w14:paraId="2284BA85" w14:textId="77777777" w:rsidTr="002414BD">
        <w:trPr>
          <w:jc w:val="center"/>
        </w:trPr>
        <w:tc>
          <w:tcPr>
            <w:tcW w:w="3135" w:type="dxa"/>
            <w:vAlign w:val="center"/>
          </w:tcPr>
          <w:p w14:paraId="2C1DA581" w14:textId="77777777" w:rsidR="00E25BA3" w:rsidRDefault="00000000" w:rsidP="002414BD">
            <w:pPr>
              <w:jc w:val="left"/>
            </w:pPr>
            <w:r>
              <w:t>Trabajo bloqueado</w:t>
            </w:r>
          </w:p>
        </w:tc>
        <w:tc>
          <w:tcPr>
            <w:tcW w:w="3135" w:type="dxa"/>
            <w:vAlign w:val="center"/>
          </w:tcPr>
          <w:p w14:paraId="08630781" w14:textId="77777777" w:rsidR="00E25BA3" w:rsidRPr="0081058C" w:rsidRDefault="00000000" w:rsidP="002414BD">
            <w:pPr>
              <w:jc w:val="left"/>
              <w:rPr>
                <w:lang w:val="es-EC"/>
              </w:rPr>
            </w:pPr>
            <w:r w:rsidRPr="0081058C">
              <w:rPr>
                <w:lang w:val="es-EC"/>
              </w:rPr>
              <w:t>La implementación de sincronización offline real requiere la integración de un Service Worker y una estrategia de cola de registros pendientes, lo que excede el alcance del Sprint 4 y se traslada al Sprint 5.</w:t>
            </w:r>
          </w:p>
        </w:tc>
        <w:tc>
          <w:tcPr>
            <w:tcW w:w="3135" w:type="dxa"/>
            <w:vAlign w:val="center"/>
          </w:tcPr>
          <w:p w14:paraId="5A2397D5" w14:textId="77777777" w:rsidR="00E25BA3" w:rsidRPr="0081058C" w:rsidRDefault="00000000" w:rsidP="002414BD">
            <w:pPr>
              <w:jc w:val="left"/>
              <w:rPr>
                <w:lang w:val="es-EC"/>
              </w:rPr>
            </w:pPr>
            <w:r w:rsidRPr="0081058C">
              <w:rPr>
                <w:lang w:val="es-EC"/>
              </w:rPr>
              <w:t>Trabajo trasladado al Sprint 5 por complejidad técnica.</w:t>
            </w:r>
          </w:p>
        </w:tc>
      </w:tr>
      <w:tr w:rsidR="00E25BA3" w:rsidRPr="0081058C" w14:paraId="2498EEF0" w14:textId="77777777" w:rsidTr="002414BD">
        <w:trPr>
          <w:jc w:val="center"/>
        </w:trPr>
        <w:tc>
          <w:tcPr>
            <w:tcW w:w="3135" w:type="dxa"/>
            <w:vAlign w:val="center"/>
          </w:tcPr>
          <w:p w14:paraId="58F4489F" w14:textId="77777777" w:rsidR="00E25BA3" w:rsidRDefault="00000000" w:rsidP="002414BD">
            <w:pPr>
              <w:jc w:val="left"/>
            </w:pPr>
            <w:proofErr w:type="spellStart"/>
            <w:r>
              <w:t>Cambios</w:t>
            </w:r>
            <w:proofErr w:type="spellEnd"/>
            <w:r>
              <w:t xml:space="preserve"> </w:t>
            </w:r>
            <w:proofErr w:type="spellStart"/>
            <w:r>
              <w:t>durante</w:t>
            </w:r>
            <w:proofErr w:type="spellEnd"/>
            <w:r>
              <w:t xml:space="preserve"> </w:t>
            </w:r>
            <w:proofErr w:type="spellStart"/>
            <w:r>
              <w:t>el</w:t>
            </w:r>
            <w:proofErr w:type="spellEnd"/>
            <w:r>
              <w:t xml:space="preserve"> sprint</w:t>
            </w:r>
          </w:p>
        </w:tc>
        <w:tc>
          <w:tcPr>
            <w:tcW w:w="3135" w:type="dxa"/>
            <w:vAlign w:val="center"/>
          </w:tcPr>
          <w:p w14:paraId="2E92E077" w14:textId="77777777" w:rsidR="00E25BA3" w:rsidRPr="0081058C" w:rsidRDefault="00000000" w:rsidP="002414BD">
            <w:pPr>
              <w:jc w:val="left"/>
              <w:rPr>
                <w:lang w:val="es-EC"/>
              </w:rPr>
            </w:pPr>
            <w:r w:rsidRPr="0081058C">
              <w:rPr>
                <w:lang w:val="es-EC"/>
              </w:rPr>
              <w:t xml:space="preserve">No se realizaron cambios de alcance durante el sprint. El objetivo se mantuvo estable. La sincronización offline real fue identificada como elemento de complejidad técnica que supera el alcance </w:t>
            </w:r>
            <w:r w:rsidRPr="0081058C">
              <w:rPr>
                <w:lang w:val="es-EC"/>
              </w:rPr>
              <w:lastRenderedPageBreak/>
              <w:t>del sprint y fue trasladada formalmente al Sprint 5.</w:t>
            </w:r>
          </w:p>
        </w:tc>
        <w:tc>
          <w:tcPr>
            <w:tcW w:w="3135" w:type="dxa"/>
            <w:vAlign w:val="center"/>
          </w:tcPr>
          <w:p w14:paraId="53BA13DD" w14:textId="77777777" w:rsidR="00E25BA3" w:rsidRPr="0081058C" w:rsidRDefault="00000000" w:rsidP="002414BD">
            <w:pPr>
              <w:jc w:val="left"/>
              <w:rPr>
                <w:lang w:val="es-EC"/>
              </w:rPr>
            </w:pPr>
            <w:r w:rsidRPr="0081058C">
              <w:rPr>
                <w:lang w:val="es-EC"/>
              </w:rPr>
              <w:lastRenderedPageBreak/>
              <w:t>Decisión acordada con el equipo durante la ejecución del sprint.</w:t>
            </w:r>
          </w:p>
        </w:tc>
      </w:tr>
      <w:tr w:rsidR="00E25BA3" w:rsidRPr="0081058C" w14:paraId="6D79DAC1" w14:textId="77777777" w:rsidTr="002414BD">
        <w:trPr>
          <w:jc w:val="center"/>
        </w:trPr>
        <w:tc>
          <w:tcPr>
            <w:tcW w:w="3135" w:type="dxa"/>
            <w:vAlign w:val="center"/>
          </w:tcPr>
          <w:p w14:paraId="1A132503" w14:textId="77777777" w:rsidR="00E25BA3" w:rsidRPr="0081058C" w:rsidRDefault="00000000" w:rsidP="002414BD">
            <w:pPr>
              <w:jc w:val="left"/>
              <w:rPr>
                <w:lang w:val="es-EC"/>
              </w:rPr>
            </w:pPr>
            <w:r w:rsidRPr="0081058C">
              <w:rPr>
                <w:lang w:val="es-EC"/>
              </w:rPr>
              <w:lastRenderedPageBreak/>
              <w:t>Factores que afectaron el avance</w:t>
            </w:r>
          </w:p>
        </w:tc>
        <w:tc>
          <w:tcPr>
            <w:tcW w:w="3135" w:type="dxa"/>
            <w:vAlign w:val="center"/>
          </w:tcPr>
          <w:p w14:paraId="6B7FA3ED" w14:textId="77777777" w:rsidR="00E25BA3" w:rsidRPr="0081058C" w:rsidRDefault="00000000" w:rsidP="002414BD">
            <w:pPr>
              <w:jc w:val="left"/>
              <w:rPr>
                <w:lang w:val="es-EC"/>
              </w:rPr>
            </w:pPr>
            <w:r w:rsidRPr="0081058C">
              <w:rPr>
                <w:lang w:val="es-EC"/>
              </w:rPr>
              <w:t xml:space="preserve">El diseño de la interfaz móvil optimizada (botones táctiles de mínimo 44px, formularios numéricos, </w:t>
            </w:r>
            <w:proofErr w:type="spellStart"/>
            <w:r w:rsidRPr="0081058C">
              <w:rPr>
                <w:lang w:val="es-EC"/>
              </w:rPr>
              <w:t>scroll</w:t>
            </w:r>
            <w:proofErr w:type="spellEnd"/>
            <w:r w:rsidRPr="0081058C">
              <w:rPr>
                <w:lang w:val="es-EC"/>
              </w:rPr>
              <w:t xml:space="preserve"> vertical sin </w:t>
            </w:r>
            <w:proofErr w:type="spellStart"/>
            <w:r w:rsidRPr="0081058C">
              <w:rPr>
                <w:lang w:val="es-EC"/>
              </w:rPr>
              <w:t>scroll</w:t>
            </w:r>
            <w:proofErr w:type="spellEnd"/>
            <w:r w:rsidRPr="0081058C">
              <w:rPr>
                <w:lang w:val="es-EC"/>
              </w:rPr>
              <w:t xml:space="preserve"> horizontal) requirió iteraciones adicionales de ajuste. La validación de presupuesto en el backend requirió alinear la lógica de negocio con los datos de rubros del Sprint 3.</w:t>
            </w:r>
          </w:p>
        </w:tc>
        <w:tc>
          <w:tcPr>
            <w:tcW w:w="3135" w:type="dxa"/>
            <w:vAlign w:val="center"/>
          </w:tcPr>
          <w:p w14:paraId="1AC0B203" w14:textId="77777777" w:rsidR="00E25BA3" w:rsidRPr="0081058C" w:rsidRDefault="00000000" w:rsidP="002414BD">
            <w:pPr>
              <w:jc w:val="left"/>
              <w:rPr>
                <w:lang w:val="es-EC"/>
              </w:rPr>
            </w:pPr>
            <w:r w:rsidRPr="0081058C">
              <w:rPr>
                <w:lang w:val="es-EC"/>
              </w:rPr>
              <w:t>Observación del equipo registrada en la reunión de retrospectiva.</w:t>
            </w:r>
          </w:p>
        </w:tc>
      </w:tr>
    </w:tbl>
    <w:p w14:paraId="50F41F56" w14:textId="77777777" w:rsidR="00E25BA3" w:rsidRPr="0081058C" w:rsidRDefault="00000000">
      <w:pPr>
        <w:pStyle w:val="Ttulo1"/>
        <w:rPr>
          <w:lang w:val="es-EC"/>
        </w:rPr>
      </w:pPr>
      <w:r w:rsidRPr="0081058C">
        <w:rPr>
          <w:rFonts w:ascii="Times New Roman" w:eastAsia="Times New Roman" w:hAnsi="Times New Roman"/>
          <w:lang w:val="es-EC"/>
        </w:rPr>
        <w:t>6. Análisis retrospectivo</w:t>
      </w:r>
    </w:p>
    <w:p w14:paraId="40235D35" w14:textId="6F9C5D96" w:rsidR="00E25BA3" w:rsidRPr="0081058C" w:rsidRDefault="00000000" w:rsidP="002414BD">
      <w:pPr>
        <w:pStyle w:val="Ttulo2"/>
        <w:rPr>
          <w:lang w:val="es-EC"/>
        </w:rPr>
      </w:pPr>
      <w:r w:rsidRPr="0081058C">
        <w:rPr>
          <w:rFonts w:ascii="Times New Roman" w:eastAsia="Times New Roman" w:hAnsi="Times New Roman"/>
          <w:lang w:val="es-EC"/>
        </w:rPr>
        <w:t>6.1. Qué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6"/>
        <w:gridCol w:w="2656"/>
        <w:gridCol w:w="2185"/>
        <w:gridCol w:w="2185"/>
      </w:tblGrid>
      <w:tr w:rsidR="00E25BA3" w14:paraId="76FE1A20" w14:textId="77777777" w:rsidTr="002414BD">
        <w:trPr>
          <w:jc w:val="center"/>
        </w:trPr>
        <w:tc>
          <w:tcPr>
            <w:tcW w:w="2351" w:type="dxa"/>
            <w:vAlign w:val="center"/>
          </w:tcPr>
          <w:p w14:paraId="27BB7EBD" w14:textId="77777777" w:rsidR="00E25BA3" w:rsidRDefault="00000000" w:rsidP="002414BD">
            <w:pPr>
              <w:jc w:val="left"/>
            </w:pPr>
            <w:proofErr w:type="spellStart"/>
            <w:r>
              <w:rPr>
                <w:b/>
              </w:rPr>
              <w:t>Observación</w:t>
            </w:r>
            <w:proofErr w:type="spellEnd"/>
          </w:p>
        </w:tc>
        <w:tc>
          <w:tcPr>
            <w:tcW w:w="2351" w:type="dxa"/>
            <w:vAlign w:val="center"/>
          </w:tcPr>
          <w:p w14:paraId="5EF9F33F" w14:textId="77777777" w:rsidR="00E25BA3" w:rsidRDefault="00000000" w:rsidP="002414BD">
            <w:pPr>
              <w:jc w:val="left"/>
            </w:pPr>
            <w:r>
              <w:rPr>
                <w:b/>
              </w:rPr>
              <w:t>Evidencia o referencia</w:t>
            </w:r>
          </w:p>
        </w:tc>
        <w:tc>
          <w:tcPr>
            <w:tcW w:w="2351" w:type="dxa"/>
            <w:vAlign w:val="center"/>
          </w:tcPr>
          <w:p w14:paraId="35F5A8E1" w14:textId="77777777" w:rsidR="00E25BA3" w:rsidRDefault="00000000" w:rsidP="002414BD">
            <w:pPr>
              <w:jc w:val="left"/>
            </w:pPr>
            <w:r>
              <w:rPr>
                <w:b/>
              </w:rPr>
              <w:t>Impacto en el sprint</w:t>
            </w:r>
          </w:p>
        </w:tc>
        <w:tc>
          <w:tcPr>
            <w:tcW w:w="2351" w:type="dxa"/>
            <w:vAlign w:val="center"/>
          </w:tcPr>
          <w:p w14:paraId="2C5C9648" w14:textId="77777777" w:rsidR="00E25BA3" w:rsidRDefault="00000000" w:rsidP="002414BD">
            <w:pPr>
              <w:jc w:val="left"/>
            </w:pPr>
            <w:r>
              <w:rPr>
                <w:b/>
              </w:rPr>
              <w:t>Decisión del equipo</w:t>
            </w:r>
          </w:p>
        </w:tc>
      </w:tr>
      <w:tr w:rsidR="00E25BA3" w:rsidRPr="0081058C" w14:paraId="5345911B" w14:textId="77777777" w:rsidTr="002414BD">
        <w:trPr>
          <w:jc w:val="center"/>
        </w:trPr>
        <w:tc>
          <w:tcPr>
            <w:tcW w:w="2351" w:type="dxa"/>
            <w:vAlign w:val="center"/>
          </w:tcPr>
          <w:p w14:paraId="0D3D32E4" w14:textId="77777777" w:rsidR="00E25BA3" w:rsidRPr="0081058C" w:rsidRDefault="00000000" w:rsidP="002414BD">
            <w:pPr>
              <w:jc w:val="left"/>
              <w:rPr>
                <w:lang w:val="es-EC"/>
              </w:rPr>
            </w:pPr>
            <w:r w:rsidRPr="0081058C">
              <w:rPr>
                <w:lang w:val="es-EC"/>
              </w:rPr>
              <w:t xml:space="preserve">Diseño de la interfaz móvil </w:t>
            </w:r>
            <w:proofErr w:type="spellStart"/>
            <w:r w:rsidRPr="0081058C">
              <w:rPr>
                <w:lang w:val="es-EC"/>
              </w:rPr>
              <w:t>MobileProgressView.jsx</w:t>
            </w:r>
            <w:proofErr w:type="spellEnd"/>
            <w:r w:rsidRPr="0081058C">
              <w:rPr>
                <w:lang w:val="es-EC"/>
              </w:rPr>
              <w:t xml:space="preserve"> optimizado para uso táctil: botones de mínimo 44px, formulario numérico con teclado móvil, selector de rubro grande y sin </w:t>
            </w:r>
            <w:proofErr w:type="spellStart"/>
            <w:r w:rsidRPr="0081058C">
              <w:rPr>
                <w:lang w:val="es-EC"/>
              </w:rPr>
              <w:t>scroll</w:t>
            </w:r>
            <w:proofErr w:type="spellEnd"/>
            <w:r w:rsidRPr="0081058C">
              <w:rPr>
                <w:lang w:val="es-EC"/>
              </w:rPr>
              <w:t xml:space="preserve"> horizontal, coherente con los criterios de diseño móvil del proyecto.</w:t>
            </w:r>
          </w:p>
        </w:tc>
        <w:tc>
          <w:tcPr>
            <w:tcW w:w="2351" w:type="dxa"/>
            <w:vAlign w:val="center"/>
          </w:tcPr>
          <w:p w14:paraId="7FD612A4" w14:textId="77777777" w:rsidR="00E25BA3" w:rsidRPr="0081058C" w:rsidRDefault="00000000" w:rsidP="002414BD">
            <w:pPr>
              <w:jc w:val="left"/>
              <w:rPr>
                <w:lang w:val="es-EC"/>
              </w:rPr>
            </w:pPr>
            <w:r w:rsidRPr="0081058C">
              <w:rPr>
                <w:lang w:val="es-EC"/>
              </w:rPr>
              <w:t xml:space="preserve">Código fuente en frontend/src/: </w:t>
            </w:r>
            <w:proofErr w:type="spellStart"/>
            <w:r w:rsidRPr="0081058C">
              <w:rPr>
                <w:lang w:val="es-EC"/>
              </w:rPr>
              <w:t>MobileProgressView.jsx</w:t>
            </w:r>
            <w:proofErr w:type="spellEnd"/>
            <w:r w:rsidRPr="0081058C">
              <w:rPr>
                <w:lang w:val="es-EC"/>
              </w:rPr>
              <w:t>.</w:t>
            </w:r>
          </w:p>
        </w:tc>
        <w:tc>
          <w:tcPr>
            <w:tcW w:w="2351" w:type="dxa"/>
            <w:vAlign w:val="center"/>
          </w:tcPr>
          <w:p w14:paraId="52961829" w14:textId="77777777" w:rsidR="00E25BA3" w:rsidRPr="0081058C" w:rsidRDefault="00000000" w:rsidP="002414BD">
            <w:pPr>
              <w:jc w:val="left"/>
              <w:rPr>
                <w:lang w:val="es-EC"/>
              </w:rPr>
            </w:pPr>
            <w:r w:rsidRPr="0081058C">
              <w:rPr>
                <w:lang w:val="es-EC"/>
              </w:rPr>
              <w:t>Alto – garantiza usabilidad del módulo en condiciones reales de obra.</w:t>
            </w:r>
          </w:p>
        </w:tc>
        <w:tc>
          <w:tcPr>
            <w:tcW w:w="2351" w:type="dxa"/>
            <w:vAlign w:val="center"/>
          </w:tcPr>
          <w:p w14:paraId="6329BD07" w14:textId="77777777" w:rsidR="00E25BA3" w:rsidRPr="0081058C" w:rsidRDefault="00000000" w:rsidP="002414BD">
            <w:pPr>
              <w:jc w:val="left"/>
              <w:rPr>
                <w:lang w:val="es-EC"/>
              </w:rPr>
            </w:pPr>
            <w:r w:rsidRPr="0081058C">
              <w:rPr>
                <w:lang w:val="es-EC"/>
              </w:rPr>
              <w:t>Mantener criterios de diseño móvil en todos los módulos con interfaz de campo.</w:t>
            </w:r>
          </w:p>
        </w:tc>
      </w:tr>
      <w:tr w:rsidR="00E25BA3" w:rsidRPr="0081058C" w14:paraId="61D9AD94" w14:textId="77777777" w:rsidTr="002414BD">
        <w:trPr>
          <w:jc w:val="center"/>
        </w:trPr>
        <w:tc>
          <w:tcPr>
            <w:tcW w:w="2351" w:type="dxa"/>
            <w:vAlign w:val="center"/>
          </w:tcPr>
          <w:p w14:paraId="2EDC914D" w14:textId="77777777" w:rsidR="00E25BA3" w:rsidRPr="0081058C" w:rsidRDefault="00000000" w:rsidP="002414BD">
            <w:pPr>
              <w:jc w:val="left"/>
              <w:rPr>
                <w:lang w:val="es-EC"/>
              </w:rPr>
            </w:pPr>
            <w:r w:rsidRPr="0081058C">
              <w:rPr>
                <w:lang w:val="es-EC"/>
              </w:rPr>
              <w:t xml:space="preserve">Implementación del bloqueo y alerta de orden de cambio cuando el avance registrado supera el presupuesto aprobado para el rubro, previniendo registros </w:t>
            </w:r>
            <w:r w:rsidRPr="0081058C">
              <w:rPr>
                <w:lang w:val="es-EC"/>
              </w:rPr>
              <w:lastRenderedPageBreak/>
              <w:t>inconsistentes con la planificación financiera del proyecto.</w:t>
            </w:r>
          </w:p>
        </w:tc>
        <w:tc>
          <w:tcPr>
            <w:tcW w:w="2351" w:type="dxa"/>
            <w:vAlign w:val="center"/>
          </w:tcPr>
          <w:p w14:paraId="5EBEFE4E" w14:textId="77777777" w:rsidR="00E25BA3" w:rsidRPr="0081058C" w:rsidRDefault="00000000" w:rsidP="002414BD">
            <w:pPr>
              <w:jc w:val="left"/>
              <w:rPr>
                <w:lang w:val="es-EC"/>
              </w:rPr>
            </w:pPr>
            <w:r w:rsidRPr="0081058C">
              <w:rPr>
                <w:lang w:val="es-EC"/>
              </w:rPr>
              <w:lastRenderedPageBreak/>
              <w:t>Lógica de validación presupuestaria en el módulo de avance físico.</w:t>
            </w:r>
          </w:p>
        </w:tc>
        <w:tc>
          <w:tcPr>
            <w:tcW w:w="2351" w:type="dxa"/>
            <w:vAlign w:val="center"/>
          </w:tcPr>
          <w:p w14:paraId="602ECD2D" w14:textId="77777777" w:rsidR="00E25BA3" w:rsidRPr="0081058C" w:rsidRDefault="00000000" w:rsidP="002414BD">
            <w:pPr>
              <w:jc w:val="left"/>
              <w:rPr>
                <w:lang w:val="es-EC"/>
              </w:rPr>
            </w:pPr>
            <w:r w:rsidRPr="0081058C">
              <w:rPr>
                <w:lang w:val="es-EC"/>
              </w:rPr>
              <w:t>Alto – protege la integridad financiera de los registros de avance.</w:t>
            </w:r>
          </w:p>
        </w:tc>
        <w:tc>
          <w:tcPr>
            <w:tcW w:w="2351" w:type="dxa"/>
            <w:vAlign w:val="center"/>
          </w:tcPr>
          <w:p w14:paraId="7E822530" w14:textId="77777777" w:rsidR="00E25BA3" w:rsidRPr="0081058C" w:rsidRDefault="00000000" w:rsidP="002414BD">
            <w:pPr>
              <w:jc w:val="left"/>
              <w:rPr>
                <w:lang w:val="es-EC"/>
              </w:rPr>
            </w:pPr>
            <w:r w:rsidRPr="0081058C">
              <w:rPr>
                <w:lang w:val="es-EC"/>
              </w:rPr>
              <w:t>Mantener y ampliar en todos los módulos que consuman presupuesto del proyecto.</w:t>
            </w:r>
          </w:p>
        </w:tc>
      </w:tr>
      <w:tr w:rsidR="00E25BA3" w:rsidRPr="0081058C" w14:paraId="47B2F68B" w14:textId="77777777" w:rsidTr="002414BD">
        <w:trPr>
          <w:jc w:val="center"/>
        </w:trPr>
        <w:tc>
          <w:tcPr>
            <w:tcW w:w="2351" w:type="dxa"/>
            <w:vAlign w:val="center"/>
          </w:tcPr>
          <w:p w14:paraId="76E4EC71" w14:textId="77777777" w:rsidR="00E25BA3" w:rsidRPr="0081058C" w:rsidRDefault="00000000" w:rsidP="002414BD">
            <w:pPr>
              <w:jc w:val="left"/>
              <w:rPr>
                <w:lang w:val="es-EC"/>
              </w:rPr>
            </w:pPr>
            <w:r w:rsidRPr="0081058C">
              <w:rPr>
                <w:lang w:val="es-EC"/>
              </w:rPr>
              <w:lastRenderedPageBreak/>
              <w:t>Integración del control de acceso por vigencia en el módulo de avance: el sistema impide que un usuario con vigencia expirada registre avances, garantizando coherencia con el modelo de seguridad implementado en el Sprint 2.</w:t>
            </w:r>
          </w:p>
        </w:tc>
        <w:tc>
          <w:tcPr>
            <w:tcW w:w="2351" w:type="dxa"/>
            <w:vAlign w:val="center"/>
          </w:tcPr>
          <w:p w14:paraId="474F978C" w14:textId="77777777" w:rsidR="00E25BA3" w:rsidRPr="0081058C" w:rsidRDefault="00000000" w:rsidP="002414BD">
            <w:pPr>
              <w:jc w:val="left"/>
              <w:rPr>
                <w:lang w:val="es-EC"/>
              </w:rPr>
            </w:pPr>
            <w:r w:rsidRPr="0081058C">
              <w:rPr>
                <w:lang w:val="es-EC"/>
              </w:rPr>
              <w:t xml:space="preserve">Código fuente de control de vigencia integrado en </w:t>
            </w:r>
            <w:proofErr w:type="spellStart"/>
            <w:r w:rsidRPr="0081058C">
              <w:rPr>
                <w:lang w:val="es-EC"/>
              </w:rPr>
              <w:t>MobileProgressView</w:t>
            </w:r>
            <w:proofErr w:type="spellEnd"/>
            <w:r w:rsidRPr="0081058C">
              <w:rPr>
                <w:lang w:val="es-EC"/>
              </w:rPr>
              <w:t>.</w:t>
            </w:r>
          </w:p>
        </w:tc>
        <w:tc>
          <w:tcPr>
            <w:tcW w:w="2351" w:type="dxa"/>
            <w:vAlign w:val="center"/>
          </w:tcPr>
          <w:p w14:paraId="5375B04C" w14:textId="77777777" w:rsidR="00E25BA3" w:rsidRPr="0081058C" w:rsidRDefault="00000000" w:rsidP="002414BD">
            <w:pPr>
              <w:jc w:val="left"/>
              <w:rPr>
                <w:lang w:val="es-EC"/>
              </w:rPr>
            </w:pPr>
            <w:r w:rsidRPr="0081058C">
              <w:rPr>
                <w:lang w:val="es-EC"/>
              </w:rPr>
              <w:t>Alto – extiende el modelo de seguridad del Sprint 2 al flujo operativo de obra.</w:t>
            </w:r>
          </w:p>
        </w:tc>
        <w:tc>
          <w:tcPr>
            <w:tcW w:w="2351" w:type="dxa"/>
            <w:vAlign w:val="center"/>
          </w:tcPr>
          <w:p w14:paraId="64F936AA" w14:textId="77777777" w:rsidR="00E25BA3" w:rsidRPr="0081058C" w:rsidRDefault="00000000" w:rsidP="002414BD">
            <w:pPr>
              <w:jc w:val="left"/>
              <w:rPr>
                <w:lang w:val="es-EC"/>
              </w:rPr>
            </w:pPr>
            <w:r w:rsidRPr="0081058C">
              <w:rPr>
                <w:lang w:val="es-EC"/>
              </w:rPr>
              <w:t>Mantener en todos los módulos operativos con acceso por proyecto y vigencia.</w:t>
            </w:r>
          </w:p>
        </w:tc>
      </w:tr>
    </w:tbl>
    <w:p w14:paraId="37A903B8" w14:textId="77777777" w:rsidR="00E25BA3" w:rsidRPr="0081058C" w:rsidRDefault="00E25BA3">
      <w:pPr>
        <w:rPr>
          <w:lang w:val="es-EC"/>
        </w:rPr>
      </w:pPr>
    </w:p>
    <w:p w14:paraId="303328F9" w14:textId="1B60244E" w:rsidR="00E25BA3" w:rsidRPr="0081058C" w:rsidRDefault="00000000" w:rsidP="002414BD">
      <w:pPr>
        <w:pStyle w:val="Ttulo2"/>
        <w:rPr>
          <w:lang w:val="es-EC"/>
        </w:rPr>
      </w:pPr>
      <w:r w:rsidRPr="0081058C">
        <w:rPr>
          <w:rFonts w:ascii="Times New Roman" w:eastAsia="Times New Roman" w:hAnsi="Times New Roman"/>
          <w:lang w:val="es-EC"/>
        </w:rPr>
        <w:t>6.2. Qué no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E25BA3" w14:paraId="4E920C4E" w14:textId="77777777" w:rsidTr="002414BD">
        <w:trPr>
          <w:jc w:val="center"/>
        </w:trPr>
        <w:tc>
          <w:tcPr>
            <w:tcW w:w="2351" w:type="dxa"/>
            <w:vAlign w:val="center"/>
          </w:tcPr>
          <w:p w14:paraId="35B7A1F6" w14:textId="77777777" w:rsidR="00E25BA3" w:rsidRDefault="00000000" w:rsidP="002414BD">
            <w:pPr>
              <w:jc w:val="left"/>
            </w:pPr>
            <w:proofErr w:type="spellStart"/>
            <w:r>
              <w:rPr>
                <w:b/>
              </w:rPr>
              <w:t>Observación</w:t>
            </w:r>
            <w:proofErr w:type="spellEnd"/>
          </w:p>
        </w:tc>
        <w:tc>
          <w:tcPr>
            <w:tcW w:w="2351" w:type="dxa"/>
            <w:vAlign w:val="center"/>
          </w:tcPr>
          <w:p w14:paraId="60CD3B79" w14:textId="77777777" w:rsidR="00E25BA3" w:rsidRDefault="00000000" w:rsidP="002414BD">
            <w:pPr>
              <w:jc w:val="left"/>
            </w:pPr>
            <w:r>
              <w:rPr>
                <w:b/>
              </w:rPr>
              <w:t>Evidencia o referencia</w:t>
            </w:r>
          </w:p>
        </w:tc>
        <w:tc>
          <w:tcPr>
            <w:tcW w:w="2351" w:type="dxa"/>
            <w:vAlign w:val="center"/>
          </w:tcPr>
          <w:p w14:paraId="3C6F7A62" w14:textId="77777777" w:rsidR="00E25BA3" w:rsidRDefault="00000000" w:rsidP="002414BD">
            <w:pPr>
              <w:jc w:val="left"/>
            </w:pPr>
            <w:r>
              <w:rPr>
                <w:b/>
              </w:rPr>
              <w:t>Impacto en el sprint</w:t>
            </w:r>
          </w:p>
        </w:tc>
        <w:tc>
          <w:tcPr>
            <w:tcW w:w="2351" w:type="dxa"/>
            <w:vAlign w:val="center"/>
          </w:tcPr>
          <w:p w14:paraId="1BB6CAE2" w14:textId="77777777" w:rsidR="00E25BA3" w:rsidRDefault="00000000" w:rsidP="002414BD">
            <w:pPr>
              <w:jc w:val="left"/>
            </w:pPr>
            <w:r>
              <w:rPr>
                <w:b/>
              </w:rPr>
              <w:t>Decisión del equipo</w:t>
            </w:r>
          </w:p>
        </w:tc>
      </w:tr>
      <w:tr w:rsidR="00E25BA3" w14:paraId="3FC56425" w14:textId="77777777" w:rsidTr="002414BD">
        <w:trPr>
          <w:jc w:val="center"/>
        </w:trPr>
        <w:tc>
          <w:tcPr>
            <w:tcW w:w="2351" w:type="dxa"/>
            <w:vAlign w:val="center"/>
          </w:tcPr>
          <w:p w14:paraId="53EEDBC2" w14:textId="77777777" w:rsidR="00E25BA3" w:rsidRPr="0081058C" w:rsidRDefault="00000000" w:rsidP="002414BD">
            <w:pPr>
              <w:jc w:val="left"/>
              <w:rPr>
                <w:lang w:val="es-EC"/>
              </w:rPr>
            </w:pPr>
            <w:r w:rsidRPr="0081058C">
              <w:rPr>
                <w:lang w:val="es-EC"/>
              </w:rPr>
              <w:t>No se generaron capturas de pantalla formales ni video del flujo móvil completo (selección de proyecto, rubro, cantidad, envío exitoso, bloqueo por presupuesto, estado pendiente de sincronización).</w:t>
            </w:r>
          </w:p>
        </w:tc>
        <w:tc>
          <w:tcPr>
            <w:tcW w:w="2351" w:type="dxa"/>
            <w:vAlign w:val="center"/>
          </w:tcPr>
          <w:p w14:paraId="0D719000" w14:textId="77777777" w:rsidR="00E25BA3" w:rsidRDefault="00000000" w:rsidP="002414BD">
            <w:pPr>
              <w:jc w:val="left"/>
            </w:pPr>
            <w:proofErr w:type="spellStart"/>
            <w:r>
              <w:t>Pendiente</w:t>
            </w:r>
            <w:proofErr w:type="spellEnd"/>
            <w:r>
              <w:t xml:space="preserve"> de </w:t>
            </w:r>
            <w:proofErr w:type="spellStart"/>
            <w:r>
              <w:t>incorporar</w:t>
            </w:r>
            <w:proofErr w:type="spellEnd"/>
            <w:r>
              <w:t xml:space="preserve"> </w:t>
            </w:r>
            <w:proofErr w:type="spellStart"/>
            <w:r>
              <w:t>evidencia</w:t>
            </w:r>
            <w:proofErr w:type="spellEnd"/>
            <w:r>
              <w:t>.</w:t>
            </w:r>
          </w:p>
        </w:tc>
        <w:tc>
          <w:tcPr>
            <w:tcW w:w="2351" w:type="dxa"/>
            <w:vAlign w:val="center"/>
          </w:tcPr>
          <w:p w14:paraId="58AE0067" w14:textId="77777777" w:rsidR="00E25BA3" w:rsidRPr="0081058C" w:rsidRDefault="00000000" w:rsidP="002414BD">
            <w:pPr>
              <w:jc w:val="left"/>
              <w:rPr>
                <w:lang w:val="es-EC"/>
              </w:rPr>
            </w:pPr>
            <w:r w:rsidRPr="0081058C">
              <w:rPr>
                <w:lang w:val="es-EC"/>
              </w:rPr>
              <w:t>Alto – reduce la trazabilidad del sprint y la verificabilidad de los criterios de aceptación.</w:t>
            </w:r>
          </w:p>
        </w:tc>
        <w:tc>
          <w:tcPr>
            <w:tcW w:w="2351" w:type="dxa"/>
            <w:vAlign w:val="center"/>
          </w:tcPr>
          <w:p w14:paraId="2652564C" w14:textId="77777777" w:rsidR="00E25BA3" w:rsidRDefault="00000000" w:rsidP="002414BD">
            <w:pPr>
              <w:jc w:val="left"/>
            </w:pPr>
            <w:r w:rsidRPr="0081058C">
              <w:rPr>
                <w:lang w:val="es-EC"/>
              </w:rPr>
              <w:t xml:space="preserve">Registrar evidencias del flujo móvil en Sprint 5. </w:t>
            </w:r>
            <w:proofErr w:type="spellStart"/>
            <w:r>
              <w:t>Acción</w:t>
            </w:r>
            <w:proofErr w:type="spellEnd"/>
            <w:r>
              <w:t xml:space="preserve"> AM-01.</w:t>
            </w:r>
          </w:p>
        </w:tc>
      </w:tr>
      <w:tr w:rsidR="00E25BA3" w14:paraId="14C66A92" w14:textId="77777777" w:rsidTr="002414BD">
        <w:trPr>
          <w:jc w:val="center"/>
        </w:trPr>
        <w:tc>
          <w:tcPr>
            <w:tcW w:w="2351" w:type="dxa"/>
            <w:vAlign w:val="center"/>
          </w:tcPr>
          <w:p w14:paraId="129FC4AC" w14:textId="77777777" w:rsidR="00E25BA3" w:rsidRPr="0081058C" w:rsidRDefault="00000000" w:rsidP="002414BD">
            <w:pPr>
              <w:jc w:val="left"/>
              <w:rPr>
                <w:lang w:val="es-EC"/>
              </w:rPr>
            </w:pPr>
            <w:r w:rsidRPr="0081058C">
              <w:rPr>
                <w:lang w:val="es-EC"/>
              </w:rPr>
              <w:t xml:space="preserve">No se confirmó si los registros de avance físico se persisten correctamente en la base de datos real (PostgreSQL vía Prisma) o permanecen como datos simulados en el </w:t>
            </w:r>
            <w:r w:rsidRPr="0081058C">
              <w:rPr>
                <w:lang w:val="es-EC"/>
              </w:rPr>
              <w:lastRenderedPageBreak/>
              <w:t>estado local del frontend.</w:t>
            </w:r>
          </w:p>
        </w:tc>
        <w:tc>
          <w:tcPr>
            <w:tcW w:w="2351" w:type="dxa"/>
            <w:vAlign w:val="center"/>
          </w:tcPr>
          <w:p w14:paraId="1648BD2C" w14:textId="77777777" w:rsidR="00E25BA3" w:rsidRPr="0081058C" w:rsidRDefault="00000000" w:rsidP="002414BD">
            <w:pPr>
              <w:jc w:val="left"/>
              <w:rPr>
                <w:lang w:val="es-EC"/>
              </w:rPr>
            </w:pPr>
            <w:r w:rsidRPr="0081058C">
              <w:rPr>
                <w:lang w:val="es-EC"/>
              </w:rPr>
              <w:lastRenderedPageBreak/>
              <w:t xml:space="preserve">Sin evidencia de consulta directa a base de datos </w:t>
            </w:r>
            <w:proofErr w:type="spellStart"/>
            <w:r w:rsidRPr="0081058C">
              <w:rPr>
                <w:lang w:val="es-EC"/>
              </w:rPr>
              <w:t>post-registro</w:t>
            </w:r>
            <w:proofErr w:type="spellEnd"/>
            <w:r w:rsidRPr="0081058C">
              <w:rPr>
                <w:lang w:val="es-EC"/>
              </w:rPr>
              <w:t>.</w:t>
            </w:r>
          </w:p>
        </w:tc>
        <w:tc>
          <w:tcPr>
            <w:tcW w:w="2351" w:type="dxa"/>
            <w:vAlign w:val="center"/>
          </w:tcPr>
          <w:p w14:paraId="7F8E0DC8" w14:textId="77777777" w:rsidR="00E25BA3" w:rsidRPr="0081058C" w:rsidRDefault="00000000" w:rsidP="002414BD">
            <w:pPr>
              <w:jc w:val="left"/>
              <w:rPr>
                <w:lang w:val="es-EC"/>
              </w:rPr>
            </w:pPr>
            <w:r w:rsidRPr="0081058C">
              <w:rPr>
                <w:lang w:val="es-EC"/>
              </w:rPr>
              <w:t>Alto – riesgo crítico de que los avances registrados no queden almacenados.</w:t>
            </w:r>
          </w:p>
        </w:tc>
        <w:tc>
          <w:tcPr>
            <w:tcW w:w="2351" w:type="dxa"/>
            <w:vAlign w:val="center"/>
          </w:tcPr>
          <w:p w14:paraId="07B3B8D5" w14:textId="77777777" w:rsidR="00E25BA3" w:rsidRDefault="00000000" w:rsidP="002414BD">
            <w:pPr>
              <w:jc w:val="left"/>
            </w:pPr>
            <w:r w:rsidRPr="0081058C">
              <w:rPr>
                <w:lang w:val="es-EC"/>
              </w:rPr>
              <w:t xml:space="preserve">Verificar persistencia real en Sprint 5. </w:t>
            </w:r>
            <w:proofErr w:type="spellStart"/>
            <w:r>
              <w:t>Acción</w:t>
            </w:r>
            <w:proofErr w:type="spellEnd"/>
            <w:r>
              <w:t xml:space="preserve"> AM-02.</w:t>
            </w:r>
          </w:p>
        </w:tc>
      </w:tr>
      <w:tr w:rsidR="00E25BA3" w14:paraId="5AB7F518" w14:textId="77777777" w:rsidTr="002414BD">
        <w:trPr>
          <w:jc w:val="center"/>
        </w:trPr>
        <w:tc>
          <w:tcPr>
            <w:tcW w:w="2351" w:type="dxa"/>
            <w:vAlign w:val="center"/>
          </w:tcPr>
          <w:p w14:paraId="1AF31671" w14:textId="77777777" w:rsidR="00E25BA3" w:rsidRPr="0081058C" w:rsidRDefault="00000000" w:rsidP="002414BD">
            <w:pPr>
              <w:jc w:val="left"/>
              <w:rPr>
                <w:lang w:val="es-EC"/>
              </w:rPr>
            </w:pPr>
            <w:r w:rsidRPr="0081058C">
              <w:rPr>
                <w:lang w:val="es-EC"/>
              </w:rPr>
              <w:t xml:space="preserve">No se realizaron pruebas del flujo de registro en un dispositivo móvil físico. Las pruebas se efectuaron únicamente en el emulador de </w:t>
            </w:r>
            <w:proofErr w:type="spellStart"/>
            <w:r w:rsidRPr="0081058C">
              <w:rPr>
                <w:lang w:val="es-EC"/>
              </w:rPr>
              <w:t>DevTools</w:t>
            </w:r>
            <w:proofErr w:type="spellEnd"/>
            <w:r w:rsidRPr="0081058C">
              <w:rPr>
                <w:lang w:val="es-EC"/>
              </w:rPr>
              <w:t xml:space="preserve"> del navegador, lo que no garantiza el comportamiento en condiciones reales de campo.</w:t>
            </w:r>
          </w:p>
        </w:tc>
        <w:tc>
          <w:tcPr>
            <w:tcW w:w="2351" w:type="dxa"/>
            <w:vAlign w:val="center"/>
          </w:tcPr>
          <w:p w14:paraId="7AB0B7C0" w14:textId="77777777" w:rsidR="00E25BA3" w:rsidRPr="0081058C" w:rsidRDefault="00000000" w:rsidP="002414BD">
            <w:pPr>
              <w:jc w:val="left"/>
              <w:rPr>
                <w:lang w:val="es-EC"/>
              </w:rPr>
            </w:pPr>
            <w:r w:rsidRPr="0081058C">
              <w:rPr>
                <w:lang w:val="es-EC"/>
              </w:rPr>
              <w:t>Sin evidencia de pruebas en dispositivo físico.</w:t>
            </w:r>
          </w:p>
        </w:tc>
        <w:tc>
          <w:tcPr>
            <w:tcW w:w="2351" w:type="dxa"/>
            <w:vAlign w:val="center"/>
          </w:tcPr>
          <w:p w14:paraId="6886449F" w14:textId="77777777" w:rsidR="00E25BA3" w:rsidRPr="0081058C" w:rsidRDefault="00000000" w:rsidP="002414BD">
            <w:pPr>
              <w:jc w:val="left"/>
              <w:rPr>
                <w:lang w:val="es-EC"/>
              </w:rPr>
            </w:pPr>
            <w:r w:rsidRPr="0081058C">
              <w:rPr>
                <w:lang w:val="es-EC"/>
              </w:rPr>
              <w:t>Medio – el comportamiento táctil real puede diferir del emulado.</w:t>
            </w:r>
          </w:p>
        </w:tc>
        <w:tc>
          <w:tcPr>
            <w:tcW w:w="2351" w:type="dxa"/>
            <w:vAlign w:val="center"/>
          </w:tcPr>
          <w:p w14:paraId="02037BFB" w14:textId="77777777" w:rsidR="00E25BA3" w:rsidRDefault="00000000" w:rsidP="002414BD">
            <w:pPr>
              <w:jc w:val="left"/>
            </w:pPr>
            <w:r w:rsidRPr="0081058C">
              <w:rPr>
                <w:lang w:val="es-EC"/>
              </w:rPr>
              <w:t xml:space="preserve">Ejecutar pruebas en dispositivo físico en Sprint 5. </w:t>
            </w:r>
            <w:proofErr w:type="spellStart"/>
            <w:r>
              <w:t>Acción</w:t>
            </w:r>
            <w:proofErr w:type="spellEnd"/>
            <w:r>
              <w:t xml:space="preserve"> AM-03.</w:t>
            </w:r>
          </w:p>
        </w:tc>
      </w:tr>
    </w:tbl>
    <w:p w14:paraId="5E427A4D" w14:textId="77777777" w:rsidR="00E25BA3" w:rsidRDefault="00E25BA3"/>
    <w:p w14:paraId="32368D9C" w14:textId="6B03079B" w:rsidR="00E25BA3" w:rsidRPr="002414BD" w:rsidRDefault="00000000" w:rsidP="002414BD">
      <w:pPr>
        <w:pStyle w:val="Ttulo2"/>
      </w:pPr>
      <w:r>
        <w:rPr>
          <w:rFonts w:ascii="Times New Roman" w:eastAsia="Times New Roman" w:hAnsi="Times New Roman"/>
        </w:rPr>
        <w:t xml:space="preserve">6.3. </w:t>
      </w:r>
      <w:proofErr w:type="spellStart"/>
      <w:r>
        <w:rPr>
          <w:rFonts w:ascii="Times New Roman" w:eastAsia="Times New Roman" w:hAnsi="Times New Roman"/>
        </w:rPr>
        <w:t>Qué</w:t>
      </w:r>
      <w:proofErr w:type="spellEnd"/>
      <w:r>
        <w:rPr>
          <w:rFonts w:ascii="Times New Roman" w:eastAsia="Times New Roman" w:hAnsi="Times New Roman"/>
        </w:rPr>
        <w:t xml:space="preserve"> </w:t>
      </w:r>
      <w:proofErr w:type="spellStart"/>
      <w:r>
        <w:rPr>
          <w:rFonts w:ascii="Times New Roman" w:eastAsia="Times New Roman" w:hAnsi="Times New Roman"/>
        </w:rPr>
        <w:t>debe</w:t>
      </w:r>
      <w:proofErr w:type="spellEnd"/>
      <w:r>
        <w:rPr>
          <w:rFonts w:ascii="Times New Roman" w:eastAsia="Times New Roman" w:hAnsi="Times New Roman"/>
        </w:rPr>
        <w:t xml:space="preserve"> </w:t>
      </w:r>
      <w:proofErr w:type="spellStart"/>
      <w:r>
        <w:rPr>
          <w:rFonts w:ascii="Times New Roman" w:eastAsia="Times New Roman" w:hAnsi="Times New Roman"/>
        </w:rPr>
        <w:t>mantenerse</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43"/>
        <w:gridCol w:w="2596"/>
        <w:gridCol w:w="2342"/>
        <w:gridCol w:w="2341"/>
      </w:tblGrid>
      <w:tr w:rsidR="00E25BA3" w14:paraId="42F203A2" w14:textId="77777777" w:rsidTr="002414BD">
        <w:trPr>
          <w:jc w:val="center"/>
        </w:trPr>
        <w:tc>
          <w:tcPr>
            <w:tcW w:w="2351" w:type="dxa"/>
            <w:vAlign w:val="center"/>
          </w:tcPr>
          <w:p w14:paraId="71E36413" w14:textId="77777777" w:rsidR="00E25BA3" w:rsidRDefault="00000000" w:rsidP="002414BD">
            <w:pPr>
              <w:jc w:val="left"/>
            </w:pPr>
            <w:proofErr w:type="spellStart"/>
            <w:r>
              <w:rPr>
                <w:b/>
              </w:rPr>
              <w:t>Observación</w:t>
            </w:r>
            <w:proofErr w:type="spellEnd"/>
          </w:p>
        </w:tc>
        <w:tc>
          <w:tcPr>
            <w:tcW w:w="2351" w:type="dxa"/>
            <w:vAlign w:val="center"/>
          </w:tcPr>
          <w:p w14:paraId="3B8314E7" w14:textId="77777777" w:rsidR="00E25BA3" w:rsidRDefault="00000000" w:rsidP="002414BD">
            <w:pPr>
              <w:jc w:val="left"/>
            </w:pPr>
            <w:r>
              <w:rPr>
                <w:b/>
              </w:rPr>
              <w:t>Evidencia o referencia</w:t>
            </w:r>
          </w:p>
        </w:tc>
        <w:tc>
          <w:tcPr>
            <w:tcW w:w="2351" w:type="dxa"/>
            <w:vAlign w:val="center"/>
          </w:tcPr>
          <w:p w14:paraId="2EC5C041" w14:textId="77777777" w:rsidR="00E25BA3" w:rsidRDefault="00000000" w:rsidP="002414BD">
            <w:pPr>
              <w:jc w:val="left"/>
            </w:pPr>
            <w:r>
              <w:rPr>
                <w:b/>
              </w:rPr>
              <w:t>Impacto en el sprint</w:t>
            </w:r>
          </w:p>
        </w:tc>
        <w:tc>
          <w:tcPr>
            <w:tcW w:w="2351" w:type="dxa"/>
            <w:vAlign w:val="center"/>
          </w:tcPr>
          <w:p w14:paraId="736D4B63" w14:textId="77777777" w:rsidR="00E25BA3" w:rsidRDefault="00000000" w:rsidP="002414BD">
            <w:pPr>
              <w:jc w:val="left"/>
            </w:pPr>
            <w:r>
              <w:rPr>
                <w:b/>
              </w:rPr>
              <w:t>Decisión del equipo</w:t>
            </w:r>
          </w:p>
        </w:tc>
      </w:tr>
      <w:tr w:rsidR="00E25BA3" w:rsidRPr="0081058C" w14:paraId="4669B0F2" w14:textId="77777777" w:rsidTr="002414BD">
        <w:trPr>
          <w:jc w:val="center"/>
        </w:trPr>
        <w:tc>
          <w:tcPr>
            <w:tcW w:w="2351" w:type="dxa"/>
            <w:vAlign w:val="center"/>
          </w:tcPr>
          <w:p w14:paraId="598242A1" w14:textId="77777777" w:rsidR="00E25BA3" w:rsidRPr="0081058C" w:rsidRDefault="00000000" w:rsidP="002414BD">
            <w:pPr>
              <w:jc w:val="left"/>
              <w:rPr>
                <w:lang w:val="es-EC"/>
              </w:rPr>
            </w:pPr>
            <w:r w:rsidRPr="0081058C">
              <w:rPr>
                <w:lang w:val="es-EC"/>
              </w:rPr>
              <w:t>Flujo móvil simple y orientado al Residente: mínima cantidad de pasos para registrar un avance (seleccionar proyecto → seleccionar rubro → ingresar cantidad → enviar), sin pantallas innecesarias ni navegación compleja.</w:t>
            </w:r>
          </w:p>
        </w:tc>
        <w:tc>
          <w:tcPr>
            <w:tcW w:w="2351" w:type="dxa"/>
            <w:vAlign w:val="center"/>
          </w:tcPr>
          <w:p w14:paraId="75430017" w14:textId="77777777" w:rsidR="00E25BA3" w:rsidRPr="0081058C" w:rsidRDefault="00000000" w:rsidP="002414BD">
            <w:pPr>
              <w:jc w:val="left"/>
              <w:rPr>
                <w:lang w:val="es-EC"/>
              </w:rPr>
            </w:pPr>
            <w:r w:rsidRPr="0081058C">
              <w:rPr>
                <w:lang w:val="es-EC"/>
              </w:rPr>
              <w:t xml:space="preserve">Diseño de </w:t>
            </w:r>
            <w:proofErr w:type="spellStart"/>
            <w:r w:rsidRPr="0081058C">
              <w:rPr>
                <w:lang w:val="es-EC"/>
              </w:rPr>
              <w:t>MobileProgressView.jsx</w:t>
            </w:r>
            <w:proofErr w:type="spellEnd"/>
            <w:r w:rsidRPr="0081058C">
              <w:rPr>
                <w:lang w:val="es-EC"/>
              </w:rPr>
              <w:t xml:space="preserve"> verificado en el repositorio.</w:t>
            </w:r>
          </w:p>
        </w:tc>
        <w:tc>
          <w:tcPr>
            <w:tcW w:w="2351" w:type="dxa"/>
            <w:vAlign w:val="center"/>
          </w:tcPr>
          <w:p w14:paraId="266757E3" w14:textId="77777777" w:rsidR="00E25BA3" w:rsidRPr="0081058C" w:rsidRDefault="00000000" w:rsidP="002414BD">
            <w:pPr>
              <w:jc w:val="left"/>
              <w:rPr>
                <w:lang w:val="es-EC"/>
              </w:rPr>
            </w:pPr>
            <w:r w:rsidRPr="0081058C">
              <w:rPr>
                <w:lang w:val="es-EC"/>
              </w:rPr>
              <w:t>Alto – reduce la fricción del flujo operativo en condiciones de obra.</w:t>
            </w:r>
          </w:p>
        </w:tc>
        <w:tc>
          <w:tcPr>
            <w:tcW w:w="2351" w:type="dxa"/>
            <w:vAlign w:val="center"/>
          </w:tcPr>
          <w:p w14:paraId="65A357BC" w14:textId="77777777" w:rsidR="00E25BA3" w:rsidRPr="0081058C" w:rsidRDefault="00000000" w:rsidP="002414BD">
            <w:pPr>
              <w:jc w:val="left"/>
              <w:rPr>
                <w:lang w:val="es-EC"/>
              </w:rPr>
            </w:pPr>
            <w:r w:rsidRPr="0081058C">
              <w:rPr>
                <w:lang w:val="es-EC"/>
              </w:rPr>
              <w:t>Mantener simplicidad en todos los módulos de campo del sistema.</w:t>
            </w:r>
          </w:p>
        </w:tc>
      </w:tr>
      <w:tr w:rsidR="00E25BA3" w:rsidRPr="0081058C" w14:paraId="348EFBAB" w14:textId="77777777" w:rsidTr="002414BD">
        <w:trPr>
          <w:jc w:val="center"/>
        </w:trPr>
        <w:tc>
          <w:tcPr>
            <w:tcW w:w="2351" w:type="dxa"/>
            <w:vAlign w:val="center"/>
          </w:tcPr>
          <w:p w14:paraId="5FB61219" w14:textId="77777777" w:rsidR="00E25BA3" w:rsidRPr="0081058C" w:rsidRDefault="00000000" w:rsidP="002414BD">
            <w:pPr>
              <w:jc w:val="left"/>
              <w:rPr>
                <w:lang w:val="es-EC"/>
              </w:rPr>
            </w:pPr>
            <w:r w:rsidRPr="0081058C">
              <w:rPr>
                <w:lang w:val="es-EC"/>
              </w:rPr>
              <w:t xml:space="preserve">Validaciones antes de guardar: cantidad numérica mayor a cero, acceso vigente al proyecto y avance dentro del presupuesto </w:t>
            </w:r>
            <w:r w:rsidRPr="0081058C">
              <w:rPr>
                <w:lang w:val="es-EC"/>
              </w:rPr>
              <w:lastRenderedPageBreak/>
              <w:t>aprobado, con mensajes claros de error o bloqueo.</w:t>
            </w:r>
          </w:p>
        </w:tc>
        <w:tc>
          <w:tcPr>
            <w:tcW w:w="2351" w:type="dxa"/>
            <w:vAlign w:val="center"/>
          </w:tcPr>
          <w:p w14:paraId="66E12F48" w14:textId="77777777" w:rsidR="00E25BA3" w:rsidRPr="0081058C" w:rsidRDefault="00000000" w:rsidP="002414BD">
            <w:pPr>
              <w:jc w:val="left"/>
              <w:rPr>
                <w:lang w:val="es-EC"/>
              </w:rPr>
            </w:pPr>
            <w:r w:rsidRPr="0081058C">
              <w:rPr>
                <w:lang w:val="es-EC"/>
              </w:rPr>
              <w:lastRenderedPageBreak/>
              <w:t>Lógica de validación en el módulo de avance físico.</w:t>
            </w:r>
          </w:p>
        </w:tc>
        <w:tc>
          <w:tcPr>
            <w:tcW w:w="2351" w:type="dxa"/>
            <w:vAlign w:val="center"/>
          </w:tcPr>
          <w:p w14:paraId="67DFD411" w14:textId="77777777" w:rsidR="00E25BA3" w:rsidRPr="0081058C" w:rsidRDefault="00000000" w:rsidP="002414BD">
            <w:pPr>
              <w:jc w:val="left"/>
              <w:rPr>
                <w:lang w:val="es-EC"/>
              </w:rPr>
            </w:pPr>
            <w:r w:rsidRPr="0081058C">
              <w:rPr>
                <w:lang w:val="es-EC"/>
              </w:rPr>
              <w:t>Alto – previene registros inválidos que contaminen los datos del sistema.</w:t>
            </w:r>
          </w:p>
        </w:tc>
        <w:tc>
          <w:tcPr>
            <w:tcW w:w="2351" w:type="dxa"/>
            <w:vAlign w:val="center"/>
          </w:tcPr>
          <w:p w14:paraId="10D77422" w14:textId="77777777" w:rsidR="00E25BA3" w:rsidRPr="0081058C" w:rsidRDefault="00000000" w:rsidP="002414BD">
            <w:pPr>
              <w:jc w:val="left"/>
              <w:rPr>
                <w:lang w:val="es-EC"/>
              </w:rPr>
            </w:pPr>
            <w:r w:rsidRPr="0081058C">
              <w:rPr>
                <w:lang w:val="es-EC"/>
              </w:rPr>
              <w:t>Ampliar con validación de stock de materiales en Sprint 5.</w:t>
            </w:r>
          </w:p>
        </w:tc>
      </w:tr>
      <w:tr w:rsidR="00E25BA3" w:rsidRPr="0081058C" w14:paraId="714B6160" w14:textId="77777777" w:rsidTr="002414BD">
        <w:trPr>
          <w:jc w:val="center"/>
        </w:trPr>
        <w:tc>
          <w:tcPr>
            <w:tcW w:w="2351" w:type="dxa"/>
            <w:vAlign w:val="center"/>
          </w:tcPr>
          <w:p w14:paraId="6C599540" w14:textId="77777777" w:rsidR="00E25BA3" w:rsidRPr="0081058C" w:rsidRDefault="00000000" w:rsidP="002414BD">
            <w:pPr>
              <w:jc w:val="left"/>
              <w:rPr>
                <w:lang w:val="es-EC"/>
              </w:rPr>
            </w:pPr>
            <w:r w:rsidRPr="0081058C">
              <w:rPr>
                <w:lang w:val="es-EC"/>
              </w:rPr>
              <w:lastRenderedPageBreak/>
              <w:t>Asociación del avance con proyecto, rubro y usuario Residente como datos obligatorios del registro, garantizando trazabilidad completa del avance físico.</w:t>
            </w:r>
          </w:p>
        </w:tc>
        <w:tc>
          <w:tcPr>
            <w:tcW w:w="2351" w:type="dxa"/>
            <w:vAlign w:val="center"/>
          </w:tcPr>
          <w:p w14:paraId="43BFB90D" w14:textId="77777777" w:rsidR="00E25BA3" w:rsidRPr="0081058C" w:rsidRDefault="00000000" w:rsidP="002414BD">
            <w:pPr>
              <w:jc w:val="left"/>
              <w:rPr>
                <w:lang w:val="es-EC"/>
              </w:rPr>
            </w:pPr>
            <w:r w:rsidRPr="0081058C">
              <w:rPr>
                <w:lang w:val="es-EC"/>
              </w:rPr>
              <w:t xml:space="preserve">Modelo de datos del avance físico en </w:t>
            </w:r>
            <w:proofErr w:type="spellStart"/>
            <w:r w:rsidRPr="0081058C">
              <w:rPr>
                <w:lang w:val="es-EC"/>
              </w:rPr>
              <w:t>schema.prisma</w:t>
            </w:r>
            <w:proofErr w:type="spellEnd"/>
            <w:r w:rsidRPr="0081058C">
              <w:rPr>
                <w:lang w:val="es-EC"/>
              </w:rPr>
              <w:t>.</w:t>
            </w:r>
          </w:p>
        </w:tc>
        <w:tc>
          <w:tcPr>
            <w:tcW w:w="2351" w:type="dxa"/>
            <w:vAlign w:val="center"/>
          </w:tcPr>
          <w:p w14:paraId="2D2B0ADB" w14:textId="77777777" w:rsidR="00E25BA3" w:rsidRPr="0081058C" w:rsidRDefault="00000000" w:rsidP="002414BD">
            <w:pPr>
              <w:jc w:val="left"/>
              <w:rPr>
                <w:lang w:val="es-EC"/>
              </w:rPr>
            </w:pPr>
            <w:r w:rsidRPr="0081058C">
              <w:rPr>
                <w:lang w:val="es-EC"/>
              </w:rPr>
              <w:t>Alto – es el fundamento de los reportes de avance por proyecto y rubro.</w:t>
            </w:r>
          </w:p>
        </w:tc>
        <w:tc>
          <w:tcPr>
            <w:tcW w:w="2351" w:type="dxa"/>
            <w:vAlign w:val="center"/>
          </w:tcPr>
          <w:p w14:paraId="674C32F2" w14:textId="77777777" w:rsidR="00E25BA3" w:rsidRPr="0081058C" w:rsidRDefault="00000000" w:rsidP="002414BD">
            <w:pPr>
              <w:jc w:val="left"/>
              <w:rPr>
                <w:lang w:val="es-EC"/>
              </w:rPr>
            </w:pPr>
            <w:r w:rsidRPr="0081058C">
              <w:rPr>
                <w:lang w:val="es-EC"/>
              </w:rPr>
              <w:t>Mantener en todos los registros operativos del sistema.</w:t>
            </w:r>
          </w:p>
        </w:tc>
      </w:tr>
    </w:tbl>
    <w:p w14:paraId="73E39C8E" w14:textId="77777777" w:rsidR="00E25BA3" w:rsidRPr="0081058C" w:rsidRDefault="00E25BA3">
      <w:pPr>
        <w:rPr>
          <w:lang w:val="es-EC"/>
        </w:rPr>
      </w:pPr>
    </w:p>
    <w:p w14:paraId="74BA8FCA" w14:textId="5020DEFA" w:rsidR="00E25BA3" w:rsidRPr="0081058C" w:rsidRDefault="00000000" w:rsidP="002414BD">
      <w:pPr>
        <w:pStyle w:val="Ttulo2"/>
        <w:rPr>
          <w:lang w:val="es-EC"/>
        </w:rPr>
      </w:pPr>
      <w:r w:rsidRPr="0081058C">
        <w:rPr>
          <w:rFonts w:ascii="Times New Roman" w:eastAsia="Times New Roman" w:hAnsi="Times New Roman"/>
          <w:lang w:val="es-EC"/>
        </w:rPr>
        <w:t>6.4. Qué debe corregirse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E25BA3" w14:paraId="627AE5E1" w14:textId="77777777" w:rsidTr="002414BD">
        <w:trPr>
          <w:jc w:val="center"/>
        </w:trPr>
        <w:tc>
          <w:tcPr>
            <w:tcW w:w="2351" w:type="dxa"/>
            <w:vAlign w:val="center"/>
          </w:tcPr>
          <w:p w14:paraId="342B2268" w14:textId="77777777" w:rsidR="00E25BA3" w:rsidRDefault="00000000" w:rsidP="002414BD">
            <w:pPr>
              <w:jc w:val="left"/>
            </w:pPr>
            <w:proofErr w:type="spellStart"/>
            <w:r>
              <w:rPr>
                <w:b/>
              </w:rPr>
              <w:t>Observación</w:t>
            </w:r>
            <w:proofErr w:type="spellEnd"/>
          </w:p>
        </w:tc>
        <w:tc>
          <w:tcPr>
            <w:tcW w:w="2351" w:type="dxa"/>
            <w:vAlign w:val="center"/>
          </w:tcPr>
          <w:p w14:paraId="75D3CA84" w14:textId="77777777" w:rsidR="00E25BA3" w:rsidRDefault="00000000" w:rsidP="002414BD">
            <w:pPr>
              <w:jc w:val="left"/>
            </w:pPr>
            <w:r>
              <w:rPr>
                <w:b/>
              </w:rPr>
              <w:t>Evidencia o referencia</w:t>
            </w:r>
          </w:p>
        </w:tc>
        <w:tc>
          <w:tcPr>
            <w:tcW w:w="2351" w:type="dxa"/>
            <w:vAlign w:val="center"/>
          </w:tcPr>
          <w:p w14:paraId="590D28E1" w14:textId="77777777" w:rsidR="00E25BA3" w:rsidRDefault="00000000" w:rsidP="002414BD">
            <w:pPr>
              <w:jc w:val="left"/>
            </w:pPr>
            <w:r>
              <w:rPr>
                <w:b/>
              </w:rPr>
              <w:t>Impacto en el sprint</w:t>
            </w:r>
          </w:p>
        </w:tc>
        <w:tc>
          <w:tcPr>
            <w:tcW w:w="2351" w:type="dxa"/>
            <w:vAlign w:val="center"/>
          </w:tcPr>
          <w:p w14:paraId="68E6348D" w14:textId="77777777" w:rsidR="00E25BA3" w:rsidRDefault="00000000" w:rsidP="002414BD">
            <w:pPr>
              <w:jc w:val="left"/>
            </w:pPr>
            <w:r>
              <w:rPr>
                <w:b/>
              </w:rPr>
              <w:t>Decisión del equipo</w:t>
            </w:r>
          </w:p>
        </w:tc>
      </w:tr>
      <w:tr w:rsidR="00E25BA3" w14:paraId="2E25FF4E" w14:textId="77777777" w:rsidTr="002414BD">
        <w:trPr>
          <w:jc w:val="center"/>
        </w:trPr>
        <w:tc>
          <w:tcPr>
            <w:tcW w:w="2351" w:type="dxa"/>
            <w:vAlign w:val="center"/>
          </w:tcPr>
          <w:p w14:paraId="1FD1CEB8" w14:textId="77777777" w:rsidR="00E25BA3" w:rsidRPr="0081058C" w:rsidRDefault="00000000" w:rsidP="002414BD">
            <w:pPr>
              <w:jc w:val="left"/>
              <w:rPr>
                <w:lang w:val="es-EC"/>
              </w:rPr>
            </w:pPr>
            <w:r w:rsidRPr="0081058C">
              <w:rPr>
                <w:lang w:val="es-EC"/>
              </w:rPr>
              <w:t>Verificar que la validación de presupuesto se ejecute en el backend y no solo en el frontend, para evitar que un registro inválido sea procesado si se envía directamente al endpoint del API sin pasar por la interfaz.</w:t>
            </w:r>
          </w:p>
        </w:tc>
        <w:tc>
          <w:tcPr>
            <w:tcW w:w="2351" w:type="dxa"/>
            <w:vAlign w:val="center"/>
          </w:tcPr>
          <w:p w14:paraId="4EF4247C" w14:textId="77777777" w:rsidR="00E25BA3" w:rsidRPr="0081058C" w:rsidRDefault="00000000" w:rsidP="002414BD">
            <w:pPr>
              <w:jc w:val="left"/>
              <w:rPr>
                <w:lang w:val="es-EC"/>
              </w:rPr>
            </w:pPr>
            <w:r w:rsidRPr="0081058C">
              <w:rPr>
                <w:lang w:val="es-EC"/>
              </w:rPr>
              <w:t>Sin evidencia de prueba de validación backend del presupuesto.</w:t>
            </w:r>
          </w:p>
        </w:tc>
        <w:tc>
          <w:tcPr>
            <w:tcW w:w="2351" w:type="dxa"/>
            <w:vAlign w:val="center"/>
          </w:tcPr>
          <w:p w14:paraId="0728995E" w14:textId="77777777" w:rsidR="00E25BA3" w:rsidRPr="0081058C" w:rsidRDefault="00000000" w:rsidP="002414BD">
            <w:pPr>
              <w:jc w:val="left"/>
              <w:rPr>
                <w:lang w:val="es-EC"/>
              </w:rPr>
            </w:pPr>
            <w:r w:rsidRPr="0081058C">
              <w:rPr>
                <w:lang w:val="es-EC"/>
              </w:rPr>
              <w:t>Alto – riesgo de que registros que superan el presupuesto sean procesados por el API.</w:t>
            </w:r>
          </w:p>
        </w:tc>
        <w:tc>
          <w:tcPr>
            <w:tcW w:w="2351" w:type="dxa"/>
            <w:vAlign w:val="center"/>
          </w:tcPr>
          <w:p w14:paraId="3B906957" w14:textId="77777777" w:rsidR="00E25BA3" w:rsidRDefault="00000000" w:rsidP="002414BD">
            <w:pPr>
              <w:jc w:val="left"/>
            </w:pPr>
            <w:r w:rsidRPr="0081058C">
              <w:rPr>
                <w:lang w:val="es-EC"/>
              </w:rPr>
              <w:t xml:space="preserve">Verificar y corregir en Sprint 5. </w:t>
            </w:r>
            <w:proofErr w:type="spellStart"/>
            <w:r>
              <w:t>Incluir</w:t>
            </w:r>
            <w:proofErr w:type="spellEnd"/>
            <w:r>
              <w:t xml:space="preserve"> </w:t>
            </w:r>
            <w:proofErr w:type="spellStart"/>
            <w:r>
              <w:t>en</w:t>
            </w:r>
            <w:proofErr w:type="spellEnd"/>
            <w:r>
              <w:t xml:space="preserve"> </w:t>
            </w:r>
            <w:proofErr w:type="spellStart"/>
            <w:r>
              <w:t>acción</w:t>
            </w:r>
            <w:proofErr w:type="spellEnd"/>
            <w:r>
              <w:t xml:space="preserve"> AM-02.</w:t>
            </w:r>
          </w:p>
        </w:tc>
      </w:tr>
      <w:tr w:rsidR="00E25BA3" w:rsidRPr="0081058C" w14:paraId="36F81441" w14:textId="77777777" w:rsidTr="002414BD">
        <w:trPr>
          <w:jc w:val="center"/>
        </w:trPr>
        <w:tc>
          <w:tcPr>
            <w:tcW w:w="2351" w:type="dxa"/>
            <w:vAlign w:val="center"/>
          </w:tcPr>
          <w:p w14:paraId="02C01EDE" w14:textId="77777777" w:rsidR="00E25BA3" w:rsidRPr="0081058C" w:rsidRDefault="00000000" w:rsidP="002414BD">
            <w:pPr>
              <w:jc w:val="left"/>
              <w:rPr>
                <w:lang w:val="es-EC"/>
              </w:rPr>
            </w:pPr>
            <w:r w:rsidRPr="0081058C">
              <w:rPr>
                <w:lang w:val="es-EC"/>
              </w:rPr>
              <w:t xml:space="preserve">Confirmar si el indicador de estado "pendiente de sincronización" es funcional (el avance se guarda localmente y se envía al servidor cuando hay conectividad) o únicamente representa el estado </w:t>
            </w:r>
            <w:r w:rsidRPr="0081058C">
              <w:rPr>
                <w:lang w:val="es-EC"/>
              </w:rPr>
              <w:lastRenderedPageBreak/>
              <w:t>visualmente sin lógica de reintento.</w:t>
            </w:r>
          </w:p>
        </w:tc>
        <w:tc>
          <w:tcPr>
            <w:tcW w:w="2351" w:type="dxa"/>
            <w:vAlign w:val="center"/>
          </w:tcPr>
          <w:p w14:paraId="1F6CE1B9" w14:textId="77777777" w:rsidR="00E25BA3" w:rsidRPr="0081058C" w:rsidRDefault="00000000" w:rsidP="002414BD">
            <w:pPr>
              <w:jc w:val="left"/>
              <w:rPr>
                <w:lang w:val="es-EC"/>
              </w:rPr>
            </w:pPr>
            <w:r w:rsidRPr="0081058C">
              <w:rPr>
                <w:lang w:val="es-EC"/>
              </w:rPr>
              <w:lastRenderedPageBreak/>
              <w:t>Sin evidencia de implementación real de cola de sincronización.</w:t>
            </w:r>
          </w:p>
        </w:tc>
        <w:tc>
          <w:tcPr>
            <w:tcW w:w="2351" w:type="dxa"/>
            <w:vAlign w:val="center"/>
          </w:tcPr>
          <w:p w14:paraId="2F1C3D18" w14:textId="77777777" w:rsidR="00E25BA3" w:rsidRPr="0081058C" w:rsidRDefault="00000000" w:rsidP="002414BD">
            <w:pPr>
              <w:jc w:val="left"/>
              <w:rPr>
                <w:lang w:val="es-EC"/>
              </w:rPr>
            </w:pPr>
            <w:r w:rsidRPr="0081058C">
              <w:rPr>
                <w:lang w:val="es-EC"/>
              </w:rPr>
              <w:t>Medio – sin sincronización real, los avances registrados offline se pierden.</w:t>
            </w:r>
          </w:p>
        </w:tc>
        <w:tc>
          <w:tcPr>
            <w:tcW w:w="2351" w:type="dxa"/>
            <w:vAlign w:val="center"/>
          </w:tcPr>
          <w:p w14:paraId="696085C0" w14:textId="77777777" w:rsidR="00E25BA3" w:rsidRPr="0081058C" w:rsidRDefault="00000000" w:rsidP="002414BD">
            <w:pPr>
              <w:jc w:val="left"/>
              <w:rPr>
                <w:lang w:val="es-EC"/>
              </w:rPr>
            </w:pPr>
            <w:r w:rsidRPr="0081058C">
              <w:rPr>
                <w:lang w:val="es-EC"/>
              </w:rPr>
              <w:t>Implementar sincronización real en Sprint 5.</w:t>
            </w:r>
          </w:p>
        </w:tc>
      </w:tr>
      <w:tr w:rsidR="00E25BA3" w14:paraId="515AFC43" w14:textId="77777777" w:rsidTr="002414BD">
        <w:trPr>
          <w:jc w:val="center"/>
        </w:trPr>
        <w:tc>
          <w:tcPr>
            <w:tcW w:w="2351" w:type="dxa"/>
            <w:vAlign w:val="center"/>
          </w:tcPr>
          <w:p w14:paraId="662DE4F7" w14:textId="77777777" w:rsidR="00E25BA3" w:rsidRPr="0081058C" w:rsidRDefault="00000000" w:rsidP="002414BD">
            <w:pPr>
              <w:jc w:val="left"/>
              <w:rPr>
                <w:lang w:val="es-EC"/>
              </w:rPr>
            </w:pPr>
            <w:r w:rsidRPr="0081058C">
              <w:rPr>
                <w:lang w:val="es-EC"/>
              </w:rPr>
              <w:lastRenderedPageBreak/>
              <w:t>Documentar con capturas o video el flujo completo del módulo móvil, cubriendo los escenarios exitoso, de error y de bloqueo por presupuesto.</w:t>
            </w:r>
          </w:p>
        </w:tc>
        <w:tc>
          <w:tcPr>
            <w:tcW w:w="2351" w:type="dxa"/>
            <w:vAlign w:val="center"/>
          </w:tcPr>
          <w:p w14:paraId="09B5D264" w14:textId="77777777" w:rsidR="00E25BA3" w:rsidRDefault="00000000" w:rsidP="002414BD">
            <w:pPr>
              <w:jc w:val="left"/>
            </w:pPr>
            <w:r>
              <w:t xml:space="preserve">Sin </w:t>
            </w:r>
            <w:proofErr w:type="spellStart"/>
            <w:r>
              <w:t>capturas</w:t>
            </w:r>
            <w:proofErr w:type="spellEnd"/>
            <w:r>
              <w:t xml:space="preserve"> </w:t>
            </w:r>
            <w:proofErr w:type="spellStart"/>
            <w:r>
              <w:t>formales</w:t>
            </w:r>
            <w:proofErr w:type="spellEnd"/>
            <w:r>
              <w:t xml:space="preserve"> </w:t>
            </w:r>
            <w:proofErr w:type="spellStart"/>
            <w:r>
              <w:t>disponibles</w:t>
            </w:r>
            <w:proofErr w:type="spellEnd"/>
            <w:r>
              <w:t>.</w:t>
            </w:r>
          </w:p>
        </w:tc>
        <w:tc>
          <w:tcPr>
            <w:tcW w:w="2351" w:type="dxa"/>
            <w:vAlign w:val="center"/>
          </w:tcPr>
          <w:p w14:paraId="1F550712" w14:textId="77777777" w:rsidR="00E25BA3" w:rsidRPr="0081058C" w:rsidRDefault="00000000" w:rsidP="002414BD">
            <w:pPr>
              <w:jc w:val="left"/>
              <w:rPr>
                <w:lang w:val="es-EC"/>
              </w:rPr>
            </w:pPr>
            <w:r w:rsidRPr="0081058C">
              <w:rPr>
                <w:lang w:val="es-EC"/>
              </w:rPr>
              <w:t>Alto – impide verificar los criterios de aceptación del sprint.</w:t>
            </w:r>
          </w:p>
        </w:tc>
        <w:tc>
          <w:tcPr>
            <w:tcW w:w="2351" w:type="dxa"/>
            <w:vAlign w:val="center"/>
          </w:tcPr>
          <w:p w14:paraId="1BFCEE9F" w14:textId="77777777" w:rsidR="00E25BA3" w:rsidRDefault="00000000" w:rsidP="002414BD">
            <w:pPr>
              <w:jc w:val="left"/>
            </w:pPr>
            <w:r w:rsidRPr="0081058C">
              <w:rPr>
                <w:lang w:val="es-EC"/>
              </w:rPr>
              <w:t xml:space="preserve">Registrar evidencias formales en Sprint 5. </w:t>
            </w:r>
            <w:proofErr w:type="spellStart"/>
            <w:r>
              <w:t>Acción</w:t>
            </w:r>
            <w:proofErr w:type="spellEnd"/>
            <w:r>
              <w:t xml:space="preserve"> AM-01.</w:t>
            </w:r>
          </w:p>
        </w:tc>
      </w:tr>
    </w:tbl>
    <w:p w14:paraId="2A8C8084" w14:textId="77777777" w:rsidR="00E25BA3" w:rsidRDefault="00E25BA3"/>
    <w:p w14:paraId="6D32C327" w14:textId="45BC2F26" w:rsidR="00E25BA3" w:rsidRPr="0081058C" w:rsidRDefault="00000000" w:rsidP="002414BD">
      <w:pPr>
        <w:pStyle w:val="Ttulo2"/>
        <w:rPr>
          <w:lang w:val="es-EC"/>
        </w:rPr>
      </w:pPr>
      <w:r w:rsidRPr="0081058C">
        <w:rPr>
          <w:rFonts w:ascii="Times New Roman" w:eastAsia="Times New Roman" w:hAnsi="Times New Roman"/>
          <w:lang w:val="es-EC"/>
        </w:rPr>
        <w:t>6.5. Qué debe iniciarse en el próximo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E25BA3" w14:paraId="185FBBBB" w14:textId="77777777" w:rsidTr="002414BD">
        <w:trPr>
          <w:jc w:val="center"/>
        </w:trPr>
        <w:tc>
          <w:tcPr>
            <w:tcW w:w="2351" w:type="dxa"/>
            <w:vAlign w:val="center"/>
          </w:tcPr>
          <w:p w14:paraId="4F75A8C7" w14:textId="77777777" w:rsidR="00E25BA3" w:rsidRDefault="00000000" w:rsidP="002414BD">
            <w:pPr>
              <w:jc w:val="left"/>
            </w:pPr>
            <w:proofErr w:type="spellStart"/>
            <w:r>
              <w:rPr>
                <w:b/>
              </w:rPr>
              <w:t>Observación</w:t>
            </w:r>
            <w:proofErr w:type="spellEnd"/>
          </w:p>
        </w:tc>
        <w:tc>
          <w:tcPr>
            <w:tcW w:w="2351" w:type="dxa"/>
            <w:vAlign w:val="center"/>
          </w:tcPr>
          <w:p w14:paraId="6FD8ACA3" w14:textId="77777777" w:rsidR="00E25BA3" w:rsidRDefault="00000000" w:rsidP="002414BD">
            <w:pPr>
              <w:jc w:val="left"/>
            </w:pPr>
            <w:r>
              <w:rPr>
                <w:b/>
              </w:rPr>
              <w:t>Evidencia o referencia</w:t>
            </w:r>
          </w:p>
        </w:tc>
        <w:tc>
          <w:tcPr>
            <w:tcW w:w="2351" w:type="dxa"/>
            <w:vAlign w:val="center"/>
          </w:tcPr>
          <w:p w14:paraId="6663DAF4" w14:textId="77777777" w:rsidR="00E25BA3" w:rsidRDefault="00000000" w:rsidP="002414BD">
            <w:pPr>
              <w:jc w:val="left"/>
            </w:pPr>
            <w:r>
              <w:rPr>
                <w:b/>
              </w:rPr>
              <w:t>Impacto en el sprint</w:t>
            </w:r>
          </w:p>
        </w:tc>
        <w:tc>
          <w:tcPr>
            <w:tcW w:w="2351" w:type="dxa"/>
            <w:vAlign w:val="center"/>
          </w:tcPr>
          <w:p w14:paraId="1FD3B8A8" w14:textId="77777777" w:rsidR="00E25BA3" w:rsidRDefault="00000000" w:rsidP="002414BD">
            <w:pPr>
              <w:jc w:val="left"/>
            </w:pPr>
            <w:r>
              <w:rPr>
                <w:b/>
              </w:rPr>
              <w:t>Decisión del equipo</w:t>
            </w:r>
          </w:p>
        </w:tc>
      </w:tr>
      <w:tr w:rsidR="00E25BA3" w:rsidRPr="0081058C" w14:paraId="4D027A55" w14:textId="77777777" w:rsidTr="002414BD">
        <w:trPr>
          <w:jc w:val="center"/>
        </w:trPr>
        <w:tc>
          <w:tcPr>
            <w:tcW w:w="2351" w:type="dxa"/>
            <w:vAlign w:val="center"/>
          </w:tcPr>
          <w:p w14:paraId="2BB1BF57" w14:textId="77777777" w:rsidR="00E25BA3" w:rsidRPr="0081058C" w:rsidRDefault="00000000" w:rsidP="002414BD">
            <w:pPr>
              <w:jc w:val="left"/>
              <w:rPr>
                <w:lang w:val="es-EC"/>
              </w:rPr>
            </w:pPr>
            <w:r w:rsidRPr="0081058C">
              <w:rPr>
                <w:lang w:val="es-EC"/>
              </w:rPr>
              <w:t>Captura y asociación de evidencia fotográfica obligatoria al registro de avance físico: el Residente debe poder tomar o adjuntar fotos del avance como parte del flujo de registro.</w:t>
            </w:r>
          </w:p>
        </w:tc>
        <w:tc>
          <w:tcPr>
            <w:tcW w:w="2351" w:type="dxa"/>
            <w:vAlign w:val="center"/>
          </w:tcPr>
          <w:p w14:paraId="5D062E3E" w14:textId="77777777" w:rsidR="00E25BA3" w:rsidRPr="0081058C" w:rsidRDefault="00000000" w:rsidP="002414BD">
            <w:pPr>
              <w:jc w:val="left"/>
              <w:rPr>
                <w:lang w:val="es-EC"/>
              </w:rPr>
            </w:pPr>
            <w:r w:rsidRPr="0081058C">
              <w:rPr>
                <w:lang w:val="es-EC"/>
              </w:rPr>
              <w:t>No implementado. Pendiente de incorporar evidencia.</w:t>
            </w:r>
          </w:p>
        </w:tc>
        <w:tc>
          <w:tcPr>
            <w:tcW w:w="2351" w:type="dxa"/>
            <w:vAlign w:val="center"/>
          </w:tcPr>
          <w:p w14:paraId="5128DEDC" w14:textId="77777777" w:rsidR="00E25BA3" w:rsidRPr="0081058C" w:rsidRDefault="00000000" w:rsidP="002414BD">
            <w:pPr>
              <w:jc w:val="left"/>
              <w:rPr>
                <w:lang w:val="es-EC"/>
              </w:rPr>
            </w:pPr>
            <w:r w:rsidRPr="0081058C">
              <w:rPr>
                <w:lang w:val="es-EC"/>
              </w:rPr>
              <w:t>Alto – la evidencia fotográfica es un requisito del módulo de avance físico del proyecto.</w:t>
            </w:r>
          </w:p>
        </w:tc>
        <w:tc>
          <w:tcPr>
            <w:tcW w:w="2351" w:type="dxa"/>
            <w:vAlign w:val="center"/>
          </w:tcPr>
          <w:p w14:paraId="27FA6BB3" w14:textId="77777777" w:rsidR="00E25BA3" w:rsidRPr="0081058C" w:rsidRDefault="00000000" w:rsidP="002414BD">
            <w:pPr>
              <w:jc w:val="left"/>
              <w:rPr>
                <w:lang w:val="es-EC"/>
              </w:rPr>
            </w:pPr>
            <w:r w:rsidRPr="0081058C">
              <w:rPr>
                <w:lang w:val="es-EC"/>
              </w:rPr>
              <w:t>Iniciar como historia principal del Sprint 5.</w:t>
            </w:r>
          </w:p>
        </w:tc>
      </w:tr>
      <w:tr w:rsidR="00E25BA3" w:rsidRPr="0081058C" w14:paraId="371FBB50" w14:textId="77777777" w:rsidTr="002414BD">
        <w:trPr>
          <w:jc w:val="center"/>
        </w:trPr>
        <w:tc>
          <w:tcPr>
            <w:tcW w:w="2351" w:type="dxa"/>
            <w:vAlign w:val="center"/>
          </w:tcPr>
          <w:p w14:paraId="731BF394" w14:textId="77777777" w:rsidR="00E25BA3" w:rsidRPr="0081058C" w:rsidRDefault="00000000" w:rsidP="002414BD">
            <w:pPr>
              <w:jc w:val="left"/>
              <w:rPr>
                <w:lang w:val="es-EC"/>
              </w:rPr>
            </w:pPr>
            <w:r w:rsidRPr="0081058C">
              <w:rPr>
                <w:lang w:val="es-EC"/>
              </w:rPr>
              <w:t>Sincronización offline real: implementar Service Worker o cola local de registros pendientes que se sincronicen con el servidor al recuperar conectividad.</w:t>
            </w:r>
          </w:p>
        </w:tc>
        <w:tc>
          <w:tcPr>
            <w:tcW w:w="2351" w:type="dxa"/>
            <w:vAlign w:val="center"/>
          </w:tcPr>
          <w:p w14:paraId="125C79C4" w14:textId="77777777" w:rsidR="00E25BA3" w:rsidRPr="0081058C" w:rsidRDefault="00000000" w:rsidP="002414BD">
            <w:pPr>
              <w:jc w:val="left"/>
              <w:rPr>
                <w:lang w:val="es-EC"/>
              </w:rPr>
            </w:pPr>
            <w:r w:rsidRPr="0081058C">
              <w:rPr>
                <w:lang w:val="es-EC"/>
              </w:rPr>
              <w:t>Sin implementar. Estado "pendiente" solo representado visualmente.</w:t>
            </w:r>
          </w:p>
        </w:tc>
        <w:tc>
          <w:tcPr>
            <w:tcW w:w="2351" w:type="dxa"/>
            <w:vAlign w:val="center"/>
          </w:tcPr>
          <w:p w14:paraId="00B81791" w14:textId="77777777" w:rsidR="00E25BA3" w:rsidRPr="0081058C" w:rsidRDefault="00000000" w:rsidP="002414BD">
            <w:pPr>
              <w:jc w:val="left"/>
              <w:rPr>
                <w:lang w:val="es-EC"/>
              </w:rPr>
            </w:pPr>
            <w:r w:rsidRPr="0081058C">
              <w:rPr>
                <w:lang w:val="es-EC"/>
              </w:rPr>
              <w:t>Alto – requerido para la operación del sistema en zonas de obra sin conectividad.</w:t>
            </w:r>
          </w:p>
        </w:tc>
        <w:tc>
          <w:tcPr>
            <w:tcW w:w="2351" w:type="dxa"/>
            <w:vAlign w:val="center"/>
          </w:tcPr>
          <w:p w14:paraId="316CD478" w14:textId="77777777" w:rsidR="00E25BA3" w:rsidRPr="0081058C" w:rsidRDefault="00000000" w:rsidP="002414BD">
            <w:pPr>
              <w:jc w:val="left"/>
              <w:rPr>
                <w:lang w:val="es-EC"/>
              </w:rPr>
            </w:pPr>
            <w:r w:rsidRPr="0081058C">
              <w:rPr>
                <w:lang w:val="es-EC"/>
              </w:rPr>
              <w:t xml:space="preserve">Iniciar diseño en Sprint 5; implementar en </w:t>
            </w:r>
            <w:proofErr w:type="spellStart"/>
            <w:r w:rsidRPr="0081058C">
              <w:rPr>
                <w:lang w:val="es-EC"/>
              </w:rPr>
              <w:t>sprints</w:t>
            </w:r>
            <w:proofErr w:type="spellEnd"/>
            <w:r w:rsidRPr="0081058C">
              <w:rPr>
                <w:lang w:val="es-EC"/>
              </w:rPr>
              <w:t xml:space="preserve"> siguientes.</w:t>
            </w:r>
          </w:p>
        </w:tc>
      </w:tr>
      <w:tr w:rsidR="00E25BA3" w14:paraId="492DAF6B" w14:textId="77777777" w:rsidTr="002414BD">
        <w:trPr>
          <w:jc w:val="center"/>
        </w:trPr>
        <w:tc>
          <w:tcPr>
            <w:tcW w:w="2351" w:type="dxa"/>
            <w:vAlign w:val="center"/>
          </w:tcPr>
          <w:p w14:paraId="5761C87C" w14:textId="77777777" w:rsidR="00E25BA3" w:rsidRPr="0081058C" w:rsidRDefault="00000000" w:rsidP="002414BD">
            <w:pPr>
              <w:jc w:val="left"/>
              <w:rPr>
                <w:lang w:val="es-EC"/>
              </w:rPr>
            </w:pPr>
            <w:r w:rsidRPr="0081058C">
              <w:rPr>
                <w:lang w:val="es-EC"/>
              </w:rPr>
              <w:t xml:space="preserve">Consumo de materiales en obra: integrar el registro de avance físico con el </w:t>
            </w:r>
            <w:r w:rsidRPr="0081058C">
              <w:rPr>
                <w:lang w:val="es-EC"/>
              </w:rPr>
              <w:lastRenderedPageBreak/>
              <w:t>módulo de inventario para registrar el consumo de materiales asociado al rubro ejecutado y validar disponibilidad de stock.</w:t>
            </w:r>
          </w:p>
        </w:tc>
        <w:tc>
          <w:tcPr>
            <w:tcW w:w="2351" w:type="dxa"/>
            <w:vAlign w:val="center"/>
          </w:tcPr>
          <w:p w14:paraId="5D552C17" w14:textId="77777777" w:rsidR="00E25BA3" w:rsidRDefault="00000000" w:rsidP="002414BD">
            <w:pPr>
              <w:jc w:val="left"/>
            </w:pPr>
            <w:r>
              <w:lastRenderedPageBreak/>
              <w:t xml:space="preserve">Sin </w:t>
            </w:r>
            <w:proofErr w:type="spellStart"/>
            <w:r>
              <w:t>implementar</w:t>
            </w:r>
            <w:proofErr w:type="spellEnd"/>
            <w:r>
              <w:t>.</w:t>
            </w:r>
          </w:p>
        </w:tc>
        <w:tc>
          <w:tcPr>
            <w:tcW w:w="2351" w:type="dxa"/>
            <w:vAlign w:val="center"/>
          </w:tcPr>
          <w:p w14:paraId="27894F8A" w14:textId="77777777" w:rsidR="00E25BA3" w:rsidRPr="0081058C" w:rsidRDefault="00000000" w:rsidP="002414BD">
            <w:pPr>
              <w:jc w:val="left"/>
              <w:rPr>
                <w:lang w:val="es-EC"/>
              </w:rPr>
            </w:pPr>
            <w:r w:rsidRPr="0081058C">
              <w:rPr>
                <w:lang w:val="es-EC"/>
              </w:rPr>
              <w:t xml:space="preserve">Medio – requerido para el control de inventario y los reportes de consumo </w:t>
            </w:r>
            <w:r w:rsidRPr="0081058C">
              <w:rPr>
                <w:lang w:val="es-EC"/>
              </w:rPr>
              <w:lastRenderedPageBreak/>
              <w:t>por proyecto.</w:t>
            </w:r>
          </w:p>
        </w:tc>
        <w:tc>
          <w:tcPr>
            <w:tcW w:w="2351" w:type="dxa"/>
            <w:vAlign w:val="center"/>
          </w:tcPr>
          <w:p w14:paraId="59BD2B29" w14:textId="77777777" w:rsidR="00E25BA3" w:rsidRDefault="00000000" w:rsidP="002414BD">
            <w:pPr>
              <w:jc w:val="left"/>
            </w:pPr>
            <w:proofErr w:type="spellStart"/>
            <w:r>
              <w:lastRenderedPageBreak/>
              <w:t>Diseñar</w:t>
            </w:r>
            <w:proofErr w:type="spellEnd"/>
            <w:r>
              <w:t xml:space="preserve"> </w:t>
            </w:r>
            <w:proofErr w:type="spellStart"/>
            <w:r>
              <w:t>en</w:t>
            </w:r>
            <w:proofErr w:type="spellEnd"/>
            <w:r>
              <w:t xml:space="preserve"> Sprint 5; implementar en Sprint 6.</w:t>
            </w:r>
          </w:p>
        </w:tc>
      </w:tr>
    </w:tbl>
    <w:p w14:paraId="78AF6872" w14:textId="77777777" w:rsidR="00E25BA3" w:rsidRDefault="00E25BA3"/>
    <w:p w14:paraId="439A2033" w14:textId="74875420" w:rsidR="00E25BA3" w:rsidRPr="002414BD" w:rsidRDefault="00000000" w:rsidP="002414BD">
      <w:pPr>
        <w:pStyle w:val="Ttulo1"/>
      </w:pPr>
      <w:r>
        <w:rPr>
          <w:rFonts w:ascii="Times New Roman" w:eastAsia="Times New Roman" w:hAnsi="Times New Roman"/>
        </w:rPr>
        <w:t xml:space="preserve">7. </w:t>
      </w:r>
      <w:proofErr w:type="spellStart"/>
      <w:r>
        <w:rPr>
          <w:rFonts w:ascii="Times New Roman" w:eastAsia="Times New Roman" w:hAnsi="Times New Roman"/>
        </w:rPr>
        <w:t>Hallazgos</w:t>
      </w:r>
      <w:proofErr w:type="spellEnd"/>
      <w:r>
        <w:rPr>
          <w:rFonts w:ascii="Times New Roman" w:eastAsia="Times New Roman" w:hAnsi="Times New Roman"/>
        </w:rPr>
        <w:t xml:space="preserve"> </w:t>
      </w:r>
      <w:proofErr w:type="spellStart"/>
      <w:r>
        <w:rPr>
          <w:rFonts w:ascii="Times New Roman" w:eastAsia="Times New Roman" w:hAnsi="Times New Roman"/>
        </w:rPr>
        <w:t>por</w:t>
      </w:r>
      <w:proofErr w:type="spellEnd"/>
      <w:r>
        <w:rPr>
          <w:rFonts w:ascii="Times New Roman" w:eastAsia="Times New Roman" w:hAnsi="Times New Roman"/>
        </w:rPr>
        <w:t xml:space="preserve"> </w:t>
      </w:r>
      <w:proofErr w:type="spellStart"/>
      <w:r>
        <w:rPr>
          <w:rFonts w:ascii="Times New Roman" w:eastAsia="Times New Roman" w:hAnsi="Times New Roman"/>
        </w:rPr>
        <w:t>categoría</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E25BA3" w14:paraId="4FD88A39" w14:textId="77777777" w:rsidTr="002414BD">
        <w:trPr>
          <w:jc w:val="center"/>
        </w:trPr>
        <w:tc>
          <w:tcPr>
            <w:tcW w:w="2351" w:type="dxa"/>
            <w:vAlign w:val="center"/>
          </w:tcPr>
          <w:p w14:paraId="0AD22437" w14:textId="77777777" w:rsidR="00E25BA3" w:rsidRDefault="00000000" w:rsidP="002414BD">
            <w:pPr>
              <w:jc w:val="left"/>
            </w:pPr>
            <w:proofErr w:type="spellStart"/>
            <w:r>
              <w:rPr>
                <w:b/>
              </w:rPr>
              <w:t>Categoría</w:t>
            </w:r>
            <w:proofErr w:type="spellEnd"/>
          </w:p>
        </w:tc>
        <w:tc>
          <w:tcPr>
            <w:tcW w:w="2351" w:type="dxa"/>
            <w:vAlign w:val="center"/>
          </w:tcPr>
          <w:p w14:paraId="3AC403BC" w14:textId="77777777" w:rsidR="00E25BA3" w:rsidRDefault="00000000" w:rsidP="002414BD">
            <w:pPr>
              <w:jc w:val="left"/>
            </w:pPr>
            <w:r>
              <w:rPr>
                <w:b/>
              </w:rPr>
              <w:t>Qué se debe analizar</w:t>
            </w:r>
          </w:p>
        </w:tc>
        <w:tc>
          <w:tcPr>
            <w:tcW w:w="2351" w:type="dxa"/>
            <w:vAlign w:val="center"/>
          </w:tcPr>
          <w:p w14:paraId="0CD00E27" w14:textId="77777777" w:rsidR="00E25BA3" w:rsidRDefault="00000000" w:rsidP="002414BD">
            <w:pPr>
              <w:jc w:val="left"/>
            </w:pPr>
            <w:r>
              <w:rPr>
                <w:b/>
              </w:rPr>
              <w:t>Hallazgo identificado</w:t>
            </w:r>
          </w:p>
        </w:tc>
        <w:tc>
          <w:tcPr>
            <w:tcW w:w="2351" w:type="dxa"/>
            <w:vAlign w:val="center"/>
          </w:tcPr>
          <w:p w14:paraId="24BBB341" w14:textId="77777777" w:rsidR="00E25BA3" w:rsidRDefault="00000000" w:rsidP="002414BD">
            <w:pPr>
              <w:jc w:val="left"/>
            </w:pPr>
            <w:r>
              <w:rPr>
                <w:b/>
              </w:rPr>
              <w:t>Nivel de atención</w:t>
            </w:r>
          </w:p>
        </w:tc>
      </w:tr>
      <w:tr w:rsidR="00E25BA3" w14:paraId="284145A8" w14:textId="77777777" w:rsidTr="002414BD">
        <w:trPr>
          <w:jc w:val="center"/>
        </w:trPr>
        <w:tc>
          <w:tcPr>
            <w:tcW w:w="2351" w:type="dxa"/>
            <w:vAlign w:val="center"/>
          </w:tcPr>
          <w:p w14:paraId="413B7CBB" w14:textId="77777777" w:rsidR="00E25BA3" w:rsidRDefault="00000000" w:rsidP="002414BD">
            <w:pPr>
              <w:jc w:val="left"/>
            </w:pPr>
            <w:r>
              <w:t>Personas y coordinación</w:t>
            </w:r>
          </w:p>
        </w:tc>
        <w:tc>
          <w:tcPr>
            <w:tcW w:w="2351" w:type="dxa"/>
            <w:vAlign w:val="center"/>
          </w:tcPr>
          <w:p w14:paraId="222CEB7A" w14:textId="77777777" w:rsidR="00E25BA3" w:rsidRPr="0081058C" w:rsidRDefault="00000000" w:rsidP="002414BD">
            <w:pPr>
              <w:jc w:val="left"/>
              <w:rPr>
                <w:lang w:val="es-EC"/>
              </w:rPr>
            </w:pPr>
            <w:r w:rsidRPr="0081058C">
              <w:rPr>
                <w:lang w:val="es-EC"/>
              </w:rPr>
              <w:t>[Comunicación, disponibilidad, participación, distribución de tareas y acuerdos internos.]</w:t>
            </w:r>
          </w:p>
        </w:tc>
        <w:tc>
          <w:tcPr>
            <w:tcW w:w="2351" w:type="dxa"/>
            <w:vAlign w:val="center"/>
          </w:tcPr>
          <w:p w14:paraId="30525D1F" w14:textId="77777777" w:rsidR="00E25BA3" w:rsidRPr="0081058C" w:rsidRDefault="00000000" w:rsidP="002414BD">
            <w:pPr>
              <w:jc w:val="left"/>
              <w:rPr>
                <w:lang w:val="es-EC"/>
              </w:rPr>
            </w:pPr>
            <w:r w:rsidRPr="0081058C">
              <w:rPr>
                <w:lang w:val="es-EC"/>
              </w:rPr>
              <w:t>El equipo operó de forma coordinada en la implementación del flujo móvil. La decisión de trasladar la sincronización offline al Sprint 5 fue acordada sin conflicto al reconocer su complejidad técnica dentro del sprint.</w:t>
            </w:r>
          </w:p>
        </w:tc>
        <w:tc>
          <w:tcPr>
            <w:tcW w:w="2351" w:type="dxa"/>
            <w:vAlign w:val="center"/>
          </w:tcPr>
          <w:p w14:paraId="62CB31C5" w14:textId="77777777" w:rsidR="00E25BA3" w:rsidRDefault="00000000" w:rsidP="002414BD">
            <w:pPr>
              <w:jc w:val="left"/>
            </w:pPr>
            <w:r>
              <w:t>Bajo</w:t>
            </w:r>
          </w:p>
        </w:tc>
      </w:tr>
      <w:tr w:rsidR="00E25BA3" w14:paraId="4029588A" w14:textId="77777777" w:rsidTr="002414BD">
        <w:trPr>
          <w:jc w:val="center"/>
        </w:trPr>
        <w:tc>
          <w:tcPr>
            <w:tcW w:w="2351" w:type="dxa"/>
            <w:vAlign w:val="center"/>
          </w:tcPr>
          <w:p w14:paraId="6B1A17DE" w14:textId="77777777" w:rsidR="00E25BA3" w:rsidRDefault="00000000" w:rsidP="002414BD">
            <w:pPr>
              <w:jc w:val="left"/>
            </w:pPr>
            <w:r>
              <w:t>Procesos Scrum</w:t>
            </w:r>
          </w:p>
        </w:tc>
        <w:tc>
          <w:tcPr>
            <w:tcW w:w="2351" w:type="dxa"/>
            <w:vAlign w:val="center"/>
          </w:tcPr>
          <w:p w14:paraId="631297AF" w14:textId="77777777" w:rsidR="00E25BA3" w:rsidRDefault="00000000" w:rsidP="002414BD">
            <w:pPr>
              <w:jc w:val="left"/>
            </w:pPr>
            <w:r>
              <w:t>[Planificación, Sprint Backlog, Daily, Review, Retrospective, DoR, DoD y gestión del tablero.]</w:t>
            </w:r>
          </w:p>
        </w:tc>
        <w:tc>
          <w:tcPr>
            <w:tcW w:w="2351" w:type="dxa"/>
            <w:vAlign w:val="center"/>
          </w:tcPr>
          <w:p w14:paraId="5B51EE1D" w14:textId="77777777" w:rsidR="00E25BA3" w:rsidRPr="0081058C" w:rsidRDefault="00000000" w:rsidP="002414BD">
            <w:pPr>
              <w:jc w:val="left"/>
              <w:rPr>
                <w:lang w:val="es-EC"/>
              </w:rPr>
            </w:pPr>
            <w:r w:rsidRPr="0081058C">
              <w:rPr>
                <w:lang w:val="es-EC"/>
              </w:rPr>
              <w:t xml:space="preserve">El Sprint Backlog se completó en sus historias principales. La decisión de trasladar la sincronización offline fue registrada como cambio formal. Se identificó que el </w:t>
            </w:r>
            <w:proofErr w:type="spellStart"/>
            <w:r w:rsidRPr="0081058C">
              <w:rPr>
                <w:lang w:val="es-EC"/>
              </w:rPr>
              <w:t>Definition</w:t>
            </w:r>
            <w:proofErr w:type="spellEnd"/>
            <w:r w:rsidRPr="0081058C">
              <w:rPr>
                <w:lang w:val="es-EC"/>
              </w:rPr>
              <w:t xml:space="preserve"> </w:t>
            </w:r>
            <w:proofErr w:type="spellStart"/>
            <w:r w:rsidRPr="0081058C">
              <w:rPr>
                <w:lang w:val="es-EC"/>
              </w:rPr>
              <w:t>of</w:t>
            </w:r>
            <w:proofErr w:type="spellEnd"/>
            <w:r w:rsidRPr="0081058C">
              <w:rPr>
                <w:lang w:val="es-EC"/>
              </w:rPr>
              <w:t xml:space="preserve"> Done no contemplaba explícitamente las pruebas en dispositivo móvil físico como criterio de cierre.</w:t>
            </w:r>
          </w:p>
        </w:tc>
        <w:tc>
          <w:tcPr>
            <w:tcW w:w="2351" w:type="dxa"/>
            <w:vAlign w:val="center"/>
          </w:tcPr>
          <w:p w14:paraId="7128AAB2" w14:textId="77777777" w:rsidR="00E25BA3" w:rsidRDefault="00000000" w:rsidP="002414BD">
            <w:pPr>
              <w:jc w:val="left"/>
            </w:pPr>
            <w:r>
              <w:t>Medio</w:t>
            </w:r>
          </w:p>
        </w:tc>
      </w:tr>
      <w:tr w:rsidR="00E25BA3" w14:paraId="29A075A6" w14:textId="77777777" w:rsidTr="002414BD">
        <w:trPr>
          <w:jc w:val="center"/>
        </w:trPr>
        <w:tc>
          <w:tcPr>
            <w:tcW w:w="2351" w:type="dxa"/>
            <w:vAlign w:val="center"/>
          </w:tcPr>
          <w:p w14:paraId="0D3672F0" w14:textId="77777777" w:rsidR="00E25BA3" w:rsidRDefault="00000000" w:rsidP="002414BD">
            <w:pPr>
              <w:jc w:val="left"/>
            </w:pPr>
            <w:r>
              <w:lastRenderedPageBreak/>
              <w:t>Requisitos</w:t>
            </w:r>
          </w:p>
        </w:tc>
        <w:tc>
          <w:tcPr>
            <w:tcW w:w="2351" w:type="dxa"/>
            <w:vAlign w:val="center"/>
          </w:tcPr>
          <w:p w14:paraId="7CE41BA1" w14:textId="77777777" w:rsidR="00E25BA3" w:rsidRPr="0081058C" w:rsidRDefault="00000000" w:rsidP="002414BD">
            <w:pPr>
              <w:jc w:val="left"/>
              <w:rPr>
                <w:lang w:val="es-EC"/>
              </w:rPr>
            </w:pPr>
            <w:r w:rsidRPr="0081058C">
              <w:rPr>
                <w:lang w:val="es-EC"/>
              </w:rPr>
              <w:t>[Claridad, completitud, cambios, priorización, criterios de aceptación y trazabilidad.]</w:t>
            </w:r>
          </w:p>
        </w:tc>
        <w:tc>
          <w:tcPr>
            <w:tcW w:w="2351" w:type="dxa"/>
            <w:vAlign w:val="center"/>
          </w:tcPr>
          <w:p w14:paraId="5604E367" w14:textId="77777777" w:rsidR="00E25BA3" w:rsidRPr="0081058C" w:rsidRDefault="00000000" w:rsidP="002414BD">
            <w:pPr>
              <w:jc w:val="left"/>
              <w:rPr>
                <w:lang w:val="es-EC"/>
              </w:rPr>
            </w:pPr>
            <w:r w:rsidRPr="0081058C">
              <w:rPr>
                <w:lang w:val="es-EC"/>
              </w:rPr>
              <w:t>Los criterios de aceptación del módulo de avance físico fueron claros y verificables. La complejidad de la sincronización offline fue subestimada en la planificación del sprint. Los criterios de evidencia fotográfica requieren formalización para el Sprint 5.</w:t>
            </w:r>
          </w:p>
        </w:tc>
        <w:tc>
          <w:tcPr>
            <w:tcW w:w="2351" w:type="dxa"/>
            <w:vAlign w:val="center"/>
          </w:tcPr>
          <w:p w14:paraId="1494C043" w14:textId="77777777" w:rsidR="00E25BA3" w:rsidRDefault="00000000" w:rsidP="002414BD">
            <w:pPr>
              <w:jc w:val="left"/>
            </w:pPr>
            <w:r>
              <w:t>Medio</w:t>
            </w:r>
          </w:p>
        </w:tc>
      </w:tr>
      <w:tr w:rsidR="00E25BA3" w14:paraId="04D985B3" w14:textId="77777777" w:rsidTr="002414BD">
        <w:trPr>
          <w:jc w:val="center"/>
        </w:trPr>
        <w:tc>
          <w:tcPr>
            <w:tcW w:w="2351" w:type="dxa"/>
            <w:vAlign w:val="center"/>
          </w:tcPr>
          <w:p w14:paraId="0BCE3AB3" w14:textId="77777777" w:rsidR="00E25BA3" w:rsidRDefault="00000000" w:rsidP="002414BD">
            <w:pPr>
              <w:jc w:val="left"/>
            </w:pPr>
            <w:r>
              <w:t>Arquitectura</w:t>
            </w:r>
          </w:p>
        </w:tc>
        <w:tc>
          <w:tcPr>
            <w:tcW w:w="2351" w:type="dxa"/>
            <w:vAlign w:val="center"/>
          </w:tcPr>
          <w:p w14:paraId="01AE8CE5" w14:textId="77777777" w:rsidR="00E25BA3" w:rsidRPr="0081058C" w:rsidRDefault="00000000" w:rsidP="002414BD">
            <w:pPr>
              <w:jc w:val="left"/>
              <w:rPr>
                <w:lang w:val="es-EC"/>
              </w:rPr>
            </w:pPr>
            <w:r w:rsidRPr="0081058C">
              <w:rPr>
                <w:lang w:val="es-EC"/>
              </w:rPr>
              <w:t>[Capas, servicios, integración, decisiones técnicas, consistencia con documentos y componentes faltantes.]</w:t>
            </w:r>
          </w:p>
        </w:tc>
        <w:tc>
          <w:tcPr>
            <w:tcW w:w="2351" w:type="dxa"/>
            <w:vAlign w:val="center"/>
          </w:tcPr>
          <w:p w14:paraId="205FD295" w14:textId="77777777" w:rsidR="00E25BA3" w:rsidRPr="0081058C" w:rsidRDefault="00000000" w:rsidP="002414BD">
            <w:pPr>
              <w:jc w:val="left"/>
              <w:rPr>
                <w:lang w:val="es-EC"/>
              </w:rPr>
            </w:pPr>
            <w:r w:rsidRPr="0081058C">
              <w:rPr>
                <w:lang w:val="es-EC"/>
              </w:rPr>
              <w:t>La integración del módulo de avance físico con el control de acceso por vigencia (Sprint 2) y los datos de proyectos y rubros (Sprint 3) es coherente con la arquitectura por capas del sistema. La futura sincronización offline requerirá una capa adicional de gestión de estado local.</w:t>
            </w:r>
          </w:p>
        </w:tc>
        <w:tc>
          <w:tcPr>
            <w:tcW w:w="2351" w:type="dxa"/>
            <w:vAlign w:val="center"/>
          </w:tcPr>
          <w:p w14:paraId="171E6A1D" w14:textId="77777777" w:rsidR="00E25BA3" w:rsidRDefault="00000000" w:rsidP="002414BD">
            <w:pPr>
              <w:jc w:val="left"/>
            </w:pPr>
            <w:r>
              <w:t>Bajo</w:t>
            </w:r>
          </w:p>
        </w:tc>
      </w:tr>
      <w:tr w:rsidR="00E25BA3" w14:paraId="03C47F0B" w14:textId="77777777" w:rsidTr="002414BD">
        <w:trPr>
          <w:jc w:val="center"/>
        </w:trPr>
        <w:tc>
          <w:tcPr>
            <w:tcW w:w="2351" w:type="dxa"/>
            <w:vAlign w:val="center"/>
          </w:tcPr>
          <w:p w14:paraId="27EAC91E" w14:textId="77777777" w:rsidR="00E25BA3" w:rsidRDefault="00000000" w:rsidP="002414BD">
            <w:pPr>
              <w:jc w:val="left"/>
            </w:pPr>
            <w:r>
              <w:t>Desarrollo</w:t>
            </w:r>
          </w:p>
        </w:tc>
        <w:tc>
          <w:tcPr>
            <w:tcW w:w="2351" w:type="dxa"/>
            <w:vAlign w:val="center"/>
          </w:tcPr>
          <w:p w14:paraId="75325A5D" w14:textId="77777777" w:rsidR="00E25BA3" w:rsidRPr="0081058C" w:rsidRDefault="00000000" w:rsidP="002414BD">
            <w:pPr>
              <w:jc w:val="left"/>
              <w:rPr>
                <w:lang w:val="es-EC"/>
              </w:rPr>
            </w:pPr>
            <w:r w:rsidRPr="0081058C">
              <w:rPr>
                <w:lang w:val="es-EC"/>
              </w:rPr>
              <w:t xml:space="preserve">[Implementación, </w:t>
            </w:r>
            <w:proofErr w:type="spellStart"/>
            <w:r w:rsidRPr="0081058C">
              <w:rPr>
                <w:lang w:val="es-EC"/>
              </w:rPr>
              <w:t>commits</w:t>
            </w:r>
            <w:proofErr w:type="spellEnd"/>
            <w:r w:rsidRPr="0081058C">
              <w:rPr>
                <w:lang w:val="es-EC"/>
              </w:rPr>
              <w:t>, ramas, deuda técnica, estándares de código y avance funcional.]</w:t>
            </w:r>
          </w:p>
        </w:tc>
        <w:tc>
          <w:tcPr>
            <w:tcW w:w="2351" w:type="dxa"/>
            <w:vAlign w:val="center"/>
          </w:tcPr>
          <w:p w14:paraId="27C19327" w14:textId="77777777" w:rsidR="00E25BA3" w:rsidRPr="0081058C" w:rsidRDefault="00000000" w:rsidP="002414BD">
            <w:pPr>
              <w:jc w:val="left"/>
              <w:rPr>
                <w:lang w:val="es-EC"/>
              </w:rPr>
            </w:pPr>
            <w:r w:rsidRPr="0081058C">
              <w:rPr>
                <w:lang w:val="es-EC"/>
              </w:rPr>
              <w:t xml:space="preserve">El módulo </w:t>
            </w:r>
            <w:proofErr w:type="spellStart"/>
            <w:r w:rsidRPr="0081058C">
              <w:rPr>
                <w:lang w:val="es-EC"/>
              </w:rPr>
              <w:t>MobileProgressView</w:t>
            </w:r>
            <w:proofErr w:type="spellEnd"/>
            <w:r w:rsidRPr="0081058C">
              <w:rPr>
                <w:lang w:val="es-EC"/>
              </w:rPr>
              <w:t xml:space="preserve"> fue implementado exitosamente con criterios de diseño táctil. Se identificó deuda técnica en la ausencia de validación presupuestaria en el backend y en la sincronización offline </w:t>
            </w:r>
            <w:r w:rsidRPr="0081058C">
              <w:rPr>
                <w:lang w:val="es-EC"/>
              </w:rPr>
              <w:lastRenderedPageBreak/>
              <w:t>real.</w:t>
            </w:r>
          </w:p>
        </w:tc>
        <w:tc>
          <w:tcPr>
            <w:tcW w:w="2351" w:type="dxa"/>
            <w:vAlign w:val="center"/>
          </w:tcPr>
          <w:p w14:paraId="48371243" w14:textId="77777777" w:rsidR="00E25BA3" w:rsidRDefault="00000000" w:rsidP="002414BD">
            <w:pPr>
              <w:jc w:val="left"/>
            </w:pPr>
            <w:r>
              <w:lastRenderedPageBreak/>
              <w:t>Medio</w:t>
            </w:r>
          </w:p>
        </w:tc>
      </w:tr>
      <w:tr w:rsidR="00E25BA3" w14:paraId="4E448B8A" w14:textId="77777777" w:rsidTr="002414BD">
        <w:trPr>
          <w:jc w:val="center"/>
        </w:trPr>
        <w:tc>
          <w:tcPr>
            <w:tcW w:w="2351" w:type="dxa"/>
            <w:vAlign w:val="center"/>
          </w:tcPr>
          <w:p w14:paraId="244A6F49" w14:textId="77777777" w:rsidR="00E25BA3" w:rsidRDefault="00000000" w:rsidP="002414BD">
            <w:pPr>
              <w:jc w:val="left"/>
            </w:pPr>
            <w:r>
              <w:t>Pruebas</w:t>
            </w:r>
          </w:p>
        </w:tc>
        <w:tc>
          <w:tcPr>
            <w:tcW w:w="2351" w:type="dxa"/>
            <w:vAlign w:val="center"/>
          </w:tcPr>
          <w:p w14:paraId="569C1664" w14:textId="77777777" w:rsidR="00E25BA3" w:rsidRPr="0081058C" w:rsidRDefault="00000000" w:rsidP="002414BD">
            <w:pPr>
              <w:jc w:val="left"/>
              <w:rPr>
                <w:lang w:val="es-EC"/>
              </w:rPr>
            </w:pPr>
            <w:r w:rsidRPr="0081058C">
              <w:rPr>
                <w:lang w:val="es-EC"/>
              </w:rPr>
              <w:t>[Pruebas unitarias, integración, validación, evidencias, defectos y cobertura.]</w:t>
            </w:r>
          </w:p>
        </w:tc>
        <w:tc>
          <w:tcPr>
            <w:tcW w:w="2351" w:type="dxa"/>
            <w:vAlign w:val="center"/>
          </w:tcPr>
          <w:p w14:paraId="3D13D01F" w14:textId="77777777" w:rsidR="00E25BA3" w:rsidRPr="0081058C" w:rsidRDefault="00000000" w:rsidP="002414BD">
            <w:pPr>
              <w:jc w:val="left"/>
              <w:rPr>
                <w:lang w:val="es-EC"/>
              </w:rPr>
            </w:pPr>
            <w:r w:rsidRPr="0081058C">
              <w:rPr>
                <w:lang w:val="es-EC"/>
              </w:rPr>
              <w:t xml:space="preserve">Las pruebas se realizaron en el emulador de </w:t>
            </w:r>
            <w:proofErr w:type="spellStart"/>
            <w:r w:rsidRPr="0081058C">
              <w:rPr>
                <w:lang w:val="es-EC"/>
              </w:rPr>
              <w:t>DevTools</w:t>
            </w:r>
            <w:proofErr w:type="spellEnd"/>
            <w:r w:rsidRPr="0081058C">
              <w:rPr>
                <w:lang w:val="es-EC"/>
              </w:rPr>
              <w:t xml:space="preserve"> del navegador. No se ejecutaron pruebas en dispositivo móvil físico ni se generaron capturas formales del flujo. No se documentaron casos de prueba para los escenarios de error del módulo.</w:t>
            </w:r>
          </w:p>
        </w:tc>
        <w:tc>
          <w:tcPr>
            <w:tcW w:w="2351" w:type="dxa"/>
            <w:vAlign w:val="center"/>
          </w:tcPr>
          <w:p w14:paraId="3C240E47" w14:textId="77777777" w:rsidR="00E25BA3" w:rsidRDefault="00000000" w:rsidP="002414BD">
            <w:pPr>
              <w:jc w:val="left"/>
            </w:pPr>
            <w:r>
              <w:t>Alto</w:t>
            </w:r>
          </w:p>
        </w:tc>
      </w:tr>
      <w:tr w:rsidR="00E25BA3" w14:paraId="1E3B6017" w14:textId="77777777" w:rsidTr="002414BD">
        <w:trPr>
          <w:jc w:val="center"/>
        </w:trPr>
        <w:tc>
          <w:tcPr>
            <w:tcW w:w="2351" w:type="dxa"/>
            <w:vAlign w:val="center"/>
          </w:tcPr>
          <w:p w14:paraId="36AA0D7E" w14:textId="77777777" w:rsidR="00E25BA3" w:rsidRDefault="00000000" w:rsidP="002414BD">
            <w:pPr>
              <w:jc w:val="left"/>
            </w:pPr>
            <w:r>
              <w:t>Documentación</w:t>
            </w:r>
          </w:p>
        </w:tc>
        <w:tc>
          <w:tcPr>
            <w:tcW w:w="2351" w:type="dxa"/>
            <w:vAlign w:val="center"/>
          </w:tcPr>
          <w:p w14:paraId="34D464E1" w14:textId="77777777" w:rsidR="00E25BA3" w:rsidRPr="0081058C" w:rsidRDefault="00000000" w:rsidP="002414BD">
            <w:pPr>
              <w:jc w:val="left"/>
              <w:rPr>
                <w:lang w:val="es-EC"/>
              </w:rPr>
            </w:pPr>
            <w:r w:rsidRPr="0081058C">
              <w:rPr>
                <w:lang w:val="es-EC"/>
              </w:rPr>
              <w:t>[Actualización de SRS, casos de uso, arquitectura, plan de pruebas, matrices y evidencias.]</w:t>
            </w:r>
          </w:p>
        </w:tc>
        <w:tc>
          <w:tcPr>
            <w:tcW w:w="2351" w:type="dxa"/>
            <w:vAlign w:val="center"/>
          </w:tcPr>
          <w:p w14:paraId="532ED7DD" w14:textId="77777777" w:rsidR="00E25BA3" w:rsidRPr="0081058C" w:rsidRDefault="00000000" w:rsidP="002414BD">
            <w:pPr>
              <w:jc w:val="left"/>
              <w:rPr>
                <w:lang w:val="es-EC"/>
              </w:rPr>
            </w:pPr>
            <w:r w:rsidRPr="0081058C">
              <w:rPr>
                <w:lang w:val="es-EC"/>
              </w:rPr>
              <w:t>La documentación del sprint fue parcial. Faltan capturas del flujo móvil completo, casos de prueba documentados y confirmación de integración real con base de datos.</w:t>
            </w:r>
          </w:p>
        </w:tc>
        <w:tc>
          <w:tcPr>
            <w:tcW w:w="2351" w:type="dxa"/>
            <w:vAlign w:val="center"/>
          </w:tcPr>
          <w:p w14:paraId="471C281B" w14:textId="77777777" w:rsidR="00E25BA3" w:rsidRDefault="00000000" w:rsidP="002414BD">
            <w:pPr>
              <w:jc w:val="left"/>
            </w:pPr>
            <w:r>
              <w:t>Medio</w:t>
            </w:r>
          </w:p>
        </w:tc>
      </w:tr>
      <w:tr w:rsidR="00E25BA3" w14:paraId="7B6D119E" w14:textId="77777777" w:rsidTr="002414BD">
        <w:trPr>
          <w:jc w:val="center"/>
        </w:trPr>
        <w:tc>
          <w:tcPr>
            <w:tcW w:w="2351" w:type="dxa"/>
            <w:vAlign w:val="center"/>
          </w:tcPr>
          <w:p w14:paraId="66E20262" w14:textId="77777777" w:rsidR="00E25BA3" w:rsidRDefault="00000000" w:rsidP="002414BD">
            <w:pPr>
              <w:jc w:val="left"/>
            </w:pPr>
            <w:r>
              <w:t>Calidad</w:t>
            </w:r>
          </w:p>
        </w:tc>
        <w:tc>
          <w:tcPr>
            <w:tcW w:w="2351" w:type="dxa"/>
            <w:vAlign w:val="center"/>
          </w:tcPr>
          <w:p w14:paraId="07825401" w14:textId="77777777" w:rsidR="00E25BA3" w:rsidRPr="0081058C" w:rsidRDefault="00000000" w:rsidP="002414BD">
            <w:pPr>
              <w:jc w:val="left"/>
              <w:rPr>
                <w:lang w:val="es-EC"/>
              </w:rPr>
            </w:pPr>
            <w:r w:rsidRPr="0081058C">
              <w:rPr>
                <w:lang w:val="es-EC"/>
              </w:rPr>
              <w:t>[Usabilidad, fiabilidad, mantenibilidad, seguridad, rendimiento y criterios ISO/IEC 25010 si aplican.]</w:t>
            </w:r>
          </w:p>
        </w:tc>
        <w:tc>
          <w:tcPr>
            <w:tcW w:w="2351" w:type="dxa"/>
            <w:vAlign w:val="center"/>
          </w:tcPr>
          <w:p w14:paraId="2DDD5B25" w14:textId="77777777" w:rsidR="00E25BA3" w:rsidRPr="0081058C" w:rsidRDefault="00000000" w:rsidP="002414BD">
            <w:pPr>
              <w:jc w:val="left"/>
              <w:rPr>
                <w:lang w:val="es-EC"/>
              </w:rPr>
            </w:pPr>
            <w:r w:rsidRPr="0081058C">
              <w:rPr>
                <w:lang w:val="es-EC"/>
              </w:rPr>
              <w:t>El código del módulo móvil sigue los criterios de diseño táctil definidos en el proyecto. Se requiere verificar que las validaciones de presupuesto estén implementadas en el backend y confirmar la persistencia real de los registros de avance.</w:t>
            </w:r>
          </w:p>
        </w:tc>
        <w:tc>
          <w:tcPr>
            <w:tcW w:w="2351" w:type="dxa"/>
            <w:vAlign w:val="center"/>
          </w:tcPr>
          <w:p w14:paraId="1FFE576F" w14:textId="77777777" w:rsidR="00E25BA3" w:rsidRDefault="00000000" w:rsidP="002414BD">
            <w:pPr>
              <w:jc w:val="left"/>
            </w:pPr>
            <w:r>
              <w:t>Alto</w:t>
            </w:r>
          </w:p>
        </w:tc>
      </w:tr>
      <w:tr w:rsidR="00E25BA3" w14:paraId="3959FED1" w14:textId="77777777" w:rsidTr="002414BD">
        <w:trPr>
          <w:jc w:val="center"/>
        </w:trPr>
        <w:tc>
          <w:tcPr>
            <w:tcW w:w="2351" w:type="dxa"/>
            <w:vAlign w:val="center"/>
          </w:tcPr>
          <w:p w14:paraId="2249C180" w14:textId="77777777" w:rsidR="00E25BA3" w:rsidRDefault="00000000" w:rsidP="002414BD">
            <w:pPr>
              <w:jc w:val="left"/>
            </w:pPr>
            <w:r>
              <w:t>Riesgos</w:t>
            </w:r>
          </w:p>
        </w:tc>
        <w:tc>
          <w:tcPr>
            <w:tcW w:w="2351" w:type="dxa"/>
            <w:vAlign w:val="center"/>
          </w:tcPr>
          <w:p w14:paraId="029122F2" w14:textId="77777777" w:rsidR="00E25BA3" w:rsidRPr="0081058C" w:rsidRDefault="00000000" w:rsidP="002414BD">
            <w:pPr>
              <w:jc w:val="left"/>
              <w:rPr>
                <w:lang w:val="es-EC"/>
              </w:rPr>
            </w:pPr>
            <w:r w:rsidRPr="0081058C">
              <w:rPr>
                <w:lang w:val="es-EC"/>
              </w:rPr>
              <w:t xml:space="preserve">[Riesgos materializados, </w:t>
            </w:r>
            <w:r w:rsidRPr="0081058C">
              <w:rPr>
                <w:lang w:val="es-EC"/>
              </w:rPr>
              <w:lastRenderedPageBreak/>
              <w:t>riesgos nuevos, riesgos reducidos y acciones de mitigación.]</w:t>
            </w:r>
          </w:p>
        </w:tc>
        <w:tc>
          <w:tcPr>
            <w:tcW w:w="2351" w:type="dxa"/>
            <w:vAlign w:val="center"/>
          </w:tcPr>
          <w:p w14:paraId="14F6506B" w14:textId="77777777" w:rsidR="00E25BA3" w:rsidRDefault="00000000" w:rsidP="002414BD">
            <w:pPr>
              <w:jc w:val="left"/>
            </w:pPr>
            <w:r w:rsidRPr="0081058C">
              <w:rPr>
                <w:lang w:val="es-EC"/>
              </w:rPr>
              <w:lastRenderedPageBreak/>
              <w:t xml:space="preserve">Riesgo identificado: si la validación de </w:t>
            </w:r>
            <w:r w:rsidRPr="0081058C">
              <w:rPr>
                <w:lang w:val="es-EC"/>
              </w:rPr>
              <w:lastRenderedPageBreak/>
              <w:t xml:space="preserve">presupuesto no está implementada en el backend, los endpoints pueden aceptar registros que superen el presupuesto aprobado si se envían directamente sin pasar por la interfaz. </w:t>
            </w:r>
            <w:r>
              <w:t xml:space="preserve">Se </w:t>
            </w:r>
            <w:proofErr w:type="spellStart"/>
            <w:r>
              <w:t>recomienda</w:t>
            </w:r>
            <w:proofErr w:type="spellEnd"/>
            <w:r>
              <w:t xml:space="preserve"> </w:t>
            </w:r>
            <w:proofErr w:type="spellStart"/>
            <w:r>
              <w:t>tratamiento</w:t>
            </w:r>
            <w:proofErr w:type="spellEnd"/>
            <w:r>
              <w:t xml:space="preserve"> </w:t>
            </w:r>
            <w:proofErr w:type="spellStart"/>
            <w:r>
              <w:t>mediante</w:t>
            </w:r>
            <w:proofErr w:type="spellEnd"/>
            <w:r>
              <w:t xml:space="preserve"> AM-02.</w:t>
            </w:r>
          </w:p>
        </w:tc>
        <w:tc>
          <w:tcPr>
            <w:tcW w:w="2351" w:type="dxa"/>
            <w:vAlign w:val="center"/>
          </w:tcPr>
          <w:p w14:paraId="4877DCAF" w14:textId="77777777" w:rsidR="00E25BA3" w:rsidRDefault="00000000" w:rsidP="002414BD">
            <w:pPr>
              <w:jc w:val="left"/>
            </w:pPr>
            <w:r>
              <w:lastRenderedPageBreak/>
              <w:t>Alto</w:t>
            </w:r>
          </w:p>
        </w:tc>
      </w:tr>
    </w:tbl>
    <w:p w14:paraId="4C915837" w14:textId="77777777" w:rsidR="00E25BA3" w:rsidRDefault="00E25BA3"/>
    <w:p w14:paraId="2675870D" w14:textId="2524AB21" w:rsidR="00E25BA3" w:rsidRPr="002414BD" w:rsidRDefault="00000000" w:rsidP="002414BD">
      <w:pPr>
        <w:pStyle w:val="Ttulo1"/>
      </w:pPr>
      <w:r>
        <w:rPr>
          <w:rFonts w:ascii="Times New Roman" w:eastAsia="Times New Roman" w:hAnsi="Times New Roman"/>
        </w:rPr>
        <w:t xml:space="preserve">8. </w:t>
      </w:r>
      <w:proofErr w:type="spellStart"/>
      <w:r>
        <w:rPr>
          <w:rFonts w:ascii="Times New Roman" w:eastAsia="Times New Roman" w:hAnsi="Times New Roman"/>
        </w:rPr>
        <w:t>Causas</w:t>
      </w:r>
      <w:proofErr w:type="spellEnd"/>
      <w:r>
        <w:rPr>
          <w:rFonts w:ascii="Times New Roman" w:eastAsia="Times New Roman" w:hAnsi="Times New Roman"/>
        </w:rPr>
        <w:t xml:space="preserve"> </w:t>
      </w:r>
      <w:proofErr w:type="spellStart"/>
      <w:r>
        <w:rPr>
          <w:rFonts w:ascii="Times New Roman" w:eastAsia="Times New Roman" w:hAnsi="Times New Roman"/>
        </w:rPr>
        <w:t>raíz</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19"/>
        <w:gridCol w:w="1630"/>
        <w:gridCol w:w="1989"/>
        <w:gridCol w:w="1656"/>
        <w:gridCol w:w="1616"/>
        <w:gridCol w:w="1512"/>
      </w:tblGrid>
      <w:tr w:rsidR="00E25BA3" w14:paraId="0353E345" w14:textId="77777777" w:rsidTr="002414BD">
        <w:trPr>
          <w:jc w:val="center"/>
        </w:trPr>
        <w:tc>
          <w:tcPr>
            <w:tcW w:w="1568" w:type="dxa"/>
            <w:vAlign w:val="center"/>
          </w:tcPr>
          <w:p w14:paraId="05CABF4A" w14:textId="77777777" w:rsidR="00E25BA3" w:rsidRDefault="00000000" w:rsidP="002414BD">
            <w:pPr>
              <w:jc w:val="left"/>
            </w:pPr>
            <w:r>
              <w:rPr>
                <w:b/>
              </w:rPr>
              <w:t>ID</w:t>
            </w:r>
          </w:p>
        </w:tc>
        <w:tc>
          <w:tcPr>
            <w:tcW w:w="1568" w:type="dxa"/>
            <w:vAlign w:val="center"/>
          </w:tcPr>
          <w:p w14:paraId="4E192AE3" w14:textId="77777777" w:rsidR="00E25BA3" w:rsidRDefault="00000000" w:rsidP="002414BD">
            <w:pPr>
              <w:jc w:val="left"/>
            </w:pPr>
            <w:r>
              <w:rPr>
                <w:b/>
              </w:rPr>
              <w:t>Problema o hallazgo</w:t>
            </w:r>
          </w:p>
        </w:tc>
        <w:tc>
          <w:tcPr>
            <w:tcW w:w="1568" w:type="dxa"/>
            <w:vAlign w:val="center"/>
          </w:tcPr>
          <w:p w14:paraId="368F185D" w14:textId="77777777" w:rsidR="00E25BA3" w:rsidRDefault="00000000" w:rsidP="002414BD">
            <w:pPr>
              <w:jc w:val="left"/>
            </w:pPr>
            <w:r>
              <w:rPr>
                <w:b/>
              </w:rPr>
              <w:t>Causa raíz probable</w:t>
            </w:r>
          </w:p>
        </w:tc>
        <w:tc>
          <w:tcPr>
            <w:tcW w:w="1568" w:type="dxa"/>
            <w:vAlign w:val="center"/>
          </w:tcPr>
          <w:p w14:paraId="2AA66FB8" w14:textId="77777777" w:rsidR="00E25BA3" w:rsidRDefault="00000000" w:rsidP="002414BD">
            <w:pPr>
              <w:jc w:val="left"/>
            </w:pPr>
            <w:r>
              <w:rPr>
                <w:b/>
              </w:rPr>
              <w:t>Evidencia usada</w:t>
            </w:r>
          </w:p>
        </w:tc>
        <w:tc>
          <w:tcPr>
            <w:tcW w:w="1568" w:type="dxa"/>
            <w:vAlign w:val="center"/>
          </w:tcPr>
          <w:p w14:paraId="4E18A7B5" w14:textId="77777777" w:rsidR="00E25BA3" w:rsidRDefault="00000000" w:rsidP="002414BD">
            <w:pPr>
              <w:jc w:val="left"/>
            </w:pPr>
            <w:r>
              <w:rPr>
                <w:b/>
              </w:rPr>
              <w:t>Efecto generado</w:t>
            </w:r>
          </w:p>
        </w:tc>
        <w:tc>
          <w:tcPr>
            <w:tcW w:w="1568" w:type="dxa"/>
            <w:vAlign w:val="center"/>
          </w:tcPr>
          <w:p w14:paraId="22E697A2" w14:textId="77777777" w:rsidR="00E25BA3" w:rsidRDefault="00000000" w:rsidP="002414BD">
            <w:pPr>
              <w:jc w:val="left"/>
            </w:pPr>
            <w:r>
              <w:rPr>
                <w:b/>
              </w:rPr>
              <w:t>Acción relacionada</w:t>
            </w:r>
          </w:p>
        </w:tc>
      </w:tr>
      <w:tr w:rsidR="00E25BA3" w14:paraId="18EB8347" w14:textId="77777777" w:rsidTr="002414BD">
        <w:trPr>
          <w:jc w:val="center"/>
        </w:trPr>
        <w:tc>
          <w:tcPr>
            <w:tcW w:w="1568" w:type="dxa"/>
            <w:vAlign w:val="center"/>
          </w:tcPr>
          <w:p w14:paraId="44427122" w14:textId="77777777" w:rsidR="00E25BA3" w:rsidRDefault="00000000" w:rsidP="002414BD">
            <w:pPr>
              <w:jc w:val="left"/>
            </w:pPr>
            <w:r>
              <w:t>CR-01</w:t>
            </w:r>
          </w:p>
        </w:tc>
        <w:tc>
          <w:tcPr>
            <w:tcW w:w="1568" w:type="dxa"/>
            <w:vAlign w:val="center"/>
          </w:tcPr>
          <w:p w14:paraId="43FAFF7E" w14:textId="77777777" w:rsidR="00E25BA3" w:rsidRPr="0081058C" w:rsidRDefault="00000000" w:rsidP="002414BD">
            <w:pPr>
              <w:jc w:val="left"/>
              <w:rPr>
                <w:lang w:val="es-EC"/>
              </w:rPr>
            </w:pPr>
            <w:r w:rsidRPr="0081058C">
              <w:rPr>
                <w:lang w:val="es-EC"/>
              </w:rPr>
              <w:t>Ausencia de capturas y evidencias formales del flujo móvil de registro de avance.</w:t>
            </w:r>
          </w:p>
        </w:tc>
        <w:tc>
          <w:tcPr>
            <w:tcW w:w="1568" w:type="dxa"/>
            <w:vAlign w:val="center"/>
          </w:tcPr>
          <w:p w14:paraId="0F2862F6" w14:textId="77777777" w:rsidR="00E25BA3" w:rsidRPr="0081058C" w:rsidRDefault="00000000" w:rsidP="002414BD">
            <w:pPr>
              <w:jc w:val="left"/>
              <w:rPr>
                <w:lang w:val="es-EC"/>
              </w:rPr>
            </w:pPr>
            <w:r w:rsidRPr="0081058C">
              <w:rPr>
                <w:lang w:val="es-EC"/>
              </w:rPr>
              <w:t xml:space="preserve">El </w:t>
            </w:r>
            <w:proofErr w:type="spellStart"/>
            <w:r w:rsidRPr="0081058C">
              <w:rPr>
                <w:lang w:val="es-EC"/>
              </w:rPr>
              <w:t>Definition</w:t>
            </w:r>
            <w:proofErr w:type="spellEnd"/>
            <w:r w:rsidRPr="0081058C">
              <w:rPr>
                <w:lang w:val="es-EC"/>
              </w:rPr>
              <w:t xml:space="preserve"> </w:t>
            </w:r>
            <w:proofErr w:type="spellStart"/>
            <w:r w:rsidRPr="0081058C">
              <w:rPr>
                <w:lang w:val="es-EC"/>
              </w:rPr>
              <w:t>of</w:t>
            </w:r>
            <w:proofErr w:type="spellEnd"/>
            <w:r w:rsidRPr="0081058C">
              <w:rPr>
                <w:lang w:val="es-EC"/>
              </w:rPr>
              <w:t xml:space="preserve"> Done del Sprint 4 no incluyó explícitamente la generación de evidencias visuales (capturas o video) del flujo móvil como criterio de cierre.</w:t>
            </w:r>
          </w:p>
        </w:tc>
        <w:tc>
          <w:tcPr>
            <w:tcW w:w="1568" w:type="dxa"/>
            <w:vAlign w:val="center"/>
          </w:tcPr>
          <w:p w14:paraId="1B693735" w14:textId="77777777" w:rsidR="00E25BA3" w:rsidRDefault="00000000" w:rsidP="002414BD">
            <w:pPr>
              <w:jc w:val="left"/>
            </w:pPr>
            <w:r>
              <w:t xml:space="preserve">Sin </w:t>
            </w:r>
            <w:proofErr w:type="spellStart"/>
            <w:r>
              <w:t>capturas</w:t>
            </w:r>
            <w:proofErr w:type="spellEnd"/>
            <w:r>
              <w:t xml:space="preserve"> </w:t>
            </w:r>
            <w:proofErr w:type="spellStart"/>
            <w:r>
              <w:t>formales</w:t>
            </w:r>
            <w:proofErr w:type="spellEnd"/>
            <w:r>
              <w:t xml:space="preserve"> </w:t>
            </w:r>
            <w:proofErr w:type="spellStart"/>
            <w:r>
              <w:t>disponibles</w:t>
            </w:r>
            <w:proofErr w:type="spellEnd"/>
            <w:r>
              <w:t>.</w:t>
            </w:r>
          </w:p>
        </w:tc>
        <w:tc>
          <w:tcPr>
            <w:tcW w:w="1568" w:type="dxa"/>
            <w:vAlign w:val="center"/>
          </w:tcPr>
          <w:p w14:paraId="2E77BCCE" w14:textId="77777777" w:rsidR="00E25BA3" w:rsidRPr="0081058C" w:rsidRDefault="00000000" w:rsidP="002414BD">
            <w:pPr>
              <w:jc w:val="left"/>
              <w:rPr>
                <w:lang w:val="es-EC"/>
              </w:rPr>
            </w:pPr>
            <w:r w:rsidRPr="0081058C">
              <w:rPr>
                <w:lang w:val="es-EC"/>
              </w:rPr>
              <w:t>Reducción de la trazabilidad del sprint y de la verificabilidad de los criterios de aceptación.</w:t>
            </w:r>
          </w:p>
        </w:tc>
        <w:tc>
          <w:tcPr>
            <w:tcW w:w="1568" w:type="dxa"/>
            <w:vAlign w:val="center"/>
          </w:tcPr>
          <w:p w14:paraId="4292E86D" w14:textId="77777777" w:rsidR="00E25BA3" w:rsidRDefault="00000000" w:rsidP="002414BD">
            <w:pPr>
              <w:jc w:val="left"/>
            </w:pPr>
            <w:r>
              <w:t>AM-01</w:t>
            </w:r>
          </w:p>
        </w:tc>
      </w:tr>
      <w:tr w:rsidR="00E25BA3" w14:paraId="0E3E9B9D" w14:textId="77777777" w:rsidTr="002414BD">
        <w:trPr>
          <w:jc w:val="center"/>
        </w:trPr>
        <w:tc>
          <w:tcPr>
            <w:tcW w:w="1568" w:type="dxa"/>
            <w:vAlign w:val="center"/>
          </w:tcPr>
          <w:p w14:paraId="1E1800EE" w14:textId="77777777" w:rsidR="00E25BA3" w:rsidRDefault="00000000" w:rsidP="002414BD">
            <w:pPr>
              <w:jc w:val="left"/>
            </w:pPr>
            <w:r>
              <w:t>CR-02</w:t>
            </w:r>
          </w:p>
        </w:tc>
        <w:tc>
          <w:tcPr>
            <w:tcW w:w="1568" w:type="dxa"/>
            <w:vAlign w:val="center"/>
          </w:tcPr>
          <w:p w14:paraId="19E85E8A" w14:textId="77777777" w:rsidR="00E25BA3" w:rsidRPr="0081058C" w:rsidRDefault="00000000" w:rsidP="002414BD">
            <w:pPr>
              <w:jc w:val="left"/>
              <w:rPr>
                <w:lang w:val="es-EC"/>
              </w:rPr>
            </w:pPr>
            <w:r w:rsidRPr="0081058C">
              <w:rPr>
                <w:lang w:val="es-EC"/>
              </w:rPr>
              <w:t>Incertidumbre sobre si los registros de avance se persisten en base de datos real.</w:t>
            </w:r>
          </w:p>
        </w:tc>
        <w:tc>
          <w:tcPr>
            <w:tcW w:w="1568" w:type="dxa"/>
            <w:vAlign w:val="center"/>
          </w:tcPr>
          <w:p w14:paraId="027F90D4" w14:textId="77777777" w:rsidR="00E25BA3" w:rsidRPr="0081058C" w:rsidRDefault="00000000" w:rsidP="002414BD">
            <w:pPr>
              <w:jc w:val="left"/>
              <w:rPr>
                <w:lang w:val="es-EC"/>
              </w:rPr>
            </w:pPr>
            <w:r w:rsidRPr="0081058C">
              <w:rPr>
                <w:lang w:val="es-EC"/>
              </w:rPr>
              <w:t xml:space="preserve">El módulo de avance físico fue desarrollado con foco en la interfaz móvil y las validaciones del cliente, sin verificación explícita de que los datos enviados al endpoint </w:t>
            </w:r>
            <w:r w:rsidRPr="0081058C">
              <w:rPr>
                <w:lang w:val="es-EC"/>
              </w:rPr>
              <w:lastRenderedPageBreak/>
              <w:t>quedan almacenados en PostgreSQL vía Prisma ORM.</w:t>
            </w:r>
          </w:p>
        </w:tc>
        <w:tc>
          <w:tcPr>
            <w:tcW w:w="1568" w:type="dxa"/>
            <w:vAlign w:val="center"/>
          </w:tcPr>
          <w:p w14:paraId="72E3CD6F" w14:textId="77777777" w:rsidR="00E25BA3" w:rsidRPr="0081058C" w:rsidRDefault="00000000" w:rsidP="002414BD">
            <w:pPr>
              <w:jc w:val="left"/>
              <w:rPr>
                <w:lang w:val="es-EC"/>
              </w:rPr>
            </w:pPr>
            <w:r w:rsidRPr="0081058C">
              <w:rPr>
                <w:lang w:val="es-EC"/>
              </w:rPr>
              <w:lastRenderedPageBreak/>
              <w:t xml:space="preserve">Sin evidencia de consulta directa a base de datos </w:t>
            </w:r>
            <w:proofErr w:type="spellStart"/>
            <w:r w:rsidRPr="0081058C">
              <w:rPr>
                <w:lang w:val="es-EC"/>
              </w:rPr>
              <w:t>post-registro</w:t>
            </w:r>
            <w:proofErr w:type="spellEnd"/>
            <w:r w:rsidRPr="0081058C">
              <w:rPr>
                <w:lang w:val="es-EC"/>
              </w:rPr>
              <w:t>.</w:t>
            </w:r>
          </w:p>
        </w:tc>
        <w:tc>
          <w:tcPr>
            <w:tcW w:w="1568" w:type="dxa"/>
            <w:vAlign w:val="center"/>
          </w:tcPr>
          <w:p w14:paraId="284D12EA" w14:textId="77777777" w:rsidR="00E25BA3" w:rsidRPr="0081058C" w:rsidRDefault="00000000" w:rsidP="002414BD">
            <w:pPr>
              <w:jc w:val="left"/>
              <w:rPr>
                <w:lang w:val="es-EC"/>
              </w:rPr>
            </w:pPr>
            <w:r w:rsidRPr="0081058C">
              <w:rPr>
                <w:lang w:val="es-EC"/>
              </w:rPr>
              <w:t>Riesgo de que los avances registrados no queden almacenados de forma persistente.</w:t>
            </w:r>
          </w:p>
        </w:tc>
        <w:tc>
          <w:tcPr>
            <w:tcW w:w="1568" w:type="dxa"/>
            <w:vAlign w:val="center"/>
          </w:tcPr>
          <w:p w14:paraId="2FDB61AB" w14:textId="77777777" w:rsidR="00E25BA3" w:rsidRDefault="00000000" w:rsidP="002414BD">
            <w:pPr>
              <w:jc w:val="left"/>
            </w:pPr>
            <w:r>
              <w:t>AM-02</w:t>
            </w:r>
          </w:p>
        </w:tc>
      </w:tr>
      <w:tr w:rsidR="00E25BA3" w14:paraId="3B346C86" w14:textId="77777777" w:rsidTr="002414BD">
        <w:trPr>
          <w:jc w:val="center"/>
        </w:trPr>
        <w:tc>
          <w:tcPr>
            <w:tcW w:w="1568" w:type="dxa"/>
            <w:vAlign w:val="center"/>
          </w:tcPr>
          <w:p w14:paraId="12E49C3F" w14:textId="77777777" w:rsidR="00E25BA3" w:rsidRDefault="00000000" w:rsidP="002414BD">
            <w:pPr>
              <w:jc w:val="left"/>
            </w:pPr>
            <w:r>
              <w:t>CR-03</w:t>
            </w:r>
          </w:p>
        </w:tc>
        <w:tc>
          <w:tcPr>
            <w:tcW w:w="1568" w:type="dxa"/>
            <w:vAlign w:val="center"/>
          </w:tcPr>
          <w:p w14:paraId="674AD7EE" w14:textId="77777777" w:rsidR="00E25BA3" w:rsidRPr="0081058C" w:rsidRDefault="00000000" w:rsidP="002414BD">
            <w:pPr>
              <w:jc w:val="left"/>
              <w:rPr>
                <w:lang w:val="es-EC"/>
              </w:rPr>
            </w:pPr>
            <w:r w:rsidRPr="0081058C">
              <w:rPr>
                <w:lang w:val="es-EC"/>
              </w:rPr>
              <w:t>Validación de presupuesto implementada solo en el frontend sin confirmación de cobertura en el backend.</w:t>
            </w:r>
          </w:p>
        </w:tc>
        <w:tc>
          <w:tcPr>
            <w:tcW w:w="1568" w:type="dxa"/>
            <w:vAlign w:val="center"/>
          </w:tcPr>
          <w:p w14:paraId="3D4AA465" w14:textId="77777777" w:rsidR="00E25BA3" w:rsidRPr="0081058C" w:rsidRDefault="00000000" w:rsidP="002414BD">
            <w:pPr>
              <w:jc w:val="left"/>
              <w:rPr>
                <w:lang w:val="es-EC"/>
              </w:rPr>
            </w:pPr>
            <w:r w:rsidRPr="0081058C">
              <w:rPr>
                <w:lang w:val="es-EC"/>
              </w:rPr>
              <w:t>La lógica de validación presupuestaria fue implementada en el cliente para dar feedback inmediato al usuario, pero no se verificó que el endpoint del backend aplique la misma validación antes de persistir el registro.</w:t>
            </w:r>
          </w:p>
        </w:tc>
        <w:tc>
          <w:tcPr>
            <w:tcW w:w="1568" w:type="dxa"/>
            <w:vAlign w:val="center"/>
          </w:tcPr>
          <w:p w14:paraId="739195D9" w14:textId="77777777" w:rsidR="00E25BA3" w:rsidRPr="0081058C" w:rsidRDefault="00000000" w:rsidP="002414BD">
            <w:pPr>
              <w:jc w:val="left"/>
              <w:rPr>
                <w:lang w:val="es-EC"/>
              </w:rPr>
            </w:pPr>
            <w:r w:rsidRPr="0081058C">
              <w:rPr>
                <w:lang w:val="es-EC"/>
              </w:rPr>
              <w:t>Sin evidencia de prueba del endpoint con cantidad superior al presupuesto.</w:t>
            </w:r>
          </w:p>
        </w:tc>
        <w:tc>
          <w:tcPr>
            <w:tcW w:w="1568" w:type="dxa"/>
            <w:vAlign w:val="center"/>
          </w:tcPr>
          <w:p w14:paraId="332E99E6" w14:textId="77777777" w:rsidR="00E25BA3" w:rsidRPr="0081058C" w:rsidRDefault="00000000" w:rsidP="002414BD">
            <w:pPr>
              <w:jc w:val="left"/>
              <w:rPr>
                <w:lang w:val="es-EC"/>
              </w:rPr>
            </w:pPr>
            <w:r w:rsidRPr="0081058C">
              <w:rPr>
                <w:lang w:val="es-EC"/>
              </w:rPr>
              <w:t>Riesgo de que el API acepte registros inválidos enviados directamente sin pasar por la interfaz.</w:t>
            </w:r>
          </w:p>
        </w:tc>
        <w:tc>
          <w:tcPr>
            <w:tcW w:w="1568" w:type="dxa"/>
            <w:vAlign w:val="center"/>
          </w:tcPr>
          <w:p w14:paraId="1DD2CDF8" w14:textId="77777777" w:rsidR="00E25BA3" w:rsidRDefault="00000000" w:rsidP="002414BD">
            <w:pPr>
              <w:jc w:val="left"/>
            </w:pPr>
            <w:r>
              <w:t>AM-02</w:t>
            </w:r>
          </w:p>
        </w:tc>
      </w:tr>
      <w:tr w:rsidR="00E25BA3" w14:paraId="6FE33FD9" w14:textId="77777777" w:rsidTr="002414BD">
        <w:trPr>
          <w:jc w:val="center"/>
        </w:trPr>
        <w:tc>
          <w:tcPr>
            <w:tcW w:w="1568" w:type="dxa"/>
            <w:vAlign w:val="center"/>
          </w:tcPr>
          <w:p w14:paraId="65342AD1" w14:textId="77777777" w:rsidR="00E25BA3" w:rsidRDefault="00000000" w:rsidP="002414BD">
            <w:pPr>
              <w:jc w:val="left"/>
            </w:pPr>
            <w:r>
              <w:t>CR-04</w:t>
            </w:r>
          </w:p>
        </w:tc>
        <w:tc>
          <w:tcPr>
            <w:tcW w:w="1568" w:type="dxa"/>
            <w:vAlign w:val="center"/>
          </w:tcPr>
          <w:p w14:paraId="1D5B8179" w14:textId="77777777" w:rsidR="00E25BA3" w:rsidRPr="0081058C" w:rsidRDefault="00000000" w:rsidP="002414BD">
            <w:pPr>
              <w:jc w:val="left"/>
              <w:rPr>
                <w:lang w:val="es-EC"/>
              </w:rPr>
            </w:pPr>
            <w:r w:rsidRPr="0081058C">
              <w:rPr>
                <w:lang w:val="es-EC"/>
              </w:rPr>
              <w:t>Subestimación de la complejidad técnica de la sincronización offline real.</w:t>
            </w:r>
          </w:p>
        </w:tc>
        <w:tc>
          <w:tcPr>
            <w:tcW w:w="1568" w:type="dxa"/>
            <w:vAlign w:val="center"/>
          </w:tcPr>
          <w:p w14:paraId="5A82C7DC" w14:textId="77777777" w:rsidR="00E25BA3" w:rsidRPr="0081058C" w:rsidRDefault="00000000" w:rsidP="002414BD">
            <w:pPr>
              <w:jc w:val="left"/>
              <w:rPr>
                <w:lang w:val="es-EC"/>
              </w:rPr>
            </w:pPr>
            <w:r w:rsidRPr="0081058C">
              <w:rPr>
                <w:lang w:val="es-EC"/>
              </w:rPr>
              <w:t>La sincronización offline mediante Service Worker y cola de registros pendientes requiere una implementación significativamente más compleja que un indicador de estado visual, lo que no fue contemplado en la estimación del Sprint 4.</w:t>
            </w:r>
          </w:p>
        </w:tc>
        <w:tc>
          <w:tcPr>
            <w:tcW w:w="1568" w:type="dxa"/>
            <w:vAlign w:val="center"/>
          </w:tcPr>
          <w:p w14:paraId="663A3902" w14:textId="77777777" w:rsidR="00E25BA3" w:rsidRPr="0081058C" w:rsidRDefault="00000000" w:rsidP="002414BD">
            <w:pPr>
              <w:jc w:val="left"/>
              <w:rPr>
                <w:lang w:val="es-EC"/>
              </w:rPr>
            </w:pPr>
            <w:r w:rsidRPr="0081058C">
              <w:rPr>
                <w:lang w:val="es-EC"/>
              </w:rPr>
              <w:t>Sincronización offline trasladada al Sprint 5.</w:t>
            </w:r>
          </w:p>
        </w:tc>
        <w:tc>
          <w:tcPr>
            <w:tcW w:w="1568" w:type="dxa"/>
            <w:vAlign w:val="center"/>
          </w:tcPr>
          <w:p w14:paraId="62A9E5C1" w14:textId="77777777" w:rsidR="00E25BA3" w:rsidRPr="0081058C" w:rsidRDefault="00000000" w:rsidP="002414BD">
            <w:pPr>
              <w:jc w:val="left"/>
              <w:rPr>
                <w:lang w:val="es-EC"/>
              </w:rPr>
            </w:pPr>
            <w:r w:rsidRPr="0081058C">
              <w:rPr>
                <w:lang w:val="es-EC"/>
              </w:rPr>
              <w:t>Módulo incompleto que puede generar pérdida de registros en zonas sin conectividad.</w:t>
            </w:r>
          </w:p>
        </w:tc>
        <w:tc>
          <w:tcPr>
            <w:tcW w:w="1568" w:type="dxa"/>
            <w:vAlign w:val="center"/>
          </w:tcPr>
          <w:p w14:paraId="2AE009C3" w14:textId="77777777" w:rsidR="00E25BA3" w:rsidRDefault="00000000" w:rsidP="002414BD">
            <w:pPr>
              <w:jc w:val="left"/>
            </w:pPr>
            <w:r>
              <w:t>AM-03</w:t>
            </w:r>
          </w:p>
        </w:tc>
      </w:tr>
      <w:tr w:rsidR="00E25BA3" w14:paraId="0A59EE49" w14:textId="77777777" w:rsidTr="002414BD">
        <w:trPr>
          <w:jc w:val="center"/>
        </w:trPr>
        <w:tc>
          <w:tcPr>
            <w:tcW w:w="1568" w:type="dxa"/>
            <w:vAlign w:val="center"/>
          </w:tcPr>
          <w:p w14:paraId="7C156901" w14:textId="77777777" w:rsidR="00E25BA3" w:rsidRDefault="00E25BA3" w:rsidP="002414BD">
            <w:pPr>
              <w:jc w:val="left"/>
            </w:pPr>
          </w:p>
        </w:tc>
        <w:tc>
          <w:tcPr>
            <w:tcW w:w="1568" w:type="dxa"/>
            <w:vAlign w:val="center"/>
          </w:tcPr>
          <w:p w14:paraId="5C6A5142" w14:textId="77777777" w:rsidR="00E25BA3" w:rsidRDefault="00E25BA3" w:rsidP="002414BD">
            <w:pPr>
              <w:jc w:val="left"/>
            </w:pPr>
          </w:p>
        </w:tc>
        <w:tc>
          <w:tcPr>
            <w:tcW w:w="1568" w:type="dxa"/>
            <w:vAlign w:val="center"/>
          </w:tcPr>
          <w:p w14:paraId="75BC4197" w14:textId="77777777" w:rsidR="00E25BA3" w:rsidRDefault="00E25BA3" w:rsidP="002414BD">
            <w:pPr>
              <w:jc w:val="left"/>
            </w:pPr>
          </w:p>
        </w:tc>
        <w:tc>
          <w:tcPr>
            <w:tcW w:w="1568" w:type="dxa"/>
            <w:vAlign w:val="center"/>
          </w:tcPr>
          <w:p w14:paraId="522D3E48" w14:textId="77777777" w:rsidR="00E25BA3" w:rsidRDefault="00E25BA3" w:rsidP="002414BD">
            <w:pPr>
              <w:jc w:val="left"/>
            </w:pPr>
          </w:p>
        </w:tc>
        <w:tc>
          <w:tcPr>
            <w:tcW w:w="1568" w:type="dxa"/>
            <w:vAlign w:val="center"/>
          </w:tcPr>
          <w:p w14:paraId="2CBB36E2" w14:textId="77777777" w:rsidR="00E25BA3" w:rsidRDefault="00E25BA3" w:rsidP="002414BD">
            <w:pPr>
              <w:jc w:val="left"/>
            </w:pPr>
          </w:p>
        </w:tc>
        <w:tc>
          <w:tcPr>
            <w:tcW w:w="1568" w:type="dxa"/>
            <w:vAlign w:val="center"/>
          </w:tcPr>
          <w:p w14:paraId="25355711" w14:textId="77777777" w:rsidR="00E25BA3" w:rsidRDefault="00E25BA3" w:rsidP="002414BD">
            <w:pPr>
              <w:jc w:val="left"/>
            </w:pPr>
          </w:p>
        </w:tc>
      </w:tr>
    </w:tbl>
    <w:p w14:paraId="37172875" w14:textId="77777777" w:rsidR="00E25BA3" w:rsidRDefault="00E25BA3"/>
    <w:p w14:paraId="0E77E45A" w14:textId="65250051" w:rsidR="00E25BA3" w:rsidRPr="0081058C" w:rsidRDefault="00E25BA3">
      <w:pPr>
        <w:rPr>
          <w:lang w:val="es-EC"/>
        </w:rPr>
      </w:pPr>
    </w:p>
    <w:p w14:paraId="28800DFD" w14:textId="77777777" w:rsidR="00E25BA3" w:rsidRPr="0081058C" w:rsidRDefault="00000000">
      <w:pPr>
        <w:pStyle w:val="Ttulo1"/>
        <w:rPr>
          <w:lang w:val="es-EC"/>
        </w:rPr>
      </w:pPr>
      <w:r w:rsidRPr="0081058C">
        <w:rPr>
          <w:rFonts w:ascii="Times New Roman" w:eastAsia="Times New Roman" w:hAnsi="Times New Roman"/>
          <w:lang w:val="es-EC"/>
        </w:rPr>
        <w:lastRenderedPageBreak/>
        <w:t>9. Acciones de mejora</w:t>
      </w:r>
    </w:p>
    <w:p w14:paraId="5440BB05" w14:textId="77777777" w:rsidR="00E25BA3" w:rsidRPr="0081058C" w:rsidRDefault="00000000">
      <w:pPr>
        <w:pStyle w:val="Ttulo2"/>
        <w:rPr>
          <w:lang w:val="es-EC"/>
        </w:rPr>
      </w:pPr>
      <w:r w:rsidRPr="0081058C">
        <w:rPr>
          <w:rFonts w:ascii="Times New Roman" w:eastAsia="Times New Roman" w:hAnsi="Times New Roman"/>
          <w:lang w:val="es-EC"/>
        </w:rPr>
        <w:t>9.1. Ficha de acción de mejora AM-01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E25BA3" w:rsidRPr="0081058C" w14:paraId="5A3184C6" w14:textId="77777777" w:rsidTr="002414BD">
        <w:trPr>
          <w:jc w:val="center"/>
        </w:trPr>
        <w:tc>
          <w:tcPr>
            <w:tcW w:w="2268" w:type="dxa"/>
            <w:vAlign w:val="center"/>
          </w:tcPr>
          <w:p w14:paraId="52539FF5" w14:textId="77777777" w:rsidR="00E25BA3" w:rsidRDefault="00000000" w:rsidP="002414BD">
            <w:pPr>
              <w:jc w:val="left"/>
            </w:pPr>
            <w:r>
              <w:rPr>
                <w:b/>
              </w:rPr>
              <w:t>Campo</w:t>
            </w:r>
          </w:p>
        </w:tc>
        <w:tc>
          <w:tcPr>
            <w:tcW w:w="7138" w:type="dxa"/>
            <w:vAlign w:val="center"/>
          </w:tcPr>
          <w:p w14:paraId="6D2C5E7B" w14:textId="77777777" w:rsidR="00E25BA3" w:rsidRPr="0081058C" w:rsidRDefault="00000000" w:rsidP="002414BD">
            <w:pPr>
              <w:jc w:val="left"/>
              <w:rPr>
                <w:lang w:val="es-EC"/>
              </w:rPr>
            </w:pPr>
            <w:r w:rsidRPr="0081058C">
              <w:rPr>
                <w:b/>
                <w:lang w:val="es-EC"/>
              </w:rPr>
              <w:t>Información que se debe completar</w:t>
            </w:r>
          </w:p>
        </w:tc>
      </w:tr>
      <w:tr w:rsidR="00E25BA3" w14:paraId="6B782070" w14:textId="77777777" w:rsidTr="002414BD">
        <w:trPr>
          <w:jc w:val="center"/>
        </w:trPr>
        <w:tc>
          <w:tcPr>
            <w:tcW w:w="2268" w:type="dxa"/>
            <w:vAlign w:val="center"/>
          </w:tcPr>
          <w:p w14:paraId="38BF95F1" w14:textId="77777777" w:rsidR="00E25BA3" w:rsidRDefault="00000000" w:rsidP="002414BD">
            <w:pPr>
              <w:jc w:val="left"/>
            </w:pPr>
            <w:r>
              <w:t xml:space="preserve">ID de </w:t>
            </w:r>
            <w:proofErr w:type="spellStart"/>
            <w:r>
              <w:t>acción</w:t>
            </w:r>
            <w:proofErr w:type="spellEnd"/>
          </w:p>
        </w:tc>
        <w:tc>
          <w:tcPr>
            <w:tcW w:w="7138" w:type="dxa"/>
            <w:vAlign w:val="center"/>
          </w:tcPr>
          <w:p w14:paraId="28E81B9D" w14:textId="77777777" w:rsidR="00E25BA3" w:rsidRDefault="00000000" w:rsidP="002414BD">
            <w:pPr>
              <w:jc w:val="left"/>
            </w:pPr>
            <w:r>
              <w:t>AM-01</w:t>
            </w:r>
          </w:p>
        </w:tc>
      </w:tr>
      <w:tr w:rsidR="00E25BA3" w:rsidRPr="0081058C" w14:paraId="2324A148" w14:textId="77777777" w:rsidTr="002414BD">
        <w:trPr>
          <w:jc w:val="center"/>
        </w:trPr>
        <w:tc>
          <w:tcPr>
            <w:tcW w:w="2268" w:type="dxa"/>
            <w:vAlign w:val="center"/>
          </w:tcPr>
          <w:p w14:paraId="7A8150AF" w14:textId="77777777" w:rsidR="00E25BA3" w:rsidRDefault="00000000" w:rsidP="002414BD">
            <w:pPr>
              <w:jc w:val="left"/>
            </w:pPr>
            <w:r>
              <w:t>Acción de mejora</w:t>
            </w:r>
          </w:p>
        </w:tc>
        <w:tc>
          <w:tcPr>
            <w:tcW w:w="7138" w:type="dxa"/>
            <w:vAlign w:val="center"/>
          </w:tcPr>
          <w:p w14:paraId="4E014E46" w14:textId="77777777" w:rsidR="00E25BA3" w:rsidRPr="0081058C" w:rsidRDefault="00000000" w:rsidP="002414BD">
            <w:pPr>
              <w:jc w:val="left"/>
              <w:rPr>
                <w:lang w:val="es-EC"/>
              </w:rPr>
            </w:pPr>
            <w:r w:rsidRPr="0081058C">
              <w:rPr>
                <w:lang w:val="es-EC"/>
              </w:rPr>
              <w:t>Registrar capturas de pantalla o video corto que demuestren el flujo completo del módulo de registro de avance físico en modo móvil, cubriendo: (1) selección de proyecto asignado, (2) selección de rubro activo, (3) ingreso de cantidad y envío exitoso, (4) mensaje de error por cantidad inválida, (5) bloqueo por superación de presupuesto con alerta de orden de cambio, y (6) indicador de estado enviado / pendiente de sincronización.</w:t>
            </w:r>
          </w:p>
        </w:tc>
      </w:tr>
      <w:tr w:rsidR="00E25BA3" w:rsidRPr="0081058C" w14:paraId="296F6582" w14:textId="77777777" w:rsidTr="002414BD">
        <w:trPr>
          <w:jc w:val="center"/>
        </w:trPr>
        <w:tc>
          <w:tcPr>
            <w:tcW w:w="2268" w:type="dxa"/>
            <w:vAlign w:val="center"/>
          </w:tcPr>
          <w:p w14:paraId="4F4C166E" w14:textId="77777777" w:rsidR="00E25BA3" w:rsidRDefault="00000000" w:rsidP="002414BD">
            <w:pPr>
              <w:jc w:val="left"/>
            </w:pPr>
            <w:proofErr w:type="spellStart"/>
            <w:r>
              <w:t>Responsable</w:t>
            </w:r>
            <w:proofErr w:type="spellEnd"/>
          </w:p>
        </w:tc>
        <w:tc>
          <w:tcPr>
            <w:tcW w:w="7138" w:type="dxa"/>
            <w:vAlign w:val="center"/>
          </w:tcPr>
          <w:p w14:paraId="35055A8B" w14:textId="77777777" w:rsidR="00E25BA3" w:rsidRPr="0081058C" w:rsidRDefault="00000000" w:rsidP="002414BD">
            <w:pPr>
              <w:jc w:val="left"/>
              <w:rPr>
                <w:lang w:val="es-EC"/>
              </w:rPr>
            </w:pPr>
            <w:r w:rsidRPr="0081058C">
              <w:rPr>
                <w:lang w:val="es-EC"/>
              </w:rPr>
              <w:t>Desarrollador responsable del módulo de avance físico.</w:t>
            </w:r>
          </w:p>
        </w:tc>
      </w:tr>
      <w:tr w:rsidR="00E25BA3" w14:paraId="7B10EB44" w14:textId="77777777" w:rsidTr="002414BD">
        <w:trPr>
          <w:jc w:val="center"/>
        </w:trPr>
        <w:tc>
          <w:tcPr>
            <w:tcW w:w="2268" w:type="dxa"/>
            <w:vAlign w:val="center"/>
          </w:tcPr>
          <w:p w14:paraId="3195EBFE" w14:textId="77777777" w:rsidR="00E25BA3" w:rsidRDefault="00000000" w:rsidP="002414BD">
            <w:pPr>
              <w:jc w:val="left"/>
            </w:pPr>
            <w:r>
              <w:t xml:space="preserve">Fecha </w:t>
            </w:r>
            <w:proofErr w:type="spellStart"/>
            <w:r>
              <w:t>objetivo</w:t>
            </w:r>
            <w:proofErr w:type="spellEnd"/>
          </w:p>
        </w:tc>
        <w:tc>
          <w:tcPr>
            <w:tcW w:w="7138" w:type="dxa"/>
            <w:vAlign w:val="center"/>
          </w:tcPr>
          <w:p w14:paraId="5F8B38DA" w14:textId="77777777" w:rsidR="00E25BA3" w:rsidRDefault="00000000" w:rsidP="002414BD">
            <w:pPr>
              <w:jc w:val="left"/>
            </w:pPr>
            <w:r>
              <w:t>[Completar fecha]</w:t>
            </w:r>
          </w:p>
        </w:tc>
      </w:tr>
      <w:tr w:rsidR="00E25BA3" w14:paraId="773F1B4C" w14:textId="77777777" w:rsidTr="002414BD">
        <w:trPr>
          <w:jc w:val="center"/>
        </w:trPr>
        <w:tc>
          <w:tcPr>
            <w:tcW w:w="2268" w:type="dxa"/>
            <w:vAlign w:val="center"/>
          </w:tcPr>
          <w:p w14:paraId="531E9B5E" w14:textId="77777777" w:rsidR="00E25BA3" w:rsidRDefault="00000000" w:rsidP="002414BD">
            <w:pPr>
              <w:jc w:val="left"/>
            </w:pPr>
            <w:r>
              <w:t>Prioridad</w:t>
            </w:r>
          </w:p>
        </w:tc>
        <w:tc>
          <w:tcPr>
            <w:tcW w:w="7138" w:type="dxa"/>
            <w:vAlign w:val="center"/>
          </w:tcPr>
          <w:p w14:paraId="583B552A" w14:textId="77777777" w:rsidR="00E25BA3" w:rsidRDefault="00000000" w:rsidP="002414BD">
            <w:pPr>
              <w:jc w:val="left"/>
            </w:pPr>
            <w:r>
              <w:t>Alta</w:t>
            </w:r>
          </w:p>
        </w:tc>
      </w:tr>
      <w:tr w:rsidR="00E25BA3" w:rsidRPr="0081058C" w14:paraId="3F266B58" w14:textId="77777777" w:rsidTr="002414BD">
        <w:trPr>
          <w:jc w:val="center"/>
        </w:trPr>
        <w:tc>
          <w:tcPr>
            <w:tcW w:w="2268" w:type="dxa"/>
            <w:vAlign w:val="center"/>
          </w:tcPr>
          <w:p w14:paraId="4B073A28" w14:textId="77777777" w:rsidR="00E25BA3" w:rsidRDefault="00000000" w:rsidP="002414BD">
            <w:pPr>
              <w:jc w:val="left"/>
            </w:pPr>
            <w:r>
              <w:t>Criterio de aceptación</w:t>
            </w:r>
          </w:p>
        </w:tc>
        <w:tc>
          <w:tcPr>
            <w:tcW w:w="7138" w:type="dxa"/>
            <w:vAlign w:val="center"/>
          </w:tcPr>
          <w:p w14:paraId="6F4EDAA2" w14:textId="77777777" w:rsidR="00E25BA3" w:rsidRPr="0081058C" w:rsidRDefault="00000000" w:rsidP="002414BD">
            <w:pPr>
              <w:jc w:val="left"/>
              <w:rPr>
                <w:lang w:val="es-EC"/>
              </w:rPr>
            </w:pPr>
            <w:r w:rsidRPr="0081058C">
              <w:rPr>
                <w:lang w:val="es-EC"/>
              </w:rPr>
              <w:t>Se adjuntan mínimo 6 capturas de pantalla (o equivalente en video) en el documento del sprint o en el repositorio, cubriendo los 6 escenarios indicados. Las evidencias deben tomarse en modo dispositivo móvil (</w:t>
            </w:r>
            <w:proofErr w:type="spellStart"/>
            <w:r w:rsidRPr="0081058C">
              <w:rPr>
                <w:lang w:val="es-EC"/>
              </w:rPr>
              <w:t>DevTools</w:t>
            </w:r>
            <w:proofErr w:type="spellEnd"/>
            <w:r w:rsidRPr="0081058C">
              <w:rPr>
                <w:lang w:val="es-EC"/>
              </w:rPr>
              <w:t xml:space="preserve"> o dispositivo físico) con al menos un escenario en dispositivo físico si está disponible.</w:t>
            </w:r>
          </w:p>
        </w:tc>
      </w:tr>
      <w:tr w:rsidR="00E25BA3" w:rsidRPr="0081058C" w14:paraId="337D33C5" w14:textId="77777777" w:rsidTr="002414BD">
        <w:trPr>
          <w:jc w:val="center"/>
        </w:trPr>
        <w:tc>
          <w:tcPr>
            <w:tcW w:w="2268" w:type="dxa"/>
            <w:vAlign w:val="center"/>
          </w:tcPr>
          <w:p w14:paraId="3FF0D76D" w14:textId="77777777" w:rsidR="00E25BA3" w:rsidRPr="0081058C" w:rsidRDefault="00000000" w:rsidP="002414BD">
            <w:pPr>
              <w:jc w:val="left"/>
              <w:rPr>
                <w:lang w:val="es-EC"/>
              </w:rPr>
            </w:pPr>
            <w:r w:rsidRPr="0081058C">
              <w:rPr>
                <w:lang w:val="es-EC"/>
              </w:rPr>
              <w:t>Relación con el siguiente sprint</w:t>
            </w:r>
          </w:p>
        </w:tc>
        <w:tc>
          <w:tcPr>
            <w:tcW w:w="7138" w:type="dxa"/>
            <w:vAlign w:val="center"/>
          </w:tcPr>
          <w:p w14:paraId="15853CE1" w14:textId="77777777" w:rsidR="00E25BA3" w:rsidRPr="0081058C" w:rsidRDefault="00000000" w:rsidP="002414BD">
            <w:pPr>
              <w:jc w:val="left"/>
              <w:rPr>
                <w:lang w:val="es-EC"/>
              </w:rPr>
            </w:pPr>
            <w:r w:rsidRPr="0081058C">
              <w:rPr>
                <w:lang w:val="es-EC"/>
              </w:rPr>
              <w:t xml:space="preserve">Módulo de avance físico (Sprint 4, documentación pendiente). Módulo de evidencia fotográfica (Sprint 5, requiere flujo de avance documentado). </w:t>
            </w:r>
            <w:proofErr w:type="spellStart"/>
            <w:r w:rsidRPr="0081058C">
              <w:rPr>
                <w:lang w:val="es-EC"/>
              </w:rPr>
              <w:t>Definition</w:t>
            </w:r>
            <w:proofErr w:type="spellEnd"/>
            <w:r w:rsidRPr="0081058C">
              <w:rPr>
                <w:lang w:val="es-EC"/>
              </w:rPr>
              <w:t xml:space="preserve"> </w:t>
            </w:r>
            <w:proofErr w:type="spellStart"/>
            <w:r w:rsidRPr="0081058C">
              <w:rPr>
                <w:lang w:val="es-EC"/>
              </w:rPr>
              <w:t>of</w:t>
            </w:r>
            <w:proofErr w:type="spellEnd"/>
            <w:r w:rsidRPr="0081058C">
              <w:rPr>
                <w:lang w:val="es-EC"/>
              </w:rPr>
              <w:t xml:space="preserve"> Done actualizado con criterio de evidencias visuales obligatorias.</w:t>
            </w:r>
          </w:p>
        </w:tc>
      </w:tr>
      <w:tr w:rsidR="00E25BA3" w14:paraId="2960DE59" w14:textId="77777777" w:rsidTr="002414BD">
        <w:trPr>
          <w:jc w:val="center"/>
        </w:trPr>
        <w:tc>
          <w:tcPr>
            <w:tcW w:w="2268" w:type="dxa"/>
            <w:vAlign w:val="center"/>
          </w:tcPr>
          <w:p w14:paraId="6537D099" w14:textId="77777777" w:rsidR="00E25BA3" w:rsidRDefault="00000000" w:rsidP="002414BD">
            <w:pPr>
              <w:jc w:val="left"/>
            </w:pPr>
            <w:r>
              <w:t>Estado</w:t>
            </w:r>
          </w:p>
        </w:tc>
        <w:tc>
          <w:tcPr>
            <w:tcW w:w="7138" w:type="dxa"/>
            <w:vAlign w:val="center"/>
          </w:tcPr>
          <w:p w14:paraId="294A7B17" w14:textId="77777777" w:rsidR="00E25BA3" w:rsidRDefault="00000000" w:rsidP="002414BD">
            <w:pPr>
              <w:jc w:val="left"/>
            </w:pPr>
            <w:r>
              <w:t>Pendiente</w:t>
            </w:r>
          </w:p>
        </w:tc>
      </w:tr>
    </w:tbl>
    <w:p w14:paraId="043ED0A1" w14:textId="77777777" w:rsidR="00E25BA3" w:rsidRDefault="00E25BA3"/>
    <w:p w14:paraId="78D67139" w14:textId="77777777" w:rsidR="00E25BA3" w:rsidRPr="0081058C" w:rsidRDefault="00000000">
      <w:pPr>
        <w:pStyle w:val="Ttulo2"/>
        <w:rPr>
          <w:lang w:val="es-EC"/>
        </w:rPr>
      </w:pPr>
      <w:r w:rsidRPr="0081058C">
        <w:rPr>
          <w:rFonts w:ascii="Times New Roman" w:eastAsia="Times New Roman" w:hAnsi="Times New Roman"/>
          <w:lang w:val="es-EC"/>
        </w:rPr>
        <w:t>9.2. Ficha de acción de mejora AM-02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E25BA3" w:rsidRPr="0081058C" w14:paraId="70D17B2F" w14:textId="77777777" w:rsidTr="002414BD">
        <w:trPr>
          <w:jc w:val="center"/>
        </w:trPr>
        <w:tc>
          <w:tcPr>
            <w:tcW w:w="2268" w:type="dxa"/>
            <w:vAlign w:val="center"/>
          </w:tcPr>
          <w:p w14:paraId="55C29583" w14:textId="77777777" w:rsidR="00E25BA3" w:rsidRDefault="00000000" w:rsidP="002414BD">
            <w:pPr>
              <w:jc w:val="left"/>
            </w:pPr>
            <w:r>
              <w:rPr>
                <w:b/>
              </w:rPr>
              <w:t>Campo</w:t>
            </w:r>
          </w:p>
        </w:tc>
        <w:tc>
          <w:tcPr>
            <w:tcW w:w="7138" w:type="dxa"/>
            <w:vAlign w:val="center"/>
          </w:tcPr>
          <w:p w14:paraId="24EE9B88" w14:textId="77777777" w:rsidR="00E25BA3" w:rsidRPr="0081058C" w:rsidRDefault="00000000" w:rsidP="002414BD">
            <w:pPr>
              <w:jc w:val="left"/>
              <w:rPr>
                <w:lang w:val="es-EC"/>
              </w:rPr>
            </w:pPr>
            <w:r w:rsidRPr="0081058C">
              <w:rPr>
                <w:b/>
                <w:lang w:val="es-EC"/>
              </w:rPr>
              <w:t>Información que se debe completar</w:t>
            </w:r>
          </w:p>
        </w:tc>
      </w:tr>
      <w:tr w:rsidR="00E25BA3" w14:paraId="0D4B0DF3" w14:textId="77777777" w:rsidTr="002414BD">
        <w:trPr>
          <w:jc w:val="center"/>
        </w:trPr>
        <w:tc>
          <w:tcPr>
            <w:tcW w:w="2268" w:type="dxa"/>
            <w:vAlign w:val="center"/>
          </w:tcPr>
          <w:p w14:paraId="2F6F9E8E" w14:textId="77777777" w:rsidR="00E25BA3" w:rsidRDefault="00000000" w:rsidP="002414BD">
            <w:pPr>
              <w:jc w:val="left"/>
            </w:pPr>
            <w:r>
              <w:t xml:space="preserve">ID de </w:t>
            </w:r>
            <w:proofErr w:type="spellStart"/>
            <w:r>
              <w:t>acción</w:t>
            </w:r>
            <w:proofErr w:type="spellEnd"/>
          </w:p>
        </w:tc>
        <w:tc>
          <w:tcPr>
            <w:tcW w:w="7138" w:type="dxa"/>
            <w:vAlign w:val="center"/>
          </w:tcPr>
          <w:p w14:paraId="68227763" w14:textId="77777777" w:rsidR="00E25BA3" w:rsidRDefault="00000000" w:rsidP="002414BD">
            <w:pPr>
              <w:jc w:val="left"/>
            </w:pPr>
            <w:r>
              <w:t>AM-02</w:t>
            </w:r>
          </w:p>
        </w:tc>
      </w:tr>
      <w:tr w:rsidR="00E25BA3" w:rsidRPr="0081058C" w14:paraId="5AADB0B8" w14:textId="77777777" w:rsidTr="002414BD">
        <w:trPr>
          <w:jc w:val="center"/>
        </w:trPr>
        <w:tc>
          <w:tcPr>
            <w:tcW w:w="2268" w:type="dxa"/>
            <w:vAlign w:val="center"/>
          </w:tcPr>
          <w:p w14:paraId="1362D5DB" w14:textId="77777777" w:rsidR="00E25BA3" w:rsidRDefault="00000000" w:rsidP="002414BD">
            <w:pPr>
              <w:jc w:val="left"/>
            </w:pPr>
            <w:r>
              <w:t>Acción de mejora</w:t>
            </w:r>
          </w:p>
        </w:tc>
        <w:tc>
          <w:tcPr>
            <w:tcW w:w="7138" w:type="dxa"/>
            <w:vAlign w:val="center"/>
          </w:tcPr>
          <w:p w14:paraId="51B2FD56" w14:textId="77777777" w:rsidR="00E25BA3" w:rsidRPr="0081058C" w:rsidRDefault="00000000" w:rsidP="002414BD">
            <w:pPr>
              <w:jc w:val="left"/>
              <w:rPr>
                <w:lang w:val="es-EC"/>
              </w:rPr>
            </w:pPr>
            <w:r w:rsidRPr="0081058C">
              <w:rPr>
                <w:lang w:val="es-EC"/>
              </w:rPr>
              <w:t xml:space="preserve">Verificar que la validación de presupuesto está implementada en el backend (endpoint de registro de avance) y no solo en el frontend, realizando una prueba directa con Postman enviando una cantidad que supere el presupuesto aprobado del rubro. Registrar el resultado como evidencia técnica del Sprint 4. Adicionalmente, confirmar mediante consulta SQL que el avance registrado queda almacenado en la tabla </w:t>
            </w:r>
            <w:r w:rsidRPr="0081058C">
              <w:rPr>
                <w:lang w:val="es-EC"/>
              </w:rPr>
              <w:lastRenderedPageBreak/>
              <w:t>correspondiente de PostgreSQL.</w:t>
            </w:r>
          </w:p>
        </w:tc>
      </w:tr>
      <w:tr w:rsidR="00E25BA3" w:rsidRPr="0081058C" w14:paraId="78F55ECD" w14:textId="77777777" w:rsidTr="002414BD">
        <w:trPr>
          <w:jc w:val="center"/>
        </w:trPr>
        <w:tc>
          <w:tcPr>
            <w:tcW w:w="2268" w:type="dxa"/>
            <w:vAlign w:val="center"/>
          </w:tcPr>
          <w:p w14:paraId="546172F0" w14:textId="77777777" w:rsidR="00E25BA3" w:rsidRDefault="00000000" w:rsidP="002414BD">
            <w:pPr>
              <w:jc w:val="left"/>
            </w:pPr>
            <w:proofErr w:type="spellStart"/>
            <w:r>
              <w:lastRenderedPageBreak/>
              <w:t>Responsable</w:t>
            </w:r>
            <w:proofErr w:type="spellEnd"/>
          </w:p>
        </w:tc>
        <w:tc>
          <w:tcPr>
            <w:tcW w:w="7138" w:type="dxa"/>
            <w:vAlign w:val="center"/>
          </w:tcPr>
          <w:p w14:paraId="398330D6" w14:textId="77777777" w:rsidR="00E25BA3" w:rsidRPr="0081058C" w:rsidRDefault="00000000" w:rsidP="002414BD">
            <w:pPr>
              <w:jc w:val="left"/>
              <w:rPr>
                <w:lang w:val="es-EC"/>
              </w:rPr>
            </w:pPr>
            <w:r w:rsidRPr="0081058C">
              <w:rPr>
                <w:lang w:val="es-EC"/>
              </w:rPr>
              <w:t>Desarrollador responsable del backend y base de datos.</w:t>
            </w:r>
          </w:p>
        </w:tc>
      </w:tr>
      <w:tr w:rsidR="00E25BA3" w14:paraId="6827C62C" w14:textId="77777777" w:rsidTr="002414BD">
        <w:trPr>
          <w:jc w:val="center"/>
        </w:trPr>
        <w:tc>
          <w:tcPr>
            <w:tcW w:w="2268" w:type="dxa"/>
            <w:vAlign w:val="center"/>
          </w:tcPr>
          <w:p w14:paraId="7842CF3D" w14:textId="77777777" w:rsidR="00E25BA3" w:rsidRDefault="00000000" w:rsidP="002414BD">
            <w:pPr>
              <w:jc w:val="left"/>
            </w:pPr>
            <w:r>
              <w:t xml:space="preserve">Fecha </w:t>
            </w:r>
            <w:proofErr w:type="spellStart"/>
            <w:r>
              <w:t>objetivo</w:t>
            </w:r>
            <w:proofErr w:type="spellEnd"/>
          </w:p>
        </w:tc>
        <w:tc>
          <w:tcPr>
            <w:tcW w:w="7138" w:type="dxa"/>
            <w:vAlign w:val="center"/>
          </w:tcPr>
          <w:p w14:paraId="36153F3D" w14:textId="77777777" w:rsidR="00E25BA3" w:rsidRDefault="00000000" w:rsidP="002414BD">
            <w:pPr>
              <w:jc w:val="left"/>
            </w:pPr>
            <w:r>
              <w:t>[Completar fecha]</w:t>
            </w:r>
          </w:p>
        </w:tc>
      </w:tr>
      <w:tr w:rsidR="00E25BA3" w14:paraId="5D047802" w14:textId="77777777" w:rsidTr="002414BD">
        <w:trPr>
          <w:jc w:val="center"/>
        </w:trPr>
        <w:tc>
          <w:tcPr>
            <w:tcW w:w="2268" w:type="dxa"/>
            <w:vAlign w:val="center"/>
          </w:tcPr>
          <w:p w14:paraId="58EA7CF8" w14:textId="77777777" w:rsidR="00E25BA3" w:rsidRDefault="00000000" w:rsidP="002414BD">
            <w:pPr>
              <w:jc w:val="left"/>
            </w:pPr>
            <w:r>
              <w:t>Prioridad</w:t>
            </w:r>
          </w:p>
        </w:tc>
        <w:tc>
          <w:tcPr>
            <w:tcW w:w="7138" w:type="dxa"/>
            <w:vAlign w:val="center"/>
          </w:tcPr>
          <w:p w14:paraId="36C92104" w14:textId="77777777" w:rsidR="00E25BA3" w:rsidRDefault="00000000" w:rsidP="002414BD">
            <w:pPr>
              <w:jc w:val="left"/>
            </w:pPr>
            <w:r>
              <w:t>Alta</w:t>
            </w:r>
          </w:p>
        </w:tc>
      </w:tr>
      <w:tr w:rsidR="00E25BA3" w14:paraId="048349F4" w14:textId="77777777" w:rsidTr="002414BD">
        <w:trPr>
          <w:jc w:val="center"/>
        </w:trPr>
        <w:tc>
          <w:tcPr>
            <w:tcW w:w="2268" w:type="dxa"/>
            <w:vAlign w:val="center"/>
          </w:tcPr>
          <w:p w14:paraId="0F7CD19A" w14:textId="77777777" w:rsidR="00E25BA3" w:rsidRDefault="00000000" w:rsidP="002414BD">
            <w:pPr>
              <w:jc w:val="left"/>
            </w:pPr>
            <w:r>
              <w:t>Criterio de aceptación</w:t>
            </w:r>
          </w:p>
        </w:tc>
        <w:tc>
          <w:tcPr>
            <w:tcW w:w="7138" w:type="dxa"/>
            <w:vAlign w:val="center"/>
          </w:tcPr>
          <w:p w14:paraId="4281B180" w14:textId="77777777" w:rsidR="00E25BA3" w:rsidRDefault="00000000" w:rsidP="002414BD">
            <w:pPr>
              <w:jc w:val="left"/>
            </w:pPr>
            <w:r w:rsidRPr="0081058C">
              <w:rPr>
                <w:lang w:val="es-EC"/>
              </w:rPr>
              <w:t xml:space="preserve">Se documenta: (1) prueba Postman de endpoint de avance con cantidad mayor al presupuesto que retorna error 400 o 422, (2) prueba Postman de avance válido que retorna 200 o 201, y (3) consulta SQL que confirma la presencia del registro en la base de datos. </w:t>
            </w:r>
            <w:r>
              <w:t xml:space="preserve">Las </w:t>
            </w:r>
            <w:proofErr w:type="spellStart"/>
            <w:r>
              <w:t>tres</w:t>
            </w:r>
            <w:proofErr w:type="spellEnd"/>
            <w:r>
              <w:t xml:space="preserve"> </w:t>
            </w:r>
            <w:proofErr w:type="spellStart"/>
            <w:r>
              <w:t>evidencias</w:t>
            </w:r>
            <w:proofErr w:type="spellEnd"/>
            <w:r>
              <w:t xml:space="preserve"> </w:t>
            </w:r>
            <w:proofErr w:type="spellStart"/>
            <w:r>
              <w:t>quedan</w:t>
            </w:r>
            <w:proofErr w:type="spellEnd"/>
            <w:r>
              <w:t xml:space="preserve"> disponibles en el repositorio.</w:t>
            </w:r>
          </w:p>
        </w:tc>
      </w:tr>
      <w:tr w:rsidR="00E25BA3" w14:paraId="7CCF3F7A" w14:textId="77777777" w:rsidTr="002414BD">
        <w:trPr>
          <w:jc w:val="center"/>
        </w:trPr>
        <w:tc>
          <w:tcPr>
            <w:tcW w:w="2268" w:type="dxa"/>
            <w:vAlign w:val="center"/>
          </w:tcPr>
          <w:p w14:paraId="3BB8CFEF" w14:textId="77777777" w:rsidR="00E25BA3" w:rsidRPr="0081058C" w:rsidRDefault="00000000" w:rsidP="002414BD">
            <w:pPr>
              <w:jc w:val="left"/>
              <w:rPr>
                <w:lang w:val="es-EC"/>
              </w:rPr>
            </w:pPr>
            <w:r w:rsidRPr="0081058C">
              <w:rPr>
                <w:lang w:val="es-EC"/>
              </w:rPr>
              <w:t>Relación con el siguiente sprint</w:t>
            </w:r>
          </w:p>
        </w:tc>
        <w:tc>
          <w:tcPr>
            <w:tcW w:w="7138" w:type="dxa"/>
            <w:vAlign w:val="center"/>
          </w:tcPr>
          <w:p w14:paraId="3C0DE9CD" w14:textId="77777777" w:rsidR="00E25BA3" w:rsidRDefault="00000000" w:rsidP="002414BD">
            <w:pPr>
              <w:jc w:val="left"/>
            </w:pPr>
            <w:r w:rsidRPr="0081058C">
              <w:rPr>
                <w:lang w:val="es-EC"/>
              </w:rPr>
              <w:t xml:space="preserve">Módulo de avance físico (Sprint 4, validación backend pendiente). Módulo de evidencia fotográfica (Sprint 5) que se integrará al mismo endpoint. </w:t>
            </w:r>
            <w:proofErr w:type="spellStart"/>
            <w:r>
              <w:t>Módulo</w:t>
            </w:r>
            <w:proofErr w:type="spellEnd"/>
            <w:r>
              <w:t xml:space="preserve"> de </w:t>
            </w:r>
            <w:proofErr w:type="spellStart"/>
            <w:r>
              <w:t>consumo</w:t>
            </w:r>
            <w:proofErr w:type="spellEnd"/>
            <w:r>
              <w:t xml:space="preserve"> de materiales (Sprint 5 o 6).</w:t>
            </w:r>
          </w:p>
        </w:tc>
      </w:tr>
      <w:tr w:rsidR="00E25BA3" w14:paraId="67E0D622" w14:textId="77777777" w:rsidTr="002414BD">
        <w:trPr>
          <w:jc w:val="center"/>
        </w:trPr>
        <w:tc>
          <w:tcPr>
            <w:tcW w:w="2268" w:type="dxa"/>
            <w:vAlign w:val="center"/>
          </w:tcPr>
          <w:p w14:paraId="35C31BA4" w14:textId="77777777" w:rsidR="00E25BA3" w:rsidRDefault="00000000" w:rsidP="002414BD">
            <w:pPr>
              <w:jc w:val="left"/>
            </w:pPr>
            <w:r>
              <w:t>Estado</w:t>
            </w:r>
          </w:p>
        </w:tc>
        <w:tc>
          <w:tcPr>
            <w:tcW w:w="7138" w:type="dxa"/>
            <w:vAlign w:val="center"/>
          </w:tcPr>
          <w:p w14:paraId="190820D9" w14:textId="77777777" w:rsidR="00E25BA3" w:rsidRDefault="00000000" w:rsidP="002414BD">
            <w:pPr>
              <w:jc w:val="left"/>
            </w:pPr>
            <w:r>
              <w:t>Pendiente</w:t>
            </w:r>
          </w:p>
        </w:tc>
      </w:tr>
    </w:tbl>
    <w:p w14:paraId="3783C41F" w14:textId="77777777" w:rsidR="00E25BA3" w:rsidRDefault="00E25BA3"/>
    <w:p w14:paraId="5507B712" w14:textId="77777777" w:rsidR="00E25BA3" w:rsidRPr="0081058C" w:rsidRDefault="00000000">
      <w:pPr>
        <w:pStyle w:val="Ttulo2"/>
        <w:rPr>
          <w:lang w:val="es-EC"/>
        </w:rPr>
      </w:pPr>
      <w:r w:rsidRPr="0081058C">
        <w:rPr>
          <w:rFonts w:ascii="Times New Roman" w:eastAsia="Times New Roman" w:hAnsi="Times New Roman"/>
          <w:lang w:val="es-EC"/>
        </w:rPr>
        <w:t>9.3. Ficha de acción de mejora AM-03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E25BA3" w:rsidRPr="0081058C" w14:paraId="087AA5DC" w14:textId="77777777" w:rsidTr="002414BD">
        <w:trPr>
          <w:jc w:val="center"/>
        </w:trPr>
        <w:tc>
          <w:tcPr>
            <w:tcW w:w="2268" w:type="dxa"/>
            <w:vAlign w:val="center"/>
          </w:tcPr>
          <w:p w14:paraId="24071744" w14:textId="77777777" w:rsidR="00E25BA3" w:rsidRDefault="00000000" w:rsidP="002414BD">
            <w:pPr>
              <w:jc w:val="left"/>
            </w:pPr>
            <w:r>
              <w:rPr>
                <w:b/>
              </w:rPr>
              <w:t>Campo</w:t>
            </w:r>
          </w:p>
        </w:tc>
        <w:tc>
          <w:tcPr>
            <w:tcW w:w="7138" w:type="dxa"/>
            <w:vAlign w:val="center"/>
          </w:tcPr>
          <w:p w14:paraId="3F144A7E" w14:textId="77777777" w:rsidR="00E25BA3" w:rsidRPr="0081058C" w:rsidRDefault="00000000" w:rsidP="002414BD">
            <w:pPr>
              <w:jc w:val="left"/>
              <w:rPr>
                <w:lang w:val="es-EC"/>
              </w:rPr>
            </w:pPr>
            <w:r w:rsidRPr="0081058C">
              <w:rPr>
                <w:b/>
                <w:lang w:val="es-EC"/>
              </w:rPr>
              <w:t>Información que se debe completar</w:t>
            </w:r>
          </w:p>
        </w:tc>
      </w:tr>
      <w:tr w:rsidR="00E25BA3" w14:paraId="7AE66DF8" w14:textId="77777777" w:rsidTr="002414BD">
        <w:trPr>
          <w:jc w:val="center"/>
        </w:trPr>
        <w:tc>
          <w:tcPr>
            <w:tcW w:w="2268" w:type="dxa"/>
            <w:vAlign w:val="center"/>
          </w:tcPr>
          <w:p w14:paraId="6439937B" w14:textId="77777777" w:rsidR="00E25BA3" w:rsidRDefault="00000000" w:rsidP="002414BD">
            <w:pPr>
              <w:jc w:val="left"/>
            </w:pPr>
            <w:r>
              <w:t xml:space="preserve">ID de </w:t>
            </w:r>
            <w:proofErr w:type="spellStart"/>
            <w:r>
              <w:t>acción</w:t>
            </w:r>
            <w:proofErr w:type="spellEnd"/>
          </w:p>
        </w:tc>
        <w:tc>
          <w:tcPr>
            <w:tcW w:w="7138" w:type="dxa"/>
            <w:vAlign w:val="center"/>
          </w:tcPr>
          <w:p w14:paraId="0FDBB61F" w14:textId="77777777" w:rsidR="00E25BA3" w:rsidRDefault="00000000" w:rsidP="002414BD">
            <w:pPr>
              <w:jc w:val="left"/>
            </w:pPr>
            <w:r>
              <w:t>AM-03</w:t>
            </w:r>
          </w:p>
        </w:tc>
      </w:tr>
      <w:tr w:rsidR="00E25BA3" w:rsidRPr="0081058C" w14:paraId="015A6D85" w14:textId="77777777" w:rsidTr="002414BD">
        <w:trPr>
          <w:jc w:val="center"/>
        </w:trPr>
        <w:tc>
          <w:tcPr>
            <w:tcW w:w="2268" w:type="dxa"/>
            <w:vAlign w:val="center"/>
          </w:tcPr>
          <w:p w14:paraId="7515B176" w14:textId="77777777" w:rsidR="00E25BA3" w:rsidRDefault="00000000" w:rsidP="002414BD">
            <w:pPr>
              <w:jc w:val="left"/>
            </w:pPr>
            <w:proofErr w:type="spellStart"/>
            <w:r>
              <w:t>Acción</w:t>
            </w:r>
            <w:proofErr w:type="spellEnd"/>
            <w:r>
              <w:t xml:space="preserve"> de </w:t>
            </w:r>
            <w:proofErr w:type="spellStart"/>
            <w:r>
              <w:t>mejora</w:t>
            </w:r>
            <w:proofErr w:type="spellEnd"/>
          </w:p>
        </w:tc>
        <w:tc>
          <w:tcPr>
            <w:tcW w:w="7138" w:type="dxa"/>
            <w:vAlign w:val="center"/>
          </w:tcPr>
          <w:p w14:paraId="5C45EB22" w14:textId="77777777" w:rsidR="00E25BA3" w:rsidRPr="0081058C" w:rsidRDefault="00000000" w:rsidP="002414BD">
            <w:pPr>
              <w:jc w:val="left"/>
              <w:rPr>
                <w:lang w:val="es-EC"/>
              </w:rPr>
            </w:pPr>
            <w:r w:rsidRPr="0081058C">
              <w:rPr>
                <w:lang w:val="es-EC"/>
              </w:rPr>
              <w:t>Diseñar e iniciar la implementación de la sincronización offline del módulo de avance físico: definir la estrategia de almacenamiento local (</w:t>
            </w:r>
            <w:proofErr w:type="spellStart"/>
            <w:r w:rsidRPr="0081058C">
              <w:rPr>
                <w:lang w:val="es-EC"/>
              </w:rPr>
              <w:t>IndexedDB</w:t>
            </w:r>
            <w:proofErr w:type="spellEnd"/>
            <w:r w:rsidRPr="0081058C">
              <w:rPr>
                <w:lang w:val="es-EC"/>
              </w:rPr>
              <w:t xml:space="preserve">, </w:t>
            </w:r>
            <w:proofErr w:type="spellStart"/>
            <w:r w:rsidRPr="0081058C">
              <w:rPr>
                <w:lang w:val="es-EC"/>
              </w:rPr>
              <w:t>localStorage</w:t>
            </w:r>
            <w:proofErr w:type="spellEnd"/>
            <w:r w:rsidRPr="0081058C">
              <w:rPr>
                <w:lang w:val="es-EC"/>
              </w:rPr>
              <w:t xml:space="preserve"> o similar) para registros pendientes de envío, y establecer el mecanismo de reintento automático al recuperar conectividad.</w:t>
            </w:r>
          </w:p>
        </w:tc>
      </w:tr>
      <w:tr w:rsidR="00E25BA3" w:rsidRPr="0081058C" w14:paraId="027091B4" w14:textId="77777777" w:rsidTr="002414BD">
        <w:trPr>
          <w:jc w:val="center"/>
        </w:trPr>
        <w:tc>
          <w:tcPr>
            <w:tcW w:w="2268" w:type="dxa"/>
            <w:vAlign w:val="center"/>
          </w:tcPr>
          <w:p w14:paraId="05282597" w14:textId="77777777" w:rsidR="00E25BA3" w:rsidRDefault="00000000" w:rsidP="002414BD">
            <w:pPr>
              <w:jc w:val="left"/>
            </w:pPr>
            <w:proofErr w:type="spellStart"/>
            <w:r>
              <w:t>Responsable</w:t>
            </w:r>
            <w:proofErr w:type="spellEnd"/>
          </w:p>
        </w:tc>
        <w:tc>
          <w:tcPr>
            <w:tcW w:w="7138" w:type="dxa"/>
            <w:vAlign w:val="center"/>
          </w:tcPr>
          <w:p w14:paraId="7036D404" w14:textId="77777777" w:rsidR="00E25BA3" w:rsidRPr="0081058C" w:rsidRDefault="00000000" w:rsidP="002414BD">
            <w:pPr>
              <w:jc w:val="left"/>
              <w:rPr>
                <w:lang w:val="es-EC"/>
              </w:rPr>
            </w:pPr>
            <w:r w:rsidRPr="0081058C">
              <w:rPr>
                <w:lang w:val="es-EC"/>
              </w:rPr>
              <w:t>Desarrollador responsable del módulo de obra móvil.</w:t>
            </w:r>
          </w:p>
        </w:tc>
      </w:tr>
      <w:tr w:rsidR="00E25BA3" w14:paraId="1B38EAA0" w14:textId="77777777" w:rsidTr="002414BD">
        <w:trPr>
          <w:jc w:val="center"/>
        </w:trPr>
        <w:tc>
          <w:tcPr>
            <w:tcW w:w="2268" w:type="dxa"/>
            <w:vAlign w:val="center"/>
          </w:tcPr>
          <w:p w14:paraId="33925E5D" w14:textId="77777777" w:rsidR="00E25BA3" w:rsidRDefault="00000000" w:rsidP="002414BD">
            <w:pPr>
              <w:jc w:val="left"/>
            </w:pPr>
            <w:r>
              <w:t xml:space="preserve">Fecha </w:t>
            </w:r>
            <w:proofErr w:type="spellStart"/>
            <w:r>
              <w:t>objetivo</w:t>
            </w:r>
            <w:proofErr w:type="spellEnd"/>
          </w:p>
        </w:tc>
        <w:tc>
          <w:tcPr>
            <w:tcW w:w="7138" w:type="dxa"/>
            <w:vAlign w:val="center"/>
          </w:tcPr>
          <w:p w14:paraId="113AE391" w14:textId="77777777" w:rsidR="00E25BA3" w:rsidRDefault="00000000" w:rsidP="002414BD">
            <w:pPr>
              <w:jc w:val="left"/>
            </w:pPr>
            <w:r>
              <w:t>[Completar fecha]</w:t>
            </w:r>
          </w:p>
        </w:tc>
      </w:tr>
      <w:tr w:rsidR="00E25BA3" w14:paraId="75380C50" w14:textId="77777777" w:rsidTr="002414BD">
        <w:trPr>
          <w:jc w:val="center"/>
        </w:trPr>
        <w:tc>
          <w:tcPr>
            <w:tcW w:w="2268" w:type="dxa"/>
            <w:vAlign w:val="center"/>
          </w:tcPr>
          <w:p w14:paraId="718DB165" w14:textId="77777777" w:rsidR="00E25BA3" w:rsidRDefault="00000000" w:rsidP="002414BD">
            <w:pPr>
              <w:jc w:val="left"/>
            </w:pPr>
            <w:r>
              <w:t>Prioridad</w:t>
            </w:r>
          </w:p>
        </w:tc>
        <w:tc>
          <w:tcPr>
            <w:tcW w:w="7138" w:type="dxa"/>
            <w:vAlign w:val="center"/>
          </w:tcPr>
          <w:p w14:paraId="63DB7583" w14:textId="77777777" w:rsidR="00E25BA3" w:rsidRDefault="00000000" w:rsidP="002414BD">
            <w:pPr>
              <w:jc w:val="left"/>
            </w:pPr>
            <w:r>
              <w:t>Media</w:t>
            </w:r>
          </w:p>
        </w:tc>
      </w:tr>
      <w:tr w:rsidR="00E25BA3" w:rsidRPr="0081058C" w14:paraId="4F5D447A" w14:textId="77777777" w:rsidTr="002414BD">
        <w:trPr>
          <w:jc w:val="center"/>
        </w:trPr>
        <w:tc>
          <w:tcPr>
            <w:tcW w:w="2268" w:type="dxa"/>
            <w:vAlign w:val="center"/>
          </w:tcPr>
          <w:p w14:paraId="023D3E38" w14:textId="77777777" w:rsidR="00E25BA3" w:rsidRDefault="00000000" w:rsidP="002414BD">
            <w:pPr>
              <w:jc w:val="left"/>
            </w:pPr>
            <w:r>
              <w:t>Criterio de aceptación</w:t>
            </w:r>
          </w:p>
        </w:tc>
        <w:tc>
          <w:tcPr>
            <w:tcW w:w="7138" w:type="dxa"/>
            <w:vAlign w:val="center"/>
          </w:tcPr>
          <w:p w14:paraId="0288A637" w14:textId="77777777" w:rsidR="00E25BA3" w:rsidRPr="0081058C" w:rsidRDefault="00000000" w:rsidP="002414BD">
            <w:pPr>
              <w:jc w:val="left"/>
              <w:rPr>
                <w:lang w:val="es-EC"/>
              </w:rPr>
            </w:pPr>
            <w:r w:rsidRPr="0081058C">
              <w:rPr>
                <w:lang w:val="es-EC"/>
              </w:rPr>
              <w:t>Se documenta un diagrama o descripción técnica de la estrategia de sincronización offline seleccionada, con al menos un prototipo funcional del almacenamiento local de registros pendientes. El documento queda disponible en el repositorio antes del cierre del Sprint 5.</w:t>
            </w:r>
          </w:p>
        </w:tc>
      </w:tr>
      <w:tr w:rsidR="00E25BA3" w14:paraId="1A86EA50" w14:textId="77777777" w:rsidTr="002414BD">
        <w:trPr>
          <w:jc w:val="center"/>
        </w:trPr>
        <w:tc>
          <w:tcPr>
            <w:tcW w:w="2268" w:type="dxa"/>
            <w:vAlign w:val="center"/>
          </w:tcPr>
          <w:p w14:paraId="4818EB82" w14:textId="77777777" w:rsidR="00E25BA3" w:rsidRPr="0081058C" w:rsidRDefault="00000000" w:rsidP="002414BD">
            <w:pPr>
              <w:jc w:val="left"/>
              <w:rPr>
                <w:lang w:val="es-EC"/>
              </w:rPr>
            </w:pPr>
            <w:r w:rsidRPr="0081058C">
              <w:rPr>
                <w:lang w:val="es-EC"/>
              </w:rPr>
              <w:t>Relación con el siguiente sprint</w:t>
            </w:r>
          </w:p>
        </w:tc>
        <w:tc>
          <w:tcPr>
            <w:tcW w:w="7138" w:type="dxa"/>
            <w:vAlign w:val="center"/>
          </w:tcPr>
          <w:p w14:paraId="7F0FC1B3" w14:textId="77777777" w:rsidR="00E25BA3" w:rsidRDefault="00000000" w:rsidP="002414BD">
            <w:pPr>
              <w:jc w:val="left"/>
            </w:pPr>
            <w:r w:rsidRPr="0081058C">
              <w:rPr>
                <w:lang w:val="es-EC"/>
              </w:rPr>
              <w:t xml:space="preserve">Módulo de avance físico offline (Sprint 5). Módulo de evidencia fotográfica offline (Sprint 5 o 6). </w:t>
            </w:r>
            <w:proofErr w:type="spellStart"/>
            <w:r>
              <w:t>Requisito</w:t>
            </w:r>
            <w:proofErr w:type="spellEnd"/>
            <w:r>
              <w:t xml:space="preserve"> no </w:t>
            </w:r>
            <w:proofErr w:type="spellStart"/>
            <w:r>
              <w:t>funcional</w:t>
            </w:r>
            <w:proofErr w:type="spellEnd"/>
            <w:r>
              <w:t xml:space="preserve"> de disponibilidad en zonas sin conectividad.</w:t>
            </w:r>
          </w:p>
        </w:tc>
      </w:tr>
      <w:tr w:rsidR="00E25BA3" w14:paraId="069244BD" w14:textId="77777777" w:rsidTr="002414BD">
        <w:trPr>
          <w:jc w:val="center"/>
        </w:trPr>
        <w:tc>
          <w:tcPr>
            <w:tcW w:w="2268" w:type="dxa"/>
            <w:vAlign w:val="center"/>
          </w:tcPr>
          <w:p w14:paraId="44D7C352" w14:textId="77777777" w:rsidR="00E25BA3" w:rsidRDefault="00000000" w:rsidP="002414BD">
            <w:pPr>
              <w:jc w:val="left"/>
            </w:pPr>
            <w:r>
              <w:lastRenderedPageBreak/>
              <w:t>Estado</w:t>
            </w:r>
          </w:p>
        </w:tc>
        <w:tc>
          <w:tcPr>
            <w:tcW w:w="7138" w:type="dxa"/>
            <w:vAlign w:val="center"/>
          </w:tcPr>
          <w:p w14:paraId="246D0CD6" w14:textId="77777777" w:rsidR="00E25BA3" w:rsidRDefault="00000000" w:rsidP="002414BD">
            <w:pPr>
              <w:jc w:val="left"/>
            </w:pPr>
            <w:r>
              <w:t>Pendiente</w:t>
            </w:r>
          </w:p>
        </w:tc>
      </w:tr>
    </w:tbl>
    <w:p w14:paraId="3463B5B7" w14:textId="77777777" w:rsidR="00E25BA3" w:rsidRDefault="00E25BA3"/>
    <w:p w14:paraId="3D7021CE" w14:textId="77777777" w:rsidR="00E25BA3" w:rsidRPr="0081058C" w:rsidRDefault="00000000">
      <w:pPr>
        <w:pStyle w:val="Ttulo1"/>
        <w:rPr>
          <w:lang w:val="es-EC"/>
        </w:rPr>
      </w:pPr>
      <w:r w:rsidRPr="0081058C">
        <w:rPr>
          <w:rFonts w:ascii="Times New Roman" w:eastAsia="Times New Roman" w:hAnsi="Times New Roman"/>
          <w:lang w:val="es-EC"/>
        </w:rPr>
        <w:t>10. Seguimiento a acciones anteriores</w:t>
      </w:r>
    </w:p>
    <w:p w14:paraId="2E2663B6" w14:textId="77777777" w:rsidR="00E25BA3" w:rsidRPr="0081058C" w:rsidRDefault="00000000">
      <w:pPr>
        <w:pStyle w:val="Ttulo2"/>
        <w:rPr>
          <w:lang w:val="es-EC"/>
        </w:rPr>
      </w:pPr>
      <w:r w:rsidRPr="0081058C">
        <w:rPr>
          <w:rFonts w:ascii="Times New Roman" w:eastAsia="Times New Roman" w:hAnsi="Times New Roman"/>
          <w:lang w:val="es-EC"/>
        </w:rPr>
        <w:t>10.1. Ficha de seguimiento de acción anterior SA-01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7"/>
        <w:gridCol w:w="7279"/>
      </w:tblGrid>
      <w:tr w:rsidR="00E25BA3" w:rsidRPr="0081058C" w14:paraId="6C5EEC2D" w14:textId="77777777" w:rsidTr="002414BD">
        <w:trPr>
          <w:jc w:val="center"/>
        </w:trPr>
        <w:tc>
          <w:tcPr>
            <w:tcW w:w="2127" w:type="dxa"/>
            <w:vAlign w:val="center"/>
          </w:tcPr>
          <w:p w14:paraId="11CBFCF6" w14:textId="77777777" w:rsidR="00E25BA3" w:rsidRDefault="00000000" w:rsidP="002414BD">
            <w:pPr>
              <w:jc w:val="left"/>
            </w:pPr>
            <w:r>
              <w:rPr>
                <w:b/>
              </w:rPr>
              <w:t>Campo</w:t>
            </w:r>
          </w:p>
        </w:tc>
        <w:tc>
          <w:tcPr>
            <w:tcW w:w="7279" w:type="dxa"/>
            <w:vAlign w:val="center"/>
          </w:tcPr>
          <w:p w14:paraId="59B4138D" w14:textId="77777777" w:rsidR="00E25BA3" w:rsidRPr="0081058C" w:rsidRDefault="00000000" w:rsidP="002414BD">
            <w:pPr>
              <w:jc w:val="left"/>
              <w:rPr>
                <w:lang w:val="es-EC"/>
              </w:rPr>
            </w:pPr>
            <w:r w:rsidRPr="0081058C">
              <w:rPr>
                <w:b/>
                <w:lang w:val="es-EC"/>
              </w:rPr>
              <w:t>Información que se debe completar</w:t>
            </w:r>
          </w:p>
        </w:tc>
      </w:tr>
      <w:tr w:rsidR="00E25BA3" w14:paraId="65155128" w14:textId="77777777" w:rsidTr="002414BD">
        <w:trPr>
          <w:jc w:val="center"/>
        </w:trPr>
        <w:tc>
          <w:tcPr>
            <w:tcW w:w="2127" w:type="dxa"/>
            <w:vAlign w:val="center"/>
          </w:tcPr>
          <w:p w14:paraId="10976007" w14:textId="77777777" w:rsidR="00E25BA3" w:rsidRDefault="00000000" w:rsidP="002414BD">
            <w:pPr>
              <w:jc w:val="left"/>
            </w:pPr>
            <w:r>
              <w:t xml:space="preserve">ID de </w:t>
            </w:r>
            <w:proofErr w:type="spellStart"/>
            <w:r>
              <w:t>acción</w:t>
            </w:r>
            <w:proofErr w:type="spellEnd"/>
            <w:r>
              <w:t xml:space="preserve"> anterior</w:t>
            </w:r>
          </w:p>
        </w:tc>
        <w:tc>
          <w:tcPr>
            <w:tcW w:w="7279" w:type="dxa"/>
            <w:vAlign w:val="center"/>
          </w:tcPr>
          <w:p w14:paraId="1A4BB2C1" w14:textId="77777777" w:rsidR="00E25BA3" w:rsidRDefault="00000000" w:rsidP="002414BD">
            <w:pPr>
              <w:jc w:val="left"/>
            </w:pPr>
            <w:r>
              <w:t>AM-01 (Sprint 3)</w:t>
            </w:r>
          </w:p>
        </w:tc>
      </w:tr>
      <w:tr w:rsidR="00E25BA3" w14:paraId="79A6482D" w14:textId="77777777" w:rsidTr="002414BD">
        <w:trPr>
          <w:jc w:val="center"/>
        </w:trPr>
        <w:tc>
          <w:tcPr>
            <w:tcW w:w="2127" w:type="dxa"/>
            <w:vAlign w:val="center"/>
          </w:tcPr>
          <w:p w14:paraId="7DD74A76" w14:textId="77777777" w:rsidR="00E25BA3" w:rsidRDefault="00000000" w:rsidP="002414BD">
            <w:pPr>
              <w:jc w:val="left"/>
            </w:pPr>
            <w:r>
              <w:t>Sprint de origen</w:t>
            </w:r>
          </w:p>
        </w:tc>
        <w:tc>
          <w:tcPr>
            <w:tcW w:w="7279" w:type="dxa"/>
            <w:vAlign w:val="center"/>
          </w:tcPr>
          <w:p w14:paraId="47509664" w14:textId="77777777" w:rsidR="00E25BA3" w:rsidRDefault="00000000" w:rsidP="002414BD">
            <w:pPr>
              <w:jc w:val="left"/>
            </w:pPr>
            <w:r>
              <w:t>Sprint 03</w:t>
            </w:r>
          </w:p>
        </w:tc>
      </w:tr>
      <w:tr w:rsidR="00E25BA3" w:rsidRPr="0081058C" w14:paraId="7BF317CF" w14:textId="77777777" w:rsidTr="002414BD">
        <w:trPr>
          <w:jc w:val="center"/>
        </w:trPr>
        <w:tc>
          <w:tcPr>
            <w:tcW w:w="2127" w:type="dxa"/>
            <w:vAlign w:val="center"/>
          </w:tcPr>
          <w:p w14:paraId="7B2BDBFB" w14:textId="77777777" w:rsidR="00E25BA3" w:rsidRDefault="00000000" w:rsidP="002414BD">
            <w:pPr>
              <w:jc w:val="left"/>
            </w:pPr>
            <w:r>
              <w:t>Acción comprometida</w:t>
            </w:r>
          </w:p>
        </w:tc>
        <w:tc>
          <w:tcPr>
            <w:tcW w:w="7279" w:type="dxa"/>
            <w:vAlign w:val="center"/>
          </w:tcPr>
          <w:p w14:paraId="5CA33347" w14:textId="77777777" w:rsidR="00E25BA3" w:rsidRPr="0081058C" w:rsidRDefault="00000000" w:rsidP="002414BD">
            <w:pPr>
              <w:jc w:val="left"/>
              <w:rPr>
                <w:lang w:val="es-EC"/>
              </w:rPr>
            </w:pPr>
            <w:r w:rsidRPr="0081058C">
              <w:rPr>
                <w:lang w:val="es-EC"/>
              </w:rPr>
              <w:t>Registrar capturas de pantalla del flujo completo de gestión de proyectos y carga de rubros (creación de proyecto, carga CSV correcta, carga con error y vista de rubros cargados).</w:t>
            </w:r>
          </w:p>
        </w:tc>
      </w:tr>
      <w:tr w:rsidR="00E25BA3" w14:paraId="5366D66A" w14:textId="77777777" w:rsidTr="002414BD">
        <w:trPr>
          <w:jc w:val="center"/>
        </w:trPr>
        <w:tc>
          <w:tcPr>
            <w:tcW w:w="2127" w:type="dxa"/>
            <w:vAlign w:val="center"/>
          </w:tcPr>
          <w:p w14:paraId="37E56B6B" w14:textId="77777777" w:rsidR="00E25BA3" w:rsidRDefault="00000000" w:rsidP="002414BD">
            <w:pPr>
              <w:jc w:val="left"/>
            </w:pPr>
            <w:r>
              <w:t>Estado actual</w:t>
            </w:r>
          </w:p>
        </w:tc>
        <w:tc>
          <w:tcPr>
            <w:tcW w:w="7279" w:type="dxa"/>
            <w:vAlign w:val="center"/>
          </w:tcPr>
          <w:p w14:paraId="7756AE3A" w14:textId="77777777" w:rsidR="00E25BA3" w:rsidRDefault="00000000" w:rsidP="002414BD">
            <w:pPr>
              <w:jc w:val="left"/>
            </w:pPr>
            <w:r>
              <w:t>Pendiente de verificación</w:t>
            </w:r>
          </w:p>
        </w:tc>
      </w:tr>
      <w:tr w:rsidR="00E25BA3" w:rsidRPr="0081058C" w14:paraId="390AC621" w14:textId="77777777" w:rsidTr="002414BD">
        <w:trPr>
          <w:jc w:val="center"/>
        </w:trPr>
        <w:tc>
          <w:tcPr>
            <w:tcW w:w="2127" w:type="dxa"/>
            <w:vAlign w:val="center"/>
          </w:tcPr>
          <w:p w14:paraId="2B3C775A" w14:textId="77777777" w:rsidR="00E25BA3" w:rsidRDefault="00000000" w:rsidP="002414BD">
            <w:pPr>
              <w:jc w:val="left"/>
            </w:pPr>
            <w:r>
              <w:t>Evidencia de cumplimiento</w:t>
            </w:r>
          </w:p>
        </w:tc>
        <w:tc>
          <w:tcPr>
            <w:tcW w:w="7279" w:type="dxa"/>
            <w:vAlign w:val="center"/>
          </w:tcPr>
          <w:p w14:paraId="49BB7F2D" w14:textId="77777777" w:rsidR="00E25BA3" w:rsidRPr="0081058C" w:rsidRDefault="00000000" w:rsidP="002414BD">
            <w:pPr>
              <w:jc w:val="left"/>
              <w:rPr>
                <w:lang w:val="es-EC"/>
              </w:rPr>
            </w:pPr>
            <w:r w:rsidRPr="0081058C">
              <w:rPr>
                <w:lang w:val="es-EC"/>
              </w:rPr>
              <w:t>Pendiente de incorporar evidencia. No se han encontrado capturas formales del flujo de gestión de proyectos y carga de rubros en el repositorio del proyecto.</w:t>
            </w:r>
          </w:p>
        </w:tc>
      </w:tr>
      <w:tr w:rsidR="00E25BA3" w:rsidRPr="0081058C" w14:paraId="3FB62138" w14:textId="77777777" w:rsidTr="002414BD">
        <w:trPr>
          <w:jc w:val="center"/>
        </w:trPr>
        <w:tc>
          <w:tcPr>
            <w:tcW w:w="2127" w:type="dxa"/>
            <w:vAlign w:val="center"/>
          </w:tcPr>
          <w:p w14:paraId="6D5F9F3A" w14:textId="77777777" w:rsidR="00E25BA3" w:rsidRDefault="00000000" w:rsidP="002414BD">
            <w:pPr>
              <w:jc w:val="left"/>
            </w:pPr>
            <w:proofErr w:type="spellStart"/>
            <w:r>
              <w:t>Decisión</w:t>
            </w:r>
            <w:proofErr w:type="spellEnd"/>
          </w:p>
        </w:tc>
        <w:tc>
          <w:tcPr>
            <w:tcW w:w="7279" w:type="dxa"/>
            <w:vAlign w:val="center"/>
          </w:tcPr>
          <w:p w14:paraId="086C599A" w14:textId="77777777" w:rsidR="00E25BA3" w:rsidRPr="0081058C" w:rsidRDefault="00000000" w:rsidP="002414BD">
            <w:pPr>
              <w:jc w:val="left"/>
              <w:rPr>
                <w:lang w:val="es-EC"/>
              </w:rPr>
            </w:pPr>
            <w:r w:rsidRPr="0081058C">
              <w:rPr>
                <w:lang w:val="es-EC"/>
              </w:rPr>
              <w:t>Mantener como acción pendiente. Se incorporará junto con las evidencias del módulo de avance físico del Sprint 4 en el Sprint 5.</w:t>
            </w:r>
          </w:p>
        </w:tc>
      </w:tr>
    </w:tbl>
    <w:p w14:paraId="492524A1" w14:textId="77777777" w:rsidR="00E25BA3" w:rsidRPr="0081058C" w:rsidRDefault="00E25BA3">
      <w:pPr>
        <w:rPr>
          <w:lang w:val="es-EC"/>
        </w:rPr>
      </w:pPr>
    </w:p>
    <w:p w14:paraId="30FB12AD" w14:textId="77777777" w:rsidR="00E25BA3" w:rsidRPr="0081058C" w:rsidRDefault="00000000">
      <w:pPr>
        <w:pStyle w:val="Ttulo2"/>
        <w:rPr>
          <w:lang w:val="es-EC"/>
        </w:rPr>
      </w:pPr>
      <w:r w:rsidRPr="0081058C">
        <w:rPr>
          <w:rFonts w:ascii="Times New Roman" w:eastAsia="Times New Roman" w:hAnsi="Times New Roman"/>
          <w:lang w:val="es-EC"/>
        </w:rPr>
        <w:t>10.2. Ficha de seguimiento de acción anterior SA-02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85"/>
        <w:gridCol w:w="7421"/>
      </w:tblGrid>
      <w:tr w:rsidR="00E25BA3" w:rsidRPr="0081058C" w14:paraId="6CCC4F00" w14:textId="77777777" w:rsidTr="002414BD">
        <w:trPr>
          <w:jc w:val="center"/>
        </w:trPr>
        <w:tc>
          <w:tcPr>
            <w:tcW w:w="1985" w:type="dxa"/>
            <w:vAlign w:val="center"/>
          </w:tcPr>
          <w:p w14:paraId="2B0836B0" w14:textId="77777777" w:rsidR="00E25BA3" w:rsidRDefault="00000000" w:rsidP="002414BD">
            <w:pPr>
              <w:jc w:val="left"/>
            </w:pPr>
            <w:r>
              <w:rPr>
                <w:b/>
              </w:rPr>
              <w:t>Campo</w:t>
            </w:r>
          </w:p>
        </w:tc>
        <w:tc>
          <w:tcPr>
            <w:tcW w:w="7421" w:type="dxa"/>
            <w:vAlign w:val="center"/>
          </w:tcPr>
          <w:p w14:paraId="7526CE7C" w14:textId="77777777" w:rsidR="00E25BA3" w:rsidRPr="0081058C" w:rsidRDefault="00000000" w:rsidP="002414BD">
            <w:pPr>
              <w:jc w:val="left"/>
              <w:rPr>
                <w:lang w:val="es-EC"/>
              </w:rPr>
            </w:pPr>
            <w:r w:rsidRPr="0081058C">
              <w:rPr>
                <w:b/>
                <w:lang w:val="es-EC"/>
              </w:rPr>
              <w:t>Información que se debe completar</w:t>
            </w:r>
          </w:p>
        </w:tc>
      </w:tr>
      <w:tr w:rsidR="00E25BA3" w14:paraId="10E2EB23" w14:textId="77777777" w:rsidTr="002414BD">
        <w:trPr>
          <w:jc w:val="center"/>
        </w:trPr>
        <w:tc>
          <w:tcPr>
            <w:tcW w:w="1985" w:type="dxa"/>
            <w:vAlign w:val="center"/>
          </w:tcPr>
          <w:p w14:paraId="74FF98D3" w14:textId="77777777" w:rsidR="00E25BA3" w:rsidRDefault="00000000" w:rsidP="002414BD">
            <w:pPr>
              <w:jc w:val="left"/>
            </w:pPr>
            <w:r>
              <w:t xml:space="preserve">ID de </w:t>
            </w:r>
            <w:proofErr w:type="spellStart"/>
            <w:r>
              <w:t>acción</w:t>
            </w:r>
            <w:proofErr w:type="spellEnd"/>
            <w:r>
              <w:t xml:space="preserve"> anterior</w:t>
            </w:r>
          </w:p>
        </w:tc>
        <w:tc>
          <w:tcPr>
            <w:tcW w:w="7421" w:type="dxa"/>
            <w:vAlign w:val="center"/>
          </w:tcPr>
          <w:p w14:paraId="0C96D12A" w14:textId="77777777" w:rsidR="00E25BA3" w:rsidRDefault="00000000" w:rsidP="002414BD">
            <w:pPr>
              <w:jc w:val="left"/>
            </w:pPr>
            <w:r>
              <w:t>AM-02 (Sprint 3)</w:t>
            </w:r>
          </w:p>
        </w:tc>
      </w:tr>
      <w:tr w:rsidR="00E25BA3" w14:paraId="745834B9" w14:textId="77777777" w:rsidTr="002414BD">
        <w:trPr>
          <w:jc w:val="center"/>
        </w:trPr>
        <w:tc>
          <w:tcPr>
            <w:tcW w:w="1985" w:type="dxa"/>
            <w:vAlign w:val="center"/>
          </w:tcPr>
          <w:p w14:paraId="6C635E00" w14:textId="77777777" w:rsidR="00E25BA3" w:rsidRDefault="00000000" w:rsidP="002414BD">
            <w:pPr>
              <w:jc w:val="left"/>
            </w:pPr>
            <w:r>
              <w:t>Sprint de origen</w:t>
            </w:r>
          </w:p>
        </w:tc>
        <w:tc>
          <w:tcPr>
            <w:tcW w:w="7421" w:type="dxa"/>
            <w:vAlign w:val="center"/>
          </w:tcPr>
          <w:p w14:paraId="3B1A205C" w14:textId="77777777" w:rsidR="00E25BA3" w:rsidRDefault="00000000" w:rsidP="002414BD">
            <w:pPr>
              <w:jc w:val="left"/>
            </w:pPr>
            <w:r>
              <w:t>Sprint 03</w:t>
            </w:r>
          </w:p>
        </w:tc>
      </w:tr>
      <w:tr w:rsidR="00E25BA3" w:rsidRPr="0081058C" w14:paraId="24D71CA6" w14:textId="77777777" w:rsidTr="002414BD">
        <w:trPr>
          <w:jc w:val="center"/>
        </w:trPr>
        <w:tc>
          <w:tcPr>
            <w:tcW w:w="1985" w:type="dxa"/>
            <w:vAlign w:val="center"/>
          </w:tcPr>
          <w:p w14:paraId="76EB8C19" w14:textId="77777777" w:rsidR="00E25BA3" w:rsidRDefault="00000000" w:rsidP="002414BD">
            <w:pPr>
              <w:jc w:val="left"/>
            </w:pPr>
            <w:r>
              <w:t>Acción comprometida</w:t>
            </w:r>
          </w:p>
        </w:tc>
        <w:tc>
          <w:tcPr>
            <w:tcW w:w="7421" w:type="dxa"/>
            <w:vAlign w:val="center"/>
          </w:tcPr>
          <w:p w14:paraId="456A94B1" w14:textId="77777777" w:rsidR="00E25BA3" w:rsidRPr="0081058C" w:rsidRDefault="00000000" w:rsidP="002414BD">
            <w:pPr>
              <w:jc w:val="left"/>
              <w:rPr>
                <w:lang w:val="es-EC"/>
              </w:rPr>
            </w:pPr>
            <w:r w:rsidRPr="0081058C">
              <w:rPr>
                <w:lang w:val="es-EC"/>
              </w:rPr>
              <w:t xml:space="preserve">Documentar los casos de prueba del </w:t>
            </w:r>
            <w:proofErr w:type="spellStart"/>
            <w:r w:rsidRPr="0081058C">
              <w:rPr>
                <w:lang w:val="es-EC"/>
              </w:rPr>
              <w:t>parser</w:t>
            </w:r>
            <w:proofErr w:type="spellEnd"/>
            <w:r w:rsidRPr="0081058C">
              <w:rPr>
                <w:lang w:val="es-EC"/>
              </w:rPr>
              <w:t xml:space="preserve"> CSV del módulo de rubros, cubriendo archivo válido, cabecera incorrecta, tipo de dato inválido, código duplicado y archivo vacío.</w:t>
            </w:r>
          </w:p>
        </w:tc>
      </w:tr>
      <w:tr w:rsidR="00E25BA3" w14:paraId="5279BC1A" w14:textId="77777777" w:rsidTr="002414BD">
        <w:trPr>
          <w:jc w:val="center"/>
        </w:trPr>
        <w:tc>
          <w:tcPr>
            <w:tcW w:w="1985" w:type="dxa"/>
            <w:vAlign w:val="center"/>
          </w:tcPr>
          <w:p w14:paraId="6B72D7AE" w14:textId="77777777" w:rsidR="00E25BA3" w:rsidRDefault="00000000" w:rsidP="002414BD">
            <w:pPr>
              <w:jc w:val="left"/>
            </w:pPr>
            <w:r>
              <w:t>Estado actual</w:t>
            </w:r>
          </w:p>
        </w:tc>
        <w:tc>
          <w:tcPr>
            <w:tcW w:w="7421" w:type="dxa"/>
            <w:vAlign w:val="center"/>
          </w:tcPr>
          <w:p w14:paraId="2FC92413" w14:textId="77777777" w:rsidR="00E25BA3" w:rsidRDefault="00000000" w:rsidP="002414BD">
            <w:pPr>
              <w:jc w:val="left"/>
            </w:pPr>
            <w:r>
              <w:t>Pendiente de verificación</w:t>
            </w:r>
          </w:p>
        </w:tc>
      </w:tr>
      <w:tr w:rsidR="00E25BA3" w:rsidRPr="0081058C" w14:paraId="78181084" w14:textId="77777777" w:rsidTr="002414BD">
        <w:trPr>
          <w:jc w:val="center"/>
        </w:trPr>
        <w:tc>
          <w:tcPr>
            <w:tcW w:w="1985" w:type="dxa"/>
            <w:vAlign w:val="center"/>
          </w:tcPr>
          <w:p w14:paraId="23320B10" w14:textId="77777777" w:rsidR="00E25BA3" w:rsidRDefault="00000000" w:rsidP="002414BD">
            <w:pPr>
              <w:jc w:val="left"/>
            </w:pPr>
            <w:r>
              <w:t>Evidencia de cumplimiento</w:t>
            </w:r>
          </w:p>
        </w:tc>
        <w:tc>
          <w:tcPr>
            <w:tcW w:w="7421" w:type="dxa"/>
            <w:vAlign w:val="center"/>
          </w:tcPr>
          <w:p w14:paraId="51DF2194" w14:textId="77777777" w:rsidR="00E25BA3" w:rsidRPr="0081058C" w:rsidRDefault="00000000" w:rsidP="002414BD">
            <w:pPr>
              <w:jc w:val="left"/>
              <w:rPr>
                <w:lang w:val="es-EC"/>
              </w:rPr>
            </w:pPr>
            <w:r w:rsidRPr="0081058C">
              <w:rPr>
                <w:lang w:val="es-EC"/>
              </w:rPr>
              <w:t>Pendiente de incorporar evidencia. No se han encontrado casos de prueba formalmente documentados ni archivos CSV de prueba en el repositorio del proyecto.</w:t>
            </w:r>
          </w:p>
        </w:tc>
      </w:tr>
      <w:tr w:rsidR="00E25BA3" w:rsidRPr="0081058C" w14:paraId="0E681ABE" w14:textId="77777777" w:rsidTr="002414BD">
        <w:trPr>
          <w:jc w:val="center"/>
        </w:trPr>
        <w:tc>
          <w:tcPr>
            <w:tcW w:w="1985" w:type="dxa"/>
            <w:vAlign w:val="center"/>
          </w:tcPr>
          <w:p w14:paraId="4E3E8B6B" w14:textId="77777777" w:rsidR="00E25BA3" w:rsidRDefault="00000000" w:rsidP="002414BD">
            <w:pPr>
              <w:jc w:val="left"/>
            </w:pPr>
            <w:proofErr w:type="spellStart"/>
            <w:r>
              <w:t>Decisión</w:t>
            </w:r>
            <w:proofErr w:type="spellEnd"/>
          </w:p>
        </w:tc>
        <w:tc>
          <w:tcPr>
            <w:tcW w:w="7421" w:type="dxa"/>
            <w:vAlign w:val="center"/>
          </w:tcPr>
          <w:p w14:paraId="50775E43" w14:textId="77777777" w:rsidR="00E25BA3" w:rsidRPr="0081058C" w:rsidRDefault="00000000" w:rsidP="002414BD">
            <w:pPr>
              <w:jc w:val="left"/>
              <w:rPr>
                <w:lang w:val="es-EC"/>
              </w:rPr>
            </w:pPr>
            <w:r w:rsidRPr="0081058C">
              <w:rPr>
                <w:lang w:val="es-EC"/>
              </w:rPr>
              <w:t>Mantener como acción pendiente. Se incorporará en el Sprint 5 junto con la documentación de pruebas del módulo de avance físico.</w:t>
            </w:r>
          </w:p>
        </w:tc>
      </w:tr>
    </w:tbl>
    <w:p w14:paraId="4AD69BCD" w14:textId="77777777" w:rsidR="00E25BA3" w:rsidRPr="0081058C" w:rsidRDefault="00E25BA3">
      <w:pPr>
        <w:rPr>
          <w:lang w:val="es-EC"/>
        </w:rPr>
      </w:pPr>
    </w:p>
    <w:p w14:paraId="2623EAD4" w14:textId="77777777" w:rsidR="00E25BA3" w:rsidRPr="0081058C" w:rsidRDefault="00000000">
      <w:pPr>
        <w:pStyle w:val="Ttulo2"/>
        <w:rPr>
          <w:lang w:val="es-EC"/>
        </w:rPr>
      </w:pPr>
      <w:r w:rsidRPr="0081058C">
        <w:rPr>
          <w:rFonts w:ascii="Times New Roman" w:eastAsia="Times New Roman" w:hAnsi="Times New Roman"/>
          <w:lang w:val="es-EC"/>
        </w:rPr>
        <w:t>10.3. Ficha de seguimiento de acción anterior SA-03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7"/>
        <w:gridCol w:w="7279"/>
      </w:tblGrid>
      <w:tr w:rsidR="00E25BA3" w:rsidRPr="0081058C" w14:paraId="34B2EBEA" w14:textId="77777777" w:rsidTr="002414BD">
        <w:trPr>
          <w:jc w:val="center"/>
        </w:trPr>
        <w:tc>
          <w:tcPr>
            <w:tcW w:w="2127" w:type="dxa"/>
            <w:vAlign w:val="center"/>
          </w:tcPr>
          <w:p w14:paraId="4AF49B4F" w14:textId="77777777" w:rsidR="00E25BA3" w:rsidRDefault="00000000" w:rsidP="002414BD">
            <w:pPr>
              <w:jc w:val="left"/>
            </w:pPr>
            <w:r>
              <w:rPr>
                <w:b/>
              </w:rPr>
              <w:t>Campo</w:t>
            </w:r>
          </w:p>
        </w:tc>
        <w:tc>
          <w:tcPr>
            <w:tcW w:w="7279" w:type="dxa"/>
            <w:vAlign w:val="center"/>
          </w:tcPr>
          <w:p w14:paraId="24F70CCD" w14:textId="77777777" w:rsidR="00E25BA3" w:rsidRPr="0081058C" w:rsidRDefault="00000000" w:rsidP="002414BD">
            <w:pPr>
              <w:jc w:val="left"/>
              <w:rPr>
                <w:lang w:val="es-EC"/>
              </w:rPr>
            </w:pPr>
            <w:r w:rsidRPr="0081058C">
              <w:rPr>
                <w:b/>
                <w:lang w:val="es-EC"/>
              </w:rPr>
              <w:t>Información que se debe completar</w:t>
            </w:r>
          </w:p>
        </w:tc>
      </w:tr>
      <w:tr w:rsidR="00E25BA3" w14:paraId="6A405CAC" w14:textId="77777777" w:rsidTr="002414BD">
        <w:trPr>
          <w:jc w:val="center"/>
        </w:trPr>
        <w:tc>
          <w:tcPr>
            <w:tcW w:w="2127" w:type="dxa"/>
            <w:vAlign w:val="center"/>
          </w:tcPr>
          <w:p w14:paraId="4F1148DF" w14:textId="77777777" w:rsidR="00E25BA3" w:rsidRDefault="00000000" w:rsidP="002414BD">
            <w:pPr>
              <w:jc w:val="left"/>
            </w:pPr>
            <w:r>
              <w:t xml:space="preserve">ID de </w:t>
            </w:r>
            <w:proofErr w:type="spellStart"/>
            <w:r>
              <w:t>acción</w:t>
            </w:r>
            <w:proofErr w:type="spellEnd"/>
            <w:r>
              <w:t xml:space="preserve"> anterior</w:t>
            </w:r>
          </w:p>
        </w:tc>
        <w:tc>
          <w:tcPr>
            <w:tcW w:w="7279" w:type="dxa"/>
            <w:vAlign w:val="center"/>
          </w:tcPr>
          <w:p w14:paraId="65257D2F" w14:textId="77777777" w:rsidR="00E25BA3" w:rsidRDefault="00000000" w:rsidP="002414BD">
            <w:pPr>
              <w:jc w:val="left"/>
            </w:pPr>
            <w:r>
              <w:t>AM-03 (Sprint 3)</w:t>
            </w:r>
          </w:p>
        </w:tc>
      </w:tr>
      <w:tr w:rsidR="00E25BA3" w14:paraId="5FE5491D" w14:textId="77777777" w:rsidTr="002414BD">
        <w:trPr>
          <w:jc w:val="center"/>
        </w:trPr>
        <w:tc>
          <w:tcPr>
            <w:tcW w:w="2127" w:type="dxa"/>
            <w:vAlign w:val="center"/>
          </w:tcPr>
          <w:p w14:paraId="42302234" w14:textId="77777777" w:rsidR="00E25BA3" w:rsidRDefault="00000000" w:rsidP="002414BD">
            <w:pPr>
              <w:jc w:val="left"/>
            </w:pPr>
            <w:r>
              <w:t>Sprint de origen</w:t>
            </w:r>
          </w:p>
        </w:tc>
        <w:tc>
          <w:tcPr>
            <w:tcW w:w="7279" w:type="dxa"/>
            <w:vAlign w:val="center"/>
          </w:tcPr>
          <w:p w14:paraId="4B9CF810" w14:textId="77777777" w:rsidR="00E25BA3" w:rsidRDefault="00000000" w:rsidP="002414BD">
            <w:pPr>
              <w:jc w:val="left"/>
            </w:pPr>
            <w:r>
              <w:t>Sprint 03</w:t>
            </w:r>
          </w:p>
        </w:tc>
      </w:tr>
      <w:tr w:rsidR="00E25BA3" w:rsidRPr="0081058C" w14:paraId="74F2A299" w14:textId="77777777" w:rsidTr="002414BD">
        <w:trPr>
          <w:jc w:val="center"/>
        </w:trPr>
        <w:tc>
          <w:tcPr>
            <w:tcW w:w="2127" w:type="dxa"/>
            <w:vAlign w:val="center"/>
          </w:tcPr>
          <w:p w14:paraId="7A32CC6D" w14:textId="77777777" w:rsidR="00E25BA3" w:rsidRDefault="00000000" w:rsidP="002414BD">
            <w:pPr>
              <w:jc w:val="left"/>
            </w:pPr>
            <w:r>
              <w:t>Acción comprometida</w:t>
            </w:r>
          </w:p>
        </w:tc>
        <w:tc>
          <w:tcPr>
            <w:tcW w:w="7279" w:type="dxa"/>
            <w:vAlign w:val="center"/>
          </w:tcPr>
          <w:p w14:paraId="09D96B36" w14:textId="77777777" w:rsidR="00E25BA3" w:rsidRPr="0081058C" w:rsidRDefault="00000000" w:rsidP="002414BD">
            <w:pPr>
              <w:jc w:val="left"/>
              <w:rPr>
                <w:lang w:val="es-EC"/>
              </w:rPr>
            </w:pPr>
            <w:r w:rsidRPr="0081058C">
              <w:rPr>
                <w:lang w:val="es-EC"/>
              </w:rPr>
              <w:t>Verificar mediante consulta directa a PostgreSQL que los rubros importados mediante CSV quedan correctamente almacenados y asociados al proyecto correspondiente.</w:t>
            </w:r>
          </w:p>
        </w:tc>
      </w:tr>
      <w:tr w:rsidR="00E25BA3" w14:paraId="3BCBB989" w14:textId="77777777" w:rsidTr="002414BD">
        <w:trPr>
          <w:jc w:val="center"/>
        </w:trPr>
        <w:tc>
          <w:tcPr>
            <w:tcW w:w="2127" w:type="dxa"/>
            <w:vAlign w:val="center"/>
          </w:tcPr>
          <w:p w14:paraId="1B54B953" w14:textId="77777777" w:rsidR="00E25BA3" w:rsidRDefault="00000000" w:rsidP="002414BD">
            <w:pPr>
              <w:jc w:val="left"/>
            </w:pPr>
            <w:r>
              <w:t>Estado actual</w:t>
            </w:r>
          </w:p>
        </w:tc>
        <w:tc>
          <w:tcPr>
            <w:tcW w:w="7279" w:type="dxa"/>
            <w:vAlign w:val="center"/>
          </w:tcPr>
          <w:p w14:paraId="1C5674CE" w14:textId="77777777" w:rsidR="00E25BA3" w:rsidRDefault="00000000" w:rsidP="002414BD">
            <w:pPr>
              <w:jc w:val="left"/>
            </w:pPr>
            <w:r>
              <w:t>En proceso</w:t>
            </w:r>
          </w:p>
        </w:tc>
      </w:tr>
      <w:tr w:rsidR="00E25BA3" w:rsidRPr="0081058C" w14:paraId="3957C3E2" w14:textId="77777777" w:rsidTr="002414BD">
        <w:trPr>
          <w:jc w:val="center"/>
        </w:trPr>
        <w:tc>
          <w:tcPr>
            <w:tcW w:w="2127" w:type="dxa"/>
            <w:vAlign w:val="center"/>
          </w:tcPr>
          <w:p w14:paraId="1199872D" w14:textId="77777777" w:rsidR="00E25BA3" w:rsidRDefault="00000000" w:rsidP="002414BD">
            <w:pPr>
              <w:jc w:val="left"/>
            </w:pPr>
            <w:r>
              <w:t>Evidencia de cumplimiento</w:t>
            </w:r>
          </w:p>
        </w:tc>
        <w:tc>
          <w:tcPr>
            <w:tcW w:w="7279" w:type="dxa"/>
            <w:vAlign w:val="center"/>
          </w:tcPr>
          <w:p w14:paraId="49E38AFC" w14:textId="77777777" w:rsidR="00E25BA3" w:rsidRPr="0081058C" w:rsidRDefault="00000000" w:rsidP="002414BD">
            <w:pPr>
              <w:jc w:val="left"/>
              <w:rPr>
                <w:lang w:val="es-EC"/>
              </w:rPr>
            </w:pPr>
            <w:r w:rsidRPr="0081058C">
              <w:rPr>
                <w:lang w:val="es-EC"/>
              </w:rPr>
              <w:t>El módulo de avance físico del Sprint 4 consumió datos de proyectos y rubros del Sprint 3, lo que implica que los datos están disponibles. Sin embargo, no se ha documentado una consulta SQL formal de verificación en el repositorio.</w:t>
            </w:r>
          </w:p>
        </w:tc>
      </w:tr>
      <w:tr w:rsidR="00E25BA3" w:rsidRPr="0081058C" w14:paraId="2AE51CC7" w14:textId="77777777" w:rsidTr="002414BD">
        <w:trPr>
          <w:jc w:val="center"/>
        </w:trPr>
        <w:tc>
          <w:tcPr>
            <w:tcW w:w="2127" w:type="dxa"/>
            <w:vAlign w:val="center"/>
          </w:tcPr>
          <w:p w14:paraId="770282E0" w14:textId="77777777" w:rsidR="00E25BA3" w:rsidRDefault="00000000" w:rsidP="002414BD">
            <w:pPr>
              <w:jc w:val="left"/>
            </w:pPr>
            <w:proofErr w:type="spellStart"/>
            <w:r>
              <w:t>Decisión</w:t>
            </w:r>
            <w:proofErr w:type="spellEnd"/>
          </w:p>
        </w:tc>
        <w:tc>
          <w:tcPr>
            <w:tcW w:w="7279" w:type="dxa"/>
            <w:vAlign w:val="center"/>
          </w:tcPr>
          <w:p w14:paraId="3663BA0C" w14:textId="77777777" w:rsidR="00E25BA3" w:rsidRPr="0081058C" w:rsidRDefault="00000000" w:rsidP="002414BD">
            <w:pPr>
              <w:jc w:val="left"/>
              <w:rPr>
                <w:lang w:val="es-EC"/>
              </w:rPr>
            </w:pPr>
            <w:r w:rsidRPr="0081058C">
              <w:rPr>
                <w:lang w:val="es-EC"/>
              </w:rPr>
              <w:t>Mantener como en proceso. Cerrar cuando exista consulta SQL de verificación documentada en el repositorio, prevista para el Sprint 5.</w:t>
            </w:r>
          </w:p>
        </w:tc>
      </w:tr>
    </w:tbl>
    <w:p w14:paraId="328DBD89" w14:textId="77777777" w:rsidR="00E25BA3" w:rsidRPr="0081058C" w:rsidRDefault="00E25BA3">
      <w:pPr>
        <w:rPr>
          <w:lang w:val="es-EC"/>
        </w:rPr>
      </w:pPr>
    </w:p>
    <w:p w14:paraId="02ACEFF0" w14:textId="77777777" w:rsidR="00E25BA3" w:rsidRPr="0081058C" w:rsidRDefault="00000000">
      <w:pPr>
        <w:pStyle w:val="Ttulo1"/>
        <w:rPr>
          <w:lang w:val="es-EC"/>
        </w:rPr>
      </w:pPr>
      <w:r w:rsidRPr="0081058C">
        <w:rPr>
          <w:rFonts w:ascii="Times New Roman" w:eastAsia="Times New Roman" w:hAnsi="Times New Roman"/>
          <w:lang w:val="es-EC"/>
        </w:rPr>
        <w:t>11. Conclusiones del sprint</w:t>
      </w:r>
    </w:p>
    <w:p w14:paraId="0C4CDF78" w14:textId="77777777" w:rsidR="00E25BA3" w:rsidRPr="0081058C" w:rsidRDefault="00000000">
      <w:pPr>
        <w:jc w:val="left"/>
        <w:rPr>
          <w:lang w:val="es-EC"/>
        </w:rPr>
      </w:pPr>
      <w:r w:rsidRPr="0081058C">
        <w:rPr>
          <w:lang w:val="es-EC"/>
        </w:rPr>
        <w:t>El Sprint 4 «Registro móvil de avance físico en obra» permitió iniciar el flujo operativo central del sistema ICARO CONSTRUCTORES BMGM S.A.S., conectando al Residente con los proyectos y rubros parametrizados en el Sprint 3 para registrar avances físicos desde la interfaz móvil con validaciones de presupuesto y control de acceso por vigencia. Sin embargo, la consolidación de este módulo depende de fortalecer la integración real con el backend, completar las evidencias fotográficas, implementar la sincronización offline real y ejecutar pruebas funcionales en dispositivos móviles reales. Estas observaciones constituyen las acciones de mejora prioritarias del Sprint 5, que incorporará la captura de evidencia fotográfica, el consumo de materiales y la integración con inventario.</w:t>
      </w:r>
    </w:p>
    <w:p w14:paraId="2023893A" w14:textId="77777777" w:rsidR="00E25BA3" w:rsidRPr="0081058C" w:rsidRDefault="00000000">
      <w:pPr>
        <w:jc w:val="left"/>
        <w:rPr>
          <w:lang w:val="es-EC"/>
        </w:rPr>
      </w:pPr>
      <w:r w:rsidRPr="0081058C">
        <w:rPr>
          <w:lang w:val="es-EC"/>
        </w:rPr>
        <w:t>El aprendizaje principal del Sprint 4 consiste en que el flujo operativo móvil requiere una integración robusta con el backend para que las validaciones de presupuesto, permisos y vigencia de acceso sean efectivas y no dependan de lógica implementada exclusivamente en el cliente. Un flujo móvil que opera con datos simulados puede parecer funcional visualmente, pero no garantiza la integridad de los registros de avance ni la consistencia de los presupuestos en el sistema real.</w:t>
      </w:r>
    </w:p>
    <w:p w14:paraId="2612CAEE" w14:textId="042F1508" w:rsidR="00E25BA3" w:rsidRPr="0081058C" w:rsidRDefault="00000000" w:rsidP="002414BD">
      <w:pPr>
        <w:rPr>
          <w:lang w:val="es-EC"/>
        </w:rPr>
      </w:pPr>
      <w:r w:rsidRPr="0081058C">
        <w:rPr>
          <w:lang w:val="es-EC"/>
        </w:rPr>
        <w:t xml:space="preserve">El ajuste prioritario para el Sprint 5 es confirmar que los registros de avance físico se persisten correctamente en la base de datos real, que las validaciones de presupuesto se ejecutan en el </w:t>
      </w:r>
      <w:r w:rsidRPr="0081058C">
        <w:rPr>
          <w:lang w:val="es-EC"/>
        </w:rPr>
        <w:lastRenderedPageBreak/>
        <w:t>backend y no solo en el frontend, y que el estado de sincronización refleja el estado real del envío al servidor. Adicionalmente, se debe iniciar la captura de evidencia fotográfica como componente obligatorio del registro de avance.</w:t>
      </w:r>
    </w:p>
    <w:p w14:paraId="1B8A700C" w14:textId="77777777" w:rsidR="00E25BA3" w:rsidRPr="0081058C" w:rsidRDefault="00000000">
      <w:pPr>
        <w:jc w:val="left"/>
        <w:rPr>
          <w:lang w:val="es-EC"/>
        </w:rPr>
      </w:pPr>
      <w:r w:rsidRPr="0081058C">
        <w:rPr>
          <w:lang w:val="es-EC"/>
        </w:rPr>
        <w:t>Para iniciar el Sprint 5 con mayor control se requiere: (1) Confirmación de que los registros de avance se persisten en la base de datos real. (2) Evidencias del flujo móvil completo (capturas o video de simulación). (3) Verificación de que la validación de presupuesto funciona en el backend. (4) Sprint Backlog del Sprint 5 aprobado con tareas de evidencia fotográfica y consumo de materiales. (5) Acciones AM-01 y AM-02 del Sprint 4 en proceso.</w:t>
      </w:r>
    </w:p>
    <w:p w14:paraId="28F939E1" w14:textId="77777777" w:rsidR="00E25BA3" w:rsidRPr="0081058C" w:rsidRDefault="00E25BA3">
      <w:pPr>
        <w:jc w:val="left"/>
        <w:rPr>
          <w:lang w:val="es-EC"/>
        </w:rPr>
      </w:pPr>
    </w:p>
    <w:sectPr w:rsidR="00E25BA3" w:rsidRPr="0081058C"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1984D" w14:textId="77777777" w:rsidR="00F11977" w:rsidRDefault="00F11977">
      <w:pPr>
        <w:spacing w:after="0" w:line="240" w:lineRule="auto"/>
      </w:pPr>
      <w:r>
        <w:separator/>
      </w:r>
    </w:p>
  </w:endnote>
  <w:endnote w:type="continuationSeparator" w:id="0">
    <w:p w14:paraId="21665AC7" w14:textId="77777777" w:rsidR="00F11977" w:rsidRDefault="00F11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6C9B" w14:textId="77777777" w:rsidR="00E25BA3" w:rsidRDefault="00000000">
    <w:pPr>
      <w:pStyle w:val="Piedepgina"/>
      <w:jc w:val="center"/>
    </w:pPr>
    <w:r>
      <w:t xml:space="preserve">Plantilla de Sprint Retrospective - Página </w:t>
    </w:r>
    <w:r>
      <w:fldChar w:fldCharType="begin"/>
    </w:r>
    <w:r>
      <w:instrText>PAGE</w:instrText>
    </w:r>
    <w:r w:rsidR="0081058C">
      <w:fldChar w:fldCharType="separate"/>
    </w:r>
    <w:r w:rsidR="008105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E339" w14:textId="77777777" w:rsidR="00F11977" w:rsidRDefault="00F11977">
      <w:pPr>
        <w:spacing w:after="0" w:line="240" w:lineRule="auto"/>
      </w:pPr>
      <w:r>
        <w:separator/>
      </w:r>
    </w:p>
  </w:footnote>
  <w:footnote w:type="continuationSeparator" w:id="0">
    <w:p w14:paraId="135B2276" w14:textId="77777777" w:rsidR="00F11977" w:rsidRDefault="00F11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76821140">
    <w:abstractNumId w:val="8"/>
  </w:num>
  <w:num w:numId="2" w16cid:durableId="1718773754">
    <w:abstractNumId w:val="6"/>
  </w:num>
  <w:num w:numId="3" w16cid:durableId="446781617">
    <w:abstractNumId w:val="5"/>
  </w:num>
  <w:num w:numId="4" w16cid:durableId="2051612688">
    <w:abstractNumId w:val="4"/>
  </w:num>
  <w:num w:numId="5" w16cid:durableId="1219853005">
    <w:abstractNumId w:val="7"/>
  </w:num>
  <w:num w:numId="6" w16cid:durableId="1802845875">
    <w:abstractNumId w:val="3"/>
  </w:num>
  <w:num w:numId="7" w16cid:durableId="1331061784">
    <w:abstractNumId w:val="2"/>
  </w:num>
  <w:num w:numId="8" w16cid:durableId="731319762">
    <w:abstractNumId w:val="1"/>
  </w:num>
  <w:num w:numId="9" w16cid:durableId="640496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4BD"/>
    <w:rsid w:val="0029639D"/>
    <w:rsid w:val="00326F90"/>
    <w:rsid w:val="00484F76"/>
    <w:rsid w:val="00624A26"/>
    <w:rsid w:val="0081058C"/>
    <w:rsid w:val="00AA1D8D"/>
    <w:rsid w:val="00B47730"/>
    <w:rsid w:val="00CB0664"/>
    <w:rsid w:val="00E25BA3"/>
    <w:rsid w:val="00F119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0ACDB"/>
  <w14:defaultImageDpi w14:val="300"/>
  <w15:docId w15:val="{3A5D29ED-3D86-4A7D-A915-7C9DE99E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21</Pages>
  <Words>4291</Words>
  <Characters>23602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Acta de Retrospectiva del Sprint - ICARO</dc:title>
  <dc:subject>Plantilla Scrum Retrospective</dc:subject>
  <dc:creator/>
  <cp:keywords/>
  <dc:description>Plantilla editable para documentar retrospectivas de sprint.</dc:description>
  <cp:lastModifiedBy>IVAN SANTIAGO PULGAR LEON</cp:lastModifiedBy>
  <cp:revision>2</cp:revision>
  <dcterms:created xsi:type="dcterms:W3CDTF">2013-12-23T23:15:00Z</dcterms:created>
  <dcterms:modified xsi:type="dcterms:W3CDTF">2026-05-06T02:01:00Z</dcterms:modified>
  <cp:category/>
</cp:coreProperties>
</file>