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0F26" w14:textId="77777777" w:rsidR="003B1681" w:rsidRPr="00610ECB" w:rsidRDefault="00000000">
      <w:pPr>
        <w:jc w:val="center"/>
        <w:rPr>
          <w:lang w:val="es-EC"/>
        </w:rPr>
      </w:pPr>
      <w:r w:rsidRPr="00610ECB">
        <w:rPr>
          <w:b/>
          <w:lang w:val="es-EC"/>
        </w:rPr>
        <w:t>PLANTILLA DE ACTA DE RETROSPECTIVA DEL SPRINT</w:t>
      </w:r>
    </w:p>
    <w:p w14:paraId="125AFAFA" w14:textId="77777777" w:rsidR="003B1681" w:rsidRPr="00610ECB" w:rsidRDefault="00000000">
      <w:pPr>
        <w:jc w:val="center"/>
        <w:rPr>
          <w:lang w:val="es-EC"/>
        </w:rPr>
      </w:pPr>
      <w:r w:rsidRPr="00610ECB">
        <w:rPr>
          <w:lang w:val="es-EC"/>
        </w:rPr>
        <w:t>Proyecto: Desarrollo de un sistema web y móvil para la gestión integral de ICARO CONSTRUCTORES BMGM S.A.S.</w:t>
      </w:r>
    </w:p>
    <w:p w14:paraId="475AF7F3" w14:textId="77777777" w:rsidR="003B1681" w:rsidRPr="00610ECB" w:rsidRDefault="00000000">
      <w:pPr>
        <w:jc w:val="center"/>
        <w:rPr>
          <w:lang w:val="es-EC"/>
        </w:rPr>
      </w:pPr>
      <w:r w:rsidRPr="00610ECB">
        <w:rPr>
          <w:lang w:val="es-EC"/>
        </w:rPr>
        <w:t>Documento: Acta de Retrospectiva del Sprint 3 – Gestión de proyectos y carga masiva de rubros</w:t>
      </w:r>
    </w:p>
    <w:p w14:paraId="07E708C9" w14:textId="77777777" w:rsidR="003B1681" w:rsidRPr="00610ECB" w:rsidRDefault="00000000">
      <w:pPr>
        <w:jc w:val="center"/>
        <w:rPr>
          <w:lang w:val="es-EC"/>
        </w:rPr>
      </w:pPr>
      <w:r w:rsidRPr="00610ECB">
        <w:rPr>
          <w:lang w:val="es-EC"/>
        </w:rPr>
        <w:t>Sprint evaluado: Sprint 03 – Semana 3</w:t>
      </w:r>
    </w:p>
    <w:p w14:paraId="4548C2E3" w14:textId="77777777" w:rsidR="003B1681" w:rsidRPr="00610ECB" w:rsidRDefault="00000000">
      <w:pPr>
        <w:jc w:val="center"/>
        <w:rPr>
          <w:lang w:val="es-EC"/>
        </w:rPr>
      </w:pPr>
      <w:r w:rsidRPr="00610ECB">
        <w:rPr>
          <w:lang w:val="es-EC"/>
        </w:rPr>
        <w:t>Fecha de reunión: 19/05/2026</w:t>
      </w:r>
    </w:p>
    <w:p w14:paraId="13695D54" w14:textId="77777777" w:rsidR="003B1681" w:rsidRPr="00610ECB" w:rsidRDefault="00000000">
      <w:pPr>
        <w:jc w:val="center"/>
        <w:rPr>
          <w:lang w:val="es-EC"/>
        </w:rPr>
      </w:pPr>
      <w:r w:rsidRPr="00610ECB">
        <w:rPr>
          <w:lang w:val="es-EC"/>
        </w:rPr>
        <w:t>Versión del documento: 1.0</w:t>
      </w:r>
    </w:p>
    <w:p w14:paraId="3DEEBFA7" w14:textId="10D5DAE6" w:rsidR="003B1681" w:rsidRPr="00610ECB" w:rsidRDefault="00000000" w:rsidP="00610ECB">
      <w:pPr>
        <w:pStyle w:val="Ttulo1"/>
        <w:rPr>
          <w:lang w:val="es-EC"/>
        </w:rPr>
      </w:pPr>
      <w:r w:rsidRPr="00610ECB">
        <w:rPr>
          <w:rFonts w:ascii="Times New Roman" w:eastAsia="Times New Roman" w:hAnsi="Times New Roman"/>
          <w:lang w:val="es-EC"/>
        </w:rPr>
        <w:t>1. Control documental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03"/>
        <w:gridCol w:w="4703"/>
      </w:tblGrid>
      <w:tr w:rsidR="003B1681" w:rsidRPr="00610ECB" w14:paraId="446AD83E" w14:textId="77777777">
        <w:trPr>
          <w:jc w:val="center"/>
        </w:trPr>
        <w:tc>
          <w:tcPr>
            <w:tcW w:w="4703" w:type="dxa"/>
          </w:tcPr>
          <w:p w14:paraId="0B3B41F0" w14:textId="77777777" w:rsidR="003B1681" w:rsidRDefault="00000000">
            <w:r>
              <w:rPr>
                <w:b/>
              </w:rPr>
              <w:t>Campo</w:t>
            </w:r>
          </w:p>
        </w:tc>
        <w:tc>
          <w:tcPr>
            <w:tcW w:w="4703" w:type="dxa"/>
          </w:tcPr>
          <w:p w14:paraId="7B5D469C" w14:textId="77777777" w:rsidR="003B1681" w:rsidRPr="00610ECB" w:rsidRDefault="00000000">
            <w:pPr>
              <w:rPr>
                <w:lang w:val="es-EC"/>
              </w:rPr>
            </w:pPr>
            <w:r w:rsidRPr="00610ECB">
              <w:rPr>
                <w:b/>
                <w:lang w:val="es-EC"/>
              </w:rPr>
              <w:t>Información que se debe completar</w:t>
            </w:r>
          </w:p>
        </w:tc>
      </w:tr>
      <w:tr w:rsidR="003B1681" w14:paraId="3CC56F52" w14:textId="77777777">
        <w:trPr>
          <w:jc w:val="center"/>
        </w:trPr>
        <w:tc>
          <w:tcPr>
            <w:tcW w:w="4703" w:type="dxa"/>
          </w:tcPr>
          <w:p w14:paraId="51F688E1" w14:textId="77777777" w:rsidR="003B1681" w:rsidRDefault="00000000">
            <w:r>
              <w:t xml:space="preserve">Código del </w:t>
            </w:r>
            <w:proofErr w:type="spellStart"/>
            <w:r>
              <w:t>documento</w:t>
            </w:r>
            <w:proofErr w:type="spellEnd"/>
          </w:p>
        </w:tc>
        <w:tc>
          <w:tcPr>
            <w:tcW w:w="4703" w:type="dxa"/>
          </w:tcPr>
          <w:p w14:paraId="79EE0F14" w14:textId="77777777" w:rsidR="003B1681" w:rsidRDefault="00000000">
            <w:r>
              <w:t>ACT-RET-SPR-03</w:t>
            </w:r>
          </w:p>
        </w:tc>
      </w:tr>
      <w:tr w:rsidR="003B1681" w:rsidRPr="00610ECB" w14:paraId="241F7952" w14:textId="77777777">
        <w:trPr>
          <w:jc w:val="center"/>
        </w:trPr>
        <w:tc>
          <w:tcPr>
            <w:tcW w:w="4703" w:type="dxa"/>
          </w:tcPr>
          <w:p w14:paraId="7D4C7CC5" w14:textId="77777777" w:rsidR="003B1681" w:rsidRDefault="00000000">
            <w:r>
              <w:t>Nombre del documento</w:t>
            </w:r>
          </w:p>
        </w:tc>
        <w:tc>
          <w:tcPr>
            <w:tcW w:w="4703" w:type="dxa"/>
          </w:tcPr>
          <w:p w14:paraId="7A5B858D" w14:textId="77777777" w:rsidR="003B1681" w:rsidRPr="00610ECB" w:rsidRDefault="00000000">
            <w:pPr>
              <w:rPr>
                <w:lang w:val="es-EC"/>
              </w:rPr>
            </w:pPr>
            <w:r w:rsidRPr="00610ECB">
              <w:rPr>
                <w:lang w:val="es-EC"/>
              </w:rPr>
              <w:t>Acta de Retrospectiva del Sprint 3 – Gestión de proyectos y carga masiva de rubros</w:t>
            </w:r>
          </w:p>
        </w:tc>
      </w:tr>
      <w:tr w:rsidR="003B1681" w14:paraId="25B9DC47" w14:textId="77777777">
        <w:trPr>
          <w:jc w:val="center"/>
        </w:trPr>
        <w:tc>
          <w:tcPr>
            <w:tcW w:w="4703" w:type="dxa"/>
          </w:tcPr>
          <w:p w14:paraId="667E0572" w14:textId="77777777" w:rsidR="003B1681" w:rsidRDefault="00000000">
            <w:proofErr w:type="spellStart"/>
            <w:r>
              <w:t>Versión</w:t>
            </w:r>
            <w:proofErr w:type="spellEnd"/>
          </w:p>
        </w:tc>
        <w:tc>
          <w:tcPr>
            <w:tcW w:w="4703" w:type="dxa"/>
          </w:tcPr>
          <w:p w14:paraId="0BA3CB45" w14:textId="77777777" w:rsidR="003B1681" w:rsidRDefault="00000000">
            <w:r>
              <w:t>1.0</w:t>
            </w:r>
          </w:p>
        </w:tc>
      </w:tr>
      <w:tr w:rsidR="003B1681" w14:paraId="125A1602" w14:textId="77777777">
        <w:trPr>
          <w:jc w:val="center"/>
        </w:trPr>
        <w:tc>
          <w:tcPr>
            <w:tcW w:w="4703" w:type="dxa"/>
          </w:tcPr>
          <w:p w14:paraId="66444AD6" w14:textId="77777777" w:rsidR="003B1681" w:rsidRDefault="00000000">
            <w:r>
              <w:t>Fecha de elaboración</w:t>
            </w:r>
          </w:p>
        </w:tc>
        <w:tc>
          <w:tcPr>
            <w:tcW w:w="4703" w:type="dxa"/>
          </w:tcPr>
          <w:p w14:paraId="64F7D2AD" w14:textId="77777777" w:rsidR="003B1681" w:rsidRDefault="00000000">
            <w:r>
              <w:t>19/05/2026</w:t>
            </w:r>
          </w:p>
        </w:tc>
      </w:tr>
      <w:tr w:rsidR="003B1681" w:rsidRPr="00610ECB" w14:paraId="7A334D6E" w14:textId="77777777">
        <w:trPr>
          <w:jc w:val="center"/>
        </w:trPr>
        <w:tc>
          <w:tcPr>
            <w:tcW w:w="4703" w:type="dxa"/>
          </w:tcPr>
          <w:p w14:paraId="250B186E" w14:textId="77777777" w:rsidR="003B1681" w:rsidRDefault="00000000">
            <w:r>
              <w:t>Sprint evaluado</w:t>
            </w:r>
          </w:p>
        </w:tc>
        <w:tc>
          <w:tcPr>
            <w:tcW w:w="4703" w:type="dxa"/>
          </w:tcPr>
          <w:p w14:paraId="35B4F54D" w14:textId="77777777" w:rsidR="003B1681" w:rsidRPr="00610ECB" w:rsidRDefault="00000000">
            <w:pPr>
              <w:rPr>
                <w:lang w:val="es-EC"/>
              </w:rPr>
            </w:pPr>
            <w:r w:rsidRPr="00610ECB">
              <w:rPr>
                <w:lang w:val="es-EC"/>
              </w:rPr>
              <w:t>Sprint 03 – Gestión de proyectos y carga masiva de rubros</w:t>
            </w:r>
          </w:p>
        </w:tc>
      </w:tr>
      <w:tr w:rsidR="003B1681" w14:paraId="004033C3" w14:textId="77777777">
        <w:trPr>
          <w:jc w:val="center"/>
        </w:trPr>
        <w:tc>
          <w:tcPr>
            <w:tcW w:w="4703" w:type="dxa"/>
          </w:tcPr>
          <w:p w14:paraId="09F56847" w14:textId="77777777" w:rsidR="003B1681" w:rsidRDefault="00000000">
            <w:r>
              <w:t xml:space="preserve">Estado del </w:t>
            </w:r>
            <w:proofErr w:type="spellStart"/>
            <w:r>
              <w:t>documento</w:t>
            </w:r>
            <w:proofErr w:type="spellEnd"/>
          </w:p>
        </w:tc>
        <w:tc>
          <w:tcPr>
            <w:tcW w:w="4703" w:type="dxa"/>
          </w:tcPr>
          <w:p w14:paraId="26AE1AA0" w14:textId="77777777" w:rsidR="003B1681" w:rsidRDefault="00000000">
            <w:r>
              <w:t>Aprobado</w:t>
            </w:r>
          </w:p>
        </w:tc>
      </w:tr>
    </w:tbl>
    <w:p w14:paraId="55655360" w14:textId="2CB16960" w:rsidR="003B1681" w:rsidRPr="00610ECB" w:rsidRDefault="003B1681">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780D8633" w14:textId="77777777">
        <w:trPr>
          <w:jc w:val="center"/>
        </w:trPr>
        <w:tc>
          <w:tcPr>
            <w:tcW w:w="2351" w:type="dxa"/>
          </w:tcPr>
          <w:p w14:paraId="2B3C7E8A" w14:textId="77777777" w:rsidR="003B1681" w:rsidRDefault="00000000">
            <w:proofErr w:type="spellStart"/>
            <w:r>
              <w:rPr>
                <w:b/>
              </w:rPr>
              <w:t>Versión</w:t>
            </w:r>
            <w:proofErr w:type="spellEnd"/>
          </w:p>
        </w:tc>
        <w:tc>
          <w:tcPr>
            <w:tcW w:w="2351" w:type="dxa"/>
          </w:tcPr>
          <w:p w14:paraId="4ACF46DA" w14:textId="77777777" w:rsidR="003B1681" w:rsidRDefault="00000000">
            <w:r>
              <w:rPr>
                <w:b/>
              </w:rPr>
              <w:t>Fecha</w:t>
            </w:r>
          </w:p>
        </w:tc>
        <w:tc>
          <w:tcPr>
            <w:tcW w:w="2351" w:type="dxa"/>
          </w:tcPr>
          <w:p w14:paraId="0CDE076B" w14:textId="77777777" w:rsidR="003B1681" w:rsidRDefault="00000000">
            <w:r>
              <w:rPr>
                <w:b/>
              </w:rPr>
              <w:t>Responsable</w:t>
            </w:r>
          </w:p>
        </w:tc>
        <w:tc>
          <w:tcPr>
            <w:tcW w:w="2351" w:type="dxa"/>
          </w:tcPr>
          <w:p w14:paraId="3CCF4EC4" w14:textId="77777777" w:rsidR="003B1681" w:rsidRDefault="00000000">
            <w:r>
              <w:rPr>
                <w:b/>
              </w:rPr>
              <w:t>Descripción del cambio</w:t>
            </w:r>
          </w:p>
        </w:tc>
      </w:tr>
      <w:tr w:rsidR="003B1681" w:rsidRPr="00610ECB" w14:paraId="1C4C9F3B" w14:textId="77777777">
        <w:trPr>
          <w:jc w:val="center"/>
        </w:trPr>
        <w:tc>
          <w:tcPr>
            <w:tcW w:w="2351" w:type="dxa"/>
          </w:tcPr>
          <w:p w14:paraId="39E239EE" w14:textId="77777777" w:rsidR="003B1681" w:rsidRDefault="00000000">
            <w:r>
              <w:t>1.0</w:t>
            </w:r>
          </w:p>
        </w:tc>
        <w:tc>
          <w:tcPr>
            <w:tcW w:w="2351" w:type="dxa"/>
          </w:tcPr>
          <w:p w14:paraId="36D52C6A" w14:textId="77777777" w:rsidR="003B1681" w:rsidRDefault="00000000">
            <w:r>
              <w:t>19/05/2026</w:t>
            </w:r>
          </w:p>
        </w:tc>
        <w:tc>
          <w:tcPr>
            <w:tcW w:w="2351" w:type="dxa"/>
          </w:tcPr>
          <w:p w14:paraId="2B15A6E4" w14:textId="77777777" w:rsidR="003B1681" w:rsidRDefault="00000000">
            <w:r>
              <w:t>Equipo de desarrollo ICARO</w:t>
            </w:r>
          </w:p>
        </w:tc>
        <w:tc>
          <w:tcPr>
            <w:tcW w:w="2351" w:type="dxa"/>
          </w:tcPr>
          <w:p w14:paraId="78B03E22" w14:textId="77777777" w:rsidR="003B1681" w:rsidRPr="00610ECB" w:rsidRDefault="00000000">
            <w:pPr>
              <w:rPr>
                <w:lang w:val="es-EC"/>
              </w:rPr>
            </w:pPr>
            <w:r w:rsidRPr="00610ECB">
              <w:rPr>
                <w:lang w:val="es-EC"/>
              </w:rPr>
              <w:t>Versión inicial del documento de retrospectiva del Sprint 3.</w:t>
            </w:r>
          </w:p>
        </w:tc>
      </w:tr>
    </w:tbl>
    <w:p w14:paraId="12EF83BC" w14:textId="77777777" w:rsidR="003B1681" w:rsidRPr="00610ECB" w:rsidRDefault="003B1681">
      <w:pPr>
        <w:rPr>
          <w:lang w:val="es-EC"/>
        </w:rPr>
      </w:pPr>
    </w:p>
    <w:p w14:paraId="7780CB81" w14:textId="3B784D10" w:rsidR="003B1681" w:rsidRPr="00610ECB" w:rsidRDefault="00000000" w:rsidP="00610ECB">
      <w:pPr>
        <w:pStyle w:val="Ttulo1"/>
        <w:rPr>
          <w:lang w:val="es-EC"/>
        </w:rPr>
      </w:pPr>
      <w:r w:rsidRPr="00610ECB">
        <w:rPr>
          <w:rFonts w:ascii="Times New Roman" w:eastAsia="Times New Roman" w:hAnsi="Times New Roman"/>
          <w:lang w:val="es-EC"/>
        </w:rPr>
        <w:t>2. Datos generales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0"/>
        <w:gridCol w:w="6996"/>
      </w:tblGrid>
      <w:tr w:rsidR="003B1681" w:rsidRPr="00610ECB" w14:paraId="712A35B3" w14:textId="77777777" w:rsidTr="00610ECB">
        <w:trPr>
          <w:jc w:val="center"/>
        </w:trPr>
        <w:tc>
          <w:tcPr>
            <w:tcW w:w="2410" w:type="dxa"/>
            <w:vAlign w:val="center"/>
          </w:tcPr>
          <w:p w14:paraId="230C1BC9" w14:textId="77777777" w:rsidR="003B1681" w:rsidRDefault="00000000" w:rsidP="00610ECB">
            <w:pPr>
              <w:jc w:val="left"/>
            </w:pPr>
            <w:r>
              <w:rPr>
                <w:b/>
              </w:rPr>
              <w:t>Dato</w:t>
            </w:r>
          </w:p>
        </w:tc>
        <w:tc>
          <w:tcPr>
            <w:tcW w:w="6996" w:type="dxa"/>
            <w:vAlign w:val="center"/>
          </w:tcPr>
          <w:p w14:paraId="2292B4AE" w14:textId="77777777" w:rsidR="003B1681" w:rsidRPr="00610ECB" w:rsidRDefault="00000000" w:rsidP="00610ECB">
            <w:pPr>
              <w:jc w:val="left"/>
              <w:rPr>
                <w:lang w:val="es-EC"/>
              </w:rPr>
            </w:pPr>
            <w:r w:rsidRPr="00610ECB">
              <w:rPr>
                <w:b/>
                <w:lang w:val="es-EC"/>
              </w:rPr>
              <w:t>Información que se debe completar</w:t>
            </w:r>
          </w:p>
        </w:tc>
      </w:tr>
      <w:tr w:rsidR="003B1681" w14:paraId="513E7ECA" w14:textId="77777777" w:rsidTr="00610ECB">
        <w:trPr>
          <w:jc w:val="center"/>
        </w:trPr>
        <w:tc>
          <w:tcPr>
            <w:tcW w:w="2410" w:type="dxa"/>
            <w:vAlign w:val="center"/>
          </w:tcPr>
          <w:p w14:paraId="7B5B0098" w14:textId="77777777" w:rsidR="003B1681" w:rsidRPr="00610ECB" w:rsidRDefault="00000000" w:rsidP="00610ECB">
            <w:pPr>
              <w:jc w:val="left"/>
              <w:rPr>
                <w:lang w:val="es-EC"/>
              </w:rPr>
            </w:pPr>
            <w:r w:rsidRPr="00610ECB">
              <w:rPr>
                <w:lang w:val="es-EC"/>
              </w:rPr>
              <w:t>Número o código del sprint</w:t>
            </w:r>
          </w:p>
        </w:tc>
        <w:tc>
          <w:tcPr>
            <w:tcW w:w="6996" w:type="dxa"/>
            <w:vAlign w:val="center"/>
          </w:tcPr>
          <w:p w14:paraId="6D32CF10" w14:textId="77777777" w:rsidR="003B1681" w:rsidRDefault="00000000" w:rsidP="00610ECB">
            <w:pPr>
              <w:jc w:val="left"/>
            </w:pPr>
            <w:r>
              <w:t>Sprint 03</w:t>
            </w:r>
          </w:p>
        </w:tc>
      </w:tr>
      <w:tr w:rsidR="003B1681" w14:paraId="0E2E1B9B" w14:textId="77777777" w:rsidTr="00610ECB">
        <w:trPr>
          <w:jc w:val="center"/>
        </w:trPr>
        <w:tc>
          <w:tcPr>
            <w:tcW w:w="2410" w:type="dxa"/>
            <w:vAlign w:val="center"/>
          </w:tcPr>
          <w:p w14:paraId="6592ED76" w14:textId="77777777" w:rsidR="003B1681" w:rsidRDefault="00000000" w:rsidP="00610ECB">
            <w:pPr>
              <w:jc w:val="left"/>
            </w:pPr>
            <w:r>
              <w:t>Fecha de inicio</w:t>
            </w:r>
          </w:p>
        </w:tc>
        <w:tc>
          <w:tcPr>
            <w:tcW w:w="6996" w:type="dxa"/>
            <w:vAlign w:val="center"/>
          </w:tcPr>
          <w:p w14:paraId="50ACBF27" w14:textId="77777777" w:rsidR="003B1681" w:rsidRDefault="00000000" w:rsidP="00610ECB">
            <w:pPr>
              <w:jc w:val="left"/>
            </w:pPr>
            <w:r>
              <w:t>19/05/2026</w:t>
            </w:r>
          </w:p>
        </w:tc>
      </w:tr>
      <w:tr w:rsidR="003B1681" w14:paraId="285EC67C" w14:textId="77777777" w:rsidTr="00610ECB">
        <w:trPr>
          <w:jc w:val="center"/>
        </w:trPr>
        <w:tc>
          <w:tcPr>
            <w:tcW w:w="2410" w:type="dxa"/>
            <w:vAlign w:val="center"/>
          </w:tcPr>
          <w:p w14:paraId="19E5B405" w14:textId="77777777" w:rsidR="003B1681" w:rsidRDefault="00000000" w:rsidP="00610ECB">
            <w:pPr>
              <w:jc w:val="left"/>
            </w:pPr>
            <w:r>
              <w:t>Fecha de cierre</w:t>
            </w:r>
          </w:p>
        </w:tc>
        <w:tc>
          <w:tcPr>
            <w:tcW w:w="6996" w:type="dxa"/>
            <w:vAlign w:val="center"/>
          </w:tcPr>
          <w:p w14:paraId="1C37EBD3" w14:textId="77777777" w:rsidR="003B1681" w:rsidRDefault="00000000" w:rsidP="00610ECB">
            <w:pPr>
              <w:jc w:val="left"/>
            </w:pPr>
            <w:r>
              <w:t>25/05/2026</w:t>
            </w:r>
          </w:p>
        </w:tc>
      </w:tr>
      <w:tr w:rsidR="003B1681" w14:paraId="5090C308" w14:textId="77777777" w:rsidTr="00610ECB">
        <w:trPr>
          <w:jc w:val="center"/>
        </w:trPr>
        <w:tc>
          <w:tcPr>
            <w:tcW w:w="2410" w:type="dxa"/>
            <w:vAlign w:val="center"/>
          </w:tcPr>
          <w:p w14:paraId="56F14BCD" w14:textId="77777777" w:rsidR="003B1681" w:rsidRDefault="00000000" w:rsidP="00610ECB">
            <w:pPr>
              <w:jc w:val="left"/>
            </w:pPr>
            <w:r>
              <w:lastRenderedPageBreak/>
              <w:t>Duración total</w:t>
            </w:r>
          </w:p>
        </w:tc>
        <w:tc>
          <w:tcPr>
            <w:tcW w:w="6996" w:type="dxa"/>
            <w:vAlign w:val="center"/>
          </w:tcPr>
          <w:p w14:paraId="01F5DFA1" w14:textId="77777777" w:rsidR="003B1681" w:rsidRDefault="00000000" w:rsidP="00610ECB">
            <w:pPr>
              <w:jc w:val="left"/>
            </w:pPr>
            <w:r>
              <w:t>1 semana (7 días calendario)</w:t>
            </w:r>
          </w:p>
        </w:tc>
      </w:tr>
      <w:tr w:rsidR="003B1681" w:rsidRPr="00610ECB" w14:paraId="68AE88C9" w14:textId="77777777" w:rsidTr="00610ECB">
        <w:trPr>
          <w:jc w:val="center"/>
        </w:trPr>
        <w:tc>
          <w:tcPr>
            <w:tcW w:w="2410" w:type="dxa"/>
            <w:vAlign w:val="center"/>
          </w:tcPr>
          <w:p w14:paraId="5C96F5CE" w14:textId="77777777" w:rsidR="003B1681" w:rsidRDefault="00000000" w:rsidP="00610ECB">
            <w:pPr>
              <w:jc w:val="left"/>
            </w:pPr>
            <w:r>
              <w:t>Objetivo del sprint</w:t>
            </w:r>
          </w:p>
        </w:tc>
        <w:tc>
          <w:tcPr>
            <w:tcW w:w="6996" w:type="dxa"/>
            <w:vAlign w:val="center"/>
          </w:tcPr>
          <w:p w14:paraId="2660BFE5" w14:textId="77777777" w:rsidR="003B1681" w:rsidRPr="00610ECB" w:rsidRDefault="00000000" w:rsidP="00610ECB">
            <w:pPr>
              <w:jc w:val="left"/>
              <w:rPr>
                <w:lang w:val="es-EC"/>
              </w:rPr>
            </w:pPr>
            <w:r w:rsidRPr="00610ECB">
              <w:rPr>
                <w:lang w:val="es-EC"/>
              </w:rPr>
              <w:t>Implementar la configuración inicial de proyectos y rubros, permitiendo que el Administrador del Sistema registre proyectos y prepare la estructura de rubros que será utilizada posteriormente en los módulos de avance físico, presupuesto, consumos, inventario, cierres contables y reportes.</w:t>
            </w:r>
          </w:p>
        </w:tc>
      </w:tr>
      <w:tr w:rsidR="003B1681" w:rsidRPr="00610ECB" w14:paraId="4A465390" w14:textId="77777777" w:rsidTr="00610ECB">
        <w:trPr>
          <w:jc w:val="center"/>
        </w:trPr>
        <w:tc>
          <w:tcPr>
            <w:tcW w:w="2410" w:type="dxa"/>
            <w:vAlign w:val="center"/>
          </w:tcPr>
          <w:p w14:paraId="0AC263A2" w14:textId="77777777" w:rsidR="003B1681" w:rsidRDefault="00000000" w:rsidP="00610ECB">
            <w:pPr>
              <w:jc w:val="left"/>
            </w:pPr>
            <w:proofErr w:type="spellStart"/>
            <w:r>
              <w:t>Módulos</w:t>
            </w:r>
            <w:proofErr w:type="spellEnd"/>
            <w:r>
              <w:t xml:space="preserve"> o </w:t>
            </w:r>
            <w:proofErr w:type="spellStart"/>
            <w:r>
              <w:t>componentes</w:t>
            </w:r>
            <w:proofErr w:type="spellEnd"/>
            <w:r>
              <w:t xml:space="preserve"> </w:t>
            </w:r>
            <w:proofErr w:type="spellStart"/>
            <w:r>
              <w:t>trabajados</w:t>
            </w:r>
            <w:proofErr w:type="spellEnd"/>
          </w:p>
        </w:tc>
        <w:tc>
          <w:tcPr>
            <w:tcW w:w="6996" w:type="dxa"/>
            <w:vAlign w:val="center"/>
          </w:tcPr>
          <w:p w14:paraId="5E7504CF" w14:textId="77777777" w:rsidR="003B1681" w:rsidRPr="00610ECB" w:rsidRDefault="00000000" w:rsidP="00610ECB">
            <w:pPr>
              <w:jc w:val="left"/>
              <w:rPr>
                <w:lang w:val="es-EC"/>
              </w:rPr>
            </w:pPr>
            <w:r w:rsidRPr="00610ECB">
              <w:rPr>
                <w:lang w:val="es-EC"/>
              </w:rPr>
              <w:t>1. Configuración y parametrización del sistema.</w:t>
            </w:r>
            <w:r w:rsidRPr="00610ECB">
              <w:rPr>
                <w:lang w:val="es-EC"/>
              </w:rPr>
              <w:br/>
              <w:t>2. Módulo de Gestión de Proyectos.</w:t>
            </w:r>
            <w:r w:rsidRPr="00610ECB">
              <w:rPr>
                <w:lang w:val="es-EC"/>
              </w:rPr>
              <w:br/>
              <w:t>3. Módulo de Gestión de Rubros.</w:t>
            </w:r>
            <w:r w:rsidRPr="00610ECB">
              <w:rPr>
                <w:lang w:val="es-EC"/>
              </w:rPr>
              <w:br/>
              <w:t>4. Carga masiva de rubros mediante archivo CSV.</w:t>
            </w:r>
            <w:r w:rsidRPr="00610ECB">
              <w:rPr>
                <w:lang w:val="es-EC"/>
              </w:rPr>
              <w:br/>
              <w:t>5. Administración del sistema.</w:t>
            </w:r>
            <w:r w:rsidRPr="00610ECB">
              <w:rPr>
                <w:lang w:val="es-EC"/>
              </w:rPr>
              <w:br/>
              <w:t>6. Validación de formato y cabecera de archivo CSV.</w:t>
            </w:r>
          </w:p>
        </w:tc>
      </w:tr>
      <w:tr w:rsidR="003B1681" w:rsidRPr="00610ECB" w14:paraId="3AC0DC37" w14:textId="77777777" w:rsidTr="00610ECB">
        <w:trPr>
          <w:jc w:val="center"/>
        </w:trPr>
        <w:tc>
          <w:tcPr>
            <w:tcW w:w="2410" w:type="dxa"/>
            <w:vAlign w:val="center"/>
          </w:tcPr>
          <w:p w14:paraId="07009767" w14:textId="77777777" w:rsidR="003B1681" w:rsidRDefault="00000000" w:rsidP="00610ECB">
            <w:pPr>
              <w:jc w:val="left"/>
            </w:pPr>
            <w:proofErr w:type="spellStart"/>
            <w:r>
              <w:t>Herramientas</w:t>
            </w:r>
            <w:proofErr w:type="spellEnd"/>
            <w:r>
              <w:t xml:space="preserve"> </w:t>
            </w:r>
            <w:proofErr w:type="spellStart"/>
            <w:r>
              <w:t>utilizadas</w:t>
            </w:r>
            <w:proofErr w:type="spellEnd"/>
          </w:p>
        </w:tc>
        <w:tc>
          <w:tcPr>
            <w:tcW w:w="6996" w:type="dxa"/>
            <w:vAlign w:val="center"/>
          </w:tcPr>
          <w:p w14:paraId="3CBD06F6" w14:textId="77777777" w:rsidR="003B1681" w:rsidRPr="00610ECB" w:rsidRDefault="00000000" w:rsidP="00610ECB">
            <w:pPr>
              <w:jc w:val="left"/>
              <w:rPr>
                <w:lang w:val="es-EC"/>
              </w:rPr>
            </w:pPr>
            <w:r w:rsidRPr="00610ECB">
              <w:rPr>
                <w:lang w:val="es-EC"/>
              </w:rPr>
              <w:t>React + Vite (frontend: interfaz de proyectos y modal de importación CSV), Node.js + Express (backend: endpoints de proyectos y rubros), PostgreSQL + Prisma ORM (persistencia de proyectos y rubros), Docker (contenedores), Git/GitHub (control de versiones), Postman (pruebas de endpoints de proyectos y rubros), Tablero Scrum en herramienta de gestión ágil.</w:t>
            </w:r>
          </w:p>
        </w:tc>
      </w:tr>
      <w:tr w:rsidR="003B1681" w:rsidRPr="00610ECB" w14:paraId="09EC854F" w14:textId="77777777" w:rsidTr="00610ECB">
        <w:trPr>
          <w:jc w:val="center"/>
        </w:trPr>
        <w:tc>
          <w:tcPr>
            <w:tcW w:w="2410" w:type="dxa"/>
            <w:vAlign w:val="center"/>
          </w:tcPr>
          <w:p w14:paraId="13CD0373" w14:textId="77777777" w:rsidR="003B1681" w:rsidRDefault="00000000" w:rsidP="00610ECB">
            <w:pPr>
              <w:jc w:val="left"/>
            </w:pPr>
            <w:proofErr w:type="spellStart"/>
            <w:r>
              <w:t>Reunión</w:t>
            </w:r>
            <w:proofErr w:type="spellEnd"/>
            <w:r>
              <w:t xml:space="preserve"> de </w:t>
            </w:r>
            <w:proofErr w:type="spellStart"/>
            <w:r>
              <w:t>retrospectiva</w:t>
            </w:r>
            <w:proofErr w:type="spellEnd"/>
          </w:p>
        </w:tc>
        <w:tc>
          <w:tcPr>
            <w:tcW w:w="6996" w:type="dxa"/>
            <w:vAlign w:val="center"/>
          </w:tcPr>
          <w:p w14:paraId="3B0A019C" w14:textId="77777777" w:rsidR="003B1681" w:rsidRPr="00610ECB" w:rsidRDefault="00000000" w:rsidP="00610ECB">
            <w:pPr>
              <w:jc w:val="left"/>
              <w:rPr>
                <w:lang w:val="es-EC"/>
              </w:rPr>
            </w:pPr>
            <w:r w:rsidRPr="00610ECB">
              <w:rPr>
                <w:lang w:val="es-EC"/>
              </w:rPr>
              <w:t>Fecha: 25/05/2026. Modalidad: virtual. Duración aproximada: 1 hora.</w:t>
            </w:r>
          </w:p>
        </w:tc>
      </w:tr>
    </w:tbl>
    <w:p w14:paraId="3959B64D" w14:textId="7F900EBB" w:rsidR="003B1681" w:rsidRPr="00610ECB" w:rsidRDefault="003B1681">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29B8E3D7" w14:textId="77777777">
        <w:trPr>
          <w:jc w:val="center"/>
        </w:trPr>
        <w:tc>
          <w:tcPr>
            <w:tcW w:w="2351" w:type="dxa"/>
          </w:tcPr>
          <w:p w14:paraId="41B367E3" w14:textId="77777777" w:rsidR="003B1681" w:rsidRDefault="00000000">
            <w:r>
              <w:rPr>
                <w:b/>
              </w:rPr>
              <w:t>Nombre</w:t>
            </w:r>
          </w:p>
        </w:tc>
        <w:tc>
          <w:tcPr>
            <w:tcW w:w="2351" w:type="dxa"/>
          </w:tcPr>
          <w:p w14:paraId="1AA546FC" w14:textId="77777777" w:rsidR="003B1681" w:rsidRPr="00610ECB" w:rsidRDefault="00000000">
            <w:pPr>
              <w:rPr>
                <w:lang w:val="es-EC"/>
              </w:rPr>
            </w:pPr>
            <w:r w:rsidRPr="00610ECB">
              <w:rPr>
                <w:b/>
                <w:lang w:val="es-EC"/>
              </w:rPr>
              <w:t>Rol Scrum / Rol en el proyecto</w:t>
            </w:r>
          </w:p>
        </w:tc>
        <w:tc>
          <w:tcPr>
            <w:tcW w:w="2351" w:type="dxa"/>
          </w:tcPr>
          <w:p w14:paraId="51A0EB04" w14:textId="77777777" w:rsidR="003B1681" w:rsidRDefault="00000000">
            <w:proofErr w:type="spellStart"/>
            <w:r>
              <w:rPr>
                <w:b/>
              </w:rPr>
              <w:t>Participación</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sprint</w:t>
            </w:r>
          </w:p>
        </w:tc>
        <w:tc>
          <w:tcPr>
            <w:tcW w:w="2351" w:type="dxa"/>
          </w:tcPr>
          <w:p w14:paraId="2564DE82" w14:textId="77777777" w:rsidR="003B1681" w:rsidRDefault="00000000">
            <w:r>
              <w:rPr>
                <w:b/>
              </w:rPr>
              <w:t>Observaciones</w:t>
            </w:r>
          </w:p>
        </w:tc>
      </w:tr>
      <w:tr w:rsidR="003B1681" w:rsidRPr="00610ECB" w14:paraId="20B5DAC0" w14:textId="77777777">
        <w:trPr>
          <w:jc w:val="center"/>
        </w:trPr>
        <w:tc>
          <w:tcPr>
            <w:tcW w:w="2351" w:type="dxa"/>
          </w:tcPr>
          <w:p w14:paraId="350974F1" w14:textId="3F344C07" w:rsidR="003B1681" w:rsidRPr="00610ECB" w:rsidRDefault="00B549DD">
            <w:pPr>
              <w:rPr>
                <w:lang w:val="es-EC"/>
              </w:rPr>
            </w:pPr>
            <w:r>
              <w:rPr>
                <w:lang w:val="es-EC"/>
              </w:rPr>
              <w:t xml:space="preserve">Isaac </w:t>
            </w:r>
            <w:proofErr w:type="spellStart"/>
            <w:r>
              <w:rPr>
                <w:lang w:val="es-EC"/>
              </w:rPr>
              <w:t>Sebastian</w:t>
            </w:r>
            <w:proofErr w:type="spellEnd"/>
            <w:r>
              <w:rPr>
                <w:lang w:val="es-EC"/>
              </w:rPr>
              <w:t xml:space="preserve"> Castro Muesmueran/ Ivan Santiago </w:t>
            </w:r>
            <w:proofErr w:type="gramStart"/>
            <w:r>
              <w:rPr>
                <w:lang w:val="es-EC"/>
              </w:rPr>
              <w:t>Pulgar  Leon</w:t>
            </w:r>
            <w:proofErr w:type="gramEnd"/>
          </w:p>
        </w:tc>
        <w:tc>
          <w:tcPr>
            <w:tcW w:w="2351" w:type="dxa"/>
          </w:tcPr>
          <w:p w14:paraId="46D8001E" w14:textId="77777777" w:rsidR="003B1681" w:rsidRDefault="00000000">
            <w:proofErr w:type="spellStart"/>
            <w:r>
              <w:t>Desarrollador</w:t>
            </w:r>
            <w:proofErr w:type="spellEnd"/>
            <w:r>
              <w:t xml:space="preserve"> principal / Scrum Master</w:t>
            </w:r>
          </w:p>
        </w:tc>
        <w:tc>
          <w:tcPr>
            <w:tcW w:w="2351" w:type="dxa"/>
          </w:tcPr>
          <w:p w14:paraId="67894C13" w14:textId="77777777" w:rsidR="003B1681" w:rsidRPr="00610ECB" w:rsidRDefault="00000000">
            <w:pPr>
              <w:rPr>
                <w:lang w:val="es-EC"/>
              </w:rPr>
            </w:pPr>
            <w:r w:rsidRPr="00610ECB">
              <w:rPr>
                <w:lang w:val="es-EC"/>
              </w:rPr>
              <w:t>Participación completa en el sprint</w:t>
            </w:r>
          </w:p>
        </w:tc>
        <w:tc>
          <w:tcPr>
            <w:tcW w:w="2351" w:type="dxa"/>
          </w:tcPr>
          <w:p w14:paraId="19385231" w14:textId="77777777" w:rsidR="003B1681" w:rsidRPr="00610ECB" w:rsidRDefault="00000000">
            <w:pPr>
              <w:rPr>
                <w:lang w:val="es-EC"/>
              </w:rPr>
            </w:pPr>
            <w:r w:rsidRPr="00610ECB">
              <w:rPr>
                <w:lang w:val="es-EC"/>
              </w:rPr>
              <w:t>Responsable principal del desarrollo e implementación</w:t>
            </w:r>
          </w:p>
        </w:tc>
      </w:tr>
      <w:tr w:rsidR="003B1681" w:rsidRPr="00610ECB" w14:paraId="2D4A73B0" w14:textId="77777777">
        <w:trPr>
          <w:jc w:val="center"/>
        </w:trPr>
        <w:tc>
          <w:tcPr>
            <w:tcW w:w="2351" w:type="dxa"/>
          </w:tcPr>
          <w:p w14:paraId="7B95AD05" w14:textId="77777777" w:rsidR="003B1681" w:rsidRDefault="00000000">
            <w:r>
              <w:t xml:space="preserve">[Director de </w:t>
            </w:r>
            <w:proofErr w:type="spellStart"/>
            <w:r>
              <w:t>tesis</w:t>
            </w:r>
            <w:proofErr w:type="spellEnd"/>
            <w:r>
              <w:t>]</w:t>
            </w:r>
          </w:p>
        </w:tc>
        <w:tc>
          <w:tcPr>
            <w:tcW w:w="2351" w:type="dxa"/>
          </w:tcPr>
          <w:p w14:paraId="381B9EA4" w14:textId="77777777" w:rsidR="003B1681" w:rsidRDefault="00000000">
            <w:r>
              <w:t>Product Owner / Director académico</w:t>
            </w:r>
          </w:p>
        </w:tc>
        <w:tc>
          <w:tcPr>
            <w:tcW w:w="2351" w:type="dxa"/>
          </w:tcPr>
          <w:p w14:paraId="16A1BCF1" w14:textId="77777777" w:rsidR="003B1681" w:rsidRPr="00610ECB" w:rsidRDefault="00000000">
            <w:pPr>
              <w:rPr>
                <w:lang w:val="es-EC"/>
              </w:rPr>
            </w:pPr>
            <w:r w:rsidRPr="00610ECB">
              <w:rPr>
                <w:lang w:val="es-EC"/>
              </w:rPr>
              <w:t>Revisión y validación de entregables</w:t>
            </w:r>
          </w:p>
        </w:tc>
        <w:tc>
          <w:tcPr>
            <w:tcW w:w="2351" w:type="dxa"/>
          </w:tcPr>
          <w:p w14:paraId="55DA2857" w14:textId="77777777" w:rsidR="003B1681" w:rsidRPr="00610ECB" w:rsidRDefault="00000000">
            <w:pPr>
              <w:rPr>
                <w:lang w:val="es-EC"/>
              </w:rPr>
            </w:pPr>
            <w:r w:rsidRPr="00610ECB">
              <w:rPr>
                <w:lang w:val="es-EC"/>
              </w:rPr>
              <w:t>Supervisión del cumplimiento del objetivo del sprint</w:t>
            </w:r>
          </w:p>
        </w:tc>
      </w:tr>
    </w:tbl>
    <w:p w14:paraId="564C86C7" w14:textId="77777777" w:rsidR="003B1681" w:rsidRPr="00610ECB" w:rsidRDefault="003B1681">
      <w:pPr>
        <w:rPr>
          <w:lang w:val="es-EC"/>
        </w:rPr>
      </w:pPr>
    </w:p>
    <w:p w14:paraId="50DB6538" w14:textId="77777777" w:rsidR="003B1681" w:rsidRPr="00610ECB" w:rsidRDefault="00000000">
      <w:pPr>
        <w:pStyle w:val="Ttulo1"/>
        <w:rPr>
          <w:lang w:val="es-EC"/>
        </w:rPr>
      </w:pPr>
      <w:r w:rsidRPr="00610ECB">
        <w:rPr>
          <w:rFonts w:ascii="Times New Roman" w:eastAsia="Times New Roman" w:hAnsi="Times New Roman"/>
          <w:lang w:val="es-EC"/>
        </w:rPr>
        <w:t>3. Objetivo de la retrospectiva</w:t>
      </w:r>
    </w:p>
    <w:p w14:paraId="1304EC47" w14:textId="77777777" w:rsidR="003B1681" w:rsidRPr="00610ECB" w:rsidRDefault="00000000">
      <w:pPr>
        <w:jc w:val="left"/>
        <w:rPr>
          <w:lang w:val="es-EC"/>
        </w:rPr>
      </w:pPr>
      <w:r w:rsidRPr="00610ECB">
        <w:rPr>
          <w:lang w:val="es-EC"/>
        </w:rPr>
        <w:t xml:space="preserve">Evaluar el desempeño del Sprint 3 «Gestión de proyectos y carga masiva de rubros», verificando si el sistema permite al Administrador del Sistema registrar proyectos y preparar la estructura de rubros que sustentará los módulos operativos de avance físico, presupuesto, consumos, inventario, cierres contables y reportes. La retrospectiva debe identificar las prácticas que deben </w:t>
      </w:r>
      <w:r w:rsidRPr="00610ECB">
        <w:rPr>
          <w:lang w:val="es-EC"/>
        </w:rPr>
        <w:lastRenderedPageBreak/>
        <w:t>mantenerse, los problemas que requieren corrección y las acciones de mejora concretas que deben ejecutarse en el Sprint 4, con el fin de garantizar la calidad de la parametrización base del sistema.</w:t>
      </w:r>
    </w:p>
    <w:p w14:paraId="2CC5BDA4" w14:textId="31C2339E" w:rsidR="003B1681" w:rsidRPr="00610ECB" w:rsidRDefault="00000000" w:rsidP="00B549DD">
      <w:pPr>
        <w:pStyle w:val="Ttulo1"/>
        <w:rPr>
          <w:lang w:val="es-EC"/>
        </w:rPr>
      </w:pPr>
      <w:r w:rsidRPr="00610ECB">
        <w:rPr>
          <w:rFonts w:ascii="Times New Roman" w:eastAsia="Times New Roman" w:hAnsi="Times New Roman"/>
          <w:lang w:val="es-EC"/>
        </w:rPr>
        <w:t>4. Insumos revisados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8"/>
        <w:gridCol w:w="3322"/>
        <w:gridCol w:w="2053"/>
        <w:gridCol w:w="2119"/>
      </w:tblGrid>
      <w:tr w:rsidR="003B1681" w14:paraId="584F096F" w14:textId="77777777" w:rsidTr="00B549DD">
        <w:trPr>
          <w:jc w:val="center"/>
        </w:trPr>
        <w:tc>
          <w:tcPr>
            <w:tcW w:w="2351" w:type="dxa"/>
            <w:vAlign w:val="center"/>
          </w:tcPr>
          <w:p w14:paraId="3908FDB1" w14:textId="77777777" w:rsidR="003B1681" w:rsidRDefault="00000000" w:rsidP="00B549DD">
            <w:pPr>
              <w:jc w:val="left"/>
            </w:pPr>
            <w:proofErr w:type="spellStart"/>
            <w:r>
              <w:rPr>
                <w:b/>
              </w:rPr>
              <w:t>Insumo</w:t>
            </w:r>
            <w:proofErr w:type="spellEnd"/>
          </w:p>
        </w:tc>
        <w:tc>
          <w:tcPr>
            <w:tcW w:w="2351" w:type="dxa"/>
            <w:vAlign w:val="center"/>
          </w:tcPr>
          <w:p w14:paraId="28F94339" w14:textId="77777777" w:rsidR="003B1681" w:rsidRDefault="00000000" w:rsidP="00B549DD">
            <w:pPr>
              <w:jc w:val="left"/>
            </w:pPr>
            <w:r>
              <w:rPr>
                <w:b/>
              </w:rPr>
              <w:t>Qué se debe registrar</w:t>
            </w:r>
          </w:p>
        </w:tc>
        <w:tc>
          <w:tcPr>
            <w:tcW w:w="2351" w:type="dxa"/>
            <w:vAlign w:val="center"/>
          </w:tcPr>
          <w:p w14:paraId="7D94A5F7" w14:textId="77777777" w:rsidR="003B1681" w:rsidRDefault="00000000" w:rsidP="00B549DD">
            <w:pPr>
              <w:jc w:val="left"/>
            </w:pPr>
            <w:r>
              <w:rPr>
                <w:b/>
              </w:rPr>
              <w:t>Estado de revisión</w:t>
            </w:r>
          </w:p>
        </w:tc>
        <w:tc>
          <w:tcPr>
            <w:tcW w:w="2351" w:type="dxa"/>
            <w:vAlign w:val="center"/>
          </w:tcPr>
          <w:p w14:paraId="4AAFE0C7" w14:textId="77777777" w:rsidR="003B1681" w:rsidRDefault="00000000" w:rsidP="00B549DD">
            <w:pPr>
              <w:jc w:val="left"/>
            </w:pPr>
            <w:r>
              <w:rPr>
                <w:b/>
              </w:rPr>
              <w:t>Ubicación o evidencia</w:t>
            </w:r>
          </w:p>
        </w:tc>
      </w:tr>
      <w:tr w:rsidR="003B1681" w:rsidRPr="00610ECB" w14:paraId="4C7429BD" w14:textId="77777777" w:rsidTr="00B549DD">
        <w:trPr>
          <w:jc w:val="center"/>
        </w:trPr>
        <w:tc>
          <w:tcPr>
            <w:tcW w:w="2351" w:type="dxa"/>
            <w:vAlign w:val="center"/>
          </w:tcPr>
          <w:p w14:paraId="6B29CAAD" w14:textId="77777777" w:rsidR="003B1681" w:rsidRDefault="00000000" w:rsidP="00B549DD">
            <w:pPr>
              <w:jc w:val="left"/>
            </w:pPr>
            <w:r>
              <w:t>Sprint Backlog</w:t>
            </w:r>
          </w:p>
        </w:tc>
        <w:tc>
          <w:tcPr>
            <w:tcW w:w="2351" w:type="dxa"/>
            <w:vAlign w:val="center"/>
          </w:tcPr>
          <w:p w14:paraId="3D514981" w14:textId="77777777" w:rsidR="003B1681" w:rsidRPr="00610ECB" w:rsidRDefault="00000000" w:rsidP="00B549DD">
            <w:pPr>
              <w:jc w:val="left"/>
              <w:rPr>
                <w:lang w:val="es-EC"/>
              </w:rPr>
            </w:pPr>
            <w:r w:rsidRPr="00610ECB">
              <w:rPr>
                <w:lang w:val="es-EC"/>
              </w:rPr>
              <w:t>Historias de creación de proyectos, carga masiva de rubros mediante CSV, validación de formato de archivo, asociación de rubros a proyecto y mensajes de error por formato inválido.</w:t>
            </w:r>
          </w:p>
        </w:tc>
        <w:tc>
          <w:tcPr>
            <w:tcW w:w="2351" w:type="dxa"/>
            <w:vAlign w:val="center"/>
          </w:tcPr>
          <w:p w14:paraId="727DC109" w14:textId="77777777" w:rsidR="003B1681" w:rsidRDefault="00000000" w:rsidP="00B549DD">
            <w:pPr>
              <w:jc w:val="left"/>
            </w:pPr>
            <w:proofErr w:type="spellStart"/>
            <w:r>
              <w:t>Revisado</w:t>
            </w:r>
            <w:proofErr w:type="spellEnd"/>
          </w:p>
        </w:tc>
        <w:tc>
          <w:tcPr>
            <w:tcW w:w="2351" w:type="dxa"/>
            <w:vAlign w:val="center"/>
          </w:tcPr>
          <w:p w14:paraId="5D637B0A" w14:textId="77777777" w:rsidR="003B1681" w:rsidRPr="00610ECB" w:rsidRDefault="00000000" w:rsidP="00B549DD">
            <w:pPr>
              <w:jc w:val="left"/>
              <w:rPr>
                <w:lang w:val="es-EC"/>
              </w:rPr>
            </w:pPr>
            <w:r w:rsidRPr="00610ECB">
              <w:rPr>
                <w:lang w:val="es-EC"/>
              </w:rPr>
              <w:t>Backlog documentado en el repositorio del proyecto.</w:t>
            </w:r>
          </w:p>
        </w:tc>
      </w:tr>
      <w:tr w:rsidR="003B1681" w:rsidRPr="00610ECB" w14:paraId="679AB37B" w14:textId="77777777" w:rsidTr="00B549DD">
        <w:trPr>
          <w:jc w:val="center"/>
        </w:trPr>
        <w:tc>
          <w:tcPr>
            <w:tcW w:w="2351" w:type="dxa"/>
            <w:vAlign w:val="center"/>
          </w:tcPr>
          <w:p w14:paraId="1F722236" w14:textId="77777777" w:rsidR="003B1681" w:rsidRDefault="00000000" w:rsidP="00B549DD">
            <w:pPr>
              <w:jc w:val="left"/>
            </w:pPr>
            <w:r>
              <w:t>Definition of Done</w:t>
            </w:r>
          </w:p>
        </w:tc>
        <w:tc>
          <w:tcPr>
            <w:tcW w:w="2351" w:type="dxa"/>
            <w:vAlign w:val="center"/>
          </w:tcPr>
          <w:p w14:paraId="78973054" w14:textId="77777777" w:rsidR="003B1681" w:rsidRPr="00610ECB" w:rsidRDefault="00000000" w:rsidP="00B549DD">
            <w:pPr>
              <w:jc w:val="left"/>
              <w:rPr>
                <w:lang w:val="es-EC"/>
              </w:rPr>
            </w:pPr>
            <w:r w:rsidRPr="00610ECB">
              <w:rPr>
                <w:lang w:val="es-EC"/>
              </w:rPr>
              <w:t>Funcionalidad implementada, endpoints de proyectos y rubros operativos, validación de CSV activa, pruebas manuales realizadas y código fuente disponible en repositorio.</w:t>
            </w:r>
          </w:p>
        </w:tc>
        <w:tc>
          <w:tcPr>
            <w:tcW w:w="2351" w:type="dxa"/>
            <w:vAlign w:val="center"/>
          </w:tcPr>
          <w:p w14:paraId="5B2607FE" w14:textId="77777777" w:rsidR="003B1681" w:rsidRDefault="00000000" w:rsidP="00B549DD">
            <w:pPr>
              <w:jc w:val="left"/>
            </w:pPr>
            <w:proofErr w:type="spellStart"/>
            <w:r>
              <w:t>Revisado</w:t>
            </w:r>
            <w:proofErr w:type="spellEnd"/>
          </w:p>
        </w:tc>
        <w:tc>
          <w:tcPr>
            <w:tcW w:w="2351" w:type="dxa"/>
            <w:vAlign w:val="center"/>
          </w:tcPr>
          <w:p w14:paraId="5D0D7051" w14:textId="77777777" w:rsidR="003B1681" w:rsidRPr="00610ECB" w:rsidRDefault="00000000" w:rsidP="00B549DD">
            <w:pPr>
              <w:jc w:val="left"/>
              <w:rPr>
                <w:lang w:val="es-EC"/>
              </w:rPr>
            </w:pPr>
            <w:r w:rsidRPr="00610ECB">
              <w:rPr>
                <w:lang w:val="es-EC"/>
              </w:rPr>
              <w:t>Criterios definidos al inicio del sprint.</w:t>
            </w:r>
          </w:p>
        </w:tc>
      </w:tr>
      <w:tr w:rsidR="003B1681" w:rsidRPr="00610ECB" w14:paraId="602BFE31" w14:textId="77777777" w:rsidTr="00B549DD">
        <w:trPr>
          <w:jc w:val="center"/>
        </w:trPr>
        <w:tc>
          <w:tcPr>
            <w:tcW w:w="2351" w:type="dxa"/>
            <w:vAlign w:val="center"/>
          </w:tcPr>
          <w:p w14:paraId="34E470A4" w14:textId="77777777" w:rsidR="003B1681" w:rsidRDefault="00000000" w:rsidP="00B549DD">
            <w:pPr>
              <w:jc w:val="left"/>
            </w:pPr>
            <w:proofErr w:type="spellStart"/>
            <w:r>
              <w:t>Historias</w:t>
            </w:r>
            <w:proofErr w:type="spellEnd"/>
            <w:r>
              <w:t xml:space="preserve"> </w:t>
            </w:r>
            <w:proofErr w:type="spellStart"/>
            <w:r>
              <w:t>completadas</w:t>
            </w:r>
            <w:proofErr w:type="spellEnd"/>
          </w:p>
        </w:tc>
        <w:tc>
          <w:tcPr>
            <w:tcW w:w="2351" w:type="dxa"/>
            <w:vAlign w:val="center"/>
          </w:tcPr>
          <w:p w14:paraId="3AC22031" w14:textId="77777777" w:rsidR="003B1681" w:rsidRPr="00610ECB" w:rsidRDefault="00000000" w:rsidP="00B549DD">
            <w:pPr>
              <w:jc w:val="left"/>
              <w:rPr>
                <w:lang w:val="es-EC"/>
              </w:rPr>
            </w:pPr>
            <w:r w:rsidRPr="00610ECB">
              <w:rPr>
                <w:lang w:val="es-EC"/>
              </w:rPr>
              <w:t>Interfaz de gestión de proyectos (</w:t>
            </w:r>
            <w:proofErr w:type="spellStart"/>
            <w:r w:rsidRPr="00610ECB">
              <w:rPr>
                <w:lang w:val="es-EC"/>
              </w:rPr>
              <w:t>ProjectsManagementView.jsx</w:t>
            </w:r>
            <w:proofErr w:type="spellEnd"/>
            <w:r w:rsidRPr="00610ECB">
              <w:rPr>
                <w:lang w:val="es-EC"/>
              </w:rPr>
              <w:t>). Alta y edición de proyectos (</w:t>
            </w:r>
            <w:proofErr w:type="spellStart"/>
            <w:r w:rsidRPr="00610ECB">
              <w:rPr>
                <w:lang w:val="es-EC"/>
              </w:rPr>
              <w:t>ProjectFormModal</w:t>
            </w:r>
            <w:proofErr w:type="spellEnd"/>
            <w:r w:rsidRPr="00610ECB">
              <w:rPr>
                <w:lang w:val="es-EC"/>
              </w:rPr>
              <w:t>). Carga masiva de rubros mediante CSV (</w:t>
            </w:r>
            <w:proofErr w:type="spellStart"/>
            <w:r w:rsidRPr="00610ECB">
              <w:rPr>
                <w:lang w:val="es-EC"/>
              </w:rPr>
              <w:t>CsvImportModal</w:t>
            </w:r>
            <w:proofErr w:type="spellEnd"/>
            <w:r w:rsidRPr="00610ECB">
              <w:rPr>
                <w:lang w:val="es-EC"/>
              </w:rPr>
              <w:t xml:space="preserve"> + csvImportHelpers.js). Validación de cabecera del archivo CSV. Mensajes de error por formato inválido. Vista de rubros del proyecto (</w:t>
            </w:r>
            <w:proofErr w:type="spellStart"/>
            <w:r w:rsidRPr="00610ECB">
              <w:rPr>
                <w:lang w:val="es-EC"/>
              </w:rPr>
              <w:t>ProjectRubrosView.jsx</w:t>
            </w:r>
            <w:proofErr w:type="spellEnd"/>
            <w:r w:rsidRPr="00610ECB">
              <w:rPr>
                <w:lang w:val="es-EC"/>
              </w:rPr>
              <w:t>).</w:t>
            </w:r>
          </w:p>
        </w:tc>
        <w:tc>
          <w:tcPr>
            <w:tcW w:w="2351" w:type="dxa"/>
            <w:vAlign w:val="center"/>
          </w:tcPr>
          <w:p w14:paraId="4459BEC2" w14:textId="77777777" w:rsidR="003B1681" w:rsidRDefault="00000000" w:rsidP="00B549DD">
            <w:pPr>
              <w:jc w:val="left"/>
            </w:pPr>
            <w:proofErr w:type="spellStart"/>
            <w:r>
              <w:t>Revisado</w:t>
            </w:r>
            <w:proofErr w:type="spellEnd"/>
          </w:p>
        </w:tc>
        <w:tc>
          <w:tcPr>
            <w:tcW w:w="2351" w:type="dxa"/>
            <w:vAlign w:val="center"/>
          </w:tcPr>
          <w:p w14:paraId="41F7F2D7" w14:textId="77777777" w:rsidR="003B1681" w:rsidRPr="00610ECB" w:rsidRDefault="00000000" w:rsidP="00B549DD">
            <w:pPr>
              <w:jc w:val="left"/>
              <w:rPr>
                <w:lang w:val="es-EC"/>
              </w:rPr>
            </w:pPr>
            <w:r w:rsidRPr="00610ECB">
              <w:rPr>
                <w:lang w:val="es-EC"/>
              </w:rPr>
              <w:t>Código fuente disponible en frontend/src/ del repositorio.</w:t>
            </w:r>
          </w:p>
        </w:tc>
      </w:tr>
      <w:tr w:rsidR="003B1681" w:rsidRPr="00610ECB" w14:paraId="5F97830D" w14:textId="77777777" w:rsidTr="00B549DD">
        <w:trPr>
          <w:jc w:val="center"/>
        </w:trPr>
        <w:tc>
          <w:tcPr>
            <w:tcW w:w="2351" w:type="dxa"/>
            <w:vAlign w:val="center"/>
          </w:tcPr>
          <w:p w14:paraId="12C380B6" w14:textId="77777777" w:rsidR="003B1681" w:rsidRDefault="00000000" w:rsidP="00B549DD">
            <w:pPr>
              <w:jc w:val="left"/>
            </w:pPr>
            <w:proofErr w:type="spellStart"/>
            <w:r>
              <w:t>Historias</w:t>
            </w:r>
            <w:proofErr w:type="spellEnd"/>
            <w:r>
              <w:t xml:space="preserve"> no </w:t>
            </w:r>
            <w:proofErr w:type="spellStart"/>
            <w:r>
              <w:t>completadas</w:t>
            </w:r>
            <w:proofErr w:type="spellEnd"/>
          </w:p>
        </w:tc>
        <w:tc>
          <w:tcPr>
            <w:tcW w:w="2351" w:type="dxa"/>
            <w:vAlign w:val="center"/>
          </w:tcPr>
          <w:p w14:paraId="712D7099" w14:textId="77777777" w:rsidR="003B1681" w:rsidRPr="00610ECB" w:rsidRDefault="00000000" w:rsidP="00B549DD">
            <w:pPr>
              <w:jc w:val="left"/>
              <w:rPr>
                <w:lang w:val="es-EC"/>
              </w:rPr>
            </w:pPr>
            <w:r w:rsidRPr="00610ECB">
              <w:rPr>
                <w:lang w:val="es-EC"/>
              </w:rPr>
              <w:t xml:space="preserve">Validación completa de todas las reglas del archivo CSV (tipos de datos, duplicados, límites de cantidad). Pruebas formales documentadas con archivos válidos e inválidos. Confirmación de persistencia en </w:t>
            </w:r>
            <w:r w:rsidRPr="00610ECB">
              <w:rPr>
                <w:lang w:val="es-EC"/>
              </w:rPr>
              <w:lastRenderedPageBreak/>
              <w:t>base de datos real.</w:t>
            </w:r>
          </w:p>
        </w:tc>
        <w:tc>
          <w:tcPr>
            <w:tcW w:w="2351" w:type="dxa"/>
            <w:vAlign w:val="center"/>
          </w:tcPr>
          <w:p w14:paraId="77459D68" w14:textId="77777777" w:rsidR="003B1681" w:rsidRDefault="00000000" w:rsidP="00B549DD">
            <w:pPr>
              <w:jc w:val="left"/>
            </w:pPr>
            <w:proofErr w:type="spellStart"/>
            <w:r>
              <w:lastRenderedPageBreak/>
              <w:t>Parcial</w:t>
            </w:r>
            <w:proofErr w:type="spellEnd"/>
          </w:p>
        </w:tc>
        <w:tc>
          <w:tcPr>
            <w:tcW w:w="2351" w:type="dxa"/>
            <w:vAlign w:val="center"/>
          </w:tcPr>
          <w:p w14:paraId="44B49A7D" w14:textId="77777777" w:rsidR="003B1681" w:rsidRPr="00610ECB" w:rsidRDefault="00000000" w:rsidP="00B549DD">
            <w:pPr>
              <w:jc w:val="left"/>
              <w:rPr>
                <w:lang w:val="es-EC"/>
              </w:rPr>
            </w:pPr>
            <w:r w:rsidRPr="00610ECB">
              <w:rPr>
                <w:lang w:val="es-EC"/>
              </w:rPr>
              <w:t>Programado como acciones AM-01 y AM-02 del Sprint 3.</w:t>
            </w:r>
          </w:p>
        </w:tc>
      </w:tr>
      <w:tr w:rsidR="003B1681" w:rsidRPr="00610ECB" w14:paraId="7B18887E" w14:textId="77777777" w:rsidTr="00B549DD">
        <w:trPr>
          <w:jc w:val="center"/>
        </w:trPr>
        <w:tc>
          <w:tcPr>
            <w:tcW w:w="2351" w:type="dxa"/>
            <w:vAlign w:val="center"/>
          </w:tcPr>
          <w:p w14:paraId="528B7B2A" w14:textId="77777777" w:rsidR="003B1681" w:rsidRDefault="00000000" w:rsidP="00B549DD">
            <w:pPr>
              <w:jc w:val="left"/>
            </w:pPr>
            <w:proofErr w:type="spellStart"/>
            <w:r>
              <w:lastRenderedPageBreak/>
              <w:t>Evidencias</w:t>
            </w:r>
            <w:proofErr w:type="spellEnd"/>
            <w:r>
              <w:t xml:space="preserve"> </w:t>
            </w:r>
            <w:proofErr w:type="spellStart"/>
            <w:r>
              <w:t>técnicas</w:t>
            </w:r>
            <w:proofErr w:type="spellEnd"/>
          </w:p>
        </w:tc>
        <w:tc>
          <w:tcPr>
            <w:tcW w:w="2351" w:type="dxa"/>
            <w:vAlign w:val="center"/>
          </w:tcPr>
          <w:p w14:paraId="4C00D43F" w14:textId="77777777" w:rsidR="003B1681" w:rsidRPr="00610ECB" w:rsidRDefault="00000000" w:rsidP="00B549DD">
            <w:pPr>
              <w:jc w:val="left"/>
              <w:rPr>
                <w:lang w:val="es-EC"/>
              </w:rPr>
            </w:pPr>
            <w:r>
              <w:t xml:space="preserve">Código fuente en frontend/src/ (ProjectsManagementView.jsx, CsvImportModal, csvImportHelpers.js, ProjectRubrosView.jsx). </w:t>
            </w:r>
            <w:r w:rsidRPr="00610ECB">
              <w:rPr>
                <w:lang w:val="es-EC"/>
              </w:rPr>
              <w:t>Estructura de la interfaz de gestión de proyectos y rubros implementada.</w:t>
            </w:r>
          </w:p>
        </w:tc>
        <w:tc>
          <w:tcPr>
            <w:tcW w:w="2351" w:type="dxa"/>
            <w:vAlign w:val="center"/>
          </w:tcPr>
          <w:p w14:paraId="56DB547F" w14:textId="77777777" w:rsidR="003B1681" w:rsidRDefault="00000000" w:rsidP="00B549DD">
            <w:pPr>
              <w:jc w:val="left"/>
            </w:pPr>
            <w:proofErr w:type="spellStart"/>
            <w:r>
              <w:t>Parcial</w:t>
            </w:r>
            <w:proofErr w:type="spellEnd"/>
          </w:p>
        </w:tc>
        <w:tc>
          <w:tcPr>
            <w:tcW w:w="2351" w:type="dxa"/>
            <w:vAlign w:val="center"/>
          </w:tcPr>
          <w:p w14:paraId="37455D49" w14:textId="77777777" w:rsidR="003B1681" w:rsidRPr="00610ECB" w:rsidRDefault="00000000" w:rsidP="00B549DD">
            <w:pPr>
              <w:jc w:val="left"/>
              <w:rPr>
                <w:lang w:val="es-EC"/>
              </w:rPr>
            </w:pPr>
            <w:r w:rsidRPr="00610ECB">
              <w:rPr>
                <w:lang w:val="es-EC"/>
              </w:rPr>
              <w:t>Pendiente de incorporar evidencia (capturas de pantalla de creación de proyecto, carga CSV correcta y carga CSV con errores).</w:t>
            </w:r>
          </w:p>
        </w:tc>
      </w:tr>
      <w:tr w:rsidR="003B1681" w:rsidRPr="00610ECB" w14:paraId="5382C5D6" w14:textId="77777777" w:rsidTr="00B549DD">
        <w:trPr>
          <w:jc w:val="center"/>
        </w:trPr>
        <w:tc>
          <w:tcPr>
            <w:tcW w:w="2351" w:type="dxa"/>
            <w:vAlign w:val="center"/>
          </w:tcPr>
          <w:p w14:paraId="773934D8" w14:textId="77777777" w:rsidR="003B1681" w:rsidRDefault="00000000" w:rsidP="00B549DD">
            <w:pPr>
              <w:jc w:val="left"/>
            </w:pPr>
            <w:proofErr w:type="spellStart"/>
            <w:r>
              <w:t>Pruebas</w:t>
            </w:r>
            <w:proofErr w:type="spellEnd"/>
            <w:r>
              <w:t xml:space="preserve"> </w:t>
            </w:r>
            <w:proofErr w:type="spellStart"/>
            <w:r>
              <w:t>realizadas</w:t>
            </w:r>
            <w:proofErr w:type="spellEnd"/>
          </w:p>
        </w:tc>
        <w:tc>
          <w:tcPr>
            <w:tcW w:w="2351" w:type="dxa"/>
            <w:vAlign w:val="center"/>
          </w:tcPr>
          <w:p w14:paraId="68AD3209" w14:textId="77777777" w:rsidR="003B1681" w:rsidRDefault="00000000" w:rsidP="00B549DD">
            <w:pPr>
              <w:jc w:val="left"/>
            </w:pPr>
            <w:r w:rsidRPr="00610ECB">
              <w:rPr>
                <w:lang w:val="es-EC"/>
              </w:rPr>
              <w:t xml:space="preserve">Validaciones manuales del flujo de creación de proyectos y carga de rubros. </w:t>
            </w:r>
            <w:proofErr w:type="spellStart"/>
            <w:r>
              <w:t>Verificación</w:t>
            </w:r>
            <w:proofErr w:type="spellEnd"/>
            <w:r>
              <w:t xml:space="preserve"> de </w:t>
            </w:r>
            <w:proofErr w:type="spellStart"/>
            <w:r>
              <w:t>mensajes</w:t>
            </w:r>
            <w:proofErr w:type="spellEnd"/>
            <w:r>
              <w:t xml:space="preserve"> de error ante cabecera inválida.</w:t>
            </w:r>
          </w:p>
        </w:tc>
        <w:tc>
          <w:tcPr>
            <w:tcW w:w="2351" w:type="dxa"/>
            <w:vAlign w:val="center"/>
          </w:tcPr>
          <w:p w14:paraId="57656EF1" w14:textId="77777777" w:rsidR="003B1681" w:rsidRDefault="00000000" w:rsidP="00B549DD">
            <w:pPr>
              <w:jc w:val="left"/>
            </w:pPr>
            <w:r>
              <w:t>Parcial</w:t>
            </w:r>
          </w:p>
        </w:tc>
        <w:tc>
          <w:tcPr>
            <w:tcW w:w="2351" w:type="dxa"/>
            <w:vAlign w:val="center"/>
          </w:tcPr>
          <w:p w14:paraId="695DEE10" w14:textId="77777777" w:rsidR="003B1681" w:rsidRPr="00610ECB" w:rsidRDefault="00000000" w:rsidP="00B549DD">
            <w:pPr>
              <w:jc w:val="left"/>
              <w:rPr>
                <w:lang w:val="es-EC"/>
              </w:rPr>
            </w:pPr>
            <w:r w:rsidRPr="00610ECB">
              <w:rPr>
                <w:lang w:val="es-EC"/>
              </w:rPr>
              <w:t>Pendiente de incorporar evidencia (casos de prueba documentados con archivos CSV válidos e inválidos).</w:t>
            </w:r>
          </w:p>
        </w:tc>
      </w:tr>
      <w:tr w:rsidR="003B1681" w:rsidRPr="00610ECB" w14:paraId="1F8F3867" w14:textId="77777777" w:rsidTr="00B549DD">
        <w:trPr>
          <w:jc w:val="center"/>
        </w:trPr>
        <w:tc>
          <w:tcPr>
            <w:tcW w:w="2351" w:type="dxa"/>
            <w:vAlign w:val="center"/>
          </w:tcPr>
          <w:p w14:paraId="5AEC7D67" w14:textId="77777777" w:rsidR="003B1681" w:rsidRDefault="00000000" w:rsidP="00B549DD">
            <w:pPr>
              <w:jc w:val="left"/>
            </w:pPr>
            <w:proofErr w:type="spellStart"/>
            <w:r>
              <w:t>Incidencias</w:t>
            </w:r>
            <w:proofErr w:type="spellEnd"/>
            <w:r>
              <w:t xml:space="preserve"> y </w:t>
            </w:r>
            <w:proofErr w:type="spellStart"/>
            <w:r>
              <w:t>bloqueos</w:t>
            </w:r>
            <w:proofErr w:type="spellEnd"/>
          </w:p>
        </w:tc>
        <w:tc>
          <w:tcPr>
            <w:tcW w:w="2351" w:type="dxa"/>
            <w:vAlign w:val="center"/>
          </w:tcPr>
          <w:p w14:paraId="3D93D061" w14:textId="77777777" w:rsidR="003B1681" w:rsidRDefault="00000000" w:rsidP="00B549DD">
            <w:pPr>
              <w:jc w:val="left"/>
            </w:pPr>
            <w:r w:rsidRPr="00610ECB">
              <w:rPr>
                <w:lang w:val="es-EC"/>
              </w:rPr>
              <w:t xml:space="preserve">Se identificó la necesidad de confirmar si los rubros importados mediante CSV se almacenan en la base de datos real o permanecen en un estado de simulación. </w:t>
            </w:r>
            <w:r>
              <w:t xml:space="preserve">No se </w:t>
            </w:r>
            <w:proofErr w:type="spellStart"/>
            <w:r>
              <w:t>registraron</w:t>
            </w:r>
            <w:proofErr w:type="spellEnd"/>
            <w:r>
              <w:t xml:space="preserve"> </w:t>
            </w:r>
            <w:proofErr w:type="spellStart"/>
            <w:r>
              <w:t>bloqueos</w:t>
            </w:r>
            <w:proofErr w:type="spellEnd"/>
            <w:r>
              <w:t xml:space="preserve"> críticos que impidieran la entrega.</w:t>
            </w:r>
          </w:p>
        </w:tc>
        <w:tc>
          <w:tcPr>
            <w:tcW w:w="2351" w:type="dxa"/>
            <w:vAlign w:val="center"/>
          </w:tcPr>
          <w:p w14:paraId="6AADEBA8" w14:textId="77777777" w:rsidR="003B1681" w:rsidRDefault="00000000" w:rsidP="00B549DD">
            <w:pPr>
              <w:jc w:val="left"/>
            </w:pPr>
            <w:r>
              <w:t>Revisado</w:t>
            </w:r>
          </w:p>
        </w:tc>
        <w:tc>
          <w:tcPr>
            <w:tcW w:w="2351" w:type="dxa"/>
            <w:vAlign w:val="center"/>
          </w:tcPr>
          <w:p w14:paraId="2D3684BE" w14:textId="77777777" w:rsidR="003B1681" w:rsidRPr="00610ECB" w:rsidRDefault="00000000" w:rsidP="00B549DD">
            <w:pPr>
              <w:jc w:val="left"/>
              <w:rPr>
                <w:lang w:val="es-EC"/>
              </w:rPr>
            </w:pPr>
            <w:r w:rsidRPr="00610ECB">
              <w:rPr>
                <w:lang w:val="es-EC"/>
              </w:rPr>
              <w:t>Observación registrada como causa raíz CR-03.</w:t>
            </w:r>
          </w:p>
        </w:tc>
      </w:tr>
      <w:tr w:rsidR="003B1681" w14:paraId="7F2B4A87" w14:textId="77777777" w:rsidTr="00B549DD">
        <w:trPr>
          <w:jc w:val="center"/>
        </w:trPr>
        <w:tc>
          <w:tcPr>
            <w:tcW w:w="2351" w:type="dxa"/>
            <w:vAlign w:val="center"/>
          </w:tcPr>
          <w:p w14:paraId="547396EA" w14:textId="77777777" w:rsidR="003B1681" w:rsidRDefault="00000000" w:rsidP="00B549DD">
            <w:pPr>
              <w:jc w:val="left"/>
            </w:pPr>
            <w:proofErr w:type="spellStart"/>
            <w:r>
              <w:t>Observaciones</w:t>
            </w:r>
            <w:proofErr w:type="spellEnd"/>
            <w:r>
              <w:t xml:space="preserve"> del </w:t>
            </w:r>
            <w:proofErr w:type="spellStart"/>
            <w:r>
              <w:t>equipo</w:t>
            </w:r>
            <w:proofErr w:type="spellEnd"/>
          </w:p>
        </w:tc>
        <w:tc>
          <w:tcPr>
            <w:tcW w:w="2351" w:type="dxa"/>
            <w:vAlign w:val="center"/>
          </w:tcPr>
          <w:p w14:paraId="7171847E" w14:textId="77777777" w:rsidR="003B1681" w:rsidRPr="00610ECB" w:rsidRDefault="00000000" w:rsidP="00B549DD">
            <w:pPr>
              <w:jc w:val="left"/>
              <w:rPr>
                <w:lang w:val="es-EC"/>
              </w:rPr>
            </w:pPr>
            <w:r w:rsidRPr="00610ECB">
              <w:rPr>
                <w:lang w:val="es-EC"/>
              </w:rPr>
              <w:t>El sprint estableció la base de parametrización sobre la cual operarán todos los módulos operativos del sistema. La carga masiva de rubros es el mecanismo central para preparar el sistema antes de iniciar los registros de avance físico.</w:t>
            </w:r>
          </w:p>
        </w:tc>
        <w:tc>
          <w:tcPr>
            <w:tcW w:w="2351" w:type="dxa"/>
            <w:vAlign w:val="center"/>
          </w:tcPr>
          <w:p w14:paraId="2AF4CEC9" w14:textId="77777777" w:rsidR="003B1681" w:rsidRDefault="00000000" w:rsidP="00B549DD">
            <w:pPr>
              <w:jc w:val="left"/>
            </w:pPr>
            <w:proofErr w:type="spellStart"/>
            <w:r>
              <w:t>Completado</w:t>
            </w:r>
            <w:proofErr w:type="spellEnd"/>
          </w:p>
        </w:tc>
        <w:tc>
          <w:tcPr>
            <w:tcW w:w="2351" w:type="dxa"/>
            <w:vAlign w:val="center"/>
          </w:tcPr>
          <w:p w14:paraId="0CADB5FC" w14:textId="77777777" w:rsidR="003B1681" w:rsidRDefault="00000000" w:rsidP="00B549DD">
            <w:pPr>
              <w:jc w:val="left"/>
            </w:pPr>
            <w:r>
              <w:t>—</w:t>
            </w:r>
          </w:p>
        </w:tc>
      </w:tr>
    </w:tbl>
    <w:p w14:paraId="3AD70FE9" w14:textId="77777777" w:rsidR="003B1681" w:rsidRDefault="003B1681"/>
    <w:p w14:paraId="396045AC" w14:textId="5D8C799D" w:rsidR="003B1681" w:rsidRPr="00B549DD" w:rsidRDefault="00000000" w:rsidP="00B549DD">
      <w:pPr>
        <w:pStyle w:val="Ttulo1"/>
      </w:pPr>
      <w:r>
        <w:rPr>
          <w:rFonts w:ascii="Times New Roman" w:eastAsia="Times New Roman" w:hAnsi="Times New Roman"/>
        </w:rPr>
        <w:lastRenderedPageBreak/>
        <w:t xml:space="preserve">5. Resumen del </w:t>
      </w:r>
      <w:proofErr w:type="spellStart"/>
      <w:r>
        <w:rPr>
          <w:rFonts w:ascii="Times New Roman" w:eastAsia="Times New Roman" w:hAnsi="Times New Roman"/>
        </w:rPr>
        <w:t>desempeño</w:t>
      </w:r>
      <w:proofErr w:type="spellEnd"/>
      <w:r>
        <w:rPr>
          <w:rFonts w:ascii="Times New Roman" w:eastAsia="Times New Roman" w:hAnsi="Times New Roman"/>
        </w:rPr>
        <w:t xml:space="preserve">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5"/>
        <w:gridCol w:w="3262"/>
        <w:gridCol w:w="3135"/>
      </w:tblGrid>
      <w:tr w:rsidR="003B1681" w14:paraId="4C4BBAD0" w14:textId="77777777" w:rsidTr="00B549DD">
        <w:trPr>
          <w:jc w:val="center"/>
        </w:trPr>
        <w:tc>
          <w:tcPr>
            <w:tcW w:w="3135" w:type="dxa"/>
            <w:vAlign w:val="center"/>
          </w:tcPr>
          <w:p w14:paraId="3D5DABA1" w14:textId="77777777" w:rsidR="003B1681" w:rsidRDefault="00000000" w:rsidP="00B549DD">
            <w:pPr>
              <w:jc w:val="left"/>
            </w:pPr>
            <w:proofErr w:type="spellStart"/>
            <w:r>
              <w:rPr>
                <w:b/>
              </w:rPr>
              <w:t>Elemento</w:t>
            </w:r>
            <w:proofErr w:type="spellEnd"/>
            <w:r>
              <w:rPr>
                <w:b/>
              </w:rPr>
              <w:t xml:space="preserve"> de </w:t>
            </w:r>
            <w:proofErr w:type="spellStart"/>
            <w:r>
              <w:rPr>
                <w:b/>
              </w:rPr>
              <w:t>análisis</w:t>
            </w:r>
            <w:proofErr w:type="spellEnd"/>
          </w:p>
        </w:tc>
        <w:tc>
          <w:tcPr>
            <w:tcW w:w="3135" w:type="dxa"/>
            <w:vAlign w:val="center"/>
          </w:tcPr>
          <w:p w14:paraId="4D8E18A7" w14:textId="77777777" w:rsidR="003B1681" w:rsidRPr="00610ECB" w:rsidRDefault="00000000" w:rsidP="00B549DD">
            <w:pPr>
              <w:jc w:val="left"/>
              <w:rPr>
                <w:lang w:val="es-EC"/>
              </w:rPr>
            </w:pPr>
            <w:r w:rsidRPr="00610ECB">
              <w:rPr>
                <w:b/>
                <w:lang w:val="es-EC"/>
              </w:rPr>
              <w:t>Información que se debe completar</w:t>
            </w:r>
          </w:p>
        </w:tc>
        <w:tc>
          <w:tcPr>
            <w:tcW w:w="3135" w:type="dxa"/>
            <w:vAlign w:val="center"/>
          </w:tcPr>
          <w:p w14:paraId="5F549E5A" w14:textId="77777777" w:rsidR="003B1681" w:rsidRDefault="00000000" w:rsidP="00B549DD">
            <w:pPr>
              <w:jc w:val="left"/>
            </w:pPr>
            <w:proofErr w:type="spellStart"/>
            <w:r>
              <w:rPr>
                <w:b/>
              </w:rPr>
              <w:t>Evidencia</w:t>
            </w:r>
            <w:proofErr w:type="spellEnd"/>
            <w:r>
              <w:rPr>
                <w:b/>
              </w:rPr>
              <w:t xml:space="preserve"> o </w:t>
            </w:r>
            <w:proofErr w:type="spellStart"/>
            <w:r>
              <w:rPr>
                <w:b/>
              </w:rPr>
              <w:t>referencia</w:t>
            </w:r>
            <w:proofErr w:type="spellEnd"/>
          </w:p>
        </w:tc>
      </w:tr>
      <w:tr w:rsidR="003B1681" w14:paraId="7831000E" w14:textId="77777777" w:rsidTr="00B549DD">
        <w:trPr>
          <w:jc w:val="center"/>
        </w:trPr>
        <w:tc>
          <w:tcPr>
            <w:tcW w:w="3135" w:type="dxa"/>
            <w:vAlign w:val="center"/>
          </w:tcPr>
          <w:p w14:paraId="104A886B" w14:textId="77777777" w:rsidR="003B1681" w:rsidRDefault="00000000" w:rsidP="00B549DD">
            <w:pPr>
              <w:jc w:val="left"/>
            </w:pPr>
            <w:r>
              <w:t>Trabajo planificado</w:t>
            </w:r>
          </w:p>
        </w:tc>
        <w:tc>
          <w:tcPr>
            <w:tcW w:w="3135" w:type="dxa"/>
            <w:vAlign w:val="center"/>
          </w:tcPr>
          <w:p w14:paraId="166035F5" w14:textId="77777777" w:rsidR="003B1681" w:rsidRDefault="00000000" w:rsidP="00B549DD">
            <w:pPr>
              <w:jc w:val="left"/>
            </w:pPr>
            <w:r w:rsidRPr="00610ECB">
              <w:rPr>
                <w:lang w:val="es-EC"/>
              </w:rPr>
              <w:t xml:space="preserve">Crear interfaz de gestión de proyectos. Definir campos mínimos del proyecto. Implementar alta y edición de proyectos. Implementar cambio de estado del proyecto. Diseñar carga masiva de rubros mediante CSV. Validar cabeceras del archivo CSV. Asociar rubros al proyecto correspondiente. Preparar mensajes de error por formato inválido. </w:t>
            </w:r>
            <w:proofErr w:type="spellStart"/>
            <w:r>
              <w:t>Documentar</w:t>
            </w:r>
            <w:proofErr w:type="spellEnd"/>
            <w:r>
              <w:t xml:space="preserve"> </w:t>
            </w:r>
            <w:proofErr w:type="spellStart"/>
            <w:r>
              <w:t>estructura</w:t>
            </w:r>
            <w:proofErr w:type="spellEnd"/>
            <w:r>
              <w:t xml:space="preserve"> </w:t>
            </w:r>
            <w:proofErr w:type="spellStart"/>
            <w:r>
              <w:t>esperada</w:t>
            </w:r>
            <w:proofErr w:type="spellEnd"/>
            <w:r>
              <w:t xml:space="preserve"> del archivo de rubros.</w:t>
            </w:r>
          </w:p>
        </w:tc>
        <w:tc>
          <w:tcPr>
            <w:tcW w:w="3135" w:type="dxa"/>
            <w:vAlign w:val="center"/>
          </w:tcPr>
          <w:p w14:paraId="0402BD9E" w14:textId="77777777" w:rsidR="003B1681" w:rsidRDefault="00000000" w:rsidP="00B549DD">
            <w:pPr>
              <w:jc w:val="left"/>
            </w:pPr>
            <w:r>
              <w:t>Sprint Backlog del Sprint 3.</w:t>
            </w:r>
          </w:p>
        </w:tc>
      </w:tr>
      <w:tr w:rsidR="003B1681" w:rsidRPr="00610ECB" w14:paraId="314EB320" w14:textId="77777777" w:rsidTr="00B549DD">
        <w:trPr>
          <w:jc w:val="center"/>
        </w:trPr>
        <w:tc>
          <w:tcPr>
            <w:tcW w:w="3135" w:type="dxa"/>
            <w:vAlign w:val="center"/>
          </w:tcPr>
          <w:p w14:paraId="0ADC18FE" w14:textId="77777777" w:rsidR="003B1681" w:rsidRDefault="00000000" w:rsidP="00B549DD">
            <w:pPr>
              <w:jc w:val="left"/>
            </w:pPr>
            <w:r>
              <w:t>Trabajo completado</w:t>
            </w:r>
          </w:p>
        </w:tc>
        <w:tc>
          <w:tcPr>
            <w:tcW w:w="3135" w:type="dxa"/>
            <w:vAlign w:val="center"/>
          </w:tcPr>
          <w:p w14:paraId="38B77E26" w14:textId="77777777" w:rsidR="003B1681" w:rsidRPr="00610ECB" w:rsidRDefault="00000000" w:rsidP="00B549DD">
            <w:pPr>
              <w:jc w:val="left"/>
              <w:rPr>
                <w:lang w:val="es-EC"/>
              </w:rPr>
            </w:pPr>
            <w:r w:rsidRPr="00610ECB">
              <w:rPr>
                <w:lang w:val="es-EC"/>
              </w:rPr>
              <w:t>Interfaz de gestión de proyectos (</w:t>
            </w:r>
            <w:proofErr w:type="spellStart"/>
            <w:r w:rsidRPr="00610ECB">
              <w:rPr>
                <w:lang w:val="es-EC"/>
              </w:rPr>
              <w:t>ProjectsManagementView.jsx</w:t>
            </w:r>
            <w:proofErr w:type="spellEnd"/>
            <w:r w:rsidRPr="00610ECB">
              <w:rPr>
                <w:lang w:val="es-EC"/>
              </w:rPr>
              <w:t>) con tabla, filtros y formulario modal. Alta y edición de proyectos con campos de código, nombre, entidad contratante, contrato, presupuesto, fechas y estado. Carga masiva de rubros mediante modal CSV (</w:t>
            </w:r>
            <w:proofErr w:type="spellStart"/>
            <w:r w:rsidRPr="00610ECB">
              <w:rPr>
                <w:lang w:val="es-EC"/>
              </w:rPr>
              <w:t>CsvImportModal</w:t>
            </w:r>
            <w:proofErr w:type="spellEnd"/>
            <w:r w:rsidRPr="00610ECB">
              <w:rPr>
                <w:lang w:val="es-EC"/>
              </w:rPr>
              <w:t>) con validación de cabecera. Mensajes de error por cabecera incorrecta o tipos de datos inválidos. Vista de rubros cargados (</w:t>
            </w:r>
            <w:proofErr w:type="spellStart"/>
            <w:r w:rsidRPr="00610ECB">
              <w:rPr>
                <w:lang w:val="es-EC"/>
              </w:rPr>
              <w:t>ProjectRubrosView.jsx</w:t>
            </w:r>
            <w:proofErr w:type="spellEnd"/>
            <w:r w:rsidRPr="00610ECB">
              <w:rPr>
                <w:lang w:val="es-EC"/>
              </w:rPr>
              <w:t>) con búsqueda, filtros y paginación.</w:t>
            </w:r>
          </w:p>
        </w:tc>
        <w:tc>
          <w:tcPr>
            <w:tcW w:w="3135" w:type="dxa"/>
            <w:vAlign w:val="center"/>
          </w:tcPr>
          <w:p w14:paraId="726F4248" w14:textId="77777777" w:rsidR="003B1681" w:rsidRPr="00610ECB" w:rsidRDefault="00000000" w:rsidP="00B549DD">
            <w:pPr>
              <w:jc w:val="left"/>
              <w:rPr>
                <w:lang w:val="es-EC"/>
              </w:rPr>
            </w:pPr>
            <w:r w:rsidRPr="00610ECB">
              <w:rPr>
                <w:lang w:val="es-EC"/>
              </w:rPr>
              <w:t>Código fuente disponible en el repositorio del proyecto.</w:t>
            </w:r>
          </w:p>
        </w:tc>
      </w:tr>
      <w:tr w:rsidR="003B1681" w14:paraId="7AEE7336" w14:textId="77777777" w:rsidTr="00B549DD">
        <w:trPr>
          <w:jc w:val="center"/>
        </w:trPr>
        <w:tc>
          <w:tcPr>
            <w:tcW w:w="3135" w:type="dxa"/>
            <w:vAlign w:val="center"/>
          </w:tcPr>
          <w:p w14:paraId="333AACEA" w14:textId="77777777" w:rsidR="003B1681" w:rsidRDefault="00000000" w:rsidP="00B549DD">
            <w:pPr>
              <w:jc w:val="left"/>
            </w:pPr>
            <w:proofErr w:type="spellStart"/>
            <w:r>
              <w:t>Trabajo</w:t>
            </w:r>
            <w:proofErr w:type="spellEnd"/>
            <w:r>
              <w:t xml:space="preserve"> </w:t>
            </w:r>
            <w:proofErr w:type="spellStart"/>
            <w:r>
              <w:t>pendiente</w:t>
            </w:r>
            <w:proofErr w:type="spellEnd"/>
          </w:p>
        </w:tc>
        <w:tc>
          <w:tcPr>
            <w:tcW w:w="3135" w:type="dxa"/>
            <w:vAlign w:val="center"/>
          </w:tcPr>
          <w:p w14:paraId="6D086220" w14:textId="77777777" w:rsidR="003B1681" w:rsidRPr="00610ECB" w:rsidRDefault="00000000" w:rsidP="00B549DD">
            <w:pPr>
              <w:jc w:val="left"/>
              <w:rPr>
                <w:lang w:val="es-EC"/>
              </w:rPr>
            </w:pPr>
            <w:r w:rsidRPr="00610ECB">
              <w:rPr>
                <w:lang w:val="es-EC"/>
              </w:rPr>
              <w:t xml:space="preserve">Capturas de pantalla formales del flujo de creación de </w:t>
            </w:r>
            <w:r w:rsidRPr="00610ECB">
              <w:rPr>
                <w:lang w:val="es-EC"/>
              </w:rPr>
              <w:lastRenderedPageBreak/>
              <w:t xml:space="preserve">proyecto y carga de rubros. Casos de prueba documentados con archivos CSV válidos e inválidos. Confirmación de integración real con base de datos (vs. datos simulados). Validación completa de tipos de datos, duplicados y límites en el </w:t>
            </w:r>
            <w:proofErr w:type="spellStart"/>
            <w:r w:rsidRPr="00610ECB">
              <w:rPr>
                <w:lang w:val="es-EC"/>
              </w:rPr>
              <w:t>parser</w:t>
            </w:r>
            <w:proofErr w:type="spellEnd"/>
            <w:r w:rsidRPr="00610ECB">
              <w:rPr>
                <w:lang w:val="es-EC"/>
              </w:rPr>
              <w:t xml:space="preserve"> CSV.</w:t>
            </w:r>
          </w:p>
        </w:tc>
        <w:tc>
          <w:tcPr>
            <w:tcW w:w="3135" w:type="dxa"/>
            <w:vAlign w:val="center"/>
          </w:tcPr>
          <w:p w14:paraId="75A94CA6" w14:textId="77777777" w:rsidR="003B1681" w:rsidRDefault="00000000" w:rsidP="00B549DD">
            <w:pPr>
              <w:jc w:val="left"/>
            </w:pPr>
            <w:proofErr w:type="spellStart"/>
            <w:r>
              <w:lastRenderedPageBreak/>
              <w:t>Programado</w:t>
            </w:r>
            <w:proofErr w:type="spellEnd"/>
            <w:r>
              <w:t xml:space="preserve"> </w:t>
            </w:r>
            <w:proofErr w:type="spellStart"/>
            <w:r>
              <w:t>como</w:t>
            </w:r>
            <w:proofErr w:type="spellEnd"/>
            <w:r>
              <w:t xml:space="preserve"> </w:t>
            </w:r>
            <w:proofErr w:type="spellStart"/>
            <w:r>
              <w:t>acciones</w:t>
            </w:r>
            <w:proofErr w:type="spellEnd"/>
            <w:r>
              <w:t xml:space="preserve"> AM-01, AM-02 y AM-03 del </w:t>
            </w:r>
            <w:r>
              <w:lastRenderedPageBreak/>
              <w:t>Sprint 3.</w:t>
            </w:r>
          </w:p>
        </w:tc>
      </w:tr>
      <w:tr w:rsidR="003B1681" w:rsidRPr="00610ECB" w14:paraId="2E0AAB52" w14:textId="77777777" w:rsidTr="00B549DD">
        <w:trPr>
          <w:jc w:val="center"/>
        </w:trPr>
        <w:tc>
          <w:tcPr>
            <w:tcW w:w="3135" w:type="dxa"/>
            <w:vAlign w:val="center"/>
          </w:tcPr>
          <w:p w14:paraId="28C6E903" w14:textId="77777777" w:rsidR="003B1681" w:rsidRDefault="00000000" w:rsidP="00B549DD">
            <w:pPr>
              <w:jc w:val="left"/>
            </w:pPr>
            <w:r>
              <w:lastRenderedPageBreak/>
              <w:t>Trabajo bloqueado</w:t>
            </w:r>
          </w:p>
        </w:tc>
        <w:tc>
          <w:tcPr>
            <w:tcW w:w="3135" w:type="dxa"/>
            <w:vAlign w:val="center"/>
          </w:tcPr>
          <w:p w14:paraId="71E5DE72" w14:textId="77777777" w:rsidR="003B1681" w:rsidRPr="00610ECB" w:rsidRDefault="00000000" w:rsidP="00B549DD">
            <w:pPr>
              <w:jc w:val="left"/>
              <w:rPr>
                <w:lang w:val="es-EC"/>
              </w:rPr>
            </w:pPr>
            <w:r w:rsidRPr="00610ECB">
              <w:rPr>
                <w:lang w:val="es-EC"/>
              </w:rPr>
              <w:t>No se registraron bloqueos críticos. Se presentó incertidumbre respecto a si los rubros importados quedan persistidos en base de datos real o simulados, lo cual requiere verificación antes del inicio del Sprint 4.</w:t>
            </w:r>
          </w:p>
        </w:tc>
        <w:tc>
          <w:tcPr>
            <w:tcW w:w="3135" w:type="dxa"/>
            <w:vAlign w:val="center"/>
          </w:tcPr>
          <w:p w14:paraId="1A93AAC3" w14:textId="77777777" w:rsidR="003B1681" w:rsidRPr="00610ECB" w:rsidRDefault="00000000" w:rsidP="00B549DD">
            <w:pPr>
              <w:jc w:val="left"/>
              <w:rPr>
                <w:lang w:val="es-EC"/>
              </w:rPr>
            </w:pPr>
            <w:r w:rsidRPr="00610ECB">
              <w:rPr>
                <w:lang w:val="es-EC"/>
              </w:rPr>
              <w:t>Sin evidencia de bloqueo crítico.</w:t>
            </w:r>
          </w:p>
        </w:tc>
      </w:tr>
      <w:tr w:rsidR="003B1681" w:rsidRPr="00610ECB" w14:paraId="04AD8F12" w14:textId="77777777" w:rsidTr="00B549DD">
        <w:trPr>
          <w:jc w:val="center"/>
        </w:trPr>
        <w:tc>
          <w:tcPr>
            <w:tcW w:w="3135" w:type="dxa"/>
            <w:vAlign w:val="center"/>
          </w:tcPr>
          <w:p w14:paraId="6A5B3045" w14:textId="77777777" w:rsidR="003B1681" w:rsidRDefault="00000000" w:rsidP="00B549DD">
            <w:pPr>
              <w:jc w:val="left"/>
            </w:pPr>
            <w:proofErr w:type="spellStart"/>
            <w:r>
              <w:t>Cambios</w:t>
            </w:r>
            <w:proofErr w:type="spellEnd"/>
            <w:r>
              <w:t xml:space="preserve"> </w:t>
            </w:r>
            <w:proofErr w:type="spellStart"/>
            <w:r>
              <w:t>durante</w:t>
            </w:r>
            <w:proofErr w:type="spellEnd"/>
            <w:r>
              <w:t xml:space="preserve"> </w:t>
            </w:r>
            <w:proofErr w:type="spellStart"/>
            <w:r>
              <w:t>el</w:t>
            </w:r>
            <w:proofErr w:type="spellEnd"/>
            <w:r>
              <w:t xml:space="preserve"> sprint</w:t>
            </w:r>
          </w:p>
        </w:tc>
        <w:tc>
          <w:tcPr>
            <w:tcW w:w="3135" w:type="dxa"/>
            <w:vAlign w:val="center"/>
          </w:tcPr>
          <w:p w14:paraId="4757ABD8" w14:textId="77777777" w:rsidR="003B1681" w:rsidRPr="00610ECB" w:rsidRDefault="00000000" w:rsidP="00B549DD">
            <w:pPr>
              <w:jc w:val="left"/>
              <w:rPr>
                <w:lang w:val="es-EC"/>
              </w:rPr>
            </w:pPr>
            <w:r w:rsidRPr="00610ECB">
              <w:rPr>
                <w:lang w:val="es-EC"/>
              </w:rPr>
              <w:t>Se incorporó la vista de rubros del proyecto (</w:t>
            </w:r>
            <w:proofErr w:type="spellStart"/>
            <w:r w:rsidRPr="00610ECB">
              <w:rPr>
                <w:lang w:val="es-EC"/>
              </w:rPr>
              <w:t>ProjectRubrosView.jsx</w:t>
            </w:r>
            <w:proofErr w:type="spellEnd"/>
            <w:r w:rsidRPr="00610ECB">
              <w:rPr>
                <w:lang w:val="es-EC"/>
              </w:rPr>
              <w:t>) con búsqueda en tiempo real y paginación, que no estaba contemplada originalmente en el alcance del sprint. Este cambio fue acordado con el equipo al identificar su necesidad para verificar el resultado de la carga masiva.</w:t>
            </w:r>
          </w:p>
        </w:tc>
        <w:tc>
          <w:tcPr>
            <w:tcW w:w="3135" w:type="dxa"/>
            <w:vAlign w:val="center"/>
          </w:tcPr>
          <w:p w14:paraId="09686313" w14:textId="77777777" w:rsidR="003B1681" w:rsidRPr="00610ECB" w:rsidRDefault="00000000" w:rsidP="00B549DD">
            <w:pPr>
              <w:jc w:val="left"/>
              <w:rPr>
                <w:lang w:val="es-EC"/>
              </w:rPr>
            </w:pPr>
            <w:r w:rsidRPr="00610ECB">
              <w:rPr>
                <w:lang w:val="es-EC"/>
              </w:rPr>
              <w:t>Ajuste de alcance acordado con el equipo durante el sprint.</w:t>
            </w:r>
          </w:p>
        </w:tc>
      </w:tr>
      <w:tr w:rsidR="003B1681" w:rsidRPr="00610ECB" w14:paraId="007BD575" w14:textId="77777777" w:rsidTr="00B549DD">
        <w:trPr>
          <w:jc w:val="center"/>
        </w:trPr>
        <w:tc>
          <w:tcPr>
            <w:tcW w:w="3135" w:type="dxa"/>
            <w:vAlign w:val="center"/>
          </w:tcPr>
          <w:p w14:paraId="11565DBD" w14:textId="77777777" w:rsidR="003B1681" w:rsidRPr="00610ECB" w:rsidRDefault="00000000" w:rsidP="00B549DD">
            <w:pPr>
              <w:jc w:val="left"/>
              <w:rPr>
                <w:lang w:val="es-EC"/>
              </w:rPr>
            </w:pPr>
            <w:r w:rsidRPr="00610ECB">
              <w:rPr>
                <w:lang w:val="es-EC"/>
              </w:rPr>
              <w:t>Factores que afectaron el avance</w:t>
            </w:r>
          </w:p>
        </w:tc>
        <w:tc>
          <w:tcPr>
            <w:tcW w:w="3135" w:type="dxa"/>
            <w:vAlign w:val="center"/>
          </w:tcPr>
          <w:p w14:paraId="3956D7FA" w14:textId="77777777" w:rsidR="003B1681" w:rsidRPr="00610ECB" w:rsidRDefault="00000000" w:rsidP="00B549DD">
            <w:pPr>
              <w:jc w:val="left"/>
              <w:rPr>
                <w:lang w:val="es-EC"/>
              </w:rPr>
            </w:pPr>
            <w:r w:rsidRPr="00610ECB">
              <w:rPr>
                <w:lang w:val="es-EC"/>
              </w:rPr>
              <w:t xml:space="preserve">La complejidad del </w:t>
            </w:r>
            <w:proofErr w:type="spellStart"/>
            <w:r w:rsidRPr="00610ECB">
              <w:rPr>
                <w:lang w:val="es-EC"/>
              </w:rPr>
              <w:t>parser</w:t>
            </w:r>
            <w:proofErr w:type="spellEnd"/>
            <w:r w:rsidRPr="00610ECB">
              <w:rPr>
                <w:lang w:val="es-EC"/>
              </w:rPr>
              <w:t xml:space="preserve"> CSV con validación de cabeceras, tipos de datos y manejo de errores por fila requirió mayor tiempo de desarrollo del estimado. Adicionalmente, la incorporación de la vista de rubros amplió el alcance efectivo del sprint.</w:t>
            </w:r>
          </w:p>
        </w:tc>
        <w:tc>
          <w:tcPr>
            <w:tcW w:w="3135" w:type="dxa"/>
            <w:vAlign w:val="center"/>
          </w:tcPr>
          <w:p w14:paraId="53A87420" w14:textId="77777777" w:rsidR="003B1681" w:rsidRPr="00610ECB" w:rsidRDefault="00000000" w:rsidP="00B549DD">
            <w:pPr>
              <w:jc w:val="left"/>
              <w:rPr>
                <w:lang w:val="es-EC"/>
              </w:rPr>
            </w:pPr>
            <w:r w:rsidRPr="00610ECB">
              <w:rPr>
                <w:lang w:val="es-EC"/>
              </w:rPr>
              <w:t>Observación del equipo registrada en la reunión de retrospectiva.</w:t>
            </w:r>
          </w:p>
        </w:tc>
      </w:tr>
    </w:tbl>
    <w:p w14:paraId="64328B0E" w14:textId="4D5C5A04" w:rsidR="003B1681" w:rsidRPr="00610ECB" w:rsidRDefault="00000000" w:rsidP="00B549DD">
      <w:pPr>
        <w:pStyle w:val="Ttulo1"/>
        <w:rPr>
          <w:lang w:val="es-EC"/>
        </w:rPr>
      </w:pPr>
      <w:r w:rsidRPr="00610ECB">
        <w:rPr>
          <w:rFonts w:ascii="Times New Roman" w:eastAsia="Times New Roman" w:hAnsi="Times New Roman"/>
          <w:lang w:val="es-EC"/>
        </w:rPr>
        <w:lastRenderedPageBreak/>
        <w:t>6. Análisis retrospectivo</w:t>
      </w:r>
      <w:r w:rsidRPr="00610ECB">
        <w:rPr>
          <w:rFonts w:ascii="Times New Roman" w:eastAsia="Times New Roman" w:hAnsi="Times New Roman"/>
          <w:b w:val="0"/>
          <w:lang w:val="es-EC"/>
        </w:rPr>
        <w:t>.</w:t>
      </w:r>
    </w:p>
    <w:p w14:paraId="5C115DA7" w14:textId="7F6646E6" w:rsidR="003B1681" w:rsidRPr="00610ECB" w:rsidRDefault="00000000" w:rsidP="00B549DD">
      <w:pPr>
        <w:pStyle w:val="Ttulo2"/>
        <w:rPr>
          <w:lang w:val="es-EC"/>
        </w:rPr>
      </w:pPr>
      <w:r w:rsidRPr="00610ECB">
        <w:rPr>
          <w:rFonts w:ascii="Times New Roman" w:eastAsia="Times New Roman" w:hAnsi="Times New Roman"/>
          <w:lang w:val="es-EC"/>
        </w:rPr>
        <w:t>6.1. Qué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78"/>
        <w:gridCol w:w="3162"/>
        <w:gridCol w:w="2175"/>
        <w:gridCol w:w="2107"/>
      </w:tblGrid>
      <w:tr w:rsidR="003B1681" w14:paraId="489C52F8" w14:textId="77777777" w:rsidTr="00B549DD">
        <w:trPr>
          <w:jc w:val="center"/>
        </w:trPr>
        <w:tc>
          <w:tcPr>
            <w:tcW w:w="2351" w:type="dxa"/>
            <w:vAlign w:val="center"/>
          </w:tcPr>
          <w:p w14:paraId="2142AF95" w14:textId="77777777" w:rsidR="003B1681" w:rsidRDefault="00000000" w:rsidP="00B549DD">
            <w:pPr>
              <w:jc w:val="left"/>
            </w:pPr>
            <w:proofErr w:type="spellStart"/>
            <w:r>
              <w:rPr>
                <w:b/>
              </w:rPr>
              <w:t>Observación</w:t>
            </w:r>
            <w:proofErr w:type="spellEnd"/>
          </w:p>
        </w:tc>
        <w:tc>
          <w:tcPr>
            <w:tcW w:w="2351" w:type="dxa"/>
            <w:vAlign w:val="center"/>
          </w:tcPr>
          <w:p w14:paraId="16569E6E" w14:textId="77777777" w:rsidR="003B1681" w:rsidRDefault="00000000" w:rsidP="00B549DD">
            <w:pPr>
              <w:jc w:val="left"/>
            </w:pPr>
            <w:r>
              <w:rPr>
                <w:b/>
              </w:rPr>
              <w:t>Evidencia o referencia</w:t>
            </w:r>
          </w:p>
        </w:tc>
        <w:tc>
          <w:tcPr>
            <w:tcW w:w="2351" w:type="dxa"/>
            <w:vAlign w:val="center"/>
          </w:tcPr>
          <w:p w14:paraId="14089763" w14:textId="77777777" w:rsidR="003B1681" w:rsidRDefault="00000000" w:rsidP="00B549DD">
            <w:pPr>
              <w:jc w:val="left"/>
            </w:pPr>
            <w:r>
              <w:rPr>
                <w:b/>
              </w:rPr>
              <w:t>Impacto en el sprint</w:t>
            </w:r>
          </w:p>
        </w:tc>
        <w:tc>
          <w:tcPr>
            <w:tcW w:w="2351" w:type="dxa"/>
            <w:vAlign w:val="center"/>
          </w:tcPr>
          <w:p w14:paraId="28A47800" w14:textId="77777777" w:rsidR="003B1681" w:rsidRDefault="00000000" w:rsidP="00B549DD">
            <w:pPr>
              <w:jc w:val="left"/>
            </w:pPr>
            <w:r>
              <w:rPr>
                <w:b/>
              </w:rPr>
              <w:t>Decisión del equipo</w:t>
            </w:r>
          </w:p>
        </w:tc>
      </w:tr>
      <w:tr w:rsidR="003B1681" w:rsidRPr="00610ECB" w14:paraId="6C59A698" w14:textId="77777777" w:rsidTr="00B549DD">
        <w:trPr>
          <w:jc w:val="center"/>
        </w:trPr>
        <w:tc>
          <w:tcPr>
            <w:tcW w:w="2351" w:type="dxa"/>
            <w:vAlign w:val="center"/>
          </w:tcPr>
          <w:p w14:paraId="3027CC10" w14:textId="77777777" w:rsidR="003B1681" w:rsidRPr="00610ECB" w:rsidRDefault="00000000" w:rsidP="00B549DD">
            <w:pPr>
              <w:jc w:val="left"/>
              <w:rPr>
                <w:lang w:val="es-EC"/>
              </w:rPr>
            </w:pPr>
            <w:r w:rsidRPr="00610ECB">
              <w:rPr>
                <w:lang w:val="es-EC"/>
              </w:rPr>
              <w:t>Implementación de la interfaz de gestión de proyectos con tabla, filtros por estado y gerente, formulario modal de alta y edición, y control de acceso por rol (solo Administrador).</w:t>
            </w:r>
          </w:p>
        </w:tc>
        <w:tc>
          <w:tcPr>
            <w:tcW w:w="2351" w:type="dxa"/>
            <w:vAlign w:val="center"/>
          </w:tcPr>
          <w:p w14:paraId="01CC3EBC" w14:textId="77777777" w:rsidR="003B1681" w:rsidRDefault="00000000" w:rsidP="00B549DD">
            <w:pPr>
              <w:jc w:val="left"/>
            </w:pPr>
            <w:r>
              <w:t xml:space="preserve">Código </w:t>
            </w:r>
            <w:proofErr w:type="spellStart"/>
            <w:r>
              <w:t>fuente</w:t>
            </w:r>
            <w:proofErr w:type="spellEnd"/>
            <w:r>
              <w:t xml:space="preserve"> </w:t>
            </w:r>
            <w:proofErr w:type="spellStart"/>
            <w:r>
              <w:t>en</w:t>
            </w:r>
            <w:proofErr w:type="spellEnd"/>
            <w:r>
              <w:t xml:space="preserve"> frontend/src/: ProjectsManagementView.jsx, ProjectFormModal.</w:t>
            </w:r>
          </w:p>
        </w:tc>
        <w:tc>
          <w:tcPr>
            <w:tcW w:w="2351" w:type="dxa"/>
            <w:vAlign w:val="center"/>
          </w:tcPr>
          <w:p w14:paraId="138F5943" w14:textId="77777777" w:rsidR="003B1681" w:rsidRPr="00610ECB" w:rsidRDefault="00000000" w:rsidP="00B549DD">
            <w:pPr>
              <w:jc w:val="left"/>
              <w:rPr>
                <w:lang w:val="es-EC"/>
              </w:rPr>
            </w:pPr>
            <w:r w:rsidRPr="00610ECB">
              <w:rPr>
                <w:lang w:val="es-EC"/>
              </w:rPr>
              <w:t>Alto – habilita la parametrización base necesaria para todos los módulos operativos.</w:t>
            </w:r>
          </w:p>
        </w:tc>
        <w:tc>
          <w:tcPr>
            <w:tcW w:w="2351" w:type="dxa"/>
            <w:vAlign w:val="center"/>
          </w:tcPr>
          <w:p w14:paraId="7D602433" w14:textId="77777777" w:rsidR="003B1681" w:rsidRPr="00610ECB" w:rsidRDefault="00000000" w:rsidP="00B549DD">
            <w:pPr>
              <w:jc w:val="left"/>
              <w:rPr>
                <w:lang w:val="es-EC"/>
              </w:rPr>
            </w:pPr>
            <w:r w:rsidRPr="00610ECB">
              <w:rPr>
                <w:lang w:val="es-EC"/>
              </w:rPr>
              <w:t xml:space="preserve">Mantener estructura de gestión modular en los siguientes </w:t>
            </w:r>
            <w:proofErr w:type="spellStart"/>
            <w:r w:rsidRPr="00610ECB">
              <w:rPr>
                <w:lang w:val="es-EC"/>
              </w:rPr>
              <w:t>sprints</w:t>
            </w:r>
            <w:proofErr w:type="spellEnd"/>
            <w:r w:rsidRPr="00610ECB">
              <w:rPr>
                <w:lang w:val="es-EC"/>
              </w:rPr>
              <w:t>.</w:t>
            </w:r>
          </w:p>
        </w:tc>
      </w:tr>
      <w:tr w:rsidR="003B1681" w:rsidRPr="00610ECB" w14:paraId="33713657" w14:textId="77777777" w:rsidTr="00B549DD">
        <w:trPr>
          <w:jc w:val="center"/>
        </w:trPr>
        <w:tc>
          <w:tcPr>
            <w:tcW w:w="2351" w:type="dxa"/>
            <w:vAlign w:val="center"/>
          </w:tcPr>
          <w:p w14:paraId="46590EFA" w14:textId="77777777" w:rsidR="003B1681" w:rsidRPr="00610ECB" w:rsidRDefault="00000000" w:rsidP="00B549DD">
            <w:pPr>
              <w:jc w:val="left"/>
              <w:rPr>
                <w:lang w:val="es-EC"/>
              </w:rPr>
            </w:pPr>
            <w:proofErr w:type="spellStart"/>
            <w:r w:rsidRPr="00610ECB">
              <w:rPr>
                <w:lang w:val="es-EC"/>
              </w:rPr>
              <w:t>Parser</w:t>
            </w:r>
            <w:proofErr w:type="spellEnd"/>
            <w:r w:rsidRPr="00610ECB">
              <w:rPr>
                <w:lang w:val="es-EC"/>
              </w:rPr>
              <w:t xml:space="preserve"> CSV con validación de cabeceras y tipos de datos, capaz de identificar errores por fila y generar resultados de importación con estado </w:t>
            </w:r>
            <w:proofErr w:type="spellStart"/>
            <w:r w:rsidRPr="00610ECB">
              <w:rPr>
                <w:lang w:val="es-EC"/>
              </w:rPr>
              <w:t>success</w:t>
            </w:r>
            <w:proofErr w:type="spellEnd"/>
            <w:r w:rsidRPr="00610ECB">
              <w:rPr>
                <w:lang w:val="es-EC"/>
              </w:rPr>
              <w:t xml:space="preserve">, </w:t>
            </w:r>
            <w:proofErr w:type="spellStart"/>
            <w:r w:rsidRPr="00610ECB">
              <w:rPr>
                <w:lang w:val="es-EC"/>
              </w:rPr>
              <w:t>partial</w:t>
            </w:r>
            <w:proofErr w:type="spellEnd"/>
            <w:r w:rsidRPr="00610ECB">
              <w:rPr>
                <w:lang w:val="es-EC"/>
              </w:rPr>
              <w:t xml:space="preserve"> o </w:t>
            </w:r>
            <w:proofErr w:type="spellStart"/>
            <w:r w:rsidRPr="00610ECB">
              <w:rPr>
                <w:lang w:val="es-EC"/>
              </w:rPr>
              <w:t>failed</w:t>
            </w:r>
            <w:proofErr w:type="spellEnd"/>
            <w:r w:rsidRPr="00610ECB">
              <w:rPr>
                <w:lang w:val="es-EC"/>
              </w:rPr>
              <w:t>.</w:t>
            </w:r>
          </w:p>
        </w:tc>
        <w:tc>
          <w:tcPr>
            <w:tcW w:w="2351" w:type="dxa"/>
            <w:vAlign w:val="center"/>
          </w:tcPr>
          <w:p w14:paraId="61A06D1A" w14:textId="77777777" w:rsidR="003B1681" w:rsidRPr="00610ECB" w:rsidRDefault="00000000" w:rsidP="00B549DD">
            <w:pPr>
              <w:jc w:val="left"/>
              <w:rPr>
                <w:lang w:val="es-EC"/>
              </w:rPr>
            </w:pPr>
            <w:r w:rsidRPr="00610ECB">
              <w:rPr>
                <w:lang w:val="es-EC"/>
              </w:rPr>
              <w:t xml:space="preserve">Código fuente en frontend/src/: csvImportHelpers.js, </w:t>
            </w:r>
            <w:proofErr w:type="spellStart"/>
            <w:r w:rsidRPr="00610ECB">
              <w:rPr>
                <w:lang w:val="es-EC"/>
              </w:rPr>
              <w:t>CsvImportModal</w:t>
            </w:r>
            <w:proofErr w:type="spellEnd"/>
            <w:r w:rsidRPr="00610ECB">
              <w:rPr>
                <w:lang w:val="es-EC"/>
              </w:rPr>
              <w:t>.</w:t>
            </w:r>
          </w:p>
        </w:tc>
        <w:tc>
          <w:tcPr>
            <w:tcW w:w="2351" w:type="dxa"/>
            <w:vAlign w:val="center"/>
          </w:tcPr>
          <w:p w14:paraId="628667F1" w14:textId="77777777" w:rsidR="003B1681" w:rsidRPr="00610ECB" w:rsidRDefault="00000000" w:rsidP="00B549DD">
            <w:pPr>
              <w:jc w:val="left"/>
              <w:rPr>
                <w:lang w:val="es-EC"/>
              </w:rPr>
            </w:pPr>
            <w:r w:rsidRPr="00610ECB">
              <w:rPr>
                <w:lang w:val="es-EC"/>
              </w:rPr>
              <w:t>Alto – garantiza la integridad de los datos de rubros importados al sistema.</w:t>
            </w:r>
          </w:p>
        </w:tc>
        <w:tc>
          <w:tcPr>
            <w:tcW w:w="2351" w:type="dxa"/>
            <w:vAlign w:val="center"/>
          </w:tcPr>
          <w:p w14:paraId="594E7F29" w14:textId="77777777" w:rsidR="003B1681" w:rsidRPr="00610ECB" w:rsidRDefault="00000000" w:rsidP="00B549DD">
            <w:pPr>
              <w:jc w:val="left"/>
              <w:rPr>
                <w:lang w:val="es-EC"/>
              </w:rPr>
            </w:pPr>
            <w:r w:rsidRPr="00610ECB">
              <w:rPr>
                <w:lang w:val="es-EC"/>
              </w:rPr>
              <w:t>Mantener y ampliar con validación de duplicados y límites en Sprint 4.</w:t>
            </w:r>
          </w:p>
        </w:tc>
      </w:tr>
      <w:tr w:rsidR="003B1681" w:rsidRPr="00610ECB" w14:paraId="01801F54" w14:textId="77777777" w:rsidTr="00B549DD">
        <w:trPr>
          <w:jc w:val="center"/>
        </w:trPr>
        <w:tc>
          <w:tcPr>
            <w:tcW w:w="2351" w:type="dxa"/>
            <w:vAlign w:val="center"/>
          </w:tcPr>
          <w:p w14:paraId="193E7768" w14:textId="77777777" w:rsidR="003B1681" w:rsidRPr="00610ECB" w:rsidRDefault="00000000" w:rsidP="00B549DD">
            <w:pPr>
              <w:jc w:val="left"/>
              <w:rPr>
                <w:lang w:val="es-EC"/>
              </w:rPr>
            </w:pPr>
            <w:r w:rsidRPr="00610ECB">
              <w:rPr>
                <w:lang w:val="es-EC"/>
              </w:rPr>
              <w:t>Vista de rubros del proyecto con búsqueda en tiempo real, filtros por unidad y paginación funcional, que permite verificar el resultado de la carga masiva.</w:t>
            </w:r>
          </w:p>
        </w:tc>
        <w:tc>
          <w:tcPr>
            <w:tcW w:w="2351" w:type="dxa"/>
            <w:vAlign w:val="center"/>
          </w:tcPr>
          <w:p w14:paraId="0C77956B" w14:textId="77777777" w:rsidR="003B1681" w:rsidRPr="00610ECB" w:rsidRDefault="00000000" w:rsidP="00B549DD">
            <w:pPr>
              <w:jc w:val="left"/>
              <w:rPr>
                <w:lang w:val="es-EC"/>
              </w:rPr>
            </w:pPr>
            <w:r w:rsidRPr="00610ECB">
              <w:rPr>
                <w:lang w:val="es-EC"/>
              </w:rPr>
              <w:t xml:space="preserve">Código fuente en frontend/src/: </w:t>
            </w:r>
            <w:proofErr w:type="spellStart"/>
            <w:r w:rsidRPr="00610ECB">
              <w:rPr>
                <w:lang w:val="es-EC"/>
              </w:rPr>
              <w:t>ProjectRubrosView.jsx</w:t>
            </w:r>
            <w:proofErr w:type="spellEnd"/>
            <w:r w:rsidRPr="00610ECB">
              <w:rPr>
                <w:lang w:val="es-EC"/>
              </w:rPr>
              <w:t>.</w:t>
            </w:r>
          </w:p>
        </w:tc>
        <w:tc>
          <w:tcPr>
            <w:tcW w:w="2351" w:type="dxa"/>
            <w:vAlign w:val="center"/>
          </w:tcPr>
          <w:p w14:paraId="62ABEC08" w14:textId="77777777" w:rsidR="003B1681" w:rsidRPr="00610ECB" w:rsidRDefault="00000000" w:rsidP="00B549DD">
            <w:pPr>
              <w:jc w:val="left"/>
              <w:rPr>
                <w:lang w:val="es-EC"/>
              </w:rPr>
            </w:pPr>
            <w:r w:rsidRPr="00610ECB">
              <w:rPr>
                <w:lang w:val="es-EC"/>
              </w:rPr>
              <w:t>Alto – permite al Administrador auditar los rubros cargados antes de usar el sistema.</w:t>
            </w:r>
          </w:p>
        </w:tc>
        <w:tc>
          <w:tcPr>
            <w:tcW w:w="2351" w:type="dxa"/>
            <w:vAlign w:val="center"/>
          </w:tcPr>
          <w:p w14:paraId="788AD7A7" w14:textId="77777777" w:rsidR="003B1681" w:rsidRPr="00610ECB" w:rsidRDefault="00000000" w:rsidP="00B549DD">
            <w:pPr>
              <w:jc w:val="left"/>
              <w:rPr>
                <w:lang w:val="es-EC"/>
              </w:rPr>
            </w:pPr>
            <w:r w:rsidRPr="00610ECB">
              <w:rPr>
                <w:lang w:val="es-EC"/>
              </w:rPr>
              <w:t xml:space="preserve">Extender con funcionalidad de edición individual de rubros en </w:t>
            </w:r>
            <w:proofErr w:type="spellStart"/>
            <w:r w:rsidRPr="00610ECB">
              <w:rPr>
                <w:lang w:val="es-EC"/>
              </w:rPr>
              <w:t>sprints</w:t>
            </w:r>
            <w:proofErr w:type="spellEnd"/>
            <w:r w:rsidRPr="00610ECB">
              <w:rPr>
                <w:lang w:val="es-EC"/>
              </w:rPr>
              <w:t xml:space="preserve"> siguientes.</w:t>
            </w:r>
          </w:p>
        </w:tc>
      </w:tr>
    </w:tbl>
    <w:p w14:paraId="2B3E7E28" w14:textId="77777777" w:rsidR="003B1681" w:rsidRPr="00610ECB" w:rsidRDefault="003B1681">
      <w:pPr>
        <w:rPr>
          <w:lang w:val="es-EC"/>
        </w:rPr>
      </w:pPr>
    </w:p>
    <w:p w14:paraId="5514EB74" w14:textId="48D6A331" w:rsidR="003B1681" w:rsidRPr="00610ECB" w:rsidRDefault="00000000" w:rsidP="00B549DD">
      <w:pPr>
        <w:pStyle w:val="Ttulo2"/>
        <w:rPr>
          <w:lang w:val="es-EC"/>
        </w:rPr>
      </w:pPr>
      <w:r w:rsidRPr="00610ECB">
        <w:rPr>
          <w:rFonts w:ascii="Times New Roman" w:eastAsia="Times New Roman" w:hAnsi="Times New Roman"/>
          <w:lang w:val="es-EC"/>
        </w:rPr>
        <w:lastRenderedPageBreak/>
        <w:t>6.2. Qué no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7A1F5780" w14:textId="77777777" w:rsidTr="00B549DD">
        <w:trPr>
          <w:jc w:val="center"/>
        </w:trPr>
        <w:tc>
          <w:tcPr>
            <w:tcW w:w="2351" w:type="dxa"/>
            <w:vAlign w:val="center"/>
          </w:tcPr>
          <w:p w14:paraId="1E99A090" w14:textId="77777777" w:rsidR="003B1681" w:rsidRDefault="00000000" w:rsidP="00B549DD">
            <w:pPr>
              <w:jc w:val="left"/>
            </w:pPr>
            <w:proofErr w:type="spellStart"/>
            <w:r>
              <w:rPr>
                <w:b/>
              </w:rPr>
              <w:t>Observación</w:t>
            </w:r>
            <w:proofErr w:type="spellEnd"/>
          </w:p>
        </w:tc>
        <w:tc>
          <w:tcPr>
            <w:tcW w:w="2351" w:type="dxa"/>
            <w:vAlign w:val="center"/>
          </w:tcPr>
          <w:p w14:paraId="06B18730" w14:textId="77777777" w:rsidR="003B1681" w:rsidRDefault="00000000" w:rsidP="00B549DD">
            <w:pPr>
              <w:jc w:val="left"/>
            </w:pPr>
            <w:r>
              <w:rPr>
                <w:b/>
              </w:rPr>
              <w:t>Evidencia o referencia</w:t>
            </w:r>
          </w:p>
        </w:tc>
        <w:tc>
          <w:tcPr>
            <w:tcW w:w="2351" w:type="dxa"/>
            <w:vAlign w:val="center"/>
          </w:tcPr>
          <w:p w14:paraId="639BEBDE" w14:textId="77777777" w:rsidR="003B1681" w:rsidRDefault="00000000" w:rsidP="00B549DD">
            <w:pPr>
              <w:jc w:val="left"/>
            </w:pPr>
            <w:r>
              <w:rPr>
                <w:b/>
              </w:rPr>
              <w:t>Impacto en el sprint</w:t>
            </w:r>
          </w:p>
        </w:tc>
        <w:tc>
          <w:tcPr>
            <w:tcW w:w="2351" w:type="dxa"/>
            <w:vAlign w:val="center"/>
          </w:tcPr>
          <w:p w14:paraId="6FB47CA9" w14:textId="77777777" w:rsidR="003B1681" w:rsidRDefault="00000000" w:rsidP="00B549DD">
            <w:pPr>
              <w:jc w:val="left"/>
            </w:pPr>
            <w:r>
              <w:rPr>
                <w:b/>
              </w:rPr>
              <w:t>Decisión del equipo</w:t>
            </w:r>
          </w:p>
        </w:tc>
      </w:tr>
      <w:tr w:rsidR="003B1681" w14:paraId="4862BF53" w14:textId="77777777" w:rsidTr="00B549DD">
        <w:trPr>
          <w:jc w:val="center"/>
        </w:trPr>
        <w:tc>
          <w:tcPr>
            <w:tcW w:w="2351" w:type="dxa"/>
            <w:vAlign w:val="center"/>
          </w:tcPr>
          <w:p w14:paraId="1F6CD04C" w14:textId="77777777" w:rsidR="003B1681" w:rsidRPr="00610ECB" w:rsidRDefault="00000000" w:rsidP="00B549DD">
            <w:pPr>
              <w:jc w:val="left"/>
              <w:rPr>
                <w:lang w:val="es-EC"/>
              </w:rPr>
            </w:pPr>
            <w:r w:rsidRPr="00610ECB">
              <w:rPr>
                <w:lang w:val="es-EC"/>
              </w:rPr>
              <w:t>No se generaron capturas de pantalla formales que demuestren el flujo completo de creación de proyecto, carga correcta de rubros y carga fallida con mensaje de error.</w:t>
            </w:r>
          </w:p>
        </w:tc>
        <w:tc>
          <w:tcPr>
            <w:tcW w:w="2351" w:type="dxa"/>
            <w:vAlign w:val="center"/>
          </w:tcPr>
          <w:p w14:paraId="2C7FC4C2" w14:textId="77777777" w:rsidR="003B1681" w:rsidRDefault="00000000" w:rsidP="00B549DD">
            <w:pPr>
              <w:jc w:val="left"/>
            </w:pPr>
            <w:proofErr w:type="spellStart"/>
            <w:r>
              <w:t>Pendiente</w:t>
            </w:r>
            <w:proofErr w:type="spellEnd"/>
            <w:r>
              <w:t xml:space="preserve"> de </w:t>
            </w:r>
            <w:proofErr w:type="spellStart"/>
            <w:r>
              <w:t>incorporar</w:t>
            </w:r>
            <w:proofErr w:type="spellEnd"/>
            <w:r>
              <w:t xml:space="preserve"> </w:t>
            </w:r>
            <w:proofErr w:type="spellStart"/>
            <w:r>
              <w:t>evidencia</w:t>
            </w:r>
            <w:proofErr w:type="spellEnd"/>
            <w:r>
              <w:t>.</w:t>
            </w:r>
          </w:p>
        </w:tc>
        <w:tc>
          <w:tcPr>
            <w:tcW w:w="2351" w:type="dxa"/>
            <w:vAlign w:val="center"/>
          </w:tcPr>
          <w:p w14:paraId="3CAC1574" w14:textId="77777777" w:rsidR="003B1681" w:rsidRPr="00610ECB" w:rsidRDefault="00000000" w:rsidP="00B549DD">
            <w:pPr>
              <w:jc w:val="left"/>
              <w:rPr>
                <w:lang w:val="es-EC"/>
              </w:rPr>
            </w:pPr>
            <w:r w:rsidRPr="00610ECB">
              <w:rPr>
                <w:lang w:val="es-EC"/>
              </w:rPr>
              <w:t>Alto – reduce la trazabilidad del sprint y la verificabilidad de los criterios de aceptación.</w:t>
            </w:r>
          </w:p>
        </w:tc>
        <w:tc>
          <w:tcPr>
            <w:tcW w:w="2351" w:type="dxa"/>
            <w:vAlign w:val="center"/>
          </w:tcPr>
          <w:p w14:paraId="30BFC7DA" w14:textId="77777777" w:rsidR="003B1681" w:rsidRDefault="00000000" w:rsidP="00B549DD">
            <w:pPr>
              <w:jc w:val="left"/>
            </w:pPr>
            <w:r w:rsidRPr="00610ECB">
              <w:rPr>
                <w:lang w:val="es-EC"/>
              </w:rPr>
              <w:t xml:space="preserve">Registrar capturas formales en Sprint 4. </w:t>
            </w:r>
            <w:proofErr w:type="spellStart"/>
            <w:r>
              <w:t>Acción</w:t>
            </w:r>
            <w:proofErr w:type="spellEnd"/>
            <w:r>
              <w:t xml:space="preserve"> AM-01.</w:t>
            </w:r>
          </w:p>
        </w:tc>
      </w:tr>
      <w:tr w:rsidR="003B1681" w14:paraId="0FA9C126" w14:textId="77777777" w:rsidTr="00B549DD">
        <w:trPr>
          <w:jc w:val="center"/>
        </w:trPr>
        <w:tc>
          <w:tcPr>
            <w:tcW w:w="2351" w:type="dxa"/>
            <w:vAlign w:val="center"/>
          </w:tcPr>
          <w:p w14:paraId="0F52B7C9" w14:textId="77777777" w:rsidR="003B1681" w:rsidRPr="00610ECB" w:rsidRDefault="00000000" w:rsidP="00B549DD">
            <w:pPr>
              <w:jc w:val="left"/>
              <w:rPr>
                <w:lang w:val="es-EC"/>
              </w:rPr>
            </w:pPr>
            <w:r w:rsidRPr="00610ECB">
              <w:rPr>
                <w:lang w:val="es-EC"/>
              </w:rPr>
              <w:t>No se documentaron casos de prueba formales con archivos CSV válidos e inválidos (cabecera incorrecta, tipos de datos erróneos, código duplicado, archivo vacío).</w:t>
            </w:r>
          </w:p>
        </w:tc>
        <w:tc>
          <w:tcPr>
            <w:tcW w:w="2351" w:type="dxa"/>
            <w:vAlign w:val="center"/>
          </w:tcPr>
          <w:p w14:paraId="73614B52" w14:textId="77777777" w:rsidR="003B1681" w:rsidRPr="00610ECB" w:rsidRDefault="00000000" w:rsidP="00B549DD">
            <w:pPr>
              <w:jc w:val="left"/>
              <w:rPr>
                <w:lang w:val="es-EC"/>
              </w:rPr>
            </w:pPr>
            <w:r w:rsidRPr="00610ECB">
              <w:rPr>
                <w:lang w:val="es-EC"/>
              </w:rPr>
              <w:t>Sin registro de casos de prueba documentados.</w:t>
            </w:r>
          </w:p>
        </w:tc>
        <w:tc>
          <w:tcPr>
            <w:tcW w:w="2351" w:type="dxa"/>
            <w:vAlign w:val="center"/>
          </w:tcPr>
          <w:p w14:paraId="7693768E" w14:textId="77777777" w:rsidR="003B1681" w:rsidRPr="00610ECB" w:rsidRDefault="00000000" w:rsidP="00B549DD">
            <w:pPr>
              <w:jc w:val="left"/>
              <w:rPr>
                <w:lang w:val="es-EC"/>
              </w:rPr>
            </w:pPr>
            <w:r w:rsidRPr="00610ECB">
              <w:rPr>
                <w:lang w:val="es-EC"/>
              </w:rPr>
              <w:t xml:space="preserve">Alto – impide verificar la cobertura de la validación del </w:t>
            </w:r>
            <w:proofErr w:type="spellStart"/>
            <w:r w:rsidRPr="00610ECB">
              <w:rPr>
                <w:lang w:val="es-EC"/>
              </w:rPr>
              <w:t>parser</w:t>
            </w:r>
            <w:proofErr w:type="spellEnd"/>
            <w:r w:rsidRPr="00610ECB">
              <w:rPr>
                <w:lang w:val="es-EC"/>
              </w:rPr>
              <w:t xml:space="preserve"> CSV.</w:t>
            </w:r>
          </w:p>
        </w:tc>
        <w:tc>
          <w:tcPr>
            <w:tcW w:w="2351" w:type="dxa"/>
            <w:vAlign w:val="center"/>
          </w:tcPr>
          <w:p w14:paraId="123829D6" w14:textId="77777777" w:rsidR="003B1681" w:rsidRDefault="00000000" w:rsidP="00B549DD">
            <w:pPr>
              <w:jc w:val="left"/>
            </w:pPr>
            <w:r w:rsidRPr="00610ECB">
              <w:rPr>
                <w:lang w:val="es-EC"/>
              </w:rPr>
              <w:t xml:space="preserve">Documentar casos de prueba en Sprint 4. </w:t>
            </w:r>
            <w:proofErr w:type="spellStart"/>
            <w:r>
              <w:t>Acción</w:t>
            </w:r>
            <w:proofErr w:type="spellEnd"/>
            <w:r>
              <w:t xml:space="preserve"> AM-02.</w:t>
            </w:r>
          </w:p>
        </w:tc>
      </w:tr>
      <w:tr w:rsidR="003B1681" w14:paraId="59020E1C" w14:textId="77777777" w:rsidTr="00B549DD">
        <w:trPr>
          <w:jc w:val="center"/>
        </w:trPr>
        <w:tc>
          <w:tcPr>
            <w:tcW w:w="2351" w:type="dxa"/>
            <w:vAlign w:val="center"/>
          </w:tcPr>
          <w:p w14:paraId="7E639070" w14:textId="77777777" w:rsidR="003B1681" w:rsidRPr="00610ECB" w:rsidRDefault="00000000" w:rsidP="00B549DD">
            <w:pPr>
              <w:jc w:val="left"/>
              <w:rPr>
                <w:lang w:val="es-EC"/>
              </w:rPr>
            </w:pPr>
            <w:r w:rsidRPr="00610ECB">
              <w:rPr>
                <w:lang w:val="es-EC"/>
              </w:rPr>
              <w:t>No se confirmó si los rubros importados mediante CSV quedan almacenados en la base de datos real (PostgreSQL vía Prisma) o permanecen en un estado de simulación con datos no persistidos.</w:t>
            </w:r>
          </w:p>
        </w:tc>
        <w:tc>
          <w:tcPr>
            <w:tcW w:w="2351" w:type="dxa"/>
            <w:vAlign w:val="center"/>
          </w:tcPr>
          <w:p w14:paraId="4CA91D63" w14:textId="77777777" w:rsidR="003B1681" w:rsidRPr="00610ECB" w:rsidRDefault="00000000" w:rsidP="00B549DD">
            <w:pPr>
              <w:jc w:val="left"/>
              <w:rPr>
                <w:lang w:val="es-EC"/>
              </w:rPr>
            </w:pPr>
            <w:r w:rsidRPr="00610ECB">
              <w:rPr>
                <w:lang w:val="es-EC"/>
              </w:rPr>
              <w:t xml:space="preserve">Sin evidencia de consulta directa a base de datos </w:t>
            </w:r>
            <w:proofErr w:type="spellStart"/>
            <w:r w:rsidRPr="00610ECB">
              <w:rPr>
                <w:lang w:val="es-EC"/>
              </w:rPr>
              <w:t>post-importación</w:t>
            </w:r>
            <w:proofErr w:type="spellEnd"/>
            <w:r w:rsidRPr="00610ECB">
              <w:rPr>
                <w:lang w:val="es-EC"/>
              </w:rPr>
              <w:t>.</w:t>
            </w:r>
          </w:p>
        </w:tc>
        <w:tc>
          <w:tcPr>
            <w:tcW w:w="2351" w:type="dxa"/>
            <w:vAlign w:val="center"/>
          </w:tcPr>
          <w:p w14:paraId="0ED92CD2" w14:textId="77777777" w:rsidR="003B1681" w:rsidRPr="00610ECB" w:rsidRDefault="00000000" w:rsidP="00B549DD">
            <w:pPr>
              <w:jc w:val="left"/>
              <w:rPr>
                <w:lang w:val="es-EC"/>
              </w:rPr>
            </w:pPr>
            <w:r w:rsidRPr="00610ECB">
              <w:rPr>
                <w:lang w:val="es-EC"/>
              </w:rPr>
              <w:t>Alto – riesgo crítico de inconsistencia si los datos no se persisten correctamente.</w:t>
            </w:r>
          </w:p>
        </w:tc>
        <w:tc>
          <w:tcPr>
            <w:tcW w:w="2351" w:type="dxa"/>
            <w:vAlign w:val="center"/>
          </w:tcPr>
          <w:p w14:paraId="3C991D33" w14:textId="77777777" w:rsidR="003B1681" w:rsidRDefault="00000000" w:rsidP="00B549DD">
            <w:pPr>
              <w:jc w:val="left"/>
            </w:pPr>
            <w:r w:rsidRPr="00610ECB">
              <w:rPr>
                <w:lang w:val="es-EC"/>
              </w:rPr>
              <w:t xml:space="preserve">Verificar integración real con base de datos. </w:t>
            </w:r>
            <w:proofErr w:type="spellStart"/>
            <w:r>
              <w:t>Acción</w:t>
            </w:r>
            <w:proofErr w:type="spellEnd"/>
            <w:r>
              <w:t xml:space="preserve"> AM-03.</w:t>
            </w:r>
          </w:p>
        </w:tc>
      </w:tr>
    </w:tbl>
    <w:p w14:paraId="3EE4272E" w14:textId="77777777" w:rsidR="003B1681" w:rsidRDefault="003B1681"/>
    <w:p w14:paraId="4C4702AF" w14:textId="334DDC62" w:rsidR="003B1681" w:rsidRPr="00B549DD" w:rsidRDefault="00000000" w:rsidP="00B549DD">
      <w:pPr>
        <w:pStyle w:val="Ttulo2"/>
      </w:pPr>
      <w:r>
        <w:rPr>
          <w:rFonts w:ascii="Times New Roman" w:eastAsia="Times New Roman" w:hAnsi="Times New Roman"/>
        </w:rPr>
        <w:t xml:space="preserve">6.3. </w:t>
      </w:r>
      <w:proofErr w:type="spellStart"/>
      <w:r>
        <w:rPr>
          <w:rFonts w:ascii="Times New Roman" w:eastAsia="Times New Roman" w:hAnsi="Times New Roman"/>
        </w:rPr>
        <w:t>Qué</w:t>
      </w:r>
      <w:proofErr w:type="spellEnd"/>
      <w:r>
        <w:rPr>
          <w:rFonts w:ascii="Times New Roman" w:eastAsia="Times New Roman" w:hAnsi="Times New Roman"/>
        </w:rPr>
        <w:t xml:space="preserve"> </w:t>
      </w:r>
      <w:proofErr w:type="spellStart"/>
      <w:r>
        <w:rPr>
          <w:rFonts w:ascii="Times New Roman" w:eastAsia="Times New Roman" w:hAnsi="Times New Roman"/>
        </w:rPr>
        <w:t>debe</w:t>
      </w:r>
      <w:proofErr w:type="spellEnd"/>
      <w:r>
        <w:rPr>
          <w:rFonts w:ascii="Times New Roman" w:eastAsia="Times New Roman" w:hAnsi="Times New Roman"/>
        </w:rPr>
        <w:t xml:space="preserve"> </w:t>
      </w:r>
      <w:proofErr w:type="spellStart"/>
      <w:r>
        <w:rPr>
          <w:rFonts w:ascii="Times New Roman" w:eastAsia="Times New Roman" w:hAnsi="Times New Roman"/>
        </w:rPr>
        <w:t>mantenerse</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20DF8059" w14:textId="77777777" w:rsidTr="00B549DD">
        <w:trPr>
          <w:jc w:val="center"/>
        </w:trPr>
        <w:tc>
          <w:tcPr>
            <w:tcW w:w="2351" w:type="dxa"/>
            <w:vAlign w:val="center"/>
          </w:tcPr>
          <w:p w14:paraId="5B3EDBA6" w14:textId="77777777" w:rsidR="003B1681" w:rsidRDefault="00000000" w:rsidP="00B549DD">
            <w:pPr>
              <w:jc w:val="left"/>
            </w:pPr>
            <w:proofErr w:type="spellStart"/>
            <w:r>
              <w:rPr>
                <w:b/>
              </w:rPr>
              <w:t>Observación</w:t>
            </w:r>
            <w:proofErr w:type="spellEnd"/>
          </w:p>
        </w:tc>
        <w:tc>
          <w:tcPr>
            <w:tcW w:w="2351" w:type="dxa"/>
            <w:vAlign w:val="center"/>
          </w:tcPr>
          <w:p w14:paraId="157D549C" w14:textId="77777777" w:rsidR="003B1681" w:rsidRDefault="00000000" w:rsidP="00B549DD">
            <w:pPr>
              <w:jc w:val="left"/>
            </w:pPr>
            <w:r>
              <w:rPr>
                <w:b/>
              </w:rPr>
              <w:t>Evidencia o referencia</w:t>
            </w:r>
          </w:p>
        </w:tc>
        <w:tc>
          <w:tcPr>
            <w:tcW w:w="2351" w:type="dxa"/>
            <w:vAlign w:val="center"/>
          </w:tcPr>
          <w:p w14:paraId="0423AE55" w14:textId="77777777" w:rsidR="003B1681" w:rsidRDefault="00000000" w:rsidP="00B549DD">
            <w:pPr>
              <w:jc w:val="left"/>
            </w:pPr>
            <w:r>
              <w:rPr>
                <w:b/>
              </w:rPr>
              <w:t>Impacto en el sprint</w:t>
            </w:r>
          </w:p>
        </w:tc>
        <w:tc>
          <w:tcPr>
            <w:tcW w:w="2351" w:type="dxa"/>
            <w:vAlign w:val="center"/>
          </w:tcPr>
          <w:p w14:paraId="67E39532" w14:textId="77777777" w:rsidR="003B1681" w:rsidRDefault="00000000" w:rsidP="00B549DD">
            <w:pPr>
              <w:jc w:val="left"/>
            </w:pPr>
            <w:r>
              <w:rPr>
                <w:b/>
              </w:rPr>
              <w:t>Decisión del equipo</w:t>
            </w:r>
          </w:p>
        </w:tc>
      </w:tr>
      <w:tr w:rsidR="003B1681" w:rsidRPr="00610ECB" w14:paraId="1FEF53C4" w14:textId="77777777" w:rsidTr="00B549DD">
        <w:trPr>
          <w:jc w:val="center"/>
        </w:trPr>
        <w:tc>
          <w:tcPr>
            <w:tcW w:w="2351" w:type="dxa"/>
            <w:vAlign w:val="center"/>
          </w:tcPr>
          <w:p w14:paraId="394BA05D" w14:textId="77777777" w:rsidR="003B1681" w:rsidRPr="00610ECB" w:rsidRDefault="00000000" w:rsidP="00B549DD">
            <w:pPr>
              <w:jc w:val="left"/>
              <w:rPr>
                <w:lang w:val="es-EC"/>
              </w:rPr>
            </w:pPr>
            <w:r w:rsidRPr="00610ECB">
              <w:rPr>
                <w:lang w:val="es-EC"/>
              </w:rPr>
              <w:t xml:space="preserve">Separación entre el </w:t>
            </w:r>
            <w:r w:rsidRPr="00610ECB">
              <w:rPr>
                <w:lang w:val="es-EC"/>
              </w:rPr>
              <w:lastRenderedPageBreak/>
              <w:t>módulo de gestión de proyectos y el módulo de gestión de rubros, con asociación explícita entre rubros y el proyecto al que pertenecen.</w:t>
            </w:r>
          </w:p>
        </w:tc>
        <w:tc>
          <w:tcPr>
            <w:tcW w:w="2351" w:type="dxa"/>
            <w:vAlign w:val="center"/>
          </w:tcPr>
          <w:p w14:paraId="2553D4F2" w14:textId="77777777" w:rsidR="003B1681" w:rsidRPr="00610ECB" w:rsidRDefault="00000000" w:rsidP="00B549DD">
            <w:pPr>
              <w:jc w:val="left"/>
              <w:rPr>
                <w:lang w:val="es-EC"/>
              </w:rPr>
            </w:pPr>
            <w:r w:rsidRPr="00610ECB">
              <w:rPr>
                <w:lang w:val="es-EC"/>
              </w:rPr>
              <w:lastRenderedPageBreak/>
              <w:t xml:space="preserve">Estructura del código </w:t>
            </w:r>
            <w:r w:rsidRPr="00610ECB">
              <w:rPr>
                <w:lang w:val="es-EC"/>
              </w:rPr>
              <w:lastRenderedPageBreak/>
              <w:t>fuente verificada en el repositorio.</w:t>
            </w:r>
          </w:p>
        </w:tc>
        <w:tc>
          <w:tcPr>
            <w:tcW w:w="2351" w:type="dxa"/>
            <w:vAlign w:val="center"/>
          </w:tcPr>
          <w:p w14:paraId="1C1D147E" w14:textId="77777777" w:rsidR="003B1681" w:rsidRPr="00610ECB" w:rsidRDefault="00000000" w:rsidP="00B549DD">
            <w:pPr>
              <w:jc w:val="left"/>
              <w:rPr>
                <w:lang w:val="es-EC"/>
              </w:rPr>
            </w:pPr>
            <w:r w:rsidRPr="00610ECB">
              <w:rPr>
                <w:lang w:val="es-EC"/>
              </w:rPr>
              <w:lastRenderedPageBreak/>
              <w:t xml:space="preserve">Alto – garantiza la </w:t>
            </w:r>
            <w:r w:rsidRPr="00610ECB">
              <w:rPr>
                <w:lang w:val="es-EC"/>
              </w:rPr>
              <w:lastRenderedPageBreak/>
              <w:t>trazabilidad de rubros por proyecto en todos los módulos operativos.</w:t>
            </w:r>
          </w:p>
        </w:tc>
        <w:tc>
          <w:tcPr>
            <w:tcW w:w="2351" w:type="dxa"/>
            <w:vAlign w:val="center"/>
          </w:tcPr>
          <w:p w14:paraId="22A7F1AE" w14:textId="77777777" w:rsidR="003B1681" w:rsidRPr="00610ECB" w:rsidRDefault="00000000" w:rsidP="00B549DD">
            <w:pPr>
              <w:jc w:val="left"/>
              <w:rPr>
                <w:lang w:val="es-EC"/>
              </w:rPr>
            </w:pPr>
            <w:r w:rsidRPr="00610ECB">
              <w:rPr>
                <w:lang w:val="es-EC"/>
              </w:rPr>
              <w:lastRenderedPageBreak/>
              <w:t xml:space="preserve">Mantener en todos los </w:t>
            </w:r>
            <w:r w:rsidRPr="00610ECB">
              <w:rPr>
                <w:lang w:val="es-EC"/>
              </w:rPr>
              <w:lastRenderedPageBreak/>
              <w:t>módulos siguientes del sistema.</w:t>
            </w:r>
          </w:p>
        </w:tc>
      </w:tr>
      <w:tr w:rsidR="003B1681" w:rsidRPr="00610ECB" w14:paraId="0967F1DA" w14:textId="77777777" w:rsidTr="00B549DD">
        <w:trPr>
          <w:jc w:val="center"/>
        </w:trPr>
        <w:tc>
          <w:tcPr>
            <w:tcW w:w="2351" w:type="dxa"/>
            <w:vAlign w:val="center"/>
          </w:tcPr>
          <w:p w14:paraId="3B6D387B" w14:textId="77777777" w:rsidR="003B1681" w:rsidRPr="00610ECB" w:rsidRDefault="00000000" w:rsidP="00B549DD">
            <w:pPr>
              <w:jc w:val="left"/>
              <w:rPr>
                <w:lang w:val="es-EC"/>
              </w:rPr>
            </w:pPr>
            <w:r w:rsidRPr="00610ECB">
              <w:rPr>
                <w:lang w:val="es-EC"/>
              </w:rPr>
              <w:lastRenderedPageBreak/>
              <w:t>Validación de datos de entrada antes de guardar: cabecera del CSV, tipos de datos por columna y mensajes de error específicos por fila en la carga masiva.</w:t>
            </w:r>
          </w:p>
        </w:tc>
        <w:tc>
          <w:tcPr>
            <w:tcW w:w="2351" w:type="dxa"/>
            <w:vAlign w:val="center"/>
          </w:tcPr>
          <w:p w14:paraId="681C9BF3" w14:textId="77777777" w:rsidR="003B1681" w:rsidRPr="00610ECB" w:rsidRDefault="00000000" w:rsidP="00B549DD">
            <w:pPr>
              <w:jc w:val="left"/>
              <w:rPr>
                <w:lang w:val="es-EC"/>
              </w:rPr>
            </w:pPr>
            <w:r w:rsidRPr="00610ECB">
              <w:rPr>
                <w:lang w:val="es-EC"/>
              </w:rPr>
              <w:t>Código fuente de csvImportHelpers.js en el repositorio.</w:t>
            </w:r>
          </w:p>
        </w:tc>
        <w:tc>
          <w:tcPr>
            <w:tcW w:w="2351" w:type="dxa"/>
            <w:vAlign w:val="center"/>
          </w:tcPr>
          <w:p w14:paraId="2C97AE3E" w14:textId="77777777" w:rsidR="003B1681" w:rsidRPr="00610ECB" w:rsidRDefault="00000000" w:rsidP="00B549DD">
            <w:pPr>
              <w:jc w:val="left"/>
              <w:rPr>
                <w:lang w:val="es-EC"/>
              </w:rPr>
            </w:pPr>
            <w:r w:rsidRPr="00610ECB">
              <w:rPr>
                <w:lang w:val="es-EC"/>
              </w:rPr>
              <w:t>Alto – previene la incorporación de datos inconsistentes al sistema.</w:t>
            </w:r>
          </w:p>
        </w:tc>
        <w:tc>
          <w:tcPr>
            <w:tcW w:w="2351" w:type="dxa"/>
            <w:vAlign w:val="center"/>
          </w:tcPr>
          <w:p w14:paraId="520448C1" w14:textId="77777777" w:rsidR="003B1681" w:rsidRPr="00610ECB" w:rsidRDefault="00000000" w:rsidP="00B549DD">
            <w:pPr>
              <w:jc w:val="left"/>
              <w:rPr>
                <w:lang w:val="es-EC"/>
              </w:rPr>
            </w:pPr>
            <w:r w:rsidRPr="00610ECB">
              <w:rPr>
                <w:lang w:val="es-EC"/>
              </w:rPr>
              <w:t>Ampliar con validación de duplicados y rango de valores en Sprint 4.</w:t>
            </w:r>
          </w:p>
        </w:tc>
      </w:tr>
      <w:tr w:rsidR="003B1681" w:rsidRPr="00610ECB" w14:paraId="383670EC" w14:textId="77777777" w:rsidTr="00B549DD">
        <w:trPr>
          <w:jc w:val="center"/>
        </w:trPr>
        <w:tc>
          <w:tcPr>
            <w:tcW w:w="2351" w:type="dxa"/>
            <w:vAlign w:val="center"/>
          </w:tcPr>
          <w:p w14:paraId="73B5F496" w14:textId="77777777" w:rsidR="003B1681" w:rsidRPr="00610ECB" w:rsidRDefault="00000000" w:rsidP="00B549DD">
            <w:pPr>
              <w:jc w:val="left"/>
              <w:rPr>
                <w:lang w:val="es-EC"/>
              </w:rPr>
            </w:pPr>
            <w:r w:rsidRPr="00610ECB">
              <w:rPr>
                <w:lang w:val="es-EC"/>
              </w:rPr>
              <w:t>Relación directa entre la parametrización (proyectos y rubros) y los módulos operativos que la consumen (avance físico, presupuesto, inventario, reportes).</w:t>
            </w:r>
          </w:p>
        </w:tc>
        <w:tc>
          <w:tcPr>
            <w:tcW w:w="2351" w:type="dxa"/>
            <w:vAlign w:val="center"/>
          </w:tcPr>
          <w:p w14:paraId="267507C5" w14:textId="77777777" w:rsidR="003B1681" w:rsidRPr="00610ECB" w:rsidRDefault="00000000" w:rsidP="00B549DD">
            <w:pPr>
              <w:jc w:val="left"/>
              <w:rPr>
                <w:lang w:val="es-EC"/>
              </w:rPr>
            </w:pPr>
            <w:r w:rsidRPr="00610ECB">
              <w:rPr>
                <w:lang w:val="es-EC"/>
              </w:rPr>
              <w:t>Diseño arquitectural del sistema documentado.</w:t>
            </w:r>
          </w:p>
        </w:tc>
        <w:tc>
          <w:tcPr>
            <w:tcW w:w="2351" w:type="dxa"/>
            <w:vAlign w:val="center"/>
          </w:tcPr>
          <w:p w14:paraId="72B7CBFB" w14:textId="77777777" w:rsidR="003B1681" w:rsidRPr="00610ECB" w:rsidRDefault="00000000" w:rsidP="00B549DD">
            <w:pPr>
              <w:jc w:val="left"/>
              <w:rPr>
                <w:lang w:val="es-EC"/>
              </w:rPr>
            </w:pPr>
            <w:r w:rsidRPr="00610ECB">
              <w:rPr>
                <w:lang w:val="es-EC"/>
              </w:rPr>
              <w:t>Alto – es el fundamento de la arquitectura modular del sistema.</w:t>
            </w:r>
          </w:p>
        </w:tc>
        <w:tc>
          <w:tcPr>
            <w:tcW w:w="2351" w:type="dxa"/>
            <w:vAlign w:val="center"/>
          </w:tcPr>
          <w:p w14:paraId="10195DF6" w14:textId="77777777" w:rsidR="003B1681" w:rsidRPr="00610ECB" w:rsidRDefault="00000000" w:rsidP="00B549DD">
            <w:pPr>
              <w:jc w:val="left"/>
              <w:rPr>
                <w:lang w:val="es-EC"/>
              </w:rPr>
            </w:pPr>
            <w:r w:rsidRPr="00610ECB">
              <w:rPr>
                <w:lang w:val="es-EC"/>
              </w:rPr>
              <w:t>Garantizar que los módulos del Sprint 4 consuman datos reales del Sprint 3.</w:t>
            </w:r>
          </w:p>
        </w:tc>
      </w:tr>
    </w:tbl>
    <w:p w14:paraId="1B96DD50" w14:textId="77777777" w:rsidR="003B1681" w:rsidRPr="00610ECB" w:rsidRDefault="003B1681">
      <w:pPr>
        <w:rPr>
          <w:lang w:val="es-EC"/>
        </w:rPr>
      </w:pPr>
    </w:p>
    <w:p w14:paraId="0A463B46" w14:textId="6F789EF3" w:rsidR="003B1681" w:rsidRPr="00610ECB" w:rsidRDefault="00000000" w:rsidP="00B549DD">
      <w:pPr>
        <w:pStyle w:val="Ttulo2"/>
        <w:rPr>
          <w:lang w:val="es-EC"/>
        </w:rPr>
      </w:pPr>
      <w:r w:rsidRPr="00610ECB">
        <w:rPr>
          <w:rFonts w:ascii="Times New Roman" w:eastAsia="Times New Roman" w:hAnsi="Times New Roman"/>
          <w:lang w:val="es-EC"/>
        </w:rPr>
        <w:t>6.4. Qué debe corregirse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57E3FF00" w14:textId="77777777" w:rsidTr="00B549DD">
        <w:trPr>
          <w:jc w:val="center"/>
        </w:trPr>
        <w:tc>
          <w:tcPr>
            <w:tcW w:w="2351" w:type="dxa"/>
            <w:vAlign w:val="center"/>
          </w:tcPr>
          <w:p w14:paraId="435CADB1" w14:textId="77777777" w:rsidR="003B1681" w:rsidRDefault="00000000" w:rsidP="00B549DD">
            <w:pPr>
              <w:jc w:val="left"/>
            </w:pPr>
            <w:proofErr w:type="spellStart"/>
            <w:r>
              <w:rPr>
                <w:b/>
              </w:rPr>
              <w:t>Observación</w:t>
            </w:r>
            <w:proofErr w:type="spellEnd"/>
          </w:p>
        </w:tc>
        <w:tc>
          <w:tcPr>
            <w:tcW w:w="2351" w:type="dxa"/>
            <w:vAlign w:val="center"/>
          </w:tcPr>
          <w:p w14:paraId="55804128" w14:textId="77777777" w:rsidR="003B1681" w:rsidRDefault="00000000" w:rsidP="00B549DD">
            <w:pPr>
              <w:jc w:val="left"/>
            </w:pPr>
            <w:r>
              <w:rPr>
                <w:b/>
              </w:rPr>
              <w:t>Evidencia o referencia</w:t>
            </w:r>
          </w:p>
        </w:tc>
        <w:tc>
          <w:tcPr>
            <w:tcW w:w="2351" w:type="dxa"/>
            <w:vAlign w:val="center"/>
          </w:tcPr>
          <w:p w14:paraId="34507DEA" w14:textId="77777777" w:rsidR="003B1681" w:rsidRDefault="00000000" w:rsidP="00B549DD">
            <w:pPr>
              <w:jc w:val="left"/>
            </w:pPr>
            <w:r>
              <w:rPr>
                <w:b/>
              </w:rPr>
              <w:t>Impacto en el sprint</w:t>
            </w:r>
          </w:p>
        </w:tc>
        <w:tc>
          <w:tcPr>
            <w:tcW w:w="2351" w:type="dxa"/>
            <w:vAlign w:val="center"/>
          </w:tcPr>
          <w:p w14:paraId="0EFB4072" w14:textId="77777777" w:rsidR="003B1681" w:rsidRDefault="00000000" w:rsidP="00B549DD">
            <w:pPr>
              <w:jc w:val="left"/>
            </w:pPr>
            <w:r>
              <w:rPr>
                <w:b/>
              </w:rPr>
              <w:t>Decisión del equipo</w:t>
            </w:r>
          </w:p>
        </w:tc>
      </w:tr>
      <w:tr w:rsidR="003B1681" w14:paraId="4C3D206F" w14:textId="77777777" w:rsidTr="00B549DD">
        <w:trPr>
          <w:jc w:val="center"/>
        </w:trPr>
        <w:tc>
          <w:tcPr>
            <w:tcW w:w="2351" w:type="dxa"/>
            <w:vAlign w:val="center"/>
          </w:tcPr>
          <w:p w14:paraId="60BA7592" w14:textId="77777777" w:rsidR="003B1681" w:rsidRPr="00610ECB" w:rsidRDefault="00000000" w:rsidP="00B549DD">
            <w:pPr>
              <w:jc w:val="left"/>
              <w:rPr>
                <w:lang w:val="es-EC"/>
              </w:rPr>
            </w:pPr>
            <w:r w:rsidRPr="00610ECB">
              <w:rPr>
                <w:lang w:val="es-EC"/>
              </w:rPr>
              <w:t xml:space="preserve">Evitar cargas de rubros sin validación completa de cabecera, tipos de datos, duplicados y rangos de valores. La validación parcial puede generar datos inconsistentes en la </w:t>
            </w:r>
            <w:r w:rsidRPr="00610ECB">
              <w:rPr>
                <w:lang w:val="es-EC"/>
              </w:rPr>
              <w:lastRenderedPageBreak/>
              <w:t>base de datos.</w:t>
            </w:r>
          </w:p>
        </w:tc>
        <w:tc>
          <w:tcPr>
            <w:tcW w:w="2351" w:type="dxa"/>
            <w:vAlign w:val="center"/>
          </w:tcPr>
          <w:p w14:paraId="6C3D4252" w14:textId="77777777" w:rsidR="003B1681" w:rsidRPr="00610ECB" w:rsidRDefault="00000000" w:rsidP="00B549DD">
            <w:pPr>
              <w:jc w:val="left"/>
              <w:rPr>
                <w:lang w:val="es-EC"/>
              </w:rPr>
            </w:pPr>
            <w:r w:rsidRPr="00610ECB">
              <w:rPr>
                <w:lang w:val="es-EC"/>
              </w:rPr>
              <w:lastRenderedPageBreak/>
              <w:t>Sin evidencia de pruebas de validación completa.</w:t>
            </w:r>
          </w:p>
        </w:tc>
        <w:tc>
          <w:tcPr>
            <w:tcW w:w="2351" w:type="dxa"/>
            <w:vAlign w:val="center"/>
          </w:tcPr>
          <w:p w14:paraId="05262D4B" w14:textId="77777777" w:rsidR="003B1681" w:rsidRPr="00610ECB" w:rsidRDefault="00000000" w:rsidP="00B549DD">
            <w:pPr>
              <w:jc w:val="left"/>
              <w:rPr>
                <w:lang w:val="es-EC"/>
              </w:rPr>
            </w:pPr>
            <w:r w:rsidRPr="00610ECB">
              <w:rPr>
                <w:lang w:val="es-EC"/>
              </w:rPr>
              <w:t>Alto – riesgo de inconsistencia en datos base del sistema.</w:t>
            </w:r>
          </w:p>
        </w:tc>
        <w:tc>
          <w:tcPr>
            <w:tcW w:w="2351" w:type="dxa"/>
            <w:vAlign w:val="center"/>
          </w:tcPr>
          <w:p w14:paraId="24A44022" w14:textId="77777777" w:rsidR="003B1681" w:rsidRDefault="00000000" w:rsidP="00B549DD">
            <w:pPr>
              <w:jc w:val="left"/>
            </w:pPr>
            <w:r w:rsidRPr="00610ECB">
              <w:rPr>
                <w:lang w:val="es-EC"/>
              </w:rPr>
              <w:t xml:space="preserve">Completar validación del </w:t>
            </w:r>
            <w:proofErr w:type="spellStart"/>
            <w:r w:rsidRPr="00610ECB">
              <w:rPr>
                <w:lang w:val="es-EC"/>
              </w:rPr>
              <w:t>parser</w:t>
            </w:r>
            <w:proofErr w:type="spellEnd"/>
            <w:r w:rsidRPr="00610ECB">
              <w:rPr>
                <w:lang w:val="es-EC"/>
              </w:rPr>
              <w:t xml:space="preserve"> CSV en Sprint 4. </w:t>
            </w:r>
            <w:proofErr w:type="spellStart"/>
            <w:r>
              <w:t>Acción</w:t>
            </w:r>
            <w:proofErr w:type="spellEnd"/>
            <w:r>
              <w:t xml:space="preserve"> AM-02.</w:t>
            </w:r>
          </w:p>
        </w:tc>
      </w:tr>
      <w:tr w:rsidR="003B1681" w14:paraId="6A81778A" w14:textId="77777777" w:rsidTr="00B549DD">
        <w:trPr>
          <w:jc w:val="center"/>
        </w:trPr>
        <w:tc>
          <w:tcPr>
            <w:tcW w:w="2351" w:type="dxa"/>
            <w:vAlign w:val="center"/>
          </w:tcPr>
          <w:p w14:paraId="6012121F" w14:textId="77777777" w:rsidR="003B1681" w:rsidRPr="00610ECB" w:rsidRDefault="00000000" w:rsidP="00B549DD">
            <w:pPr>
              <w:jc w:val="left"/>
              <w:rPr>
                <w:lang w:val="es-EC"/>
              </w:rPr>
            </w:pPr>
            <w:r w:rsidRPr="00610ECB">
              <w:rPr>
                <w:lang w:val="es-EC"/>
              </w:rPr>
              <w:t xml:space="preserve">Verificar que los rubros cargados queden correctamente asociados al proyecto seleccionado en el momento de la importación, con verificación directa en la base de datos </w:t>
            </w:r>
            <w:proofErr w:type="spellStart"/>
            <w:r w:rsidRPr="00610ECB">
              <w:rPr>
                <w:lang w:val="es-EC"/>
              </w:rPr>
              <w:t>post-carga</w:t>
            </w:r>
            <w:proofErr w:type="spellEnd"/>
            <w:r w:rsidRPr="00610ECB">
              <w:rPr>
                <w:lang w:val="es-EC"/>
              </w:rPr>
              <w:t>.</w:t>
            </w:r>
          </w:p>
        </w:tc>
        <w:tc>
          <w:tcPr>
            <w:tcW w:w="2351" w:type="dxa"/>
            <w:vAlign w:val="center"/>
          </w:tcPr>
          <w:p w14:paraId="304E1A43" w14:textId="77777777" w:rsidR="003B1681" w:rsidRPr="00610ECB" w:rsidRDefault="00000000" w:rsidP="00B549DD">
            <w:pPr>
              <w:jc w:val="left"/>
              <w:rPr>
                <w:lang w:val="es-EC"/>
              </w:rPr>
            </w:pPr>
            <w:r w:rsidRPr="00610ECB">
              <w:rPr>
                <w:lang w:val="es-EC"/>
              </w:rPr>
              <w:t>Sin evidencia de verificación en base de datos.</w:t>
            </w:r>
          </w:p>
        </w:tc>
        <w:tc>
          <w:tcPr>
            <w:tcW w:w="2351" w:type="dxa"/>
            <w:vAlign w:val="center"/>
          </w:tcPr>
          <w:p w14:paraId="3F523E80" w14:textId="77777777" w:rsidR="003B1681" w:rsidRPr="00610ECB" w:rsidRDefault="00000000" w:rsidP="00B549DD">
            <w:pPr>
              <w:jc w:val="left"/>
              <w:rPr>
                <w:lang w:val="es-EC"/>
              </w:rPr>
            </w:pPr>
            <w:r w:rsidRPr="00610ECB">
              <w:rPr>
                <w:lang w:val="es-EC"/>
              </w:rPr>
              <w:t>Alto – un rubro mal asociado generará errores en todos los módulos que lo consuman.</w:t>
            </w:r>
          </w:p>
        </w:tc>
        <w:tc>
          <w:tcPr>
            <w:tcW w:w="2351" w:type="dxa"/>
            <w:vAlign w:val="center"/>
          </w:tcPr>
          <w:p w14:paraId="51349D40" w14:textId="77777777" w:rsidR="003B1681" w:rsidRDefault="00000000" w:rsidP="00B549DD">
            <w:pPr>
              <w:jc w:val="left"/>
            </w:pPr>
            <w:r w:rsidRPr="00610ECB">
              <w:rPr>
                <w:lang w:val="es-EC"/>
              </w:rPr>
              <w:t xml:space="preserve">Verificar asociación en base de datos en Sprint 4. </w:t>
            </w:r>
            <w:proofErr w:type="spellStart"/>
            <w:r>
              <w:t>Acción</w:t>
            </w:r>
            <w:proofErr w:type="spellEnd"/>
            <w:r>
              <w:t xml:space="preserve"> AM-03.</w:t>
            </w:r>
          </w:p>
        </w:tc>
      </w:tr>
      <w:tr w:rsidR="003B1681" w14:paraId="41F5BD38" w14:textId="77777777" w:rsidTr="00B549DD">
        <w:trPr>
          <w:jc w:val="center"/>
        </w:trPr>
        <w:tc>
          <w:tcPr>
            <w:tcW w:w="2351" w:type="dxa"/>
            <w:vAlign w:val="center"/>
          </w:tcPr>
          <w:p w14:paraId="03D3DA6E" w14:textId="77777777" w:rsidR="003B1681" w:rsidRPr="00610ECB" w:rsidRDefault="00000000" w:rsidP="00B549DD">
            <w:pPr>
              <w:jc w:val="left"/>
              <w:rPr>
                <w:lang w:val="es-EC"/>
              </w:rPr>
            </w:pPr>
            <w:r w:rsidRPr="00610ECB">
              <w:rPr>
                <w:lang w:val="es-EC"/>
              </w:rPr>
              <w:t>Documentar el formato exacto del archivo CSV aceptado por el sistema (nombre de columnas, tipos de datos, formato numérico, separador) y publicarlo en el repositorio como referencia para los usuarios del módulo.</w:t>
            </w:r>
          </w:p>
        </w:tc>
        <w:tc>
          <w:tcPr>
            <w:tcW w:w="2351" w:type="dxa"/>
            <w:vAlign w:val="center"/>
          </w:tcPr>
          <w:p w14:paraId="716F53A6" w14:textId="77777777" w:rsidR="003B1681" w:rsidRPr="00610ECB" w:rsidRDefault="00000000" w:rsidP="00B549DD">
            <w:pPr>
              <w:jc w:val="left"/>
              <w:rPr>
                <w:lang w:val="es-EC"/>
              </w:rPr>
            </w:pPr>
            <w:r w:rsidRPr="00610ECB">
              <w:rPr>
                <w:lang w:val="es-EC"/>
              </w:rPr>
              <w:t>Sin documento de especificación de formato CSV en el repositorio.</w:t>
            </w:r>
          </w:p>
        </w:tc>
        <w:tc>
          <w:tcPr>
            <w:tcW w:w="2351" w:type="dxa"/>
            <w:vAlign w:val="center"/>
          </w:tcPr>
          <w:p w14:paraId="56E8EF27" w14:textId="77777777" w:rsidR="003B1681" w:rsidRPr="00610ECB" w:rsidRDefault="00000000" w:rsidP="00B549DD">
            <w:pPr>
              <w:jc w:val="left"/>
              <w:rPr>
                <w:lang w:val="es-EC"/>
              </w:rPr>
            </w:pPr>
            <w:r w:rsidRPr="00610ECB">
              <w:rPr>
                <w:lang w:val="es-EC"/>
              </w:rPr>
              <w:t>Medio – sin documentación, los usuarios pueden generar archivos con formato incorrecto.</w:t>
            </w:r>
          </w:p>
        </w:tc>
        <w:tc>
          <w:tcPr>
            <w:tcW w:w="2351" w:type="dxa"/>
            <w:vAlign w:val="center"/>
          </w:tcPr>
          <w:p w14:paraId="412BA214" w14:textId="77777777" w:rsidR="003B1681" w:rsidRDefault="00000000" w:rsidP="00B549DD">
            <w:pPr>
              <w:jc w:val="left"/>
            </w:pPr>
            <w:r w:rsidRPr="00610ECB">
              <w:rPr>
                <w:lang w:val="es-EC"/>
              </w:rPr>
              <w:t xml:space="preserve">Publicar documento de especificación CSV en Sprint 4. </w:t>
            </w:r>
            <w:proofErr w:type="spellStart"/>
            <w:r>
              <w:t>Acción</w:t>
            </w:r>
            <w:proofErr w:type="spellEnd"/>
            <w:r>
              <w:t xml:space="preserve"> AM-01.</w:t>
            </w:r>
          </w:p>
        </w:tc>
      </w:tr>
    </w:tbl>
    <w:p w14:paraId="0B68F306" w14:textId="77777777" w:rsidR="003B1681" w:rsidRDefault="003B1681"/>
    <w:p w14:paraId="34661E81" w14:textId="41F0010F" w:rsidR="003B1681" w:rsidRPr="00610ECB" w:rsidRDefault="00000000" w:rsidP="00B549DD">
      <w:pPr>
        <w:pStyle w:val="Ttulo2"/>
        <w:rPr>
          <w:lang w:val="es-EC"/>
        </w:rPr>
      </w:pPr>
      <w:r w:rsidRPr="00610ECB">
        <w:rPr>
          <w:rFonts w:ascii="Times New Roman" w:eastAsia="Times New Roman" w:hAnsi="Times New Roman"/>
          <w:lang w:val="es-EC"/>
        </w:rPr>
        <w:t>6.5. Qué debe iniciarse en el próximo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1B0F5F1D" w14:textId="77777777" w:rsidTr="00B549DD">
        <w:trPr>
          <w:jc w:val="center"/>
        </w:trPr>
        <w:tc>
          <w:tcPr>
            <w:tcW w:w="2351" w:type="dxa"/>
            <w:vAlign w:val="center"/>
          </w:tcPr>
          <w:p w14:paraId="4CACF78E" w14:textId="77777777" w:rsidR="003B1681" w:rsidRDefault="00000000" w:rsidP="00B549DD">
            <w:pPr>
              <w:jc w:val="left"/>
            </w:pPr>
            <w:proofErr w:type="spellStart"/>
            <w:r>
              <w:rPr>
                <w:b/>
              </w:rPr>
              <w:t>Observación</w:t>
            </w:r>
            <w:proofErr w:type="spellEnd"/>
          </w:p>
        </w:tc>
        <w:tc>
          <w:tcPr>
            <w:tcW w:w="2351" w:type="dxa"/>
            <w:vAlign w:val="center"/>
          </w:tcPr>
          <w:p w14:paraId="22A1E15F" w14:textId="77777777" w:rsidR="003B1681" w:rsidRDefault="00000000" w:rsidP="00B549DD">
            <w:pPr>
              <w:jc w:val="left"/>
            </w:pPr>
            <w:r>
              <w:rPr>
                <w:b/>
              </w:rPr>
              <w:t>Evidencia o referencia</w:t>
            </w:r>
          </w:p>
        </w:tc>
        <w:tc>
          <w:tcPr>
            <w:tcW w:w="2351" w:type="dxa"/>
            <w:vAlign w:val="center"/>
          </w:tcPr>
          <w:p w14:paraId="374FCABC" w14:textId="77777777" w:rsidR="003B1681" w:rsidRDefault="00000000" w:rsidP="00B549DD">
            <w:pPr>
              <w:jc w:val="left"/>
            </w:pPr>
            <w:r>
              <w:rPr>
                <w:b/>
              </w:rPr>
              <w:t>Impacto en el sprint</w:t>
            </w:r>
          </w:p>
        </w:tc>
        <w:tc>
          <w:tcPr>
            <w:tcW w:w="2351" w:type="dxa"/>
            <w:vAlign w:val="center"/>
          </w:tcPr>
          <w:p w14:paraId="0B21643E" w14:textId="77777777" w:rsidR="003B1681" w:rsidRDefault="00000000" w:rsidP="00B549DD">
            <w:pPr>
              <w:jc w:val="left"/>
            </w:pPr>
            <w:r>
              <w:rPr>
                <w:b/>
              </w:rPr>
              <w:t>Decisión del equipo</w:t>
            </w:r>
          </w:p>
        </w:tc>
      </w:tr>
      <w:tr w:rsidR="003B1681" w:rsidRPr="00610ECB" w14:paraId="64AD7B80" w14:textId="77777777" w:rsidTr="00B549DD">
        <w:trPr>
          <w:jc w:val="center"/>
        </w:trPr>
        <w:tc>
          <w:tcPr>
            <w:tcW w:w="2351" w:type="dxa"/>
            <w:vAlign w:val="center"/>
          </w:tcPr>
          <w:p w14:paraId="37C0A50A" w14:textId="77777777" w:rsidR="003B1681" w:rsidRPr="00610ECB" w:rsidRDefault="00000000" w:rsidP="00B549DD">
            <w:pPr>
              <w:jc w:val="left"/>
              <w:rPr>
                <w:lang w:val="es-EC"/>
              </w:rPr>
            </w:pPr>
            <w:r w:rsidRPr="00610ECB">
              <w:rPr>
                <w:lang w:val="es-EC"/>
              </w:rPr>
              <w:t>Registro móvil de avance físico: interfaz optimizada para móvil que permita al Residente seleccionar proyecto asignado, seleccionar rubro activo, ingresar cantidad ejecutada y enviar el registro.</w:t>
            </w:r>
          </w:p>
        </w:tc>
        <w:tc>
          <w:tcPr>
            <w:tcW w:w="2351" w:type="dxa"/>
            <w:vAlign w:val="center"/>
          </w:tcPr>
          <w:p w14:paraId="748851BD" w14:textId="77777777" w:rsidR="003B1681" w:rsidRPr="00610ECB" w:rsidRDefault="00000000" w:rsidP="00B549DD">
            <w:pPr>
              <w:jc w:val="left"/>
              <w:rPr>
                <w:lang w:val="es-EC"/>
              </w:rPr>
            </w:pPr>
            <w:r w:rsidRPr="00610ECB">
              <w:rPr>
                <w:lang w:val="es-EC"/>
              </w:rPr>
              <w:t>No implementado. Pendiente de incorporar evidencia.</w:t>
            </w:r>
          </w:p>
        </w:tc>
        <w:tc>
          <w:tcPr>
            <w:tcW w:w="2351" w:type="dxa"/>
            <w:vAlign w:val="center"/>
          </w:tcPr>
          <w:p w14:paraId="2CB4A916" w14:textId="77777777" w:rsidR="003B1681" w:rsidRPr="00610ECB" w:rsidRDefault="00000000" w:rsidP="00B549DD">
            <w:pPr>
              <w:jc w:val="left"/>
              <w:rPr>
                <w:lang w:val="es-EC"/>
              </w:rPr>
            </w:pPr>
            <w:r w:rsidRPr="00610ECB">
              <w:rPr>
                <w:lang w:val="es-EC"/>
              </w:rPr>
              <w:t>Alto – es el módulo central del flujo de obra del sistema.</w:t>
            </w:r>
          </w:p>
        </w:tc>
        <w:tc>
          <w:tcPr>
            <w:tcW w:w="2351" w:type="dxa"/>
            <w:vAlign w:val="center"/>
          </w:tcPr>
          <w:p w14:paraId="29C77A59" w14:textId="77777777" w:rsidR="003B1681" w:rsidRPr="00610ECB" w:rsidRDefault="00000000" w:rsidP="00B549DD">
            <w:pPr>
              <w:jc w:val="left"/>
              <w:rPr>
                <w:lang w:val="es-EC"/>
              </w:rPr>
            </w:pPr>
            <w:r w:rsidRPr="00610ECB">
              <w:rPr>
                <w:lang w:val="es-EC"/>
              </w:rPr>
              <w:t>Iniciar como historia principal del Sprint 4.</w:t>
            </w:r>
          </w:p>
        </w:tc>
      </w:tr>
      <w:tr w:rsidR="003B1681" w:rsidRPr="00610ECB" w14:paraId="77F08510" w14:textId="77777777" w:rsidTr="00B549DD">
        <w:trPr>
          <w:jc w:val="center"/>
        </w:trPr>
        <w:tc>
          <w:tcPr>
            <w:tcW w:w="2351" w:type="dxa"/>
            <w:vAlign w:val="center"/>
          </w:tcPr>
          <w:p w14:paraId="6E67CF2A" w14:textId="77777777" w:rsidR="003B1681" w:rsidRPr="00610ECB" w:rsidRDefault="00000000" w:rsidP="00B549DD">
            <w:pPr>
              <w:jc w:val="left"/>
              <w:rPr>
                <w:lang w:val="es-EC"/>
              </w:rPr>
            </w:pPr>
            <w:r w:rsidRPr="00610ECB">
              <w:rPr>
                <w:lang w:val="es-EC"/>
              </w:rPr>
              <w:lastRenderedPageBreak/>
              <w:t>Validación de cantidad ejecutada contra presupuesto disponible: el sistema debe advertir o bloquear el registro si la cantidad supera el presupuesto asignado al rubro.</w:t>
            </w:r>
          </w:p>
        </w:tc>
        <w:tc>
          <w:tcPr>
            <w:tcW w:w="2351" w:type="dxa"/>
            <w:vAlign w:val="center"/>
          </w:tcPr>
          <w:p w14:paraId="1F836D27" w14:textId="77777777" w:rsidR="003B1681" w:rsidRDefault="00000000" w:rsidP="00B549DD">
            <w:pPr>
              <w:jc w:val="left"/>
            </w:pPr>
            <w:r>
              <w:t xml:space="preserve">Sin </w:t>
            </w:r>
            <w:proofErr w:type="spellStart"/>
            <w:r>
              <w:t>implementar</w:t>
            </w:r>
            <w:proofErr w:type="spellEnd"/>
            <w:r>
              <w:t>.</w:t>
            </w:r>
          </w:p>
        </w:tc>
        <w:tc>
          <w:tcPr>
            <w:tcW w:w="2351" w:type="dxa"/>
            <w:vAlign w:val="center"/>
          </w:tcPr>
          <w:p w14:paraId="0FFF446B" w14:textId="77777777" w:rsidR="003B1681" w:rsidRPr="00610ECB" w:rsidRDefault="00000000" w:rsidP="00B549DD">
            <w:pPr>
              <w:jc w:val="left"/>
              <w:rPr>
                <w:lang w:val="es-EC"/>
              </w:rPr>
            </w:pPr>
            <w:r w:rsidRPr="00610ECB">
              <w:rPr>
                <w:lang w:val="es-EC"/>
              </w:rPr>
              <w:t>Alto – previene el registro de avances inconsistentes con el presupuesto.</w:t>
            </w:r>
          </w:p>
        </w:tc>
        <w:tc>
          <w:tcPr>
            <w:tcW w:w="2351" w:type="dxa"/>
            <w:vAlign w:val="center"/>
          </w:tcPr>
          <w:p w14:paraId="4EF068C7" w14:textId="77777777" w:rsidR="003B1681" w:rsidRPr="00610ECB" w:rsidRDefault="00000000" w:rsidP="00B549DD">
            <w:pPr>
              <w:jc w:val="left"/>
              <w:rPr>
                <w:lang w:val="es-EC"/>
              </w:rPr>
            </w:pPr>
            <w:r w:rsidRPr="00610ECB">
              <w:rPr>
                <w:lang w:val="es-EC"/>
              </w:rPr>
              <w:t>Iniciar en Sprint 4 junto con el registro de avance físico.</w:t>
            </w:r>
          </w:p>
        </w:tc>
      </w:tr>
      <w:tr w:rsidR="003B1681" w:rsidRPr="00610ECB" w14:paraId="77A38155" w14:textId="77777777" w:rsidTr="00B549DD">
        <w:trPr>
          <w:jc w:val="center"/>
        </w:trPr>
        <w:tc>
          <w:tcPr>
            <w:tcW w:w="2351" w:type="dxa"/>
            <w:vAlign w:val="center"/>
          </w:tcPr>
          <w:p w14:paraId="612DB0CB" w14:textId="77777777" w:rsidR="003B1681" w:rsidRPr="00610ECB" w:rsidRDefault="00000000" w:rsidP="00B549DD">
            <w:pPr>
              <w:jc w:val="left"/>
              <w:rPr>
                <w:lang w:val="es-EC"/>
              </w:rPr>
            </w:pPr>
            <w:r w:rsidRPr="00610ECB">
              <w:rPr>
                <w:lang w:val="es-EC"/>
              </w:rPr>
              <w:t>Estado de sincronización del registro móvil: indicador de si el avance fue enviado correctamente al servidor o queda pendiente de sincronización (modo offline).</w:t>
            </w:r>
          </w:p>
        </w:tc>
        <w:tc>
          <w:tcPr>
            <w:tcW w:w="2351" w:type="dxa"/>
            <w:vAlign w:val="center"/>
          </w:tcPr>
          <w:p w14:paraId="30E450DC" w14:textId="77777777" w:rsidR="003B1681" w:rsidRDefault="00000000" w:rsidP="00B549DD">
            <w:pPr>
              <w:jc w:val="left"/>
            </w:pPr>
            <w:r>
              <w:t xml:space="preserve">Sin </w:t>
            </w:r>
            <w:proofErr w:type="spellStart"/>
            <w:r>
              <w:t>implementar</w:t>
            </w:r>
            <w:proofErr w:type="spellEnd"/>
            <w:r>
              <w:t>.</w:t>
            </w:r>
          </w:p>
        </w:tc>
        <w:tc>
          <w:tcPr>
            <w:tcW w:w="2351" w:type="dxa"/>
            <w:vAlign w:val="center"/>
          </w:tcPr>
          <w:p w14:paraId="41FEDE17" w14:textId="77777777" w:rsidR="003B1681" w:rsidRPr="00610ECB" w:rsidRDefault="00000000" w:rsidP="00B549DD">
            <w:pPr>
              <w:jc w:val="left"/>
              <w:rPr>
                <w:lang w:val="es-EC"/>
              </w:rPr>
            </w:pPr>
            <w:r w:rsidRPr="00610ECB">
              <w:rPr>
                <w:lang w:val="es-EC"/>
              </w:rPr>
              <w:t>Medio – requerido para la operación del sistema en zonas sin conectividad.</w:t>
            </w:r>
          </w:p>
        </w:tc>
        <w:tc>
          <w:tcPr>
            <w:tcW w:w="2351" w:type="dxa"/>
            <w:vAlign w:val="center"/>
          </w:tcPr>
          <w:p w14:paraId="699AEDD9" w14:textId="77777777" w:rsidR="003B1681" w:rsidRPr="00610ECB" w:rsidRDefault="00000000" w:rsidP="00B549DD">
            <w:pPr>
              <w:jc w:val="left"/>
              <w:rPr>
                <w:lang w:val="es-EC"/>
              </w:rPr>
            </w:pPr>
            <w:r w:rsidRPr="00610ECB">
              <w:rPr>
                <w:lang w:val="es-EC"/>
              </w:rPr>
              <w:t xml:space="preserve">Diseñar en Sprint 4; implementar en </w:t>
            </w:r>
            <w:proofErr w:type="spellStart"/>
            <w:r w:rsidRPr="00610ECB">
              <w:rPr>
                <w:lang w:val="es-EC"/>
              </w:rPr>
              <w:t>sprints</w:t>
            </w:r>
            <w:proofErr w:type="spellEnd"/>
            <w:r w:rsidRPr="00610ECB">
              <w:rPr>
                <w:lang w:val="es-EC"/>
              </w:rPr>
              <w:t xml:space="preserve"> siguientes.</w:t>
            </w:r>
          </w:p>
        </w:tc>
      </w:tr>
    </w:tbl>
    <w:p w14:paraId="56A5A279" w14:textId="77777777" w:rsidR="003B1681" w:rsidRPr="00610ECB" w:rsidRDefault="003B1681">
      <w:pPr>
        <w:rPr>
          <w:lang w:val="es-EC"/>
        </w:rPr>
      </w:pPr>
    </w:p>
    <w:p w14:paraId="3E183BFD" w14:textId="5FF10F1E" w:rsidR="003B1681" w:rsidRPr="00610ECB" w:rsidRDefault="00000000" w:rsidP="00B549DD">
      <w:pPr>
        <w:pStyle w:val="Ttulo1"/>
        <w:rPr>
          <w:lang w:val="es-EC"/>
        </w:rPr>
      </w:pPr>
      <w:r w:rsidRPr="00610ECB">
        <w:rPr>
          <w:rFonts w:ascii="Times New Roman" w:eastAsia="Times New Roman" w:hAnsi="Times New Roman"/>
          <w:lang w:val="es-EC"/>
        </w:rPr>
        <w:t>7. Hallazgos por categoría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3B1681" w14:paraId="4982B3D2" w14:textId="77777777" w:rsidTr="00B549DD">
        <w:trPr>
          <w:jc w:val="center"/>
        </w:trPr>
        <w:tc>
          <w:tcPr>
            <w:tcW w:w="2351" w:type="dxa"/>
            <w:vAlign w:val="center"/>
          </w:tcPr>
          <w:p w14:paraId="42C2269C" w14:textId="77777777" w:rsidR="003B1681" w:rsidRDefault="00000000" w:rsidP="00B549DD">
            <w:pPr>
              <w:jc w:val="left"/>
            </w:pPr>
            <w:proofErr w:type="spellStart"/>
            <w:r>
              <w:rPr>
                <w:b/>
              </w:rPr>
              <w:t>Categoría</w:t>
            </w:r>
            <w:proofErr w:type="spellEnd"/>
          </w:p>
        </w:tc>
        <w:tc>
          <w:tcPr>
            <w:tcW w:w="2351" w:type="dxa"/>
            <w:vAlign w:val="center"/>
          </w:tcPr>
          <w:p w14:paraId="2D501660" w14:textId="77777777" w:rsidR="003B1681" w:rsidRDefault="00000000" w:rsidP="00B549DD">
            <w:pPr>
              <w:jc w:val="left"/>
            </w:pPr>
            <w:r>
              <w:rPr>
                <w:b/>
              </w:rPr>
              <w:t>Qué se debe analizar</w:t>
            </w:r>
          </w:p>
        </w:tc>
        <w:tc>
          <w:tcPr>
            <w:tcW w:w="2351" w:type="dxa"/>
            <w:vAlign w:val="center"/>
          </w:tcPr>
          <w:p w14:paraId="74772355" w14:textId="77777777" w:rsidR="003B1681" w:rsidRDefault="00000000" w:rsidP="00B549DD">
            <w:pPr>
              <w:jc w:val="left"/>
            </w:pPr>
            <w:r>
              <w:rPr>
                <w:b/>
              </w:rPr>
              <w:t>Hallazgo identificado</w:t>
            </w:r>
          </w:p>
        </w:tc>
        <w:tc>
          <w:tcPr>
            <w:tcW w:w="2351" w:type="dxa"/>
            <w:vAlign w:val="center"/>
          </w:tcPr>
          <w:p w14:paraId="19937881" w14:textId="77777777" w:rsidR="003B1681" w:rsidRDefault="00000000" w:rsidP="00B549DD">
            <w:pPr>
              <w:jc w:val="left"/>
            </w:pPr>
            <w:r>
              <w:rPr>
                <w:b/>
              </w:rPr>
              <w:t>Nivel de atención</w:t>
            </w:r>
          </w:p>
        </w:tc>
      </w:tr>
      <w:tr w:rsidR="003B1681" w14:paraId="73083D38" w14:textId="77777777" w:rsidTr="00B549DD">
        <w:trPr>
          <w:jc w:val="center"/>
        </w:trPr>
        <w:tc>
          <w:tcPr>
            <w:tcW w:w="2351" w:type="dxa"/>
            <w:vAlign w:val="center"/>
          </w:tcPr>
          <w:p w14:paraId="363959A7" w14:textId="77777777" w:rsidR="003B1681" w:rsidRDefault="00000000" w:rsidP="00B549DD">
            <w:pPr>
              <w:jc w:val="left"/>
            </w:pPr>
            <w:r>
              <w:t>Personas y coordinación</w:t>
            </w:r>
          </w:p>
        </w:tc>
        <w:tc>
          <w:tcPr>
            <w:tcW w:w="2351" w:type="dxa"/>
            <w:vAlign w:val="center"/>
          </w:tcPr>
          <w:p w14:paraId="513137C1" w14:textId="77777777" w:rsidR="003B1681" w:rsidRPr="00610ECB" w:rsidRDefault="00000000" w:rsidP="00B549DD">
            <w:pPr>
              <w:jc w:val="left"/>
              <w:rPr>
                <w:lang w:val="es-EC"/>
              </w:rPr>
            </w:pPr>
            <w:r w:rsidRPr="00610ECB">
              <w:rPr>
                <w:lang w:val="es-EC"/>
              </w:rPr>
              <w:t>[Comunicación, disponibilidad, participación, distribución de tareas y acuerdos internos.]</w:t>
            </w:r>
          </w:p>
        </w:tc>
        <w:tc>
          <w:tcPr>
            <w:tcW w:w="2351" w:type="dxa"/>
            <w:vAlign w:val="center"/>
          </w:tcPr>
          <w:p w14:paraId="6834CA04" w14:textId="77777777" w:rsidR="003B1681" w:rsidRPr="00610ECB" w:rsidRDefault="00000000" w:rsidP="00B549DD">
            <w:pPr>
              <w:jc w:val="left"/>
              <w:rPr>
                <w:lang w:val="es-EC"/>
              </w:rPr>
            </w:pPr>
            <w:r w:rsidRPr="00610ECB">
              <w:rPr>
                <w:lang w:val="es-EC"/>
              </w:rPr>
              <w:t>El equipo operó de forma coordinada. La incorporación de la vista de rubros como elemento adicional al alcance fue acordada sin conflicto. Se requiere mayor formalidad en el proceso de cierre de evidencias al finalizar el sprint.</w:t>
            </w:r>
          </w:p>
        </w:tc>
        <w:tc>
          <w:tcPr>
            <w:tcW w:w="2351" w:type="dxa"/>
            <w:vAlign w:val="center"/>
          </w:tcPr>
          <w:p w14:paraId="4C36F2AA" w14:textId="77777777" w:rsidR="003B1681" w:rsidRDefault="00000000" w:rsidP="00B549DD">
            <w:pPr>
              <w:jc w:val="left"/>
            </w:pPr>
            <w:r>
              <w:t>Bajo</w:t>
            </w:r>
          </w:p>
        </w:tc>
      </w:tr>
      <w:tr w:rsidR="003B1681" w14:paraId="39845952" w14:textId="77777777" w:rsidTr="00B549DD">
        <w:trPr>
          <w:jc w:val="center"/>
        </w:trPr>
        <w:tc>
          <w:tcPr>
            <w:tcW w:w="2351" w:type="dxa"/>
            <w:vAlign w:val="center"/>
          </w:tcPr>
          <w:p w14:paraId="1E2188E7" w14:textId="77777777" w:rsidR="003B1681" w:rsidRDefault="00000000" w:rsidP="00B549DD">
            <w:pPr>
              <w:jc w:val="left"/>
            </w:pPr>
            <w:r>
              <w:t>Procesos Scrum</w:t>
            </w:r>
          </w:p>
        </w:tc>
        <w:tc>
          <w:tcPr>
            <w:tcW w:w="2351" w:type="dxa"/>
            <w:vAlign w:val="center"/>
          </w:tcPr>
          <w:p w14:paraId="078DCDA1" w14:textId="77777777" w:rsidR="003B1681" w:rsidRDefault="00000000" w:rsidP="00B549DD">
            <w:pPr>
              <w:jc w:val="left"/>
            </w:pPr>
            <w:r>
              <w:t xml:space="preserve">[Planificación, Sprint Backlog, Daily, Review, </w:t>
            </w:r>
            <w:r>
              <w:lastRenderedPageBreak/>
              <w:t>Retrospective, DoR, DoD y gestión del tablero.]</w:t>
            </w:r>
          </w:p>
        </w:tc>
        <w:tc>
          <w:tcPr>
            <w:tcW w:w="2351" w:type="dxa"/>
            <w:vAlign w:val="center"/>
          </w:tcPr>
          <w:p w14:paraId="66164671" w14:textId="77777777" w:rsidR="003B1681" w:rsidRPr="00610ECB" w:rsidRDefault="00000000" w:rsidP="00B549DD">
            <w:pPr>
              <w:jc w:val="left"/>
              <w:rPr>
                <w:lang w:val="es-EC"/>
              </w:rPr>
            </w:pPr>
            <w:r w:rsidRPr="00610ECB">
              <w:rPr>
                <w:lang w:val="es-EC"/>
              </w:rPr>
              <w:lastRenderedPageBreak/>
              <w:t xml:space="preserve">El Sprint Backlog se completó en sus historias principales. </w:t>
            </w:r>
            <w:r w:rsidRPr="00610ECB">
              <w:rPr>
                <w:lang w:val="es-EC"/>
              </w:rPr>
              <w:lastRenderedPageBreak/>
              <w:t xml:space="preserve">La retrospectiva se realizó según lo planificado. Se identificó que el </w:t>
            </w:r>
            <w:proofErr w:type="spellStart"/>
            <w:r w:rsidRPr="00610ECB">
              <w:rPr>
                <w:lang w:val="es-EC"/>
              </w:rPr>
              <w:t>Definition</w:t>
            </w:r>
            <w:proofErr w:type="spellEnd"/>
            <w:r w:rsidRPr="00610ECB">
              <w:rPr>
                <w:lang w:val="es-EC"/>
              </w:rPr>
              <w:t xml:space="preserve"> </w:t>
            </w:r>
            <w:proofErr w:type="spellStart"/>
            <w:r w:rsidRPr="00610ECB">
              <w:rPr>
                <w:lang w:val="es-EC"/>
              </w:rPr>
              <w:t>of</w:t>
            </w:r>
            <w:proofErr w:type="spellEnd"/>
            <w:r w:rsidRPr="00610ECB">
              <w:rPr>
                <w:lang w:val="es-EC"/>
              </w:rPr>
              <w:t xml:space="preserve"> Done no incluía explícitamente la generación de capturas de pantalla como criterio de cierre.</w:t>
            </w:r>
          </w:p>
        </w:tc>
        <w:tc>
          <w:tcPr>
            <w:tcW w:w="2351" w:type="dxa"/>
            <w:vAlign w:val="center"/>
          </w:tcPr>
          <w:p w14:paraId="7F995CA6" w14:textId="77777777" w:rsidR="003B1681" w:rsidRDefault="00000000" w:rsidP="00B549DD">
            <w:pPr>
              <w:jc w:val="left"/>
            </w:pPr>
            <w:r>
              <w:lastRenderedPageBreak/>
              <w:t>Medio</w:t>
            </w:r>
          </w:p>
        </w:tc>
      </w:tr>
      <w:tr w:rsidR="003B1681" w14:paraId="30F580F8" w14:textId="77777777" w:rsidTr="00B549DD">
        <w:trPr>
          <w:jc w:val="center"/>
        </w:trPr>
        <w:tc>
          <w:tcPr>
            <w:tcW w:w="2351" w:type="dxa"/>
            <w:vAlign w:val="center"/>
          </w:tcPr>
          <w:p w14:paraId="256372EF" w14:textId="77777777" w:rsidR="003B1681" w:rsidRDefault="00000000" w:rsidP="00B549DD">
            <w:pPr>
              <w:jc w:val="left"/>
            </w:pPr>
            <w:r>
              <w:t>Requisitos</w:t>
            </w:r>
          </w:p>
        </w:tc>
        <w:tc>
          <w:tcPr>
            <w:tcW w:w="2351" w:type="dxa"/>
            <w:vAlign w:val="center"/>
          </w:tcPr>
          <w:p w14:paraId="733D13FC" w14:textId="77777777" w:rsidR="003B1681" w:rsidRPr="00610ECB" w:rsidRDefault="00000000" w:rsidP="00B549DD">
            <w:pPr>
              <w:jc w:val="left"/>
              <w:rPr>
                <w:lang w:val="es-EC"/>
              </w:rPr>
            </w:pPr>
            <w:r w:rsidRPr="00610ECB">
              <w:rPr>
                <w:lang w:val="es-EC"/>
              </w:rPr>
              <w:t>[Claridad, completitud, cambios, priorización, criterios de aceptación y trazabilidad.]</w:t>
            </w:r>
          </w:p>
        </w:tc>
        <w:tc>
          <w:tcPr>
            <w:tcW w:w="2351" w:type="dxa"/>
            <w:vAlign w:val="center"/>
          </w:tcPr>
          <w:p w14:paraId="0934B099" w14:textId="77777777" w:rsidR="003B1681" w:rsidRPr="00610ECB" w:rsidRDefault="00000000" w:rsidP="00B549DD">
            <w:pPr>
              <w:jc w:val="left"/>
              <w:rPr>
                <w:lang w:val="es-EC"/>
              </w:rPr>
            </w:pPr>
            <w:r w:rsidRPr="00610ECB">
              <w:rPr>
                <w:lang w:val="es-EC"/>
              </w:rPr>
              <w:t>Los criterios de aceptación del módulo de proyectos y rubros fueron claros y verificables. Se incorporó un cambio de alcance menor (vista de rubros) acordado con el equipo. Los criterios de aceptación para la validación CSV requieren mayor detalle.</w:t>
            </w:r>
          </w:p>
        </w:tc>
        <w:tc>
          <w:tcPr>
            <w:tcW w:w="2351" w:type="dxa"/>
            <w:vAlign w:val="center"/>
          </w:tcPr>
          <w:p w14:paraId="45678F69" w14:textId="77777777" w:rsidR="003B1681" w:rsidRDefault="00000000" w:rsidP="00B549DD">
            <w:pPr>
              <w:jc w:val="left"/>
            </w:pPr>
            <w:r>
              <w:t>Bajo</w:t>
            </w:r>
          </w:p>
        </w:tc>
      </w:tr>
      <w:tr w:rsidR="003B1681" w14:paraId="55CEDF50" w14:textId="77777777" w:rsidTr="00B549DD">
        <w:trPr>
          <w:jc w:val="center"/>
        </w:trPr>
        <w:tc>
          <w:tcPr>
            <w:tcW w:w="2351" w:type="dxa"/>
            <w:vAlign w:val="center"/>
          </w:tcPr>
          <w:p w14:paraId="55616B0E" w14:textId="77777777" w:rsidR="003B1681" w:rsidRDefault="00000000" w:rsidP="00B549DD">
            <w:pPr>
              <w:jc w:val="left"/>
            </w:pPr>
            <w:r>
              <w:t>Arquitectura</w:t>
            </w:r>
          </w:p>
        </w:tc>
        <w:tc>
          <w:tcPr>
            <w:tcW w:w="2351" w:type="dxa"/>
            <w:vAlign w:val="center"/>
          </w:tcPr>
          <w:p w14:paraId="1554E46F" w14:textId="77777777" w:rsidR="003B1681" w:rsidRPr="00610ECB" w:rsidRDefault="00000000" w:rsidP="00B549DD">
            <w:pPr>
              <w:jc w:val="left"/>
              <w:rPr>
                <w:lang w:val="es-EC"/>
              </w:rPr>
            </w:pPr>
            <w:r w:rsidRPr="00610ECB">
              <w:rPr>
                <w:lang w:val="es-EC"/>
              </w:rPr>
              <w:t>[Capas, servicios, integración, decisiones técnicas, consistencia con documentos y componentes faltantes.]</w:t>
            </w:r>
          </w:p>
        </w:tc>
        <w:tc>
          <w:tcPr>
            <w:tcW w:w="2351" w:type="dxa"/>
            <w:vAlign w:val="center"/>
          </w:tcPr>
          <w:p w14:paraId="74CC42D3" w14:textId="77777777" w:rsidR="003B1681" w:rsidRPr="00610ECB" w:rsidRDefault="00000000" w:rsidP="00B549DD">
            <w:pPr>
              <w:jc w:val="left"/>
              <w:rPr>
                <w:lang w:val="es-EC"/>
              </w:rPr>
            </w:pPr>
            <w:r w:rsidRPr="00610ECB">
              <w:rPr>
                <w:lang w:val="es-EC"/>
              </w:rPr>
              <w:t xml:space="preserve">La separación entre el módulo de proyectos y el módulo de rubros es coherente con la arquitectura por capas del sistema. La estructura del </w:t>
            </w:r>
            <w:proofErr w:type="spellStart"/>
            <w:r w:rsidRPr="00610ECB">
              <w:rPr>
                <w:lang w:val="es-EC"/>
              </w:rPr>
              <w:t>parser</w:t>
            </w:r>
            <w:proofErr w:type="spellEnd"/>
            <w:r w:rsidRPr="00610ECB">
              <w:rPr>
                <w:lang w:val="es-EC"/>
              </w:rPr>
              <w:t xml:space="preserve"> CSV (csvImportHelpers.js) es modular y reutilizable para otros módulos de importación del sistema.</w:t>
            </w:r>
          </w:p>
        </w:tc>
        <w:tc>
          <w:tcPr>
            <w:tcW w:w="2351" w:type="dxa"/>
            <w:vAlign w:val="center"/>
          </w:tcPr>
          <w:p w14:paraId="5B2C83F3" w14:textId="77777777" w:rsidR="003B1681" w:rsidRDefault="00000000" w:rsidP="00B549DD">
            <w:pPr>
              <w:jc w:val="left"/>
            </w:pPr>
            <w:r>
              <w:t>Bajo</w:t>
            </w:r>
          </w:p>
        </w:tc>
      </w:tr>
      <w:tr w:rsidR="003B1681" w14:paraId="07CFE46F" w14:textId="77777777" w:rsidTr="00B549DD">
        <w:trPr>
          <w:jc w:val="center"/>
        </w:trPr>
        <w:tc>
          <w:tcPr>
            <w:tcW w:w="2351" w:type="dxa"/>
            <w:vAlign w:val="center"/>
          </w:tcPr>
          <w:p w14:paraId="7C59D853" w14:textId="77777777" w:rsidR="003B1681" w:rsidRDefault="00000000" w:rsidP="00B549DD">
            <w:pPr>
              <w:jc w:val="left"/>
            </w:pPr>
            <w:r>
              <w:t>Desarrollo</w:t>
            </w:r>
          </w:p>
        </w:tc>
        <w:tc>
          <w:tcPr>
            <w:tcW w:w="2351" w:type="dxa"/>
            <w:vAlign w:val="center"/>
          </w:tcPr>
          <w:p w14:paraId="1DCCE74F" w14:textId="77777777" w:rsidR="003B1681" w:rsidRPr="00610ECB" w:rsidRDefault="00000000" w:rsidP="00B549DD">
            <w:pPr>
              <w:jc w:val="left"/>
              <w:rPr>
                <w:lang w:val="es-EC"/>
              </w:rPr>
            </w:pPr>
            <w:r w:rsidRPr="00610ECB">
              <w:rPr>
                <w:lang w:val="es-EC"/>
              </w:rPr>
              <w:t xml:space="preserve">[Implementación, </w:t>
            </w:r>
            <w:proofErr w:type="spellStart"/>
            <w:r w:rsidRPr="00610ECB">
              <w:rPr>
                <w:lang w:val="es-EC"/>
              </w:rPr>
              <w:lastRenderedPageBreak/>
              <w:t>commits</w:t>
            </w:r>
            <w:proofErr w:type="spellEnd"/>
            <w:r w:rsidRPr="00610ECB">
              <w:rPr>
                <w:lang w:val="es-EC"/>
              </w:rPr>
              <w:t>, ramas, deuda técnica, estándares de código y avance funcional.]</w:t>
            </w:r>
          </w:p>
        </w:tc>
        <w:tc>
          <w:tcPr>
            <w:tcW w:w="2351" w:type="dxa"/>
            <w:vAlign w:val="center"/>
          </w:tcPr>
          <w:p w14:paraId="58D27E9D" w14:textId="77777777" w:rsidR="003B1681" w:rsidRPr="00610ECB" w:rsidRDefault="00000000" w:rsidP="00B549DD">
            <w:pPr>
              <w:jc w:val="left"/>
              <w:rPr>
                <w:lang w:val="es-EC"/>
              </w:rPr>
            </w:pPr>
            <w:r w:rsidRPr="00610ECB">
              <w:rPr>
                <w:lang w:val="es-EC"/>
              </w:rPr>
              <w:lastRenderedPageBreak/>
              <w:t xml:space="preserve">El módulo de gestión </w:t>
            </w:r>
            <w:r w:rsidRPr="00610ECB">
              <w:rPr>
                <w:lang w:val="es-EC"/>
              </w:rPr>
              <w:lastRenderedPageBreak/>
              <w:t xml:space="preserve">de proyectos y el </w:t>
            </w:r>
            <w:proofErr w:type="spellStart"/>
            <w:r w:rsidRPr="00610ECB">
              <w:rPr>
                <w:lang w:val="es-EC"/>
              </w:rPr>
              <w:t>parser</w:t>
            </w:r>
            <w:proofErr w:type="spellEnd"/>
            <w:r w:rsidRPr="00610ECB">
              <w:rPr>
                <w:lang w:val="es-EC"/>
              </w:rPr>
              <w:t xml:space="preserve"> CSV fueron implementados exitosamente. Se identificó deuda técnica en la ausencia de validación de duplicados y rangos en el </w:t>
            </w:r>
            <w:proofErr w:type="spellStart"/>
            <w:r w:rsidRPr="00610ECB">
              <w:rPr>
                <w:lang w:val="es-EC"/>
              </w:rPr>
              <w:t>parser</w:t>
            </w:r>
            <w:proofErr w:type="spellEnd"/>
            <w:r w:rsidRPr="00610ECB">
              <w:rPr>
                <w:lang w:val="es-EC"/>
              </w:rPr>
              <w:t xml:space="preserve"> CSV, y en la falta de verificación de persistencia en base de datos real.</w:t>
            </w:r>
          </w:p>
        </w:tc>
        <w:tc>
          <w:tcPr>
            <w:tcW w:w="2351" w:type="dxa"/>
            <w:vAlign w:val="center"/>
          </w:tcPr>
          <w:p w14:paraId="1E5040BA" w14:textId="77777777" w:rsidR="003B1681" w:rsidRDefault="00000000" w:rsidP="00B549DD">
            <w:pPr>
              <w:jc w:val="left"/>
            </w:pPr>
            <w:r>
              <w:lastRenderedPageBreak/>
              <w:t>Medio</w:t>
            </w:r>
          </w:p>
        </w:tc>
      </w:tr>
      <w:tr w:rsidR="003B1681" w14:paraId="5293C968" w14:textId="77777777" w:rsidTr="00B549DD">
        <w:trPr>
          <w:jc w:val="center"/>
        </w:trPr>
        <w:tc>
          <w:tcPr>
            <w:tcW w:w="2351" w:type="dxa"/>
            <w:vAlign w:val="center"/>
          </w:tcPr>
          <w:p w14:paraId="4D7B2707" w14:textId="77777777" w:rsidR="003B1681" w:rsidRDefault="00000000" w:rsidP="00B549DD">
            <w:pPr>
              <w:jc w:val="left"/>
            </w:pPr>
            <w:r>
              <w:t>Pruebas</w:t>
            </w:r>
          </w:p>
        </w:tc>
        <w:tc>
          <w:tcPr>
            <w:tcW w:w="2351" w:type="dxa"/>
            <w:vAlign w:val="center"/>
          </w:tcPr>
          <w:p w14:paraId="089513EF" w14:textId="77777777" w:rsidR="003B1681" w:rsidRPr="00610ECB" w:rsidRDefault="00000000" w:rsidP="00B549DD">
            <w:pPr>
              <w:jc w:val="left"/>
              <w:rPr>
                <w:lang w:val="es-EC"/>
              </w:rPr>
            </w:pPr>
            <w:r w:rsidRPr="00610ECB">
              <w:rPr>
                <w:lang w:val="es-EC"/>
              </w:rPr>
              <w:t>[Pruebas unitarias, integración, validación, evidencias, defectos y cobertura.]</w:t>
            </w:r>
          </w:p>
        </w:tc>
        <w:tc>
          <w:tcPr>
            <w:tcW w:w="2351" w:type="dxa"/>
            <w:vAlign w:val="center"/>
          </w:tcPr>
          <w:p w14:paraId="5A2A69E0" w14:textId="77777777" w:rsidR="003B1681" w:rsidRPr="00610ECB" w:rsidRDefault="00000000" w:rsidP="00B549DD">
            <w:pPr>
              <w:jc w:val="left"/>
              <w:rPr>
                <w:lang w:val="es-EC"/>
              </w:rPr>
            </w:pPr>
            <w:r w:rsidRPr="00610ECB">
              <w:rPr>
                <w:lang w:val="es-EC"/>
              </w:rPr>
              <w:t xml:space="preserve">Las pruebas realizadas fueron validaciones manuales del flujo de creación de proyectos y carga de rubros. No se generaron capturas formales ni casos de prueba documentados para los diferentes escenarios del </w:t>
            </w:r>
            <w:proofErr w:type="spellStart"/>
            <w:r w:rsidRPr="00610ECB">
              <w:rPr>
                <w:lang w:val="es-EC"/>
              </w:rPr>
              <w:t>parser</w:t>
            </w:r>
            <w:proofErr w:type="spellEnd"/>
            <w:r w:rsidRPr="00610ECB">
              <w:rPr>
                <w:lang w:val="es-EC"/>
              </w:rPr>
              <w:t xml:space="preserve"> CSV.</w:t>
            </w:r>
          </w:p>
        </w:tc>
        <w:tc>
          <w:tcPr>
            <w:tcW w:w="2351" w:type="dxa"/>
            <w:vAlign w:val="center"/>
          </w:tcPr>
          <w:p w14:paraId="282C9D1A" w14:textId="77777777" w:rsidR="003B1681" w:rsidRDefault="00000000" w:rsidP="00B549DD">
            <w:pPr>
              <w:jc w:val="left"/>
            </w:pPr>
            <w:r>
              <w:t>Alto</w:t>
            </w:r>
          </w:p>
        </w:tc>
      </w:tr>
      <w:tr w:rsidR="003B1681" w14:paraId="3FDDE82F" w14:textId="77777777" w:rsidTr="00B549DD">
        <w:trPr>
          <w:jc w:val="center"/>
        </w:trPr>
        <w:tc>
          <w:tcPr>
            <w:tcW w:w="2351" w:type="dxa"/>
            <w:vAlign w:val="center"/>
          </w:tcPr>
          <w:p w14:paraId="0AA28841" w14:textId="77777777" w:rsidR="003B1681" w:rsidRDefault="00000000" w:rsidP="00B549DD">
            <w:pPr>
              <w:jc w:val="left"/>
            </w:pPr>
            <w:r>
              <w:t>Documentación</w:t>
            </w:r>
          </w:p>
        </w:tc>
        <w:tc>
          <w:tcPr>
            <w:tcW w:w="2351" w:type="dxa"/>
            <w:vAlign w:val="center"/>
          </w:tcPr>
          <w:p w14:paraId="1851E78E" w14:textId="77777777" w:rsidR="003B1681" w:rsidRPr="00610ECB" w:rsidRDefault="00000000" w:rsidP="00B549DD">
            <w:pPr>
              <w:jc w:val="left"/>
              <w:rPr>
                <w:lang w:val="es-EC"/>
              </w:rPr>
            </w:pPr>
            <w:r w:rsidRPr="00610ECB">
              <w:rPr>
                <w:lang w:val="es-EC"/>
              </w:rPr>
              <w:t>[Actualización de SRS, casos de uso, arquitectura, plan de pruebas, matrices y evidencias.]</w:t>
            </w:r>
          </w:p>
        </w:tc>
        <w:tc>
          <w:tcPr>
            <w:tcW w:w="2351" w:type="dxa"/>
            <w:vAlign w:val="center"/>
          </w:tcPr>
          <w:p w14:paraId="192CE012" w14:textId="77777777" w:rsidR="003B1681" w:rsidRPr="00610ECB" w:rsidRDefault="00000000" w:rsidP="00B549DD">
            <w:pPr>
              <w:jc w:val="left"/>
              <w:rPr>
                <w:lang w:val="es-EC"/>
              </w:rPr>
            </w:pPr>
            <w:r w:rsidRPr="00610ECB">
              <w:rPr>
                <w:lang w:val="es-EC"/>
              </w:rPr>
              <w:t>La documentación del sprint fue parcial. Faltan capturas del flujo principal, casos de prueba documentados y la especificación del formato CSV aceptado por el sistema.</w:t>
            </w:r>
          </w:p>
        </w:tc>
        <w:tc>
          <w:tcPr>
            <w:tcW w:w="2351" w:type="dxa"/>
            <w:vAlign w:val="center"/>
          </w:tcPr>
          <w:p w14:paraId="699CCFD4" w14:textId="77777777" w:rsidR="003B1681" w:rsidRDefault="00000000" w:rsidP="00B549DD">
            <w:pPr>
              <w:jc w:val="left"/>
            </w:pPr>
            <w:r>
              <w:t>Medio</w:t>
            </w:r>
          </w:p>
        </w:tc>
      </w:tr>
      <w:tr w:rsidR="003B1681" w14:paraId="68BDB2AF" w14:textId="77777777" w:rsidTr="00B549DD">
        <w:trPr>
          <w:jc w:val="center"/>
        </w:trPr>
        <w:tc>
          <w:tcPr>
            <w:tcW w:w="2351" w:type="dxa"/>
            <w:vAlign w:val="center"/>
          </w:tcPr>
          <w:p w14:paraId="3F2129B1" w14:textId="77777777" w:rsidR="003B1681" w:rsidRDefault="00000000" w:rsidP="00B549DD">
            <w:pPr>
              <w:jc w:val="left"/>
            </w:pPr>
            <w:r>
              <w:t>Calidad</w:t>
            </w:r>
          </w:p>
        </w:tc>
        <w:tc>
          <w:tcPr>
            <w:tcW w:w="2351" w:type="dxa"/>
            <w:vAlign w:val="center"/>
          </w:tcPr>
          <w:p w14:paraId="7649443D" w14:textId="77777777" w:rsidR="003B1681" w:rsidRPr="00610ECB" w:rsidRDefault="00000000" w:rsidP="00B549DD">
            <w:pPr>
              <w:jc w:val="left"/>
              <w:rPr>
                <w:lang w:val="es-EC"/>
              </w:rPr>
            </w:pPr>
            <w:r w:rsidRPr="00610ECB">
              <w:rPr>
                <w:lang w:val="es-EC"/>
              </w:rPr>
              <w:t xml:space="preserve">[Usabilidad, fiabilidad, mantenibilidad, seguridad, </w:t>
            </w:r>
            <w:r w:rsidRPr="00610ECB">
              <w:rPr>
                <w:lang w:val="es-EC"/>
              </w:rPr>
              <w:lastRenderedPageBreak/>
              <w:t>rendimiento y criterios ISO/IEC 25010 si aplican.]</w:t>
            </w:r>
          </w:p>
        </w:tc>
        <w:tc>
          <w:tcPr>
            <w:tcW w:w="2351" w:type="dxa"/>
            <w:vAlign w:val="center"/>
          </w:tcPr>
          <w:p w14:paraId="73CBC94D" w14:textId="77777777" w:rsidR="003B1681" w:rsidRPr="00610ECB" w:rsidRDefault="00000000" w:rsidP="00B549DD">
            <w:pPr>
              <w:jc w:val="left"/>
              <w:rPr>
                <w:lang w:val="es-EC"/>
              </w:rPr>
            </w:pPr>
            <w:r w:rsidRPr="00610ECB">
              <w:rPr>
                <w:lang w:val="es-EC"/>
              </w:rPr>
              <w:lastRenderedPageBreak/>
              <w:t xml:space="preserve">El código sigue buenas prácticas de organización modular. La </w:t>
            </w:r>
            <w:r w:rsidRPr="00610ECB">
              <w:rPr>
                <w:lang w:val="es-EC"/>
              </w:rPr>
              <w:lastRenderedPageBreak/>
              <w:t>validación del CSV es funcional pero incompleta. Se requiere verificar que la persistencia en base de datos sea real y no simulada para garantizar la integridad del sistema.</w:t>
            </w:r>
          </w:p>
        </w:tc>
        <w:tc>
          <w:tcPr>
            <w:tcW w:w="2351" w:type="dxa"/>
            <w:vAlign w:val="center"/>
          </w:tcPr>
          <w:p w14:paraId="6BF67399" w14:textId="77777777" w:rsidR="003B1681" w:rsidRDefault="00000000" w:rsidP="00B549DD">
            <w:pPr>
              <w:jc w:val="left"/>
            </w:pPr>
            <w:r>
              <w:lastRenderedPageBreak/>
              <w:t>Alto</w:t>
            </w:r>
          </w:p>
        </w:tc>
      </w:tr>
      <w:tr w:rsidR="003B1681" w14:paraId="2ACF7514" w14:textId="77777777" w:rsidTr="00B549DD">
        <w:trPr>
          <w:jc w:val="center"/>
        </w:trPr>
        <w:tc>
          <w:tcPr>
            <w:tcW w:w="2351" w:type="dxa"/>
            <w:vAlign w:val="center"/>
          </w:tcPr>
          <w:p w14:paraId="507CD863" w14:textId="77777777" w:rsidR="003B1681" w:rsidRDefault="00000000" w:rsidP="00B549DD">
            <w:pPr>
              <w:jc w:val="left"/>
            </w:pPr>
            <w:r>
              <w:t>Riesgos</w:t>
            </w:r>
          </w:p>
        </w:tc>
        <w:tc>
          <w:tcPr>
            <w:tcW w:w="2351" w:type="dxa"/>
            <w:vAlign w:val="center"/>
          </w:tcPr>
          <w:p w14:paraId="60862E9F" w14:textId="77777777" w:rsidR="003B1681" w:rsidRPr="00610ECB" w:rsidRDefault="00000000" w:rsidP="00B549DD">
            <w:pPr>
              <w:jc w:val="left"/>
              <w:rPr>
                <w:lang w:val="es-EC"/>
              </w:rPr>
            </w:pPr>
            <w:r w:rsidRPr="00610ECB">
              <w:rPr>
                <w:lang w:val="es-EC"/>
              </w:rPr>
              <w:t>[Riesgos materializados, riesgos nuevos, riesgos reducidos y acciones de mitigación.]</w:t>
            </w:r>
          </w:p>
        </w:tc>
        <w:tc>
          <w:tcPr>
            <w:tcW w:w="2351" w:type="dxa"/>
            <w:vAlign w:val="center"/>
          </w:tcPr>
          <w:p w14:paraId="16B76FBE" w14:textId="77777777" w:rsidR="003B1681" w:rsidRDefault="00000000" w:rsidP="00B549DD">
            <w:pPr>
              <w:jc w:val="left"/>
            </w:pPr>
            <w:r w:rsidRPr="00610ECB">
              <w:rPr>
                <w:lang w:val="es-EC"/>
              </w:rPr>
              <w:t xml:space="preserve">Riesgo crítico identificado: si los rubros importados no se persisten correctamente en la base de datos, todos los módulos operativos del Sprint 4 en adelante operarán sobre datos inconsistentes o ausentes. </w:t>
            </w:r>
            <w:r>
              <w:t xml:space="preserve">Se </w:t>
            </w:r>
            <w:proofErr w:type="spellStart"/>
            <w:r>
              <w:t>recomienda</w:t>
            </w:r>
            <w:proofErr w:type="spellEnd"/>
            <w:r>
              <w:t xml:space="preserve"> </w:t>
            </w:r>
            <w:proofErr w:type="spellStart"/>
            <w:r>
              <w:t>tratamiento</w:t>
            </w:r>
            <w:proofErr w:type="spellEnd"/>
            <w:r>
              <w:t xml:space="preserve"> </w:t>
            </w:r>
            <w:proofErr w:type="spellStart"/>
            <w:r>
              <w:t>urgente</w:t>
            </w:r>
            <w:proofErr w:type="spellEnd"/>
            <w:r>
              <w:t xml:space="preserve"> mediante AM-03.</w:t>
            </w:r>
          </w:p>
        </w:tc>
        <w:tc>
          <w:tcPr>
            <w:tcW w:w="2351" w:type="dxa"/>
            <w:vAlign w:val="center"/>
          </w:tcPr>
          <w:p w14:paraId="164687AB" w14:textId="77777777" w:rsidR="003B1681" w:rsidRDefault="00000000" w:rsidP="00B549DD">
            <w:pPr>
              <w:jc w:val="left"/>
            </w:pPr>
            <w:r>
              <w:t>Alto</w:t>
            </w:r>
          </w:p>
        </w:tc>
      </w:tr>
    </w:tbl>
    <w:p w14:paraId="73CB3E74" w14:textId="77777777" w:rsidR="003B1681" w:rsidRDefault="003B1681"/>
    <w:p w14:paraId="2FAA997F" w14:textId="009326B3" w:rsidR="003B1681" w:rsidRPr="00B549DD" w:rsidRDefault="00000000" w:rsidP="00B549DD">
      <w:pPr>
        <w:pStyle w:val="Ttulo1"/>
      </w:pPr>
      <w:r>
        <w:rPr>
          <w:rFonts w:ascii="Times New Roman" w:eastAsia="Times New Roman" w:hAnsi="Times New Roman"/>
        </w:rPr>
        <w:t xml:space="preserve">8. </w:t>
      </w:r>
      <w:proofErr w:type="spellStart"/>
      <w:r>
        <w:rPr>
          <w:rFonts w:ascii="Times New Roman" w:eastAsia="Times New Roman" w:hAnsi="Times New Roman"/>
        </w:rPr>
        <w:t>Causas</w:t>
      </w:r>
      <w:proofErr w:type="spellEnd"/>
      <w:r>
        <w:rPr>
          <w:rFonts w:ascii="Times New Roman" w:eastAsia="Times New Roman" w:hAnsi="Times New Roman"/>
        </w:rPr>
        <w:t xml:space="preserve"> </w:t>
      </w:r>
      <w:proofErr w:type="spellStart"/>
      <w:r>
        <w:rPr>
          <w:rFonts w:ascii="Times New Roman" w:eastAsia="Times New Roman" w:hAnsi="Times New Roman"/>
        </w:rPr>
        <w:t>raíz</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40"/>
        <w:gridCol w:w="1576"/>
        <w:gridCol w:w="1763"/>
        <w:gridCol w:w="1564"/>
        <w:gridCol w:w="1616"/>
        <w:gridCol w:w="1563"/>
      </w:tblGrid>
      <w:tr w:rsidR="003B1681" w14:paraId="07904D5C" w14:textId="77777777" w:rsidTr="00B549DD">
        <w:trPr>
          <w:jc w:val="center"/>
        </w:trPr>
        <w:tc>
          <w:tcPr>
            <w:tcW w:w="1568" w:type="dxa"/>
            <w:vAlign w:val="center"/>
          </w:tcPr>
          <w:p w14:paraId="3ECF5B2E" w14:textId="77777777" w:rsidR="003B1681" w:rsidRDefault="00000000" w:rsidP="00B549DD">
            <w:pPr>
              <w:jc w:val="left"/>
            </w:pPr>
            <w:r>
              <w:rPr>
                <w:b/>
              </w:rPr>
              <w:t>ID</w:t>
            </w:r>
          </w:p>
        </w:tc>
        <w:tc>
          <w:tcPr>
            <w:tcW w:w="1568" w:type="dxa"/>
            <w:vAlign w:val="center"/>
          </w:tcPr>
          <w:p w14:paraId="33E9B679" w14:textId="77777777" w:rsidR="003B1681" w:rsidRDefault="00000000" w:rsidP="00B549DD">
            <w:pPr>
              <w:jc w:val="left"/>
            </w:pPr>
            <w:r>
              <w:rPr>
                <w:b/>
              </w:rPr>
              <w:t>Problema o hallazgo</w:t>
            </w:r>
          </w:p>
        </w:tc>
        <w:tc>
          <w:tcPr>
            <w:tcW w:w="1568" w:type="dxa"/>
            <w:vAlign w:val="center"/>
          </w:tcPr>
          <w:p w14:paraId="280A13BB" w14:textId="77777777" w:rsidR="003B1681" w:rsidRDefault="00000000" w:rsidP="00B549DD">
            <w:pPr>
              <w:jc w:val="left"/>
            </w:pPr>
            <w:r>
              <w:rPr>
                <w:b/>
              </w:rPr>
              <w:t>Causa raíz probable</w:t>
            </w:r>
          </w:p>
        </w:tc>
        <w:tc>
          <w:tcPr>
            <w:tcW w:w="1568" w:type="dxa"/>
            <w:vAlign w:val="center"/>
          </w:tcPr>
          <w:p w14:paraId="25A3A342" w14:textId="77777777" w:rsidR="003B1681" w:rsidRDefault="00000000" w:rsidP="00B549DD">
            <w:pPr>
              <w:jc w:val="left"/>
            </w:pPr>
            <w:r>
              <w:rPr>
                <w:b/>
              </w:rPr>
              <w:t>Evidencia usada</w:t>
            </w:r>
          </w:p>
        </w:tc>
        <w:tc>
          <w:tcPr>
            <w:tcW w:w="1568" w:type="dxa"/>
            <w:vAlign w:val="center"/>
          </w:tcPr>
          <w:p w14:paraId="11BAE8E8" w14:textId="77777777" w:rsidR="003B1681" w:rsidRDefault="00000000" w:rsidP="00B549DD">
            <w:pPr>
              <w:jc w:val="left"/>
            </w:pPr>
            <w:r>
              <w:rPr>
                <w:b/>
              </w:rPr>
              <w:t>Efecto generado</w:t>
            </w:r>
          </w:p>
        </w:tc>
        <w:tc>
          <w:tcPr>
            <w:tcW w:w="1568" w:type="dxa"/>
            <w:vAlign w:val="center"/>
          </w:tcPr>
          <w:p w14:paraId="4A85BC29" w14:textId="77777777" w:rsidR="003B1681" w:rsidRDefault="00000000" w:rsidP="00B549DD">
            <w:pPr>
              <w:jc w:val="left"/>
            </w:pPr>
            <w:r>
              <w:rPr>
                <w:b/>
              </w:rPr>
              <w:t>Acción relacionada</w:t>
            </w:r>
          </w:p>
        </w:tc>
      </w:tr>
      <w:tr w:rsidR="003B1681" w14:paraId="3CFAF723" w14:textId="77777777" w:rsidTr="00B549DD">
        <w:trPr>
          <w:jc w:val="center"/>
        </w:trPr>
        <w:tc>
          <w:tcPr>
            <w:tcW w:w="1568" w:type="dxa"/>
            <w:vAlign w:val="center"/>
          </w:tcPr>
          <w:p w14:paraId="45F47B71" w14:textId="77777777" w:rsidR="003B1681" w:rsidRDefault="00000000" w:rsidP="00B549DD">
            <w:pPr>
              <w:jc w:val="left"/>
            </w:pPr>
            <w:r>
              <w:t>CR-01</w:t>
            </w:r>
          </w:p>
        </w:tc>
        <w:tc>
          <w:tcPr>
            <w:tcW w:w="1568" w:type="dxa"/>
            <w:vAlign w:val="center"/>
          </w:tcPr>
          <w:p w14:paraId="4F3080A8" w14:textId="77777777" w:rsidR="003B1681" w:rsidRPr="00610ECB" w:rsidRDefault="00000000" w:rsidP="00B549DD">
            <w:pPr>
              <w:jc w:val="left"/>
              <w:rPr>
                <w:lang w:val="es-EC"/>
              </w:rPr>
            </w:pPr>
            <w:r w:rsidRPr="00610ECB">
              <w:rPr>
                <w:lang w:val="es-EC"/>
              </w:rPr>
              <w:t>Ausencia de capturas y evidencias formales del flujo de gestión de proyectos y carga de rubros.</w:t>
            </w:r>
          </w:p>
        </w:tc>
        <w:tc>
          <w:tcPr>
            <w:tcW w:w="1568" w:type="dxa"/>
            <w:vAlign w:val="center"/>
          </w:tcPr>
          <w:p w14:paraId="12C4885F" w14:textId="77777777" w:rsidR="003B1681" w:rsidRPr="00610ECB" w:rsidRDefault="00000000" w:rsidP="00B549DD">
            <w:pPr>
              <w:jc w:val="left"/>
              <w:rPr>
                <w:lang w:val="es-EC"/>
              </w:rPr>
            </w:pPr>
            <w:r w:rsidRPr="00610ECB">
              <w:rPr>
                <w:lang w:val="es-EC"/>
              </w:rPr>
              <w:t xml:space="preserve">El </w:t>
            </w:r>
            <w:proofErr w:type="spellStart"/>
            <w:r w:rsidRPr="00610ECB">
              <w:rPr>
                <w:lang w:val="es-EC"/>
              </w:rPr>
              <w:t>Definition</w:t>
            </w:r>
            <w:proofErr w:type="spellEnd"/>
            <w:r w:rsidRPr="00610ECB">
              <w:rPr>
                <w:lang w:val="es-EC"/>
              </w:rPr>
              <w:t xml:space="preserve"> </w:t>
            </w:r>
            <w:proofErr w:type="spellStart"/>
            <w:r w:rsidRPr="00610ECB">
              <w:rPr>
                <w:lang w:val="es-EC"/>
              </w:rPr>
              <w:t>of</w:t>
            </w:r>
            <w:proofErr w:type="spellEnd"/>
            <w:r w:rsidRPr="00610ECB">
              <w:rPr>
                <w:lang w:val="es-EC"/>
              </w:rPr>
              <w:t xml:space="preserve"> Done del Sprint 3 no incluyó explícitamente la generación de capturas de pantalla como criterio de cierre de cada </w:t>
            </w:r>
            <w:r w:rsidRPr="00610ECB">
              <w:rPr>
                <w:lang w:val="es-EC"/>
              </w:rPr>
              <w:lastRenderedPageBreak/>
              <w:t>historia.</w:t>
            </w:r>
          </w:p>
        </w:tc>
        <w:tc>
          <w:tcPr>
            <w:tcW w:w="1568" w:type="dxa"/>
            <w:vAlign w:val="center"/>
          </w:tcPr>
          <w:p w14:paraId="18B0681A" w14:textId="77777777" w:rsidR="003B1681" w:rsidRDefault="00000000" w:rsidP="00B549DD">
            <w:pPr>
              <w:jc w:val="left"/>
            </w:pPr>
            <w:r>
              <w:lastRenderedPageBreak/>
              <w:t xml:space="preserve">Sin </w:t>
            </w:r>
            <w:proofErr w:type="spellStart"/>
            <w:r>
              <w:t>capturas</w:t>
            </w:r>
            <w:proofErr w:type="spellEnd"/>
            <w:r>
              <w:t xml:space="preserve"> </w:t>
            </w:r>
            <w:proofErr w:type="spellStart"/>
            <w:r>
              <w:t>formales</w:t>
            </w:r>
            <w:proofErr w:type="spellEnd"/>
            <w:r>
              <w:t xml:space="preserve"> </w:t>
            </w:r>
            <w:proofErr w:type="spellStart"/>
            <w:r>
              <w:t>disponibles</w:t>
            </w:r>
            <w:proofErr w:type="spellEnd"/>
            <w:r>
              <w:t>.</w:t>
            </w:r>
          </w:p>
        </w:tc>
        <w:tc>
          <w:tcPr>
            <w:tcW w:w="1568" w:type="dxa"/>
            <w:vAlign w:val="center"/>
          </w:tcPr>
          <w:p w14:paraId="42965AC7" w14:textId="77777777" w:rsidR="003B1681" w:rsidRPr="00610ECB" w:rsidRDefault="00000000" w:rsidP="00B549DD">
            <w:pPr>
              <w:jc w:val="left"/>
              <w:rPr>
                <w:lang w:val="es-EC"/>
              </w:rPr>
            </w:pPr>
            <w:r w:rsidRPr="00610ECB">
              <w:rPr>
                <w:lang w:val="es-EC"/>
              </w:rPr>
              <w:t>Reducción de la trazabilidad del sprint y de la verificabilidad de los criterios de aceptación.</w:t>
            </w:r>
          </w:p>
        </w:tc>
        <w:tc>
          <w:tcPr>
            <w:tcW w:w="1568" w:type="dxa"/>
            <w:vAlign w:val="center"/>
          </w:tcPr>
          <w:p w14:paraId="1D255A03" w14:textId="77777777" w:rsidR="003B1681" w:rsidRDefault="00000000" w:rsidP="00B549DD">
            <w:pPr>
              <w:jc w:val="left"/>
            </w:pPr>
            <w:r>
              <w:t>AM-01</w:t>
            </w:r>
          </w:p>
        </w:tc>
      </w:tr>
      <w:tr w:rsidR="003B1681" w14:paraId="5A58772D" w14:textId="77777777" w:rsidTr="00B549DD">
        <w:trPr>
          <w:jc w:val="center"/>
        </w:trPr>
        <w:tc>
          <w:tcPr>
            <w:tcW w:w="1568" w:type="dxa"/>
            <w:vAlign w:val="center"/>
          </w:tcPr>
          <w:p w14:paraId="02E7CF96" w14:textId="77777777" w:rsidR="003B1681" w:rsidRDefault="00000000" w:rsidP="00B549DD">
            <w:pPr>
              <w:jc w:val="left"/>
            </w:pPr>
            <w:r>
              <w:t>CR-02</w:t>
            </w:r>
          </w:p>
        </w:tc>
        <w:tc>
          <w:tcPr>
            <w:tcW w:w="1568" w:type="dxa"/>
            <w:vAlign w:val="center"/>
          </w:tcPr>
          <w:p w14:paraId="1213671D" w14:textId="77777777" w:rsidR="003B1681" w:rsidRPr="00610ECB" w:rsidRDefault="00000000" w:rsidP="00B549DD">
            <w:pPr>
              <w:jc w:val="left"/>
              <w:rPr>
                <w:lang w:val="es-EC"/>
              </w:rPr>
            </w:pPr>
            <w:proofErr w:type="spellStart"/>
            <w:r w:rsidRPr="00610ECB">
              <w:rPr>
                <w:lang w:val="es-EC"/>
              </w:rPr>
              <w:t>Parser</w:t>
            </w:r>
            <w:proofErr w:type="spellEnd"/>
            <w:r w:rsidRPr="00610ECB">
              <w:rPr>
                <w:lang w:val="es-EC"/>
              </w:rPr>
              <w:t xml:space="preserve"> CSV sin cobertura completa de validación (duplicados, rangos, tipos avanzados).</w:t>
            </w:r>
          </w:p>
        </w:tc>
        <w:tc>
          <w:tcPr>
            <w:tcW w:w="1568" w:type="dxa"/>
            <w:vAlign w:val="center"/>
          </w:tcPr>
          <w:p w14:paraId="0D67912B" w14:textId="77777777" w:rsidR="003B1681" w:rsidRPr="00610ECB" w:rsidRDefault="00000000" w:rsidP="00B549DD">
            <w:pPr>
              <w:jc w:val="left"/>
              <w:rPr>
                <w:lang w:val="es-EC"/>
              </w:rPr>
            </w:pPr>
            <w:r w:rsidRPr="00610ECB">
              <w:rPr>
                <w:lang w:val="es-EC"/>
              </w:rPr>
              <w:t xml:space="preserve">La implementación del </w:t>
            </w:r>
            <w:proofErr w:type="spellStart"/>
            <w:r w:rsidRPr="00610ECB">
              <w:rPr>
                <w:lang w:val="es-EC"/>
              </w:rPr>
              <w:t>parser</w:t>
            </w:r>
            <w:proofErr w:type="spellEnd"/>
            <w:r w:rsidRPr="00610ECB">
              <w:rPr>
                <w:lang w:val="es-EC"/>
              </w:rPr>
              <w:t xml:space="preserve"> priorizó la validación de cabeceras como primera capa de control, dejando para una iteración posterior la validación exhaustiva de todas las reglas de negocio del archivo.</w:t>
            </w:r>
          </w:p>
        </w:tc>
        <w:tc>
          <w:tcPr>
            <w:tcW w:w="1568" w:type="dxa"/>
            <w:vAlign w:val="center"/>
          </w:tcPr>
          <w:p w14:paraId="5938C9A1" w14:textId="77777777" w:rsidR="003B1681" w:rsidRPr="00610ECB" w:rsidRDefault="00000000" w:rsidP="00B549DD">
            <w:pPr>
              <w:jc w:val="left"/>
              <w:rPr>
                <w:lang w:val="es-EC"/>
              </w:rPr>
            </w:pPr>
            <w:r w:rsidRPr="00610ECB">
              <w:rPr>
                <w:lang w:val="es-EC"/>
              </w:rPr>
              <w:t>Sin evidencia de pruebas con todos los escenarios de error del CSV.</w:t>
            </w:r>
          </w:p>
        </w:tc>
        <w:tc>
          <w:tcPr>
            <w:tcW w:w="1568" w:type="dxa"/>
            <w:vAlign w:val="center"/>
          </w:tcPr>
          <w:p w14:paraId="729C095D" w14:textId="77777777" w:rsidR="003B1681" w:rsidRPr="00610ECB" w:rsidRDefault="00000000" w:rsidP="00B549DD">
            <w:pPr>
              <w:jc w:val="left"/>
              <w:rPr>
                <w:lang w:val="es-EC"/>
              </w:rPr>
            </w:pPr>
            <w:r w:rsidRPr="00610ECB">
              <w:rPr>
                <w:lang w:val="es-EC"/>
              </w:rPr>
              <w:t>Riesgo de que datos inválidos en el detalle del archivo sean procesados sin detección.</w:t>
            </w:r>
          </w:p>
        </w:tc>
        <w:tc>
          <w:tcPr>
            <w:tcW w:w="1568" w:type="dxa"/>
            <w:vAlign w:val="center"/>
          </w:tcPr>
          <w:p w14:paraId="672039DB" w14:textId="77777777" w:rsidR="003B1681" w:rsidRDefault="00000000" w:rsidP="00B549DD">
            <w:pPr>
              <w:jc w:val="left"/>
            </w:pPr>
            <w:r>
              <w:t>AM-02</w:t>
            </w:r>
          </w:p>
        </w:tc>
      </w:tr>
      <w:tr w:rsidR="003B1681" w14:paraId="348CE866" w14:textId="77777777" w:rsidTr="00B549DD">
        <w:trPr>
          <w:jc w:val="center"/>
        </w:trPr>
        <w:tc>
          <w:tcPr>
            <w:tcW w:w="1568" w:type="dxa"/>
            <w:vAlign w:val="center"/>
          </w:tcPr>
          <w:p w14:paraId="0EE0D36A" w14:textId="77777777" w:rsidR="003B1681" w:rsidRDefault="00000000" w:rsidP="00B549DD">
            <w:pPr>
              <w:jc w:val="left"/>
            </w:pPr>
            <w:r>
              <w:t>CR-03</w:t>
            </w:r>
          </w:p>
        </w:tc>
        <w:tc>
          <w:tcPr>
            <w:tcW w:w="1568" w:type="dxa"/>
            <w:vAlign w:val="center"/>
          </w:tcPr>
          <w:p w14:paraId="621B49B8" w14:textId="77777777" w:rsidR="003B1681" w:rsidRPr="00610ECB" w:rsidRDefault="00000000" w:rsidP="00B549DD">
            <w:pPr>
              <w:jc w:val="left"/>
              <w:rPr>
                <w:lang w:val="es-EC"/>
              </w:rPr>
            </w:pPr>
            <w:r w:rsidRPr="00610ECB">
              <w:rPr>
                <w:lang w:val="es-EC"/>
              </w:rPr>
              <w:t>Incertidumbre sobre si los rubros importados se persisten en base de datos real o en simulación.</w:t>
            </w:r>
          </w:p>
        </w:tc>
        <w:tc>
          <w:tcPr>
            <w:tcW w:w="1568" w:type="dxa"/>
            <w:vAlign w:val="center"/>
          </w:tcPr>
          <w:p w14:paraId="4BE80B3C" w14:textId="77777777" w:rsidR="003B1681" w:rsidRPr="00610ECB" w:rsidRDefault="00000000" w:rsidP="00B549DD">
            <w:pPr>
              <w:jc w:val="left"/>
              <w:rPr>
                <w:lang w:val="es-EC"/>
              </w:rPr>
            </w:pPr>
            <w:r w:rsidRPr="00610ECB">
              <w:rPr>
                <w:lang w:val="es-EC"/>
              </w:rPr>
              <w:t>El módulo de carga masiva fue desarrollado con foco en la interfaz y la validación del archivo, sin verificación explícita de que el resultado final queda almacenado en PostgreSQL vía Prisma ORM.</w:t>
            </w:r>
          </w:p>
        </w:tc>
        <w:tc>
          <w:tcPr>
            <w:tcW w:w="1568" w:type="dxa"/>
            <w:vAlign w:val="center"/>
          </w:tcPr>
          <w:p w14:paraId="2003CC26" w14:textId="77777777" w:rsidR="003B1681" w:rsidRPr="00610ECB" w:rsidRDefault="00000000" w:rsidP="00B549DD">
            <w:pPr>
              <w:jc w:val="left"/>
              <w:rPr>
                <w:lang w:val="es-EC"/>
              </w:rPr>
            </w:pPr>
            <w:r w:rsidRPr="00610ECB">
              <w:rPr>
                <w:lang w:val="es-EC"/>
              </w:rPr>
              <w:t xml:space="preserve">Sin evidencia de consulta directa a base de datos </w:t>
            </w:r>
            <w:proofErr w:type="spellStart"/>
            <w:r w:rsidRPr="00610ECB">
              <w:rPr>
                <w:lang w:val="es-EC"/>
              </w:rPr>
              <w:t>post-importación</w:t>
            </w:r>
            <w:proofErr w:type="spellEnd"/>
            <w:r w:rsidRPr="00610ECB">
              <w:rPr>
                <w:lang w:val="es-EC"/>
              </w:rPr>
              <w:t>.</w:t>
            </w:r>
          </w:p>
        </w:tc>
        <w:tc>
          <w:tcPr>
            <w:tcW w:w="1568" w:type="dxa"/>
            <w:vAlign w:val="center"/>
          </w:tcPr>
          <w:p w14:paraId="4CBB8EFE" w14:textId="77777777" w:rsidR="003B1681" w:rsidRPr="00610ECB" w:rsidRDefault="00000000" w:rsidP="00B549DD">
            <w:pPr>
              <w:jc w:val="left"/>
              <w:rPr>
                <w:lang w:val="es-EC"/>
              </w:rPr>
            </w:pPr>
            <w:r w:rsidRPr="00610ECB">
              <w:rPr>
                <w:lang w:val="es-EC"/>
              </w:rPr>
              <w:t>Riesgo crítico de que el Sprint 4 opere sobre datos no persistidos.</w:t>
            </w:r>
          </w:p>
        </w:tc>
        <w:tc>
          <w:tcPr>
            <w:tcW w:w="1568" w:type="dxa"/>
            <w:vAlign w:val="center"/>
          </w:tcPr>
          <w:p w14:paraId="52698129" w14:textId="77777777" w:rsidR="003B1681" w:rsidRDefault="00000000" w:rsidP="00B549DD">
            <w:pPr>
              <w:jc w:val="left"/>
            </w:pPr>
            <w:r>
              <w:t>AM-03</w:t>
            </w:r>
          </w:p>
        </w:tc>
      </w:tr>
      <w:tr w:rsidR="003B1681" w14:paraId="4C3AE141" w14:textId="77777777" w:rsidTr="00B549DD">
        <w:trPr>
          <w:jc w:val="center"/>
        </w:trPr>
        <w:tc>
          <w:tcPr>
            <w:tcW w:w="1568" w:type="dxa"/>
            <w:vAlign w:val="center"/>
          </w:tcPr>
          <w:p w14:paraId="1CBC571D" w14:textId="77777777" w:rsidR="003B1681" w:rsidRDefault="00000000" w:rsidP="00B549DD">
            <w:pPr>
              <w:jc w:val="left"/>
            </w:pPr>
            <w:r>
              <w:t>CR-04</w:t>
            </w:r>
          </w:p>
        </w:tc>
        <w:tc>
          <w:tcPr>
            <w:tcW w:w="1568" w:type="dxa"/>
            <w:vAlign w:val="center"/>
          </w:tcPr>
          <w:p w14:paraId="0066C702" w14:textId="77777777" w:rsidR="003B1681" w:rsidRPr="00610ECB" w:rsidRDefault="00000000" w:rsidP="00B549DD">
            <w:pPr>
              <w:jc w:val="left"/>
              <w:rPr>
                <w:lang w:val="es-EC"/>
              </w:rPr>
            </w:pPr>
            <w:r w:rsidRPr="00610ECB">
              <w:rPr>
                <w:lang w:val="es-EC"/>
              </w:rPr>
              <w:t xml:space="preserve">Dependencia del módulo de avance físico (Sprint 4) sobre la calidad de los datos de </w:t>
            </w:r>
            <w:r w:rsidRPr="00610ECB">
              <w:rPr>
                <w:lang w:val="es-EC"/>
              </w:rPr>
              <w:lastRenderedPageBreak/>
              <w:t>proyectos y rubros del Sprint 3.</w:t>
            </w:r>
          </w:p>
        </w:tc>
        <w:tc>
          <w:tcPr>
            <w:tcW w:w="1568" w:type="dxa"/>
            <w:vAlign w:val="center"/>
          </w:tcPr>
          <w:p w14:paraId="01ED588B" w14:textId="77777777" w:rsidR="003B1681" w:rsidRPr="00610ECB" w:rsidRDefault="00000000" w:rsidP="00B549DD">
            <w:pPr>
              <w:jc w:val="left"/>
              <w:rPr>
                <w:lang w:val="es-EC"/>
              </w:rPr>
            </w:pPr>
            <w:r w:rsidRPr="00610ECB">
              <w:rPr>
                <w:lang w:val="es-EC"/>
              </w:rPr>
              <w:lastRenderedPageBreak/>
              <w:t xml:space="preserve">La parametrización de proyectos y rubros es el insumo directo del módulo de avance físico. </w:t>
            </w:r>
            <w:r w:rsidRPr="00610ECB">
              <w:rPr>
                <w:lang w:val="es-EC"/>
              </w:rPr>
              <w:lastRenderedPageBreak/>
              <w:t>Cualquier error en la asociación de rubros al proyecto o en los datos importados se propagará a los registros de avance, presupuesto, consumos y reportes.</w:t>
            </w:r>
          </w:p>
        </w:tc>
        <w:tc>
          <w:tcPr>
            <w:tcW w:w="1568" w:type="dxa"/>
            <w:vAlign w:val="center"/>
          </w:tcPr>
          <w:p w14:paraId="096A848C" w14:textId="77777777" w:rsidR="003B1681" w:rsidRPr="00610ECB" w:rsidRDefault="00000000" w:rsidP="00B549DD">
            <w:pPr>
              <w:jc w:val="left"/>
              <w:rPr>
                <w:lang w:val="es-EC"/>
              </w:rPr>
            </w:pPr>
            <w:r w:rsidRPr="00610ECB">
              <w:rPr>
                <w:lang w:val="es-EC"/>
              </w:rPr>
              <w:lastRenderedPageBreak/>
              <w:t xml:space="preserve">Sin verificación de consistencia de datos </w:t>
            </w:r>
            <w:proofErr w:type="spellStart"/>
            <w:r w:rsidRPr="00610ECB">
              <w:rPr>
                <w:lang w:val="es-EC"/>
              </w:rPr>
              <w:t>end-to-end</w:t>
            </w:r>
            <w:proofErr w:type="spellEnd"/>
            <w:r w:rsidRPr="00610ECB">
              <w:rPr>
                <w:lang w:val="es-EC"/>
              </w:rPr>
              <w:t>.</w:t>
            </w:r>
          </w:p>
        </w:tc>
        <w:tc>
          <w:tcPr>
            <w:tcW w:w="1568" w:type="dxa"/>
            <w:vAlign w:val="center"/>
          </w:tcPr>
          <w:p w14:paraId="566BAB9D" w14:textId="77777777" w:rsidR="003B1681" w:rsidRPr="00610ECB" w:rsidRDefault="00000000" w:rsidP="00B549DD">
            <w:pPr>
              <w:jc w:val="left"/>
              <w:rPr>
                <w:lang w:val="es-EC"/>
              </w:rPr>
            </w:pPr>
            <w:r w:rsidRPr="00610ECB">
              <w:rPr>
                <w:lang w:val="es-EC"/>
              </w:rPr>
              <w:t xml:space="preserve">Riesgo de inconsistencia en cascada si los datos base no son correctos antes del </w:t>
            </w:r>
            <w:r w:rsidRPr="00610ECB">
              <w:rPr>
                <w:lang w:val="es-EC"/>
              </w:rPr>
              <w:lastRenderedPageBreak/>
              <w:t>Sprint 4.</w:t>
            </w:r>
          </w:p>
        </w:tc>
        <w:tc>
          <w:tcPr>
            <w:tcW w:w="1568" w:type="dxa"/>
            <w:vAlign w:val="center"/>
          </w:tcPr>
          <w:p w14:paraId="7BA38BE6" w14:textId="77777777" w:rsidR="003B1681" w:rsidRDefault="00000000" w:rsidP="00B549DD">
            <w:pPr>
              <w:jc w:val="left"/>
            </w:pPr>
            <w:r>
              <w:lastRenderedPageBreak/>
              <w:t>AM-03</w:t>
            </w:r>
          </w:p>
        </w:tc>
      </w:tr>
      <w:tr w:rsidR="003B1681" w14:paraId="1CA5BC98" w14:textId="77777777" w:rsidTr="00B549DD">
        <w:trPr>
          <w:jc w:val="center"/>
        </w:trPr>
        <w:tc>
          <w:tcPr>
            <w:tcW w:w="1568" w:type="dxa"/>
            <w:vAlign w:val="center"/>
          </w:tcPr>
          <w:p w14:paraId="09E04745" w14:textId="77777777" w:rsidR="003B1681" w:rsidRDefault="003B1681" w:rsidP="00B549DD">
            <w:pPr>
              <w:jc w:val="left"/>
            </w:pPr>
          </w:p>
        </w:tc>
        <w:tc>
          <w:tcPr>
            <w:tcW w:w="1568" w:type="dxa"/>
            <w:vAlign w:val="center"/>
          </w:tcPr>
          <w:p w14:paraId="7C1ACE92" w14:textId="77777777" w:rsidR="003B1681" w:rsidRDefault="003B1681" w:rsidP="00B549DD">
            <w:pPr>
              <w:jc w:val="left"/>
            </w:pPr>
          </w:p>
        </w:tc>
        <w:tc>
          <w:tcPr>
            <w:tcW w:w="1568" w:type="dxa"/>
            <w:vAlign w:val="center"/>
          </w:tcPr>
          <w:p w14:paraId="2B73B332" w14:textId="77777777" w:rsidR="003B1681" w:rsidRDefault="003B1681" w:rsidP="00B549DD">
            <w:pPr>
              <w:jc w:val="left"/>
            </w:pPr>
          </w:p>
        </w:tc>
        <w:tc>
          <w:tcPr>
            <w:tcW w:w="1568" w:type="dxa"/>
            <w:vAlign w:val="center"/>
          </w:tcPr>
          <w:p w14:paraId="10AE5E42" w14:textId="77777777" w:rsidR="003B1681" w:rsidRDefault="003B1681" w:rsidP="00B549DD">
            <w:pPr>
              <w:jc w:val="left"/>
            </w:pPr>
          </w:p>
        </w:tc>
        <w:tc>
          <w:tcPr>
            <w:tcW w:w="1568" w:type="dxa"/>
            <w:vAlign w:val="center"/>
          </w:tcPr>
          <w:p w14:paraId="0C62BC55" w14:textId="77777777" w:rsidR="003B1681" w:rsidRDefault="003B1681" w:rsidP="00B549DD">
            <w:pPr>
              <w:jc w:val="left"/>
            </w:pPr>
          </w:p>
        </w:tc>
        <w:tc>
          <w:tcPr>
            <w:tcW w:w="1568" w:type="dxa"/>
            <w:vAlign w:val="center"/>
          </w:tcPr>
          <w:p w14:paraId="42DFBEC1" w14:textId="77777777" w:rsidR="003B1681" w:rsidRDefault="003B1681" w:rsidP="00B549DD">
            <w:pPr>
              <w:jc w:val="left"/>
            </w:pPr>
          </w:p>
        </w:tc>
      </w:tr>
    </w:tbl>
    <w:p w14:paraId="1D40DBD4" w14:textId="77777777" w:rsidR="003B1681" w:rsidRDefault="003B1681"/>
    <w:p w14:paraId="52C09DCC" w14:textId="77777777" w:rsidR="003B1681" w:rsidRPr="00610ECB" w:rsidRDefault="00000000">
      <w:pPr>
        <w:pStyle w:val="Ttulo1"/>
        <w:rPr>
          <w:lang w:val="es-EC"/>
        </w:rPr>
      </w:pPr>
      <w:r w:rsidRPr="00610ECB">
        <w:rPr>
          <w:rFonts w:ascii="Times New Roman" w:eastAsia="Times New Roman" w:hAnsi="Times New Roman"/>
          <w:lang w:val="es-EC"/>
        </w:rPr>
        <w:t>9. Acciones de mejora</w:t>
      </w:r>
    </w:p>
    <w:p w14:paraId="03E0536A" w14:textId="77777777" w:rsidR="003B1681" w:rsidRPr="00610ECB" w:rsidRDefault="00000000">
      <w:pPr>
        <w:pStyle w:val="Ttulo2"/>
        <w:rPr>
          <w:lang w:val="es-EC"/>
        </w:rPr>
      </w:pPr>
      <w:r w:rsidRPr="00610ECB">
        <w:rPr>
          <w:rFonts w:ascii="Times New Roman" w:eastAsia="Times New Roman" w:hAnsi="Times New Roman"/>
          <w:lang w:val="es-EC"/>
        </w:rPr>
        <w:t>9.1. Ficha de acción de mejora AM-01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5"/>
        <w:gridCol w:w="7421"/>
      </w:tblGrid>
      <w:tr w:rsidR="003B1681" w:rsidRPr="00610ECB" w14:paraId="73A50D5B" w14:textId="77777777" w:rsidTr="00B549DD">
        <w:trPr>
          <w:jc w:val="center"/>
        </w:trPr>
        <w:tc>
          <w:tcPr>
            <w:tcW w:w="1985" w:type="dxa"/>
            <w:vAlign w:val="center"/>
          </w:tcPr>
          <w:p w14:paraId="4FECBB2F" w14:textId="77777777" w:rsidR="003B1681" w:rsidRDefault="00000000" w:rsidP="00B549DD">
            <w:pPr>
              <w:jc w:val="left"/>
            </w:pPr>
            <w:r>
              <w:rPr>
                <w:b/>
              </w:rPr>
              <w:t>Campo</w:t>
            </w:r>
          </w:p>
        </w:tc>
        <w:tc>
          <w:tcPr>
            <w:tcW w:w="7421" w:type="dxa"/>
            <w:vAlign w:val="center"/>
          </w:tcPr>
          <w:p w14:paraId="47D5E453" w14:textId="77777777" w:rsidR="003B1681" w:rsidRPr="00610ECB" w:rsidRDefault="00000000" w:rsidP="00B549DD">
            <w:pPr>
              <w:jc w:val="left"/>
              <w:rPr>
                <w:lang w:val="es-EC"/>
              </w:rPr>
            </w:pPr>
            <w:r w:rsidRPr="00610ECB">
              <w:rPr>
                <w:b/>
                <w:lang w:val="es-EC"/>
              </w:rPr>
              <w:t>Información que se debe completar</w:t>
            </w:r>
          </w:p>
        </w:tc>
      </w:tr>
      <w:tr w:rsidR="003B1681" w14:paraId="5C01B48C" w14:textId="77777777" w:rsidTr="00B549DD">
        <w:trPr>
          <w:jc w:val="center"/>
        </w:trPr>
        <w:tc>
          <w:tcPr>
            <w:tcW w:w="1985" w:type="dxa"/>
            <w:vAlign w:val="center"/>
          </w:tcPr>
          <w:p w14:paraId="1DFE47A8" w14:textId="77777777" w:rsidR="003B1681" w:rsidRDefault="00000000" w:rsidP="00B549DD">
            <w:pPr>
              <w:jc w:val="left"/>
            </w:pPr>
            <w:r>
              <w:t xml:space="preserve">ID de </w:t>
            </w:r>
            <w:proofErr w:type="spellStart"/>
            <w:r>
              <w:t>acción</w:t>
            </w:r>
            <w:proofErr w:type="spellEnd"/>
          </w:p>
        </w:tc>
        <w:tc>
          <w:tcPr>
            <w:tcW w:w="7421" w:type="dxa"/>
            <w:vAlign w:val="center"/>
          </w:tcPr>
          <w:p w14:paraId="3F0FCB94" w14:textId="77777777" w:rsidR="003B1681" w:rsidRDefault="00000000" w:rsidP="00B549DD">
            <w:pPr>
              <w:jc w:val="left"/>
            </w:pPr>
            <w:r>
              <w:t>AM-01</w:t>
            </w:r>
          </w:p>
        </w:tc>
      </w:tr>
      <w:tr w:rsidR="003B1681" w:rsidRPr="00610ECB" w14:paraId="6048B3C2" w14:textId="77777777" w:rsidTr="00B549DD">
        <w:trPr>
          <w:jc w:val="center"/>
        </w:trPr>
        <w:tc>
          <w:tcPr>
            <w:tcW w:w="1985" w:type="dxa"/>
            <w:vAlign w:val="center"/>
          </w:tcPr>
          <w:p w14:paraId="48783926" w14:textId="77777777" w:rsidR="003B1681" w:rsidRDefault="00000000" w:rsidP="00B549DD">
            <w:pPr>
              <w:jc w:val="left"/>
            </w:pPr>
            <w:r>
              <w:t>Acción de mejora</w:t>
            </w:r>
          </w:p>
        </w:tc>
        <w:tc>
          <w:tcPr>
            <w:tcW w:w="7421" w:type="dxa"/>
            <w:vAlign w:val="center"/>
          </w:tcPr>
          <w:p w14:paraId="47353BEC" w14:textId="77777777" w:rsidR="003B1681" w:rsidRPr="00610ECB" w:rsidRDefault="00000000" w:rsidP="00B549DD">
            <w:pPr>
              <w:jc w:val="left"/>
              <w:rPr>
                <w:lang w:val="es-EC"/>
              </w:rPr>
            </w:pPr>
            <w:r w:rsidRPr="00610ECB">
              <w:rPr>
                <w:lang w:val="es-EC"/>
              </w:rPr>
              <w:t>Registrar capturas de pantalla que demuestren el flujo completo de gestión de proyectos y carga de rubros: creación de proyecto exitosa, listado de proyectos con filtros, carga CSV correcta con vista previa, carga CSV con error de cabecera y mensaje de error visible, y vista de rubros cargados con búsqueda activa.</w:t>
            </w:r>
          </w:p>
        </w:tc>
      </w:tr>
      <w:tr w:rsidR="003B1681" w:rsidRPr="00610ECB" w14:paraId="6D5B7828" w14:textId="77777777" w:rsidTr="00B549DD">
        <w:trPr>
          <w:jc w:val="center"/>
        </w:trPr>
        <w:tc>
          <w:tcPr>
            <w:tcW w:w="1985" w:type="dxa"/>
            <w:vAlign w:val="center"/>
          </w:tcPr>
          <w:p w14:paraId="60251050" w14:textId="77777777" w:rsidR="003B1681" w:rsidRDefault="00000000" w:rsidP="00B549DD">
            <w:pPr>
              <w:jc w:val="left"/>
            </w:pPr>
            <w:proofErr w:type="spellStart"/>
            <w:r>
              <w:t>Responsable</w:t>
            </w:r>
            <w:proofErr w:type="spellEnd"/>
          </w:p>
        </w:tc>
        <w:tc>
          <w:tcPr>
            <w:tcW w:w="7421" w:type="dxa"/>
            <w:vAlign w:val="center"/>
          </w:tcPr>
          <w:p w14:paraId="08EFAA0D" w14:textId="77777777" w:rsidR="003B1681" w:rsidRPr="00610ECB" w:rsidRDefault="00000000" w:rsidP="00B549DD">
            <w:pPr>
              <w:jc w:val="left"/>
              <w:rPr>
                <w:lang w:val="es-EC"/>
              </w:rPr>
            </w:pPr>
            <w:r w:rsidRPr="00610ECB">
              <w:rPr>
                <w:lang w:val="es-EC"/>
              </w:rPr>
              <w:t>Desarrollador responsable del módulo de proyectos y rubros.</w:t>
            </w:r>
          </w:p>
        </w:tc>
      </w:tr>
      <w:tr w:rsidR="003B1681" w14:paraId="66E8B7A7" w14:textId="77777777" w:rsidTr="00B549DD">
        <w:trPr>
          <w:jc w:val="center"/>
        </w:trPr>
        <w:tc>
          <w:tcPr>
            <w:tcW w:w="1985" w:type="dxa"/>
            <w:vAlign w:val="center"/>
          </w:tcPr>
          <w:p w14:paraId="691D82A7" w14:textId="77777777" w:rsidR="003B1681" w:rsidRDefault="00000000" w:rsidP="00B549DD">
            <w:pPr>
              <w:jc w:val="left"/>
            </w:pPr>
            <w:r>
              <w:t xml:space="preserve">Fecha </w:t>
            </w:r>
            <w:proofErr w:type="spellStart"/>
            <w:r>
              <w:t>objetivo</w:t>
            </w:r>
            <w:proofErr w:type="spellEnd"/>
          </w:p>
        </w:tc>
        <w:tc>
          <w:tcPr>
            <w:tcW w:w="7421" w:type="dxa"/>
            <w:vAlign w:val="center"/>
          </w:tcPr>
          <w:p w14:paraId="2C2A1EB4" w14:textId="77777777" w:rsidR="003B1681" w:rsidRDefault="00000000" w:rsidP="00B549DD">
            <w:pPr>
              <w:jc w:val="left"/>
            </w:pPr>
            <w:r>
              <w:t>[Completar fecha]</w:t>
            </w:r>
          </w:p>
        </w:tc>
      </w:tr>
      <w:tr w:rsidR="003B1681" w14:paraId="53CD5D7E" w14:textId="77777777" w:rsidTr="00B549DD">
        <w:trPr>
          <w:jc w:val="center"/>
        </w:trPr>
        <w:tc>
          <w:tcPr>
            <w:tcW w:w="1985" w:type="dxa"/>
            <w:vAlign w:val="center"/>
          </w:tcPr>
          <w:p w14:paraId="08DA80D3" w14:textId="77777777" w:rsidR="003B1681" w:rsidRDefault="00000000" w:rsidP="00B549DD">
            <w:pPr>
              <w:jc w:val="left"/>
            </w:pPr>
            <w:r>
              <w:t>Prioridad</w:t>
            </w:r>
          </w:p>
        </w:tc>
        <w:tc>
          <w:tcPr>
            <w:tcW w:w="7421" w:type="dxa"/>
            <w:vAlign w:val="center"/>
          </w:tcPr>
          <w:p w14:paraId="418CDB7F" w14:textId="77777777" w:rsidR="003B1681" w:rsidRDefault="00000000" w:rsidP="00B549DD">
            <w:pPr>
              <w:jc w:val="left"/>
            </w:pPr>
            <w:r>
              <w:t>Alta</w:t>
            </w:r>
          </w:p>
        </w:tc>
      </w:tr>
      <w:tr w:rsidR="003B1681" w:rsidRPr="00610ECB" w14:paraId="76004BC3" w14:textId="77777777" w:rsidTr="00B549DD">
        <w:trPr>
          <w:jc w:val="center"/>
        </w:trPr>
        <w:tc>
          <w:tcPr>
            <w:tcW w:w="1985" w:type="dxa"/>
            <w:vAlign w:val="center"/>
          </w:tcPr>
          <w:p w14:paraId="08889A1F" w14:textId="77777777" w:rsidR="003B1681" w:rsidRDefault="00000000" w:rsidP="00B549DD">
            <w:pPr>
              <w:jc w:val="left"/>
            </w:pPr>
            <w:r>
              <w:t>Criterio de aceptación</w:t>
            </w:r>
          </w:p>
        </w:tc>
        <w:tc>
          <w:tcPr>
            <w:tcW w:w="7421" w:type="dxa"/>
            <w:vAlign w:val="center"/>
          </w:tcPr>
          <w:p w14:paraId="7B8D4796" w14:textId="77777777" w:rsidR="003B1681" w:rsidRPr="00610ECB" w:rsidRDefault="00000000" w:rsidP="00B549DD">
            <w:pPr>
              <w:jc w:val="left"/>
              <w:rPr>
                <w:lang w:val="es-EC"/>
              </w:rPr>
            </w:pPr>
            <w:r w:rsidRPr="00610ECB">
              <w:rPr>
                <w:lang w:val="es-EC"/>
              </w:rPr>
              <w:t>Se adjuntan mínimo 5 capturas de pantalla en el documento del sprint o en el repositorio, cubriendo: (1) formulario de creación de proyecto completado, (2) listado de proyectos con resultado visible, (3) modal de carga CSV con vista previa exitosa, (4) mensaje de error ante cabecera inválida, y (5) vista de rubros cargados con al menos un rubro visible.</w:t>
            </w:r>
          </w:p>
        </w:tc>
      </w:tr>
      <w:tr w:rsidR="003B1681" w:rsidRPr="00610ECB" w14:paraId="2F7FE85F" w14:textId="77777777" w:rsidTr="00B549DD">
        <w:trPr>
          <w:jc w:val="center"/>
        </w:trPr>
        <w:tc>
          <w:tcPr>
            <w:tcW w:w="1985" w:type="dxa"/>
            <w:vAlign w:val="center"/>
          </w:tcPr>
          <w:p w14:paraId="046764DD" w14:textId="77777777" w:rsidR="003B1681" w:rsidRPr="00610ECB" w:rsidRDefault="00000000" w:rsidP="00B549DD">
            <w:pPr>
              <w:jc w:val="left"/>
              <w:rPr>
                <w:lang w:val="es-EC"/>
              </w:rPr>
            </w:pPr>
            <w:r w:rsidRPr="00610ECB">
              <w:rPr>
                <w:lang w:val="es-EC"/>
              </w:rPr>
              <w:t>Relación con el siguiente sprint</w:t>
            </w:r>
          </w:p>
        </w:tc>
        <w:tc>
          <w:tcPr>
            <w:tcW w:w="7421" w:type="dxa"/>
            <w:vAlign w:val="center"/>
          </w:tcPr>
          <w:p w14:paraId="0D9530DB" w14:textId="77777777" w:rsidR="003B1681" w:rsidRPr="00610ECB" w:rsidRDefault="00000000" w:rsidP="00B549DD">
            <w:pPr>
              <w:jc w:val="left"/>
              <w:rPr>
                <w:lang w:val="es-EC"/>
              </w:rPr>
            </w:pPr>
            <w:r w:rsidRPr="00610ECB">
              <w:rPr>
                <w:lang w:val="es-EC"/>
              </w:rPr>
              <w:t>Módulo de gestión de proyectos y rubros (Sprint 3, documentación pendiente). Módulo de registro de avance físico (Sprint 4, consume datos del Sprint 3).</w:t>
            </w:r>
          </w:p>
        </w:tc>
      </w:tr>
      <w:tr w:rsidR="003B1681" w14:paraId="70261A81" w14:textId="77777777" w:rsidTr="00B549DD">
        <w:trPr>
          <w:jc w:val="center"/>
        </w:trPr>
        <w:tc>
          <w:tcPr>
            <w:tcW w:w="1985" w:type="dxa"/>
            <w:vAlign w:val="center"/>
          </w:tcPr>
          <w:p w14:paraId="590261CC" w14:textId="77777777" w:rsidR="003B1681" w:rsidRDefault="00000000" w:rsidP="00B549DD">
            <w:pPr>
              <w:jc w:val="left"/>
            </w:pPr>
            <w:r>
              <w:lastRenderedPageBreak/>
              <w:t>Estado</w:t>
            </w:r>
          </w:p>
        </w:tc>
        <w:tc>
          <w:tcPr>
            <w:tcW w:w="7421" w:type="dxa"/>
            <w:vAlign w:val="center"/>
          </w:tcPr>
          <w:p w14:paraId="4B6EAE6B" w14:textId="77777777" w:rsidR="003B1681" w:rsidRDefault="00000000" w:rsidP="00B549DD">
            <w:pPr>
              <w:jc w:val="left"/>
            </w:pPr>
            <w:r>
              <w:t>Pendiente</w:t>
            </w:r>
          </w:p>
        </w:tc>
      </w:tr>
    </w:tbl>
    <w:p w14:paraId="00D3CCB0" w14:textId="77777777" w:rsidR="003B1681" w:rsidRDefault="003B1681"/>
    <w:p w14:paraId="58603F4C" w14:textId="77777777" w:rsidR="003B1681" w:rsidRPr="00610ECB" w:rsidRDefault="00000000">
      <w:pPr>
        <w:pStyle w:val="Ttulo2"/>
        <w:rPr>
          <w:lang w:val="es-EC"/>
        </w:rPr>
      </w:pPr>
      <w:r w:rsidRPr="00610ECB">
        <w:rPr>
          <w:rFonts w:ascii="Times New Roman" w:eastAsia="Times New Roman" w:hAnsi="Times New Roman"/>
          <w:lang w:val="es-EC"/>
        </w:rPr>
        <w:t>9.2. Ficha de acción de mejora AM-02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3"/>
        <w:gridCol w:w="7563"/>
      </w:tblGrid>
      <w:tr w:rsidR="003B1681" w:rsidRPr="00610ECB" w14:paraId="7E613004" w14:textId="77777777" w:rsidTr="00B549DD">
        <w:trPr>
          <w:jc w:val="center"/>
        </w:trPr>
        <w:tc>
          <w:tcPr>
            <w:tcW w:w="1843" w:type="dxa"/>
            <w:vAlign w:val="center"/>
          </w:tcPr>
          <w:p w14:paraId="7F692BC3" w14:textId="77777777" w:rsidR="003B1681" w:rsidRDefault="00000000" w:rsidP="00B549DD">
            <w:pPr>
              <w:jc w:val="left"/>
            </w:pPr>
            <w:r>
              <w:rPr>
                <w:b/>
              </w:rPr>
              <w:t>Campo</w:t>
            </w:r>
          </w:p>
        </w:tc>
        <w:tc>
          <w:tcPr>
            <w:tcW w:w="7563" w:type="dxa"/>
            <w:vAlign w:val="center"/>
          </w:tcPr>
          <w:p w14:paraId="00C0C564" w14:textId="77777777" w:rsidR="003B1681" w:rsidRPr="00610ECB" w:rsidRDefault="00000000" w:rsidP="00B549DD">
            <w:pPr>
              <w:jc w:val="left"/>
              <w:rPr>
                <w:lang w:val="es-EC"/>
              </w:rPr>
            </w:pPr>
            <w:r w:rsidRPr="00610ECB">
              <w:rPr>
                <w:b/>
                <w:lang w:val="es-EC"/>
              </w:rPr>
              <w:t>Información que se debe completar</w:t>
            </w:r>
          </w:p>
        </w:tc>
      </w:tr>
      <w:tr w:rsidR="003B1681" w14:paraId="7972EE5C" w14:textId="77777777" w:rsidTr="00B549DD">
        <w:trPr>
          <w:jc w:val="center"/>
        </w:trPr>
        <w:tc>
          <w:tcPr>
            <w:tcW w:w="1843" w:type="dxa"/>
            <w:vAlign w:val="center"/>
          </w:tcPr>
          <w:p w14:paraId="717C0D7A" w14:textId="77777777" w:rsidR="003B1681" w:rsidRDefault="00000000" w:rsidP="00B549DD">
            <w:pPr>
              <w:jc w:val="left"/>
            </w:pPr>
            <w:r>
              <w:t xml:space="preserve">ID de </w:t>
            </w:r>
            <w:proofErr w:type="spellStart"/>
            <w:r>
              <w:t>acción</w:t>
            </w:r>
            <w:proofErr w:type="spellEnd"/>
          </w:p>
        </w:tc>
        <w:tc>
          <w:tcPr>
            <w:tcW w:w="7563" w:type="dxa"/>
            <w:vAlign w:val="center"/>
          </w:tcPr>
          <w:p w14:paraId="3F1DE8A6" w14:textId="77777777" w:rsidR="003B1681" w:rsidRDefault="00000000" w:rsidP="00B549DD">
            <w:pPr>
              <w:jc w:val="left"/>
            </w:pPr>
            <w:r>
              <w:t>AM-02</w:t>
            </w:r>
          </w:p>
        </w:tc>
      </w:tr>
      <w:tr w:rsidR="003B1681" w:rsidRPr="00610ECB" w14:paraId="28EB3889" w14:textId="77777777" w:rsidTr="00B549DD">
        <w:trPr>
          <w:jc w:val="center"/>
        </w:trPr>
        <w:tc>
          <w:tcPr>
            <w:tcW w:w="1843" w:type="dxa"/>
            <w:vAlign w:val="center"/>
          </w:tcPr>
          <w:p w14:paraId="492F3941" w14:textId="77777777" w:rsidR="003B1681" w:rsidRDefault="00000000" w:rsidP="00B549DD">
            <w:pPr>
              <w:jc w:val="left"/>
            </w:pPr>
            <w:proofErr w:type="spellStart"/>
            <w:r>
              <w:t>Acción</w:t>
            </w:r>
            <w:proofErr w:type="spellEnd"/>
            <w:r>
              <w:t xml:space="preserve"> de </w:t>
            </w:r>
            <w:proofErr w:type="spellStart"/>
            <w:r>
              <w:t>mejora</w:t>
            </w:r>
            <w:proofErr w:type="spellEnd"/>
          </w:p>
        </w:tc>
        <w:tc>
          <w:tcPr>
            <w:tcW w:w="7563" w:type="dxa"/>
            <w:vAlign w:val="center"/>
          </w:tcPr>
          <w:p w14:paraId="33B459F1" w14:textId="77777777" w:rsidR="003B1681" w:rsidRPr="00610ECB" w:rsidRDefault="00000000" w:rsidP="00B549DD">
            <w:pPr>
              <w:jc w:val="left"/>
              <w:rPr>
                <w:lang w:val="es-EC"/>
              </w:rPr>
            </w:pPr>
            <w:r w:rsidRPr="00610ECB">
              <w:rPr>
                <w:lang w:val="es-EC"/>
              </w:rPr>
              <w:t xml:space="preserve">Documentar los casos de prueba del </w:t>
            </w:r>
            <w:proofErr w:type="spellStart"/>
            <w:r w:rsidRPr="00610ECB">
              <w:rPr>
                <w:lang w:val="es-EC"/>
              </w:rPr>
              <w:t>parser</w:t>
            </w:r>
            <w:proofErr w:type="spellEnd"/>
            <w:r w:rsidRPr="00610ECB">
              <w:rPr>
                <w:lang w:val="es-EC"/>
              </w:rPr>
              <w:t xml:space="preserve"> CSV del módulo de rubros, cubriendo al menos los siguientes escenarios: (1) archivo con cabeceras correctas y datos válidos, (2) archivo con cabecera incorrecta, (3) archivo con tipo de dato inválido en una columna, (4) archivo con código de rubro duplicado, (5) archivo vacío sin filas de datos.</w:t>
            </w:r>
          </w:p>
        </w:tc>
      </w:tr>
      <w:tr w:rsidR="003B1681" w:rsidRPr="00610ECB" w14:paraId="32E0D3D2" w14:textId="77777777" w:rsidTr="00B549DD">
        <w:trPr>
          <w:jc w:val="center"/>
        </w:trPr>
        <w:tc>
          <w:tcPr>
            <w:tcW w:w="1843" w:type="dxa"/>
            <w:vAlign w:val="center"/>
          </w:tcPr>
          <w:p w14:paraId="62E4AC45" w14:textId="77777777" w:rsidR="003B1681" w:rsidRDefault="00000000" w:rsidP="00B549DD">
            <w:pPr>
              <w:jc w:val="left"/>
            </w:pPr>
            <w:proofErr w:type="spellStart"/>
            <w:r>
              <w:t>Responsable</w:t>
            </w:r>
            <w:proofErr w:type="spellEnd"/>
          </w:p>
        </w:tc>
        <w:tc>
          <w:tcPr>
            <w:tcW w:w="7563" w:type="dxa"/>
            <w:vAlign w:val="center"/>
          </w:tcPr>
          <w:p w14:paraId="79B1BE5C" w14:textId="77777777" w:rsidR="003B1681" w:rsidRPr="00610ECB" w:rsidRDefault="00000000" w:rsidP="00B549DD">
            <w:pPr>
              <w:jc w:val="left"/>
              <w:rPr>
                <w:lang w:val="es-EC"/>
              </w:rPr>
            </w:pPr>
            <w:r w:rsidRPr="00610ECB">
              <w:rPr>
                <w:lang w:val="es-EC"/>
              </w:rPr>
              <w:t>Desarrollador responsable del módulo de gestión de rubros.</w:t>
            </w:r>
          </w:p>
        </w:tc>
      </w:tr>
      <w:tr w:rsidR="003B1681" w14:paraId="3E9E3F1F" w14:textId="77777777" w:rsidTr="00B549DD">
        <w:trPr>
          <w:jc w:val="center"/>
        </w:trPr>
        <w:tc>
          <w:tcPr>
            <w:tcW w:w="1843" w:type="dxa"/>
            <w:vAlign w:val="center"/>
          </w:tcPr>
          <w:p w14:paraId="762AF7A0" w14:textId="77777777" w:rsidR="003B1681" w:rsidRDefault="00000000" w:rsidP="00B549DD">
            <w:pPr>
              <w:jc w:val="left"/>
            </w:pPr>
            <w:r>
              <w:t xml:space="preserve">Fecha </w:t>
            </w:r>
            <w:proofErr w:type="spellStart"/>
            <w:r>
              <w:t>objetivo</w:t>
            </w:r>
            <w:proofErr w:type="spellEnd"/>
          </w:p>
        </w:tc>
        <w:tc>
          <w:tcPr>
            <w:tcW w:w="7563" w:type="dxa"/>
            <w:vAlign w:val="center"/>
          </w:tcPr>
          <w:p w14:paraId="696ABB3F" w14:textId="77777777" w:rsidR="003B1681" w:rsidRDefault="00000000" w:rsidP="00B549DD">
            <w:pPr>
              <w:jc w:val="left"/>
            </w:pPr>
            <w:r>
              <w:t>[Completar fecha]</w:t>
            </w:r>
          </w:p>
        </w:tc>
      </w:tr>
      <w:tr w:rsidR="003B1681" w14:paraId="66223AD5" w14:textId="77777777" w:rsidTr="00B549DD">
        <w:trPr>
          <w:jc w:val="center"/>
        </w:trPr>
        <w:tc>
          <w:tcPr>
            <w:tcW w:w="1843" w:type="dxa"/>
            <w:vAlign w:val="center"/>
          </w:tcPr>
          <w:p w14:paraId="57E85CEE" w14:textId="77777777" w:rsidR="003B1681" w:rsidRDefault="00000000" w:rsidP="00B549DD">
            <w:pPr>
              <w:jc w:val="left"/>
            </w:pPr>
            <w:r>
              <w:t>Prioridad</w:t>
            </w:r>
          </w:p>
        </w:tc>
        <w:tc>
          <w:tcPr>
            <w:tcW w:w="7563" w:type="dxa"/>
            <w:vAlign w:val="center"/>
          </w:tcPr>
          <w:p w14:paraId="0841FA0B" w14:textId="77777777" w:rsidR="003B1681" w:rsidRDefault="00000000" w:rsidP="00B549DD">
            <w:pPr>
              <w:jc w:val="left"/>
            </w:pPr>
            <w:r>
              <w:t>Alta</w:t>
            </w:r>
          </w:p>
        </w:tc>
      </w:tr>
      <w:tr w:rsidR="003B1681" w:rsidRPr="00610ECB" w14:paraId="2BA5D688" w14:textId="77777777" w:rsidTr="00B549DD">
        <w:trPr>
          <w:jc w:val="center"/>
        </w:trPr>
        <w:tc>
          <w:tcPr>
            <w:tcW w:w="1843" w:type="dxa"/>
            <w:vAlign w:val="center"/>
          </w:tcPr>
          <w:p w14:paraId="4A37D81E" w14:textId="77777777" w:rsidR="003B1681" w:rsidRDefault="00000000" w:rsidP="00B549DD">
            <w:pPr>
              <w:jc w:val="left"/>
            </w:pPr>
            <w:r>
              <w:t>Criterio de aceptación</w:t>
            </w:r>
          </w:p>
        </w:tc>
        <w:tc>
          <w:tcPr>
            <w:tcW w:w="7563" w:type="dxa"/>
            <w:vAlign w:val="center"/>
          </w:tcPr>
          <w:p w14:paraId="5B6ACF76" w14:textId="77777777" w:rsidR="003B1681" w:rsidRPr="00610ECB" w:rsidRDefault="00000000" w:rsidP="00B549DD">
            <w:pPr>
              <w:jc w:val="left"/>
              <w:rPr>
                <w:lang w:val="es-EC"/>
              </w:rPr>
            </w:pPr>
            <w:r w:rsidRPr="00610ECB">
              <w:rPr>
                <w:lang w:val="es-EC"/>
              </w:rPr>
              <w:t>Se genera un registro de casos de prueba con los 5 escenarios indicados, especificando: archivo de prueba usado, resultado esperado, resultado obtenido y estado (Aprobado / Fallido). Los archivos CSV de prueba quedan disponibles en el repositorio del proyecto.</w:t>
            </w:r>
          </w:p>
        </w:tc>
      </w:tr>
      <w:tr w:rsidR="003B1681" w:rsidRPr="00610ECB" w14:paraId="79F676B9" w14:textId="77777777" w:rsidTr="00B549DD">
        <w:trPr>
          <w:jc w:val="center"/>
        </w:trPr>
        <w:tc>
          <w:tcPr>
            <w:tcW w:w="1843" w:type="dxa"/>
            <w:vAlign w:val="center"/>
          </w:tcPr>
          <w:p w14:paraId="1423F221" w14:textId="77777777" w:rsidR="003B1681" w:rsidRPr="00610ECB" w:rsidRDefault="00000000" w:rsidP="00B549DD">
            <w:pPr>
              <w:jc w:val="left"/>
              <w:rPr>
                <w:lang w:val="es-EC"/>
              </w:rPr>
            </w:pPr>
            <w:r w:rsidRPr="00610ECB">
              <w:rPr>
                <w:lang w:val="es-EC"/>
              </w:rPr>
              <w:t>Relación con el siguiente sprint</w:t>
            </w:r>
          </w:p>
        </w:tc>
        <w:tc>
          <w:tcPr>
            <w:tcW w:w="7563" w:type="dxa"/>
            <w:vAlign w:val="center"/>
          </w:tcPr>
          <w:p w14:paraId="420CA3D8" w14:textId="77777777" w:rsidR="003B1681" w:rsidRPr="00610ECB" w:rsidRDefault="00000000" w:rsidP="00B549DD">
            <w:pPr>
              <w:jc w:val="left"/>
              <w:rPr>
                <w:lang w:val="es-EC"/>
              </w:rPr>
            </w:pPr>
            <w:r w:rsidRPr="00610ECB">
              <w:rPr>
                <w:lang w:val="es-EC"/>
              </w:rPr>
              <w:t xml:space="preserve">Plan de pruebas del sistema. Módulo de registro de avance físico (Sprint 4) que importa datos del módulo de rubros. </w:t>
            </w:r>
            <w:proofErr w:type="spellStart"/>
            <w:r w:rsidRPr="00610ECB">
              <w:rPr>
                <w:lang w:val="es-EC"/>
              </w:rPr>
              <w:t>Definition</w:t>
            </w:r>
            <w:proofErr w:type="spellEnd"/>
            <w:r w:rsidRPr="00610ECB">
              <w:rPr>
                <w:lang w:val="es-EC"/>
              </w:rPr>
              <w:t xml:space="preserve"> </w:t>
            </w:r>
            <w:proofErr w:type="spellStart"/>
            <w:r w:rsidRPr="00610ECB">
              <w:rPr>
                <w:lang w:val="es-EC"/>
              </w:rPr>
              <w:t>of</w:t>
            </w:r>
            <w:proofErr w:type="spellEnd"/>
            <w:r w:rsidRPr="00610ECB">
              <w:rPr>
                <w:lang w:val="es-EC"/>
              </w:rPr>
              <w:t xml:space="preserve"> Done actualizado con criterio de documentación de pruebas CSV.</w:t>
            </w:r>
          </w:p>
        </w:tc>
      </w:tr>
      <w:tr w:rsidR="003B1681" w14:paraId="77960429" w14:textId="77777777" w:rsidTr="00B549DD">
        <w:trPr>
          <w:jc w:val="center"/>
        </w:trPr>
        <w:tc>
          <w:tcPr>
            <w:tcW w:w="1843" w:type="dxa"/>
            <w:vAlign w:val="center"/>
          </w:tcPr>
          <w:p w14:paraId="7F358E90" w14:textId="77777777" w:rsidR="003B1681" w:rsidRDefault="00000000" w:rsidP="00B549DD">
            <w:pPr>
              <w:jc w:val="left"/>
            </w:pPr>
            <w:r>
              <w:t>Estado</w:t>
            </w:r>
          </w:p>
        </w:tc>
        <w:tc>
          <w:tcPr>
            <w:tcW w:w="7563" w:type="dxa"/>
            <w:vAlign w:val="center"/>
          </w:tcPr>
          <w:p w14:paraId="44AB3827" w14:textId="77777777" w:rsidR="003B1681" w:rsidRDefault="00000000" w:rsidP="00B549DD">
            <w:pPr>
              <w:jc w:val="left"/>
            </w:pPr>
            <w:r>
              <w:t>Pendiente</w:t>
            </w:r>
          </w:p>
        </w:tc>
      </w:tr>
    </w:tbl>
    <w:p w14:paraId="512A8A7C" w14:textId="77777777" w:rsidR="003B1681" w:rsidRDefault="003B1681"/>
    <w:p w14:paraId="680F9EF8" w14:textId="77777777" w:rsidR="003B1681" w:rsidRPr="00610ECB" w:rsidRDefault="00000000">
      <w:pPr>
        <w:pStyle w:val="Ttulo2"/>
        <w:rPr>
          <w:lang w:val="es-EC"/>
        </w:rPr>
      </w:pPr>
      <w:r w:rsidRPr="00610ECB">
        <w:rPr>
          <w:rFonts w:ascii="Times New Roman" w:eastAsia="Times New Roman" w:hAnsi="Times New Roman"/>
          <w:lang w:val="es-EC"/>
        </w:rPr>
        <w:t>9.3. Ficha de acción de mejora AM-03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3"/>
        <w:gridCol w:w="7563"/>
      </w:tblGrid>
      <w:tr w:rsidR="003B1681" w:rsidRPr="00610ECB" w14:paraId="02D04E28" w14:textId="77777777" w:rsidTr="006967CA">
        <w:trPr>
          <w:jc w:val="center"/>
        </w:trPr>
        <w:tc>
          <w:tcPr>
            <w:tcW w:w="1843" w:type="dxa"/>
            <w:vAlign w:val="center"/>
          </w:tcPr>
          <w:p w14:paraId="3A528DD3" w14:textId="77777777" w:rsidR="003B1681" w:rsidRDefault="00000000" w:rsidP="006967CA">
            <w:pPr>
              <w:jc w:val="left"/>
            </w:pPr>
            <w:r>
              <w:rPr>
                <w:b/>
              </w:rPr>
              <w:t>Campo</w:t>
            </w:r>
          </w:p>
        </w:tc>
        <w:tc>
          <w:tcPr>
            <w:tcW w:w="7563" w:type="dxa"/>
            <w:vAlign w:val="center"/>
          </w:tcPr>
          <w:p w14:paraId="0C17A98D" w14:textId="77777777" w:rsidR="003B1681" w:rsidRPr="00610ECB" w:rsidRDefault="00000000" w:rsidP="006967CA">
            <w:pPr>
              <w:jc w:val="left"/>
              <w:rPr>
                <w:lang w:val="es-EC"/>
              </w:rPr>
            </w:pPr>
            <w:r w:rsidRPr="00610ECB">
              <w:rPr>
                <w:b/>
                <w:lang w:val="es-EC"/>
              </w:rPr>
              <w:t>Información que se debe completar</w:t>
            </w:r>
          </w:p>
        </w:tc>
      </w:tr>
      <w:tr w:rsidR="003B1681" w14:paraId="083CD273" w14:textId="77777777" w:rsidTr="006967CA">
        <w:trPr>
          <w:jc w:val="center"/>
        </w:trPr>
        <w:tc>
          <w:tcPr>
            <w:tcW w:w="1843" w:type="dxa"/>
            <w:vAlign w:val="center"/>
          </w:tcPr>
          <w:p w14:paraId="0C531666" w14:textId="77777777" w:rsidR="003B1681" w:rsidRDefault="00000000" w:rsidP="006967CA">
            <w:pPr>
              <w:jc w:val="left"/>
            </w:pPr>
            <w:r>
              <w:t xml:space="preserve">ID de </w:t>
            </w:r>
            <w:proofErr w:type="spellStart"/>
            <w:r>
              <w:t>acción</w:t>
            </w:r>
            <w:proofErr w:type="spellEnd"/>
          </w:p>
        </w:tc>
        <w:tc>
          <w:tcPr>
            <w:tcW w:w="7563" w:type="dxa"/>
            <w:vAlign w:val="center"/>
          </w:tcPr>
          <w:p w14:paraId="6A8EED91" w14:textId="77777777" w:rsidR="003B1681" w:rsidRDefault="00000000" w:rsidP="006967CA">
            <w:pPr>
              <w:jc w:val="left"/>
            </w:pPr>
            <w:r>
              <w:t>AM-03</w:t>
            </w:r>
          </w:p>
        </w:tc>
      </w:tr>
      <w:tr w:rsidR="003B1681" w:rsidRPr="00610ECB" w14:paraId="7AEA4168" w14:textId="77777777" w:rsidTr="006967CA">
        <w:trPr>
          <w:jc w:val="center"/>
        </w:trPr>
        <w:tc>
          <w:tcPr>
            <w:tcW w:w="1843" w:type="dxa"/>
            <w:vAlign w:val="center"/>
          </w:tcPr>
          <w:p w14:paraId="206236DC" w14:textId="77777777" w:rsidR="003B1681" w:rsidRDefault="00000000" w:rsidP="006967CA">
            <w:pPr>
              <w:jc w:val="left"/>
            </w:pPr>
            <w:proofErr w:type="spellStart"/>
            <w:r>
              <w:t>Acción</w:t>
            </w:r>
            <w:proofErr w:type="spellEnd"/>
            <w:r>
              <w:t xml:space="preserve"> de </w:t>
            </w:r>
            <w:proofErr w:type="spellStart"/>
            <w:r>
              <w:t>mejora</w:t>
            </w:r>
            <w:proofErr w:type="spellEnd"/>
          </w:p>
        </w:tc>
        <w:tc>
          <w:tcPr>
            <w:tcW w:w="7563" w:type="dxa"/>
            <w:vAlign w:val="center"/>
          </w:tcPr>
          <w:p w14:paraId="72DF486C" w14:textId="77777777" w:rsidR="003B1681" w:rsidRPr="00610ECB" w:rsidRDefault="00000000" w:rsidP="006967CA">
            <w:pPr>
              <w:jc w:val="left"/>
              <w:rPr>
                <w:lang w:val="es-EC"/>
              </w:rPr>
            </w:pPr>
            <w:r w:rsidRPr="00610ECB">
              <w:rPr>
                <w:lang w:val="es-EC"/>
              </w:rPr>
              <w:t xml:space="preserve">Verificar mediante consulta directa a la base de datos PostgreSQL que los rubros importados mediante el </w:t>
            </w:r>
            <w:proofErr w:type="spellStart"/>
            <w:r w:rsidRPr="00610ECB">
              <w:rPr>
                <w:lang w:val="es-EC"/>
              </w:rPr>
              <w:t>parser</w:t>
            </w:r>
            <w:proofErr w:type="spellEnd"/>
            <w:r w:rsidRPr="00610ECB">
              <w:rPr>
                <w:lang w:val="es-EC"/>
              </w:rPr>
              <w:t xml:space="preserve"> CSV quedan correctamente almacenados y asociados al proyecto correspondiente. Registrar el resultado de la verificación como evidencia técnica formal del Sprint 3.</w:t>
            </w:r>
          </w:p>
        </w:tc>
      </w:tr>
      <w:tr w:rsidR="003B1681" w:rsidRPr="00610ECB" w14:paraId="47059EEF" w14:textId="77777777" w:rsidTr="006967CA">
        <w:trPr>
          <w:jc w:val="center"/>
        </w:trPr>
        <w:tc>
          <w:tcPr>
            <w:tcW w:w="1843" w:type="dxa"/>
            <w:vAlign w:val="center"/>
          </w:tcPr>
          <w:p w14:paraId="07DC1B76" w14:textId="77777777" w:rsidR="003B1681" w:rsidRDefault="00000000" w:rsidP="006967CA">
            <w:pPr>
              <w:jc w:val="left"/>
            </w:pPr>
            <w:proofErr w:type="spellStart"/>
            <w:r>
              <w:t>Responsable</w:t>
            </w:r>
            <w:proofErr w:type="spellEnd"/>
          </w:p>
        </w:tc>
        <w:tc>
          <w:tcPr>
            <w:tcW w:w="7563" w:type="dxa"/>
            <w:vAlign w:val="center"/>
          </w:tcPr>
          <w:p w14:paraId="221627E7" w14:textId="77777777" w:rsidR="003B1681" w:rsidRPr="00610ECB" w:rsidRDefault="00000000" w:rsidP="006967CA">
            <w:pPr>
              <w:jc w:val="left"/>
              <w:rPr>
                <w:lang w:val="es-EC"/>
              </w:rPr>
            </w:pPr>
            <w:r w:rsidRPr="00610ECB">
              <w:rPr>
                <w:lang w:val="es-EC"/>
              </w:rPr>
              <w:t>Desarrollador responsable del backend y base de datos.</w:t>
            </w:r>
          </w:p>
        </w:tc>
      </w:tr>
      <w:tr w:rsidR="003B1681" w14:paraId="3622FF0D" w14:textId="77777777" w:rsidTr="006967CA">
        <w:trPr>
          <w:jc w:val="center"/>
        </w:trPr>
        <w:tc>
          <w:tcPr>
            <w:tcW w:w="1843" w:type="dxa"/>
            <w:vAlign w:val="center"/>
          </w:tcPr>
          <w:p w14:paraId="3DAF24BF" w14:textId="77777777" w:rsidR="003B1681" w:rsidRDefault="00000000" w:rsidP="006967CA">
            <w:pPr>
              <w:jc w:val="left"/>
            </w:pPr>
            <w:r>
              <w:t xml:space="preserve">Fecha </w:t>
            </w:r>
            <w:proofErr w:type="spellStart"/>
            <w:r>
              <w:t>objetivo</w:t>
            </w:r>
            <w:proofErr w:type="spellEnd"/>
          </w:p>
        </w:tc>
        <w:tc>
          <w:tcPr>
            <w:tcW w:w="7563" w:type="dxa"/>
            <w:vAlign w:val="center"/>
          </w:tcPr>
          <w:p w14:paraId="032178C6" w14:textId="77777777" w:rsidR="003B1681" w:rsidRDefault="00000000" w:rsidP="006967CA">
            <w:pPr>
              <w:jc w:val="left"/>
            </w:pPr>
            <w:r>
              <w:t>[Completar fecha]</w:t>
            </w:r>
          </w:p>
        </w:tc>
      </w:tr>
      <w:tr w:rsidR="003B1681" w14:paraId="54B7BDC2" w14:textId="77777777" w:rsidTr="006967CA">
        <w:trPr>
          <w:jc w:val="center"/>
        </w:trPr>
        <w:tc>
          <w:tcPr>
            <w:tcW w:w="1843" w:type="dxa"/>
            <w:vAlign w:val="center"/>
          </w:tcPr>
          <w:p w14:paraId="779F5543" w14:textId="77777777" w:rsidR="003B1681" w:rsidRDefault="00000000" w:rsidP="006967CA">
            <w:pPr>
              <w:jc w:val="left"/>
            </w:pPr>
            <w:r>
              <w:t>Prioridad</w:t>
            </w:r>
          </w:p>
        </w:tc>
        <w:tc>
          <w:tcPr>
            <w:tcW w:w="7563" w:type="dxa"/>
            <w:vAlign w:val="center"/>
          </w:tcPr>
          <w:p w14:paraId="3696DD62" w14:textId="77777777" w:rsidR="003B1681" w:rsidRDefault="00000000" w:rsidP="006967CA">
            <w:pPr>
              <w:jc w:val="left"/>
            </w:pPr>
            <w:r>
              <w:t>Alta</w:t>
            </w:r>
          </w:p>
        </w:tc>
      </w:tr>
      <w:tr w:rsidR="003B1681" w:rsidRPr="00610ECB" w14:paraId="4B0927D8" w14:textId="77777777" w:rsidTr="006967CA">
        <w:trPr>
          <w:jc w:val="center"/>
        </w:trPr>
        <w:tc>
          <w:tcPr>
            <w:tcW w:w="1843" w:type="dxa"/>
            <w:vAlign w:val="center"/>
          </w:tcPr>
          <w:p w14:paraId="27F7AE6B" w14:textId="77777777" w:rsidR="003B1681" w:rsidRDefault="00000000" w:rsidP="006967CA">
            <w:pPr>
              <w:jc w:val="left"/>
            </w:pPr>
            <w:r>
              <w:lastRenderedPageBreak/>
              <w:t>Criterio de aceptación</w:t>
            </w:r>
          </w:p>
        </w:tc>
        <w:tc>
          <w:tcPr>
            <w:tcW w:w="7563" w:type="dxa"/>
            <w:vAlign w:val="center"/>
          </w:tcPr>
          <w:p w14:paraId="63EB0AC6" w14:textId="77777777" w:rsidR="003B1681" w:rsidRPr="00610ECB" w:rsidRDefault="00000000" w:rsidP="006967CA">
            <w:pPr>
              <w:jc w:val="left"/>
              <w:rPr>
                <w:lang w:val="es-EC"/>
              </w:rPr>
            </w:pPr>
            <w:r w:rsidRPr="00610ECB">
              <w:rPr>
                <w:lang w:val="es-EC"/>
              </w:rPr>
              <w:t>Se documenta una consulta SQL de verificación (SELECT con JOIN entre la tabla de rubros y la tabla de proyectos) que confirma la persistencia de los datos importados en la base de datos real. El resultado de la consulta (captura o log) queda disponible en el repositorio del proyecto.</w:t>
            </w:r>
          </w:p>
        </w:tc>
      </w:tr>
      <w:tr w:rsidR="003B1681" w:rsidRPr="00610ECB" w14:paraId="7B183AA6" w14:textId="77777777" w:rsidTr="006967CA">
        <w:trPr>
          <w:jc w:val="center"/>
        </w:trPr>
        <w:tc>
          <w:tcPr>
            <w:tcW w:w="1843" w:type="dxa"/>
            <w:vAlign w:val="center"/>
          </w:tcPr>
          <w:p w14:paraId="394A621C" w14:textId="77777777" w:rsidR="003B1681" w:rsidRPr="00610ECB" w:rsidRDefault="00000000" w:rsidP="006967CA">
            <w:pPr>
              <w:jc w:val="left"/>
              <w:rPr>
                <w:lang w:val="es-EC"/>
              </w:rPr>
            </w:pPr>
            <w:r w:rsidRPr="00610ECB">
              <w:rPr>
                <w:lang w:val="es-EC"/>
              </w:rPr>
              <w:t>Relación con el siguiente sprint</w:t>
            </w:r>
          </w:p>
        </w:tc>
        <w:tc>
          <w:tcPr>
            <w:tcW w:w="7563" w:type="dxa"/>
            <w:vAlign w:val="center"/>
          </w:tcPr>
          <w:p w14:paraId="75A2A170" w14:textId="77777777" w:rsidR="003B1681" w:rsidRPr="00610ECB" w:rsidRDefault="00000000" w:rsidP="006967CA">
            <w:pPr>
              <w:jc w:val="left"/>
              <w:rPr>
                <w:lang w:val="es-EC"/>
              </w:rPr>
            </w:pPr>
            <w:r w:rsidRPr="00610ECB">
              <w:rPr>
                <w:lang w:val="es-EC"/>
              </w:rPr>
              <w:t>Módulo de registro de avance físico (Sprint 4) que consulta rubros de la base de datos. Módulo de presupuesto y consumos que referencia rubros persistidos. Integridad general del sistema a partir del Sprint 4.</w:t>
            </w:r>
          </w:p>
        </w:tc>
      </w:tr>
      <w:tr w:rsidR="003B1681" w14:paraId="7EBF0479" w14:textId="77777777" w:rsidTr="006967CA">
        <w:trPr>
          <w:jc w:val="center"/>
        </w:trPr>
        <w:tc>
          <w:tcPr>
            <w:tcW w:w="1843" w:type="dxa"/>
            <w:vAlign w:val="center"/>
          </w:tcPr>
          <w:p w14:paraId="6B8EE0F9" w14:textId="77777777" w:rsidR="003B1681" w:rsidRDefault="00000000" w:rsidP="006967CA">
            <w:pPr>
              <w:jc w:val="left"/>
            </w:pPr>
            <w:r>
              <w:t>Estado</w:t>
            </w:r>
          </w:p>
        </w:tc>
        <w:tc>
          <w:tcPr>
            <w:tcW w:w="7563" w:type="dxa"/>
            <w:vAlign w:val="center"/>
          </w:tcPr>
          <w:p w14:paraId="6359953C" w14:textId="77777777" w:rsidR="003B1681" w:rsidRDefault="00000000" w:rsidP="006967CA">
            <w:pPr>
              <w:jc w:val="left"/>
            </w:pPr>
            <w:r>
              <w:t>Pendiente</w:t>
            </w:r>
          </w:p>
        </w:tc>
      </w:tr>
    </w:tbl>
    <w:p w14:paraId="011B8275" w14:textId="77777777" w:rsidR="003B1681" w:rsidRDefault="003B1681"/>
    <w:p w14:paraId="1D99EED3" w14:textId="77777777" w:rsidR="003B1681" w:rsidRPr="00610ECB" w:rsidRDefault="00000000">
      <w:pPr>
        <w:pStyle w:val="Ttulo1"/>
        <w:rPr>
          <w:lang w:val="es-EC"/>
        </w:rPr>
      </w:pPr>
      <w:r w:rsidRPr="00610ECB">
        <w:rPr>
          <w:rFonts w:ascii="Times New Roman" w:eastAsia="Times New Roman" w:hAnsi="Times New Roman"/>
          <w:lang w:val="es-EC"/>
        </w:rPr>
        <w:t>10. Seguimiento a acciones anteriores</w:t>
      </w:r>
    </w:p>
    <w:p w14:paraId="5D33D6BF" w14:textId="77777777" w:rsidR="003B1681" w:rsidRPr="00610ECB" w:rsidRDefault="00000000">
      <w:pPr>
        <w:pStyle w:val="Ttulo2"/>
        <w:rPr>
          <w:lang w:val="es-EC"/>
        </w:rPr>
      </w:pPr>
      <w:r w:rsidRPr="00610ECB">
        <w:rPr>
          <w:rFonts w:ascii="Times New Roman" w:eastAsia="Times New Roman" w:hAnsi="Times New Roman"/>
          <w:lang w:val="es-EC"/>
        </w:rPr>
        <w:t>10.1. Ficha de seguimiento de acción anterior SA-01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3B1681" w:rsidRPr="00610ECB" w14:paraId="3292AD6B" w14:textId="77777777" w:rsidTr="006967CA">
        <w:trPr>
          <w:jc w:val="center"/>
        </w:trPr>
        <w:tc>
          <w:tcPr>
            <w:tcW w:w="2268" w:type="dxa"/>
            <w:vAlign w:val="center"/>
          </w:tcPr>
          <w:p w14:paraId="28C240D1" w14:textId="77777777" w:rsidR="003B1681" w:rsidRDefault="00000000" w:rsidP="006967CA">
            <w:pPr>
              <w:jc w:val="left"/>
            </w:pPr>
            <w:r>
              <w:rPr>
                <w:b/>
              </w:rPr>
              <w:t>Campo</w:t>
            </w:r>
          </w:p>
        </w:tc>
        <w:tc>
          <w:tcPr>
            <w:tcW w:w="7138" w:type="dxa"/>
            <w:vAlign w:val="center"/>
          </w:tcPr>
          <w:p w14:paraId="3F3D6D30" w14:textId="77777777" w:rsidR="003B1681" w:rsidRPr="00610ECB" w:rsidRDefault="00000000" w:rsidP="006967CA">
            <w:pPr>
              <w:jc w:val="left"/>
              <w:rPr>
                <w:lang w:val="es-EC"/>
              </w:rPr>
            </w:pPr>
            <w:r w:rsidRPr="00610ECB">
              <w:rPr>
                <w:b/>
                <w:lang w:val="es-EC"/>
              </w:rPr>
              <w:t>Información que se debe completar</w:t>
            </w:r>
          </w:p>
        </w:tc>
      </w:tr>
      <w:tr w:rsidR="003B1681" w14:paraId="304521BA" w14:textId="77777777" w:rsidTr="006967CA">
        <w:trPr>
          <w:jc w:val="center"/>
        </w:trPr>
        <w:tc>
          <w:tcPr>
            <w:tcW w:w="2268" w:type="dxa"/>
            <w:vAlign w:val="center"/>
          </w:tcPr>
          <w:p w14:paraId="4013B9B0" w14:textId="77777777" w:rsidR="003B1681" w:rsidRDefault="00000000" w:rsidP="006967CA">
            <w:pPr>
              <w:jc w:val="left"/>
            </w:pPr>
            <w:r>
              <w:t xml:space="preserve">ID de </w:t>
            </w:r>
            <w:proofErr w:type="spellStart"/>
            <w:r>
              <w:t>acción</w:t>
            </w:r>
            <w:proofErr w:type="spellEnd"/>
            <w:r>
              <w:t xml:space="preserve"> anterior</w:t>
            </w:r>
          </w:p>
        </w:tc>
        <w:tc>
          <w:tcPr>
            <w:tcW w:w="7138" w:type="dxa"/>
            <w:vAlign w:val="center"/>
          </w:tcPr>
          <w:p w14:paraId="4FC76A48" w14:textId="77777777" w:rsidR="003B1681" w:rsidRDefault="00000000" w:rsidP="006967CA">
            <w:pPr>
              <w:jc w:val="left"/>
            </w:pPr>
            <w:r>
              <w:t>AM-01 (Sprint 2)</w:t>
            </w:r>
          </w:p>
        </w:tc>
      </w:tr>
      <w:tr w:rsidR="003B1681" w14:paraId="56655606" w14:textId="77777777" w:rsidTr="006967CA">
        <w:trPr>
          <w:jc w:val="center"/>
        </w:trPr>
        <w:tc>
          <w:tcPr>
            <w:tcW w:w="2268" w:type="dxa"/>
            <w:vAlign w:val="center"/>
          </w:tcPr>
          <w:p w14:paraId="672BA0AE" w14:textId="77777777" w:rsidR="003B1681" w:rsidRDefault="00000000" w:rsidP="006967CA">
            <w:pPr>
              <w:jc w:val="left"/>
            </w:pPr>
            <w:r>
              <w:t>Sprint de origen</w:t>
            </w:r>
          </w:p>
        </w:tc>
        <w:tc>
          <w:tcPr>
            <w:tcW w:w="7138" w:type="dxa"/>
            <w:vAlign w:val="center"/>
          </w:tcPr>
          <w:p w14:paraId="0FC01153" w14:textId="77777777" w:rsidR="003B1681" w:rsidRDefault="00000000" w:rsidP="006967CA">
            <w:pPr>
              <w:jc w:val="left"/>
            </w:pPr>
            <w:r>
              <w:t>Sprint 02</w:t>
            </w:r>
          </w:p>
        </w:tc>
      </w:tr>
      <w:tr w:rsidR="003B1681" w:rsidRPr="00610ECB" w14:paraId="1B4F2559" w14:textId="77777777" w:rsidTr="006967CA">
        <w:trPr>
          <w:jc w:val="center"/>
        </w:trPr>
        <w:tc>
          <w:tcPr>
            <w:tcW w:w="2268" w:type="dxa"/>
            <w:vAlign w:val="center"/>
          </w:tcPr>
          <w:p w14:paraId="08A1F8DA" w14:textId="77777777" w:rsidR="003B1681" w:rsidRDefault="00000000" w:rsidP="006967CA">
            <w:pPr>
              <w:jc w:val="left"/>
            </w:pPr>
            <w:r>
              <w:t>Acción comprometida</w:t>
            </w:r>
          </w:p>
        </w:tc>
        <w:tc>
          <w:tcPr>
            <w:tcW w:w="7138" w:type="dxa"/>
            <w:vAlign w:val="center"/>
          </w:tcPr>
          <w:p w14:paraId="48D48069" w14:textId="77777777" w:rsidR="003B1681" w:rsidRPr="00610ECB" w:rsidRDefault="00000000" w:rsidP="006967CA">
            <w:pPr>
              <w:jc w:val="left"/>
              <w:rPr>
                <w:lang w:val="es-EC"/>
              </w:rPr>
            </w:pPr>
            <w:r w:rsidRPr="00610ECB">
              <w:rPr>
                <w:lang w:val="es-EC"/>
              </w:rPr>
              <w:t>Registrar capturas de pantalla del acceso permitido y acceso denegado para los 6 roles del sistema en al menos un módulo protegido por cada perfil.</w:t>
            </w:r>
          </w:p>
        </w:tc>
      </w:tr>
      <w:tr w:rsidR="003B1681" w14:paraId="3AB5C317" w14:textId="77777777" w:rsidTr="006967CA">
        <w:trPr>
          <w:jc w:val="center"/>
        </w:trPr>
        <w:tc>
          <w:tcPr>
            <w:tcW w:w="2268" w:type="dxa"/>
            <w:vAlign w:val="center"/>
          </w:tcPr>
          <w:p w14:paraId="46587BB5" w14:textId="77777777" w:rsidR="003B1681" w:rsidRDefault="00000000" w:rsidP="006967CA">
            <w:pPr>
              <w:jc w:val="left"/>
            </w:pPr>
            <w:r>
              <w:t>Estado actual</w:t>
            </w:r>
          </w:p>
        </w:tc>
        <w:tc>
          <w:tcPr>
            <w:tcW w:w="7138" w:type="dxa"/>
            <w:vAlign w:val="center"/>
          </w:tcPr>
          <w:p w14:paraId="4B8EA752" w14:textId="77777777" w:rsidR="003B1681" w:rsidRDefault="00000000" w:rsidP="006967CA">
            <w:pPr>
              <w:jc w:val="left"/>
            </w:pPr>
            <w:r>
              <w:t>Pendiente de verificación</w:t>
            </w:r>
          </w:p>
        </w:tc>
      </w:tr>
      <w:tr w:rsidR="003B1681" w:rsidRPr="00610ECB" w14:paraId="63F2CD84" w14:textId="77777777" w:rsidTr="006967CA">
        <w:trPr>
          <w:jc w:val="center"/>
        </w:trPr>
        <w:tc>
          <w:tcPr>
            <w:tcW w:w="2268" w:type="dxa"/>
            <w:vAlign w:val="center"/>
          </w:tcPr>
          <w:p w14:paraId="6A0A1C13" w14:textId="77777777" w:rsidR="003B1681" w:rsidRDefault="00000000" w:rsidP="006967CA">
            <w:pPr>
              <w:jc w:val="left"/>
            </w:pPr>
            <w:r>
              <w:t>Evidencia de cumplimiento</w:t>
            </w:r>
          </w:p>
        </w:tc>
        <w:tc>
          <w:tcPr>
            <w:tcW w:w="7138" w:type="dxa"/>
            <w:vAlign w:val="center"/>
          </w:tcPr>
          <w:p w14:paraId="20E3F320" w14:textId="77777777" w:rsidR="003B1681" w:rsidRPr="00610ECB" w:rsidRDefault="00000000" w:rsidP="006967CA">
            <w:pPr>
              <w:jc w:val="left"/>
              <w:rPr>
                <w:lang w:val="es-EC"/>
              </w:rPr>
            </w:pPr>
            <w:r w:rsidRPr="00610ECB">
              <w:rPr>
                <w:lang w:val="es-EC"/>
              </w:rPr>
              <w:t>Pendiente de incorporar evidencia. No se han encontrado capturas formales de acceso por rol en el repositorio del proyecto.</w:t>
            </w:r>
          </w:p>
        </w:tc>
      </w:tr>
      <w:tr w:rsidR="003B1681" w:rsidRPr="00610ECB" w14:paraId="3AA06E2F" w14:textId="77777777" w:rsidTr="006967CA">
        <w:trPr>
          <w:jc w:val="center"/>
        </w:trPr>
        <w:tc>
          <w:tcPr>
            <w:tcW w:w="2268" w:type="dxa"/>
            <w:vAlign w:val="center"/>
          </w:tcPr>
          <w:p w14:paraId="74C33850" w14:textId="77777777" w:rsidR="003B1681" w:rsidRDefault="00000000" w:rsidP="006967CA">
            <w:pPr>
              <w:jc w:val="left"/>
            </w:pPr>
            <w:proofErr w:type="spellStart"/>
            <w:r>
              <w:t>Decisión</w:t>
            </w:r>
            <w:proofErr w:type="spellEnd"/>
          </w:p>
        </w:tc>
        <w:tc>
          <w:tcPr>
            <w:tcW w:w="7138" w:type="dxa"/>
            <w:vAlign w:val="center"/>
          </w:tcPr>
          <w:p w14:paraId="00543C78" w14:textId="77777777" w:rsidR="003B1681" w:rsidRPr="00610ECB" w:rsidRDefault="00000000" w:rsidP="006967CA">
            <w:pPr>
              <w:jc w:val="left"/>
              <w:rPr>
                <w:lang w:val="es-EC"/>
              </w:rPr>
            </w:pPr>
            <w:r w:rsidRPr="00610ECB">
              <w:rPr>
                <w:lang w:val="es-EC"/>
              </w:rPr>
              <w:t>Mantener como acción pendiente. Se incorporará como parte de la documentación del módulo de control de acceso en el Sprint 4.</w:t>
            </w:r>
          </w:p>
        </w:tc>
      </w:tr>
    </w:tbl>
    <w:p w14:paraId="37AFC975" w14:textId="77777777" w:rsidR="003B1681" w:rsidRPr="00610ECB" w:rsidRDefault="003B1681">
      <w:pPr>
        <w:rPr>
          <w:lang w:val="es-EC"/>
        </w:rPr>
      </w:pPr>
    </w:p>
    <w:p w14:paraId="6DD06132" w14:textId="77777777" w:rsidR="003B1681" w:rsidRPr="00610ECB" w:rsidRDefault="00000000">
      <w:pPr>
        <w:pStyle w:val="Ttulo2"/>
        <w:rPr>
          <w:lang w:val="es-EC"/>
        </w:rPr>
      </w:pPr>
      <w:r w:rsidRPr="00610ECB">
        <w:rPr>
          <w:rFonts w:ascii="Times New Roman" w:eastAsia="Times New Roman" w:hAnsi="Times New Roman"/>
          <w:lang w:val="es-EC"/>
        </w:rPr>
        <w:t>10.2. Ficha de seguimiento de acción anterior SA-02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3B1681" w:rsidRPr="00610ECB" w14:paraId="0B124FC5" w14:textId="77777777" w:rsidTr="006967CA">
        <w:trPr>
          <w:jc w:val="center"/>
        </w:trPr>
        <w:tc>
          <w:tcPr>
            <w:tcW w:w="2268" w:type="dxa"/>
            <w:vAlign w:val="center"/>
          </w:tcPr>
          <w:p w14:paraId="6E2DB73E" w14:textId="77777777" w:rsidR="003B1681" w:rsidRDefault="00000000" w:rsidP="006967CA">
            <w:pPr>
              <w:jc w:val="left"/>
            </w:pPr>
            <w:r>
              <w:rPr>
                <w:b/>
              </w:rPr>
              <w:t>Campo</w:t>
            </w:r>
          </w:p>
        </w:tc>
        <w:tc>
          <w:tcPr>
            <w:tcW w:w="7138" w:type="dxa"/>
            <w:vAlign w:val="center"/>
          </w:tcPr>
          <w:p w14:paraId="6ADBBDEE" w14:textId="77777777" w:rsidR="003B1681" w:rsidRPr="00610ECB" w:rsidRDefault="00000000" w:rsidP="006967CA">
            <w:pPr>
              <w:jc w:val="left"/>
              <w:rPr>
                <w:lang w:val="es-EC"/>
              </w:rPr>
            </w:pPr>
            <w:r w:rsidRPr="00610ECB">
              <w:rPr>
                <w:b/>
                <w:lang w:val="es-EC"/>
              </w:rPr>
              <w:t>Información que se debe completar</w:t>
            </w:r>
          </w:p>
        </w:tc>
      </w:tr>
      <w:tr w:rsidR="003B1681" w14:paraId="0EC9CD45" w14:textId="77777777" w:rsidTr="006967CA">
        <w:trPr>
          <w:jc w:val="center"/>
        </w:trPr>
        <w:tc>
          <w:tcPr>
            <w:tcW w:w="2268" w:type="dxa"/>
            <w:vAlign w:val="center"/>
          </w:tcPr>
          <w:p w14:paraId="588AF93A" w14:textId="77777777" w:rsidR="003B1681" w:rsidRDefault="00000000" w:rsidP="006967CA">
            <w:pPr>
              <w:jc w:val="left"/>
            </w:pPr>
            <w:r>
              <w:t xml:space="preserve">ID de </w:t>
            </w:r>
            <w:proofErr w:type="spellStart"/>
            <w:r>
              <w:t>acción</w:t>
            </w:r>
            <w:proofErr w:type="spellEnd"/>
            <w:r>
              <w:t xml:space="preserve"> anterior</w:t>
            </w:r>
          </w:p>
        </w:tc>
        <w:tc>
          <w:tcPr>
            <w:tcW w:w="7138" w:type="dxa"/>
            <w:vAlign w:val="center"/>
          </w:tcPr>
          <w:p w14:paraId="66881CE8" w14:textId="77777777" w:rsidR="003B1681" w:rsidRDefault="00000000" w:rsidP="006967CA">
            <w:pPr>
              <w:jc w:val="left"/>
            </w:pPr>
            <w:r>
              <w:t>AM-02 (Sprint 2)</w:t>
            </w:r>
          </w:p>
        </w:tc>
      </w:tr>
      <w:tr w:rsidR="003B1681" w14:paraId="5C188ECC" w14:textId="77777777" w:rsidTr="006967CA">
        <w:trPr>
          <w:jc w:val="center"/>
        </w:trPr>
        <w:tc>
          <w:tcPr>
            <w:tcW w:w="2268" w:type="dxa"/>
            <w:vAlign w:val="center"/>
          </w:tcPr>
          <w:p w14:paraId="6ED49380" w14:textId="77777777" w:rsidR="003B1681" w:rsidRDefault="00000000" w:rsidP="006967CA">
            <w:pPr>
              <w:jc w:val="left"/>
            </w:pPr>
            <w:r>
              <w:t>Sprint de origen</w:t>
            </w:r>
          </w:p>
        </w:tc>
        <w:tc>
          <w:tcPr>
            <w:tcW w:w="7138" w:type="dxa"/>
            <w:vAlign w:val="center"/>
          </w:tcPr>
          <w:p w14:paraId="6C2B819F" w14:textId="77777777" w:rsidR="003B1681" w:rsidRDefault="00000000" w:rsidP="006967CA">
            <w:pPr>
              <w:jc w:val="left"/>
            </w:pPr>
            <w:r>
              <w:t>Sprint 02</w:t>
            </w:r>
          </w:p>
        </w:tc>
      </w:tr>
      <w:tr w:rsidR="003B1681" w:rsidRPr="00610ECB" w14:paraId="6AD635DA" w14:textId="77777777" w:rsidTr="006967CA">
        <w:trPr>
          <w:jc w:val="center"/>
        </w:trPr>
        <w:tc>
          <w:tcPr>
            <w:tcW w:w="2268" w:type="dxa"/>
            <w:vAlign w:val="center"/>
          </w:tcPr>
          <w:p w14:paraId="352B0073" w14:textId="77777777" w:rsidR="003B1681" w:rsidRDefault="00000000" w:rsidP="006967CA">
            <w:pPr>
              <w:jc w:val="left"/>
            </w:pPr>
            <w:r>
              <w:t>Acción comprometida</w:t>
            </w:r>
          </w:p>
        </w:tc>
        <w:tc>
          <w:tcPr>
            <w:tcW w:w="7138" w:type="dxa"/>
            <w:vAlign w:val="center"/>
          </w:tcPr>
          <w:p w14:paraId="4DBD1B89" w14:textId="77777777" w:rsidR="003B1681" w:rsidRPr="00610ECB" w:rsidRDefault="00000000" w:rsidP="006967CA">
            <w:pPr>
              <w:jc w:val="left"/>
              <w:rPr>
                <w:lang w:val="es-EC"/>
              </w:rPr>
            </w:pPr>
            <w:r w:rsidRPr="00610ECB">
              <w:rPr>
                <w:lang w:val="es-EC"/>
              </w:rPr>
              <w:t>Verificar y documentar que todos los endpoints del API del backend están protegidos por los middlewares de autorización, con pruebas de acceso sin token y con token de rol no autorizado.</w:t>
            </w:r>
          </w:p>
        </w:tc>
      </w:tr>
      <w:tr w:rsidR="003B1681" w14:paraId="09C7FCD8" w14:textId="77777777" w:rsidTr="006967CA">
        <w:trPr>
          <w:jc w:val="center"/>
        </w:trPr>
        <w:tc>
          <w:tcPr>
            <w:tcW w:w="2268" w:type="dxa"/>
            <w:vAlign w:val="center"/>
          </w:tcPr>
          <w:p w14:paraId="36DCD94B" w14:textId="77777777" w:rsidR="003B1681" w:rsidRDefault="00000000" w:rsidP="006967CA">
            <w:pPr>
              <w:jc w:val="left"/>
            </w:pPr>
            <w:r>
              <w:t>Estado actual</w:t>
            </w:r>
          </w:p>
        </w:tc>
        <w:tc>
          <w:tcPr>
            <w:tcW w:w="7138" w:type="dxa"/>
            <w:vAlign w:val="center"/>
          </w:tcPr>
          <w:p w14:paraId="5188D7B4" w14:textId="77777777" w:rsidR="003B1681" w:rsidRDefault="00000000" w:rsidP="006967CA">
            <w:pPr>
              <w:jc w:val="left"/>
            </w:pPr>
            <w:r>
              <w:t>Pendiente de verificación</w:t>
            </w:r>
          </w:p>
        </w:tc>
      </w:tr>
      <w:tr w:rsidR="003B1681" w:rsidRPr="00610ECB" w14:paraId="5AF5124A" w14:textId="77777777" w:rsidTr="006967CA">
        <w:trPr>
          <w:jc w:val="center"/>
        </w:trPr>
        <w:tc>
          <w:tcPr>
            <w:tcW w:w="2268" w:type="dxa"/>
            <w:vAlign w:val="center"/>
          </w:tcPr>
          <w:p w14:paraId="583BA5E3" w14:textId="77777777" w:rsidR="003B1681" w:rsidRDefault="00000000" w:rsidP="006967CA">
            <w:pPr>
              <w:jc w:val="left"/>
            </w:pPr>
            <w:r>
              <w:t xml:space="preserve">Evidencia de </w:t>
            </w:r>
            <w:r>
              <w:lastRenderedPageBreak/>
              <w:t>cumplimiento</w:t>
            </w:r>
          </w:p>
        </w:tc>
        <w:tc>
          <w:tcPr>
            <w:tcW w:w="7138" w:type="dxa"/>
            <w:vAlign w:val="center"/>
          </w:tcPr>
          <w:p w14:paraId="0357D0E2" w14:textId="77777777" w:rsidR="003B1681" w:rsidRPr="00610ECB" w:rsidRDefault="00000000" w:rsidP="006967CA">
            <w:pPr>
              <w:jc w:val="left"/>
              <w:rPr>
                <w:lang w:val="es-EC"/>
              </w:rPr>
            </w:pPr>
            <w:r w:rsidRPr="00610ECB">
              <w:rPr>
                <w:lang w:val="es-EC"/>
              </w:rPr>
              <w:lastRenderedPageBreak/>
              <w:t xml:space="preserve">Pendiente de incorporar evidencia. No se ha encontrado un registro </w:t>
            </w:r>
            <w:r w:rsidRPr="00610ECB">
              <w:rPr>
                <w:lang w:val="es-EC"/>
              </w:rPr>
              <w:lastRenderedPageBreak/>
              <w:t>formal de pruebas de cobertura de endpoints en el repositorio del proyecto.</w:t>
            </w:r>
          </w:p>
        </w:tc>
      </w:tr>
      <w:tr w:rsidR="003B1681" w:rsidRPr="00610ECB" w14:paraId="1B5E9A21" w14:textId="77777777" w:rsidTr="006967CA">
        <w:trPr>
          <w:jc w:val="center"/>
        </w:trPr>
        <w:tc>
          <w:tcPr>
            <w:tcW w:w="2268" w:type="dxa"/>
            <w:vAlign w:val="center"/>
          </w:tcPr>
          <w:p w14:paraId="06CB96D3" w14:textId="77777777" w:rsidR="003B1681" w:rsidRDefault="00000000" w:rsidP="006967CA">
            <w:pPr>
              <w:jc w:val="left"/>
            </w:pPr>
            <w:proofErr w:type="spellStart"/>
            <w:r>
              <w:lastRenderedPageBreak/>
              <w:t>Decisión</w:t>
            </w:r>
            <w:proofErr w:type="spellEnd"/>
          </w:p>
        </w:tc>
        <w:tc>
          <w:tcPr>
            <w:tcW w:w="7138" w:type="dxa"/>
            <w:vAlign w:val="center"/>
          </w:tcPr>
          <w:p w14:paraId="4B65CC62" w14:textId="77777777" w:rsidR="003B1681" w:rsidRPr="00610ECB" w:rsidRDefault="00000000" w:rsidP="006967CA">
            <w:pPr>
              <w:jc w:val="left"/>
              <w:rPr>
                <w:lang w:val="es-EC"/>
              </w:rPr>
            </w:pPr>
            <w:r w:rsidRPr="00610ECB">
              <w:rPr>
                <w:lang w:val="es-EC"/>
              </w:rPr>
              <w:t>Mantener como acción pendiente. Se verificará en el Sprint 4 junto con los endpoints del módulo de proyectos y rubros.</w:t>
            </w:r>
          </w:p>
        </w:tc>
      </w:tr>
    </w:tbl>
    <w:p w14:paraId="174BA541" w14:textId="77777777" w:rsidR="003B1681" w:rsidRPr="00610ECB" w:rsidRDefault="003B1681">
      <w:pPr>
        <w:rPr>
          <w:lang w:val="es-EC"/>
        </w:rPr>
      </w:pPr>
    </w:p>
    <w:p w14:paraId="4C0F6A1B" w14:textId="77777777" w:rsidR="003B1681" w:rsidRPr="00610ECB" w:rsidRDefault="00000000">
      <w:pPr>
        <w:pStyle w:val="Ttulo2"/>
        <w:rPr>
          <w:lang w:val="es-EC"/>
        </w:rPr>
      </w:pPr>
      <w:r w:rsidRPr="00610ECB">
        <w:rPr>
          <w:rFonts w:ascii="Times New Roman" w:eastAsia="Times New Roman" w:hAnsi="Times New Roman"/>
          <w:lang w:val="es-EC"/>
        </w:rPr>
        <w:t>10.3. Ficha de seguimiento de acción anterior SA-03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3B1681" w:rsidRPr="00610ECB" w14:paraId="24F6A3BF" w14:textId="77777777" w:rsidTr="006967CA">
        <w:trPr>
          <w:jc w:val="center"/>
        </w:trPr>
        <w:tc>
          <w:tcPr>
            <w:tcW w:w="2268" w:type="dxa"/>
            <w:vAlign w:val="center"/>
          </w:tcPr>
          <w:p w14:paraId="06667031" w14:textId="77777777" w:rsidR="003B1681" w:rsidRDefault="00000000" w:rsidP="006967CA">
            <w:pPr>
              <w:jc w:val="left"/>
            </w:pPr>
            <w:r>
              <w:rPr>
                <w:b/>
              </w:rPr>
              <w:t>Campo</w:t>
            </w:r>
          </w:p>
        </w:tc>
        <w:tc>
          <w:tcPr>
            <w:tcW w:w="7138" w:type="dxa"/>
            <w:vAlign w:val="center"/>
          </w:tcPr>
          <w:p w14:paraId="22EACE3C" w14:textId="77777777" w:rsidR="003B1681" w:rsidRPr="00610ECB" w:rsidRDefault="00000000" w:rsidP="006967CA">
            <w:pPr>
              <w:jc w:val="left"/>
              <w:rPr>
                <w:lang w:val="es-EC"/>
              </w:rPr>
            </w:pPr>
            <w:r w:rsidRPr="00610ECB">
              <w:rPr>
                <w:b/>
                <w:lang w:val="es-EC"/>
              </w:rPr>
              <w:t>Información que se debe completar</w:t>
            </w:r>
          </w:p>
        </w:tc>
      </w:tr>
      <w:tr w:rsidR="003B1681" w14:paraId="54A59D05" w14:textId="77777777" w:rsidTr="006967CA">
        <w:trPr>
          <w:jc w:val="center"/>
        </w:trPr>
        <w:tc>
          <w:tcPr>
            <w:tcW w:w="2268" w:type="dxa"/>
            <w:vAlign w:val="center"/>
          </w:tcPr>
          <w:p w14:paraId="24F4A8F6" w14:textId="77777777" w:rsidR="003B1681" w:rsidRDefault="00000000" w:rsidP="006967CA">
            <w:pPr>
              <w:jc w:val="left"/>
            </w:pPr>
            <w:r>
              <w:t xml:space="preserve">ID de </w:t>
            </w:r>
            <w:proofErr w:type="spellStart"/>
            <w:r>
              <w:t>acción</w:t>
            </w:r>
            <w:proofErr w:type="spellEnd"/>
            <w:r>
              <w:t xml:space="preserve"> anterior</w:t>
            </w:r>
          </w:p>
        </w:tc>
        <w:tc>
          <w:tcPr>
            <w:tcW w:w="7138" w:type="dxa"/>
            <w:vAlign w:val="center"/>
          </w:tcPr>
          <w:p w14:paraId="59029F49" w14:textId="77777777" w:rsidR="003B1681" w:rsidRDefault="00000000" w:rsidP="006967CA">
            <w:pPr>
              <w:jc w:val="left"/>
            </w:pPr>
            <w:r>
              <w:t>AM-03 (Sprint 2)</w:t>
            </w:r>
          </w:p>
        </w:tc>
      </w:tr>
      <w:tr w:rsidR="003B1681" w14:paraId="57FA58ED" w14:textId="77777777" w:rsidTr="006967CA">
        <w:trPr>
          <w:jc w:val="center"/>
        </w:trPr>
        <w:tc>
          <w:tcPr>
            <w:tcW w:w="2268" w:type="dxa"/>
            <w:vAlign w:val="center"/>
          </w:tcPr>
          <w:p w14:paraId="70859910" w14:textId="77777777" w:rsidR="003B1681" w:rsidRDefault="00000000" w:rsidP="006967CA">
            <w:pPr>
              <w:jc w:val="left"/>
            </w:pPr>
            <w:r>
              <w:t>Sprint de origen</w:t>
            </w:r>
          </w:p>
        </w:tc>
        <w:tc>
          <w:tcPr>
            <w:tcW w:w="7138" w:type="dxa"/>
            <w:vAlign w:val="center"/>
          </w:tcPr>
          <w:p w14:paraId="504DE942" w14:textId="77777777" w:rsidR="003B1681" w:rsidRDefault="00000000" w:rsidP="006967CA">
            <w:pPr>
              <w:jc w:val="left"/>
            </w:pPr>
            <w:r>
              <w:t>Sprint 02</w:t>
            </w:r>
          </w:p>
        </w:tc>
      </w:tr>
      <w:tr w:rsidR="003B1681" w:rsidRPr="00610ECB" w14:paraId="362E16EB" w14:textId="77777777" w:rsidTr="006967CA">
        <w:trPr>
          <w:jc w:val="center"/>
        </w:trPr>
        <w:tc>
          <w:tcPr>
            <w:tcW w:w="2268" w:type="dxa"/>
            <w:vAlign w:val="center"/>
          </w:tcPr>
          <w:p w14:paraId="3A324EAB" w14:textId="77777777" w:rsidR="003B1681" w:rsidRDefault="00000000" w:rsidP="006967CA">
            <w:pPr>
              <w:jc w:val="left"/>
            </w:pPr>
            <w:r>
              <w:t>Acción comprometida</w:t>
            </w:r>
          </w:p>
        </w:tc>
        <w:tc>
          <w:tcPr>
            <w:tcW w:w="7138" w:type="dxa"/>
            <w:vAlign w:val="center"/>
          </w:tcPr>
          <w:p w14:paraId="3700D668" w14:textId="77777777" w:rsidR="003B1681" w:rsidRPr="00610ECB" w:rsidRDefault="00000000" w:rsidP="006967CA">
            <w:pPr>
              <w:jc w:val="left"/>
              <w:rPr>
                <w:lang w:val="es-EC"/>
              </w:rPr>
            </w:pPr>
            <w:r w:rsidRPr="00610ECB">
              <w:rPr>
                <w:lang w:val="es-EC"/>
              </w:rPr>
              <w:t>Elaborar y publicar en el repositorio la matriz de permisos del sistema, indicando para cada uno de los 6 roles qué módulos puede acceder, qué acciones puede ejecutar y qué restricciones aplican.</w:t>
            </w:r>
          </w:p>
        </w:tc>
      </w:tr>
      <w:tr w:rsidR="003B1681" w14:paraId="1F726A45" w14:textId="77777777" w:rsidTr="006967CA">
        <w:trPr>
          <w:jc w:val="center"/>
        </w:trPr>
        <w:tc>
          <w:tcPr>
            <w:tcW w:w="2268" w:type="dxa"/>
            <w:vAlign w:val="center"/>
          </w:tcPr>
          <w:p w14:paraId="2132059F" w14:textId="77777777" w:rsidR="003B1681" w:rsidRDefault="00000000" w:rsidP="006967CA">
            <w:pPr>
              <w:jc w:val="left"/>
            </w:pPr>
            <w:r>
              <w:t>Estado actual</w:t>
            </w:r>
          </w:p>
        </w:tc>
        <w:tc>
          <w:tcPr>
            <w:tcW w:w="7138" w:type="dxa"/>
            <w:vAlign w:val="center"/>
          </w:tcPr>
          <w:p w14:paraId="170E6CD8" w14:textId="77777777" w:rsidR="003B1681" w:rsidRDefault="00000000" w:rsidP="006967CA">
            <w:pPr>
              <w:jc w:val="left"/>
            </w:pPr>
            <w:r>
              <w:t>En proceso</w:t>
            </w:r>
          </w:p>
        </w:tc>
      </w:tr>
      <w:tr w:rsidR="003B1681" w:rsidRPr="00610ECB" w14:paraId="35723DF9" w14:textId="77777777" w:rsidTr="006967CA">
        <w:trPr>
          <w:jc w:val="center"/>
        </w:trPr>
        <w:tc>
          <w:tcPr>
            <w:tcW w:w="2268" w:type="dxa"/>
            <w:vAlign w:val="center"/>
          </w:tcPr>
          <w:p w14:paraId="03639DB4" w14:textId="77777777" w:rsidR="003B1681" w:rsidRDefault="00000000" w:rsidP="006967CA">
            <w:pPr>
              <w:jc w:val="left"/>
            </w:pPr>
            <w:r>
              <w:t>Evidencia de cumplimiento</w:t>
            </w:r>
          </w:p>
        </w:tc>
        <w:tc>
          <w:tcPr>
            <w:tcW w:w="7138" w:type="dxa"/>
            <w:vAlign w:val="center"/>
          </w:tcPr>
          <w:p w14:paraId="1FA5C48E" w14:textId="77777777" w:rsidR="003B1681" w:rsidRPr="00610ECB" w:rsidRDefault="00000000" w:rsidP="006967CA">
            <w:pPr>
              <w:jc w:val="left"/>
              <w:rPr>
                <w:lang w:val="es-EC"/>
              </w:rPr>
            </w:pPr>
            <w:r w:rsidRPr="00610ECB">
              <w:rPr>
                <w:lang w:val="es-EC"/>
              </w:rPr>
              <w:t>La matriz de permisos no ha sido publicada formalmente en el repositorio. Durante el Sprint 3 se aplicaron las reglas de acceso del módulo de proyectos (solo Administrador), lo cual es consistente con la matriz prevista pero no la documenta formalmente.</w:t>
            </w:r>
          </w:p>
        </w:tc>
      </w:tr>
      <w:tr w:rsidR="003B1681" w:rsidRPr="00610ECB" w14:paraId="30AEFF44" w14:textId="77777777" w:rsidTr="006967CA">
        <w:trPr>
          <w:jc w:val="center"/>
        </w:trPr>
        <w:tc>
          <w:tcPr>
            <w:tcW w:w="2268" w:type="dxa"/>
            <w:vAlign w:val="center"/>
          </w:tcPr>
          <w:p w14:paraId="7AC050BF" w14:textId="77777777" w:rsidR="003B1681" w:rsidRDefault="00000000" w:rsidP="006967CA">
            <w:pPr>
              <w:jc w:val="left"/>
            </w:pPr>
            <w:proofErr w:type="spellStart"/>
            <w:r>
              <w:t>Decisión</w:t>
            </w:r>
            <w:proofErr w:type="spellEnd"/>
          </w:p>
        </w:tc>
        <w:tc>
          <w:tcPr>
            <w:tcW w:w="7138" w:type="dxa"/>
            <w:vAlign w:val="center"/>
          </w:tcPr>
          <w:p w14:paraId="3EE6A0AE" w14:textId="77777777" w:rsidR="003B1681" w:rsidRPr="00610ECB" w:rsidRDefault="00000000" w:rsidP="006967CA">
            <w:pPr>
              <w:jc w:val="left"/>
              <w:rPr>
                <w:lang w:val="es-EC"/>
              </w:rPr>
            </w:pPr>
            <w:r w:rsidRPr="00610ECB">
              <w:rPr>
                <w:lang w:val="es-EC"/>
              </w:rPr>
              <w:t>Mantener como en proceso. Cerrar cuando exista la matriz de permisos formal en el repositorio, prevista para el Sprint 4.</w:t>
            </w:r>
          </w:p>
        </w:tc>
      </w:tr>
    </w:tbl>
    <w:p w14:paraId="44839531" w14:textId="77777777" w:rsidR="003B1681" w:rsidRPr="00610ECB" w:rsidRDefault="003B1681">
      <w:pPr>
        <w:rPr>
          <w:lang w:val="es-EC"/>
        </w:rPr>
      </w:pPr>
    </w:p>
    <w:p w14:paraId="06FF4934" w14:textId="77777777" w:rsidR="003B1681" w:rsidRPr="00610ECB" w:rsidRDefault="00000000">
      <w:pPr>
        <w:pStyle w:val="Ttulo1"/>
        <w:rPr>
          <w:lang w:val="es-EC"/>
        </w:rPr>
      </w:pPr>
      <w:r w:rsidRPr="00610ECB">
        <w:rPr>
          <w:rFonts w:ascii="Times New Roman" w:eastAsia="Times New Roman" w:hAnsi="Times New Roman"/>
          <w:lang w:val="es-EC"/>
        </w:rPr>
        <w:t>11. Conclusiones del sprint</w:t>
      </w:r>
    </w:p>
    <w:p w14:paraId="5BAB748C" w14:textId="54F5313A" w:rsidR="003B1681" w:rsidRPr="00610ECB" w:rsidRDefault="00000000" w:rsidP="006967CA">
      <w:pPr>
        <w:rPr>
          <w:lang w:val="es-EC"/>
        </w:rPr>
      </w:pPr>
      <w:r w:rsidRPr="00610ECB">
        <w:rPr>
          <w:lang w:val="es-EC"/>
        </w:rPr>
        <w:t>El Sprint 3 «Gestión de proyectos y carga masiva de rubros» consolidó la base de parametrización del sistema ICARO CONSTRUCTORES BMGM S.A.S., permitiendo al Administrador del Sistema crear y gestionar proyectos, cargar rubros mediante archivos CSV y validar el formato de los datos importados. Sin embargo, se identificó la necesidad de fortalecer las validaciones de carga masiva, completar las evidencias formales de carga correcta y fallida, y confirmar la integración real entre la carga de rubros y el almacenamiento en base de datos. Estas observaciones constituyen las acciones de mejora prioritarias del Sprint 4, que iniciará el registro móvil de avance físico sobre los proyectos y rubros parametrizados.</w:t>
      </w:r>
    </w:p>
    <w:p w14:paraId="18E80D55" w14:textId="7687DB4E" w:rsidR="003B1681" w:rsidRPr="00610ECB" w:rsidRDefault="00000000" w:rsidP="006967CA">
      <w:pPr>
        <w:rPr>
          <w:lang w:val="es-EC"/>
        </w:rPr>
      </w:pPr>
      <w:r w:rsidRPr="00610ECB">
        <w:rPr>
          <w:lang w:val="es-EC"/>
        </w:rPr>
        <w:t>El aprendizaje principal del Sprint 3 consiste en que la parametrización funcional del sistema —proyectos y rubros— es la base que condiciona el correcto funcionamiento de todos los módulos operativos posteriores. Un error en la carga de rubros o en la asociación al proyecto correcto generará inconsistencias que se propagarán a los módulos de avance físico, inventario, compras, cierres contables y reportes. Por ello, la validación rigurosa del archivo CSV y la integración con base de datos real son requisitos críticos antes de iniciar el Sprint 4.</w:t>
      </w:r>
    </w:p>
    <w:p w14:paraId="2401087B" w14:textId="2C05D34C" w:rsidR="003B1681" w:rsidRPr="00610ECB" w:rsidRDefault="00000000" w:rsidP="006967CA">
      <w:pPr>
        <w:rPr>
          <w:lang w:val="es-EC"/>
        </w:rPr>
      </w:pPr>
      <w:r w:rsidRPr="00610ECB">
        <w:rPr>
          <w:lang w:val="es-EC"/>
        </w:rPr>
        <w:lastRenderedPageBreak/>
        <w:t>El ajuste prioritario para el Sprint 4 es verificar que los rubros cargados mediante CSV quedan almacenados correctamente en la base de datos y asociados al proyecto correspondiente, y que la validación de cabecera, tipos de datos y duplicados funciona de forma consistente. Adicionalmente, se debe iniciar el registro móvil de avance físico con los datos de proyectos y rubros generados en el Sprint 3.</w:t>
      </w:r>
    </w:p>
    <w:p w14:paraId="15C945B0" w14:textId="77777777" w:rsidR="003B1681" w:rsidRPr="00610ECB" w:rsidRDefault="00000000" w:rsidP="006967CA">
      <w:pPr>
        <w:rPr>
          <w:lang w:val="es-EC"/>
        </w:rPr>
      </w:pPr>
      <w:r w:rsidRPr="00610ECB">
        <w:rPr>
          <w:lang w:val="es-EC"/>
        </w:rPr>
        <w:t>Para iniciar el Sprint 4 con mayor control se requiere: (1) Confirmación de que los rubros cargados en el Sprint 3 quedan persistidos en la base de datos real. (2) Evidencias de carga correcta e incorrecta del archivo CSV. (3) Documento de estructura esperada del archivo CSV de rubros disponible en el repositorio. (4) Sprint Backlog del Sprint 4 aprobado con tareas de registro móvil de avance físico. (5) Acciones AM-01 y AM-02 del Sprint 3 en proceso.</w:t>
      </w:r>
    </w:p>
    <w:p w14:paraId="5F40CB47" w14:textId="6944F326" w:rsidR="003B1681" w:rsidRPr="00610ECB" w:rsidRDefault="003B1681">
      <w:pPr>
        <w:rPr>
          <w:lang w:val="es-EC"/>
        </w:rPr>
      </w:pPr>
    </w:p>
    <w:sectPr w:rsidR="003B1681" w:rsidRPr="00610ECB"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0B36" w14:textId="77777777" w:rsidR="00503F17" w:rsidRDefault="00503F17">
      <w:pPr>
        <w:spacing w:after="0" w:line="240" w:lineRule="auto"/>
      </w:pPr>
      <w:r>
        <w:separator/>
      </w:r>
    </w:p>
  </w:endnote>
  <w:endnote w:type="continuationSeparator" w:id="0">
    <w:p w14:paraId="1C1AFD3F" w14:textId="77777777" w:rsidR="00503F17" w:rsidRDefault="0050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3318" w14:textId="77777777" w:rsidR="003B1681" w:rsidRDefault="00000000">
    <w:pPr>
      <w:pStyle w:val="Piedepgina"/>
      <w:jc w:val="center"/>
    </w:pPr>
    <w:r>
      <w:t xml:space="preserve">Plantilla de Sprint Retrospective - Página </w:t>
    </w:r>
    <w:r>
      <w:fldChar w:fldCharType="begin"/>
    </w:r>
    <w:r>
      <w:instrText>PAGE</w:instrText>
    </w:r>
    <w:r w:rsidR="00610ECB">
      <w:fldChar w:fldCharType="separate"/>
    </w:r>
    <w:r w:rsidR="00610E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5F1D" w14:textId="77777777" w:rsidR="00503F17" w:rsidRDefault="00503F17">
      <w:pPr>
        <w:spacing w:after="0" w:line="240" w:lineRule="auto"/>
      </w:pPr>
      <w:r>
        <w:separator/>
      </w:r>
    </w:p>
  </w:footnote>
  <w:footnote w:type="continuationSeparator" w:id="0">
    <w:p w14:paraId="5C9C59F5" w14:textId="77777777" w:rsidR="00503F17" w:rsidRDefault="00503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1870925">
    <w:abstractNumId w:val="8"/>
  </w:num>
  <w:num w:numId="2" w16cid:durableId="1816794865">
    <w:abstractNumId w:val="6"/>
  </w:num>
  <w:num w:numId="3" w16cid:durableId="1374958380">
    <w:abstractNumId w:val="5"/>
  </w:num>
  <w:num w:numId="4" w16cid:durableId="1185099423">
    <w:abstractNumId w:val="4"/>
  </w:num>
  <w:num w:numId="5" w16cid:durableId="1921059844">
    <w:abstractNumId w:val="7"/>
  </w:num>
  <w:num w:numId="6" w16cid:durableId="1465780852">
    <w:abstractNumId w:val="3"/>
  </w:num>
  <w:num w:numId="7" w16cid:durableId="2074427496">
    <w:abstractNumId w:val="2"/>
  </w:num>
  <w:num w:numId="8" w16cid:durableId="445079291">
    <w:abstractNumId w:val="1"/>
  </w:num>
  <w:num w:numId="9" w16cid:durableId="53708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F41"/>
    <w:rsid w:val="00196641"/>
    <w:rsid w:val="0029639D"/>
    <w:rsid w:val="00326F90"/>
    <w:rsid w:val="003B1681"/>
    <w:rsid w:val="00503F17"/>
    <w:rsid w:val="00610ECB"/>
    <w:rsid w:val="00624A26"/>
    <w:rsid w:val="006967CA"/>
    <w:rsid w:val="00AA1D8D"/>
    <w:rsid w:val="00B47730"/>
    <w:rsid w:val="00B549DD"/>
    <w:rsid w:val="00CB0664"/>
    <w:rsid w:val="00CD2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B128C"/>
  <w14:defaultImageDpi w14:val="300"/>
  <w15:docId w15:val="{3A5D29ED-3D86-4A7D-A915-7C9DE99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20</Pages>
  <Words>4155</Words>
  <Characters>22854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IVAN SANTIAGO PULGAR LEON</cp:lastModifiedBy>
  <cp:revision>4</cp:revision>
  <dcterms:created xsi:type="dcterms:W3CDTF">2013-12-23T23:15:00Z</dcterms:created>
  <dcterms:modified xsi:type="dcterms:W3CDTF">2026-05-06T02:01:00Z</dcterms:modified>
  <cp:category/>
</cp:coreProperties>
</file>