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F73B6" w14:textId="6DEB1EDB" w:rsidR="00195072" w:rsidRPr="001E3D97" w:rsidRDefault="00000000" w:rsidP="00CA2BF2">
      <w:pPr>
        <w:spacing w:after="0"/>
        <w:jc w:val="center"/>
      </w:pPr>
      <w:r w:rsidRPr="001E3D97">
        <w:rPr>
          <w:b/>
          <w:color w:val="1F3864"/>
          <w:sz w:val="28"/>
        </w:rPr>
        <w:t xml:space="preserve">ACTA DE RETROSPECTIVA — SPRINT 04 </w:t>
      </w:r>
    </w:p>
    <w:p w14:paraId="0566D940" w14:textId="77777777" w:rsidR="00195072" w:rsidRPr="001E3D97" w:rsidRDefault="00000000" w:rsidP="00CA2BF2">
      <w:pPr>
        <w:spacing w:after="0"/>
        <w:jc w:val="center"/>
      </w:pPr>
      <w:r w:rsidRPr="001E3D97">
        <w:rPr>
          <w:i/>
          <w:color w:val="595959"/>
          <w:sz w:val="18"/>
        </w:rPr>
        <w:t>Proyecto: Sistema de Gestión Integral de Obra — ICARO CONSTRUCTORES BMGM S.A.S.</w:t>
      </w:r>
    </w:p>
    <w:p w14:paraId="55A90E57" w14:textId="519EA071" w:rsidR="00195072" w:rsidRPr="001E3D97" w:rsidRDefault="00000000" w:rsidP="00CA2BF2">
      <w:pPr>
        <w:spacing w:after="0"/>
        <w:jc w:val="center"/>
      </w:pPr>
      <w:r w:rsidRPr="001E3D97">
        <w:rPr>
          <w:i/>
          <w:color w:val="595959"/>
          <w:sz w:val="18"/>
        </w:rPr>
        <w:t xml:space="preserve">Código: RET-SPR-04 | Versión: 2.0 | Fecha: </w:t>
      </w:r>
      <w:r w:rsidR="009729DA">
        <w:rPr>
          <w:i/>
          <w:color w:val="595959"/>
          <w:sz w:val="18"/>
        </w:rPr>
        <w:t>09</w:t>
      </w:r>
      <w:r w:rsidRPr="001E3D97">
        <w:rPr>
          <w:i/>
          <w:color w:val="595959"/>
          <w:sz w:val="18"/>
        </w:rPr>
        <w:t>/05/2026</w:t>
      </w:r>
    </w:p>
    <w:p w14:paraId="5198123F" w14:textId="77777777" w:rsidR="00195072" w:rsidRPr="001E3D97" w:rsidRDefault="00000000">
      <w:pPr>
        <w:pStyle w:val="Ttulo1"/>
      </w:pPr>
      <w:r w:rsidRPr="001E3D97">
        <w:t>1. Control documental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95072" w:rsidRPr="001E3D97" w14:paraId="5DA7DDF1" w14:textId="77777777">
        <w:tc>
          <w:tcPr>
            <w:tcW w:w="4320" w:type="dxa"/>
            <w:shd w:val="clear" w:color="auto" w:fill="D9E1F2"/>
          </w:tcPr>
          <w:p w14:paraId="5200D147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b/>
                <w:szCs w:val="28"/>
              </w:rPr>
              <w:t>Código del documento</w:t>
            </w:r>
          </w:p>
        </w:tc>
        <w:tc>
          <w:tcPr>
            <w:tcW w:w="4320" w:type="dxa"/>
          </w:tcPr>
          <w:p w14:paraId="04697B32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szCs w:val="28"/>
              </w:rPr>
              <w:t>RET-SPR-04</w:t>
            </w:r>
          </w:p>
        </w:tc>
      </w:tr>
      <w:tr w:rsidR="00195072" w:rsidRPr="001E3D97" w14:paraId="32657781" w14:textId="77777777">
        <w:tc>
          <w:tcPr>
            <w:tcW w:w="4320" w:type="dxa"/>
            <w:shd w:val="clear" w:color="auto" w:fill="D9E1F2"/>
          </w:tcPr>
          <w:p w14:paraId="0BFA49E9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b/>
                <w:szCs w:val="28"/>
              </w:rPr>
              <w:t>Nombre del documento</w:t>
            </w:r>
          </w:p>
        </w:tc>
        <w:tc>
          <w:tcPr>
            <w:tcW w:w="4320" w:type="dxa"/>
          </w:tcPr>
          <w:p w14:paraId="1BF21D94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szCs w:val="28"/>
              </w:rPr>
              <w:t>Acta de Retrospectiva – Sprint 04</w:t>
            </w:r>
          </w:p>
        </w:tc>
      </w:tr>
      <w:tr w:rsidR="00195072" w:rsidRPr="001E3D97" w14:paraId="4E0632DA" w14:textId="77777777">
        <w:tc>
          <w:tcPr>
            <w:tcW w:w="4320" w:type="dxa"/>
            <w:shd w:val="clear" w:color="auto" w:fill="D9E1F2"/>
          </w:tcPr>
          <w:p w14:paraId="79A6674D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b/>
                <w:szCs w:val="28"/>
              </w:rPr>
              <w:t>Versión</w:t>
            </w:r>
          </w:p>
        </w:tc>
        <w:tc>
          <w:tcPr>
            <w:tcW w:w="4320" w:type="dxa"/>
          </w:tcPr>
          <w:p w14:paraId="7FD5F433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szCs w:val="28"/>
              </w:rPr>
              <w:t>2.0</w:t>
            </w:r>
          </w:p>
        </w:tc>
      </w:tr>
      <w:tr w:rsidR="00195072" w:rsidRPr="001E3D97" w14:paraId="267AADF0" w14:textId="77777777">
        <w:tc>
          <w:tcPr>
            <w:tcW w:w="4320" w:type="dxa"/>
            <w:shd w:val="clear" w:color="auto" w:fill="D9E1F2"/>
          </w:tcPr>
          <w:p w14:paraId="5ED9A571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b/>
                <w:szCs w:val="28"/>
              </w:rPr>
              <w:t>Fecha de elaboración</w:t>
            </w:r>
          </w:p>
        </w:tc>
        <w:tc>
          <w:tcPr>
            <w:tcW w:w="4320" w:type="dxa"/>
          </w:tcPr>
          <w:p w14:paraId="5EACCE7E" w14:textId="3CDB6D12" w:rsidR="00195072" w:rsidRPr="001E3D97" w:rsidRDefault="009729DA">
            <w:pPr>
              <w:rPr>
                <w:szCs w:val="28"/>
              </w:rPr>
            </w:pPr>
            <w:r>
              <w:rPr>
                <w:szCs w:val="28"/>
              </w:rPr>
              <w:t>09</w:t>
            </w:r>
            <w:r w:rsidR="00000000" w:rsidRPr="001E3D97">
              <w:rPr>
                <w:szCs w:val="28"/>
              </w:rPr>
              <w:t>/05/2026</w:t>
            </w:r>
          </w:p>
        </w:tc>
      </w:tr>
      <w:tr w:rsidR="00195072" w:rsidRPr="001E3D97" w14:paraId="176A2851" w14:textId="77777777">
        <w:tc>
          <w:tcPr>
            <w:tcW w:w="4320" w:type="dxa"/>
            <w:shd w:val="clear" w:color="auto" w:fill="D9E1F2"/>
          </w:tcPr>
          <w:p w14:paraId="4B6F94D2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b/>
                <w:szCs w:val="28"/>
              </w:rPr>
              <w:t>Sprint evaluado</w:t>
            </w:r>
          </w:p>
        </w:tc>
        <w:tc>
          <w:tcPr>
            <w:tcW w:w="4320" w:type="dxa"/>
          </w:tcPr>
          <w:p w14:paraId="12AD24D1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szCs w:val="28"/>
              </w:rPr>
              <w:t>Sprint 04 – Módulo de Requerimientos de Compra</w:t>
            </w:r>
          </w:p>
        </w:tc>
      </w:tr>
      <w:tr w:rsidR="00195072" w:rsidRPr="001E3D97" w14:paraId="034F8AF7" w14:textId="77777777">
        <w:tc>
          <w:tcPr>
            <w:tcW w:w="4320" w:type="dxa"/>
            <w:shd w:val="clear" w:color="auto" w:fill="D9E1F2"/>
          </w:tcPr>
          <w:p w14:paraId="5E995C5A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b/>
                <w:szCs w:val="28"/>
              </w:rPr>
              <w:t>Responsable de elaboración</w:t>
            </w:r>
          </w:p>
        </w:tc>
        <w:tc>
          <w:tcPr>
            <w:tcW w:w="4320" w:type="dxa"/>
          </w:tcPr>
          <w:p w14:paraId="3C78D9FD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szCs w:val="28"/>
              </w:rPr>
              <w:t>Ivan Santiago Pulgar Leon</w:t>
            </w:r>
          </w:p>
        </w:tc>
      </w:tr>
      <w:tr w:rsidR="00195072" w:rsidRPr="001E3D97" w14:paraId="1D77A90C" w14:textId="77777777">
        <w:tc>
          <w:tcPr>
            <w:tcW w:w="4320" w:type="dxa"/>
            <w:shd w:val="clear" w:color="auto" w:fill="D9E1F2"/>
          </w:tcPr>
          <w:p w14:paraId="1D92E738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b/>
                <w:szCs w:val="28"/>
              </w:rPr>
              <w:t>Estado del documento</w:t>
            </w:r>
          </w:p>
        </w:tc>
        <w:tc>
          <w:tcPr>
            <w:tcW w:w="4320" w:type="dxa"/>
          </w:tcPr>
          <w:p w14:paraId="27BD1FBF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szCs w:val="28"/>
              </w:rPr>
              <w:t>Aprobado</w:t>
            </w:r>
          </w:p>
        </w:tc>
      </w:tr>
    </w:tbl>
    <w:p w14:paraId="129CEFDA" w14:textId="77777777" w:rsidR="00195072" w:rsidRPr="001E3D97" w:rsidRDefault="00195072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01"/>
        <w:gridCol w:w="1701"/>
        <w:gridCol w:w="2976"/>
        <w:gridCol w:w="2862"/>
      </w:tblGrid>
      <w:tr w:rsidR="00195072" w:rsidRPr="001E3D97" w14:paraId="42D5625E" w14:textId="77777777" w:rsidTr="00BC67ED">
        <w:tc>
          <w:tcPr>
            <w:tcW w:w="1101" w:type="dxa"/>
            <w:shd w:val="clear" w:color="auto" w:fill="1F3864"/>
          </w:tcPr>
          <w:p w14:paraId="29AA4468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b/>
                <w:szCs w:val="28"/>
              </w:rPr>
              <w:t>Versión</w:t>
            </w:r>
          </w:p>
        </w:tc>
        <w:tc>
          <w:tcPr>
            <w:tcW w:w="1701" w:type="dxa"/>
            <w:shd w:val="clear" w:color="auto" w:fill="1F3864"/>
          </w:tcPr>
          <w:p w14:paraId="040F04D4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b/>
                <w:szCs w:val="28"/>
              </w:rPr>
              <w:t>Fecha</w:t>
            </w:r>
          </w:p>
        </w:tc>
        <w:tc>
          <w:tcPr>
            <w:tcW w:w="2976" w:type="dxa"/>
            <w:shd w:val="clear" w:color="auto" w:fill="1F3864"/>
          </w:tcPr>
          <w:p w14:paraId="4F38F196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b/>
                <w:szCs w:val="28"/>
              </w:rPr>
              <w:t>Responsable</w:t>
            </w:r>
          </w:p>
        </w:tc>
        <w:tc>
          <w:tcPr>
            <w:tcW w:w="2862" w:type="dxa"/>
            <w:shd w:val="clear" w:color="auto" w:fill="1F3864"/>
          </w:tcPr>
          <w:p w14:paraId="5698E6A6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b/>
                <w:szCs w:val="28"/>
              </w:rPr>
              <w:t>Descripción del cambio</w:t>
            </w:r>
          </w:p>
        </w:tc>
      </w:tr>
      <w:tr w:rsidR="00195072" w:rsidRPr="001E3D97" w14:paraId="47C06496" w14:textId="77777777" w:rsidTr="00BC67ED">
        <w:tc>
          <w:tcPr>
            <w:tcW w:w="1101" w:type="dxa"/>
          </w:tcPr>
          <w:p w14:paraId="0F2B97DA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szCs w:val="28"/>
              </w:rPr>
              <w:t>1.0</w:t>
            </w:r>
          </w:p>
        </w:tc>
        <w:tc>
          <w:tcPr>
            <w:tcW w:w="1701" w:type="dxa"/>
          </w:tcPr>
          <w:p w14:paraId="166D48A9" w14:textId="3D952555" w:rsidR="00195072" w:rsidRPr="001E3D97" w:rsidRDefault="009729DA">
            <w:pPr>
              <w:rPr>
                <w:szCs w:val="28"/>
              </w:rPr>
            </w:pPr>
            <w:r>
              <w:rPr>
                <w:szCs w:val="28"/>
              </w:rPr>
              <w:t>07</w:t>
            </w:r>
            <w:r w:rsidR="00000000" w:rsidRPr="001E3D97">
              <w:rPr>
                <w:szCs w:val="28"/>
              </w:rPr>
              <w:t>/05/2026</w:t>
            </w:r>
          </w:p>
        </w:tc>
        <w:tc>
          <w:tcPr>
            <w:tcW w:w="2976" w:type="dxa"/>
          </w:tcPr>
          <w:p w14:paraId="7989334A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szCs w:val="28"/>
              </w:rPr>
              <w:t>Ivan Santiago Pulgar Leon</w:t>
            </w:r>
          </w:p>
        </w:tc>
        <w:tc>
          <w:tcPr>
            <w:tcW w:w="2862" w:type="dxa"/>
          </w:tcPr>
          <w:p w14:paraId="1F818B0E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szCs w:val="28"/>
              </w:rPr>
              <w:t>Versión inicial del acta de retrospectiva.</w:t>
            </w:r>
          </w:p>
        </w:tc>
      </w:tr>
      <w:tr w:rsidR="00195072" w:rsidRPr="001E3D97" w14:paraId="632AF411" w14:textId="77777777" w:rsidTr="00BC67ED">
        <w:tc>
          <w:tcPr>
            <w:tcW w:w="1101" w:type="dxa"/>
          </w:tcPr>
          <w:p w14:paraId="3ADFB9CA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szCs w:val="28"/>
              </w:rPr>
              <w:t>2.0</w:t>
            </w:r>
          </w:p>
        </w:tc>
        <w:tc>
          <w:tcPr>
            <w:tcW w:w="1701" w:type="dxa"/>
          </w:tcPr>
          <w:p w14:paraId="33E7586B" w14:textId="61920DF9" w:rsidR="00195072" w:rsidRPr="001E3D97" w:rsidRDefault="009729DA">
            <w:pPr>
              <w:rPr>
                <w:szCs w:val="28"/>
              </w:rPr>
            </w:pPr>
            <w:r>
              <w:rPr>
                <w:szCs w:val="28"/>
              </w:rPr>
              <w:t>09</w:t>
            </w:r>
            <w:r w:rsidR="00000000" w:rsidRPr="001E3D97">
              <w:rPr>
                <w:szCs w:val="28"/>
              </w:rPr>
              <w:t>/05/2026</w:t>
            </w:r>
          </w:p>
        </w:tc>
        <w:tc>
          <w:tcPr>
            <w:tcW w:w="2976" w:type="dxa"/>
          </w:tcPr>
          <w:p w14:paraId="4D37D923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szCs w:val="28"/>
              </w:rPr>
              <w:t>Ivan Santiago Pulgar Leon</w:t>
            </w:r>
          </w:p>
        </w:tc>
        <w:tc>
          <w:tcPr>
            <w:tcW w:w="2862" w:type="dxa"/>
          </w:tcPr>
          <w:p w14:paraId="7291EC81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szCs w:val="28"/>
              </w:rPr>
              <w:t>Versión definitiva con datos reales del sprint.</w:t>
            </w:r>
          </w:p>
        </w:tc>
      </w:tr>
    </w:tbl>
    <w:p w14:paraId="01E21CE7" w14:textId="77777777" w:rsidR="00195072" w:rsidRPr="001E3D97" w:rsidRDefault="00000000">
      <w:pPr>
        <w:pStyle w:val="Ttulo1"/>
      </w:pPr>
      <w:r w:rsidRPr="001E3D97">
        <w:t>2. Datos generales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60"/>
        <w:gridCol w:w="5980"/>
      </w:tblGrid>
      <w:tr w:rsidR="00195072" w:rsidRPr="001E3D97" w14:paraId="27D597C8" w14:textId="77777777" w:rsidTr="00CA2BF2">
        <w:tc>
          <w:tcPr>
            <w:tcW w:w="2660" w:type="dxa"/>
            <w:shd w:val="clear" w:color="auto" w:fill="D9E1F2"/>
          </w:tcPr>
          <w:p w14:paraId="5A7B6C89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b/>
                <w:szCs w:val="28"/>
              </w:rPr>
              <w:t>Número del sprint</w:t>
            </w:r>
          </w:p>
        </w:tc>
        <w:tc>
          <w:tcPr>
            <w:tcW w:w="5980" w:type="dxa"/>
          </w:tcPr>
          <w:p w14:paraId="4BFF9A77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szCs w:val="28"/>
              </w:rPr>
              <w:t>Sprint 04</w:t>
            </w:r>
          </w:p>
        </w:tc>
      </w:tr>
      <w:tr w:rsidR="00195072" w:rsidRPr="001E3D97" w14:paraId="040E97D0" w14:textId="77777777" w:rsidTr="00CA2BF2">
        <w:tc>
          <w:tcPr>
            <w:tcW w:w="2660" w:type="dxa"/>
            <w:shd w:val="clear" w:color="auto" w:fill="D9E1F2"/>
          </w:tcPr>
          <w:p w14:paraId="482C913F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b/>
                <w:szCs w:val="28"/>
              </w:rPr>
              <w:t>Nombre del sprint</w:t>
            </w:r>
          </w:p>
        </w:tc>
        <w:tc>
          <w:tcPr>
            <w:tcW w:w="5980" w:type="dxa"/>
          </w:tcPr>
          <w:p w14:paraId="70CD0390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szCs w:val="28"/>
              </w:rPr>
              <w:t>Módulo de Requerimientos de Compra</w:t>
            </w:r>
          </w:p>
        </w:tc>
      </w:tr>
      <w:tr w:rsidR="00195072" w:rsidRPr="001E3D97" w14:paraId="0ADB4FDB" w14:textId="77777777" w:rsidTr="00CA2BF2">
        <w:tc>
          <w:tcPr>
            <w:tcW w:w="2660" w:type="dxa"/>
            <w:shd w:val="clear" w:color="auto" w:fill="D9E1F2"/>
          </w:tcPr>
          <w:p w14:paraId="3EE2BAA3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b/>
                <w:szCs w:val="28"/>
              </w:rPr>
              <w:t>Fecha de inicio</w:t>
            </w:r>
          </w:p>
        </w:tc>
        <w:tc>
          <w:tcPr>
            <w:tcW w:w="5980" w:type="dxa"/>
          </w:tcPr>
          <w:p w14:paraId="1B1EE246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szCs w:val="28"/>
              </w:rPr>
              <w:t>04/04/2026</w:t>
            </w:r>
          </w:p>
        </w:tc>
      </w:tr>
      <w:tr w:rsidR="00195072" w:rsidRPr="001E3D97" w14:paraId="55DF9F83" w14:textId="77777777" w:rsidTr="00CA2BF2">
        <w:tc>
          <w:tcPr>
            <w:tcW w:w="2660" w:type="dxa"/>
            <w:shd w:val="clear" w:color="auto" w:fill="D9E1F2"/>
          </w:tcPr>
          <w:p w14:paraId="1A932F6C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b/>
                <w:szCs w:val="28"/>
              </w:rPr>
              <w:t>Fecha de cierre</w:t>
            </w:r>
          </w:p>
        </w:tc>
        <w:tc>
          <w:tcPr>
            <w:tcW w:w="5980" w:type="dxa"/>
          </w:tcPr>
          <w:p w14:paraId="1B8EF1D1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szCs w:val="28"/>
              </w:rPr>
              <w:t>08/04/2026</w:t>
            </w:r>
          </w:p>
        </w:tc>
      </w:tr>
      <w:tr w:rsidR="00195072" w:rsidRPr="001E3D97" w14:paraId="6DFB6318" w14:textId="77777777" w:rsidTr="00CA2BF2">
        <w:tc>
          <w:tcPr>
            <w:tcW w:w="2660" w:type="dxa"/>
            <w:shd w:val="clear" w:color="auto" w:fill="D9E1F2"/>
          </w:tcPr>
          <w:p w14:paraId="7EF75474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b/>
                <w:szCs w:val="28"/>
              </w:rPr>
              <w:t>Duración</w:t>
            </w:r>
          </w:p>
        </w:tc>
        <w:tc>
          <w:tcPr>
            <w:tcW w:w="5980" w:type="dxa"/>
          </w:tcPr>
          <w:p w14:paraId="716FED9C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szCs w:val="28"/>
              </w:rPr>
              <w:t>1 semana</w:t>
            </w:r>
          </w:p>
        </w:tc>
      </w:tr>
      <w:tr w:rsidR="00195072" w:rsidRPr="001E3D97" w14:paraId="6A97A918" w14:textId="77777777" w:rsidTr="00CA2BF2">
        <w:tc>
          <w:tcPr>
            <w:tcW w:w="2660" w:type="dxa"/>
            <w:shd w:val="clear" w:color="auto" w:fill="D9E1F2"/>
          </w:tcPr>
          <w:p w14:paraId="60157F6F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b/>
                <w:szCs w:val="28"/>
              </w:rPr>
              <w:t>Scrum Master</w:t>
            </w:r>
          </w:p>
        </w:tc>
        <w:tc>
          <w:tcPr>
            <w:tcW w:w="5980" w:type="dxa"/>
          </w:tcPr>
          <w:p w14:paraId="33C6BEEF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szCs w:val="28"/>
              </w:rPr>
              <w:t>Ivan Santiago Pulgar Leon</w:t>
            </w:r>
          </w:p>
        </w:tc>
      </w:tr>
      <w:tr w:rsidR="00195072" w:rsidRPr="001E3D97" w14:paraId="342ADA71" w14:textId="77777777" w:rsidTr="00CA2BF2">
        <w:tc>
          <w:tcPr>
            <w:tcW w:w="2660" w:type="dxa"/>
            <w:shd w:val="clear" w:color="auto" w:fill="D9E1F2"/>
          </w:tcPr>
          <w:p w14:paraId="573EE87E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b/>
                <w:szCs w:val="28"/>
              </w:rPr>
              <w:t>Módulos/componentes</w:t>
            </w:r>
          </w:p>
        </w:tc>
        <w:tc>
          <w:tcPr>
            <w:tcW w:w="5980" w:type="dxa"/>
          </w:tcPr>
          <w:p w14:paraId="2369FD65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szCs w:val="28"/>
              </w:rPr>
              <w:t>Compras (Requerimientos), Materiales (Reactivación)</w:t>
            </w:r>
          </w:p>
        </w:tc>
      </w:tr>
    </w:tbl>
    <w:p w14:paraId="6B0AF737" w14:textId="77777777" w:rsidR="00195072" w:rsidRPr="001E3D97" w:rsidRDefault="00000000">
      <w:pPr>
        <w:pStyle w:val="Ttulo1"/>
      </w:pPr>
      <w:r w:rsidRPr="001E3D97">
        <w:t>3. Objetivo del sprint</w:t>
      </w:r>
    </w:p>
    <w:p w14:paraId="1EBAF4D7" w14:textId="77777777" w:rsidR="00195072" w:rsidRPr="001E3D97" w:rsidRDefault="00000000" w:rsidP="001E3D97">
      <w:pPr>
        <w:jc w:val="both"/>
      </w:pPr>
      <w:r w:rsidRPr="001E3D97">
        <w:rPr>
          <w:color w:val="000000"/>
        </w:rPr>
        <w:t>Implementar el módulo de Requerimientos de Compra con CRUD completo, flujo de aprobación/rechazo con RBAC, y formalizar el endpoint de reactivación de materiales (HT-09).</w:t>
      </w:r>
    </w:p>
    <w:p w14:paraId="054F9953" w14:textId="179978AF" w:rsidR="00195072" w:rsidRPr="001E3D97" w:rsidRDefault="00000000" w:rsidP="001E3D97">
      <w:pPr>
        <w:pStyle w:val="Ttulo1"/>
        <w:tabs>
          <w:tab w:val="left" w:pos="3523"/>
        </w:tabs>
      </w:pPr>
      <w:r w:rsidRPr="001E3D97">
        <w:t>4. Equipo Scrum</w:t>
      </w:r>
      <w:r w:rsidR="001E3D97">
        <w:tab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35"/>
        <w:gridCol w:w="3525"/>
        <w:gridCol w:w="2880"/>
      </w:tblGrid>
      <w:tr w:rsidR="00195072" w:rsidRPr="001E3D97" w14:paraId="0BDAD851" w14:textId="77777777" w:rsidTr="00FF04A5">
        <w:tc>
          <w:tcPr>
            <w:tcW w:w="2235" w:type="dxa"/>
            <w:shd w:val="clear" w:color="auto" w:fill="1F3864"/>
          </w:tcPr>
          <w:p w14:paraId="59B9C7FD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b/>
                <w:color w:val="FFFFFF"/>
                <w:szCs w:val="28"/>
              </w:rPr>
              <w:t>Rol</w:t>
            </w:r>
          </w:p>
        </w:tc>
        <w:tc>
          <w:tcPr>
            <w:tcW w:w="3525" w:type="dxa"/>
            <w:shd w:val="clear" w:color="auto" w:fill="1F3864"/>
          </w:tcPr>
          <w:p w14:paraId="473A0FA6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b/>
                <w:color w:val="FFFFFF"/>
                <w:szCs w:val="28"/>
              </w:rPr>
              <w:t>Nombre</w:t>
            </w:r>
          </w:p>
        </w:tc>
        <w:tc>
          <w:tcPr>
            <w:tcW w:w="2880" w:type="dxa"/>
            <w:shd w:val="clear" w:color="auto" w:fill="1F3864"/>
          </w:tcPr>
          <w:p w14:paraId="19772BDF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b/>
                <w:color w:val="FFFFFF"/>
                <w:szCs w:val="28"/>
              </w:rPr>
              <w:t>Participación</w:t>
            </w:r>
          </w:p>
        </w:tc>
      </w:tr>
      <w:tr w:rsidR="00195072" w:rsidRPr="001E3D97" w14:paraId="3B337ADA" w14:textId="77777777" w:rsidTr="00FF04A5">
        <w:tc>
          <w:tcPr>
            <w:tcW w:w="2235" w:type="dxa"/>
            <w:shd w:val="clear" w:color="auto" w:fill="D9E1F2"/>
          </w:tcPr>
          <w:p w14:paraId="65A947C8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b/>
                <w:color w:val="000000"/>
                <w:szCs w:val="28"/>
              </w:rPr>
              <w:t>Scrum Master</w:t>
            </w:r>
          </w:p>
        </w:tc>
        <w:tc>
          <w:tcPr>
            <w:tcW w:w="3525" w:type="dxa"/>
          </w:tcPr>
          <w:p w14:paraId="2A33B1E1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color w:val="000000"/>
                <w:szCs w:val="28"/>
              </w:rPr>
              <w:t>Ivan Santiago Pulgar Leon</w:t>
            </w:r>
          </w:p>
        </w:tc>
        <w:tc>
          <w:tcPr>
            <w:tcW w:w="2880" w:type="dxa"/>
          </w:tcPr>
          <w:p w14:paraId="1C3BBFA2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color w:val="000000"/>
                <w:szCs w:val="28"/>
              </w:rPr>
              <w:t>Facilitó la reunión de retrospectiva y coordinó el sprint.</w:t>
            </w:r>
          </w:p>
        </w:tc>
      </w:tr>
      <w:tr w:rsidR="00195072" w:rsidRPr="001E3D97" w14:paraId="07DBC3AA" w14:textId="77777777" w:rsidTr="00FF04A5">
        <w:tc>
          <w:tcPr>
            <w:tcW w:w="2235" w:type="dxa"/>
            <w:shd w:val="clear" w:color="auto" w:fill="D9E1F2"/>
          </w:tcPr>
          <w:p w14:paraId="40FCBE3C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b/>
                <w:color w:val="000000"/>
                <w:szCs w:val="28"/>
              </w:rPr>
              <w:t>Product Owner</w:t>
            </w:r>
          </w:p>
        </w:tc>
        <w:tc>
          <w:tcPr>
            <w:tcW w:w="3525" w:type="dxa"/>
          </w:tcPr>
          <w:p w14:paraId="3B1AD0C0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color w:val="000000"/>
                <w:szCs w:val="28"/>
              </w:rPr>
              <w:t>Ivan Santiago Pulgar Leon</w:t>
            </w:r>
          </w:p>
        </w:tc>
        <w:tc>
          <w:tcPr>
            <w:tcW w:w="2880" w:type="dxa"/>
          </w:tcPr>
          <w:p w14:paraId="0EC71E22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color w:val="000000"/>
                <w:szCs w:val="28"/>
              </w:rPr>
              <w:t>Validó criterios de aceptación y priorizó el backlog.</w:t>
            </w:r>
          </w:p>
        </w:tc>
      </w:tr>
      <w:tr w:rsidR="00CA2BF2" w:rsidRPr="001E3D97" w14:paraId="1D450299" w14:textId="77777777" w:rsidTr="00FF04A5">
        <w:tc>
          <w:tcPr>
            <w:tcW w:w="2235" w:type="dxa"/>
            <w:shd w:val="clear" w:color="auto" w:fill="D9E1F2"/>
          </w:tcPr>
          <w:p w14:paraId="14EE04E9" w14:textId="77777777" w:rsidR="00CA2BF2" w:rsidRPr="001E3D97" w:rsidRDefault="00CA2BF2" w:rsidP="00CA2BF2">
            <w:pPr>
              <w:rPr>
                <w:szCs w:val="28"/>
              </w:rPr>
            </w:pPr>
            <w:r w:rsidRPr="001E3D97">
              <w:rPr>
                <w:b/>
                <w:color w:val="000000"/>
                <w:szCs w:val="28"/>
              </w:rPr>
              <w:t>Equipo de desarrollo</w:t>
            </w:r>
          </w:p>
        </w:tc>
        <w:tc>
          <w:tcPr>
            <w:tcW w:w="3525" w:type="dxa"/>
            <w:vAlign w:val="center"/>
          </w:tcPr>
          <w:p w14:paraId="0A3F224F" w14:textId="1F8CB9E0" w:rsidR="00CA2BF2" w:rsidRPr="001E3D97" w:rsidRDefault="00CA2BF2" w:rsidP="00CA2BF2">
            <w:pPr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</w:rPr>
              <w:t>Isaac Sebastian Castro Muesmueran / Ivan Santiago Pulgar Leon</w:t>
            </w:r>
          </w:p>
        </w:tc>
        <w:tc>
          <w:tcPr>
            <w:tcW w:w="2880" w:type="dxa"/>
          </w:tcPr>
          <w:p w14:paraId="3313E500" w14:textId="77777777" w:rsidR="00CA2BF2" w:rsidRPr="001E3D97" w:rsidRDefault="00CA2BF2" w:rsidP="00CA2BF2">
            <w:pPr>
              <w:rPr>
                <w:szCs w:val="28"/>
              </w:rPr>
            </w:pPr>
            <w:r w:rsidRPr="001E3D97">
              <w:rPr>
                <w:color w:val="000000"/>
                <w:szCs w:val="28"/>
              </w:rPr>
              <w:t>Implementó los 6 ítems del backlog del Sprint 04.</w:t>
            </w:r>
          </w:p>
        </w:tc>
      </w:tr>
    </w:tbl>
    <w:p w14:paraId="7B817A00" w14:textId="175B0B2A" w:rsidR="00195072" w:rsidRPr="001E3D97" w:rsidRDefault="00000000">
      <w:pPr>
        <w:pStyle w:val="Ttulo1"/>
      </w:pPr>
      <w:r w:rsidRPr="001E3D97">
        <w:t>5. Definición de "Hecho" (DoD) — Sprint 04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077"/>
        <w:gridCol w:w="1092"/>
        <w:gridCol w:w="3570"/>
      </w:tblGrid>
      <w:tr w:rsidR="00195072" w:rsidRPr="001E3D97" w14:paraId="71B48C60" w14:textId="77777777" w:rsidTr="001E3D97">
        <w:tc>
          <w:tcPr>
            <w:tcW w:w="4077" w:type="dxa"/>
            <w:shd w:val="clear" w:color="auto" w:fill="1F3864"/>
          </w:tcPr>
          <w:p w14:paraId="31324AB6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b/>
                <w:color w:val="FFFFFF"/>
                <w:szCs w:val="28"/>
              </w:rPr>
              <w:t>Criterio de Completitud</w:t>
            </w:r>
          </w:p>
        </w:tc>
        <w:tc>
          <w:tcPr>
            <w:tcW w:w="993" w:type="dxa"/>
            <w:shd w:val="clear" w:color="auto" w:fill="1F3864"/>
          </w:tcPr>
          <w:p w14:paraId="7168F391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b/>
                <w:color w:val="FFFFFF"/>
                <w:szCs w:val="28"/>
              </w:rPr>
              <w:t>Cumplido</w:t>
            </w:r>
          </w:p>
        </w:tc>
        <w:tc>
          <w:tcPr>
            <w:tcW w:w="3570" w:type="dxa"/>
            <w:shd w:val="clear" w:color="auto" w:fill="1F3864"/>
          </w:tcPr>
          <w:p w14:paraId="6254FE81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b/>
                <w:color w:val="FFFFFF"/>
                <w:szCs w:val="28"/>
              </w:rPr>
              <w:t>Observación</w:t>
            </w:r>
          </w:p>
        </w:tc>
      </w:tr>
      <w:tr w:rsidR="00195072" w:rsidRPr="001E3D97" w14:paraId="6B32AE08" w14:textId="77777777" w:rsidTr="001E3D97">
        <w:tc>
          <w:tcPr>
            <w:tcW w:w="4077" w:type="dxa"/>
            <w:shd w:val="clear" w:color="auto" w:fill="FFFFFF"/>
          </w:tcPr>
          <w:p w14:paraId="367A4632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color w:val="000000"/>
                <w:szCs w:val="28"/>
              </w:rPr>
              <w:t>Código fuente en repositorio Git (commit final).</w:t>
            </w:r>
          </w:p>
        </w:tc>
        <w:tc>
          <w:tcPr>
            <w:tcW w:w="993" w:type="dxa"/>
            <w:shd w:val="clear" w:color="auto" w:fill="E2EFDA"/>
          </w:tcPr>
          <w:p w14:paraId="0BE3C7CE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b/>
                <w:color w:val="000000"/>
                <w:szCs w:val="28"/>
              </w:rPr>
              <w:t>Si</w:t>
            </w:r>
          </w:p>
        </w:tc>
        <w:tc>
          <w:tcPr>
            <w:tcW w:w="3570" w:type="dxa"/>
          </w:tcPr>
          <w:p w14:paraId="3C74E2EF" w14:textId="77777777" w:rsidR="00195072" w:rsidRPr="001E3D97" w:rsidRDefault="00195072">
            <w:pPr>
              <w:rPr>
                <w:szCs w:val="28"/>
              </w:rPr>
            </w:pPr>
          </w:p>
        </w:tc>
      </w:tr>
      <w:tr w:rsidR="00195072" w:rsidRPr="001E3D97" w14:paraId="1A693234" w14:textId="77777777" w:rsidTr="001E3D97">
        <w:tc>
          <w:tcPr>
            <w:tcW w:w="4077" w:type="dxa"/>
            <w:shd w:val="clear" w:color="auto" w:fill="D9E1F2"/>
          </w:tcPr>
          <w:p w14:paraId="124B667D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color w:val="000000"/>
                <w:szCs w:val="28"/>
              </w:rPr>
              <w:t xml:space="preserve">Funcionalidad desplegada en entorno </w:t>
            </w:r>
            <w:r w:rsidRPr="001E3D97">
              <w:rPr>
                <w:color w:val="000000"/>
                <w:szCs w:val="28"/>
              </w:rPr>
              <w:lastRenderedPageBreak/>
              <w:t>Docker Compose.</w:t>
            </w:r>
          </w:p>
        </w:tc>
        <w:tc>
          <w:tcPr>
            <w:tcW w:w="993" w:type="dxa"/>
            <w:shd w:val="clear" w:color="auto" w:fill="E2EFDA"/>
          </w:tcPr>
          <w:p w14:paraId="71A78D5E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b/>
                <w:color w:val="000000"/>
                <w:szCs w:val="28"/>
              </w:rPr>
              <w:lastRenderedPageBreak/>
              <w:t>Si</w:t>
            </w:r>
          </w:p>
        </w:tc>
        <w:tc>
          <w:tcPr>
            <w:tcW w:w="3570" w:type="dxa"/>
          </w:tcPr>
          <w:p w14:paraId="43E745AF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color w:val="000000"/>
                <w:szCs w:val="28"/>
              </w:rPr>
              <w:t>docker-compose up sin errores</w:t>
            </w:r>
          </w:p>
        </w:tc>
      </w:tr>
      <w:tr w:rsidR="00195072" w:rsidRPr="001E3D97" w14:paraId="73AC7B21" w14:textId="77777777" w:rsidTr="001E3D97">
        <w:tc>
          <w:tcPr>
            <w:tcW w:w="4077" w:type="dxa"/>
            <w:shd w:val="clear" w:color="auto" w:fill="FFFFFF"/>
          </w:tcPr>
          <w:p w14:paraId="50B7B062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color w:val="000000"/>
                <w:szCs w:val="28"/>
              </w:rPr>
              <w:t>Criterios de aceptación de cada historia/tarea revisados.</w:t>
            </w:r>
          </w:p>
        </w:tc>
        <w:tc>
          <w:tcPr>
            <w:tcW w:w="993" w:type="dxa"/>
            <w:shd w:val="clear" w:color="auto" w:fill="E2EFDA"/>
          </w:tcPr>
          <w:p w14:paraId="31F681FC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b/>
                <w:color w:val="000000"/>
                <w:szCs w:val="28"/>
              </w:rPr>
              <w:t>Si</w:t>
            </w:r>
          </w:p>
        </w:tc>
        <w:tc>
          <w:tcPr>
            <w:tcW w:w="3570" w:type="dxa"/>
          </w:tcPr>
          <w:p w14:paraId="58E566FA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color w:val="000000"/>
                <w:szCs w:val="28"/>
              </w:rPr>
              <w:t>Todos revisados al cierre</w:t>
            </w:r>
          </w:p>
        </w:tc>
      </w:tr>
      <w:tr w:rsidR="00195072" w:rsidRPr="001E3D97" w14:paraId="1F1019AC" w14:textId="77777777" w:rsidTr="001E3D97">
        <w:tc>
          <w:tcPr>
            <w:tcW w:w="4077" w:type="dxa"/>
            <w:shd w:val="clear" w:color="auto" w:fill="D9E1F2"/>
          </w:tcPr>
          <w:p w14:paraId="3AFC99EC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color w:val="000000"/>
                <w:szCs w:val="28"/>
              </w:rPr>
              <w:t>Pruebas automatizadas ejecutadas (18 casos PASS).</w:t>
            </w:r>
          </w:p>
        </w:tc>
        <w:tc>
          <w:tcPr>
            <w:tcW w:w="993" w:type="dxa"/>
            <w:shd w:val="clear" w:color="auto" w:fill="E2EFDA"/>
          </w:tcPr>
          <w:p w14:paraId="07A9D32C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b/>
                <w:color w:val="000000"/>
                <w:szCs w:val="28"/>
              </w:rPr>
              <w:t>Si</w:t>
            </w:r>
          </w:p>
        </w:tc>
        <w:tc>
          <w:tcPr>
            <w:tcW w:w="3570" w:type="dxa"/>
          </w:tcPr>
          <w:p w14:paraId="1916E9B2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color w:val="000000"/>
                <w:szCs w:val="28"/>
              </w:rPr>
              <w:t>npm test -- compras_requerimientos</w:t>
            </w:r>
          </w:p>
        </w:tc>
      </w:tr>
      <w:tr w:rsidR="00195072" w:rsidRPr="001E3D97" w14:paraId="1D208032" w14:textId="77777777" w:rsidTr="001E3D97">
        <w:tc>
          <w:tcPr>
            <w:tcW w:w="4077" w:type="dxa"/>
            <w:shd w:val="clear" w:color="auto" w:fill="FFFFFF"/>
          </w:tcPr>
          <w:p w14:paraId="47B5A451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color w:val="000000"/>
                <w:szCs w:val="28"/>
              </w:rPr>
              <w:t>Migraciones Prisma aplicadas correctamente (si aplica).</w:t>
            </w:r>
          </w:p>
        </w:tc>
        <w:tc>
          <w:tcPr>
            <w:tcW w:w="993" w:type="dxa"/>
            <w:shd w:val="clear" w:color="auto" w:fill="E2EFDA"/>
          </w:tcPr>
          <w:p w14:paraId="1E6D802F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b/>
                <w:color w:val="000000"/>
                <w:szCs w:val="28"/>
              </w:rPr>
              <w:t>Si</w:t>
            </w:r>
          </w:p>
        </w:tc>
        <w:tc>
          <w:tcPr>
            <w:tcW w:w="3570" w:type="dxa"/>
          </w:tcPr>
          <w:p w14:paraId="69DB4CDC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color w:val="000000"/>
                <w:szCs w:val="28"/>
              </w:rPr>
              <w:t>Sin cambios de esquema en Sprint 04</w:t>
            </w:r>
          </w:p>
        </w:tc>
      </w:tr>
      <w:tr w:rsidR="00195072" w:rsidRPr="001E3D97" w14:paraId="34666BAD" w14:textId="77777777" w:rsidTr="001E3D97">
        <w:tc>
          <w:tcPr>
            <w:tcW w:w="4077" w:type="dxa"/>
            <w:shd w:val="clear" w:color="auto" w:fill="D9E1F2"/>
          </w:tcPr>
          <w:p w14:paraId="02E2C3B4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color w:val="000000"/>
                <w:szCs w:val="28"/>
              </w:rPr>
              <w:t>Endpoint HT-09 reactivación materiales formalizado y probado.</w:t>
            </w:r>
          </w:p>
        </w:tc>
        <w:tc>
          <w:tcPr>
            <w:tcW w:w="993" w:type="dxa"/>
            <w:shd w:val="clear" w:color="auto" w:fill="E2EFDA"/>
          </w:tcPr>
          <w:p w14:paraId="507A7315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b/>
                <w:color w:val="000000"/>
                <w:szCs w:val="28"/>
              </w:rPr>
              <w:t>Si</w:t>
            </w:r>
          </w:p>
        </w:tc>
        <w:tc>
          <w:tcPr>
            <w:tcW w:w="3570" w:type="dxa"/>
          </w:tcPr>
          <w:p w14:paraId="049DCA4C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color w:val="000000"/>
                <w:szCs w:val="28"/>
              </w:rPr>
              <w:t>PUT /materiales/:id activo:true operativo</w:t>
            </w:r>
          </w:p>
        </w:tc>
      </w:tr>
      <w:tr w:rsidR="00195072" w:rsidRPr="001E3D97" w14:paraId="3DFE6C9C" w14:textId="77777777" w:rsidTr="001E3D97">
        <w:tc>
          <w:tcPr>
            <w:tcW w:w="4077" w:type="dxa"/>
            <w:shd w:val="clear" w:color="auto" w:fill="FFFFFF"/>
          </w:tcPr>
          <w:p w14:paraId="583D89D0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color w:val="000000"/>
                <w:szCs w:val="28"/>
              </w:rPr>
              <w:t>Documentación de sprint generada y formalizada en V2.0.</w:t>
            </w:r>
          </w:p>
        </w:tc>
        <w:tc>
          <w:tcPr>
            <w:tcW w:w="993" w:type="dxa"/>
            <w:shd w:val="clear" w:color="auto" w:fill="E2EFDA"/>
          </w:tcPr>
          <w:p w14:paraId="4BDCD2B8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b/>
                <w:color w:val="000000"/>
                <w:szCs w:val="28"/>
              </w:rPr>
              <w:t>Si</w:t>
            </w:r>
          </w:p>
        </w:tc>
        <w:tc>
          <w:tcPr>
            <w:tcW w:w="3570" w:type="dxa"/>
          </w:tcPr>
          <w:p w14:paraId="718CB4BB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color w:val="000000"/>
                <w:szCs w:val="28"/>
              </w:rPr>
              <w:t>V2.0 + 3 documentos de soporte</w:t>
            </w:r>
          </w:p>
        </w:tc>
      </w:tr>
    </w:tbl>
    <w:p w14:paraId="64996E1E" w14:textId="77777777" w:rsidR="00195072" w:rsidRPr="001E3D97" w:rsidRDefault="00000000">
      <w:pPr>
        <w:pStyle w:val="Ttulo1"/>
      </w:pPr>
      <w:r w:rsidRPr="001E3D97">
        <w:t>6. Historias comprometidas vs. completadas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64"/>
        <w:gridCol w:w="1472"/>
        <w:gridCol w:w="792"/>
        <w:gridCol w:w="1085"/>
        <w:gridCol w:w="792"/>
        <w:gridCol w:w="792"/>
        <w:gridCol w:w="1212"/>
        <w:gridCol w:w="1947"/>
      </w:tblGrid>
      <w:tr w:rsidR="00195072" w:rsidRPr="00793B0B" w14:paraId="5E8395C0" w14:textId="77777777">
        <w:tc>
          <w:tcPr>
            <w:tcW w:w="1080" w:type="dxa"/>
            <w:shd w:val="clear" w:color="auto" w:fill="1F3864"/>
          </w:tcPr>
          <w:p w14:paraId="6D225FBE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b/>
                <w:color w:val="FFFFFF"/>
                <w:sz w:val="20"/>
                <w:szCs w:val="20"/>
              </w:rPr>
              <w:t>ID</w:t>
            </w:r>
          </w:p>
        </w:tc>
        <w:tc>
          <w:tcPr>
            <w:tcW w:w="1080" w:type="dxa"/>
            <w:shd w:val="clear" w:color="auto" w:fill="1F3864"/>
          </w:tcPr>
          <w:p w14:paraId="5ABFFCF9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b/>
                <w:color w:val="FFFFFF"/>
                <w:sz w:val="20"/>
                <w:szCs w:val="20"/>
              </w:rPr>
              <w:t>Historia / Tarea</w:t>
            </w:r>
          </w:p>
        </w:tc>
        <w:tc>
          <w:tcPr>
            <w:tcW w:w="1080" w:type="dxa"/>
            <w:shd w:val="clear" w:color="auto" w:fill="1F3864"/>
          </w:tcPr>
          <w:p w14:paraId="1258CD87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b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1080" w:type="dxa"/>
            <w:shd w:val="clear" w:color="auto" w:fill="1F3864"/>
          </w:tcPr>
          <w:p w14:paraId="73D16B30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b/>
                <w:color w:val="FFFFFF"/>
                <w:sz w:val="20"/>
                <w:szCs w:val="20"/>
              </w:rPr>
              <w:t>Módulo</w:t>
            </w:r>
          </w:p>
        </w:tc>
        <w:tc>
          <w:tcPr>
            <w:tcW w:w="1080" w:type="dxa"/>
            <w:shd w:val="clear" w:color="auto" w:fill="1F3864"/>
          </w:tcPr>
          <w:p w14:paraId="440A04A7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b/>
                <w:color w:val="FFFFFF"/>
                <w:sz w:val="20"/>
                <w:szCs w:val="20"/>
              </w:rPr>
              <w:t>SP Plan</w:t>
            </w:r>
          </w:p>
        </w:tc>
        <w:tc>
          <w:tcPr>
            <w:tcW w:w="1080" w:type="dxa"/>
            <w:shd w:val="clear" w:color="auto" w:fill="1F3864"/>
          </w:tcPr>
          <w:p w14:paraId="4F614A04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b/>
                <w:color w:val="FFFFFF"/>
                <w:sz w:val="20"/>
                <w:szCs w:val="20"/>
              </w:rPr>
              <w:t>SP Real</w:t>
            </w:r>
          </w:p>
        </w:tc>
        <w:tc>
          <w:tcPr>
            <w:tcW w:w="1080" w:type="dxa"/>
            <w:shd w:val="clear" w:color="auto" w:fill="1F3864"/>
          </w:tcPr>
          <w:p w14:paraId="62616301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b/>
                <w:color w:val="FFFFFF"/>
                <w:sz w:val="20"/>
                <w:szCs w:val="20"/>
              </w:rPr>
              <w:t>Estado</w:t>
            </w:r>
          </w:p>
        </w:tc>
        <w:tc>
          <w:tcPr>
            <w:tcW w:w="1080" w:type="dxa"/>
            <w:shd w:val="clear" w:color="auto" w:fill="1F3864"/>
          </w:tcPr>
          <w:p w14:paraId="4D1FF840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b/>
                <w:color w:val="FFFFFF"/>
                <w:sz w:val="20"/>
                <w:szCs w:val="20"/>
              </w:rPr>
              <w:t>Criterios de aceptación verificados</w:t>
            </w:r>
          </w:p>
        </w:tc>
      </w:tr>
      <w:tr w:rsidR="00195072" w:rsidRPr="00793B0B" w14:paraId="678AB9C3" w14:textId="77777777">
        <w:tc>
          <w:tcPr>
            <w:tcW w:w="1080" w:type="dxa"/>
            <w:shd w:val="clear" w:color="auto" w:fill="F2F2F2"/>
          </w:tcPr>
          <w:p w14:paraId="7914D32B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color w:val="000000"/>
                <w:sz w:val="20"/>
                <w:szCs w:val="20"/>
              </w:rPr>
              <w:t>HU-12</w:t>
            </w:r>
          </w:p>
        </w:tc>
        <w:tc>
          <w:tcPr>
            <w:tcW w:w="1080" w:type="dxa"/>
            <w:shd w:val="clear" w:color="auto" w:fill="F2F2F2"/>
          </w:tcPr>
          <w:p w14:paraId="2EF61275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color w:val="000000"/>
                <w:sz w:val="20"/>
                <w:szCs w:val="20"/>
              </w:rPr>
              <w:t>Crear requerimiento de compra con líneas de detalle</w:t>
            </w:r>
          </w:p>
        </w:tc>
        <w:tc>
          <w:tcPr>
            <w:tcW w:w="1080" w:type="dxa"/>
            <w:shd w:val="clear" w:color="auto" w:fill="F2F2F2"/>
          </w:tcPr>
          <w:p w14:paraId="312ED378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color w:val="000000"/>
                <w:sz w:val="20"/>
                <w:szCs w:val="20"/>
              </w:rPr>
              <w:t>HU</w:t>
            </w:r>
          </w:p>
        </w:tc>
        <w:tc>
          <w:tcPr>
            <w:tcW w:w="1080" w:type="dxa"/>
            <w:shd w:val="clear" w:color="auto" w:fill="F2F2F2"/>
          </w:tcPr>
          <w:p w14:paraId="6C736893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color w:val="000000"/>
                <w:sz w:val="20"/>
                <w:szCs w:val="20"/>
              </w:rPr>
              <w:t>Compras</w:t>
            </w:r>
          </w:p>
        </w:tc>
        <w:tc>
          <w:tcPr>
            <w:tcW w:w="1080" w:type="dxa"/>
            <w:shd w:val="clear" w:color="auto" w:fill="F2F2F2"/>
          </w:tcPr>
          <w:p w14:paraId="227FC245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1080" w:type="dxa"/>
            <w:shd w:val="clear" w:color="auto" w:fill="F2F2F2"/>
          </w:tcPr>
          <w:p w14:paraId="1A4C9614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1080" w:type="dxa"/>
            <w:shd w:val="clear" w:color="auto" w:fill="E2EFDA"/>
          </w:tcPr>
          <w:p w14:paraId="07263BE9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color w:val="000000"/>
                <w:sz w:val="20"/>
                <w:szCs w:val="20"/>
              </w:rPr>
              <w:t>Completado</w:t>
            </w:r>
          </w:p>
        </w:tc>
        <w:tc>
          <w:tcPr>
            <w:tcW w:w="1080" w:type="dxa"/>
            <w:shd w:val="clear" w:color="auto" w:fill="F2F2F2"/>
          </w:tcPr>
          <w:p w14:paraId="60D5076D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color w:val="000000"/>
                <w:sz w:val="20"/>
                <w:szCs w:val="20"/>
              </w:rPr>
              <w:t>Admin y Residente pueden crear requerimientos. Bodeguero/Contador reciben 403.</w:t>
            </w:r>
          </w:p>
        </w:tc>
      </w:tr>
      <w:tr w:rsidR="00195072" w:rsidRPr="00793B0B" w14:paraId="6809EFFD" w14:textId="77777777">
        <w:tc>
          <w:tcPr>
            <w:tcW w:w="1080" w:type="dxa"/>
            <w:shd w:val="clear" w:color="auto" w:fill="FFFFFF"/>
          </w:tcPr>
          <w:p w14:paraId="50054D86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color w:val="000000"/>
                <w:sz w:val="20"/>
                <w:szCs w:val="20"/>
              </w:rPr>
              <w:t>HU-13</w:t>
            </w:r>
          </w:p>
        </w:tc>
        <w:tc>
          <w:tcPr>
            <w:tcW w:w="1080" w:type="dxa"/>
            <w:shd w:val="clear" w:color="auto" w:fill="FFFFFF"/>
          </w:tcPr>
          <w:p w14:paraId="767BE5CB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color w:val="000000"/>
                <w:sz w:val="20"/>
                <w:szCs w:val="20"/>
              </w:rPr>
              <w:t>Aprobar requerimiento de compra (estado APROBADO)</w:t>
            </w:r>
          </w:p>
        </w:tc>
        <w:tc>
          <w:tcPr>
            <w:tcW w:w="1080" w:type="dxa"/>
            <w:shd w:val="clear" w:color="auto" w:fill="FFFFFF"/>
          </w:tcPr>
          <w:p w14:paraId="0A2B8DF7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color w:val="000000"/>
                <w:sz w:val="20"/>
                <w:szCs w:val="20"/>
              </w:rPr>
              <w:t>HU</w:t>
            </w:r>
          </w:p>
        </w:tc>
        <w:tc>
          <w:tcPr>
            <w:tcW w:w="1080" w:type="dxa"/>
            <w:shd w:val="clear" w:color="auto" w:fill="FFFFFF"/>
          </w:tcPr>
          <w:p w14:paraId="43F201E4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color w:val="000000"/>
                <w:sz w:val="20"/>
                <w:szCs w:val="20"/>
              </w:rPr>
              <w:t>Compras</w:t>
            </w:r>
          </w:p>
        </w:tc>
        <w:tc>
          <w:tcPr>
            <w:tcW w:w="1080" w:type="dxa"/>
            <w:shd w:val="clear" w:color="auto" w:fill="FFFFFF"/>
          </w:tcPr>
          <w:p w14:paraId="363F5468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1080" w:type="dxa"/>
            <w:shd w:val="clear" w:color="auto" w:fill="FFFFFF"/>
          </w:tcPr>
          <w:p w14:paraId="3695E5AF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1080" w:type="dxa"/>
            <w:shd w:val="clear" w:color="auto" w:fill="E2EFDA"/>
          </w:tcPr>
          <w:p w14:paraId="2F99447D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color w:val="000000"/>
                <w:sz w:val="20"/>
                <w:szCs w:val="20"/>
              </w:rPr>
              <w:t>Completado</w:t>
            </w:r>
          </w:p>
        </w:tc>
        <w:tc>
          <w:tcPr>
            <w:tcW w:w="1080" w:type="dxa"/>
            <w:shd w:val="clear" w:color="auto" w:fill="FFFFFF"/>
          </w:tcPr>
          <w:p w14:paraId="25E5480D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color w:val="000000"/>
                <w:sz w:val="20"/>
                <w:szCs w:val="20"/>
              </w:rPr>
              <w:t>Solo Admin y Presidente pueden aprobar. Estado cambia a APROBADO.</w:t>
            </w:r>
          </w:p>
        </w:tc>
      </w:tr>
      <w:tr w:rsidR="00195072" w:rsidRPr="00793B0B" w14:paraId="570085FD" w14:textId="77777777">
        <w:tc>
          <w:tcPr>
            <w:tcW w:w="1080" w:type="dxa"/>
            <w:shd w:val="clear" w:color="auto" w:fill="F2F2F2"/>
          </w:tcPr>
          <w:p w14:paraId="6048B1DF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color w:val="000000"/>
                <w:sz w:val="20"/>
                <w:szCs w:val="20"/>
              </w:rPr>
              <w:t>HU-14</w:t>
            </w:r>
          </w:p>
        </w:tc>
        <w:tc>
          <w:tcPr>
            <w:tcW w:w="1080" w:type="dxa"/>
            <w:shd w:val="clear" w:color="auto" w:fill="F2F2F2"/>
          </w:tcPr>
          <w:p w14:paraId="5FDCA69B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color w:val="000000"/>
                <w:sz w:val="20"/>
                <w:szCs w:val="20"/>
              </w:rPr>
              <w:t>Rechazar requerimiento de compra con justificación obligatoria</w:t>
            </w:r>
          </w:p>
        </w:tc>
        <w:tc>
          <w:tcPr>
            <w:tcW w:w="1080" w:type="dxa"/>
            <w:shd w:val="clear" w:color="auto" w:fill="F2F2F2"/>
          </w:tcPr>
          <w:p w14:paraId="2EF0660C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color w:val="000000"/>
                <w:sz w:val="20"/>
                <w:szCs w:val="20"/>
              </w:rPr>
              <w:t>HU</w:t>
            </w:r>
          </w:p>
        </w:tc>
        <w:tc>
          <w:tcPr>
            <w:tcW w:w="1080" w:type="dxa"/>
            <w:shd w:val="clear" w:color="auto" w:fill="F2F2F2"/>
          </w:tcPr>
          <w:p w14:paraId="578796C0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color w:val="000000"/>
                <w:sz w:val="20"/>
                <w:szCs w:val="20"/>
              </w:rPr>
              <w:t>Compras</w:t>
            </w:r>
          </w:p>
        </w:tc>
        <w:tc>
          <w:tcPr>
            <w:tcW w:w="1080" w:type="dxa"/>
            <w:shd w:val="clear" w:color="auto" w:fill="F2F2F2"/>
          </w:tcPr>
          <w:p w14:paraId="07AF2D07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1080" w:type="dxa"/>
            <w:shd w:val="clear" w:color="auto" w:fill="F2F2F2"/>
          </w:tcPr>
          <w:p w14:paraId="665F20E2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1080" w:type="dxa"/>
            <w:shd w:val="clear" w:color="auto" w:fill="E2EFDA"/>
          </w:tcPr>
          <w:p w14:paraId="6A7D78E8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color w:val="000000"/>
                <w:sz w:val="20"/>
                <w:szCs w:val="20"/>
              </w:rPr>
              <w:t>Completado</w:t>
            </w:r>
          </w:p>
        </w:tc>
        <w:tc>
          <w:tcPr>
            <w:tcW w:w="1080" w:type="dxa"/>
            <w:shd w:val="clear" w:color="auto" w:fill="F2F2F2"/>
          </w:tcPr>
          <w:p w14:paraId="6A945151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color w:val="000000"/>
                <w:sz w:val="20"/>
                <w:szCs w:val="20"/>
              </w:rPr>
              <w:t>Solo Admin y Presidente pueden rechazar con justificación obligatoria.</w:t>
            </w:r>
          </w:p>
        </w:tc>
      </w:tr>
      <w:tr w:rsidR="00195072" w:rsidRPr="00793B0B" w14:paraId="34D0A598" w14:textId="77777777">
        <w:tc>
          <w:tcPr>
            <w:tcW w:w="1080" w:type="dxa"/>
            <w:shd w:val="clear" w:color="auto" w:fill="FFFFFF"/>
          </w:tcPr>
          <w:p w14:paraId="4A211486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color w:val="000000"/>
                <w:sz w:val="20"/>
                <w:szCs w:val="20"/>
              </w:rPr>
              <w:t>HU-15</w:t>
            </w:r>
          </w:p>
        </w:tc>
        <w:tc>
          <w:tcPr>
            <w:tcW w:w="1080" w:type="dxa"/>
            <w:shd w:val="clear" w:color="auto" w:fill="FFFFFF"/>
          </w:tcPr>
          <w:p w14:paraId="721D3BCF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color w:val="000000"/>
                <w:sz w:val="20"/>
                <w:szCs w:val="20"/>
              </w:rPr>
              <w:t>Listar y consultar detalle de requerimientos por proyecto con filtros</w:t>
            </w:r>
          </w:p>
        </w:tc>
        <w:tc>
          <w:tcPr>
            <w:tcW w:w="1080" w:type="dxa"/>
            <w:shd w:val="clear" w:color="auto" w:fill="FFFFFF"/>
          </w:tcPr>
          <w:p w14:paraId="668C59F3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color w:val="000000"/>
                <w:sz w:val="20"/>
                <w:szCs w:val="20"/>
              </w:rPr>
              <w:t>HU</w:t>
            </w:r>
          </w:p>
        </w:tc>
        <w:tc>
          <w:tcPr>
            <w:tcW w:w="1080" w:type="dxa"/>
            <w:shd w:val="clear" w:color="auto" w:fill="FFFFFF"/>
          </w:tcPr>
          <w:p w14:paraId="3163B2E5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color w:val="000000"/>
                <w:sz w:val="20"/>
                <w:szCs w:val="20"/>
              </w:rPr>
              <w:t>Compras</w:t>
            </w:r>
          </w:p>
        </w:tc>
        <w:tc>
          <w:tcPr>
            <w:tcW w:w="1080" w:type="dxa"/>
            <w:shd w:val="clear" w:color="auto" w:fill="FFFFFF"/>
          </w:tcPr>
          <w:p w14:paraId="58D2B915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1080" w:type="dxa"/>
            <w:shd w:val="clear" w:color="auto" w:fill="FFFFFF"/>
          </w:tcPr>
          <w:p w14:paraId="271335D2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1080" w:type="dxa"/>
            <w:shd w:val="clear" w:color="auto" w:fill="E2EFDA"/>
          </w:tcPr>
          <w:p w14:paraId="27046EF1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color w:val="000000"/>
                <w:sz w:val="20"/>
                <w:szCs w:val="20"/>
              </w:rPr>
              <w:t>Completado</w:t>
            </w:r>
          </w:p>
        </w:tc>
        <w:tc>
          <w:tcPr>
            <w:tcW w:w="1080" w:type="dxa"/>
            <w:shd w:val="clear" w:color="auto" w:fill="FFFFFF"/>
          </w:tcPr>
          <w:p w14:paraId="7020C91F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color w:val="000000"/>
                <w:sz w:val="20"/>
                <w:szCs w:val="20"/>
              </w:rPr>
              <w:t>GET /requerimientos retorna lista filtrable por proyecto, estado y fecha.</w:t>
            </w:r>
          </w:p>
        </w:tc>
      </w:tr>
      <w:tr w:rsidR="00195072" w:rsidRPr="00793B0B" w14:paraId="1E80197A" w14:textId="77777777">
        <w:tc>
          <w:tcPr>
            <w:tcW w:w="1080" w:type="dxa"/>
            <w:shd w:val="clear" w:color="auto" w:fill="F2F2F2"/>
          </w:tcPr>
          <w:p w14:paraId="436D9175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color w:val="000000"/>
                <w:sz w:val="20"/>
                <w:szCs w:val="20"/>
              </w:rPr>
              <w:t>HT-09</w:t>
            </w:r>
          </w:p>
        </w:tc>
        <w:tc>
          <w:tcPr>
            <w:tcW w:w="1080" w:type="dxa"/>
            <w:shd w:val="clear" w:color="auto" w:fill="F2F2F2"/>
          </w:tcPr>
          <w:p w14:paraId="5D721C27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color w:val="000000"/>
                <w:sz w:val="20"/>
                <w:szCs w:val="20"/>
              </w:rPr>
              <w:t>Formalizar endpoint de reactivación de materiales (PUT /materiales/:id activo:true)</w:t>
            </w:r>
          </w:p>
        </w:tc>
        <w:tc>
          <w:tcPr>
            <w:tcW w:w="1080" w:type="dxa"/>
            <w:shd w:val="clear" w:color="auto" w:fill="F2F2F2"/>
          </w:tcPr>
          <w:p w14:paraId="7DAEFE86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color w:val="000000"/>
                <w:sz w:val="20"/>
                <w:szCs w:val="20"/>
              </w:rPr>
              <w:t>HT</w:t>
            </w:r>
          </w:p>
        </w:tc>
        <w:tc>
          <w:tcPr>
            <w:tcW w:w="1080" w:type="dxa"/>
            <w:shd w:val="clear" w:color="auto" w:fill="F2F2F2"/>
          </w:tcPr>
          <w:p w14:paraId="3D674C45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color w:val="000000"/>
                <w:sz w:val="20"/>
                <w:szCs w:val="20"/>
              </w:rPr>
              <w:t>Materiales</w:t>
            </w:r>
          </w:p>
        </w:tc>
        <w:tc>
          <w:tcPr>
            <w:tcW w:w="1080" w:type="dxa"/>
            <w:shd w:val="clear" w:color="auto" w:fill="F2F2F2"/>
          </w:tcPr>
          <w:p w14:paraId="3EE5DAFE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1080" w:type="dxa"/>
            <w:shd w:val="clear" w:color="auto" w:fill="F2F2F2"/>
          </w:tcPr>
          <w:p w14:paraId="130F19A5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1080" w:type="dxa"/>
            <w:shd w:val="clear" w:color="auto" w:fill="E2EFDA"/>
          </w:tcPr>
          <w:p w14:paraId="45577A7A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color w:val="000000"/>
                <w:sz w:val="20"/>
                <w:szCs w:val="20"/>
              </w:rPr>
              <w:t>Completado</w:t>
            </w:r>
          </w:p>
        </w:tc>
        <w:tc>
          <w:tcPr>
            <w:tcW w:w="1080" w:type="dxa"/>
            <w:shd w:val="clear" w:color="auto" w:fill="F2F2F2"/>
          </w:tcPr>
          <w:p w14:paraId="48026240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color w:val="000000"/>
                <w:sz w:val="20"/>
                <w:szCs w:val="20"/>
              </w:rPr>
              <w:t>PUT /materiales/:id con activo:true reactiva el material. Registro en auditoría.</w:t>
            </w:r>
          </w:p>
        </w:tc>
      </w:tr>
      <w:tr w:rsidR="00195072" w:rsidRPr="00793B0B" w14:paraId="684FC22F" w14:textId="77777777">
        <w:tc>
          <w:tcPr>
            <w:tcW w:w="1080" w:type="dxa"/>
            <w:shd w:val="clear" w:color="auto" w:fill="FFFFFF"/>
          </w:tcPr>
          <w:p w14:paraId="335E2A33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color w:val="000000"/>
                <w:sz w:val="20"/>
                <w:szCs w:val="20"/>
              </w:rPr>
              <w:t>HT-10</w:t>
            </w:r>
          </w:p>
        </w:tc>
        <w:tc>
          <w:tcPr>
            <w:tcW w:w="1080" w:type="dxa"/>
            <w:shd w:val="clear" w:color="auto" w:fill="FFFFFF"/>
          </w:tcPr>
          <w:p w14:paraId="3E85A7F1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color w:val="000000"/>
                <w:sz w:val="20"/>
                <w:szCs w:val="20"/>
              </w:rPr>
              <w:t>Suite de pruebas automatizadas: requerimientos de compra y reactivación de materiales</w:t>
            </w:r>
          </w:p>
        </w:tc>
        <w:tc>
          <w:tcPr>
            <w:tcW w:w="1080" w:type="dxa"/>
            <w:shd w:val="clear" w:color="auto" w:fill="FFFFFF"/>
          </w:tcPr>
          <w:p w14:paraId="288891FB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color w:val="000000"/>
                <w:sz w:val="20"/>
                <w:szCs w:val="20"/>
              </w:rPr>
              <w:t>HT</w:t>
            </w:r>
          </w:p>
        </w:tc>
        <w:tc>
          <w:tcPr>
            <w:tcW w:w="1080" w:type="dxa"/>
            <w:shd w:val="clear" w:color="auto" w:fill="FFFFFF"/>
          </w:tcPr>
          <w:p w14:paraId="1A552453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color w:val="000000"/>
                <w:sz w:val="20"/>
                <w:szCs w:val="20"/>
              </w:rPr>
              <w:t>Calidad</w:t>
            </w:r>
          </w:p>
        </w:tc>
        <w:tc>
          <w:tcPr>
            <w:tcW w:w="1080" w:type="dxa"/>
            <w:shd w:val="clear" w:color="auto" w:fill="FFFFFF"/>
          </w:tcPr>
          <w:p w14:paraId="4F5F4B55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1080" w:type="dxa"/>
            <w:shd w:val="clear" w:color="auto" w:fill="FFFFFF"/>
          </w:tcPr>
          <w:p w14:paraId="15D9EB26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1080" w:type="dxa"/>
            <w:shd w:val="clear" w:color="auto" w:fill="E2EFDA"/>
          </w:tcPr>
          <w:p w14:paraId="641EE087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color w:val="000000"/>
                <w:sz w:val="20"/>
                <w:szCs w:val="20"/>
              </w:rPr>
              <w:t>Completado</w:t>
            </w:r>
          </w:p>
        </w:tc>
        <w:tc>
          <w:tcPr>
            <w:tcW w:w="1080" w:type="dxa"/>
            <w:shd w:val="clear" w:color="auto" w:fill="FFFFFF"/>
          </w:tcPr>
          <w:p w14:paraId="0F987F13" w14:textId="77777777" w:rsidR="00195072" w:rsidRPr="00793B0B" w:rsidRDefault="00000000">
            <w:pPr>
              <w:rPr>
                <w:sz w:val="20"/>
                <w:szCs w:val="20"/>
              </w:rPr>
            </w:pPr>
            <w:r w:rsidRPr="00793B0B">
              <w:rPr>
                <w:color w:val="000000"/>
                <w:sz w:val="20"/>
                <w:szCs w:val="20"/>
              </w:rPr>
              <w:t>18/18 pruebas PASS. Cobertura: Compras RBAC, aprobación/rechazo, reactivación.</w:t>
            </w:r>
          </w:p>
        </w:tc>
      </w:tr>
    </w:tbl>
    <w:p w14:paraId="56D96D73" w14:textId="77777777" w:rsidR="00195072" w:rsidRPr="001E3D97" w:rsidRDefault="00000000">
      <w:pPr>
        <w:pStyle w:val="Ttulo1"/>
      </w:pPr>
      <w:r w:rsidRPr="001E3D97">
        <w:lastRenderedPageBreak/>
        <w:t>7. Verificación de compromisos del Sprint 03 (sección 8.3)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75"/>
        <w:gridCol w:w="3119"/>
        <w:gridCol w:w="1853"/>
        <w:gridCol w:w="3209"/>
      </w:tblGrid>
      <w:tr w:rsidR="00195072" w:rsidRPr="001E3D97" w14:paraId="1F20A940" w14:textId="77777777" w:rsidTr="001E3D97">
        <w:tc>
          <w:tcPr>
            <w:tcW w:w="675" w:type="dxa"/>
            <w:shd w:val="clear" w:color="auto" w:fill="1F3864"/>
          </w:tcPr>
          <w:p w14:paraId="6E48AF97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b/>
                <w:color w:val="FFFFFF"/>
                <w:szCs w:val="28"/>
              </w:rPr>
              <w:t>N°</w:t>
            </w:r>
          </w:p>
        </w:tc>
        <w:tc>
          <w:tcPr>
            <w:tcW w:w="3119" w:type="dxa"/>
            <w:shd w:val="clear" w:color="auto" w:fill="1F3864"/>
          </w:tcPr>
          <w:p w14:paraId="75851363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b/>
                <w:color w:val="FFFFFF"/>
                <w:szCs w:val="28"/>
              </w:rPr>
              <w:t>Compromiso adquirido en Sprint 03 §8.3</w:t>
            </w:r>
          </w:p>
        </w:tc>
        <w:tc>
          <w:tcPr>
            <w:tcW w:w="1853" w:type="dxa"/>
            <w:shd w:val="clear" w:color="auto" w:fill="1F3864"/>
          </w:tcPr>
          <w:p w14:paraId="0D45AD96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b/>
                <w:color w:val="FFFFFF"/>
                <w:szCs w:val="28"/>
              </w:rPr>
              <w:t>Estado</w:t>
            </w:r>
          </w:p>
        </w:tc>
        <w:tc>
          <w:tcPr>
            <w:tcW w:w="3209" w:type="dxa"/>
            <w:shd w:val="clear" w:color="auto" w:fill="1F3864"/>
          </w:tcPr>
          <w:p w14:paraId="45210745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b/>
                <w:color w:val="FFFFFF"/>
                <w:szCs w:val="28"/>
              </w:rPr>
              <w:t>Evidencia de cumplimiento</w:t>
            </w:r>
          </w:p>
        </w:tc>
      </w:tr>
      <w:tr w:rsidR="00195072" w:rsidRPr="001E3D97" w14:paraId="6CE13714" w14:textId="77777777" w:rsidTr="001E3D97">
        <w:tc>
          <w:tcPr>
            <w:tcW w:w="675" w:type="dxa"/>
            <w:shd w:val="clear" w:color="auto" w:fill="F2F2F2"/>
          </w:tcPr>
          <w:p w14:paraId="4309C528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color w:val="000000"/>
                <w:szCs w:val="28"/>
              </w:rPr>
              <w:t>1</w:t>
            </w:r>
          </w:p>
        </w:tc>
        <w:tc>
          <w:tcPr>
            <w:tcW w:w="3119" w:type="dxa"/>
            <w:shd w:val="clear" w:color="auto" w:fill="F2F2F2"/>
          </w:tcPr>
          <w:p w14:paraId="68DD5F41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color w:val="000000"/>
                <w:szCs w:val="28"/>
              </w:rPr>
              <w:t>Implementar endpoint de reactivación de materiales (PUT /materiales/:id activo:true).</w:t>
            </w:r>
          </w:p>
        </w:tc>
        <w:tc>
          <w:tcPr>
            <w:tcW w:w="1853" w:type="dxa"/>
            <w:shd w:val="clear" w:color="auto" w:fill="E2EFDA"/>
          </w:tcPr>
          <w:p w14:paraId="0F9C24A5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b/>
                <w:color w:val="000000"/>
                <w:szCs w:val="28"/>
              </w:rPr>
              <w:t>Cumplida</w:t>
            </w:r>
          </w:p>
        </w:tc>
        <w:tc>
          <w:tcPr>
            <w:tcW w:w="3209" w:type="dxa"/>
            <w:shd w:val="clear" w:color="auto" w:fill="F2F2F2"/>
          </w:tcPr>
          <w:p w14:paraId="74369439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color w:val="000000"/>
                <w:szCs w:val="28"/>
              </w:rPr>
              <w:t>HT-09 completado. Endpoint operativo y probado (CP-065 a CP-068).</w:t>
            </w:r>
          </w:p>
        </w:tc>
      </w:tr>
      <w:tr w:rsidR="00195072" w:rsidRPr="001E3D97" w14:paraId="06292A0A" w14:textId="77777777" w:rsidTr="001E3D97">
        <w:tc>
          <w:tcPr>
            <w:tcW w:w="675" w:type="dxa"/>
            <w:shd w:val="clear" w:color="auto" w:fill="FFFFFF"/>
          </w:tcPr>
          <w:p w14:paraId="170AFB85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color w:val="000000"/>
                <w:szCs w:val="28"/>
              </w:rPr>
              <w:t>2</w:t>
            </w:r>
          </w:p>
        </w:tc>
        <w:tc>
          <w:tcPr>
            <w:tcW w:w="3119" w:type="dxa"/>
            <w:shd w:val="clear" w:color="auto" w:fill="FFFFFF"/>
          </w:tcPr>
          <w:p w14:paraId="1B5FDD88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color w:val="000000"/>
                <w:szCs w:val="28"/>
              </w:rPr>
              <w:t>Configurar Docker Compose en CI para ejecución automática de pruebas.</w:t>
            </w:r>
          </w:p>
        </w:tc>
        <w:tc>
          <w:tcPr>
            <w:tcW w:w="1853" w:type="dxa"/>
            <w:shd w:val="clear" w:color="auto" w:fill="E2EFDA"/>
          </w:tcPr>
          <w:p w14:paraId="47C2776F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b/>
                <w:color w:val="000000"/>
                <w:szCs w:val="28"/>
              </w:rPr>
              <w:t>Cumplida</w:t>
            </w:r>
          </w:p>
        </w:tc>
        <w:tc>
          <w:tcPr>
            <w:tcW w:w="3209" w:type="dxa"/>
            <w:shd w:val="clear" w:color="auto" w:fill="FFFFFF"/>
          </w:tcPr>
          <w:p w14:paraId="0A6CACAD" w14:textId="77777777" w:rsidR="00195072" w:rsidRPr="001E3D97" w:rsidRDefault="00000000">
            <w:pPr>
              <w:rPr>
                <w:szCs w:val="28"/>
              </w:rPr>
            </w:pPr>
            <w:proofErr w:type="spellStart"/>
            <w:r w:rsidRPr="001E3D97">
              <w:rPr>
                <w:color w:val="000000"/>
                <w:szCs w:val="28"/>
              </w:rPr>
              <w:t>docker-compose.yml</w:t>
            </w:r>
            <w:proofErr w:type="spellEnd"/>
            <w:r w:rsidRPr="001E3D97">
              <w:rPr>
                <w:color w:val="000000"/>
                <w:szCs w:val="28"/>
              </w:rPr>
              <w:t xml:space="preserve"> actualizado con soporte de ejecución automatizada.</w:t>
            </w:r>
          </w:p>
        </w:tc>
      </w:tr>
      <w:tr w:rsidR="00195072" w:rsidRPr="001E3D97" w14:paraId="56BBF5B9" w14:textId="77777777" w:rsidTr="001E3D97">
        <w:tc>
          <w:tcPr>
            <w:tcW w:w="675" w:type="dxa"/>
            <w:shd w:val="clear" w:color="auto" w:fill="F2F2F2"/>
          </w:tcPr>
          <w:p w14:paraId="743E7628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color w:val="000000"/>
                <w:szCs w:val="28"/>
              </w:rPr>
              <w:t>3</w:t>
            </w:r>
          </w:p>
        </w:tc>
        <w:tc>
          <w:tcPr>
            <w:tcW w:w="3119" w:type="dxa"/>
            <w:shd w:val="clear" w:color="auto" w:fill="F2F2F2"/>
          </w:tcPr>
          <w:p w14:paraId="1B47C309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color w:val="000000"/>
                <w:szCs w:val="28"/>
              </w:rPr>
              <w:t>Agregar pruebas automatizadas que verifiquen el flujo completo de requerimientos.</w:t>
            </w:r>
          </w:p>
        </w:tc>
        <w:tc>
          <w:tcPr>
            <w:tcW w:w="1853" w:type="dxa"/>
            <w:shd w:val="clear" w:color="auto" w:fill="E2EFDA"/>
          </w:tcPr>
          <w:p w14:paraId="2B11F654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b/>
                <w:color w:val="000000"/>
                <w:szCs w:val="28"/>
              </w:rPr>
              <w:t>Cumplida</w:t>
            </w:r>
          </w:p>
        </w:tc>
        <w:tc>
          <w:tcPr>
            <w:tcW w:w="3209" w:type="dxa"/>
            <w:shd w:val="clear" w:color="auto" w:fill="F2F2F2"/>
          </w:tcPr>
          <w:p w14:paraId="6B23C7FC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color w:val="000000"/>
                <w:szCs w:val="28"/>
              </w:rPr>
              <w:t>HT-10 completado. 18 casos de prueba en compras_requerimientos.test.js.</w:t>
            </w:r>
          </w:p>
        </w:tc>
      </w:tr>
      <w:tr w:rsidR="00195072" w:rsidRPr="001E3D97" w14:paraId="1C002960" w14:textId="77777777" w:rsidTr="001E3D97">
        <w:tc>
          <w:tcPr>
            <w:tcW w:w="675" w:type="dxa"/>
            <w:shd w:val="clear" w:color="auto" w:fill="FFFFFF"/>
          </w:tcPr>
          <w:p w14:paraId="03CE98B2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color w:val="000000"/>
                <w:szCs w:val="28"/>
              </w:rPr>
              <w:t>4</w:t>
            </w:r>
          </w:p>
        </w:tc>
        <w:tc>
          <w:tcPr>
            <w:tcW w:w="3119" w:type="dxa"/>
            <w:shd w:val="clear" w:color="auto" w:fill="FFFFFF"/>
          </w:tcPr>
          <w:p w14:paraId="27C49A04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color w:val="000000"/>
                <w:szCs w:val="28"/>
              </w:rPr>
              <w:t>Implementar el módulo de Requerimientos de Compra con flujo de aprobación/rechazo.</w:t>
            </w:r>
          </w:p>
        </w:tc>
        <w:tc>
          <w:tcPr>
            <w:tcW w:w="1853" w:type="dxa"/>
            <w:shd w:val="clear" w:color="auto" w:fill="E2EFDA"/>
          </w:tcPr>
          <w:p w14:paraId="3C554B84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b/>
                <w:color w:val="000000"/>
                <w:szCs w:val="28"/>
              </w:rPr>
              <w:t>Cumplida</w:t>
            </w:r>
          </w:p>
        </w:tc>
        <w:tc>
          <w:tcPr>
            <w:tcW w:w="3209" w:type="dxa"/>
            <w:shd w:val="clear" w:color="auto" w:fill="FFFFFF"/>
          </w:tcPr>
          <w:p w14:paraId="2F3EEC68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color w:val="000000"/>
                <w:szCs w:val="28"/>
              </w:rPr>
              <w:t>HU-12 a HU-15 completados. CRUD + flujo APROBADO/RECHAZADO operativo.</w:t>
            </w:r>
          </w:p>
        </w:tc>
      </w:tr>
      <w:tr w:rsidR="00195072" w:rsidRPr="001E3D97" w14:paraId="72A34402" w14:textId="77777777" w:rsidTr="001E3D97">
        <w:tc>
          <w:tcPr>
            <w:tcW w:w="675" w:type="dxa"/>
            <w:shd w:val="clear" w:color="auto" w:fill="F2F2F2"/>
          </w:tcPr>
          <w:p w14:paraId="4D400850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color w:val="000000"/>
                <w:szCs w:val="28"/>
              </w:rPr>
              <w:t>5</w:t>
            </w:r>
          </w:p>
        </w:tc>
        <w:tc>
          <w:tcPr>
            <w:tcW w:w="3119" w:type="dxa"/>
            <w:shd w:val="clear" w:color="auto" w:fill="F2F2F2"/>
          </w:tcPr>
          <w:p w14:paraId="2C8BC6FF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color w:val="000000"/>
                <w:szCs w:val="28"/>
              </w:rPr>
              <w:t>Mantener cobertura de pruebas automatizadas &gt;= 100% PASS.</w:t>
            </w:r>
          </w:p>
        </w:tc>
        <w:tc>
          <w:tcPr>
            <w:tcW w:w="1853" w:type="dxa"/>
            <w:shd w:val="clear" w:color="auto" w:fill="E2EFDA"/>
          </w:tcPr>
          <w:p w14:paraId="095DE7A0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b/>
                <w:color w:val="000000"/>
                <w:szCs w:val="28"/>
              </w:rPr>
              <w:t>Cumplida</w:t>
            </w:r>
          </w:p>
        </w:tc>
        <w:tc>
          <w:tcPr>
            <w:tcW w:w="3209" w:type="dxa"/>
            <w:shd w:val="clear" w:color="auto" w:fill="F2F2F2"/>
          </w:tcPr>
          <w:p w14:paraId="728BA76F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color w:val="000000"/>
                <w:szCs w:val="28"/>
              </w:rPr>
              <w:t>18/18 pruebas PASS (100%) en compras_requerimientos.test.js.</w:t>
            </w:r>
          </w:p>
        </w:tc>
      </w:tr>
    </w:tbl>
    <w:p w14:paraId="7C74F623" w14:textId="77777777" w:rsidR="00195072" w:rsidRPr="001E3D97" w:rsidRDefault="00000000">
      <w:r w:rsidRPr="001E3D97">
        <w:rPr>
          <w:i/>
          <w:color w:val="595959"/>
          <w:sz w:val="18"/>
        </w:rPr>
        <w:t>Resultado: 5/5 compromisos cumplidos (100%).</w:t>
      </w:r>
    </w:p>
    <w:p w14:paraId="2E138ED5" w14:textId="77777777" w:rsidR="00195072" w:rsidRPr="001E3D97" w:rsidRDefault="00000000" w:rsidP="001E3D97">
      <w:pPr>
        <w:pStyle w:val="Ttulo2"/>
      </w:pPr>
      <w:r w:rsidRPr="001E3D97">
        <w:t>8. Retrospectiva: análisis por categorías</w:t>
      </w:r>
    </w:p>
    <w:p w14:paraId="3F5B4D6E" w14:textId="77777777" w:rsidR="00195072" w:rsidRPr="001E3D97" w:rsidRDefault="00000000" w:rsidP="001E3D97">
      <w:pPr>
        <w:pStyle w:val="Ttulo2"/>
      </w:pPr>
      <w:r w:rsidRPr="001E3D97">
        <w:t>8.1 Que salió bien (MANTENER)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195072" w:rsidRPr="001E3D97" w14:paraId="6B1367F5" w14:textId="77777777">
        <w:tc>
          <w:tcPr>
            <w:tcW w:w="8640" w:type="dxa"/>
            <w:shd w:val="clear" w:color="auto" w:fill="EAF1DD"/>
          </w:tcPr>
          <w:p w14:paraId="2CB65CD0" w14:textId="77777777" w:rsidR="00195072" w:rsidRPr="001E3D97" w:rsidRDefault="00000000">
            <w:pPr>
              <w:rPr>
                <w:szCs w:val="20"/>
              </w:rPr>
            </w:pPr>
            <w:r w:rsidRPr="001E3D97">
              <w:rPr>
                <w:color w:val="000000"/>
                <w:szCs w:val="20"/>
              </w:rPr>
              <w:t>• El patrón RBAC reutilizado de sprints anteriores aceleró la implementación del control de acceso en Requerimientos.</w:t>
            </w:r>
          </w:p>
        </w:tc>
      </w:tr>
      <w:tr w:rsidR="00195072" w:rsidRPr="001E3D97" w14:paraId="1B028386" w14:textId="77777777">
        <w:tc>
          <w:tcPr>
            <w:tcW w:w="8640" w:type="dxa"/>
            <w:shd w:val="clear" w:color="auto" w:fill="EAF1DD"/>
          </w:tcPr>
          <w:p w14:paraId="62881E62" w14:textId="77777777" w:rsidR="00195072" w:rsidRPr="001E3D97" w:rsidRDefault="00000000">
            <w:pPr>
              <w:rPr>
                <w:szCs w:val="20"/>
              </w:rPr>
            </w:pPr>
            <w:r w:rsidRPr="001E3D97">
              <w:rPr>
                <w:color w:val="000000"/>
                <w:szCs w:val="20"/>
              </w:rPr>
              <w:t xml:space="preserve">• La separación de capas (service vs controller) permitió implementar el flujo de aprobación/rechazo de forma limpia y </w:t>
            </w:r>
            <w:proofErr w:type="spellStart"/>
            <w:r w:rsidRPr="001E3D97">
              <w:rPr>
                <w:color w:val="000000"/>
                <w:szCs w:val="20"/>
              </w:rPr>
              <w:t>testeable</w:t>
            </w:r>
            <w:proofErr w:type="spellEnd"/>
            <w:r w:rsidRPr="001E3D97">
              <w:rPr>
                <w:color w:val="000000"/>
                <w:szCs w:val="20"/>
              </w:rPr>
              <w:t>.</w:t>
            </w:r>
          </w:p>
        </w:tc>
      </w:tr>
      <w:tr w:rsidR="00195072" w:rsidRPr="001E3D97" w14:paraId="230A544C" w14:textId="77777777">
        <w:tc>
          <w:tcPr>
            <w:tcW w:w="8640" w:type="dxa"/>
            <w:shd w:val="clear" w:color="auto" w:fill="EAF1DD"/>
          </w:tcPr>
          <w:p w14:paraId="4A7C7110" w14:textId="77777777" w:rsidR="00195072" w:rsidRPr="001E3D97" w:rsidRDefault="00000000">
            <w:pPr>
              <w:rPr>
                <w:szCs w:val="20"/>
              </w:rPr>
            </w:pPr>
            <w:r w:rsidRPr="001E3D97">
              <w:rPr>
                <w:color w:val="000000"/>
                <w:szCs w:val="20"/>
              </w:rPr>
              <w:t>• Las pruebas automatizadas cubrieron todos los flujos RBAC y de negocio con 18/18 PASS.</w:t>
            </w:r>
          </w:p>
        </w:tc>
      </w:tr>
      <w:tr w:rsidR="00195072" w:rsidRPr="001E3D97" w14:paraId="572937D7" w14:textId="77777777">
        <w:tc>
          <w:tcPr>
            <w:tcW w:w="8640" w:type="dxa"/>
            <w:shd w:val="clear" w:color="auto" w:fill="EAF1DD"/>
          </w:tcPr>
          <w:p w14:paraId="5E50A726" w14:textId="77777777" w:rsidR="00195072" w:rsidRPr="001E3D97" w:rsidRDefault="00000000">
            <w:pPr>
              <w:rPr>
                <w:szCs w:val="20"/>
              </w:rPr>
            </w:pPr>
            <w:r w:rsidRPr="001E3D97">
              <w:rPr>
                <w:color w:val="000000"/>
                <w:szCs w:val="20"/>
              </w:rPr>
              <w:t>• El endpoint de reactivación de materiales (HT-09) fue formalizado y documentado correctamente.</w:t>
            </w:r>
          </w:p>
        </w:tc>
      </w:tr>
      <w:tr w:rsidR="00195072" w:rsidRPr="001E3D97" w14:paraId="1509E3AE" w14:textId="77777777">
        <w:tc>
          <w:tcPr>
            <w:tcW w:w="8640" w:type="dxa"/>
            <w:shd w:val="clear" w:color="auto" w:fill="EAF1DD"/>
          </w:tcPr>
          <w:p w14:paraId="6350278B" w14:textId="77777777" w:rsidR="00195072" w:rsidRPr="001E3D97" w:rsidRDefault="00000000">
            <w:pPr>
              <w:rPr>
                <w:szCs w:val="20"/>
              </w:rPr>
            </w:pPr>
            <w:r w:rsidRPr="001E3D97">
              <w:rPr>
                <w:color w:val="000000"/>
                <w:szCs w:val="20"/>
              </w:rPr>
              <w:t>• El pipeline de middleware estándar definido en Sprint 03 funcionó sin ajustes adicionales.</w:t>
            </w:r>
          </w:p>
        </w:tc>
      </w:tr>
    </w:tbl>
    <w:p w14:paraId="37703811" w14:textId="77777777" w:rsidR="00195072" w:rsidRPr="001E3D97" w:rsidRDefault="00000000" w:rsidP="001E3D97">
      <w:pPr>
        <w:pStyle w:val="Ttulo2"/>
      </w:pPr>
      <w:r w:rsidRPr="001E3D97">
        <w:t>8.2 Que se puede mejorar (MEJORAR)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195072" w:rsidRPr="001E3D97" w14:paraId="622EE643" w14:textId="77777777">
        <w:tc>
          <w:tcPr>
            <w:tcW w:w="8640" w:type="dxa"/>
            <w:shd w:val="clear" w:color="auto" w:fill="FFFFCC"/>
          </w:tcPr>
          <w:p w14:paraId="6723C44F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color w:val="000000"/>
                <w:szCs w:val="28"/>
              </w:rPr>
              <w:t>• La validación del estado previo del requerimiento (PENDIENTE antes de aprobar/rechazar) requirió iteraciones adicionales en el servicio.</w:t>
            </w:r>
          </w:p>
        </w:tc>
      </w:tr>
      <w:tr w:rsidR="00195072" w:rsidRPr="001E3D97" w14:paraId="28A962B6" w14:textId="77777777">
        <w:tc>
          <w:tcPr>
            <w:tcW w:w="8640" w:type="dxa"/>
            <w:shd w:val="clear" w:color="auto" w:fill="FFFFCC"/>
          </w:tcPr>
          <w:p w14:paraId="3C4470D5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color w:val="000000"/>
                <w:szCs w:val="28"/>
              </w:rPr>
              <w:t xml:space="preserve">• No se implementaron pruebas de integración con datos persistentes en BD (se usaron </w:t>
            </w:r>
            <w:proofErr w:type="spellStart"/>
            <w:r w:rsidRPr="001E3D97">
              <w:rPr>
                <w:color w:val="000000"/>
                <w:szCs w:val="28"/>
              </w:rPr>
              <w:t>mocks</w:t>
            </w:r>
            <w:proofErr w:type="spellEnd"/>
            <w:r w:rsidRPr="001E3D97">
              <w:rPr>
                <w:color w:val="000000"/>
                <w:szCs w:val="28"/>
              </w:rPr>
              <w:t xml:space="preserve"> de estado).</w:t>
            </w:r>
          </w:p>
        </w:tc>
      </w:tr>
      <w:tr w:rsidR="00195072" w:rsidRPr="001E3D97" w14:paraId="0543C2DA" w14:textId="77777777">
        <w:tc>
          <w:tcPr>
            <w:tcW w:w="8640" w:type="dxa"/>
            <w:shd w:val="clear" w:color="auto" w:fill="FFFFCC"/>
          </w:tcPr>
          <w:p w14:paraId="053CB6F7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color w:val="000000"/>
                <w:szCs w:val="28"/>
              </w:rPr>
              <w:t>• La documentación de los endpoints de Compras podría incluir ejemplos de body JSON en el README.</w:t>
            </w:r>
          </w:p>
        </w:tc>
      </w:tr>
    </w:tbl>
    <w:p w14:paraId="1396E39D" w14:textId="77777777" w:rsidR="00195072" w:rsidRPr="001E3D97" w:rsidRDefault="00000000" w:rsidP="001E3D97">
      <w:pPr>
        <w:pStyle w:val="Ttulo2"/>
      </w:pPr>
      <w:r w:rsidRPr="001E3D97">
        <w:t>8.3 Acciones concretas para el siguiente sprint (IMPLEMENTAR)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195072" w:rsidRPr="001E3D97" w14:paraId="7DB80BF4" w14:textId="77777777">
        <w:tc>
          <w:tcPr>
            <w:tcW w:w="8640" w:type="dxa"/>
            <w:shd w:val="clear" w:color="auto" w:fill="FDE9D9"/>
          </w:tcPr>
          <w:p w14:paraId="1EA6BD47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color w:val="000000"/>
                <w:szCs w:val="28"/>
              </w:rPr>
              <w:t>• Implementar el módulo de Planilla Mensual de Obra con generación de PDF.</w:t>
            </w:r>
          </w:p>
        </w:tc>
      </w:tr>
      <w:tr w:rsidR="00195072" w:rsidRPr="001E3D97" w14:paraId="22E33B25" w14:textId="77777777">
        <w:tc>
          <w:tcPr>
            <w:tcW w:w="8640" w:type="dxa"/>
            <w:shd w:val="clear" w:color="auto" w:fill="FDE9D9"/>
          </w:tcPr>
          <w:p w14:paraId="18AF9491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color w:val="000000"/>
                <w:szCs w:val="28"/>
              </w:rPr>
              <w:t>• Configurar pruebas de integración con datos reales en BD para el módulo de Compras.</w:t>
            </w:r>
          </w:p>
        </w:tc>
      </w:tr>
      <w:tr w:rsidR="00195072" w:rsidRPr="001E3D97" w14:paraId="55585B60" w14:textId="77777777">
        <w:tc>
          <w:tcPr>
            <w:tcW w:w="8640" w:type="dxa"/>
            <w:shd w:val="clear" w:color="auto" w:fill="FDE9D9"/>
          </w:tcPr>
          <w:p w14:paraId="0260C453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color w:val="000000"/>
                <w:szCs w:val="28"/>
              </w:rPr>
              <w:t>• Agregar ejemplos de body JSON en README para todos los endpoints de Compras.</w:t>
            </w:r>
          </w:p>
        </w:tc>
      </w:tr>
      <w:tr w:rsidR="00195072" w:rsidRPr="001E3D97" w14:paraId="20C2FCD3" w14:textId="77777777">
        <w:tc>
          <w:tcPr>
            <w:tcW w:w="8640" w:type="dxa"/>
            <w:shd w:val="clear" w:color="auto" w:fill="FDE9D9"/>
          </w:tcPr>
          <w:p w14:paraId="39B646B2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color w:val="000000"/>
                <w:szCs w:val="28"/>
              </w:rPr>
              <w:t>• Implementar cierre contable mensual (Sprint 05).</w:t>
            </w:r>
          </w:p>
        </w:tc>
      </w:tr>
      <w:tr w:rsidR="00195072" w:rsidRPr="001E3D97" w14:paraId="3F30AD06" w14:textId="77777777">
        <w:tc>
          <w:tcPr>
            <w:tcW w:w="8640" w:type="dxa"/>
            <w:shd w:val="clear" w:color="auto" w:fill="FDE9D9"/>
          </w:tcPr>
          <w:p w14:paraId="7369DC2D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color w:val="000000"/>
                <w:szCs w:val="28"/>
              </w:rPr>
              <w:t>• Mantener cobertura de pruebas automatizadas &gt;= 100% PASS en suite acumulada.</w:t>
            </w:r>
          </w:p>
        </w:tc>
      </w:tr>
    </w:tbl>
    <w:p w14:paraId="496A90A0" w14:textId="77777777" w:rsidR="00195072" w:rsidRPr="001E3D97" w:rsidRDefault="00000000">
      <w:pPr>
        <w:pStyle w:val="Ttulo1"/>
      </w:pPr>
      <w:r w:rsidRPr="001E3D97">
        <w:t>9. Métricas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95072" w:rsidRPr="001E3D97" w14:paraId="28AE0574" w14:textId="77777777">
        <w:tc>
          <w:tcPr>
            <w:tcW w:w="2880" w:type="dxa"/>
            <w:shd w:val="clear" w:color="auto" w:fill="1F3864"/>
          </w:tcPr>
          <w:p w14:paraId="183B34FA" w14:textId="77777777" w:rsidR="00195072" w:rsidRPr="001E3D97" w:rsidRDefault="00000000">
            <w:r w:rsidRPr="001E3D97">
              <w:rPr>
                <w:b/>
                <w:color w:val="FFFFFF"/>
              </w:rPr>
              <w:t>Métrica</w:t>
            </w:r>
          </w:p>
        </w:tc>
        <w:tc>
          <w:tcPr>
            <w:tcW w:w="2880" w:type="dxa"/>
            <w:shd w:val="clear" w:color="auto" w:fill="1F3864"/>
          </w:tcPr>
          <w:p w14:paraId="326C0F0C" w14:textId="77777777" w:rsidR="00195072" w:rsidRPr="001E3D97" w:rsidRDefault="00000000">
            <w:r w:rsidRPr="001E3D97">
              <w:rPr>
                <w:b/>
                <w:color w:val="FFFFFF"/>
              </w:rPr>
              <w:t>Valor planificado</w:t>
            </w:r>
          </w:p>
        </w:tc>
        <w:tc>
          <w:tcPr>
            <w:tcW w:w="2880" w:type="dxa"/>
            <w:shd w:val="clear" w:color="auto" w:fill="1F3864"/>
          </w:tcPr>
          <w:p w14:paraId="768A09FC" w14:textId="77777777" w:rsidR="00195072" w:rsidRPr="001E3D97" w:rsidRDefault="00000000">
            <w:r w:rsidRPr="001E3D97">
              <w:rPr>
                <w:b/>
                <w:color w:val="FFFFFF"/>
              </w:rPr>
              <w:t>Valor real</w:t>
            </w:r>
          </w:p>
        </w:tc>
      </w:tr>
      <w:tr w:rsidR="00195072" w:rsidRPr="001E3D97" w14:paraId="3395FF6A" w14:textId="77777777">
        <w:tc>
          <w:tcPr>
            <w:tcW w:w="2880" w:type="dxa"/>
            <w:shd w:val="clear" w:color="auto" w:fill="FFFFFF"/>
          </w:tcPr>
          <w:p w14:paraId="37140530" w14:textId="77777777" w:rsidR="00195072" w:rsidRPr="001E3D97" w:rsidRDefault="00000000">
            <w:r w:rsidRPr="001E3D97">
              <w:lastRenderedPageBreak/>
              <w:t>Story Points del sprint</w:t>
            </w:r>
          </w:p>
        </w:tc>
        <w:tc>
          <w:tcPr>
            <w:tcW w:w="2880" w:type="dxa"/>
            <w:shd w:val="clear" w:color="auto" w:fill="FFFFFF"/>
          </w:tcPr>
          <w:p w14:paraId="1617D84F" w14:textId="77777777" w:rsidR="00195072" w:rsidRPr="001E3D97" w:rsidRDefault="00000000" w:rsidP="00DA0794">
            <w:pPr>
              <w:jc w:val="center"/>
            </w:pPr>
            <w:r w:rsidRPr="001E3D97">
              <w:rPr>
                <w:color w:val="000000"/>
              </w:rPr>
              <w:t>22 SP</w:t>
            </w:r>
          </w:p>
        </w:tc>
        <w:tc>
          <w:tcPr>
            <w:tcW w:w="2880" w:type="dxa"/>
            <w:shd w:val="clear" w:color="auto" w:fill="FFFFFF"/>
          </w:tcPr>
          <w:p w14:paraId="2BD20852" w14:textId="77777777" w:rsidR="00195072" w:rsidRPr="001E3D97" w:rsidRDefault="00000000" w:rsidP="00DA0794">
            <w:pPr>
              <w:jc w:val="center"/>
            </w:pPr>
            <w:r w:rsidRPr="001E3D97">
              <w:rPr>
                <w:color w:val="000000"/>
              </w:rPr>
              <w:t>22 SP</w:t>
            </w:r>
          </w:p>
        </w:tc>
      </w:tr>
      <w:tr w:rsidR="00195072" w:rsidRPr="001E3D97" w14:paraId="40B872FE" w14:textId="77777777">
        <w:tc>
          <w:tcPr>
            <w:tcW w:w="2880" w:type="dxa"/>
            <w:shd w:val="clear" w:color="auto" w:fill="D9E1F2"/>
          </w:tcPr>
          <w:p w14:paraId="1C74663E" w14:textId="77777777" w:rsidR="00195072" w:rsidRPr="001E3D97" w:rsidRDefault="00000000">
            <w:r w:rsidRPr="001E3D97">
              <w:t>N° historias de usuario (HU)</w:t>
            </w:r>
          </w:p>
        </w:tc>
        <w:tc>
          <w:tcPr>
            <w:tcW w:w="2880" w:type="dxa"/>
            <w:shd w:val="clear" w:color="auto" w:fill="F2F2F2"/>
          </w:tcPr>
          <w:p w14:paraId="38831F1B" w14:textId="77777777" w:rsidR="00195072" w:rsidRPr="001E3D97" w:rsidRDefault="00000000" w:rsidP="00DA0794">
            <w:pPr>
              <w:jc w:val="center"/>
            </w:pPr>
            <w:r w:rsidRPr="001E3D97">
              <w:rPr>
                <w:color w:val="000000"/>
              </w:rPr>
              <w:t>4</w:t>
            </w:r>
          </w:p>
        </w:tc>
        <w:tc>
          <w:tcPr>
            <w:tcW w:w="2880" w:type="dxa"/>
            <w:shd w:val="clear" w:color="auto" w:fill="F2F2F2"/>
          </w:tcPr>
          <w:p w14:paraId="194D2CB2" w14:textId="77777777" w:rsidR="00195072" w:rsidRPr="001E3D97" w:rsidRDefault="00000000" w:rsidP="00DA0794">
            <w:pPr>
              <w:jc w:val="center"/>
            </w:pPr>
            <w:r w:rsidRPr="001E3D97">
              <w:rPr>
                <w:color w:val="000000"/>
              </w:rPr>
              <w:t>4</w:t>
            </w:r>
          </w:p>
        </w:tc>
      </w:tr>
      <w:tr w:rsidR="00195072" w:rsidRPr="001E3D97" w14:paraId="00105B61" w14:textId="77777777">
        <w:tc>
          <w:tcPr>
            <w:tcW w:w="2880" w:type="dxa"/>
            <w:shd w:val="clear" w:color="auto" w:fill="FFFFFF"/>
          </w:tcPr>
          <w:p w14:paraId="7F205B4D" w14:textId="77777777" w:rsidR="00195072" w:rsidRPr="001E3D97" w:rsidRDefault="00000000">
            <w:r w:rsidRPr="001E3D97">
              <w:t>N° historias técnicas (HT)</w:t>
            </w:r>
          </w:p>
        </w:tc>
        <w:tc>
          <w:tcPr>
            <w:tcW w:w="2880" w:type="dxa"/>
            <w:shd w:val="clear" w:color="auto" w:fill="FFFFFF"/>
          </w:tcPr>
          <w:p w14:paraId="175BA1CB" w14:textId="77777777" w:rsidR="00195072" w:rsidRPr="001E3D97" w:rsidRDefault="00000000" w:rsidP="00DA0794">
            <w:pPr>
              <w:jc w:val="center"/>
            </w:pPr>
            <w:r w:rsidRPr="001E3D97">
              <w:rPr>
                <w:color w:val="000000"/>
              </w:rPr>
              <w:t>2</w:t>
            </w:r>
          </w:p>
        </w:tc>
        <w:tc>
          <w:tcPr>
            <w:tcW w:w="2880" w:type="dxa"/>
            <w:shd w:val="clear" w:color="auto" w:fill="FFFFFF"/>
          </w:tcPr>
          <w:p w14:paraId="315AB64C" w14:textId="77777777" w:rsidR="00195072" w:rsidRPr="001E3D97" w:rsidRDefault="00000000" w:rsidP="00DA0794">
            <w:pPr>
              <w:jc w:val="center"/>
            </w:pPr>
            <w:r w:rsidRPr="001E3D97">
              <w:rPr>
                <w:color w:val="000000"/>
              </w:rPr>
              <w:t>2</w:t>
            </w:r>
          </w:p>
        </w:tc>
      </w:tr>
      <w:tr w:rsidR="00195072" w:rsidRPr="001E3D97" w14:paraId="2DC545A6" w14:textId="77777777">
        <w:tc>
          <w:tcPr>
            <w:tcW w:w="2880" w:type="dxa"/>
            <w:shd w:val="clear" w:color="auto" w:fill="D9E1F2"/>
          </w:tcPr>
          <w:p w14:paraId="0E8E3C95" w14:textId="77777777" w:rsidR="00195072" w:rsidRPr="001E3D97" w:rsidRDefault="00000000">
            <w:r w:rsidRPr="001E3D97">
              <w:t>N° ítems completados</w:t>
            </w:r>
          </w:p>
        </w:tc>
        <w:tc>
          <w:tcPr>
            <w:tcW w:w="2880" w:type="dxa"/>
            <w:shd w:val="clear" w:color="auto" w:fill="F2F2F2"/>
          </w:tcPr>
          <w:p w14:paraId="01B6D748" w14:textId="77777777" w:rsidR="00195072" w:rsidRPr="001E3D97" w:rsidRDefault="00000000" w:rsidP="00DA0794">
            <w:pPr>
              <w:jc w:val="center"/>
            </w:pPr>
            <w:r w:rsidRPr="001E3D97">
              <w:rPr>
                <w:color w:val="000000"/>
              </w:rPr>
              <w:t>6</w:t>
            </w:r>
          </w:p>
        </w:tc>
        <w:tc>
          <w:tcPr>
            <w:tcW w:w="2880" w:type="dxa"/>
            <w:shd w:val="clear" w:color="auto" w:fill="F2F2F2"/>
          </w:tcPr>
          <w:p w14:paraId="5E6D9A4C" w14:textId="77777777" w:rsidR="00195072" w:rsidRPr="001E3D97" w:rsidRDefault="00000000" w:rsidP="00DA0794">
            <w:pPr>
              <w:jc w:val="center"/>
            </w:pPr>
            <w:r w:rsidRPr="001E3D97">
              <w:rPr>
                <w:color w:val="000000"/>
              </w:rPr>
              <w:t>6 (100%)</w:t>
            </w:r>
          </w:p>
        </w:tc>
      </w:tr>
      <w:tr w:rsidR="00195072" w:rsidRPr="001E3D97" w14:paraId="0399A5DA" w14:textId="77777777">
        <w:tc>
          <w:tcPr>
            <w:tcW w:w="2880" w:type="dxa"/>
            <w:shd w:val="clear" w:color="auto" w:fill="FFFFFF"/>
          </w:tcPr>
          <w:p w14:paraId="040DC920" w14:textId="77777777" w:rsidR="00195072" w:rsidRPr="001E3D97" w:rsidRDefault="00000000">
            <w:r w:rsidRPr="001E3D97">
              <w:t>N° ítems bloqueados</w:t>
            </w:r>
          </w:p>
        </w:tc>
        <w:tc>
          <w:tcPr>
            <w:tcW w:w="2880" w:type="dxa"/>
            <w:shd w:val="clear" w:color="auto" w:fill="FFFFFF"/>
          </w:tcPr>
          <w:p w14:paraId="1FE97F9B" w14:textId="77777777" w:rsidR="00195072" w:rsidRPr="001E3D97" w:rsidRDefault="00000000" w:rsidP="00DA0794">
            <w:pPr>
              <w:jc w:val="center"/>
            </w:pPr>
            <w:r w:rsidRPr="001E3D97">
              <w:rPr>
                <w:color w:val="000000"/>
              </w:rPr>
              <w:t>0</w:t>
            </w:r>
          </w:p>
        </w:tc>
        <w:tc>
          <w:tcPr>
            <w:tcW w:w="2880" w:type="dxa"/>
            <w:shd w:val="clear" w:color="auto" w:fill="FFFFFF"/>
          </w:tcPr>
          <w:p w14:paraId="5BD132E0" w14:textId="77777777" w:rsidR="00195072" w:rsidRPr="001E3D97" w:rsidRDefault="00000000" w:rsidP="00DA0794">
            <w:pPr>
              <w:jc w:val="center"/>
            </w:pPr>
            <w:r w:rsidRPr="001E3D97">
              <w:rPr>
                <w:color w:val="000000"/>
              </w:rPr>
              <w:t>0</w:t>
            </w:r>
          </w:p>
        </w:tc>
      </w:tr>
      <w:tr w:rsidR="00195072" w:rsidRPr="001E3D97" w14:paraId="059B0585" w14:textId="77777777">
        <w:tc>
          <w:tcPr>
            <w:tcW w:w="2880" w:type="dxa"/>
            <w:shd w:val="clear" w:color="auto" w:fill="D9E1F2"/>
          </w:tcPr>
          <w:p w14:paraId="387C53F1" w14:textId="77777777" w:rsidR="00195072" w:rsidRPr="001E3D97" w:rsidRDefault="00000000">
            <w:r w:rsidRPr="001E3D97">
              <w:t>Velocidad (SP/semana)</w:t>
            </w:r>
          </w:p>
        </w:tc>
        <w:tc>
          <w:tcPr>
            <w:tcW w:w="2880" w:type="dxa"/>
            <w:shd w:val="clear" w:color="auto" w:fill="F2F2F2"/>
          </w:tcPr>
          <w:p w14:paraId="14AD23CA" w14:textId="77777777" w:rsidR="00195072" w:rsidRPr="001E3D97" w:rsidRDefault="00000000" w:rsidP="00DA0794">
            <w:pPr>
              <w:jc w:val="center"/>
            </w:pPr>
            <w:r w:rsidRPr="001E3D97">
              <w:rPr>
                <w:color w:val="000000"/>
              </w:rPr>
              <w:t>11</w:t>
            </w:r>
          </w:p>
        </w:tc>
        <w:tc>
          <w:tcPr>
            <w:tcW w:w="2880" w:type="dxa"/>
            <w:shd w:val="clear" w:color="auto" w:fill="F2F2F2"/>
          </w:tcPr>
          <w:p w14:paraId="5142AAB0" w14:textId="77777777" w:rsidR="00195072" w:rsidRPr="001E3D97" w:rsidRDefault="00000000" w:rsidP="00DA0794">
            <w:pPr>
              <w:jc w:val="center"/>
            </w:pPr>
            <w:r w:rsidRPr="001E3D97">
              <w:rPr>
                <w:color w:val="000000"/>
              </w:rPr>
              <w:t>11</w:t>
            </w:r>
          </w:p>
        </w:tc>
      </w:tr>
      <w:tr w:rsidR="00195072" w:rsidRPr="001E3D97" w14:paraId="71364B21" w14:textId="77777777">
        <w:tc>
          <w:tcPr>
            <w:tcW w:w="2880" w:type="dxa"/>
            <w:shd w:val="clear" w:color="auto" w:fill="FFFFFF"/>
          </w:tcPr>
          <w:p w14:paraId="272F8227" w14:textId="77777777" w:rsidR="00195072" w:rsidRPr="001E3D97" w:rsidRDefault="00000000">
            <w:r w:rsidRPr="001E3D97">
              <w:t>% Cumplimiento del backlog</w:t>
            </w:r>
          </w:p>
        </w:tc>
        <w:tc>
          <w:tcPr>
            <w:tcW w:w="2880" w:type="dxa"/>
            <w:shd w:val="clear" w:color="auto" w:fill="FFFFFF"/>
          </w:tcPr>
          <w:p w14:paraId="64A0ECE7" w14:textId="77777777" w:rsidR="00195072" w:rsidRPr="001E3D97" w:rsidRDefault="00000000" w:rsidP="00DA0794">
            <w:pPr>
              <w:jc w:val="center"/>
            </w:pPr>
            <w:r w:rsidRPr="001E3D97">
              <w:rPr>
                <w:color w:val="000000"/>
              </w:rPr>
              <w:t>100%</w:t>
            </w:r>
          </w:p>
        </w:tc>
        <w:tc>
          <w:tcPr>
            <w:tcW w:w="2880" w:type="dxa"/>
            <w:shd w:val="clear" w:color="auto" w:fill="FFFFFF"/>
          </w:tcPr>
          <w:p w14:paraId="0CAD58DA" w14:textId="77777777" w:rsidR="00195072" w:rsidRPr="001E3D97" w:rsidRDefault="00000000" w:rsidP="00DA0794">
            <w:pPr>
              <w:jc w:val="center"/>
            </w:pPr>
            <w:r w:rsidRPr="001E3D97">
              <w:rPr>
                <w:color w:val="000000"/>
              </w:rPr>
              <w:t>100%</w:t>
            </w:r>
          </w:p>
        </w:tc>
      </w:tr>
      <w:tr w:rsidR="00195072" w:rsidRPr="001E3D97" w14:paraId="394EB64C" w14:textId="77777777">
        <w:tc>
          <w:tcPr>
            <w:tcW w:w="2880" w:type="dxa"/>
            <w:shd w:val="clear" w:color="auto" w:fill="D9E1F2"/>
          </w:tcPr>
          <w:p w14:paraId="4AED2A12" w14:textId="77777777" w:rsidR="00195072" w:rsidRPr="001E3D97" w:rsidRDefault="00000000">
            <w:r w:rsidRPr="001E3D97">
              <w:t>N° pruebas automatizadas</w:t>
            </w:r>
          </w:p>
        </w:tc>
        <w:tc>
          <w:tcPr>
            <w:tcW w:w="2880" w:type="dxa"/>
            <w:shd w:val="clear" w:color="auto" w:fill="F2F2F2"/>
          </w:tcPr>
          <w:p w14:paraId="0773E2C3" w14:textId="77777777" w:rsidR="00195072" w:rsidRPr="001E3D97" w:rsidRDefault="00000000" w:rsidP="00DA0794">
            <w:pPr>
              <w:jc w:val="center"/>
            </w:pPr>
            <w:r w:rsidRPr="001E3D97">
              <w:rPr>
                <w:color w:val="000000"/>
              </w:rPr>
              <w:t>18</w:t>
            </w:r>
          </w:p>
        </w:tc>
        <w:tc>
          <w:tcPr>
            <w:tcW w:w="2880" w:type="dxa"/>
            <w:shd w:val="clear" w:color="auto" w:fill="F2F2F2"/>
          </w:tcPr>
          <w:p w14:paraId="03CF0DBD" w14:textId="77777777" w:rsidR="00195072" w:rsidRPr="001E3D97" w:rsidRDefault="00000000" w:rsidP="00DA0794">
            <w:pPr>
              <w:jc w:val="center"/>
            </w:pPr>
            <w:r w:rsidRPr="001E3D97">
              <w:rPr>
                <w:color w:val="000000"/>
              </w:rPr>
              <w:t>18 (100% PASS)</w:t>
            </w:r>
          </w:p>
        </w:tc>
      </w:tr>
      <w:tr w:rsidR="00195072" w:rsidRPr="001E3D97" w14:paraId="484229E1" w14:textId="77777777">
        <w:tc>
          <w:tcPr>
            <w:tcW w:w="2880" w:type="dxa"/>
            <w:shd w:val="clear" w:color="auto" w:fill="FFFFFF"/>
          </w:tcPr>
          <w:p w14:paraId="1BB442A6" w14:textId="77777777" w:rsidR="00195072" w:rsidRPr="001E3D97" w:rsidRDefault="00000000">
            <w:r w:rsidRPr="001E3D97">
              <w:t>N° módulos con cobertura &gt;= 80%</w:t>
            </w:r>
          </w:p>
        </w:tc>
        <w:tc>
          <w:tcPr>
            <w:tcW w:w="2880" w:type="dxa"/>
            <w:shd w:val="clear" w:color="auto" w:fill="FFFFFF"/>
          </w:tcPr>
          <w:p w14:paraId="6D6DA741" w14:textId="77777777" w:rsidR="00195072" w:rsidRPr="001E3D97" w:rsidRDefault="00000000" w:rsidP="00DA0794">
            <w:pPr>
              <w:jc w:val="center"/>
            </w:pPr>
            <w:r w:rsidRPr="001E3D97">
              <w:rPr>
                <w:color w:val="000000"/>
              </w:rPr>
              <w:t>2</w:t>
            </w:r>
          </w:p>
        </w:tc>
        <w:tc>
          <w:tcPr>
            <w:tcW w:w="2880" w:type="dxa"/>
            <w:shd w:val="clear" w:color="auto" w:fill="FFFFFF"/>
          </w:tcPr>
          <w:p w14:paraId="22B6575C" w14:textId="77777777" w:rsidR="00195072" w:rsidRPr="001E3D97" w:rsidRDefault="00000000" w:rsidP="00DA0794">
            <w:pPr>
              <w:jc w:val="center"/>
            </w:pPr>
            <w:r w:rsidRPr="001E3D97">
              <w:rPr>
                <w:color w:val="000000"/>
              </w:rPr>
              <w:t>2 (Compras, Materiales)</w:t>
            </w:r>
          </w:p>
        </w:tc>
      </w:tr>
      <w:tr w:rsidR="00195072" w:rsidRPr="001E3D97" w14:paraId="6C714407" w14:textId="77777777">
        <w:tc>
          <w:tcPr>
            <w:tcW w:w="2880" w:type="dxa"/>
            <w:shd w:val="clear" w:color="auto" w:fill="D9E1F2"/>
          </w:tcPr>
          <w:p w14:paraId="2D4D8531" w14:textId="77777777" w:rsidR="00195072" w:rsidRPr="001E3D97" w:rsidRDefault="00000000">
            <w:r w:rsidRPr="001E3D97">
              <w:t>N° defectos registrados</w:t>
            </w:r>
          </w:p>
        </w:tc>
        <w:tc>
          <w:tcPr>
            <w:tcW w:w="2880" w:type="dxa"/>
            <w:shd w:val="clear" w:color="auto" w:fill="F2F2F2"/>
          </w:tcPr>
          <w:p w14:paraId="11FB6439" w14:textId="77777777" w:rsidR="00195072" w:rsidRPr="001E3D97" w:rsidRDefault="00000000" w:rsidP="00DA0794">
            <w:pPr>
              <w:jc w:val="center"/>
            </w:pPr>
            <w:r w:rsidRPr="001E3D97">
              <w:rPr>
                <w:color w:val="000000"/>
              </w:rPr>
              <w:t>0</w:t>
            </w:r>
          </w:p>
        </w:tc>
        <w:tc>
          <w:tcPr>
            <w:tcW w:w="2880" w:type="dxa"/>
            <w:shd w:val="clear" w:color="auto" w:fill="F2F2F2"/>
          </w:tcPr>
          <w:p w14:paraId="744093C1" w14:textId="77777777" w:rsidR="00195072" w:rsidRPr="001E3D97" w:rsidRDefault="00000000" w:rsidP="00DA0794">
            <w:pPr>
              <w:jc w:val="center"/>
            </w:pPr>
            <w:r w:rsidRPr="001E3D97">
              <w:rPr>
                <w:color w:val="000000"/>
              </w:rPr>
              <w:t>0</w:t>
            </w:r>
          </w:p>
        </w:tc>
      </w:tr>
      <w:tr w:rsidR="00195072" w:rsidRPr="001E3D97" w14:paraId="156605A6" w14:textId="77777777">
        <w:tc>
          <w:tcPr>
            <w:tcW w:w="2880" w:type="dxa"/>
            <w:shd w:val="clear" w:color="auto" w:fill="FFFFFF"/>
          </w:tcPr>
          <w:p w14:paraId="504BB68E" w14:textId="77777777" w:rsidR="00195072" w:rsidRPr="001E3D97" w:rsidRDefault="00000000">
            <w:r w:rsidRPr="001E3D97">
              <w:t>Compromisos Sprint 03 §8.3 cumplidos</w:t>
            </w:r>
          </w:p>
        </w:tc>
        <w:tc>
          <w:tcPr>
            <w:tcW w:w="2880" w:type="dxa"/>
            <w:shd w:val="clear" w:color="auto" w:fill="FFFFFF"/>
          </w:tcPr>
          <w:p w14:paraId="03A742BA" w14:textId="77777777" w:rsidR="00195072" w:rsidRPr="001E3D97" w:rsidRDefault="00000000" w:rsidP="00DA0794">
            <w:pPr>
              <w:jc w:val="center"/>
            </w:pPr>
            <w:r w:rsidRPr="001E3D97">
              <w:rPr>
                <w:color w:val="000000"/>
              </w:rPr>
              <w:t>5/5</w:t>
            </w:r>
          </w:p>
        </w:tc>
        <w:tc>
          <w:tcPr>
            <w:tcW w:w="2880" w:type="dxa"/>
            <w:shd w:val="clear" w:color="auto" w:fill="FFFFFF"/>
          </w:tcPr>
          <w:p w14:paraId="42B78494" w14:textId="77777777" w:rsidR="00195072" w:rsidRPr="001E3D97" w:rsidRDefault="00000000" w:rsidP="00DA0794">
            <w:pPr>
              <w:jc w:val="center"/>
            </w:pPr>
            <w:r w:rsidRPr="001E3D97">
              <w:rPr>
                <w:color w:val="000000"/>
              </w:rPr>
              <w:t>5/5 (100%)</w:t>
            </w:r>
          </w:p>
        </w:tc>
      </w:tr>
      <w:tr w:rsidR="00195072" w:rsidRPr="001E3D97" w14:paraId="61E2D0AF" w14:textId="77777777">
        <w:tc>
          <w:tcPr>
            <w:tcW w:w="2880" w:type="dxa"/>
            <w:shd w:val="clear" w:color="auto" w:fill="D9E1F2"/>
          </w:tcPr>
          <w:p w14:paraId="05F369A8" w14:textId="77777777" w:rsidR="00195072" w:rsidRPr="001E3D97" w:rsidRDefault="00000000">
            <w:r w:rsidRPr="001E3D97">
              <w:t>Deudas técnicas cerradas</w:t>
            </w:r>
          </w:p>
        </w:tc>
        <w:tc>
          <w:tcPr>
            <w:tcW w:w="2880" w:type="dxa"/>
            <w:shd w:val="clear" w:color="auto" w:fill="F2F2F2"/>
          </w:tcPr>
          <w:p w14:paraId="6628F5EB" w14:textId="77777777" w:rsidR="00195072" w:rsidRPr="001E3D97" w:rsidRDefault="00000000" w:rsidP="00DA0794">
            <w:pPr>
              <w:jc w:val="center"/>
            </w:pPr>
            <w:r w:rsidRPr="001E3D97">
              <w:rPr>
                <w:color w:val="000000"/>
              </w:rPr>
              <w:t>1</w:t>
            </w:r>
          </w:p>
        </w:tc>
        <w:tc>
          <w:tcPr>
            <w:tcW w:w="2880" w:type="dxa"/>
            <w:shd w:val="clear" w:color="auto" w:fill="F2F2F2"/>
          </w:tcPr>
          <w:p w14:paraId="4C6F38CC" w14:textId="77777777" w:rsidR="00195072" w:rsidRPr="001E3D97" w:rsidRDefault="00000000" w:rsidP="00DA0794">
            <w:pPr>
              <w:jc w:val="center"/>
            </w:pPr>
            <w:r w:rsidRPr="001E3D97">
              <w:rPr>
                <w:color w:val="000000"/>
              </w:rPr>
              <w:t>1 (HT-09 reactivación)</w:t>
            </w:r>
          </w:p>
        </w:tc>
      </w:tr>
      <w:tr w:rsidR="00195072" w:rsidRPr="001E3D97" w14:paraId="6DFC11D0" w14:textId="77777777">
        <w:tc>
          <w:tcPr>
            <w:tcW w:w="2880" w:type="dxa"/>
            <w:shd w:val="clear" w:color="auto" w:fill="FFFFFF"/>
          </w:tcPr>
          <w:p w14:paraId="556CBCF6" w14:textId="77777777" w:rsidR="00195072" w:rsidRPr="001E3D97" w:rsidRDefault="00000000">
            <w:r w:rsidRPr="001E3D97">
              <w:t>Acumulado de pruebas (Sprint 01-04)</w:t>
            </w:r>
          </w:p>
        </w:tc>
        <w:tc>
          <w:tcPr>
            <w:tcW w:w="2880" w:type="dxa"/>
            <w:shd w:val="clear" w:color="auto" w:fill="FFFFFF"/>
          </w:tcPr>
          <w:p w14:paraId="479A1F14" w14:textId="77777777" w:rsidR="00195072" w:rsidRPr="001E3D97" w:rsidRDefault="00000000" w:rsidP="00DA0794">
            <w:pPr>
              <w:jc w:val="center"/>
            </w:pPr>
            <w:r w:rsidRPr="001E3D97">
              <w:rPr>
                <w:color w:val="000000"/>
              </w:rPr>
              <w:t>68</w:t>
            </w:r>
          </w:p>
        </w:tc>
        <w:tc>
          <w:tcPr>
            <w:tcW w:w="2880" w:type="dxa"/>
            <w:shd w:val="clear" w:color="auto" w:fill="FFFFFF"/>
          </w:tcPr>
          <w:p w14:paraId="7EA729D0" w14:textId="77777777" w:rsidR="00195072" w:rsidRPr="001E3D97" w:rsidRDefault="00000000" w:rsidP="00DA0794">
            <w:pPr>
              <w:jc w:val="center"/>
            </w:pPr>
            <w:r w:rsidRPr="001E3D97">
              <w:rPr>
                <w:color w:val="000000"/>
              </w:rPr>
              <w:t>68 (100% PASS)</w:t>
            </w:r>
          </w:p>
        </w:tc>
      </w:tr>
      <w:tr w:rsidR="00195072" w:rsidRPr="001E3D97" w14:paraId="7EBE3BD7" w14:textId="77777777">
        <w:tc>
          <w:tcPr>
            <w:tcW w:w="2880" w:type="dxa"/>
            <w:shd w:val="clear" w:color="auto" w:fill="D9E1F2"/>
          </w:tcPr>
          <w:p w14:paraId="7A443F23" w14:textId="77777777" w:rsidR="00195072" w:rsidRPr="001E3D97" w:rsidRDefault="00000000">
            <w:r w:rsidRPr="001E3D97">
              <w:t>Calidad general del sprint</w:t>
            </w:r>
          </w:p>
        </w:tc>
        <w:tc>
          <w:tcPr>
            <w:tcW w:w="2880" w:type="dxa"/>
            <w:shd w:val="clear" w:color="auto" w:fill="F2F2F2"/>
          </w:tcPr>
          <w:p w14:paraId="2737152E" w14:textId="77777777" w:rsidR="00195072" w:rsidRPr="001E3D97" w:rsidRDefault="00000000" w:rsidP="00DA0794">
            <w:pPr>
              <w:jc w:val="center"/>
            </w:pPr>
            <w:r w:rsidRPr="001E3D97">
              <w:rPr>
                <w:color w:val="000000"/>
              </w:rPr>
              <w:t>Alta</w:t>
            </w:r>
          </w:p>
        </w:tc>
        <w:tc>
          <w:tcPr>
            <w:tcW w:w="2880" w:type="dxa"/>
            <w:shd w:val="clear" w:color="auto" w:fill="F2F2F2"/>
          </w:tcPr>
          <w:p w14:paraId="07345C1B" w14:textId="77777777" w:rsidR="00195072" w:rsidRPr="001E3D97" w:rsidRDefault="00000000" w:rsidP="00DA0794">
            <w:pPr>
              <w:jc w:val="center"/>
            </w:pPr>
            <w:r w:rsidRPr="001E3D97">
              <w:rPr>
                <w:color w:val="000000"/>
              </w:rPr>
              <w:t>Alta</w:t>
            </w:r>
          </w:p>
        </w:tc>
      </w:tr>
    </w:tbl>
    <w:p w14:paraId="630AA49C" w14:textId="77777777" w:rsidR="00195072" w:rsidRPr="001E3D97" w:rsidRDefault="00000000">
      <w:pPr>
        <w:pStyle w:val="Ttulo1"/>
      </w:pPr>
      <w:r w:rsidRPr="001E3D97">
        <w:t>10. Impedimentos y bloqueos identificados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75"/>
        <w:gridCol w:w="3645"/>
        <w:gridCol w:w="2160"/>
        <w:gridCol w:w="2160"/>
      </w:tblGrid>
      <w:tr w:rsidR="00195072" w:rsidRPr="001E3D97" w14:paraId="00084BE2" w14:textId="77777777" w:rsidTr="00793B0B">
        <w:tc>
          <w:tcPr>
            <w:tcW w:w="675" w:type="dxa"/>
            <w:shd w:val="clear" w:color="auto" w:fill="1F3864"/>
          </w:tcPr>
          <w:p w14:paraId="2A59D81A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b/>
                <w:color w:val="FFFFFF"/>
                <w:szCs w:val="28"/>
              </w:rPr>
              <w:t>ID</w:t>
            </w:r>
          </w:p>
        </w:tc>
        <w:tc>
          <w:tcPr>
            <w:tcW w:w="3645" w:type="dxa"/>
            <w:shd w:val="clear" w:color="auto" w:fill="1F3864"/>
          </w:tcPr>
          <w:p w14:paraId="53C438B5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b/>
                <w:color w:val="FFFFFF"/>
                <w:szCs w:val="28"/>
              </w:rPr>
              <w:t>Descripción</w:t>
            </w:r>
          </w:p>
        </w:tc>
        <w:tc>
          <w:tcPr>
            <w:tcW w:w="2160" w:type="dxa"/>
            <w:shd w:val="clear" w:color="auto" w:fill="1F3864"/>
          </w:tcPr>
          <w:p w14:paraId="29C05ABC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b/>
                <w:color w:val="FFFFFF"/>
                <w:szCs w:val="28"/>
              </w:rPr>
              <w:t>Impacto</w:t>
            </w:r>
          </w:p>
        </w:tc>
        <w:tc>
          <w:tcPr>
            <w:tcW w:w="2160" w:type="dxa"/>
            <w:shd w:val="clear" w:color="auto" w:fill="1F3864"/>
          </w:tcPr>
          <w:p w14:paraId="5365B61D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b/>
                <w:color w:val="FFFFFF"/>
                <w:szCs w:val="28"/>
              </w:rPr>
              <w:t>Resolución</w:t>
            </w:r>
          </w:p>
        </w:tc>
      </w:tr>
      <w:tr w:rsidR="00195072" w:rsidRPr="001E3D97" w14:paraId="6F723755" w14:textId="77777777" w:rsidTr="00793B0B">
        <w:tc>
          <w:tcPr>
            <w:tcW w:w="675" w:type="dxa"/>
            <w:shd w:val="clear" w:color="auto" w:fill="E2EFDA"/>
          </w:tcPr>
          <w:p w14:paraId="5953CC4E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color w:val="595959"/>
                <w:szCs w:val="28"/>
              </w:rPr>
              <w:t>—</w:t>
            </w:r>
          </w:p>
        </w:tc>
        <w:tc>
          <w:tcPr>
            <w:tcW w:w="3645" w:type="dxa"/>
            <w:shd w:val="clear" w:color="auto" w:fill="E2EFDA"/>
          </w:tcPr>
          <w:p w14:paraId="7ED1B6CF" w14:textId="3D4B2420" w:rsidR="00195072" w:rsidRPr="001E3D97" w:rsidRDefault="00793B0B">
            <w:pPr>
              <w:rPr>
                <w:szCs w:val="28"/>
              </w:rPr>
            </w:pPr>
            <w:r w:rsidRPr="00E618D1">
              <w:rPr>
                <w:rFonts w:ascii="Calibri" w:hAnsi="Calibri"/>
                <w:i/>
                <w:color w:val="595959"/>
                <w:szCs w:val="28"/>
              </w:rPr>
              <w:t>No se registraron impedimentos ni bloqueos en el Sprint 0</w:t>
            </w:r>
            <w:r>
              <w:rPr>
                <w:rFonts w:ascii="Calibri" w:hAnsi="Calibri"/>
                <w:i/>
                <w:color w:val="595959"/>
                <w:szCs w:val="28"/>
              </w:rPr>
              <w:t>4</w:t>
            </w:r>
            <w:r w:rsidRPr="00E618D1">
              <w:rPr>
                <w:rFonts w:ascii="Calibri" w:hAnsi="Calibri"/>
                <w:i/>
                <w:color w:val="595959"/>
                <w:szCs w:val="28"/>
              </w:rPr>
              <w:t>.</w:t>
            </w:r>
          </w:p>
        </w:tc>
        <w:tc>
          <w:tcPr>
            <w:tcW w:w="2160" w:type="dxa"/>
            <w:shd w:val="clear" w:color="auto" w:fill="E2EFDA"/>
          </w:tcPr>
          <w:p w14:paraId="4E5F0EF2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color w:val="595959"/>
                <w:szCs w:val="28"/>
              </w:rPr>
              <w:t>—</w:t>
            </w:r>
          </w:p>
        </w:tc>
        <w:tc>
          <w:tcPr>
            <w:tcW w:w="2160" w:type="dxa"/>
            <w:shd w:val="clear" w:color="auto" w:fill="E2EFDA"/>
          </w:tcPr>
          <w:p w14:paraId="2FCD3B8C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color w:val="595959"/>
                <w:szCs w:val="28"/>
              </w:rPr>
              <w:t>—</w:t>
            </w:r>
          </w:p>
        </w:tc>
      </w:tr>
    </w:tbl>
    <w:p w14:paraId="0BC1B10B" w14:textId="77777777" w:rsidR="00195072" w:rsidRPr="001E3D97" w:rsidRDefault="00000000">
      <w:pPr>
        <w:pStyle w:val="Ttulo1"/>
      </w:pPr>
      <w:r w:rsidRPr="001E3D97">
        <w:t>11. Compromisos para el siguiente sprint (Sprint 05)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59"/>
        <w:gridCol w:w="4801"/>
        <w:gridCol w:w="2880"/>
      </w:tblGrid>
      <w:tr w:rsidR="00195072" w:rsidRPr="001E3D97" w14:paraId="43E9465C" w14:textId="77777777" w:rsidTr="001E3D97">
        <w:tc>
          <w:tcPr>
            <w:tcW w:w="959" w:type="dxa"/>
            <w:shd w:val="clear" w:color="auto" w:fill="1F3864"/>
          </w:tcPr>
          <w:p w14:paraId="20B19B89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b/>
                <w:color w:val="FFFFFF"/>
                <w:szCs w:val="28"/>
              </w:rPr>
              <w:t>N°</w:t>
            </w:r>
          </w:p>
        </w:tc>
        <w:tc>
          <w:tcPr>
            <w:tcW w:w="4801" w:type="dxa"/>
            <w:shd w:val="clear" w:color="auto" w:fill="1F3864"/>
          </w:tcPr>
          <w:p w14:paraId="58A89482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b/>
                <w:color w:val="FFFFFF"/>
                <w:szCs w:val="28"/>
              </w:rPr>
              <w:t>Compromiso</w:t>
            </w:r>
          </w:p>
        </w:tc>
        <w:tc>
          <w:tcPr>
            <w:tcW w:w="2880" w:type="dxa"/>
            <w:shd w:val="clear" w:color="auto" w:fill="1F3864"/>
          </w:tcPr>
          <w:p w14:paraId="565632D7" w14:textId="77777777" w:rsidR="00195072" w:rsidRPr="001E3D97" w:rsidRDefault="00000000">
            <w:pPr>
              <w:rPr>
                <w:szCs w:val="28"/>
              </w:rPr>
            </w:pPr>
            <w:r w:rsidRPr="001E3D97">
              <w:rPr>
                <w:b/>
                <w:color w:val="FFFFFF"/>
                <w:szCs w:val="28"/>
              </w:rPr>
              <w:t>Responsable</w:t>
            </w:r>
          </w:p>
        </w:tc>
      </w:tr>
      <w:tr w:rsidR="001E3D97" w:rsidRPr="001E3D97" w14:paraId="29718D8F" w14:textId="77777777" w:rsidTr="008679E5">
        <w:tc>
          <w:tcPr>
            <w:tcW w:w="959" w:type="dxa"/>
            <w:shd w:val="clear" w:color="auto" w:fill="FFFFFF"/>
          </w:tcPr>
          <w:p w14:paraId="673D129C" w14:textId="77777777" w:rsidR="001E3D97" w:rsidRPr="001E3D97" w:rsidRDefault="001E3D97" w:rsidP="001E3D97">
            <w:pPr>
              <w:rPr>
                <w:szCs w:val="28"/>
              </w:rPr>
            </w:pPr>
            <w:r w:rsidRPr="001E3D97">
              <w:rPr>
                <w:color w:val="000000"/>
                <w:szCs w:val="28"/>
              </w:rPr>
              <w:t>1</w:t>
            </w:r>
          </w:p>
        </w:tc>
        <w:tc>
          <w:tcPr>
            <w:tcW w:w="4801" w:type="dxa"/>
            <w:shd w:val="clear" w:color="auto" w:fill="FFFFFF"/>
          </w:tcPr>
          <w:p w14:paraId="2CFFC6AF" w14:textId="77777777" w:rsidR="001E3D97" w:rsidRPr="001E3D97" w:rsidRDefault="001E3D97" w:rsidP="001E3D97">
            <w:pPr>
              <w:rPr>
                <w:szCs w:val="28"/>
              </w:rPr>
            </w:pPr>
            <w:r w:rsidRPr="001E3D97">
              <w:rPr>
                <w:color w:val="000000"/>
                <w:szCs w:val="28"/>
              </w:rPr>
              <w:t>Implementar el módulo de Planilla Mensual de Obra con generación de PDF.</w:t>
            </w:r>
          </w:p>
        </w:tc>
        <w:tc>
          <w:tcPr>
            <w:tcW w:w="2880" w:type="dxa"/>
            <w:shd w:val="clear" w:color="auto" w:fill="FFFFFF"/>
            <w:vAlign w:val="center"/>
          </w:tcPr>
          <w:p w14:paraId="6B760382" w14:textId="221D6982" w:rsidR="001E3D97" w:rsidRPr="001E3D97" w:rsidRDefault="001E3D97" w:rsidP="001E3D97">
            <w:pPr>
              <w:rPr>
                <w:szCs w:val="28"/>
              </w:rPr>
            </w:pPr>
            <w:r>
              <w:rPr>
                <w:rFonts w:ascii="Calibri" w:hAnsi="Calibri"/>
                <w:color w:val="000000"/>
                <w:szCs w:val="28"/>
              </w:rPr>
              <w:t>Isaac Sebastian Castro Muesmueran / Ivan Santiago Pulgar Leon</w:t>
            </w:r>
          </w:p>
        </w:tc>
      </w:tr>
      <w:tr w:rsidR="001E3D97" w:rsidRPr="001E3D97" w14:paraId="54790DEC" w14:textId="77777777" w:rsidTr="008679E5">
        <w:tc>
          <w:tcPr>
            <w:tcW w:w="959" w:type="dxa"/>
            <w:shd w:val="clear" w:color="auto" w:fill="D9E1F2"/>
          </w:tcPr>
          <w:p w14:paraId="04508031" w14:textId="77777777" w:rsidR="001E3D97" w:rsidRPr="001E3D97" w:rsidRDefault="001E3D97" w:rsidP="001E3D97">
            <w:pPr>
              <w:rPr>
                <w:szCs w:val="28"/>
              </w:rPr>
            </w:pPr>
            <w:r w:rsidRPr="001E3D97">
              <w:rPr>
                <w:color w:val="000000"/>
                <w:szCs w:val="28"/>
              </w:rPr>
              <w:t>2</w:t>
            </w:r>
          </w:p>
        </w:tc>
        <w:tc>
          <w:tcPr>
            <w:tcW w:w="4801" w:type="dxa"/>
            <w:shd w:val="clear" w:color="auto" w:fill="D9E1F2"/>
          </w:tcPr>
          <w:p w14:paraId="1F529817" w14:textId="77777777" w:rsidR="001E3D97" w:rsidRPr="001E3D97" w:rsidRDefault="001E3D97" w:rsidP="001E3D97">
            <w:pPr>
              <w:rPr>
                <w:szCs w:val="28"/>
              </w:rPr>
            </w:pPr>
            <w:r w:rsidRPr="001E3D97">
              <w:rPr>
                <w:color w:val="000000"/>
                <w:szCs w:val="28"/>
              </w:rPr>
              <w:t>Configurar pruebas de integración con datos reales en BD para módulo de Compras.</w:t>
            </w:r>
          </w:p>
        </w:tc>
        <w:tc>
          <w:tcPr>
            <w:tcW w:w="2880" w:type="dxa"/>
            <w:shd w:val="clear" w:color="auto" w:fill="D9E1F2"/>
            <w:vAlign w:val="center"/>
          </w:tcPr>
          <w:p w14:paraId="3EA17E5A" w14:textId="181FDA53" w:rsidR="001E3D97" w:rsidRPr="001E3D97" w:rsidRDefault="001E3D97" w:rsidP="001E3D97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Ivan Santiago Pulgar Leon</w:t>
            </w:r>
          </w:p>
        </w:tc>
      </w:tr>
      <w:tr w:rsidR="001E3D97" w:rsidRPr="001E3D97" w14:paraId="72CBAC97" w14:textId="77777777" w:rsidTr="008679E5">
        <w:tc>
          <w:tcPr>
            <w:tcW w:w="959" w:type="dxa"/>
            <w:shd w:val="clear" w:color="auto" w:fill="FFFFFF"/>
          </w:tcPr>
          <w:p w14:paraId="4317FEA9" w14:textId="77777777" w:rsidR="001E3D97" w:rsidRPr="001E3D97" w:rsidRDefault="001E3D97" w:rsidP="001E3D97">
            <w:pPr>
              <w:rPr>
                <w:szCs w:val="28"/>
              </w:rPr>
            </w:pPr>
            <w:r w:rsidRPr="001E3D97">
              <w:rPr>
                <w:color w:val="000000"/>
                <w:szCs w:val="28"/>
              </w:rPr>
              <w:t>3</w:t>
            </w:r>
          </w:p>
        </w:tc>
        <w:tc>
          <w:tcPr>
            <w:tcW w:w="4801" w:type="dxa"/>
            <w:shd w:val="clear" w:color="auto" w:fill="FFFFFF"/>
          </w:tcPr>
          <w:p w14:paraId="0A9170C4" w14:textId="77777777" w:rsidR="001E3D97" w:rsidRPr="001E3D97" w:rsidRDefault="001E3D97" w:rsidP="001E3D97">
            <w:pPr>
              <w:rPr>
                <w:szCs w:val="28"/>
              </w:rPr>
            </w:pPr>
            <w:r w:rsidRPr="001E3D97">
              <w:rPr>
                <w:color w:val="000000"/>
                <w:szCs w:val="28"/>
              </w:rPr>
              <w:t>Agregar ejemplos de body JSON en README para endpoints de Compras.</w:t>
            </w:r>
          </w:p>
        </w:tc>
        <w:tc>
          <w:tcPr>
            <w:tcW w:w="2880" w:type="dxa"/>
            <w:shd w:val="clear" w:color="auto" w:fill="FFFFFF"/>
            <w:vAlign w:val="center"/>
          </w:tcPr>
          <w:p w14:paraId="089FBABD" w14:textId="4D638582" w:rsidR="001E3D97" w:rsidRPr="001E3D97" w:rsidRDefault="001E3D97" w:rsidP="001E3D97">
            <w:pPr>
              <w:rPr>
                <w:szCs w:val="28"/>
              </w:rPr>
            </w:pPr>
            <w:r>
              <w:rPr>
                <w:rFonts w:ascii="Calibri" w:hAnsi="Calibri"/>
                <w:color w:val="000000"/>
                <w:szCs w:val="28"/>
              </w:rPr>
              <w:t>Isaac Sebastian Castro Muesmueran / Ivan Santiago Pulgar Leon</w:t>
            </w:r>
          </w:p>
        </w:tc>
      </w:tr>
      <w:tr w:rsidR="001E3D97" w:rsidRPr="001E3D97" w14:paraId="206DADE7" w14:textId="77777777" w:rsidTr="008679E5">
        <w:tc>
          <w:tcPr>
            <w:tcW w:w="959" w:type="dxa"/>
            <w:shd w:val="clear" w:color="auto" w:fill="D9E1F2"/>
          </w:tcPr>
          <w:p w14:paraId="0AA90516" w14:textId="77777777" w:rsidR="001E3D97" w:rsidRPr="001E3D97" w:rsidRDefault="001E3D97" w:rsidP="001E3D97">
            <w:pPr>
              <w:rPr>
                <w:szCs w:val="28"/>
              </w:rPr>
            </w:pPr>
            <w:r w:rsidRPr="001E3D97">
              <w:rPr>
                <w:color w:val="000000"/>
                <w:szCs w:val="28"/>
              </w:rPr>
              <w:t>4</w:t>
            </w:r>
          </w:p>
        </w:tc>
        <w:tc>
          <w:tcPr>
            <w:tcW w:w="4801" w:type="dxa"/>
            <w:shd w:val="clear" w:color="auto" w:fill="D9E1F2"/>
          </w:tcPr>
          <w:p w14:paraId="1134C395" w14:textId="77777777" w:rsidR="001E3D97" w:rsidRPr="001E3D97" w:rsidRDefault="001E3D97" w:rsidP="001E3D97">
            <w:pPr>
              <w:rPr>
                <w:szCs w:val="28"/>
              </w:rPr>
            </w:pPr>
            <w:r w:rsidRPr="001E3D97">
              <w:rPr>
                <w:color w:val="000000"/>
                <w:szCs w:val="28"/>
              </w:rPr>
              <w:t>Implementar cierre contable mensual.</w:t>
            </w:r>
          </w:p>
        </w:tc>
        <w:tc>
          <w:tcPr>
            <w:tcW w:w="2880" w:type="dxa"/>
            <w:shd w:val="clear" w:color="auto" w:fill="D9E1F2"/>
            <w:vAlign w:val="center"/>
          </w:tcPr>
          <w:p w14:paraId="303FF383" w14:textId="3A254752" w:rsidR="001E3D97" w:rsidRPr="001E3D97" w:rsidRDefault="001E3D97" w:rsidP="001E3D97">
            <w:pPr>
              <w:rPr>
                <w:szCs w:val="28"/>
              </w:rPr>
            </w:pPr>
            <w:r>
              <w:rPr>
                <w:rFonts w:ascii="Calibri" w:hAnsi="Calibri"/>
                <w:color w:val="000000"/>
                <w:szCs w:val="28"/>
              </w:rPr>
              <w:t>Isaac Sebastian Castro Muesmueran / Ivan Santiago Pulgar Leon</w:t>
            </w:r>
          </w:p>
        </w:tc>
      </w:tr>
      <w:tr w:rsidR="001E3D97" w:rsidRPr="001E3D97" w14:paraId="7FC3C965" w14:textId="77777777" w:rsidTr="008679E5">
        <w:tc>
          <w:tcPr>
            <w:tcW w:w="959" w:type="dxa"/>
            <w:shd w:val="clear" w:color="auto" w:fill="FFFFFF"/>
          </w:tcPr>
          <w:p w14:paraId="2AB52B12" w14:textId="77777777" w:rsidR="001E3D97" w:rsidRPr="001E3D97" w:rsidRDefault="001E3D97" w:rsidP="001E3D97">
            <w:pPr>
              <w:rPr>
                <w:szCs w:val="28"/>
              </w:rPr>
            </w:pPr>
            <w:r w:rsidRPr="001E3D97">
              <w:rPr>
                <w:color w:val="000000"/>
                <w:szCs w:val="28"/>
              </w:rPr>
              <w:t>5</w:t>
            </w:r>
          </w:p>
        </w:tc>
        <w:tc>
          <w:tcPr>
            <w:tcW w:w="4801" w:type="dxa"/>
            <w:shd w:val="clear" w:color="auto" w:fill="FFFFFF"/>
          </w:tcPr>
          <w:p w14:paraId="03421534" w14:textId="77777777" w:rsidR="001E3D97" w:rsidRPr="001E3D97" w:rsidRDefault="001E3D97" w:rsidP="001E3D97">
            <w:pPr>
              <w:rPr>
                <w:szCs w:val="28"/>
              </w:rPr>
            </w:pPr>
            <w:r w:rsidRPr="001E3D97">
              <w:rPr>
                <w:color w:val="000000"/>
                <w:szCs w:val="28"/>
              </w:rPr>
              <w:t>Mantener cobertura de pruebas automatizadas &gt;= 100% PASS en suite acumulada.</w:t>
            </w:r>
          </w:p>
        </w:tc>
        <w:tc>
          <w:tcPr>
            <w:tcW w:w="2880" w:type="dxa"/>
            <w:shd w:val="clear" w:color="auto" w:fill="FFFFFF"/>
            <w:vAlign w:val="center"/>
          </w:tcPr>
          <w:p w14:paraId="19342031" w14:textId="557B98E6" w:rsidR="001E3D97" w:rsidRPr="001E3D97" w:rsidRDefault="001E3D97" w:rsidP="001E3D97">
            <w:pPr>
              <w:rPr>
                <w:szCs w:val="28"/>
              </w:rPr>
            </w:pPr>
            <w:r>
              <w:rPr>
                <w:rFonts w:ascii="Calibri" w:hAnsi="Calibri"/>
                <w:color w:val="000000"/>
                <w:szCs w:val="28"/>
              </w:rPr>
              <w:t>Isaac Sebastian Castro Muesmueran / Ivan Santiago Pulgar Leon</w:t>
            </w:r>
          </w:p>
        </w:tc>
      </w:tr>
    </w:tbl>
    <w:p w14:paraId="1512377B" w14:textId="77777777" w:rsidR="00195072" w:rsidRPr="001E3D97" w:rsidRDefault="00000000">
      <w:pPr>
        <w:pStyle w:val="Ttulo1"/>
      </w:pPr>
      <w:r w:rsidRPr="001E3D97">
        <w:t>12. Observaciones y conclusiones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3"/>
        <w:gridCol w:w="5697"/>
      </w:tblGrid>
      <w:tr w:rsidR="00195072" w:rsidRPr="00C23026" w14:paraId="28B97F4A" w14:textId="77777777" w:rsidTr="00C265CD">
        <w:tc>
          <w:tcPr>
            <w:tcW w:w="2943" w:type="dxa"/>
            <w:shd w:val="clear" w:color="auto" w:fill="D9E1F2"/>
          </w:tcPr>
          <w:p w14:paraId="76E73309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b/>
                <w:szCs w:val="28"/>
              </w:rPr>
              <w:t>Logro principal del sprint</w:t>
            </w:r>
          </w:p>
        </w:tc>
        <w:tc>
          <w:tcPr>
            <w:tcW w:w="5697" w:type="dxa"/>
          </w:tcPr>
          <w:p w14:paraId="1E9DD9CE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szCs w:val="28"/>
              </w:rPr>
              <w:t>Se implementó el módulo de Requerimientos de Compra con CRUD completo, flujo de aprobación/rechazo RBAC, y el endpoint de reactivación de materiales quedó formalizado. Sprint completado al 100%.</w:t>
            </w:r>
          </w:p>
        </w:tc>
      </w:tr>
      <w:tr w:rsidR="00195072" w:rsidRPr="00C23026" w14:paraId="00D70121" w14:textId="77777777" w:rsidTr="00C265CD">
        <w:tc>
          <w:tcPr>
            <w:tcW w:w="2943" w:type="dxa"/>
            <w:shd w:val="clear" w:color="auto" w:fill="D9E1F2"/>
          </w:tcPr>
          <w:p w14:paraId="6F551059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b/>
                <w:szCs w:val="28"/>
              </w:rPr>
              <w:t>Estado del producto al cierre</w:t>
            </w:r>
          </w:p>
        </w:tc>
        <w:tc>
          <w:tcPr>
            <w:tcW w:w="5697" w:type="dxa"/>
          </w:tcPr>
          <w:p w14:paraId="2D6117B3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szCs w:val="28"/>
              </w:rPr>
              <w:t xml:space="preserve">El sistema cuenta con: autenticación JWT, CRUD de usuarios/proyectos, avances de obra, catálogo de materiales/bodega, requerimientos de compra con flujo de </w:t>
            </w:r>
            <w:r w:rsidRPr="00C23026">
              <w:rPr>
                <w:szCs w:val="28"/>
              </w:rPr>
              <w:lastRenderedPageBreak/>
              <w:t>aprobación y reactivación de materiales.</w:t>
            </w:r>
          </w:p>
        </w:tc>
      </w:tr>
      <w:tr w:rsidR="00195072" w:rsidRPr="00C23026" w14:paraId="13ABAC27" w14:textId="77777777" w:rsidTr="00C265CD">
        <w:tc>
          <w:tcPr>
            <w:tcW w:w="2943" w:type="dxa"/>
            <w:shd w:val="clear" w:color="auto" w:fill="D9E1F2"/>
          </w:tcPr>
          <w:p w14:paraId="5352ECF5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b/>
                <w:szCs w:val="28"/>
              </w:rPr>
              <w:lastRenderedPageBreak/>
              <w:t>Satisfacción del equipo</w:t>
            </w:r>
          </w:p>
        </w:tc>
        <w:tc>
          <w:tcPr>
            <w:tcW w:w="5697" w:type="dxa"/>
          </w:tcPr>
          <w:p w14:paraId="2F596605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szCs w:val="28"/>
              </w:rPr>
              <w:t>Sprint completado al 100% sin bloqueos. Todos los compromisos del Sprint 03 fueron cumplidos. La calidad del código y de las pruebas fue Alta.</w:t>
            </w:r>
          </w:p>
        </w:tc>
      </w:tr>
      <w:tr w:rsidR="00195072" w:rsidRPr="00C23026" w14:paraId="28DD8E0D" w14:textId="77777777" w:rsidTr="00C265CD">
        <w:tc>
          <w:tcPr>
            <w:tcW w:w="2943" w:type="dxa"/>
            <w:shd w:val="clear" w:color="auto" w:fill="D9E1F2"/>
          </w:tcPr>
          <w:p w14:paraId="3BF821F2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b/>
                <w:szCs w:val="28"/>
              </w:rPr>
              <w:t>Preparación para Sprint 05</w:t>
            </w:r>
          </w:p>
        </w:tc>
        <w:tc>
          <w:tcPr>
            <w:tcW w:w="5697" w:type="dxa"/>
          </w:tcPr>
          <w:p w14:paraId="393B0938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szCs w:val="28"/>
              </w:rPr>
              <w:t>El Sprint 05 puede iniciar con foco en el módulo de Planilla Mensual de Obra y el cierre contable. La base técnica y de pruebas está consolidada.</w:t>
            </w:r>
          </w:p>
        </w:tc>
      </w:tr>
    </w:tbl>
    <w:p w14:paraId="569F40FE" w14:textId="77777777" w:rsidR="00195072" w:rsidRPr="001E3D97" w:rsidRDefault="00000000">
      <w:pPr>
        <w:pStyle w:val="Ttulo1"/>
      </w:pPr>
      <w:r w:rsidRPr="001E3D97">
        <w:t>13. Documentos de soporte formalizados en V2.0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92"/>
        <w:gridCol w:w="1296"/>
        <w:gridCol w:w="1618"/>
        <w:gridCol w:w="1550"/>
      </w:tblGrid>
      <w:tr w:rsidR="00195072" w:rsidRPr="00C23026" w14:paraId="7636DE3B" w14:textId="77777777" w:rsidTr="00C23026">
        <w:tc>
          <w:tcPr>
            <w:tcW w:w="3369" w:type="dxa"/>
            <w:shd w:val="clear" w:color="auto" w:fill="1F3864"/>
          </w:tcPr>
          <w:p w14:paraId="368D39EC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b/>
                <w:color w:val="FFFFFF"/>
                <w:szCs w:val="28"/>
              </w:rPr>
              <w:t>Documento</w:t>
            </w:r>
          </w:p>
        </w:tc>
        <w:tc>
          <w:tcPr>
            <w:tcW w:w="2220" w:type="dxa"/>
            <w:shd w:val="clear" w:color="auto" w:fill="1F3864"/>
          </w:tcPr>
          <w:p w14:paraId="62F3F0EB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b/>
                <w:color w:val="FFFFFF"/>
                <w:szCs w:val="28"/>
              </w:rPr>
              <w:t>Código</w:t>
            </w:r>
          </w:p>
        </w:tc>
        <w:tc>
          <w:tcPr>
            <w:tcW w:w="1660" w:type="dxa"/>
            <w:shd w:val="clear" w:color="auto" w:fill="1F3864"/>
          </w:tcPr>
          <w:p w14:paraId="436E4D93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b/>
                <w:color w:val="FFFFFF"/>
                <w:szCs w:val="28"/>
              </w:rPr>
              <w:t>Propósito</w:t>
            </w:r>
          </w:p>
        </w:tc>
        <w:tc>
          <w:tcPr>
            <w:tcW w:w="1607" w:type="dxa"/>
            <w:shd w:val="clear" w:color="auto" w:fill="1F3864"/>
          </w:tcPr>
          <w:p w14:paraId="79A2D0F2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b/>
                <w:color w:val="FFFFFF"/>
                <w:szCs w:val="28"/>
              </w:rPr>
              <w:t>Secciones relacionadas</w:t>
            </w:r>
          </w:p>
        </w:tc>
      </w:tr>
      <w:tr w:rsidR="00195072" w:rsidRPr="00C23026" w14:paraId="1AC3A417" w14:textId="77777777" w:rsidTr="00C23026">
        <w:tc>
          <w:tcPr>
            <w:tcW w:w="3369" w:type="dxa"/>
            <w:shd w:val="clear" w:color="auto" w:fill="FFFFFF"/>
          </w:tcPr>
          <w:p w14:paraId="31F86343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b/>
                <w:color w:val="000000"/>
                <w:szCs w:val="28"/>
              </w:rPr>
              <w:t>Sprint_04_Backlog_ICARO.xlsx</w:t>
            </w:r>
          </w:p>
        </w:tc>
        <w:tc>
          <w:tcPr>
            <w:tcW w:w="2220" w:type="dxa"/>
            <w:shd w:val="clear" w:color="auto" w:fill="FFFFFF"/>
          </w:tcPr>
          <w:p w14:paraId="2104D57D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color w:val="000000"/>
                <w:szCs w:val="28"/>
              </w:rPr>
              <w:t>BCK-SPR-04</w:t>
            </w:r>
          </w:p>
        </w:tc>
        <w:tc>
          <w:tcPr>
            <w:tcW w:w="1660" w:type="dxa"/>
            <w:shd w:val="clear" w:color="auto" w:fill="FFFFFF"/>
          </w:tcPr>
          <w:p w14:paraId="517ECF36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color w:val="000000"/>
                <w:szCs w:val="28"/>
              </w:rPr>
              <w:t>Registro formal del backlog: 6 ítems, 22 SP. Tabla de velocidad y glosario.</w:t>
            </w:r>
          </w:p>
        </w:tc>
        <w:tc>
          <w:tcPr>
            <w:tcW w:w="1607" w:type="dxa"/>
            <w:shd w:val="clear" w:color="auto" w:fill="FFFFFF"/>
          </w:tcPr>
          <w:p w14:paraId="08E02A4E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color w:val="000000"/>
                <w:szCs w:val="28"/>
              </w:rPr>
              <w:t>Sección 6 (Historias), Sección 9 (Métricas)</w:t>
            </w:r>
          </w:p>
        </w:tc>
      </w:tr>
      <w:tr w:rsidR="00195072" w:rsidRPr="00C23026" w14:paraId="547133B8" w14:textId="77777777" w:rsidTr="00C23026">
        <w:tc>
          <w:tcPr>
            <w:tcW w:w="3369" w:type="dxa"/>
            <w:shd w:val="clear" w:color="auto" w:fill="D9E1F2"/>
          </w:tcPr>
          <w:p w14:paraId="5E7AD135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b/>
                <w:color w:val="000000"/>
                <w:szCs w:val="28"/>
              </w:rPr>
              <w:t>Sprint_04_Planificado_Realizado_ICARO.docx</w:t>
            </w:r>
          </w:p>
        </w:tc>
        <w:tc>
          <w:tcPr>
            <w:tcW w:w="2220" w:type="dxa"/>
            <w:shd w:val="clear" w:color="auto" w:fill="D9E1F2"/>
          </w:tcPr>
          <w:p w14:paraId="28B8C9B4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color w:val="000000"/>
                <w:szCs w:val="28"/>
              </w:rPr>
              <w:t>PLN-REA-SPR-04</w:t>
            </w:r>
          </w:p>
        </w:tc>
        <w:tc>
          <w:tcPr>
            <w:tcW w:w="1660" w:type="dxa"/>
            <w:shd w:val="clear" w:color="auto" w:fill="D9E1F2"/>
          </w:tcPr>
          <w:p w14:paraId="541EC400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color w:val="000000"/>
                <w:szCs w:val="28"/>
              </w:rPr>
              <w:t>Comparación planificado vs. realizado. 22/22 SP, 0 desvíos.</w:t>
            </w:r>
          </w:p>
        </w:tc>
        <w:tc>
          <w:tcPr>
            <w:tcW w:w="1607" w:type="dxa"/>
            <w:shd w:val="clear" w:color="auto" w:fill="D9E1F2"/>
          </w:tcPr>
          <w:p w14:paraId="3B520406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color w:val="000000"/>
                <w:szCs w:val="28"/>
              </w:rPr>
              <w:t>Secciones 6, 9 (Métricas), 12 (Conclusiones)</w:t>
            </w:r>
          </w:p>
        </w:tc>
      </w:tr>
      <w:tr w:rsidR="00195072" w:rsidRPr="00C23026" w14:paraId="2B29BE16" w14:textId="77777777" w:rsidTr="00C23026">
        <w:tc>
          <w:tcPr>
            <w:tcW w:w="3369" w:type="dxa"/>
            <w:shd w:val="clear" w:color="auto" w:fill="FFFFFF"/>
          </w:tcPr>
          <w:p w14:paraId="15D9F602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b/>
                <w:color w:val="000000"/>
                <w:szCs w:val="28"/>
              </w:rPr>
              <w:t>Sprint_04_Informe_Pruebas_ICARO.docx</w:t>
            </w:r>
          </w:p>
        </w:tc>
        <w:tc>
          <w:tcPr>
            <w:tcW w:w="2220" w:type="dxa"/>
            <w:shd w:val="clear" w:color="auto" w:fill="FFFFFF"/>
          </w:tcPr>
          <w:p w14:paraId="65BF6E3C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color w:val="000000"/>
                <w:szCs w:val="28"/>
              </w:rPr>
              <w:t>INF-PRU-SPR-04</w:t>
            </w:r>
          </w:p>
        </w:tc>
        <w:tc>
          <w:tcPr>
            <w:tcW w:w="1660" w:type="dxa"/>
            <w:shd w:val="clear" w:color="auto" w:fill="FFFFFF"/>
          </w:tcPr>
          <w:p w14:paraId="7BF4E6E2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color w:val="000000"/>
                <w:szCs w:val="28"/>
              </w:rPr>
              <w:t>18 casos de prueba CP-051 a CP-068 (100% PASS), requerimientos de compra y reactivación.</w:t>
            </w:r>
          </w:p>
        </w:tc>
        <w:tc>
          <w:tcPr>
            <w:tcW w:w="1607" w:type="dxa"/>
            <w:shd w:val="clear" w:color="auto" w:fill="FFFFFF"/>
          </w:tcPr>
          <w:p w14:paraId="7D4A6C4D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color w:val="000000"/>
                <w:szCs w:val="28"/>
              </w:rPr>
              <w:t>Sección 5 (DoD), Sección 8 (Categorías), Sección 9 (Métricas)</w:t>
            </w:r>
          </w:p>
        </w:tc>
      </w:tr>
    </w:tbl>
    <w:p w14:paraId="7B6E0C0F" w14:textId="77777777" w:rsidR="00195072" w:rsidRPr="001E3D97" w:rsidRDefault="00000000">
      <w:pPr>
        <w:pStyle w:val="Ttulo1"/>
      </w:pPr>
      <w:r w:rsidRPr="001E3D97">
        <w:t>Glosario de Siglas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26"/>
        <w:gridCol w:w="3685"/>
        <w:gridCol w:w="3599"/>
      </w:tblGrid>
      <w:tr w:rsidR="00195072" w:rsidRPr="00C23026" w14:paraId="7830E9EB" w14:textId="77777777" w:rsidTr="00C23026">
        <w:tc>
          <w:tcPr>
            <w:tcW w:w="1526" w:type="dxa"/>
            <w:shd w:val="clear" w:color="auto" w:fill="1F3864"/>
          </w:tcPr>
          <w:p w14:paraId="47D192E3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b/>
                <w:szCs w:val="28"/>
              </w:rPr>
              <w:t>Sigla</w:t>
            </w:r>
          </w:p>
        </w:tc>
        <w:tc>
          <w:tcPr>
            <w:tcW w:w="3685" w:type="dxa"/>
            <w:shd w:val="clear" w:color="auto" w:fill="1F3864"/>
          </w:tcPr>
          <w:p w14:paraId="4DFCD69F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b/>
                <w:szCs w:val="28"/>
              </w:rPr>
              <w:t>Significado</w:t>
            </w:r>
          </w:p>
        </w:tc>
        <w:tc>
          <w:tcPr>
            <w:tcW w:w="3599" w:type="dxa"/>
            <w:shd w:val="clear" w:color="auto" w:fill="1F3864"/>
          </w:tcPr>
          <w:p w14:paraId="77C26887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b/>
                <w:szCs w:val="28"/>
              </w:rPr>
              <w:t>Contexto de uso</w:t>
            </w:r>
          </w:p>
        </w:tc>
      </w:tr>
      <w:tr w:rsidR="00195072" w:rsidRPr="00C23026" w14:paraId="193CAD82" w14:textId="77777777" w:rsidTr="00C23026">
        <w:tc>
          <w:tcPr>
            <w:tcW w:w="1526" w:type="dxa"/>
            <w:shd w:val="clear" w:color="auto" w:fill="D9E1F2"/>
          </w:tcPr>
          <w:p w14:paraId="078AC559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b/>
                <w:szCs w:val="28"/>
              </w:rPr>
              <w:t>RET</w:t>
            </w:r>
          </w:p>
        </w:tc>
        <w:tc>
          <w:tcPr>
            <w:tcW w:w="3685" w:type="dxa"/>
            <w:shd w:val="clear" w:color="auto" w:fill="D9E1F2"/>
          </w:tcPr>
          <w:p w14:paraId="71C1AD3D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szCs w:val="28"/>
              </w:rPr>
              <w:t>Retrospectiva</w:t>
            </w:r>
          </w:p>
        </w:tc>
        <w:tc>
          <w:tcPr>
            <w:tcW w:w="3599" w:type="dxa"/>
            <w:shd w:val="clear" w:color="auto" w:fill="D9E1F2"/>
          </w:tcPr>
          <w:p w14:paraId="2E1FE90F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szCs w:val="28"/>
              </w:rPr>
              <w:t>Prefijo del código de este documento</w:t>
            </w:r>
          </w:p>
        </w:tc>
      </w:tr>
      <w:tr w:rsidR="00195072" w:rsidRPr="00C23026" w14:paraId="3CFEFC75" w14:textId="77777777" w:rsidTr="00C23026">
        <w:tc>
          <w:tcPr>
            <w:tcW w:w="1526" w:type="dxa"/>
            <w:shd w:val="clear" w:color="auto" w:fill="FFFFFF"/>
          </w:tcPr>
          <w:p w14:paraId="47D90B86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b/>
                <w:szCs w:val="28"/>
              </w:rPr>
              <w:t>SPR</w:t>
            </w:r>
          </w:p>
        </w:tc>
        <w:tc>
          <w:tcPr>
            <w:tcW w:w="3685" w:type="dxa"/>
            <w:shd w:val="clear" w:color="auto" w:fill="FFFFFF"/>
          </w:tcPr>
          <w:p w14:paraId="6C9BEF77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szCs w:val="28"/>
              </w:rPr>
              <w:t>Sprint</w:t>
            </w:r>
          </w:p>
        </w:tc>
        <w:tc>
          <w:tcPr>
            <w:tcW w:w="3599" w:type="dxa"/>
            <w:shd w:val="clear" w:color="auto" w:fill="FFFFFF"/>
          </w:tcPr>
          <w:p w14:paraId="353E95A0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szCs w:val="28"/>
              </w:rPr>
              <w:t>Iteración de desarrollo</w:t>
            </w:r>
          </w:p>
        </w:tc>
      </w:tr>
      <w:tr w:rsidR="00195072" w:rsidRPr="00C23026" w14:paraId="5A3DCE40" w14:textId="77777777" w:rsidTr="00C23026">
        <w:tc>
          <w:tcPr>
            <w:tcW w:w="1526" w:type="dxa"/>
            <w:shd w:val="clear" w:color="auto" w:fill="D9E1F2"/>
          </w:tcPr>
          <w:p w14:paraId="1D27EC79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b/>
                <w:szCs w:val="28"/>
              </w:rPr>
              <w:t>DoD</w:t>
            </w:r>
          </w:p>
        </w:tc>
        <w:tc>
          <w:tcPr>
            <w:tcW w:w="3685" w:type="dxa"/>
            <w:shd w:val="clear" w:color="auto" w:fill="D9E1F2"/>
          </w:tcPr>
          <w:p w14:paraId="1FA79AE0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szCs w:val="28"/>
              </w:rPr>
              <w:t>Definition of Done</w:t>
            </w:r>
          </w:p>
        </w:tc>
        <w:tc>
          <w:tcPr>
            <w:tcW w:w="3599" w:type="dxa"/>
            <w:shd w:val="clear" w:color="auto" w:fill="D9E1F2"/>
          </w:tcPr>
          <w:p w14:paraId="7BED50B3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szCs w:val="28"/>
              </w:rPr>
              <w:t>Criterios de completitud del sprint</w:t>
            </w:r>
          </w:p>
        </w:tc>
      </w:tr>
      <w:tr w:rsidR="00195072" w:rsidRPr="00C23026" w14:paraId="03884FD4" w14:textId="77777777" w:rsidTr="00C23026">
        <w:tc>
          <w:tcPr>
            <w:tcW w:w="1526" w:type="dxa"/>
            <w:shd w:val="clear" w:color="auto" w:fill="FFFFFF"/>
          </w:tcPr>
          <w:p w14:paraId="101E4465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b/>
                <w:szCs w:val="28"/>
              </w:rPr>
              <w:t>SP</w:t>
            </w:r>
          </w:p>
        </w:tc>
        <w:tc>
          <w:tcPr>
            <w:tcW w:w="3685" w:type="dxa"/>
            <w:shd w:val="clear" w:color="auto" w:fill="FFFFFF"/>
          </w:tcPr>
          <w:p w14:paraId="743293AE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szCs w:val="28"/>
              </w:rPr>
              <w:t>Story Point</w:t>
            </w:r>
          </w:p>
        </w:tc>
        <w:tc>
          <w:tcPr>
            <w:tcW w:w="3599" w:type="dxa"/>
            <w:shd w:val="clear" w:color="auto" w:fill="FFFFFF"/>
          </w:tcPr>
          <w:p w14:paraId="535874DE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szCs w:val="28"/>
              </w:rPr>
              <w:t>Unidad de estimación de esfuerzo</w:t>
            </w:r>
          </w:p>
        </w:tc>
      </w:tr>
      <w:tr w:rsidR="00195072" w:rsidRPr="00C23026" w14:paraId="3748A195" w14:textId="77777777" w:rsidTr="00C23026">
        <w:tc>
          <w:tcPr>
            <w:tcW w:w="1526" w:type="dxa"/>
            <w:shd w:val="clear" w:color="auto" w:fill="D9E1F2"/>
          </w:tcPr>
          <w:p w14:paraId="1F6B3010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b/>
                <w:szCs w:val="28"/>
              </w:rPr>
              <w:t>HU</w:t>
            </w:r>
          </w:p>
        </w:tc>
        <w:tc>
          <w:tcPr>
            <w:tcW w:w="3685" w:type="dxa"/>
            <w:shd w:val="clear" w:color="auto" w:fill="D9E1F2"/>
          </w:tcPr>
          <w:p w14:paraId="6E1FAA8E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szCs w:val="28"/>
              </w:rPr>
              <w:t>Historia de Usuario</w:t>
            </w:r>
          </w:p>
        </w:tc>
        <w:tc>
          <w:tcPr>
            <w:tcW w:w="3599" w:type="dxa"/>
            <w:shd w:val="clear" w:color="auto" w:fill="D9E1F2"/>
          </w:tcPr>
          <w:p w14:paraId="4FDEF422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szCs w:val="28"/>
              </w:rPr>
              <w:t>Tipo de ítem del backlog</w:t>
            </w:r>
          </w:p>
        </w:tc>
      </w:tr>
      <w:tr w:rsidR="00195072" w:rsidRPr="00C23026" w14:paraId="5D2763A9" w14:textId="77777777" w:rsidTr="00C23026">
        <w:tc>
          <w:tcPr>
            <w:tcW w:w="1526" w:type="dxa"/>
            <w:shd w:val="clear" w:color="auto" w:fill="FFFFFF"/>
          </w:tcPr>
          <w:p w14:paraId="786B93D0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b/>
                <w:szCs w:val="28"/>
              </w:rPr>
              <w:t>HT</w:t>
            </w:r>
          </w:p>
        </w:tc>
        <w:tc>
          <w:tcPr>
            <w:tcW w:w="3685" w:type="dxa"/>
            <w:shd w:val="clear" w:color="auto" w:fill="FFFFFF"/>
          </w:tcPr>
          <w:p w14:paraId="521285BA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szCs w:val="28"/>
              </w:rPr>
              <w:t>Historia técnica</w:t>
            </w:r>
          </w:p>
        </w:tc>
        <w:tc>
          <w:tcPr>
            <w:tcW w:w="3599" w:type="dxa"/>
            <w:shd w:val="clear" w:color="auto" w:fill="FFFFFF"/>
          </w:tcPr>
          <w:p w14:paraId="2BA11174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szCs w:val="28"/>
              </w:rPr>
              <w:t>Tarea técnica transversal</w:t>
            </w:r>
          </w:p>
        </w:tc>
      </w:tr>
      <w:tr w:rsidR="00195072" w:rsidRPr="00C23026" w14:paraId="5702456A" w14:textId="77777777" w:rsidTr="00C23026">
        <w:tc>
          <w:tcPr>
            <w:tcW w:w="1526" w:type="dxa"/>
            <w:shd w:val="clear" w:color="auto" w:fill="D9E1F2"/>
          </w:tcPr>
          <w:p w14:paraId="4B27200A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b/>
                <w:szCs w:val="28"/>
              </w:rPr>
              <w:t>RBAC</w:t>
            </w:r>
          </w:p>
        </w:tc>
        <w:tc>
          <w:tcPr>
            <w:tcW w:w="3685" w:type="dxa"/>
            <w:shd w:val="clear" w:color="auto" w:fill="D9E1F2"/>
          </w:tcPr>
          <w:p w14:paraId="3704EAB6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szCs w:val="28"/>
              </w:rPr>
              <w:t>Role-Based Access Control</w:t>
            </w:r>
          </w:p>
        </w:tc>
        <w:tc>
          <w:tcPr>
            <w:tcW w:w="3599" w:type="dxa"/>
            <w:shd w:val="clear" w:color="auto" w:fill="D9E1F2"/>
          </w:tcPr>
          <w:p w14:paraId="52AD221B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szCs w:val="28"/>
              </w:rPr>
              <w:t>Control de acceso por roles</w:t>
            </w:r>
          </w:p>
        </w:tc>
      </w:tr>
      <w:tr w:rsidR="00195072" w:rsidRPr="00C23026" w14:paraId="66E6D6A2" w14:textId="77777777" w:rsidTr="00C23026">
        <w:tc>
          <w:tcPr>
            <w:tcW w:w="1526" w:type="dxa"/>
            <w:shd w:val="clear" w:color="auto" w:fill="FFFFFF"/>
          </w:tcPr>
          <w:p w14:paraId="0D2DEB06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b/>
                <w:szCs w:val="28"/>
              </w:rPr>
              <w:t>JWT</w:t>
            </w:r>
          </w:p>
        </w:tc>
        <w:tc>
          <w:tcPr>
            <w:tcW w:w="3685" w:type="dxa"/>
            <w:shd w:val="clear" w:color="auto" w:fill="FFFFFF"/>
          </w:tcPr>
          <w:p w14:paraId="359DEDCB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szCs w:val="28"/>
              </w:rPr>
              <w:t>JSON Web Token</w:t>
            </w:r>
          </w:p>
        </w:tc>
        <w:tc>
          <w:tcPr>
            <w:tcW w:w="3599" w:type="dxa"/>
            <w:shd w:val="clear" w:color="auto" w:fill="FFFFFF"/>
          </w:tcPr>
          <w:p w14:paraId="06B84976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szCs w:val="28"/>
              </w:rPr>
              <w:t>Mecanismo de autenticación implementado</w:t>
            </w:r>
          </w:p>
        </w:tc>
      </w:tr>
      <w:tr w:rsidR="00195072" w:rsidRPr="00C23026" w14:paraId="1ACFFA42" w14:textId="77777777" w:rsidTr="00C23026">
        <w:tc>
          <w:tcPr>
            <w:tcW w:w="1526" w:type="dxa"/>
            <w:shd w:val="clear" w:color="auto" w:fill="D9E1F2"/>
          </w:tcPr>
          <w:p w14:paraId="40C4E97B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b/>
                <w:szCs w:val="28"/>
              </w:rPr>
              <w:t>API</w:t>
            </w:r>
          </w:p>
        </w:tc>
        <w:tc>
          <w:tcPr>
            <w:tcW w:w="3685" w:type="dxa"/>
            <w:shd w:val="clear" w:color="auto" w:fill="D9E1F2"/>
          </w:tcPr>
          <w:p w14:paraId="5D3DEB59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szCs w:val="28"/>
              </w:rPr>
              <w:t>Application Programming Interface</w:t>
            </w:r>
          </w:p>
        </w:tc>
        <w:tc>
          <w:tcPr>
            <w:tcW w:w="3599" w:type="dxa"/>
            <w:shd w:val="clear" w:color="auto" w:fill="D9E1F2"/>
          </w:tcPr>
          <w:p w14:paraId="2B7AA31B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szCs w:val="28"/>
              </w:rPr>
              <w:t>Interfaz de programación</w:t>
            </w:r>
          </w:p>
        </w:tc>
      </w:tr>
      <w:tr w:rsidR="00195072" w:rsidRPr="00C23026" w14:paraId="552055ED" w14:textId="77777777" w:rsidTr="00C23026">
        <w:tc>
          <w:tcPr>
            <w:tcW w:w="1526" w:type="dxa"/>
            <w:shd w:val="clear" w:color="auto" w:fill="FFFFFF"/>
          </w:tcPr>
          <w:p w14:paraId="37C07957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b/>
                <w:szCs w:val="28"/>
              </w:rPr>
              <w:t>CRUD</w:t>
            </w:r>
          </w:p>
        </w:tc>
        <w:tc>
          <w:tcPr>
            <w:tcW w:w="3685" w:type="dxa"/>
            <w:shd w:val="clear" w:color="auto" w:fill="FFFFFF"/>
          </w:tcPr>
          <w:p w14:paraId="6DFBBD65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szCs w:val="28"/>
              </w:rPr>
              <w:t>Create, Read, Update, Delete</w:t>
            </w:r>
          </w:p>
        </w:tc>
        <w:tc>
          <w:tcPr>
            <w:tcW w:w="3599" w:type="dxa"/>
            <w:shd w:val="clear" w:color="auto" w:fill="FFFFFF"/>
          </w:tcPr>
          <w:p w14:paraId="6D9DADC5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szCs w:val="28"/>
              </w:rPr>
              <w:t>Operaciones básicas de gestión</w:t>
            </w:r>
          </w:p>
        </w:tc>
      </w:tr>
      <w:tr w:rsidR="00195072" w:rsidRPr="00C23026" w14:paraId="4E2BFB31" w14:textId="77777777" w:rsidTr="00C23026">
        <w:tc>
          <w:tcPr>
            <w:tcW w:w="1526" w:type="dxa"/>
            <w:shd w:val="clear" w:color="auto" w:fill="D9E1F2"/>
          </w:tcPr>
          <w:p w14:paraId="548D4C93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b/>
                <w:szCs w:val="28"/>
              </w:rPr>
              <w:t>BD</w:t>
            </w:r>
          </w:p>
        </w:tc>
        <w:tc>
          <w:tcPr>
            <w:tcW w:w="3685" w:type="dxa"/>
            <w:shd w:val="clear" w:color="auto" w:fill="D9E1F2"/>
          </w:tcPr>
          <w:p w14:paraId="4BBF7752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szCs w:val="28"/>
              </w:rPr>
              <w:t>Base de Datos</w:t>
            </w:r>
          </w:p>
        </w:tc>
        <w:tc>
          <w:tcPr>
            <w:tcW w:w="3599" w:type="dxa"/>
            <w:shd w:val="clear" w:color="auto" w:fill="D9E1F2"/>
          </w:tcPr>
          <w:p w14:paraId="0B516F6A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szCs w:val="28"/>
              </w:rPr>
              <w:t>Repositorio de datos del sistema</w:t>
            </w:r>
          </w:p>
        </w:tc>
      </w:tr>
      <w:tr w:rsidR="00195072" w:rsidRPr="00C23026" w14:paraId="2517571A" w14:textId="77777777" w:rsidTr="00C23026">
        <w:tc>
          <w:tcPr>
            <w:tcW w:w="1526" w:type="dxa"/>
            <w:shd w:val="clear" w:color="auto" w:fill="FFFFFF"/>
          </w:tcPr>
          <w:p w14:paraId="08505DCC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b/>
                <w:szCs w:val="28"/>
              </w:rPr>
              <w:t>BCK</w:t>
            </w:r>
          </w:p>
        </w:tc>
        <w:tc>
          <w:tcPr>
            <w:tcW w:w="3685" w:type="dxa"/>
            <w:shd w:val="clear" w:color="auto" w:fill="FFFFFF"/>
          </w:tcPr>
          <w:p w14:paraId="0E2B0A2B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szCs w:val="28"/>
              </w:rPr>
              <w:t>Backlog</w:t>
            </w:r>
          </w:p>
        </w:tc>
        <w:tc>
          <w:tcPr>
            <w:tcW w:w="3599" w:type="dxa"/>
            <w:shd w:val="clear" w:color="auto" w:fill="FFFFFF"/>
          </w:tcPr>
          <w:p w14:paraId="2431C9CC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szCs w:val="28"/>
              </w:rPr>
              <w:t>Ref. al documento Sprint_04_Backlog_ICARO.xlsx</w:t>
            </w:r>
          </w:p>
        </w:tc>
      </w:tr>
      <w:tr w:rsidR="00195072" w:rsidRPr="00C23026" w14:paraId="48070BC8" w14:textId="77777777" w:rsidTr="00C23026">
        <w:tc>
          <w:tcPr>
            <w:tcW w:w="1526" w:type="dxa"/>
            <w:shd w:val="clear" w:color="auto" w:fill="D9E1F2"/>
          </w:tcPr>
          <w:p w14:paraId="0B753892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b/>
                <w:szCs w:val="28"/>
              </w:rPr>
              <w:t>PLN-REA</w:t>
            </w:r>
          </w:p>
        </w:tc>
        <w:tc>
          <w:tcPr>
            <w:tcW w:w="3685" w:type="dxa"/>
            <w:shd w:val="clear" w:color="auto" w:fill="D9E1F2"/>
          </w:tcPr>
          <w:p w14:paraId="2B07EE64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szCs w:val="28"/>
              </w:rPr>
              <w:t>Planificado-Realizado</w:t>
            </w:r>
          </w:p>
        </w:tc>
        <w:tc>
          <w:tcPr>
            <w:tcW w:w="3599" w:type="dxa"/>
            <w:shd w:val="clear" w:color="auto" w:fill="D9E1F2"/>
          </w:tcPr>
          <w:p w14:paraId="6A513264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szCs w:val="28"/>
              </w:rPr>
              <w:t>Ref. al documento de comparación</w:t>
            </w:r>
          </w:p>
        </w:tc>
      </w:tr>
      <w:tr w:rsidR="00195072" w:rsidRPr="00C23026" w14:paraId="655F24FF" w14:textId="77777777" w:rsidTr="00C23026">
        <w:tc>
          <w:tcPr>
            <w:tcW w:w="1526" w:type="dxa"/>
            <w:shd w:val="clear" w:color="auto" w:fill="FFFFFF"/>
          </w:tcPr>
          <w:p w14:paraId="515BCF3F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b/>
                <w:szCs w:val="28"/>
              </w:rPr>
              <w:t>INF-PRU</w:t>
            </w:r>
          </w:p>
        </w:tc>
        <w:tc>
          <w:tcPr>
            <w:tcW w:w="3685" w:type="dxa"/>
            <w:shd w:val="clear" w:color="auto" w:fill="FFFFFF"/>
          </w:tcPr>
          <w:p w14:paraId="4A2A8AB0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szCs w:val="28"/>
              </w:rPr>
              <w:t>Informe de Pruebas</w:t>
            </w:r>
          </w:p>
        </w:tc>
        <w:tc>
          <w:tcPr>
            <w:tcW w:w="3599" w:type="dxa"/>
            <w:shd w:val="clear" w:color="auto" w:fill="FFFFFF"/>
          </w:tcPr>
          <w:p w14:paraId="5D1763DE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szCs w:val="28"/>
              </w:rPr>
              <w:t>Ref. al documento de pruebas</w:t>
            </w:r>
          </w:p>
        </w:tc>
      </w:tr>
      <w:tr w:rsidR="00195072" w:rsidRPr="00C23026" w14:paraId="26C84A22" w14:textId="77777777" w:rsidTr="00C23026">
        <w:tc>
          <w:tcPr>
            <w:tcW w:w="1526" w:type="dxa"/>
            <w:shd w:val="clear" w:color="auto" w:fill="D9E1F2"/>
          </w:tcPr>
          <w:p w14:paraId="0E1B3351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b/>
                <w:szCs w:val="28"/>
              </w:rPr>
              <w:lastRenderedPageBreak/>
              <w:t>Git</w:t>
            </w:r>
          </w:p>
        </w:tc>
        <w:tc>
          <w:tcPr>
            <w:tcW w:w="3685" w:type="dxa"/>
            <w:shd w:val="clear" w:color="auto" w:fill="D9E1F2"/>
          </w:tcPr>
          <w:p w14:paraId="448C5463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szCs w:val="28"/>
              </w:rPr>
              <w:t>Sistema de control de versiones</w:t>
            </w:r>
          </w:p>
        </w:tc>
        <w:tc>
          <w:tcPr>
            <w:tcW w:w="3599" w:type="dxa"/>
            <w:shd w:val="clear" w:color="auto" w:fill="D9E1F2"/>
          </w:tcPr>
          <w:p w14:paraId="568E2903" w14:textId="77777777" w:rsidR="00195072" w:rsidRPr="00C23026" w:rsidRDefault="00000000">
            <w:pPr>
              <w:rPr>
                <w:szCs w:val="28"/>
              </w:rPr>
            </w:pPr>
            <w:r w:rsidRPr="00C23026">
              <w:rPr>
                <w:szCs w:val="28"/>
              </w:rPr>
              <w:t>Herramienta de gestión de código fuente</w:t>
            </w:r>
          </w:p>
        </w:tc>
      </w:tr>
    </w:tbl>
    <w:p w14:paraId="6CD0BF5C" w14:textId="77777777" w:rsidR="00E9239F" w:rsidRPr="001E3D97" w:rsidRDefault="00E9239F"/>
    <w:sectPr w:rsidR="00E9239F" w:rsidRPr="001E3D9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8737424">
    <w:abstractNumId w:val="8"/>
  </w:num>
  <w:num w:numId="2" w16cid:durableId="496385388">
    <w:abstractNumId w:val="6"/>
  </w:num>
  <w:num w:numId="3" w16cid:durableId="1476340256">
    <w:abstractNumId w:val="5"/>
  </w:num>
  <w:num w:numId="4" w16cid:durableId="2105414766">
    <w:abstractNumId w:val="4"/>
  </w:num>
  <w:num w:numId="5" w16cid:durableId="1808231736">
    <w:abstractNumId w:val="7"/>
  </w:num>
  <w:num w:numId="6" w16cid:durableId="714817232">
    <w:abstractNumId w:val="3"/>
  </w:num>
  <w:num w:numId="7" w16cid:durableId="1735353551">
    <w:abstractNumId w:val="2"/>
  </w:num>
  <w:num w:numId="8" w16cid:durableId="902835782">
    <w:abstractNumId w:val="1"/>
  </w:num>
  <w:num w:numId="9" w16cid:durableId="3292606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5072"/>
    <w:rsid w:val="001E3D97"/>
    <w:rsid w:val="0029639D"/>
    <w:rsid w:val="00326F90"/>
    <w:rsid w:val="00680901"/>
    <w:rsid w:val="00793B0B"/>
    <w:rsid w:val="009729DA"/>
    <w:rsid w:val="00AA1D8D"/>
    <w:rsid w:val="00B47730"/>
    <w:rsid w:val="00BC67ED"/>
    <w:rsid w:val="00C21C4D"/>
    <w:rsid w:val="00C23026"/>
    <w:rsid w:val="00C265CD"/>
    <w:rsid w:val="00C4789A"/>
    <w:rsid w:val="00CA2BF2"/>
    <w:rsid w:val="00CB0664"/>
    <w:rsid w:val="00DA0794"/>
    <w:rsid w:val="00E9239F"/>
    <w:rsid w:val="00EE447C"/>
    <w:rsid w:val="00FC693F"/>
    <w:rsid w:val="00FF0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0276146"/>
  <w14:defaultImageDpi w14:val="300"/>
  <w15:docId w15:val="{D1D3F9B5-F6DC-430D-BB0E-1831D165AD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447C"/>
    <w:rPr>
      <w:rFonts w:asciiTheme="majorHAnsi" w:hAnsiTheme="majorHAnsi"/>
      <w:lang w:val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CA2BF2"/>
    <w:pPr>
      <w:keepNext/>
      <w:keepLines/>
      <w:spacing w:before="120" w:after="0" w:line="240" w:lineRule="auto"/>
      <w:outlineLvl w:val="0"/>
    </w:pPr>
    <w:rPr>
      <w:rFonts w:eastAsiaTheme="majorEastAsia" w:cstheme="majorBidi"/>
      <w:b/>
      <w:bCs/>
      <w:szCs w:val="28"/>
    </w:rPr>
  </w:style>
  <w:style w:type="paragraph" w:styleId="Ttulo2">
    <w:name w:val="heading 2"/>
    <w:basedOn w:val="Ttulo1"/>
    <w:next w:val="Normal"/>
    <w:link w:val="Ttulo2Car"/>
    <w:uiPriority w:val="9"/>
    <w:unhideWhenUsed/>
    <w:qFormat/>
    <w:rsid w:val="001E3D97"/>
    <w:pPr>
      <w:outlineLvl w:val="1"/>
    </w:p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eastAsiaTheme="majorEastAsia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eastAsiaTheme="majorEastAsia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eastAsiaTheme="majorEastAsia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eastAsiaTheme="majorEastAsia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eastAsiaTheme="majorEastAsia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eastAsiaTheme="majorEastAsia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CA2BF2"/>
    <w:rPr>
      <w:rFonts w:asciiTheme="majorHAnsi" w:eastAsiaTheme="majorEastAsia" w:hAnsiTheme="majorHAnsi" w:cstheme="majorBidi"/>
      <w:b/>
      <w:bCs/>
      <w:szCs w:val="28"/>
      <w:lang w:val="es-EC"/>
    </w:rPr>
  </w:style>
  <w:style w:type="character" w:customStyle="1" w:styleId="Ttulo2Car">
    <w:name w:val="Título 2 Car"/>
    <w:basedOn w:val="Fuentedeprrafopredeter"/>
    <w:link w:val="Ttulo2"/>
    <w:uiPriority w:val="9"/>
    <w:rsid w:val="001E3D97"/>
    <w:rPr>
      <w:rFonts w:asciiTheme="majorHAnsi" w:eastAsiaTheme="majorEastAsia" w:hAnsiTheme="majorHAnsi" w:cstheme="majorBidi"/>
      <w:b/>
      <w:bCs/>
      <w:szCs w:val="28"/>
      <w:lang w:val="es-EC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6</Pages>
  <Words>1487</Words>
  <Characters>8179</Characters>
  <Application>Microsoft Office Word</Application>
  <DocSecurity>0</DocSecurity>
  <Lines>68</Lines>
  <Paragraphs>19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9647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 SANTIAGO PULGAR LEON</cp:lastModifiedBy>
  <cp:revision>11</cp:revision>
  <dcterms:created xsi:type="dcterms:W3CDTF">2013-12-23T23:15:00Z</dcterms:created>
  <dcterms:modified xsi:type="dcterms:W3CDTF">2026-05-29T03:02:00Z</dcterms:modified>
  <cp:category/>
</cp:coreProperties>
</file>