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A412" w14:textId="77777777" w:rsidR="00161996" w:rsidRPr="008440D9" w:rsidRDefault="00000000" w:rsidP="004D00A3">
      <w:pPr>
        <w:spacing w:after="0"/>
        <w:jc w:val="center"/>
      </w:pPr>
      <w:r w:rsidRPr="008440D9">
        <w:rPr>
          <w:b/>
          <w:color w:val="1F3864"/>
          <w:sz w:val="28"/>
        </w:rPr>
        <w:t>INFORME DE EJECUCIÓN DE PRUEBAS — SPRINT 04</w:t>
      </w:r>
    </w:p>
    <w:p w14:paraId="5982F9F0" w14:textId="77777777" w:rsidR="00161996" w:rsidRPr="008440D9" w:rsidRDefault="00000000" w:rsidP="004D00A3">
      <w:pPr>
        <w:spacing w:after="0"/>
        <w:jc w:val="center"/>
      </w:pPr>
      <w:r w:rsidRPr="008440D9">
        <w:rPr>
          <w:i/>
          <w:color w:val="595959"/>
          <w:sz w:val="18"/>
        </w:rPr>
        <w:t>Proyecto: Sistema de Gestión Integral de Obra — ICARO CONSTRUCTORES BMGM S.A.S.</w:t>
      </w:r>
    </w:p>
    <w:p w14:paraId="10BB5D42" w14:textId="477D72D6" w:rsidR="00161996" w:rsidRPr="008440D9" w:rsidRDefault="00000000" w:rsidP="004D00A3">
      <w:pPr>
        <w:spacing w:after="0"/>
        <w:jc w:val="center"/>
      </w:pPr>
      <w:r w:rsidRPr="008440D9">
        <w:rPr>
          <w:i/>
          <w:color w:val="595959"/>
          <w:sz w:val="18"/>
        </w:rPr>
        <w:t xml:space="preserve">Código: INF-PRU-SPR-04 | Versión: 1.0 | Fecha: </w:t>
      </w:r>
      <w:r w:rsidR="004D00A3">
        <w:rPr>
          <w:i/>
          <w:color w:val="595959"/>
          <w:sz w:val="18"/>
        </w:rPr>
        <w:t>09</w:t>
      </w:r>
      <w:r w:rsidRPr="008440D9">
        <w:rPr>
          <w:i/>
          <w:color w:val="595959"/>
          <w:sz w:val="18"/>
        </w:rPr>
        <w:t>/05/2026</w:t>
      </w:r>
    </w:p>
    <w:p w14:paraId="7EF5641F" w14:textId="77777777" w:rsidR="00161996" w:rsidRPr="008440D9" w:rsidRDefault="00000000">
      <w:pPr>
        <w:pStyle w:val="Ttulo1"/>
      </w:pPr>
      <w:r w:rsidRPr="008440D9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161996" w:rsidRPr="008440D9" w14:paraId="158CF7AD" w14:textId="77777777" w:rsidTr="008440D9">
        <w:tc>
          <w:tcPr>
            <w:tcW w:w="3510" w:type="dxa"/>
            <w:shd w:val="clear" w:color="auto" w:fill="D9E1F2"/>
          </w:tcPr>
          <w:p w14:paraId="270EED7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Código del documento</w:t>
            </w:r>
          </w:p>
        </w:tc>
        <w:tc>
          <w:tcPr>
            <w:tcW w:w="5130" w:type="dxa"/>
          </w:tcPr>
          <w:p w14:paraId="02B930A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INF-PRU-SPR-04</w:t>
            </w:r>
          </w:p>
        </w:tc>
      </w:tr>
      <w:tr w:rsidR="00161996" w:rsidRPr="008440D9" w14:paraId="1577CAD0" w14:textId="77777777" w:rsidTr="008440D9">
        <w:tc>
          <w:tcPr>
            <w:tcW w:w="3510" w:type="dxa"/>
            <w:shd w:val="clear" w:color="auto" w:fill="D9E1F2"/>
          </w:tcPr>
          <w:p w14:paraId="5C065C6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Nombre del documento</w:t>
            </w:r>
          </w:p>
        </w:tc>
        <w:tc>
          <w:tcPr>
            <w:tcW w:w="5130" w:type="dxa"/>
          </w:tcPr>
          <w:p w14:paraId="7B12A60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Informe de Ejecución de Pruebas – Sprint 04</w:t>
            </w:r>
          </w:p>
        </w:tc>
      </w:tr>
      <w:tr w:rsidR="00161996" w:rsidRPr="008440D9" w14:paraId="24C0379A" w14:textId="77777777" w:rsidTr="008440D9">
        <w:tc>
          <w:tcPr>
            <w:tcW w:w="3510" w:type="dxa"/>
            <w:shd w:val="clear" w:color="auto" w:fill="D9E1F2"/>
          </w:tcPr>
          <w:p w14:paraId="2FAC3BA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Versión</w:t>
            </w:r>
          </w:p>
        </w:tc>
        <w:tc>
          <w:tcPr>
            <w:tcW w:w="5130" w:type="dxa"/>
          </w:tcPr>
          <w:p w14:paraId="7D78F79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1.0</w:t>
            </w:r>
          </w:p>
        </w:tc>
      </w:tr>
      <w:tr w:rsidR="00161996" w:rsidRPr="008440D9" w14:paraId="4FE71BE4" w14:textId="77777777" w:rsidTr="008440D9">
        <w:tc>
          <w:tcPr>
            <w:tcW w:w="3510" w:type="dxa"/>
            <w:shd w:val="clear" w:color="auto" w:fill="D9E1F2"/>
          </w:tcPr>
          <w:p w14:paraId="7D21C24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Fecha de elaboración</w:t>
            </w:r>
          </w:p>
        </w:tc>
        <w:tc>
          <w:tcPr>
            <w:tcW w:w="5130" w:type="dxa"/>
          </w:tcPr>
          <w:p w14:paraId="1326BB2B" w14:textId="57385213" w:rsidR="00161996" w:rsidRPr="008440D9" w:rsidRDefault="004D00A3">
            <w:pPr>
              <w:rPr>
                <w:szCs w:val="28"/>
              </w:rPr>
            </w:pPr>
            <w:r>
              <w:rPr>
                <w:color w:val="000000"/>
                <w:szCs w:val="28"/>
              </w:rPr>
              <w:t>09</w:t>
            </w:r>
            <w:r w:rsidRPr="008440D9">
              <w:rPr>
                <w:color w:val="000000"/>
                <w:szCs w:val="28"/>
              </w:rPr>
              <w:t>/05/2026</w:t>
            </w:r>
          </w:p>
        </w:tc>
      </w:tr>
      <w:tr w:rsidR="00161996" w:rsidRPr="008440D9" w14:paraId="00FFBD41" w14:textId="77777777" w:rsidTr="008440D9">
        <w:tc>
          <w:tcPr>
            <w:tcW w:w="3510" w:type="dxa"/>
            <w:shd w:val="clear" w:color="auto" w:fill="D9E1F2"/>
          </w:tcPr>
          <w:p w14:paraId="7025C74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Sprint evaluado</w:t>
            </w:r>
          </w:p>
        </w:tc>
        <w:tc>
          <w:tcPr>
            <w:tcW w:w="5130" w:type="dxa"/>
          </w:tcPr>
          <w:p w14:paraId="745BCE2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Sprint 04 – Módulo de Requerimientos de Compra</w:t>
            </w:r>
          </w:p>
        </w:tc>
      </w:tr>
      <w:tr w:rsidR="00161996" w:rsidRPr="008440D9" w14:paraId="08B62463" w14:textId="77777777" w:rsidTr="008440D9">
        <w:tc>
          <w:tcPr>
            <w:tcW w:w="3510" w:type="dxa"/>
            <w:shd w:val="clear" w:color="auto" w:fill="D9E1F2"/>
          </w:tcPr>
          <w:p w14:paraId="6E0C246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Responsable de elaboración</w:t>
            </w:r>
          </w:p>
        </w:tc>
        <w:tc>
          <w:tcPr>
            <w:tcW w:w="5130" w:type="dxa"/>
          </w:tcPr>
          <w:p w14:paraId="62DE642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Ivan Santiago Pulgar Leon</w:t>
            </w:r>
          </w:p>
        </w:tc>
      </w:tr>
      <w:tr w:rsidR="00161996" w:rsidRPr="008440D9" w14:paraId="3763509D" w14:textId="77777777" w:rsidTr="008440D9">
        <w:tc>
          <w:tcPr>
            <w:tcW w:w="3510" w:type="dxa"/>
            <w:shd w:val="clear" w:color="auto" w:fill="D9E1F2"/>
          </w:tcPr>
          <w:p w14:paraId="4E9E9E1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Estado del documento</w:t>
            </w:r>
          </w:p>
        </w:tc>
        <w:tc>
          <w:tcPr>
            <w:tcW w:w="5130" w:type="dxa"/>
          </w:tcPr>
          <w:p w14:paraId="3624A88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Aprobado</w:t>
            </w:r>
          </w:p>
        </w:tc>
      </w:tr>
    </w:tbl>
    <w:p w14:paraId="781868A1" w14:textId="77777777" w:rsidR="00161996" w:rsidRPr="008440D9" w:rsidRDefault="001619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2551"/>
        <w:gridCol w:w="3429"/>
      </w:tblGrid>
      <w:tr w:rsidR="00161996" w:rsidRPr="008440D9" w14:paraId="7B3034AB" w14:textId="77777777" w:rsidTr="008440D9">
        <w:tc>
          <w:tcPr>
            <w:tcW w:w="1101" w:type="dxa"/>
            <w:shd w:val="clear" w:color="auto" w:fill="1F3864"/>
          </w:tcPr>
          <w:p w14:paraId="5B72E14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Versión</w:t>
            </w:r>
          </w:p>
        </w:tc>
        <w:tc>
          <w:tcPr>
            <w:tcW w:w="1559" w:type="dxa"/>
            <w:shd w:val="clear" w:color="auto" w:fill="1F3864"/>
          </w:tcPr>
          <w:p w14:paraId="61390CC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Fecha</w:t>
            </w:r>
          </w:p>
        </w:tc>
        <w:tc>
          <w:tcPr>
            <w:tcW w:w="2551" w:type="dxa"/>
            <w:shd w:val="clear" w:color="auto" w:fill="1F3864"/>
          </w:tcPr>
          <w:p w14:paraId="64ABF9A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Responsable</w:t>
            </w:r>
          </w:p>
        </w:tc>
        <w:tc>
          <w:tcPr>
            <w:tcW w:w="3429" w:type="dxa"/>
            <w:shd w:val="clear" w:color="auto" w:fill="1F3864"/>
          </w:tcPr>
          <w:p w14:paraId="34960AF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 del cambio</w:t>
            </w:r>
          </w:p>
        </w:tc>
      </w:tr>
      <w:tr w:rsidR="00161996" w:rsidRPr="008440D9" w14:paraId="220A4851" w14:textId="77777777" w:rsidTr="008440D9">
        <w:tc>
          <w:tcPr>
            <w:tcW w:w="1101" w:type="dxa"/>
          </w:tcPr>
          <w:p w14:paraId="03617D2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1.0</w:t>
            </w:r>
          </w:p>
        </w:tc>
        <w:tc>
          <w:tcPr>
            <w:tcW w:w="1559" w:type="dxa"/>
          </w:tcPr>
          <w:p w14:paraId="4E0A4250" w14:textId="2F7F96F5" w:rsidR="00161996" w:rsidRPr="008440D9" w:rsidRDefault="004D00A3">
            <w:pPr>
              <w:rPr>
                <w:szCs w:val="28"/>
              </w:rPr>
            </w:pPr>
            <w:r>
              <w:rPr>
                <w:color w:val="000000"/>
                <w:szCs w:val="28"/>
              </w:rPr>
              <w:t>09</w:t>
            </w:r>
            <w:r w:rsidRPr="008440D9">
              <w:rPr>
                <w:color w:val="000000"/>
                <w:szCs w:val="28"/>
              </w:rPr>
              <w:t>/05/2026</w:t>
            </w:r>
          </w:p>
        </w:tc>
        <w:tc>
          <w:tcPr>
            <w:tcW w:w="2551" w:type="dxa"/>
          </w:tcPr>
          <w:p w14:paraId="7A9EE36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Ivan Santiago Pulgar Leon</w:t>
            </w:r>
          </w:p>
        </w:tc>
        <w:tc>
          <w:tcPr>
            <w:tcW w:w="3429" w:type="dxa"/>
          </w:tcPr>
          <w:p w14:paraId="3C86FFA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Documento generado con datos reales del Sprint 04</w:t>
            </w:r>
          </w:p>
        </w:tc>
      </w:tr>
    </w:tbl>
    <w:p w14:paraId="7F850A10" w14:textId="77777777" w:rsidR="00161996" w:rsidRPr="008440D9" w:rsidRDefault="00000000">
      <w:pPr>
        <w:pStyle w:val="Ttulo1"/>
      </w:pPr>
      <w:r w:rsidRPr="008440D9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161996" w:rsidRPr="008440D9" w14:paraId="12BD3C33" w14:textId="77777777" w:rsidTr="004D00A3">
        <w:tc>
          <w:tcPr>
            <w:tcW w:w="3510" w:type="dxa"/>
            <w:shd w:val="clear" w:color="auto" w:fill="D9E1F2"/>
          </w:tcPr>
          <w:p w14:paraId="2DE0025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Número del sprint</w:t>
            </w:r>
          </w:p>
        </w:tc>
        <w:tc>
          <w:tcPr>
            <w:tcW w:w="5130" w:type="dxa"/>
          </w:tcPr>
          <w:p w14:paraId="05C5DD0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Sprint 04</w:t>
            </w:r>
          </w:p>
        </w:tc>
      </w:tr>
      <w:tr w:rsidR="00161996" w:rsidRPr="008440D9" w14:paraId="5AA34B30" w14:textId="77777777" w:rsidTr="004D00A3">
        <w:tc>
          <w:tcPr>
            <w:tcW w:w="3510" w:type="dxa"/>
            <w:shd w:val="clear" w:color="auto" w:fill="D9E1F2"/>
          </w:tcPr>
          <w:p w14:paraId="00BB1E2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Nombre del sprint</w:t>
            </w:r>
          </w:p>
        </w:tc>
        <w:tc>
          <w:tcPr>
            <w:tcW w:w="5130" w:type="dxa"/>
          </w:tcPr>
          <w:p w14:paraId="2580D62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Módulo de Requerimientos de Compra</w:t>
            </w:r>
          </w:p>
        </w:tc>
      </w:tr>
      <w:tr w:rsidR="00161996" w:rsidRPr="008440D9" w14:paraId="42C9B182" w14:textId="77777777" w:rsidTr="004D00A3">
        <w:tc>
          <w:tcPr>
            <w:tcW w:w="3510" w:type="dxa"/>
            <w:shd w:val="clear" w:color="auto" w:fill="D9E1F2"/>
          </w:tcPr>
          <w:p w14:paraId="4588534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Fecha de inicio</w:t>
            </w:r>
          </w:p>
        </w:tc>
        <w:tc>
          <w:tcPr>
            <w:tcW w:w="5130" w:type="dxa"/>
          </w:tcPr>
          <w:p w14:paraId="19F0B7D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04/04/2026</w:t>
            </w:r>
          </w:p>
        </w:tc>
      </w:tr>
      <w:tr w:rsidR="00161996" w:rsidRPr="008440D9" w14:paraId="6728EF46" w14:textId="77777777" w:rsidTr="004D00A3">
        <w:tc>
          <w:tcPr>
            <w:tcW w:w="3510" w:type="dxa"/>
            <w:shd w:val="clear" w:color="auto" w:fill="D9E1F2"/>
          </w:tcPr>
          <w:p w14:paraId="4EABB27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Fecha de cierre</w:t>
            </w:r>
          </w:p>
        </w:tc>
        <w:tc>
          <w:tcPr>
            <w:tcW w:w="5130" w:type="dxa"/>
          </w:tcPr>
          <w:p w14:paraId="2BEABB8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08/04/2026</w:t>
            </w:r>
          </w:p>
        </w:tc>
      </w:tr>
      <w:tr w:rsidR="00161996" w:rsidRPr="008440D9" w14:paraId="254EB741" w14:textId="77777777" w:rsidTr="004D00A3">
        <w:tc>
          <w:tcPr>
            <w:tcW w:w="3510" w:type="dxa"/>
            <w:shd w:val="clear" w:color="auto" w:fill="D9E1F2"/>
          </w:tcPr>
          <w:p w14:paraId="28704A5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Duración</w:t>
            </w:r>
          </w:p>
        </w:tc>
        <w:tc>
          <w:tcPr>
            <w:tcW w:w="5130" w:type="dxa"/>
          </w:tcPr>
          <w:p w14:paraId="76E0B36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 semana</w:t>
            </w:r>
          </w:p>
        </w:tc>
      </w:tr>
      <w:tr w:rsidR="00161996" w:rsidRPr="008440D9" w14:paraId="656208BB" w14:textId="77777777" w:rsidTr="004D00A3">
        <w:tc>
          <w:tcPr>
            <w:tcW w:w="3510" w:type="dxa"/>
            <w:shd w:val="clear" w:color="auto" w:fill="D9E1F2"/>
          </w:tcPr>
          <w:p w14:paraId="57D90DC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Módulos/componentes trabajados</w:t>
            </w:r>
          </w:p>
        </w:tc>
        <w:tc>
          <w:tcPr>
            <w:tcW w:w="5130" w:type="dxa"/>
          </w:tcPr>
          <w:p w14:paraId="3CF385D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Compras (Requerimientos), Materiales (Reactivación)</w:t>
            </w:r>
          </w:p>
        </w:tc>
      </w:tr>
    </w:tbl>
    <w:p w14:paraId="7CF5CB4A" w14:textId="77777777" w:rsidR="00161996" w:rsidRPr="008440D9" w:rsidRDefault="00000000">
      <w:pPr>
        <w:pStyle w:val="Ttulo1"/>
      </w:pPr>
      <w:r w:rsidRPr="008440D9"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61996" w:rsidRPr="008440D9" w14:paraId="22A78450" w14:textId="77777777">
        <w:tc>
          <w:tcPr>
            <w:tcW w:w="1440" w:type="dxa"/>
            <w:shd w:val="clear" w:color="auto" w:fill="1F3864"/>
          </w:tcPr>
          <w:p w14:paraId="7C84E28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Total</w:t>
            </w:r>
            <w:r w:rsidRPr="008440D9">
              <w:rPr>
                <w:b/>
                <w:color w:val="FFFFFF"/>
                <w:szCs w:val="28"/>
              </w:rPr>
              <w:br/>
              <w:t>Planificados</w:t>
            </w:r>
          </w:p>
        </w:tc>
        <w:tc>
          <w:tcPr>
            <w:tcW w:w="1440" w:type="dxa"/>
            <w:shd w:val="clear" w:color="auto" w:fill="1F3864"/>
          </w:tcPr>
          <w:p w14:paraId="10F3064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Total</w:t>
            </w:r>
            <w:r w:rsidRPr="008440D9">
              <w:rPr>
                <w:b/>
                <w:color w:val="FFFFFF"/>
                <w:szCs w:val="28"/>
              </w:rPr>
              <w:br/>
              <w:t>Ejecutados</w:t>
            </w:r>
          </w:p>
        </w:tc>
        <w:tc>
          <w:tcPr>
            <w:tcW w:w="1440" w:type="dxa"/>
            <w:shd w:val="clear" w:color="auto" w:fill="1F3864"/>
          </w:tcPr>
          <w:p w14:paraId="56446BF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PASS</w:t>
            </w:r>
          </w:p>
        </w:tc>
        <w:tc>
          <w:tcPr>
            <w:tcW w:w="1440" w:type="dxa"/>
            <w:shd w:val="clear" w:color="auto" w:fill="1F3864"/>
          </w:tcPr>
          <w:p w14:paraId="19EDE574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FAIL</w:t>
            </w:r>
          </w:p>
        </w:tc>
        <w:tc>
          <w:tcPr>
            <w:tcW w:w="1440" w:type="dxa"/>
            <w:shd w:val="clear" w:color="auto" w:fill="1F3864"/>
          </w:tcPr>
          <w:p w14:paraId="5688520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BLOQUEADO</w:t>
            </w:r>
          </w:p>
        </w:tc>
        <w:tc>
          <w:tcPr>
            <w:tcW w:w="1440" w:type="dxa"/>
            <w:shd w:val="clear" w:color="auto" w:fill="1F3864"/>
          </w:tcPr>
          <w:p w14:paraId="46BED96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% Éxito</w:t>
            </w:r>
          </w:p>
        </w:tc>
      </w:tr>
      <w:tr w:rsidR="00161996" w:rsidRPr="008440D9" w14:paraId="56FAA87E" w14:textId="77777777">
        <w:tc>
          <w:tcPr>
            <w:tcW w:w="1440" w:type="dxa"/>
            <w:shd w:val="clear" w:color="auto" w:fill="FFFFFF"/>
          </w:tcPr>
          <w:p w14:paraId="0F8BAB8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FFFFFF"/>
          </w:tcPr>
          <w:p w14:paraId="7C3F67C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E2EFDA"/>
          </w:tcPr>
          <w:p w14:paraId="277D170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FCE4D6"/>
          </w:tcPr>
          <w:p w14:paraId="04EA654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FFF2CC"/>
          </w:tcPr>
          <w:p w14:paraId="2F3D266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E2EFDA"/>
          </w:tcPr>
          <w:p w14:paraId="57F7C2D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100%</w:t>
            </w:r>
          </w:p>
        </w:tc>
      </w:tr>
    </w:tbl>
    <w:p w14:paraId="5C37B039" w14:textId="1DC6368D" w:rsidR="00161996" w:rsidRPr="008440D9" w:rsidRDefault="00161996"/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636"/>
        <w:gridCol w:w="1440"/>
        <w:gridCol w:w="1440"/>
        <w:gridCol w:w="1440"/>
        <w:gridCol w:w="1440"/>
      </w:tblGrid>
      <w:tr w:rsidR="00161996" w:rsidRPr="008440D9" w14:paraId="25E3BAEB" w14:textId="77777777" w:rsidTr="00532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5F706494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FFFFFF"/>
                <w:szCs w:val="28"/>
              </w:rPr>
              <w:t>Módulo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75CF74DA" w14:textId="77777777" w:rsidR="00161996" w:rsidRPr="008440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FFFFFF"/>
                <w:szCs w:val="28"/>
              </w:rPr>
              <w:t>Tipo de prueba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32C2CF66" w14:textId="77777777" w:rsidR="00161996" w:rsidRPr="008440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FFFFFF"/>
                <w:szCs w:val="28"/>
              </w:rPr>
              <w:t>N° Casos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769B4DCC" w14:textId="77777777" w:rsidR="00161996" w:rsidRPr="008440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FFFFFF"/>
                <w:szCs w:val="28"/>
              </w:rPr>
              <w:t>PASS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3F0491D5" w14:textId="77777777" w:rsidR="00161996" w:rsidRPr="008440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FFFFFF"/>
                <w:szCs w:val="28"/>
              </w:rPr>
              <w:t>FAIL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2D5B62A2" w14:textId="77777777" w:rsidR="00161996" w:rsidRPr="008440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FFFFFF"/>
                <w:szCs w:val="28"/>
              </w:rPr>
              <w:t>% Éxito</w:t>
            </w:r>
          </w:p>
        </w:tc>
      </w:tr>
      <w:tr w:rsidR="00161996" w:rsidRPr="008440D9" w14:paraId="4EEA23B2" w14:textId="77777777" w:rsidTr="0053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right w:val="none" w:sz="0" w:space="0" w:color="auto"/>
            </w:tcBorders>
          </w:tcPr>
          <w:p w14:paraId="2C86899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Compras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0590C85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Automatizada (Jest/Supertest)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334219AB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14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9DF7650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14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CCA8F96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0</w:t>
            </w:r>
          </w:p>
        </w:tc>
        <w:tc>
          <w:tcPr>
            <w:tcW w:w="1440" w:type="dxa"/>
            <w:tcBorders>
              <w:left w:val="none" w:sz="0" w:space="0" w:color="auto"/>
            </w:tcBorders>
          </w:tcPr>
          <w:p w14:paraId="61F353FE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100%</w:t>
            </w:r>
          </w:p>
        </w:tc>
      </w:tr>
      <w:tr w:rsidR="00161996" w:rsidRPr="008440D9" w14:paraId="791B0CC9" w14:textId="77777777" w:rsidTr="00532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right w:val="none" w:sz="0" w:space="0" w:color="auto"/>
            </w:tcBorders>
          </w:tcPr>
          <w:p w14:paraId="0768372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Materiales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417FA87" w14:textId="77777777" w:rsidR="00161996" w:rsidRPr="008440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Automatizada (Jest/Supertest)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6F2EB73" w14:textId="77777777" w:rsidR="00161996" w:rsidRPr="008440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4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03F95E3" w14:textId="77777777" w:rsidR="00161996" w:rsidRPr="008440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4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7265E9A6" w14:textId="77777777" w:rsidR="00161996" w:rsidRPr="008440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0</w:t>
            </w:r>
          </w:p>
        </w:tc>
        <w:tc>
          <w:tcPr>
            <w:tcW w:w="1440" w:type="dxa"/>
            <w:tcBorders>
              <w:left w:val="none" w:sz="0" w:space="0" w:color="auto"/>
            </w:tcBorders>
          </w:tcPr>
          <w:p w14:paraId="4AC16A62" w14:textId="77777777" w:rsidR="00161996" w:rsidRPr="008440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100%</w:t>
            </w:r>
          </w:p>
        </w:tc>
      </w:tr>
      <w:tr w:rsidR="00161996" w:rsidRPr="008440D9" w14:paraId="3A4A254B" w14:textId="77777777" w:rsidTr="0053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right w:val="none" w:sz="0" w:space="0" w:color="auto"/>
            </w:tcBorders>
          </w:tcPr>
          <w:p w14:paraId="1DC67D6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TOTAL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2C567A0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—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A256075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6F24199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6CB3CEF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0</w:t>
            </w:r>
          </w:p>
        </w:tc>
        <w:tc>
          <w:tcPr>
            <w:tcW w:w="1440" w:type="dxa"/>
            <w:tcBorders>
              <w:left w:val="none" w:sz="0" w:space="0" w:color="auto"/>
            </w:tcBorders>
          </w:tcPr>
          <w:p w14:paraId="1DED7910" w14:textId="77777777" w:rsidR="00161996" w:rsidRPr="008440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100%</w:t>
            </w:r>
          </w:p>
        </w:tc>
      </w:tr>
    </w:tbl>
    <w:p w14:paraId="498576DA" w14:textId="77777777" w:rsidR="00161996" w:rsidRPr="008440D9" w:rsidRDefault="00000000">
      <w:pPr>
        <w:pStyle w:val="Ttulo1"/>
      </w:pPr>
      <w:r w:rsidRPr="008440D9"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4"/>
        <w:gridCol w:w="4846"/>
      </w:tblGrid>
      <w:tr w:rsidR="00161996" w:rsidRPr="008440D9" w14:paraId="53AC0565" w14:textId="77777777" w:rsidTr="004F6D09">
        <w:tc>
          <w:tcPr>
            <w:tcW w:w="3794" w:type="dxa"/>
            <w:shd w:val="clear" w:color="auto" w:fill="D9E1F2"/>
          </w:tcPr>
          <w:p w14:paraId="202D636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Módulos/funcionalidades probadas</w:t>
            </w:r>
          </w:p>
        </w:tc>
        <w:tc>
          <w:tcPr>
            <w:tcW w:w="4846" w:type="dxa"/>
          </w:tcPr>
          <w:p w14:paraId="084B814C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CRUD de Requerimientos de Compra (POST/GET/PATCH/DELETE, RBAC), flujo de aprobación/rechazo, endpoint de reactivación de materiales (PUT /materiales/:id activo:true).</w:t>
            </w:r>
          </w:p>
        </w:tc>
      </w:tr>
      <w:tr w:rsidR="00161996" w:rsidRPr="008440D9" w14:paraId="7F388EDE" w14:textId="77777777" w:rsidTr="004F6D09">
        <w:tc>
          <w:tcPr>
            <w:tcW w:w="3794" w:type="dxa"/>
            <w:shd w:val="clear" w:color="auto" w:fill="D9E1F2"/>
          </w:tcPr>
          <w:p w14:paraId="0957C3C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Módulos excluidos (fuera de alcance)</w:t>
            </w:r>
          </w:p>
        </w:tc>
        <w:tc>
          <w:tcPr>
            <w:tcW w:w="4846" w:type="dxa"/>
          </w:tcPr>
          <w:p w14:paraId="06FEFCE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Contabilidad, Reportes, módulos de sprints anteriores no modificados.</w:t>
            </w:r>
          </w:p>
        </w:tc>
      </w:tr>
      <w:tr w:rsidR="00161996" w:rsidRPr="008440D9" w14:paraId="751CE1D0" w14:textId="77777777" w:rsidTr="004F6D09">
        <w:tc>
          <w:tcPr>
            <w:tcW w:w="3794" w:type="dxa"/>
            <w:shd w:val="clear" w:color="auto" w:fill="D9E1F2"/>
          </w:tcPr>
          <w:p w14:paraId="37CDC4E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Tipos de prueba ejecutados</w:t>
            </w:r>
          </w:p>
        </w:tc>
        <w:tc>
          <w:tcPr>
            <w:tcW w:w="4846" w:type="dxa"/>
          </w:tcPr>
          <w:p w14:paraId="6C0774E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 xml:space="preserve">Automatizada de integración de API con Jest + </w:t>
            </w:r>
            <w:r w:rsidRPr="008440D9">
              <w:rPr>
                <w:color w:val="000000"/>
                <w:szCs w:val="28"/>
              </w:rPr>
              <w:lastRenderedPageBreak/>
              <w:t>Supertest. Verificación RBAC por rol.</w:t>
            </w:r>
          </w:p>
        </w:tc>
      </w:tr>
      <w:tr w:rsidR="00161996" w:rsidRPr="008440D9" w14:paraId="5A9A77B4" w14:textId="77777777" w:rsidTr="004F6D09">
        <w:tc>
          <w:tcPr>
            <w:tcW w:w="3794" w:type="dxa"/>
            <w:shd w:val="clear" w:color="auto" w:fill="D9E1F2"/>
          </w:tcPr>
          <w:p w14:paraId="700FDA6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lastRenderedPageBreak/>
              <w:t>Entorno de pruebas</w:t>
            </w:r>
          </w:p>
        </w:tc>
        <w:tc>
          <w:tcPr>
            <w:tcW w:w="4846" w:type="dxa"/>
          </w:tcPr>
          <w:p w14:paraId="2B3991C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Local – Docker Compose (backend Node.js, PostgreSQL). Sin datos persistentes entre ejecuciones.</w:t>
            </w:r>
          </w:p>
        </w:tc>
      </w:tr>
      <w:tr w:rsidR="00161996" w:rsidRPr="008440D9" w14:paraId="01795C12" w14:textId="77777777" w:rsidTr="004F6D09">
        <w:tc>
          <w:tcPr>
            <w:tcW w:w="3794" w:type="dxa"/>
            <w:shd w:val="clear" w:color="auto" w:fill="D9E1F2"/>
          </w:tcPr>
          <w:p w14:paraId="72EF0A4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000000"/>
                <w:szCs w:val="28"/>
              </w:rPr>
              <w:t>Herramientas utilizadas</w:t>
            </w:r>
          </w:p>
        </w:tc>
        <w:tc>
          <w:tcPr>
            <w:tcW w:w="4846" w:type="dxa"/>
          </w:tcPr>
          <w:p w14:paraId="576965F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Jest 29, Supertest 6, jsonwebtoken. Ejecución: npm test -- compras_requerimientos.</w:t>
            </w:r>
          </w:p>
        </w:tc>
      </w:tr>
    </w:tbl>
    <w:p w14:paraId="27CDDFE1" w14:textId="77777777" w:rsidR="00161996" w:rsidRPr="008440D9" w:rsidRDefault="00000000">
      <w:pPr>
        <w:pStyle w:val="Ttulo1"/>
      </w:pPr>
      <w:r w:rsidRPr="008440D9">
        <w:t>5. Tabla de casos de prueba ejecutados</w:t>
      </w:r>
    </w:p>
    <w:tbl>
      <w:tblPr>
        <w:tblStyle w:val="Tablaconcuadrcula"/>
        <w:tblW w:w="946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709"/>
        <w:gridCol w:w="1134"/>
        <w:gridCol w:w="1701"/>
        <w:gridCol w:w="992"/>
        <w:gridCol w:w="1276"/>
        <w:gridCol w:w="708"/>
        <w:gridCol w:w="851"/>
      </w:tblGrid>
      <w:tr w:rsidR="003329D2" w:rsidRPr="003329D2" w14:paraId="4F9AB1BD" w14:textId="77777777" w:rsidTr="009A2D29">
        <w:tc>
          <w:tcPr>
            <w:tcW w:w="392" w:type="dxa"/>
            <w:shd w:val="clear" w:color="auto" w:fill="1F3864"/>
            <w:vAlign w:val="center"/>
          </w:tcPr>
          <w:p w14:paraId="20127D34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proofErr w:type="gramStart"/>
            <w:r w:rsidRPr="003329D2">
              <w:rPr>
                <w:b/>
                <w:color w:val="FFFFFF"/>
                <w:sz w:val="14"/>
                <w:szCs w:val="14"/>
              </w:rPr>
              <w:t>ID</w:t>
            </w:r>
            <w:proofErr w:type="gramEnd"/>
            <w:r w:rsidRPr="003329D2">
              <w:rPr>
                <w:b/>
                <w:color w:val="FFFFFF"/>
                <w:sz w:val="14"/>
                <w:szCs w:val="14"/>
              </w:rPr>
              <w:t xml:space="preserve"> CP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1670A757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b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851" w:type="dxa"/>
            <w:shd w:val="clear" w:color="auto" w:fill="1F3864"/>
            <w:vAlign w:val="center"/>
          </w:tcPr>
          <w:p w14:paraId="7AD0817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b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2C02D1E5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DB5622C" w14:textId="67E6637A" w:rsidR="003329D2" w:rsidRPr="003329D2" w:rsidRDefault="003329D2" w:rsidP="003329D2">
            <w:pPr>
              <w:jc w:val="center"/>
              <w:rPr>
                <w:b/>
                <w:color w:val="FFFFFF"/>
                <w:sz w:val="14"/>
                <w:szCs w:val="14"/>
              </w:rPr>
            </w:pPr>
            <w:r w:rsidRPr="003329D2">
              <w:rPr>
                <w:b/>
                <w:bCs/>
                <w:sz w:val="14"/>
                <w:szCs w:val="14"/>
              </w:rPr>
              <w:t>Precondiciones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1CBFE6F8" w14:textId="0C832F0B" w:rsidR="003329D2" w:rsidRPr="003329D2" w:rsidRDefault="003329D2" w:rsidP="003329D2">
            <w:pPr>
              <w:jc w:val="center"/>
              <w:rPr>
                <w:b/>
                <w:color w:val="FFFFFF"/>
                <w:sz w:val="14"/>
                <w:szCs w:val="14"/>
              </w:rPr>
            </w:pPr>
            <w:r w:rsidRPr="003329D2">
              <w:rPr>
                <w:b/>
                <w:bCs/>
                <w:sz w:val="14"/>
                <w:szCs w:val="14"/>
              </w:rPr>
              <w:t>Pasos</w:t>
            </w:r>
          </w:p>
        </w:tc>
        <w:tc>
          <w:tcPr>
            <w:tcW w:w="992" w:type="dxa"/>
            <w:shd w:val="clear" w:color="auto" w:fill="1F3864"/>
            <w:vAlign w:val="center"/>
          </w:tcPr>
          <w:p w14:paraId="033AF99D" w14:textId="6A2EB418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b/>
                <w:color w:val="FFFFFF"/>
                <w:sz w:val="14"/>
                <w:szCs w:val="14"/>
              </w:rPr>
              <w:t>Resultado</w:t>
            </w:r>
            <w:r w:rsidRPr="003329D2">
              <w:rPr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0886B117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b/>
                <w:color w:val="FFFFFF"/>
                <w:sz w:val="14"/>
                <w:szCs w:val="14"/>
              </w:rPr>
              <w:t>Resultado</w:t>
            </w:r>
            <w:r w:rsidRPr="003329D2">
              <w:rPr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708" w:type="dxa"/>
            <w:shd w:val="clear" w:color="auto" w:fill="1F3864"/>
            <w:vAlign w:val="center"/>
          </w:tcPr>
          <w:p w14:paraId="3244638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851" w:type="dxa"/>
            <w:shd w:val="clear" w:color="auto" w:fill="1F3864"/>
            <w:vAlign w:val="center"/>
          </w:tcPr>
          <w:p w14:paraId="04ABD86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3329D2" w:rsidRPr="003329D2" w14:paraId="61996CC5" w14:textId="77777777" w:rsidTr="009A2D29">
        <w:tc>
          <w:tcPr>
            <w:tcW w:w="392" w:type="dxa"/>
            <w:shd w:val="clear" w:color="auto" w:fill="F2F2F2"/>
            <w:vAlign w:val="center"/>
          </w:tcPr>
          <w:p w14:paraId="7CA18393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CP-051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DCDA4E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553B492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POST /requerimientos sin token: ruta protegida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E72D32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058DD37" w14:textId="1FB065CE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Body de requerimiento preparado. No existe cabecera Authorization.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50301FC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Ejecutar POST /api/v1/requerimientos.</w:t>
            </w:r>
          </w:p>
          <w:p w14:paraId="5AD36103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Enviar body de requerimiento.</w:t>
            </w:r>
          </w:p>
          <w:p w14:paraId="26FDD455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No enviar token JWT.</w:t>
            </w:r>
          </w:p>
          <w:p w14:paraId="3FC92C35" w14:textId="7A3D9158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61B8BE1" w14:textId="090C814D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 con campo 'error'.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19D23B97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 – { error: '...' }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3144C54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36512230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</w:t>
            </w:r>
          </w:p>
        </w:tc>
      </w:tr>
      <w:tr w:rsidR="003329D2" w:rsidRPr="003329D2" w14:paraId="32E6FE93" w14:textId="77777777" w:rsidTr="009A2D29">
        <w:tc>
          <w:tcPr>
            <w:tcW w:w="392" w:type="dxa"/>
            <w:shd w:val="clear" w:color="auto" w:fill="FFFFFF"/>
            <w:vAlign w:val="center"/>
          </w:tcPr>
          <w:p w14:paraId="55EE998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CP-052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CA00244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183AF9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POST /requerimientos con Bodeguero: RBAC deniega creación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3F2FE6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CA32B2F" w14:textId="6C3B3C9B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Bodeguero. Body de requerimiento preparado.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D2C131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Bodeguero válido.</w:t>
            </w:r>
          </w:p>
          <w:p w14:paraId="6A3B9E5B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POST /api/v1/requerimientos.</w:t>
            </w:r>
          </w:p>
          <w:p w14:paraId="31497C1D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</w:t>
            </w:r>
            <w:proofErr w:type="spellStart"/>
            <w:r w:rsidRPr="003329D2">
              <w:rPr>
                <w:sz w:val="14"/>
                <w:szCs w:val="14"/>
              </w:rPr>
              <w:t>token_bodeguero</w:t>
            </w:r>
            <w:proofErr w:type="spellEnd"/>
            <w:r w:rsidRPr="003329D2">
              <w:rPr>
                <w:sz w:val="14"/>
                <w:szCs w:val="14"/>
              </w:rPr>
              <w:t>&gt;.</w:t>
            </w:r>
          </w:p>
          <w:p w14:paraId="757A953E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Enviar materiales, cantidades y justificación.</w:t>
            </w:r>
          </w:p>
          <w:p w14:paraId="753E4040" w14:textId="6B2B4172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5. Validar rechazo por rol.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C15ABA1" w14:textId="23B1C0CD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0665F18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0FF021D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0A4FCFE3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2</w:t>
            </w:r>
          </w:p>
        </w:tc>
      </w:tr>
      <w:tr w:rsidR="003329D2" w:rsidRPr="003329D2" w14:paraId="5301824B" w14:textId="77777777" w:rsidTr="009A2D29">
        <w:tc>
          <w:tcPr>
            <w:tcW w:w="392" w:type="dxa"/>
            <w:shd w:val="clear" w:color="auto" w:fill="F2F2F2"/>
            <w:vAlign w:val="center"/>
          </w:tcPr>
          <w:p w14:paraId="62C10F5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CP-053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CF92F6F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4E9D7F2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POST /requerimientos con Contador: RBAC deniega creación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B22EB9C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CE6DC24" w14:textId="50B6ACB7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Contador. Body de requerimiento preparado.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B7EF26E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Contador válido.</w:t>
            </w:r>
          </w:p>
          <w:p w14:paraId="26FC2FE1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POST /api/v1/requerimientos.</w:t>
            </w:r>
          </w:p>
          <w:p w14:paraId="3CF4B9B8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&lt;token_contador&gt;.</w:t>
            </w:r>
          </w:p>
          <w:p w14:paraId="075C567A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Enviar datos de requerimiento.</w:t>
            </w:r>
          </w:p>
          <w:p w14:paraId="0FEE8E1D" w14:textId="13859972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5. Verificar denegación por RBAC.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5B5723F" w14:textId="7033D7E6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2CECCC0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135C0D0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4D6C68E9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3</w:t>
            </w:r>
          </w:p>
        </w:tc>
      </w:tr>
      <w:tr w:rsidR="003329D2" w:rsidRPr="003329D2" w14:paraId="4935ACEF" w14:textId="77777777" w:rsidTr="009A2D29">
        <w:tc>
          <w:tcPr>
            <w:tcW w:w="392" w:type="dxa"/>
            <w:shd w:val="clear" w:color="auto" w:fill="FFFFFF"/>
            <w:vAlign w:val="center"/>
          </w:tcPr>
          <w:p w14:paraId="7BF0544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CP-054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49F3E8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C2E599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GET /requerimientos sin token: ruta protegida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930F26A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61EAB51" w14:textId="071C8C36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No existe cabecera Authorization.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8CA5B7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Ejecutar GET /api/v1/requerimientos.</w:t>
            </w:r>
          </w:p>
          <w:p w14:paraId="4AD6280D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No enviar token JWT.</w:t>
            </w:r>
          </w:p>
          <w:p w14:paraId="0E323BD9" w14:textId="70BE2D20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5D0BBA0" w14:textId="4DCEB63E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3BAD14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10FB56D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153FBCA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4</w:t>
            </w:r>
          </w:p>
        </w:tc>
      </w:tr>
      <w:tr w:rsidR="003329D2" w:rsidRPr="003329D2" w14:paraId="2DABDEAF" w14:textId="77777777" w:rsidTr="009A2D29">
        <w:tc>
          <w:tcPr>
            <w:tcW w:w="392" w:type="dxa"/>
            <w:shd w:val="clear" w:color="auto" w:fill="F2F2F2"/>
            <w:vAlign w:val="center"/>
          </w:tcPr>
          <w:p w14:paraId="2B382B3C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CP-055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B13A5AF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2BC7E94A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GET /requerimientos con Residente: pasa RBAC (acceso lectura)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F4D96FF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236F56B" w14:textId="22EB07E3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Residente. El rol tiene permiso de lectura sobre requerimientos.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52D845E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Residente válido.</w:t>
            </w:r>
          </w:p>
          <w:p w14:paraId="6A16790C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GET /api/v1/requerimientos.</w:t>
            </w:r>
          </w:p>
          <w:p w14:paraId="4815AD67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&lt;token_residente&gt;.</w:t>
            </w:r>
          </w:p>
          <w:p w14:paraId="70BE5467" w14:textId="7B2EA8FB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Verificar que no retorne 401 ni 403.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A689AE" w14:textId="382EA6B6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 o 500 (no 401 ni 403).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5FCB844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2B3603A9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5237470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5</w:t>
            </w:r>
          </w:p>
        </w:tc>
      </w:tr>
      <w:tr w:rsidR="003329D2" w:rsidRPr="003329D2" w14:paraId="4D0264C3" w14:textId="77777777" w:rsidTr="009A2D29">
        <w:tc>
          <w:tcPr>
            <w:tcW w:w="392" w:type="dxa"/>
            <w:shd w:val="clear" w:color="auto" w:fill="FFFFFF"/>
            <w:vAlign w:val="center"/>
          </w:tcPr>
          <w:p w14:paraId="358AB9F0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CP-056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6A6485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431DC1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GET /requerimientos con Admin: pasa RBAC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7D537D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4F2600F" w14:textId="140C51F2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Administrador del Sistema.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53E80A5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Admin válido.</w:t>
            </w:r>
          </w:p>
          <w:p w14:paraId="213DE56A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GET /api/v1/requerimientos.</w:t>
            </w:r>
          </w:p>
          <w:p w14:paraId="5DA971AF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&lt;token_admin&gt;.</w:t>
            </w:r>
          </w:p>
          <w:p w14:paraId="6186B698" w14:textId="5E96E3AE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Verificar que el rol no sea bloqueado.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9CB487C" w14:textId="50B8EDC6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 o 500 (no 401 ni 403).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46A884A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49F6D390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1D1F18A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6</w:t>
            </w:r>
          </w:p>
        </w:tc>
      </w:tr>
      <w:tr w:rsidR="003329D2" w:rsidRPr="003329D2" w14:paraId="0FFBA290" w14:textId="77777777" w:rsidTr="009A2D29">
        <w:tc>
          <w:tcPr>
            <w:tcW w:w="392" w:type="dxa"/>
            <w:shd w:val="clear" w:color="auto" w:fill="F2F2F2"/>
            <w:vAlign w:val="center"/>
          </w:tcPr>
          <w:p w14:paraId="6FE0645A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CP-057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01ECEF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38F6569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DELETE /requerimientos/:id con Residente: RBAC deniega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D647A34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5BB80E8" w14:textId="08C836CF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Residente. ID de requerimiento de prueba definido.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B73FC2F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Residente válido.</w:t>
            </w:r>
          </w:p>
          <w:p w14:paraId="35595578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DELETE /api/v1/requerimientos/&lt;</w:t>
            </w:r>
            <w:proofErr w:type="spellStart"/>
            <w:r w:rsidRPr="003329D2">
              <w:rPr>
                <w:sz w:val="14"/>
                <w:szCs w:val="14"/>
              </w:rPr>
              <w:t>idRequerimiento</w:t>
            </w:r>
            <w:proofErr w:type="spellEnd"/>
            <w:r w:rsidRPr="003329D2">
              <w:rPr>
                <w:sz w:val="14"/>
                <w:szCs w:val="14"/>
              </w:rPr>
              <w:t>&gt;.</w:t>
            </w:r>
          </w:p>
          <w:p w14:paraId="4A2CD97F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&lt;token_residente&gt;.</w:t>
            </w:r>
          </w:p>
          <w:p w14:paraId="15312FC9" w14:textId="3F30B216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Validar rechazo por permisos insuficientes.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2B11094" w14:textId="0817D41E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0DD5E8F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6258090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66601B13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7</w:t>
            </w:r>
          </w:p>
        </w:tc>
      </w:tr>
      <w:tr w:rsidR="003329D2" w:rsidRPr="003329D2" w14:paraId="702A03C6" w14:textId="77777777" w:rsidTr="009A2D29">
        <w:tc>
          <w:tcPr>
            <w:tcW w:w="392" w:type="dxa"/>
            <w:shd w:val="clear" w:color="auto" w:fill="FFFFFF"/>
            <w:vAlign w:val="center"/>
          </w:tcPr>
          <w:p w14:paraId="43982F0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lastRenderedPageBreak/>
              <w:t>CP-058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F9E6D20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BCD2870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POST /requerimientos con Residente sin body: validación campos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89512E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287D924" w14:textId="7709F546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Residente. Body vacío o incompleto.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DA5801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Residente válido.</w:t>
            </w:r>
          </w:p>
          <w:p w14:paraId="6AB53544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POST /api/v1/requerimientos.</w:t>
            </w:r>
          </w:p>
          <w:p w14:paraId="7C74A1DC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&lt;token_residente&gt;.</w:t>
            </w:r>
          </w:p>
          <w:p w14:paraId="3D12D4D2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No enviar materiales, cantidades o justificación.</w:t>
            </w:r>
          </w:p>
          <w:p w14:paraId="5808B7DF" w14:textId="2172682A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5. Verificar validación de campos obligatorios.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A03D773" w14:textId="1B02DDEE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400 (campos faltantes) o 500.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006D505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400 – { error: '...' } o 500.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7CAED883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5AB5166C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8</w:t>
            </w:r>
          </w:p>
        </w:tc>
      </w:tr>
      <w:tr w:rsidR="003329D2" w:rsidRPr="003329D2" w14:paraId="5B528DE3" w14:textId="77777777" w:rsidTr="009A2D29">
        <w:tc>
          <w:tcPr>
            <w:tcW w:w="392" w:type="dxa"/>
            <w:shd w:val="clear" w:color="auto" w:fill="F2F2F2"/>
            <w:vAlign w:val="center"/>
          </w:tcPr>
          <w:p w14:paraId="16DFBB44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CP-059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4172DC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84489C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PATCH /requerimientos/:id/aprobar sin token: ruta protegida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865961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838A9A2" w14:textId="0AC5A06A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ID de requerimiento de prueba definido. Sin cabecera Authorization.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F43FDB4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Ejecutar PATCH /api/v1/requerimientos/&lt;</w:t>
            </w:r>
            <w:proofErr w:type="spellStart"/>
            <w:r w:rsidRPr="003329D2">
              <w:rPr>
                <w:sz w:val="14"/>
                <w:szCs w:val="14"/>
              </w:rPr>
              <w:t>idRequerimiento</w:t>
            </w:r>
            <w:proofErr w:type="spellEnd"/>
            <w:r w:rsidRPr="003329D2">
              <w:rPr>
                <w:sz w:val="14"/>
                <w:szCs w:val="14"/>
              </w:rPr>
              <w:t>&gt;/aprobar.</w:t>
            </w:r>
          </w:p>
          <w:p w14:paraId="479EC06A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No enviar token JWT.</w:t>
            </w:r>
          </w:p>
          <w:p w14:paraId="6F184A99" w14:textId="6E68DACC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C3CD10A" w14:textId="6182B9A1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442C6C29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773E40BA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2A4605A0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9</w:t>
            </w:r>
          </w:p>
        </w:tc>
      </w:tr>
      <w:tr w:rsidR="003329D2" w:rsidRPr="003329D2" w14:paraId="1E005342" w14:textId="77777777" w:rsidTr="009A2D29">
        <w:tc>
          <w:tcPr>
            <w:tcW w:w="392" w:type="dxa"/>
            <w:shd w:val="clear" w:color="auto" w:fill="FFFFFF"/>
            <w:vAlign w:val="center"/>
          </w:tcPr>
          <w:p w14:paraId="091A113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36FEDF9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8093FB3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PATCH /requerimientos/:id/aprobar con Residente: RBAC deniega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5DD927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B21436A" w14:textId="6D1D4BD0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Residente. ID de requerimiento de prueba definido.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9D11D3E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Residente válido.</w:t>
            </w:r>
          </w:p>
          <w:p w14:paraId="568F5506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PATCH /api/v1/requerimientos/&lt;</w:t>
            </w:r>
            <w:proofErr w:type="spellStart"/>
            <w:r w:rsidRPr="003329D2">
              <w:rPr>
                <w:sz w:val="14"/>
                <w:szCs w:val="14"/>
              </w:rPr>
              <w:t>idRequerimiento</w:t>
            </w:r>
            <w:proofErr w:type="spellEnd"/>
            <w:r w:rsidRPr="003329D2">
              <w:rPr>
                <w:sz w:val="14"/>
                <w:szCs w:val="14"/>
              </w:rPr>
              <w:t>&gt;/aprobar.</w:t>
            </w:r>
          </w:p>
          <w:p w14:paraId="2F946EEF" w14:textId="77777777" w:rsidR="0075074D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&lt;token_residente&gt;.</w:t>
            </w:r>
          </w:p>
          <w:p w14:paraId="2A8D4A2E" w14:textId="53BDB34D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Validar que Residente no pueda aprobar requerimientos.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049A4CC" w14:textId="11F2CC1E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1443E25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0B4F7209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01D686DC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10</w:t>
            </w:r>
          </w:p>
        </w:tc>
      </w:tr>
      <w:tr w:rsidR="003329D2" w:rsidRPr="003329D2" w14:paraId="2728D91B" w14:textId="77777777" w:rsidTr="009A2D29">
        <w:tc>
          <w:tcPr>
            <w:tcW w:w="392" w:type="dxa"/>
            <w:shd w:val="clear" w:color="auto" w:fill="F2F2F2"/>
            <w:vAlign w:val="center"/>
          </w:tcPr>
          <w:p w14:paraId="0D86BA5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CP-061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E197244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51415525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PATCH /requerimientos/:id/aprobar con Admin: pasa RBAC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26C605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D6698C8" w14:textId="498C57CF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Administrador del Sistema. ID de requerimiento de prueba definido.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3DC46C2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Admin válido.</w:t>
            </w:r>
          </w:p>
          <w:p w14:paraId="212847B1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PATCH /api/v1/requerimientos/&lt;</w:t>
            </w:r>
            <w:proofErr w:type="spellStart"/>
            <w:r w:rsidRPr="003329D2">
              <w:rPr>
                <w:sz w:val="14"/>
                <w:szCs w:val="14"/>
              </w:rPr>
              <w:t>idRequerimiento</w:t>
            </w:r>
            <w:proofErr w:type="spellEnd"/>
            <w:r w:rsidRPr="003329D2">
              <w:rPr>
                <w:sz w:val="14"/>
                <w:szCs w:val="14"/>
              </w:rPr>
              <w:t>&gt;/aprobar.</w:t>
            </w:r>
          </w:p>
          <w:p w14:paraId="09415417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&lt;token_admin&gt;.</w:t>
            </w:r>
          </w:p>
          <w:p w14:paraId="7F7E3191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Verificar que Admin no reciba 403.</w:t>
            </w:r>
          </w:p>
          <w:p w14:paraId="4BDCCC5F" w14:textId="2A43A0D7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5. Validar respuesta según existencia del requerimiento y BD.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2B95CD3" w14:textId="096391CB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200/404/500 (Admin no recibe 403).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3C2AD55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200/404/500 según disponibilidad.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5247E19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2AA56BE4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11</w:t>
            </w:r>
          </w:p>
        </w:tc>
      </w:tr>
      <w:tr w:rsidR="003329D2" w:rsidRPr="003329D2" w14:paraId="7E0A6125" w14:textId="77777777" w:rsidTr="009A2D29">
        <w:tc>
          <w:tcPr>
            <w:tcW w:w="392" w:type="dxa"/>
            <w:shd w:val="clear" w:color="auto" w:fill="FFFFFF"/>
            <w:vAlign w:val="center"/>
          </w:tcPr>
          <w:p w14:paraId="651D9B07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4C01959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8995B47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PATCH /requerimientos/:id/rechazar sin token: ruta protegida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E4F748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910F2D7" w14:textId="4363ADB5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ID de requerimiento de prueba definido. Sin cabecera Authorization.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F75C80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Ejecutar PATCH /api/v1/requerimientos/&lt;</w:t>
            </w:r>
            <w:proofErr w:type="spellStart"/>
            <w:r w:rsidRPr="003329D2">
              <w:rPr>
                <w:sz w:val="14"/>
                <w:szCs w:val="14"/>
              </w:rPr>
              <w:t>idRequerimiento</w:t>
            </w:r>
            <w:proofErr w:type="spellEnd"/>
            <w:r w:rsidRPr="003329D2">
              <w:rPr>
                <w:sz w:val="14"/>
                <w:szCs w:val="14"/>
              </w:rPr>
              <w:t>&gt;/rechazar.</w:t>
            </w:r>
          </w:p>
          <w:p w14:paraId="30D5A851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No enviar token JWT.</w:t>
            </w:r>
          </w:p>
          <w:p w14:paraId="410ACE69" w14:textId="5CA4942F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9355E2A" w14:textId="7099381E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0F6A6147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7F22A98B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6FCF480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12</w:t>
            </w:r>
          </w:p>
        </w:tc>
      </w:tr>
      <w:tr w:rsidR="003329D2" w:rsidRPr="003329D2" w14:paraId="258FC01B" w14:textId="77777777" w:rsidTr="009A2D29">
        <w:tc>
          <w:tcPr>
            <w:tcW w:w="392" w:type="dxa"/>
            <w:shd w:val="clear" w:color="auto" w:fill="F2F2F2"/>
            <w:vAlign w:val="center"/>
          </w:tcPr>
          <w:p w14:paraId="6F3DC259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CP-063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77C088F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3C61078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PATCH /requerimientos/:id/rechazar con Bodeguero: RBAC deniega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16B8F80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16ECF9E" w14:textId="7AE2BFA7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Bodeguero. ID de requerimiento de prueba definido.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1AD9F7A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Bodeguero válido.</w:t>
            </w:r>
          </w:p>
          <w:p w14:paraId="42F2A0C9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PATCH /api/v1/requerimientos/&lt;</w:t>
            </w:r>
            <w:proofErr w:type="spellStart"/>
            <w:r w:rsidRPr="003329D2">
              <w:rPr>
                <w:sz w:val="14"/>
                <w:szCs w:val="14"/>
              </w:rPr>
              <w:t>idRequerimiento</w:t>
            </w:r>
            <w:proofErr w:type="spellEnd"/>
            <w:r w:rsidRPr="003329D2">
              <w:rPr>
                <w:sz w:val="14"/>
                <w:szCs w:val="14"/>
              </w:rPr>
              <w:t>&gt;/rechazar.</w:t>
            </w:r>
          </w:p>
          <w:p w14:paraId="6ADAA5DC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</w:t>
            </w:r>
            <w:proofErr w:type="spellStart"/>
            <w:r w:rsidRPr="003329D2">
              <w:rPr>
                <w:sz w:val="14"/>
                <w:szCs w:val="14"/>
              </w:rPr>
              <w:t>token_bodeguero</w:t>
            </w:r>
            <w:proofErr w:type="spellEnd"/>
            <w:r w:rsidRPr="003329D2">
              <w:rPr>
                <w:sz w:val="14"/>
                <w:szCs w:val="14"/>
              </w:rPr>
              <w:t>&gt;.</w:t>
            </w:r>
          </w:p>
          <w:p w14:paraId="6EA686D7" w14:textId="710F1662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Validar que Bodeguero no pueda rechazar requerimientos.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66D1530" w14:textId="569D6131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1D2BDA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6CC2D375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0937324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13</w:t>
            </w:r>
          </w:p>
        </w:tc>
      </w:tr>
      <w:tr w:rsidR="003329D2" w:rsidRPr="003329D2" w14:paraId="1D0B513D" w14:textId="77777777" w:rsidTr="009A2D29">
        <w:tc>
          <w:tcPr>
            <w:tcW w:w="392" w:type="dxa"/>
            <w:shd w:val="clear" w:color="auto" w:fill="FFFFFF"/>
            <w:vAlign w:val="center"/>
          </w:tcPr>
          <w:p w14:paraId="16C99325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85CFF3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2B7C5C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PATCH /requerimientos/:id/rechazar sin justificación obligatoria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F2A8915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5970C8C" w14:textId="02AAEDCB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válido con rol autorizado para rechazar. ID de requerimiento de prueba definido. Body sin justificación.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652127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de rol autorizado.</w:t>
            </w:r>
          </w:p>
          <w:p w14:paraId="7C83A2DB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PATCH /api/v1/requerimientos/&lt;</w:t>
            </w:r>
            <w:proofErr w:type="spellStart"/>
            <w:r w:rsidRPr="003329D2">
              <w:rPr>
                <w:sz w:val="14"/>
                <w:szCs w:val="14"/>
              </w:rPr>
              <w:t>idRequerimiento</w:t>
            </w:r>
            <w:proofErr w:type="spellEnd"/>
            <w:r w:rsidRPr="003329D2">
              <w:rPr>
                <w:sz w:val="14"/>
                <w:szCs w:val="14"/>
              </w:rPr>
              <w:t>&gt;/rechazar.</w:t>
            </w:r>
          </w:p>
          <w:p w14:paraId="14DAEB6B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&lt;token&gt;.</w:t>
            </w:r>
          </w:p>
          <w:p w14:paraId="0F0FFD45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 xml:space="preserve">4. No enviar campo </w:t>
            </w:r>
            <w:proofErr w:type="spellStart"/>
            <w:r w:rsidRPr="003329D2">
              <w:rPr>
                <w:sz w:val="14"/>
                <w:szCs w:val="14"/>
              </w:rPr>
              <w:t>justificacion</w:t>
            </w:r>
            <w:proofErr w:type="spellEnd"/>
            <w:r w:rsidRPr="003329D2">
              <w:rPr>
                <w:sz w:val="14"/>
                <w:szCs w:val="14"/>
              </w:rPr>
              <w:t xml:space="preserve"> u </w:t>
            </w:r>
            <w:proofErr w:type="spellStart"/>
            <w:r w:rsidRPr="003329D2">
              <w:rPr>
                <w:sz w:val="14"/>
                <w:szCs w:val="14"/>
              </w:rPr>
              <w:t>observacion</w:t>
            </w:r>
            <w:proofErr w:type="spellEnd"/>
            <w:r w:rsidRPr="003329D2">
              <w:rPr>
                <w:sz w:val="14"/>
                <w:szCs w:val="14"/>
              </w:rPr>
              <w:t>.</w:t>
            </w:r>
          </w:p>
          <w:p w14:paraId="79641A65" w14:textId="2D862A42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lastRenderedPageBreak/>
              <w:t>5. Validar rechazo por falta de justificación.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DD9A9CA" w14:textId="058FD17B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lastRenderedPageBreak/>
              <w:t>HTTP 400 (campo justificación requerido).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5253AF4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400 – { error: '...' }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6F79262A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15BA098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14</w:t>
            </w:r>
          </w:p>
        </w:tc>
      </w:tr>
      <w:tr w:rsidR="003329D2" w:rsidRPr="003329D2" w14:paraId="13C5ACD8" w14:textId="77777777" w:rsidTr="009A2D29">
        <w:tc>
          <w:tcPr>
            <w:tcW w:w="392" w:type="dxa"/>
            <w:shd w:val="clear" w:color="auto" w:fill="F2F2F2"/>
            <w:vAlign w:val="center"/>
          </w:tcPr>
          <w:p w14:paraId="56384D8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CP-065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A0700D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Materiales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39B832EA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PUT /materiales/:id sin token: ruta protegida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A8609A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378A193" w14:textId="7ACEE82A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ID de material de prueba definido. Body de actualización preparado. Sin cabecera Authorization.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5D6A4B0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Ejecutar PUT /api/v1/materiales/&lt;idMaterial&gt;.</w:t>
            </w:r>
          </w:p>
          <w:p w14:paraId="759784A6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Enviar body con datos de actualización o reactivación.</w:t>
            </w:r>
          </w:p>
          <w:p w14:paraId="425C9EAF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No enviar token JWT.</w:t>
            </w:r>
          </w:p>
          <w:p w14:paraId="3E6EC4AA" w14:textId="50C8CC90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32E4DC6" w14:textId="1055962C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126A7E8C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1A857DA1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0E3148E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15</w:t>
            </w:r>
          </w:p>
        </w:tc>
      </w:tr>
      <w:tr w:rsidR="003329D2" w:rsidRPr="003329D2" w14:paraId="5045463D" w14:textId="77777777" w:rsidTr="009A2D29">
        <w:tc>
          <w:tcPr>
            <w:tcW w:w="392" w:type="dxa"/>
            <w:shd w:val="clear" w:color="auto" w:fill="FFFFFF"/>
            <w:vAlign w:val="center"/>
          </w:tcPr>
          <w:p w14:paraId="21848A6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6543905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Materiales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81C57F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PUT /materiales/:id con Residente: RBAC deniega reactivación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266C4AC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D3F50BC" w14:textId="14216611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Residente. ID de material de prueba definido. Body con activo: true.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FF2268A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Residente válido.</w:t>
            </w:r>
          </w:p>
          <w:p w14:paraId="22002C84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PUT /api/v1/materiales/&lt;idMaterial&gt;.</w:t>
            </w:r>
          </w:p>
          <w:p w14:paraId="70E13093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&lt;token_residente&gt;.</w:t>
            </w:r>
          </w:p>
          <w:p w14:paraId="5B31C689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Enviar { activo: true }.</w:t>
            </w:r>
          </w:p>
          <w:p w14:paraId="30FC5F85" w14:textId="0A1177E8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5. Validar rechazo por RBAC.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B93A139" w14:textId="3A7B8DD1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299CDE07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01FE869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1C7F073C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16</w:t>
            </w:r>
          </w:p>
        </w:tc>
      </w:tr>
      <w:tr w:rsidR="003329D2" w:rsidRPr="003329D2" w14:paraId="3312E977" w14:textId="77777777" w:rsidTr="009A2D29">
        <w:tc>
          <w:tcPr>
            <w:tcW w:w="392" w:type="dxa"/>
            <w:shd w:val="clear" w:color="auto" w:fill="F2F2F2"/>
            <w:vAlign w:val="center"/>
          </w:tcPr>
          <w:p w14:paraId="0CA480E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CP-067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966C05E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Materiales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25EEC02D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PUT /materiales/:id con Admin: pasa RBAC para reactivar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34F32A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76ECE2F" w14:textId="42E45919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Administrador del Sistema. ID de material de prueba definido. Body con activo: true.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22E5455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Admin válido.</w:t>
            </w:r>
          </w:p>
          <w:p w14:paraId="51F1667F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PUT /api/v1/materiales/&lt;idMaterial&gt;.</w:t>
            </w:r>
          </w:p>
          <w:p w14:paraId="5C8DBE43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&lt;token_admin&gt;.</w:t>
            </w:r>
          </w:p>
          <w:p w14:paraId="6EE3094E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Enviar { activo: true }.</w:t>
            </w:r>
          </w:p>
          <w:p w14:paraId="7D5F6A6A" w14:textId="44C90574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5. Verificar que Admin no reciba 403.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056DBE7" w14:textId="5CE94DED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200/404/500 (Admin no recibe 403).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3F3EFF57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200/404/500 según disponibilidad.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6ED67EF3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35D12205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17</w:t>
            </w:r>
          </w:p>
        </w:tc>
      </w:tr>
      <w:tr w:rsidR="003329D2" w:rsidRPr="003329D2" w14:paraId="0EDAEE34" w14:textId="77777777" w:rsidTr="009A2D29">
        <w:tc>
          <w:tcPr>
            <w:tcW w:w="392" w:type="dxa"/>
            <w:shd w:val="clear" w:color="auto" w:fill="FFFFFF"/>
            <w:vAlign w:val="center"/>
          </w:tcPr>
          <w:p w14:paraId="7793574A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CP-068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6D4A26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Materiales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666488A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PUT /materiales/:id activo:true reactiva material dado de baja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CF9C626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CB904C5" w14:textId="6B446BB2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Servidor levantado. Token JWT válido con rol Administrador del Sistema. Existe o se simula material dado de baja. Body con activo: true.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79C862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1. Generar token Admin válido.</w:t>
            </w:r>
          </w:p>
          <w:p w14:paraId="5048156D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2. Ejecutar PUT /api/v1/materiales/&lt;idMaterial&gt;.</w:t>
            </w:r>
          </w:p>
          <w:p w14:paraId="365218C6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3. Enviar Authorization: Bearer &lt;token_admin&gt;.</w:t>
            </w:r>
          </w:p>
          <w:p w14:paraId="6FFB291A" w14:textId="77777777" w:rsidR="006D265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4. Enviar { activo: true }.</w:t>
            </w:r>
          </w:p>
          <w:p w14:paraId="35728B09" w14:textId="068D2618" w:rsidR="003329D2" w:rsidRPr="003329D2" w:rsidRDefault="003329D2" w:rsidP="003329D2">
            <w:pPr>
              <w:jc w:val="center"/>
              <w:rPr>
                <w:color w:val="000000"/>
                <w:sz w:val="14"/>
                <w:szCs w:val="14"/>
              </w:rPr>
            </w:pPr>
            <w:r w:rsidRPr="003329D2">
              <w:rPr>
                <w:sz w:val="14"/>
                <w:szCs w:val="14"/>
              </w:rPr>
              <w:t>5. Verificar que el material quede activo si la BD está disponible.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5338EED" w14:textId="5082653C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 con material activo:true.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45FEDBE2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5D46595F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2EFDA"/>
            <w:vAlign w:val="center"/>
          </w:tcPr>
          <w:p w14:paraId="6EDF7D68" w14:textId="77777777" w:rsidR="003329D2" w:rsidRPr="003329D2" w:rsidRDefault="003329D2" w:rsidP="003329D2">
            <w:pPr>
              <w:jc w:val="center"/>
              <w:rPr>
                <w:sz w:val="14"/>
                <w:szCs w:val="14"/>
              </w:rPr>
            </w:pPr>
            <w:r w:rsidRPr="003329D2">
              <w:rPr>
                <w:color w:val="000000"/>
                <w:sz w:val="14"/>
                <w:szCs w:val="14"/>
              </w:rPr>
              <w:t>compras_requerimientos.test.js – Test 18</w:t>
            </w:r>
          </w:p>
        </w:tc>
      </w:tr>
    </w:tbl>
    <w:p w14:paraId="7FF0F842" w14:textId="77777777" w:rsidR="00161996" w:rsidRPr="008440D9" w:rsidRDefault="00000000">
      <w:pPr>
        <w:pStyle w:val="Ttulo1"/>
      </w:pPr>
      <w:r w:rsidRPr="008440D9"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1276"/>
        <w:gridCol w:w="1302"/>
      </w:tblGrid>
      <w:tr w:rsidR="00161996" w:rsidRPr="008440D9" w14:paraId="5B35FC32" w14:textId="77777777" w:rsidTr="006C5BAF">
        <w:tc>
          <w:tcPr>
            <w:tcW w:w="1242" w:type="dxa"/>
            <w:shd w:val="clear" w:color="auto" w:fill="1F3864"/>
          </w:tcPr>
          <w:p w14:paraId="5A71051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701" w:type="dxa"/>
            <w:shd w:val="clear" w:color="auto" w:fill="1F3864"/>
          </w:tcPr>
          <w:p w14:paraId="3CDD5325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9" w:type="dxa"/>
            <w:shd w:val="clear" w:color="auto" w:fill="1F3864"/>
          </w:tcPr>
          <w:p w14:paraId="11CB7BB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4656346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1302" w:type="dxa"/>
            <w:shd w:val="clear" w:color="auto" w:fill="1F3864"/>
          </w:tcPr>
          <w:p w14:paraId="74256F9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Estado</w:t>
            </w:r>
          </w:p>
        </w:tc>
      </w:tr>
      <w:tr w:rsidR="006C5BAF" w:rsidRPr="008440D9" w14:paraId="40D1BB91" w14:textId="77777777" w:rsidTr="006C5BAF">
        <w:tc>
          <w:tcPr>
            <w:tcW w:w="1242" w:type="dxa"/>
            <w:shd w:val="clear" w:color="auto" w:fill="E2EFDA"/>
          </w:tcPr>
          <w:p w14:paraId="4118E102" w14:textId="77777777" w:rsidR="006C5BAF" w:rsidRPr="008440D9" w:rsidRDefault="006C5BAF" w:rsidP="006C5BAF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01" w:type="dxa"/>
            <w:shd w:val="clear" w:color="auto" w:fill="E2EFDA"/>
          </w:tcPr>
          <w:p w14:paraId="727CD135" w14:textId="77777777" w:rsidR="006C5BAF" w:rsidRPr="008440D9" w:rsidRDefault="006C5BAF" w:rsidP="006C5BAF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3119" w:type="dxa"/>
            <w:shd w:val="clear" w:color="auto" w:fill="E2EFDA"/>
            <w:vAlign w:val="center"/>
          </w:tcPr>
          <w:p w14:paraId="3972C308" w14:textId="4E3E699D" w:rsidR="006C5BAF" w:rsidRPr="008440D9" w:rsidRDefault="006C5BAF" w:rsidP="006C5BAF">
            <w:pPr>
              <w:rPr>
                <w:szCs w:val="28"/>
              </w:rPr>
            </w:pPr>
            <w:r w:rsidRPr="00E72C6A">
              <w:rPr>
                <w:rFonts w:ascii="Calibri" w:hAnsi="Calibri"/>
                <w:i/>
                <w:color w:val="595959"/>
              </w:rPr>
              <w:t>Sin defectos registrados en este sprint.</w:t>
            </w:r>
          </w:p>
        </w:tc>
        <w:tc>
          <w:tcPr>
            <w:tcW w:w="1276" w:type="dxa"/>
            <w:shd w:val="clear" w:color="auto" w:fill="E2EFDA"/>
          </w:tcPr>
          <w:p w14:paraId="02B0EF97" w14:textId="77777777" w:rsidR="006C5BAF" w:rsidRPr="008440D9" w:rsidRDefault="006C5BAF" w:rsidP="006C5BAF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302" w:type="dxa"/>
            <w:shd w:val="clear" w:color="auto" w:fill="E2EFDA"/>
          </w:tcPr>
          <w:p w14:paraId="58E413A0" w14:textId="77777777" w:rsidR="006C5BAF" w:rsidRPr="008440D9" w:rsidRDefault="006C5BAF" w:rsidP="006C5BAF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</w:tr>
    </w:tbl>
    <w:p w14:paraId="49157D5F" w14:textId="77777777" w:rsidR="00161996" w:rsidRPr="008440D9" w:rsidRDefault="00000000">
      <w:pPr>
        <w:pStyle w:val="Ttulo1"/>
      </w:pPr>
      <w:r w:rsidRPr="008440D9"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422"/>
      </w:tblGrid>
      <w:tr w:rsidR="00161996" w:rsidRPr="008440D9" w14:paraId="19B23C8E" w14:textId="77777777">
        <w:tc>
          <w:tcPr>
            <w:tcW w:w="4320" w:type="dxa"/>
            <w:shd w:val="clear" w:color="auto" w:fill="D9E1F2"/>
          </w:tcPr>
          <w:p w14:paraId="58777B3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Archivo de prueba</w:t>
            </w:r>
          </w:p>
        </w:tc>
        <w:tc>
          <w:tcPr>
            <w:tcW w:w="4320" w:type="dxa"/>
            <w:shd w:val="clear" w:color="auto" w:fill="FFFFFF"/>
          </w:tcPr>
          <w:p w14:paraId="7ABF587A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backend/tests/compras_requerimientos.test.js</w:t>
            </w:r>
          </w:p>
        </w:tc>
      </w:tr>
      <w:tr w:rsidR="00161996" w:rsidRPr="008440D9" w14:paraId="3D436741" w14:textId="77777777">
        <w:tc>
          <w:tcPr>
            <w:tcW w:w="4320" w:type="dxa"/>
            <w:shd w:val="clear" w:color="auto" w:fill="FFFFFF"/>
          </w:tcPr>
          <w:p w14:paraId="65C9CD5B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Comando de ejecución</w:t>
            </w:r>
          </w:p>
        </w:tc>
        <w:tc>
          <w:tcPr>
            <w:tcW w:w="4320" w:type="dxa"/>
            <w:shd w:val="clear" w:color="auto" w:fill="FFFFFF"/>
          </w:tcPr>
          <w:p w14:paraId="09D7F7A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npm test -- --testPathPattern compras_requerimientos</w:t>
            </w:r>
          </w:p>
        </w:tc>
      </w:tr>
      <w:tr w:rsidR="00161996" w:rsidRPr="008440D9" w14:paraId="65C6F2F5" w14:textId="77777777">
        <w:tc>
          <w:tcPr>
            <w:tcW w:w="4320" w:type="dxa"/>
            <w:shd w:val="clear" w:color="auto" w:fill="D9E1F2"/>
          </w:tcPr>
          <w:p w14:paraId="5DDCEFF2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N° pruebas ejecutadas</w:t>
            </w:r>
          </w:p>
        </w:tc>
        <w:tc>
          <w:tcPr>
            <w:tcW w:w="4320" w:type="dxa"/>
            <w:shd w:val="clear" w:color="auto" w:fill="FFFFFF"/>
          </w:tcPr>
          <w:p w14:paraId="7FEDEDC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18</w:t>
            </w:r>
          </w:p>
        </w:tc>
      </w:tr>
      <w:tr w:rsidR="00161996" w:rsidRPr="008440D9" w14:paraId="317EB049" w14:textId="77777777">
        <w:tc>
          <w:tcPr>
            <w:tcW w:w="4320" w:type="dxa"/>
            <w:shd w:val="clear" w:color="auto" w:fill="FFFFFF"/>
          </w:tcPr>
          <w:p w14:paraId="1C6385E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N° pruebas PASS</w:t>
            </w:r>
          </w:p>
        </w:tc>
        <w:tc>
          <w:tcPr>
            <w:tcW w:w="4320" w:type="dxa"/>
            <w:shd w:val="clear" w:color="auto" w:fill="E2EFDA"/>
          </w:tcPr>
          <w:p w14:paraId="3115EF00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18  (100%)</w:t>
            </w:r>
          </w:p>
        </w:tc>
      </w:tr>
      <w:tr w:rsidR="00161996" w:rsidRPr="008440D9" w14:paraId="6599FD20" w14:textId="77777777">
        <w:tc>
          <w:tcPr>
            <w:tcW w:w="4320" w:type="dxa"/>
            <w:shd w:val="clear" w:color="auto" w:fill="D9E1F2"/>
          </w:tcPr>
          <w:p w14:paraId="643DBFD4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N° pruebas FAIL</w:t>
            </w:r>
          </w:p>
        </w:tc>
        <w:tc>
          <w:tcPr>
            <w:tcW w:w="4320" w:type="dxa"/>
            <w:shd w:val="clear" w:color="auto" w:fill="E2EFDA"/>
          </w:tcPr>
          <w:p w14:paraId="2FF503A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szCs w:val="28"/>
              </w:rPr>
              <w:t>0</w:t>
            </w:r>
          </w:p>
        </w:tc>
      </w:tr>
      <w:tr w:rsidR="00161996" w:rsidRPr="008440D9" w14:paraId="2B0E2059" w14:textId="77777777">
        <w:tc>
          <w:tcPr>
            <w:tcW w:w="4320" w:type="dxa"/>
            <w:shd w:val="clear" w:color="auto" w:fill="FFFFFF"/>
          </w:tcPr>
          <w:p w14:paraId="5F909E33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Distribución por grupo</w:t>
            </w:r>
          </w:p>
        </w:tc>
        <w:tc>
          <w:tcPr>
            <w:tcW w:w="4320" w:type="dxa"/>
            <w:shd w:val="clear" w:color="auto" w:fill="FFFFFF"/>
          </w:tcPr>
          <w:p w14:paraId="257E0E9D" w14:textId="72ACDFF5" w:rsidR="00FB003E" w:rsidRDefault="00000000" w:rsidP="00FB003E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FB003E">
              <w:rPr>
                <w:szCs w:val="28"/>
              </w:rPr>
              <w:t xml:space="preserve">Grupo 1 (Compras RBAC): 8 pruebas </w:t>
            </w:r>
          </w:p>
          <w:p w14:paraId="3066CC00" w14:textId="77777777" w:rsidR="00FB003E" w:rsidRDefault="00000000" w:rsidP="00FB003E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FB003E">
              <w:rPr>
                <w:szCs w:val="28"/>
              </w:rPr>
              <w:t>Grupo 2 (Aprobar/Rechazar): 6 pruebas</w:t>
            </w:r>
          </w:p>
          <w:p w14:paraId="4A11E1BE" w14:textId="7005FA78" w:rsidR="00161996" w:rsidRPr="00FB003E" w:rsidRDefault="00000000" w:rsidP="00FB003E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FB003E">
              <w:rPr>
                <w:szCs w:val="28"/>
              </w:rPr>
              <w:t>Grupo 3 (Reactivación Materiales): 4 pruebas</w:t>
            </w:r>
          </w:p>
        </w:tc>
      </w:tr>
      <w:tr w:rsidR="00161996" w:rsidRPr="008440D9" w14:paraId="6E941F86" w14:textId="77777777" w:rsidTr="00FB003E">
        <w:trPr>
          <w:trHeight w:val="60"/>
        </w:trPr>
        <w:tc>
          <w:tcPr>
            <w:tcW w:w="4320" w:type="dxa"/>
            <w:shd w:val="clear" w:color="auto" w:fill="D9E1F2"/>
          </w:tcPr>
          <w:p w14:paraId="57FBC681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Salida del test runner</w:t>
            </w:r>
          </w:p>
        </w:tc>
        <w:tc>
          <w:tcPr>
            <w:tcW w:w="4320" w:type="dxa"/>
            <w:shd w:val="clear" w:color="auto" w:fill="FFFFFF"/>
          </w:tcPr>
          <w:p w14:paraId="673985C2" w14:textId="24CD4569" w:rsidR="00FB003E" w:rsidRDefault="00000000" w:rsidP="00FB003E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FB003E">
              <w:rPr>
                <w:szCs w:val="28"/>
              </w:rPr>
              <w:t>Test Suites: 1 passed, 1 total</w:t>
            </w:r>
          </w:p>
          <w:p w14:paraId="70FB2A56" w14:textId="6D18B08A" w:rsidR="00161996" w:rsidRPr="00FB003E" w:rsidRDefault="00000000" w:rsidP="00FB003E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FB003E">
              <w:rPr>
                <w:szCs w:val="28"/>
              </w:rPr>
              <w:lastRenderedPageBreak/>
              <w:t>Tests: 18 passed, 18 total</w:t>
            </w:r>
          </w:p>
        </w:tc>
      </w:tr>
    </w:tbl>
    <w:p w14:paraId="438A424E" w14:textId="77777777" w:rsidR="00161996" w:rsidRPr="008440D9" w:rsidRDefault="00000000">
      <w:pPr>
        <w:pStyle w:val="Ttulo1"/>
      </w:pPr>
      <w:r w:rsidRPr="008440D9">
        <w:lastRenderedPageBreak/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161996" w:rsidRPr="008440D9" w14:paraId="7C3BB281" w14:textId="77777777" w:rsidTr="00FB003E">
        <w:tc>
          <w:tcPr>
            <w:tcW w:w="3510" w:type="dxa"/>
            <w:shd w:val="clear" w:color="auto" w:fill="D9E1F2"/>
          </w:tcPr>
          <w:p w14:paraId="2A1E7019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Evaluación general de calidad</w:t>
            </w:r>
          </w:p>
        </w:tc>
        <w:tc>
          <w:tcPr>
            <w:tcW w:w="5130" w:type="dxa"/>
          </w:tcPr>
          <w:p w14:paraId="6CBF26AD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El Sprint 04 alcanzó el nivel de calidad máximo: 18/18 pruebas automatizadas en estado PASS (100%). El módulo de Requerimientos de Compra con control RBAC y el endpoint de reactivación de materiales fueron validados satisfactoriamente.</w:t>
            </w:r>
          </w:p>
        </w:tc>
      </w:tr>
      <w:tr w:rsidR="00161996" w:rsidRPr="008440D9" w14:paraId="2B7E9D80" w14:textId="77777777" w:rsidTr="00FB003E">
        <w:tc>
          <w:tcPr>
            <w:tcW w:w="3510" w:type="dxa"/>
            <w:shd w:val="clear" w:color="auto" w:fill="D9E1F2"/>
          </w:tcPr>
          <w:p w14:paraId="193C023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Módulos con cobertura insuficiente</w:t>
            </w:r>
          </w:p>
        </w:tc>
        <w:tc>
          <w:tcPr>
            <w:tcW w:w="5130" w:type="dxa"/>
          </w:tcPr>
          <w:p w14:paraId="2E2DBB7E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Ninguno dentro del alcance del Sprint 04. Todos los flujos críticos fueron cubiertos.</w:t>
            </w:r>
          </w:p>
        </w:tc>
      </w:tr>
      <w:tr w:rsidR="00161996" w:rsidRPr="008440D9" w14:paraId="5F2D652E" w14:textId="77777777" w:rsidTr="00FB003E">
        <w:tc>
          <w:tcPr>
            <w:tcW w:w="3510" w:type="dxa"/>
            <w:shd w:val="clear" w:color="auto" w:fill="D9E1F2"/>
          </w:tcPr>
          <w:p w14:paraId="336D1157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Acciones de mejora para el siguiente sprint</w:t>
            </w:r>
          </w:p>
        </w:tc>
        <w:tc>
          <w:tcPr>
            <w:tcW w:w="5130" w:type="dxa"/>
          </w:tcPr>
          <w:p w14:paraId="7A3F0846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1. Implementar pruebas de integración para el módulo de Planilla Mensual.</w:t>
            </w:r>
            <w:r w:rsidRPr="008440D9">
              <w:rPr>
                <w:color w:val="000000"/>
                <w:szCs w:val="28"/>
              </w:rPr>
              <w:br/>
              <w:t>2. Mantener cobertura de pruebas automatizadas &gt;= 100% PASS en cada sprint.</w:t>
            </w:r>
          </w:p>
        </w:tc>
      </w:tr>
      <w:tr w:rsidR="00161996" w:rsidRPr="008440D9" w14:paraId="60795070" w14:textId="77777777" w:rsidTr="00FB003E">
        <w:tc>
          <w:tcPr>
            <w:tcW w:w="3510" w:type="dxa"/>
            <w:shd w:val="clear" w:color="auto" w:fill="D9E1F2"/>
          </w:tcPr>
          <w:p w14:paraId="6B8F8A5F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b/>
                <w:szCs w:val="28"/>
              </w:rPr>
              <w:t>Criterio de calidad mínimo para Sprint 05</w:t>
            </w:r>
          </w:p>
        </w:tc>
        <w:tc>
          <w:tcPr>
            <w:tcW w:w="5130" w:type="dxa"/>
          </w:tcPr>
          <w:p w14:paraId="7CBC5798" w14:textId="77777777" w:rsidR="00161996" w:rsidRPr="008440D9" w:rsidRDefault="00000000">
            <w:pPr>
              <w:rPr>
                <w:szCs w:val="28"/>
              </w:rPr>
            </w:pPr>
            <w:r w:rsidRPr="008440D9">
              <w:rPr>
                <w:color w:val="000000"/>
                <w:szCs w:val="28"/>
              </w:rPr>
              <w:t>Cobertura de pruebas automatizadas &gt;= 80% por módulo trabajado y 100% PASS en suite de regresión acumulada.</w:t>
            </w:r>
          </w:p>
        </w:tc>
      </w:tr>
    </w:tbl>
    <w:p w14:paraId="290FBA05" w14:textId="77777777" w:rsidR="00161996" w:rsidRPr="008440D9" w:rsidRDefault="00000000">
      <w:pPr>
        <w:pStyle w:val="Ttulo1"/>
      </w:pPr>
      <w:r w:rsidRPr="008440D9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4518"/>
      </w:tblGrid>
      <w:tr w:rsidR="00B24BD3" w:rsidRPr="008440D9" w14:paraId="4A2D80D0" w14:textId="77777777" w:rsidTr="00B24BD3">
        <w:tc>
          <w:tcPr>
            <w:tcW w:w="1242" w:type="dxa"/>
            <w:shd w:val="clear" w:color="auto" w:fill="1F3864"/>
          </w:tcPr>
          <w:p w14:paraId="5B6029C8" w14:textId="77777777" w:rsidR="00B24BD3" w:rsidRPr="008440D9" w:rsidRDefault="00B24BD3">
            <w:r w:rsidRPr="008440D9">
              <w:rPr>
                <w:b/>
                <w:color w:val="FFFFFF"/>
              </w:rPr>
              <w:t>Sigla</w:t>
            </w:r>
          </w:p>
        </w:tc>
        <w:tc>
          <w:tcPr>
            <w:tcW w:w="4518" w:type="dxa"/>
            <w:shd w:val="clear" w:color="auto" w:fill="1F3864"/>
          </w:tcPr>
          <w:p w14:paraId="132FC0F0" w14:textId="77777777" w:rsidR="00B24BD3" w:rsidRPr="008440D9" w:rsidRDefault="00B24BD3">
            <w:r w:rsidRPr="008440D9">
              <w:rPr>
                <w:b/>
                <w:color w:val="FFFFFF"/>
              </w:rPr>
              <w:t>Significado</w:t>
            </w:r>
          </w:p>
        </w:tc>
      </w:tr>
      <w:tr w:rsidR="00B24BD3" w:rsidRPr="008440D9" w14:paraId="6DC4B71B" w14:textId="77777777" w:rsidTr="00B24BD3">
        <w:tc>
          <w:tcPr>
            <w:tcW w:w="1242" w:type="dxa"/>
            <w:shd w:val="clear" w:color="auto" w:fill="D9E1F2"/>
          </w:tcPr>
          <w:p w14:paraId="4EB382A1" w14:textId="77777777" w:rsidR="00B24BD3" w:rsidRPr="008440D9" w:rsidRDefault="00B24BD3">
            <w:r w:rsidRPr="008440D9">
              <w:rPr>
                <w:b/>
                <w:color w:val="000000"/>
              </w:rPr>
              <w:t>CP</w:t>
            </w:r>
          </w:p>
        </w:tc>
        <w:tc>
          <w:tcPr>
            <w:tcW w:w="4518" w:type="dxa"/>
            <w:shd w:val="clear" w:color="auto" w:fill="D9E1F2"/>
          </w:tcPr>
          <w:p w14:paraId="57A736E0" w14:textId="77777777" w:rsidR="00B24BD3" w:rsidRPr="008440D9" w:rsidRDefault="00B24BD3">
            <w:r w:rsidRPr="008440D9">
              <w:rPr>
                <w:color w:val="000000"/>
              </w:rPr>
              <w:t>Caso de Prueba</w:t>
            </w:r>
          </w:p>
        </w:tc>
      </w:tr>
      <w:tr w:rsidR="00B24BD3" w:rsidRPr="008440D9" w14:paraId="6A9DBDA1" w14:textId="77777777" w:rsidTr="00B24BD3">
        <w:tc>
          <w:tcPr>
            <w:tcW w:w="1242" w:type="dxa"/>
            <w:shd w:val="clear" w:color="auto" w:fill="FFFFFF"/>
          </w:tcPr>
          <w:p w14:paraId="2EB18823" w14:textId="77777777" w:rsidR="00B24BD3" w:rsidRPr="008440D9" w:rsidRDefault="00B24BD3">
            <w:r w:rsidRPr="008440D9">
              <w:rPr>
                <w:b/>
                <w:color w:val="000000"/>
              </w:rPr>
              <w:t>INF-PRU</w:t>
            </w:r>
          </w:p>
        </w:tc>
        <w:tc>
          <w:tcPr>
            <w:tcW w:w="4518" w:type="dxa"/>
            <w:shd w:val="clear" w:color="auto" w:fill="FFFFFF"/>
          </w:tcPr>
          <w:p w14:paraId="6BC06DF8" w14:textId="77777777" w:rsidR="00B24BD3" w:rsidRPr="008440D9" w:rsidRDefault="00B24BD3">
            <w:r w:rsidRPr="008440D9">
              <w:rPr>
                <w:color w:val="000000"/>
              </w:rPr>
              <w:t>Informe de Pruebas</w:t>
            </w:r>
          </w:p>
        </w:tc>
      </w:tr>
      <w:tr w:rsidR="00B24BD3" w:rsidRPr="008440D9" w14:paraId="5D007E8B" w14:textId="77777777" w:rsidTr="00B24BD3">
        <w:tc>
          <w:tcPr>
            <w:tcW w:w="1242" w:type="dxa"/>
            <w:shd w:val="clear" w:color="auto" w:fill="D9E1F2"/>
          </w:tcPr>
          <w:p w14:paraId="4080BBD4" w14:textId="77777777" w:rsidR="00B24BD3" w:rsidRPr="008440D9" w:rsidRDefault="00B24BD3">
            <w:r w:rsidRPr="008440D9">
              <w:rPr>
                <w:b/>
                <w:color w:val="000000"/>
              </w:rPr>
              <w:t>JWT</w:t>
            </w:r>
          </w:p>
        </w:tc>
        <w:tc>
          <w:tcPr>
            <w:tcW w:w="4518" w:type="dxa"/>
            <w:shd w:val="clear" w:color="auto" w:fill="D9E1F2"/>
          </w:tcPr>
          <w:p w14:paraId="25B294E6" w14:textId="77777777" w:rsidR="00B24BD3" w:rsidRPr="008440D9" w:rsidRDefault="00B24BD3">
            <w:r w:rsidRPr="008440D9">
              <w:rPr>
                <w:color w:val="000000"/>
              </w:rPr>
              <w:t>JSON Web Token</w:t>
            </w:r>
          </w:p>
        </w:tc>
      </w:tr>
      <w:tr w:rsidR="00B24BD3" w:rsidRPr="008440D9" w14:paraId="55ED4105" w14:textId="77777777" w:rsidTr="00B24BD3">
        <w:tc>
          <w:tcPr>
            <w:tcW w:w="1242" w:type="dxa"/>
            <w:shd w:val="clear" w:color="auto" w:fill="FFFFFF"/>
          </w:tcPr>
          <w:p w14:paraId="77038BEF" w14:textId="77777777" w:rsidR="00B24BD3" w:rsidRPr="008440D9" w:rsidRDefault="00B24BD3">
            <w:r w:rsidRPr="008440D9">
              <w:rPr>
                <w:b/>
                <w:color w:val="000000"/>
              </w:rPr>
              <w:t>RBAC</w:t>
            </w:r>
          </w:p>
        </w:tc>
        <w:tc>
          <w:tcPr>
            <w:tcW w:w="4518" w:type="dxa"/>
            <w:shd w:val="clear" w:color="auto" w:fill="FFFFFF"/>
          </w:tcPr>
          <w:p w14:paraId="5E1C502D" w14:textId="77777777" w:rsidR="00B24BD3" w:rsidRPr="008440D9" w:rsidRDefault="00B24BD3">
            <w:r w:rsidRPr="008440D9">
              <w:rPr>
                <w:color w:val="000000"/>
              </w:rPr>
              <w:t>Role-Based Access Control</w:t>
            </w:r>
          </w:p>
        </w:tc>
      </w:tr>
      <w:tr w:rsidR="00B24BD3" w:rsidRPr="008440D9" w14:paraId="43CF4C25" w14:textId="77777777" w:rsidTr="00B24BD3">
        <w:tc>
          <w:tcPr>
            <w:tcW w:w="1242" w:type="dxa"/>
            <w:shd w:val="clear" w:color="auto" w:fill="D9E1F2"/>
          </w:tcPr>
          <w:p w14:paraId="09E44E09" w14:textId="77777777" w:rsidR="00B24BD3" w:rsidRPr="008440D9" w:rsidRDefault="00B24BD3">
            <w:r w:rsidRPr="008440D9">
              <w:rPr>
                <w:b/>
                <w:color w:val="000000"/>
              </w:rPr>
              <w:t>HTTP</w:t>
            </w:r>
          </w:p>
        </w:tc>
        <w:tc>
          <w:tcPr>
            <w:tcW w:w="4518" w:type="dxa"/>
            <w:shd w:val="clear" w:color="auto" w:fill="D9E1F2"/>
          </w:tcPr>
          <w:p w14:paraId="1692745B" w14:textId="77777777" w:rsidR="00B24BD3" w:rsidRPr="008440D9" w:rsidRDefault="00B24BD3">
            <w:r w:rsidRPr="008440D9">
              <w:rPr>
                <w:color w:val="000000"/>
              </w:rPr>
              <w:t>HyperText Transfer Protocol</w:t>
            </w:r>
          </w:p>
        </w:tc>
      </w:tr>
      <w:tr w:rsidR="00B24BD3" w:rsidRPr="008440D9" w14:paraId="4DA15833" w14:textId="77777777" w:rsidTr="00B24BD3">
        <w:tc>
          <w:tcPr>
            <w:tcW w:w="1242" w:type="dxa"/>
            <w:shd w:val="clear" w:color="auto" w:fill="FFFFFF"/>
          </w:tcPr>
          <w:p w14:paraId="02A900FC" w14:textId="77777777" w:rsidR="00B24BD3" w:rsidRPr="008440D9" w:rsidRDefault="00B24BD3">
            <w:r w:rsidRPr="008440D9">
              <w:rPr>
                <w:b/>
                <w:color w:val="000000"/>
              </w:rPr>
              <w:t>API</w:t>
            </w:r>
          </w:p>
        </w:tc>
        <w:tc>
          <w:tcPr>
            <w:tcW w:w="4518" w:type="dxa"/>
            <w:shd w:val="clear" w:color="auto" w:fill="FFFFFF"/>
          </w:tcPr>
          <w:p w14:paraId="28977959" w14:textId="77777777" w:rsidR="00B24BD3" w:rsidRPr="008440D9" w:rsidRDefault="00B24BD3">
            <w:r w:rsidRPr="008440D9">
              <w:rPr>
                <w:color w:val="000000"/>
              </w:rPr>
              <w:t>Application Programming Interface</w:t>
            </w:r>
          </w:p>
        </w:tc>
      </w:tr>
      <w:tr w:rsidR="00B24BD3" w:rsidRPr="008440D9" w14:paraId="2BD612E7" w14:textId="77777777" w:rsidTr="00B24BD3">
        <w:tc>
          <w:tcPr>
            <w:tcW w:w="1242" w:type="dxa"/>
            <w:shd w:val="clear" w:color="auto" w:fill="D9E1F2"/>
          </w:tcPr>
          <w:p w14:paraId="41C16D4D" w14:textId="77777777" w:rsidR="00B24BD3" w:rsidRPr="008440D9" w:rsidRDefault="00B24BD3">
            <w:r w:rsidRPr="008440D9">
              <w:rPr>
                <w:b/>
                <w:color w:val="000000"/>
              </w:rPr>
              <w:t>BD</w:t>
            </w:r>
          </w:p>
        </w:tc>
        <w:tc>
          <w:tcPr>
            <w:tcW w:w="4518" w:type="dxa"/>
            <w:shd w:val="clear" w:color="auto" w:fill="D9E1F2"/>
          </w:tcPr>
          <w:p w14:paraId="348AF578" w14:textId="77777777" w:rsidR="00B24BD3" w:rsidRPr="008440D9" w:rsidRDefault="00B24BD3">
            <w:r w:rsidRPr="008440D9">
              <w:rPr>
                <w:color w:val="000000"/>
              </w:rPr>
              <w:t>Base de Datos</w:t>
            </w:r>
          </w:p>
        </w:tc>
      </w:tr>
      <w:tr w:rsidR="00B24BD3" w:rsidRPr="008440D9" w14:paraId="34ED296C" w14:textId="77777777" w:rsidTr="00B24BD3">
        <w:tc>
          <w:tcPr>
            <w:tcW w:w="1242" w:type="dxa"/>
            <w:shd w:val="clear" w:color="auto" w:fill="FFFFFF"/>
          </w:tcPr>
          <w:p w14:paraId="4E9FF7CA" w14:textId="77777777" w:rsidR="00B24BD3" w:rsidRPr="008440D9" w:rsidRDefault="00B24BD3">
            <w:r w:rsidRPr="008440D9">
              <w:rPr>
                <w:b/>
                <w:color w:val="000000"/>
              </w:rPr>
              <w:t>CI</w:t>
            </w:r>
          </w:p>
        </w:tc>
        <w:tc>
          <w:tcPr>
            <w:tcW w:w="4518" w:type="dxa"/>
            <w:shd w:val="clear" w:color="auto" w:fill="FFFFFF"/>
          </w:tcPr>
          <w:p w14:paraId="69F1F259" w14:textId="77777777" w:rsidR="00B24BD3" w:rsidRPr="008440D9" w:rsidRDefault="00B24BD3">
            <w:r w:rsidRPr="008440D9">
              <w:rPr>
                <w:color w:val="000000"/>
              </w:rPr>
              <w:t>Continuous Integration</w:t>
            </w:r>
          </w:p>
        </w:tc>
      </w:tr>
      <w:tr w:rsidR="00B24BD3" w:rsidRPr="008440D9" w14:paraId="5FE7560E" w14:textId="77777777" w:rsidTr="00B24BD3">
        <w:tc>
          <w:tcPr>
            <w:tcW w:w="1242" w:type="dxa"/>
            <w:shd w:val="clear" w:color="auto" w:fill="D9E1F2"/>
          </w:tcPr>
          <w:p w14:paraId="095AE803" w14:textId="77777777" w:rsidR="00B24BD3" w:rsidRPr="008440D9" w:rsidRDefault="00B24BD3">
            <w:r w:rsidRPr="008440D9">
              <w:rPr>
                <w:b/>
                <w:color w:val="000000"/>
              </w:rPr>
              <w:t>PASS</w:t>
            </w:r>
          </w:p>
        </w:tc>
        <w:tc>
          <w:tcPr>
            <w:tcW w:w="4518" w:type="dxa"/>
            <w:shd w:val="clear" w:color="auto" w:fill="D9E1F2"/>
          </w:tcPr>
          <w:p w14:paraId="7F83620D" w14:textId="77777777" w:rsidR="00B24BD3" w:rsidRPr="008440D9" w:rsidRDefault="00B24BD3">
            <w:r w:rsidRPr="008440D9">
              <w:rPr>
                <w:color w:val="000000"/>
              </w:rPr>
              <w:t>Caso ejecutado con resultado exitoso</w:t>
            </w:r>
          </w:p>
        </w:tc>
      </w:tr>
      <w:tr w:rsidR="00B24BD3" w:rsidRPr="008440D9" w14:paraId="2637722F" w14:textId="77777777" w:rsidTr="00B24BD3">
        <w:tc>
          <w:tcPr>
            <w:tcW w:w="1242" w:type="dxa"/>
            <w:shd w:val="clear" w:color="auto" w:fill="FFFFFF"/>
          </w:tcPr>
          <w:p w14:paraId="48DD3A84" w14:textId="77777777" w:rsidR="00B24BD3" w:rsidRPr="008440D9" w:rsidRDefault="00B24BD3">
            <w:r w:rsidRPr="008440D9">
              <w:rPr>
                <w:b/>
                <w:color w:val="000000"/>
              </w:rPr>
              <w:t>FAIL</w:t>
            </w:r>
          </w:p>
        </w:tc>
        <w:tc>
          <w:tcPr>
            <w:tcW w:w="4518" w:type="dxa"/>
            <w:shd w:val="clear" w:color="auto" w:fill="FFFFFF"/>
          </w:tcPr>
          <w:p w14:paraId="6A1AB537" w14:textId="77777777" w:rsidR="00B24BD3" w:rsidRPr="008440D9" w:rsidRDefault="00B24BD3">
            <w:r w:rsidRPr="008440D9">
              <w:rPr>
                <w:color w:val="000000"/>
              </w:rPr>
              <w:t>Caso ejecutado con resultado fallido</w:t>
            </w:r>
          </w:p>
        </w:tc>
      </w:tr>
      <w:tr w:rsidR="00B24BD3" w:rsidRPr="008440D9" w14:paraId="0984CA02" w14:textId="77777777" w:rsidTr="00B24BD3">
        <w:tc>
          <w:tcPr>
            <w:tcW w:w="1242" w:type="dxa"/>
            <w:shd w:val="clear" w:color="auto" w:fill="D9E1F2"/>
          </w:tcPr>
          <w:p w14:paraId="38244A6B" w14:textId="77777777" w:rsidR="00B24BD3" w:rsidRPr="008440D9" w:rsidRDefault="00B24BD3">
            <w:r w:rsidRPr="008440D9">
              <w:rPr>
                <w:b/>
                <w:color w:val="000000"/>
              </w:rPr>
              <w:t>BLOQ.</w:t>
            </w:r>
          </w:p>
        </w:tc>
        <w:tc>
          <w:tcPr>
            <w:tcW w:w="4518" w:type="dxa"/>
            <w:shd w:val="clear" w:color="auto" w:fill="D9E1F2"/>
          </w:tcPr>
          <w:p w14:paraId="6347C070" w14:textId="77777777" w:rsidR="00B24BD3" w:rsidRPr="008440D9" w:rsidRDefault="00B24BD3">
            <w:r w:rsidRPr="008440D9">
              <w:rPr>
                <w:color w:val="000000"/>
              </w:rPr>
              <w:t>Caso no ejecutado por impedimento</w:t>
            </w:r>
          </w:p>
        </w:tc>
      </w:tr>
      <w:tr w:rsidR="00B24BD3" w:rsidRPr="008440D9" w14:paraId="00985538" w14:textId="77777777" w:rsidTr="00B24BD3">
        <w:tc>
          <w:tcPr>
            <w:tcW w:w="1242" w:type="dxa"/>
            <w:shd w:val="clear" w:color="auto" w:fill="FFFFFF"/>
          </w:tcPr>
          <w:p w14:paraId="46466799" w14:textId="77777777" w:rsidR="00B24BD3" w:rsidRPr="008440D9" w:rsidRDefault="00B24BD3">
            <w:r w:rsidRPr="008440D9">
              <w:rPr>
                <w:b/>
                <w:color w:val="000000"/>
              </w:rPr>
              <w:t>CRUD</w:t>
            </w:r>
          </w:p>
        </w:tc>
        <w:tc>
          <w:tcPr>
            <w:tcW w:w="4518" w:type="dxa"/>
            <w:shd w:val="clear" w:color="auto" w:fill="FFFFFF"/>
          </w:tcPr>
          <w:p w14:paraId="16012D41" w14:textId="77777777" w:rsidR="00B24BD3" w:rsidRPr="008440D9" w:rsidRDefault="00B24BD3">
            <w:r w:rsidRPr="008440D9">
              <w:rPr>
                <w:color w:val="000000"/>
              </w:rPr>
              <w:t>Create, Read, Update, Delete</w:t>
            </w:r>
          </w:p>
        </w:tc>
      </w:tr>
      <w:tr w:rsidR="00B24BD3" w:rsidRPr="008440D9" w14:paraId="6227964B" w14:textId="77777777" w:rsidTr="00B24BD3">
        <w:tc>
          <w:tcPr>
            <w:tcW w:w="1242" w:type="dxa"/>
            <w:shd w:val="clear" w:color="auto" w:fill="D9E1F2"/>
          </w:tcPr>
          <w:p w14:paraId="6F09F9B7" w14:textId="77777777" w:rsidR="00B24BD3" w:rsidRPr="008440D9" w:rsidRDefault="00B24BD3">
            <w:r w:rsidRPr="008440D9">
              <w:rPr>
                <w:b/>
                <w:color w:val="000000"/>
              </w:rPr>
              <w:t>MIME</w:t>
            </w:r>
          </w:p>
        </w:tc>
        <w:tc>
          <w:tcPr>
            <w:tcW w:w="4518" w:type="dxa"/>
            <w:shd w:val="clear" w:color="auto" w:fill="D9E1F2"/>
          </w:tcPr>
          <w:p w14:paraId="6CBDE068" w14:textId="77777777" w:rsidR="00B24BD3" w:rsidRPr="008440D9" w:rsidRDefault="00B24BD3">
            <w:r w:rsidRPr="008440D9">
              <w:rPr>
                <w:color w:val="000000"/>
              </w:rPr>
              <w:t>Multipurpose Internet Mail Extensions</w:t>
            </w:r>
          </w:p>
        </w:tc>
      </w:tr>
    </w:tbl>
    <w:p w14:paraId="1E68BE95" w14:textId="77777777" w:rsidR="003329D2" w:rsidRPr="008440D9" w:rsidRDefault="003329D2"/>
    <w:sectPr w:rsidR="003329D2" w:rsidRPr="008440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C78E5"/>
    <w:multiLevelType w:val="hybridMultilevel"/>
    <w:tmpl w:val="88CEE8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933337">
    <w:abstractNumId w:val="8"/>
  </w:num>
  <w:num w:numId="2" w16cid:durableId="1148593751">
    <w:abstractNumId w:val="6"/>
  </w:num>
  <w:num w:numId="3" w16cid:durableId="368068802">
    <w:abstractNumId w:val="5"/>
  </w:num>
  <w:num w:numId="4" w16cid:durableId="1825388862">
    <w:abstractNumId w:val="4"/>
  </w:num>
  <w:num w:numId="5" w16cid:durableId="1461146371">
    <w:abstractNumId w:val="7"/>
  </w:num>
  <w:num w:numId="6" w16cid:durableId="76640262">
    <w:abstractNumId w:val="3"/>
  </w:num>
  <w:num w:numId="7" w16cid:durableId="943998770">
    <w:abstractNumId w:val="2"/>
  </w:num>
  <w:num w:numId="8" w16cid:durableId="1045444597">
    <w:abstractNumId w:val="1"/>
  </w:num>
  <w:num w:numId="9" w16cid:durableId="933368389">
    <w:abstractNumId w:val="0"/>
  </w:num>
  <w:num w:numId="10" w16cid:durableId="1626160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996"/>
    <w:rsid w:val="0029639D"/>
    <w:rsid w:val="00326F90"/>
    <w:rsid w:val="003329D2"/>
    <w:rsid w:val="004D00A3"/>
    <w:rsid w:val="004F6D09"/>
    <w:rsid w:val="00532F33"/>
    <w:rsid w:val="00680901"/>
    <w:rsid w:val="006C5BAF"/>
    <w:rsid w:val="006D2652"/>
    <w:rsid w:val="0075074D"/>
    <w:rsid w:val="008440D9"/>
    <w:rsid w:val="009A2D29"/>
    <w:rsid w:val="00AA1D8D"/>
    <w:rsid w:val="00B24BD3"/>
    <w:rsid w:val="00B47730"/>
    <w:rsid w:val="00CB0664"/>
    <w:rsid w:val="00F96592"/>
    <w:rsid w:val="00FB003E"/>
    <w:rsid w:val="00FC693F"/>
    <w:rsid w:val="00FC6F9A"/>
    <w:rsid w:val="00FD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8010C4"/>
  <w14:defaultImageDpi w14:val="300"/>
  <w15:docId w15:val="{83B0D9F7-8DE3-4068-BA63-8A517744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0A3"/>
    <w:rPr>
      <w:rFonts w:asciiTheme="majorHAnsi" w:hAnsiTheme="majorHAns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8440D9"/>
    <w:pPr>
      <w:keepNext/>
      <w:keepLines/>
      <w:spacing w:before="120" w:after="12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440D9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1868</Words>
  <Characters>10277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10</cp:revision>
  <dcterms:created xsi:type="dcterms:W3CDTF">2013-12-23T23:15:00Z</dcterms:created>
  <dcterms:modified xsi:type="dcterms:W3CDTF">2026-06-17T22:46:00Z</dcterms:modified>
  <cp:category/>
</cp:coreProperties>
</file>