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F34B4" w14:textId="77777777" w:rsidR="00C523C5" w:rsidRPr="00E54251" w:rsidRDefault="00000000" w:rsidP="00E91CE4">
      <w:pPr>
        <w:spacing w:after="0"/>
        <w:jc w:val="center"/>
      </w:pPr>
      <w:r w:rsidRPr="00E54251">
        <w:rPr>
          <w:b/>
          <w:color w:val="1F3864"/>
          <w:sz w:val="28"/>
        </w:rPr>
        <w:t>INFORME DE EJECUCIÓN DE PRUEBAS — SPRINT 05</w:t>
      </w:r>
    </w:p>
    <w:p w14:paraId="6F05B2CE" w14:textId="77777777" w:rsidR="00C523C5" w:rsidRPr="000B7A66" w:rsidRDefault="00000000" w:rsidP="00E91CE4">
      <w:pPr>
        <w:spacing w:after="0"/>
        <w:jc w:val="center"/>
      </w:pPr>
      <w:r w:rsidRPr="000B7A66">
        <w:rPr>
          <w:i/>
          <w:sz w:val="18"/>
        </w:rPr>
        <w:t>Proyecto: Sistema de Gestión Integral de Obra — ICARO CONSTRUCTORES BMGM S.A.S.</w:t>
      </w:r>
    </w:p>
    <w:p w14:paraId="48A98BBC" w14:textId="68904150" w:rsidR="00C523C5" w:rsidRPr="000B7A66" w:rsidRDefault="00000000" w:rsidP="00E91CE4">
      <w:pPr>
        <w:spacing w:after="0"/>
        <w:jc w:val="center"/>
      </w:pPr>
      <w:r w:rsidRPr="000B7A66">
        <w:rPr>
          <w:i/>
          <w:sz w:val="18"/>
        </w:rPr>
        <w:t>Código: INF-PRU-SPR-05 | Versión: 1.0 | Fecha: 1</w:t>
      </w:r>
      <w:r w:rsidR="00347289">
        <w:rPr>
          <w:i/>
          <w:sz w:val="18"/>
        </w:rPr>
        <w:t>6</w:t>
      </w:r>
      <w:r w:rsidRPr="000B7A66">
        <w:rPr>
          <w:i/>
          <w:sz w:val="18"/>
        </w:rPr>
        <w:t>/05/2026</w:t>
      </w:r>
    </w:p>
    <w:p w14:paraId="2B6291BA" w14:textId="77777777" w:rsidR="00C523C5" w:rsidRPr="00E54251" w:rsidRDefault="00000000">
      <w:pPr>
        <w:pStyle w:val="Ttulo1"/>
      </w:pPr>
      <w:r w:rsidRPr="00E54251">
        <w:t>1. Control documental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02"/>
        <w:gridCol w:w="5838"/>
      </w:tblGrid>
      <w:tr w:rsidR="00C523C5" w:rsidRPr="00AD57ED" w14:paraId="310ACF6D" w14:textId="77777777" w:rsidTr="00E91CE4">
        <w:tc>
          <w:tcPr>
            <w:tcW w:w="2802" w:type="dxa"/>
            <w:shd w:val="clear" w:color="auto" w:fill="D9E1F2"/>
          </w:tcPr>
          <w:p w14:paraId="7F7D4BA8" w14:textId="77777777" w:rsidR="00C523C5" w:rsidRPr="00AD57ED" w:rsidRDefault="00000000">
            <w:pPr>
              <w:rPr>
                <w:sz w:val="20"/>
                <w:szCs w:val="20"/>
              </w:rPr>
            </w:pPr>
            <w:r w:rsidRPr="00AD57ED">
              <w:rPr>
                <w:b/>
                <w:sz w:val="20"/>
                <w:szCs w:val="20"/>
              </w:rPr>
              <w:t>Código del documento</w:t>
            </w:r>
          </w:p>
        </w:tc>
        <w:tc>
          <w:tcPr>
            <w:tcW w:w="5838" w:type="dxa"/>
          </w:tcPr>
          <w:p w14:paraId="04CC69FD" w14:textId="77777777" w:rsidR="00C523C5" w:rsidRPr="00AD57ED" w:rsidRDefault="00000000">
            <w:pPr>
              <w:rPr>
                <w:sz w:val="20"/>
                <w:szCs w:val="20"/>
              </w:rPr>
            </w:pPr>
            <w:r w:rsidRPr="00AD57ED">
              <w:rPr>
                <w:sz w:val="20"/>
                <w:szCs w:val="20"/>
              </w:rPr>
              <w:t>INF-PRU-SPR-05</w:t>
            </w:r>
          </w:p>
        </w:tc>
      </w:tr>
      <w:tr w:rsidR="00C523C5" w:rsidRPr="00AD57ED" w14:paraId="4CB7E2D1" w14:textId="77777777" w:rsidTr="00E91CE4">
        <w:tc>
          <w:tcPr>
            <w:tcW w:w="2802" w:type="dxa"/>
            <w:shd w:val="clear" w:color="auto" w:fill="D9E1F2"/>
          </w:tcPr>
          <w:p w14:paraId="06C44B23" w14:textId="77777777" w:rsidR="00C523C5" w:rsidRPr="00AD57ED" w:rsidRDefault="00000000">
            <w:pPr>
              <w:rPr>
                <w:sz w:val="20"/>
                <w:szCs w:val="20"/>
              </w:rPr>
            </w:pPr>
            <w:r w:rsidRPr="00AD57ED">
              <w:rPr>
                <w:b/>
                <w:sz w:val="20"/>
                <w:szCs w:val="20"/>
              </w:rPr>
              <w:t>Nombre del documento</w:t>
            </w:r>
          </w:p>
        </w:tc>
        <w:tc>
          <w:tcPr>
            <w:tcW w:w="5838" w:type="dxa"/>
          </w:tcPr>
          <w:p w14:paraId="33833C95" w14:textId="77777777" w:rsidR="00C523C5" w:rsidRPr="00AD57ED" w:rsidRDefault="00000000">
            <w:pPr>
              <w:rPr>
                <w:sz w:val="20"/>
                <w:szCs w:val="20"/>
              </w:rPr>
            </w:pPr>
            <w:r w:rsidRPr="00AD57ED">
              <w:rPr>
                <w:sz w:val="20"/>
                <w:szCs w:val="20"/>
              </w:rPr>
              <w:t>Informe de Ejecución de Pruebas – Sprint 05</w:t>
            </w:r>
          </w:p>
        </w:tc>
      </w:tr>
      <w:tr w:rsidR="00C523C5" w:rsidRPr="00AD57ED" w14:paraId="3D5A0ECA" w14:textId="77777777" w:rsidTr="00E91CE4">
        <w:tc>
          <w:tcPr>
            <w:tcW w:w="2802" w:type="dxa"/>
            <w:shd w:val="clear" w:color="auto" w:fill="D9E1F2"/>
          </w:tcPr>
          <w:p w14:paraId="458538BA" w14:textId="77777777" w:rsidR="00C523C5" w:rsidRPr="00AD57ED" w:rsidRDefault="00000000">
            <w:pPr>
              <w:rPr>
                <w:sz w:val="20"/>
                <w:szCs w:val="20"/>
              </w:rPr>
            </w:pPr>
            <w:r w:rsidRPr="00AD57ED">
              <w:rPr>
                <w:b/>
                <w:sz w:val="20"/>
                <w:szCs w:val="20"/>
              </w:rPr>
              <w:t>Versión</w:t>
            </w:r>
          </w:p>
        </w:tc>
        <w:tc>
          <w:tcPr>
            <w:tcW w:w="5838" w:type="dxa"/>
          </w:tcPr>
          <w:p w14:paraId="22DE1861" w14:textId="77777777" w:rsidR="00C523C5" w:rsidRPr="00AD57ED" w:rsidRDefault="00000000">
            <w:pPr>
              <w:rPr>
                <w:sz w:val="20"/>
                <w:szCs w:val="20"/>
              </w:rPr>
            </w:pPr>
            <w:r w:rsidRPr="00AD57ED">
              <w:rPr>
                <w:sz w:val="20"/>
                <w:szCs w:val="20"/>
              </w:rPr>
              <w:t>1.0</w:t>
            </w:r>
          </w:p>
        </w:tc>
      </w:tr>
      <w:tr w:rsidR="00C523C5" w:rsidRPr="00AD57ED" w14:paraId="12B001BD" w14:textId="77777777" w:rsidTr="00E91CE4">
        <w:tc>
          <w:tcPr>
            <w:tcW w:w="2802" w:type="dxa"/>
            <w:shd w:val="clear" w:color="auto" w:fill="D9E1F2"/>
          </w:tcPr>
          <w:p w14:paraId="42F63526" w14:textId="77777777" w:rsidR="00C523C5" w:rsidRPr="00AD57ED" w:rsidRDefault="00000000">
            <w:pPr>
              <w:rPr>
                <w:sz w:val="20"/>
                <w:szCs w:val="20"/>
              </w:rPr>
            </w:pPr>
            <w:r w:rsidRPr="00AD57ED">
              <w:rPr>
                <w:b/>
                <w:sz w:val="20"/>
                <w:szCs w:val="20"/>
              </w:rPr>
              <w:t>Fecha de elaboración</w:t>
            </w:r>
          </w:p>
        </w:tc>
        <w:tc>
          <w:tcPr>
            <w:tcW w:w="5838" w:type="dxa"/>
          </w:tcPr>
          <w:p w14:paraId="7A61BD81" w14:textId="70F2954C" w:rsidR="00C523C5" w:rsidRPr="00AD57ED" w:rsidRDefault="00000000">
            <w:pPr>
              <w:rPr>
                <w:sz w:val="20"/>
                <w:szCs w:val="20"/>
              </w:rPr>
            </w:pPr>
            <w:r w:rsidRPr="00AD57ED">
              <w:rPr>
                <w:sz w:val="20"/>
                <w:szCs w:val="20"/>
              </w:rPr>
              <w:t>1</w:t>
            </w:r>
            <w:r w:rsidR="00E613AE" w:rsidRPr="00AD57ED">
              <w:rPr>
                <w:sz w:val="20"/>
                <w:szCs w:val="20"/>
              </w:rPr>
              <w:t>6</w:t>
            </w:r>
            <w:r w:rsidRPr="00AD57ED">
              <w:rPr>
                <w:sz w:val="20"/>
                <w:szCs w:val="20"/>
              </w:rPr>
              <w:t>/05/2026</w:t>
            </w:r>
          </w:p>
        </w:tc>
      </w:tr>
      <w:tr w:rsidR="00C523C5" w:rsidRPr="00AD57ED" w14:paraId="07B8D3DF" w14:textId="77777777" w:rsidTr="00E91CE4">
        <w:tc>
          <w:tcPr>
            <w:tcW w:w="2802" w:type="dxa"/>
            <w:shd w:val="clear" w:color="auto" w:fill="D9E1F2"/>
          </w:tcPr>
          <w:p w14:paraId="053F7D84" w14:textId="77777777" w:rsidR="00C523C5" w:rsidRPr="00AD57ED" w:rsidRDefault="00000000">
            <w:pPr>
              <w:rPr>
                <w:sz w:val="20"/>
                <w:szCs w:val="20"/>
              </w:rPr>
            </w:pPr>
            <w:r w:rsidRPr="00AD57ED">
              <w:rPr>
                <w:b/>
                <w:sz w:val="20"/>
                <w:szCs w:val="20"/>
              </w:rPr>
              <w:t>Sprint evaluado</w:t>
            </w:r>
          </w:p>
        </w:tc>
        <w:tc>
          <w:tcPr>
            <w:tcW w:w="5838" w:type="dxa"/>
          </w:tcPr>
          <w:p w14:paraId="6FBED9DD" w14:textId="77777777" w:rsidR="00C523C5" w:rsidRPr="00AD57ED" w:rsidRDefault="00000000">
            <w:pPr>
              <w:rPr>
                <w:sz w:val="20"/>
                <w:szCs w:val="20"/>
              </w:rPr>
            </w:pPr>
            <w:r w:rsidRPr="00AD57ED">
              <w:rPr>
                <w:sz w:val="20"/>
                <w:szCs w:val="20"/>
              </w:rPr>
              <w:t>Sprint 05 – Módulo de Planilla Mensual y Cierre Contable</w:t>
            </w:r>
          </w:p>
        </w:tc>
      </w:tr>
      <w:tr w:rsidR="00C523C5" w:rsidRPr="00AD57ED" w14:paraId="0584D95E" w14:textId="77777777" w:rsidTr="00E91CE4">
        <w:tc>
          <w:tcPr>
            <w:tcW w:w="2802" w:type="dxa"/>
            <w:shd w:val="clear" w:color="auto" w:fill="D9E1F2"/>
          </w:tcPr>
          <w:p w14:paraId="58A4CABB" w14:textId="77777777" w:rsidR="00C523C5" w:rsidRPr="00AD57ED" w:rsidRDefault="00000000">
            <w:pPr>
              <w:rPr>
                <w:sz w:val="20"/>
                <w:szCs w:val="20"/>
              </w:rPr>
            </w:pPr>
            <w:r w:rsidRPr="00AD57ED">
              <w:rPr>
                <w:b/>
                <w:sz w:val="20"/>
                <w:szCs w:val="20"/>
              </w:rPr>
              <w:t>Responsable de elaboración</w:t>
            </w:r>
          </w:p>
        </w:tc>
        <w:tc>
          <w:tcPr>
            <w:tcW w:w="5838" w:type="dxa"/>
          </w:tcPr>
          <w:p w14:paraId="45025507" w14:textId="77777777" w:rsidR="00C523C5" w:rsidRPr="00AD57ED" w:rsidRDefault="00000000">
            <w:pPr>
              <w:rPr>
                <w:sz w:val="20"/>
                <w:szCs w:val="20"/>
              </w:rPr>
            </w:pPr>
            <w:r w:rsidRPr="00AD57ED">
              <w:rPr>
                <w:sz w:val="20"/>
                <w:szCs w:val="20"/>
              </w:rPr>
              <w:t>Ivan Santiago Pulgar Leon</w:t>
            </w:r>
          </w:p>
        </w:tc>
      </w:tr>
      <w:tr w:rsidR="00C523C5" w:rsidRPr="00AD57ED" w14:paraId="32DAE12E" w14:textId="77777777" w:rsidTr="00E91CE4">
        <w:tc>
          <w:tcPr>
            <w:tcW w:w="2802" w:type="dxa"/>
            <w:shd w:val="clear" w:color="auto" w:fill="D9E1F2"/>
          </w:tcPr>
          <w:p w14:paraId="5493AD3C" w14:textId="77777777" w:rsidR="00C523C5" w:rsidRPr="00AD57ED" w:rsidRDefault="00000000">
            <w:pPr>
              <w:rPr>
                <w:sz w:val="20"/>
                <w:szCs w:val="20"/>
              </w:rPr>
            </w:pPr>
            <w:r w:rsidRPr="00AD57ED">
              <w:rPr>
                <w:b/>
                <w:sz w:val="20"/>
                <w:szCs w:val="20"/>
              </w:rPr>
              <w:t>Estado del documento</w:t>
            </w:r>
          </w:p>
        </w:tc>
        <w:tc>
          <w:tcPr>
            <w:tcW w:w="5838" w:type="dxa"/>
          </w:tcPr>
          <w:p w14:paraId="4069B894" w14:textId="77777777" w:rsidR="00C523C5" w:rsidRPr="00AD57ED" w:rsidRDefault="00000000">
            <w:pPr>
              <w:rPr>
                <w:sz w:val="20"/>
                <w:szCs w:val="20"/>
              </w:rPr>
            </w:pPr>
            <w:r w:rsidRPr="00AD57ED">
              <w:rPr>
                <w:sz w:val="20"/>
                <w:szCs w:val="20"/>
              </w:rPr>
              <w:t>Aprobado</w:t>
            </w:r>
          </w:p>
        </w:tc>
      </w:tr>
    </w:tbl>
    <w:p w14:paraId="11FD6C45" w14:textId="77777777" w:rsidR="00C523C5" w:rsidRPr="00E54251" w:rsidRDefault="00C523C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03"/>
        <w:gridCol w:w="1515"/>
        <w:gridCol w:w="2693"/>
        <w:gridCol w:w="3473"/>
      </w:tblGrid>
      <w:tr w:rsidR="00C523C5" w:rsidRPr="00E54251" w14:paraId="411B91A0" w14:textId="77777777" w:rsidTr="00E54251">
        <w:tc>
          <w:tcPr>
            <w:tcW w:w="1003" w:type="dxa"/>
            <w:shd w:val="clear" w:color="auto" w:fill="1F3864"/>
            <w:vAlign w:val="center"/>
          </w:tcPr>
          <w:p w14:paraId="422F3C47" w14:textId="77777777" w:rsidR="00C523C5" w:rsidRPr="00E54251" w:rsidRDefault="00000000" w:rsidP="00064ED8">
            <w:r w:rsidRPr="00E54251">
              <w:rPr>
                <w:b/>
              </w:rPr>
              <w:t>Versión</w:t>
            </w:r>
          </w:p>
        </w:tc>
        <w:tc>
          <w:tcPr>
            <w:tcW w:w="1515" w:type="dxa"/>
            <w:shd w:val="clear" w:color="auto" w:fill="1F3864"/>
            <w:vAlign w:val="center"/>
          </w:tcPr>
          <w:p w14:paraId="292845E3" w14:textId="77777777" w:rsidR="00C523C5" w:rsidRPr="00E54251" w:rsidRDefault="00000000" w:rsidP="00064ED8">
            <w:r w:rsidRPr="00E54251">
              <w:rPr>
                <w:b/>
              </w:rPr>
              <w:t>Fecha</w:t>
            </w:r>
          </w:p>
        </w:tc>
        <w:tc>
          <w:tcPr>
            <w:tcW w:w="2693" w:type="dxa"/>
            <w:shd w:val="clear" w:color="auto" w:fill="1F3864"/>
            <w:vAlign w:val="center"/>
          </w:tcPr>
          <w:p w14:paraId="090DE3FE" w14:textId="77777777" w:rsidR="00C523C5" w:rsidRPr="00E54251" w:rsidRDefault="00000000" w:rsidP="00064ED8">
            <w:r w:rsidRPr="00E54251">
              <w:rPr>
                <w:b/>
              </w:rPr>
              <w:t>Responsable</w:t>
            </w:r>
          </w:p>
        </w:tc>
        <w:tc>
          <w:tcPr>
            <w:tcW w:w="3473" w:type="dxa"/>
            <w:shd w:val="clear" w:color="auto" w:fill="1F3864"/>
            <w:vAlign w:val="center"/>
          </w:tcPr>
          <w:p w14:paraId="74F04888" w14:textId="77777777" w:rsidR="00C523C5" w:rsidRPr="00E54251" w:rsidRDefault="00000000" w:rsidP="00064ED8">
            <w:r w:rsidRPr="00E54251">
              <w:rPr>
                <w:b/>
              </w:rPr>
              <w:t>Descripción del cambio</w:t>
            </w:r>
          </w:p>
        </w:tc>
      </w:tr>
      <w:tr w:rsidR="00C523C5" w:rsidRPr="00E54251" w14:paraId="50F09027" w14:textId="77777777" w:rsidTr="00E54251">
        <w:tc>
          <w:tcPr>
            <w:tcW w:w="1003" w:type="dxa"/>
            <w:vAlign w:val="center"/>
          </w:tcPr>
          <w:p w14:paraId="59AE89A8" w14:textId="77777777" w:rsidR="00C523C5" w:rsidRPr="00E54251" w:rsidRDefault="00000000" w:rsidP="00064ED8">
            <w:r w:rsidRPr="00E54251">
              <w:t>1.0</w:t>
            </w:r>
          </w:p>
        </w:tc>
        <w:tc>
          <w:tcPr>
            <w:tcW w:w="1515" w:type="dxa"/>
            <w:vAlign w:val="center"/>
          </w:tcPr>
          <w:p w14:paraId="17E3C667" w14:textId="2E4F3CFB" w:rsidR="00C523C5" w:rsidRPr="00E54251" w:rsidRDefault="00000000" w:rsidP="00064ED8">
            <w:r w:rsidRPr="00E54251">
              <w:t>1</w:t>
            </w:r>
            <w:r w:rsidR="00E91CE4">
              <w:t>6</w:t>
            </w:r>
            <w:r w:rsidRPr="00E54251">
              <w:t>/05/2026</w:t>
            </w:r>
          </w:p>
        </w:tc>
        <w:tc>
          <w:tcPr>
            <w:tcW w:w="2693" w:type="dxa"/>
            <w:vAlign w:val="center"/>
          </w:tcPr>
          <w:p w14:paraId="183F2521" w14:textId="77777777" w:rsidR="00C523C5" w:rsidRPr="00E54251" w:rsidRDefault="00000000" w:rsidP="00064ED8">
            <w:r w:rsidRPr="00E54251">
              <w:t>Ivan Santiago Pulgar Leon</w:t>
            </w:r>
          </w:p>
        </w:tc>
        <w:tc>
          <w:tcPr>
            <w:tcW w:w="3473" w:type="dxa"/>
            <w:vAlign w:val="center"/>
          </w:tcPr>
          <w:p w14:paraId="49800FF2" w14:textId="77777777" w:rsidR="00C523C5" w:rsidRPr="00E54251" w:rsidRDefault="00000000" w:rsidP="00064ED8">
            <w:r w:rsidRPr="00E54251">
              <w:t>Documento generado con datos reales del Sprint 05</w:t>
            </w:r>
          </w:p>
        </w:tc>
      </w:tr>
    </w:tbl>
    <w:p w14:paraId="37D70ED2" w14:textId="77777777" w:rsidR="00C523C5" w:rsidRPr="00E54251" w:rsidRDefault="00000000">
      <w:pPr>
        <w:pStyle w:val="Ttulo1"/>
      </w:pPr>
      <w:r w:rsidRPr="00E54251">
        <w:t>2. Datos generales del sprint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10"/>
        <w:gridCol w:w="5130"/>
      </w:tblGrid>
      <w:tr w:rsidR="00C523C5" w:rsidRPr="00E54251" w14:paraId="5A916850" w14:textId="77777777" w:rsidTr="00E91CE4">
        <w:tc>
          <w:tcPr>
            <w:tcW w:w="3510" w:type="dxa"/>
            <w:shd w:val="clear" w:color="auto" w:fill="D9E1F2"/>
          </w:tcPr>
          <w:p w14:paraId="50606248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Número del sprint</w:t>
            </w:r>
          </w:p>
        </w:tc>
        <w:tc>
          <w:tcPr>
            <w:tcW w:w="5130" w:type="dxa"/>
          </w:tcPr>
          <w:p w14:paraId="1CA755C0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szCs w:val="28"/>
              </w:rPr>
              <w:t>Sprint 05</w:t>
            </w:r>
          </w:p>
        </w:tc>
      </w:tr>
      <w:tr w:rsidR="00C523C5" w:rsidRPr="00E54251" w14:paraId="2B5A34DB" w14:textId="77777777" w:rsidTr="00E91CE4">
        <w:tc>
          <w:tcPr>
            <w:tcW w:w="3510" w:type="dxa"/>
            <w:shd w:val="clear" w:color="auto" w:fill="D9E1F2"/>
          </w:tcPr>
          <w:p w14:paraId="175B9C6F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Nombre del sprint</w:t>
            </w:r>
          </w:p>
        </w:tc>
        <w:tc>
          <w:tcPr>
            <w:tcW w:w="5130" w:type="dxa"/>
          </w:tcPr>
          <w:p w14:paraId="308CF9DC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szCs w:val="28"/>
              </w:rPr>
              <w:t>Módulo de Planilla Mensual y Cierre Contable</w:t>
            </w:r>
          </w:p>
        </w:tc>
      </w:tr>
      <w:tr w:rsidR="007E4B0F" w:rsidRPr="00E54251" w14:paraId="18B314F3" w14:textId="77777777" w:rsidTr="00E91CE4">
        <w:tc>
          <w:tcPr>
            <w:tcW w:w="3510" w:type="dxa"/>
            <w:shd w:val="clear" w:color="auto" w:fill="D9E1F2"/>
          </w:tcPr>
          <w:p w14:paraId="3EAA776C" w14:textId="77777777" w:rsidR="007E4B0F" w:rsidRPr="00E54251" w:rsidRDefault="007E4B0F" w:rsidP="007E4B0F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Fecha de inicio</w:t>
            </w:r>
          </w:p>
        </w:tc>
        <w:tc>
          <w:tcPr>
            <w:tcW w:w="5130" w:type="dxa"/>
          </w:tcPr>
          <w:p w14:paraId="2CB4371D" w14:textId="43C768D0" w:rsidR="007E4B0F" w:rsidRPr="00E54251" w:rsidRDefault="00CD264E" w:rsidP="007E4B0F">
            <w:pPr>
              <w:rPr>
                <w:szCs w:val="28"/>
              </w:rPr>
            </w:pPr>
            <w:r>
              <w:rPr>
                <w:color w:val="000000"/>
                <w:szCs w:val="28"/>
              </w:rPr>
              <w:t>11</w:t>
            </w:r>
            <w:r w:rsidR="007E4B0F" w:rsidRPr="00E54251">
              <w:rPr>
                <w:color w:val="000000"/>
                <w:szCs w:val="28"/>
              </w:rPr>
              <w:t>/05/2026</w:t>
            </w:r>
          </w:p>
        </w:tc>
      </w:tr>
      <w:tr w:rsidR="007E4B0F" w:rsidRPr="00E54251" w14:paraId="0011FC61" w14:textId="77777777" w:rsidTr="00E91CE4">
        <w:tc>
          <w:tcPr>
            <w:tcW w:w="3510" w:type="dxa"/>
            <w:shd w:val="clear" w:color="auto" w:fill="D9E1F2"/>
          </w:tcPr>
          <w:p w14:paraId="293777B5" w14:textId="77777777" w:rsidR="007E4B0F" w:rsidRPr="00E54251" w:rsidRDefault="007E4B0F" w:rsidP="007E4B0F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Fecha de cierre</w:t>
            </w:r>
          </w:p>
        </w:tc>
        <w:tc>
          <w:tcPr>
            <w:tcW w:w="5130" w:type="dxa"/>
          </w:tcPr>
          <w:p w14:paraId="4FF834E4" w14:textId="12516E7C" w:rsidR="007E4B0F" w:rsidRPr="00E54251" w:rsidRDefault="00CD264E" w:rsidP="007E4B0F">
            <w:pPr>
              <w:rPr>
                <w:szCs w:val="28"/>
              </w:rPr>
            </w:pPr>
            <w:r>
              <w:rPr>
                <w:color w:val="000000"/>
                <w:szCs w:val="28"/>
              </w:rPr>
              <w:t>15</w:t>
            </w:r>
            <w:r w:rsidR="007E4B0F" w:rsidRPr="00E54251">
              <w:rPr>
                <w:color w:val="000000"/>
                <w:szCs w:val="28"/>
              </w:rPr>
              <w:t>/05/2026</w:t>
            </w:r>
          </w:p>
        </w:tc>
      </w:tr>
      <w:tr w:rsidR="00C523C5" w:rsidRPr="00E54251" w14:paraId="00A3D1E9" w14:textId="77777777" w:rsidTr="00E91CE4">
        <w:tc>
          <w:tcPr>
            <w:tcW w:w="3510" w:type="dxa"/>
            <w:shd w:val="clear" w:color="auto" w:fill="D9E1F2"/>
          </w:tcPr>
          <w:p w14:paraId="4D0BB7C8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Duración</w:t>
            </w:r>
          </w:p>
        </w:tc>
        <w:tc>
          <w:tcPr>
            <w:tcW w:w="5130" w:type="dxa"/>
          </w:tcPr>
          <w:p w14:paraId="55964361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szCs w:val="28"/>
              </w:rPr>
              <w:t>1 semana</w:t>
            </w:r>
          </w:p>
        </w:tc>
      </w:tr>
      <w:tr w:rsidR="00C523C5" w:rsidRPr="00E54251" w14:paraId="2A0729F9" w14:textId="77777777" w:rsidTr="00E91CE4">
        <w:tc>
          <w:tcPr>
            <w:tcW w:w="3510" w:type="dxa"/>
            <w:shd w:val="clear" w:color="auto" w:fill="D9E1F2"/>
          </w:tcPr>
          <w:p w14:paraId="27B879D0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Módulos/componentes trabajados</w:t>
            </w:r>
          </w:p>
        </w:tc>
        <w:tc>
          <w:tcPr>
            <w:tcW w:w="5130" w:type="dxa"/>
          </w:tcPr>
          <w:p w14:paraId="6B25F3CF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szCs w:val="28"/>
              </w:rPr>
              <w:t>Planilla Mensual de Obra, Contabilidad (Cierre Mensual)</w:t>
            </w:r>
          </w:p>
        </w:tc>
      </w:tr>
    </w:tbl>
    <w:p w14:paraId="6FE2088D" w14:textId="77777777" w:rsidR="00C523C5" w:rsidRPr="00E54251" w:rsidRDefault="00000000">
      <w:pPr>
        <w:pStyle w:val="Ttulo1"/>
      </w:pPr>
      <w:r w:rsidRPr="00E54251">
        <w:t>3. Resumen ejecutivo de pruebas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C523C5" w:rsidRPr="00E54251" w14:paraId="38B11790" w14:textId="77777777">
        <w:tc>
          <w:tcPr>
            <w:tcW w:w="1440" w:type="dxa"/>
            <w:shd w:val="clear" w:color="auto" w:fill="1F3864"/>
          </w:tcPr>
          <w:p w14:paraId="4D6EF3EC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Total</w:t>
            </w:r>
            <w:r w:rsidRPr="00E54251">
              <w:rPr>
                <w:b/>
                <w:szCs w:val="28"/>
              </w:rPr>
              <w:br/>
              <w:t>Planificados</w:t>
            </w:r>
          </w:p>
        </w:tc>
        <w:tc>
          <w:tcPr>
            <w:tcW w:w="1440" w:type="dxa"/>
            <w:shd w:val="clear" w:color="auto" w:fill="1F3864"/>
          </w:tcPr>
          <w:p w14:paraId="34907163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Total</w:t>
            </w:r>
            <w:r w:rsidRPr="00E54251">
              <w:rPr>
                <w:b/>
                <w:szCs w:val="28"/>
              </w:rPr>
              <w:br/>
              <w:t>Ejecutados</w:t>
            </w:r>
          </w:p>
        </w:tc>
        <w:tc>
          <w:tcPr>
            <w:tcW w:w="1440" w:type="dxa"/>
            <w:shd w:val="clear" w:color="auto" w:fill="1F3864"/>
          </w:tcPr>
          <w:p w14:paraId="245AB5D6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PASS</w:t>
            </w:r>
          </w:p>
        </w:tc>
        <w:tc>
          <w:tcPr>
            <w:tcW w:w="1440" w:type="dxa"/>
            <w:shd w:val="clear" w:color="auto" w:fill="1F3864"/>
          </w:tcPr>
          <w:p w14:paraId="46FEA889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FAIL</w:t>
            </w:r>
          </w:p>
        </w:tc>
        <w:tc>
          <w:tcPr>
            <w:tcW w:w="1440" w:type="dxa"/>
            <w:shd w:val="clear" w:color="auto" w:fill="1F3864"/>
          </w:tcPr>
          <w:p w14:paraId="329468C9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BLOQUEADO</w:t>
            </w:r>
          </w:p>
        </w:tc>
        <w:tc>
          <w:tcPr>
            <w:tcW w:w="1440" w:type="dxa"/>
            <w:shd w:val="clear" w:color="auto" w:fill="1F3864"/>
          </w:tcPr>
          <w:p w14:paraId="0284B8C5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% Éxito</w:t>
            </w:r>
          </w:p>
        </w:tc>
      </w:tr>
      <w:tr w:rsidR="00C523C5" w:rsidRPr="00E54251" w14:paraId="3A628A5C" w14:textId="77777777">
        <w:tc>
          <w:tcPr>
            <w:tcW w:w="1440" w:type="dxa"/>
            <w:shd w:val="clear" w:color="auto" w:fill="FFFFFF"/>
          </w:tcPr>
          <w:p w14:paraId="7CE1B96A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18</w:t>
            </w:r>
          </w:p>
        </w:tc>
        <w:tc>
          <w:tcPr>
            <w:tcW w:w="1440" w:type="dxa"/>
            <w:shd w:val="clear" w:color="auto" w:fill="FFFFFF"/>
          </w:tcPr>
          <w:p w14:paraId="7A9320FF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18</w:t>
            </w:r>
          </w:p>
        </w:tc>
        <w:tc>
          <w:tcPr>
            <w:tcW w:w="1440" w:type="dxa"/>
            <w:shd w:val="clear" w:color="auto" w:fill="E2EFDA"/>
          </w:tcPr>
          <w:p w14:paraId="7965E2D3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18</w:t>
            </w:r>
          </w:p>
        </w:tc>
        <w:tc>
          <w:tcPr>
            <w:tcW w:w="1440" w:type="dxa"/>
            <w:shd w:val="clear" w:color="auto" w:fill="FCE4D6"/>
          </w:tcPr>
          <w:p w14:paraId="54BBB329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0</w:t>
            </w:r>
          </w:p>
        </w:tc>
        <w:tc>
          <w:tcPr>
            <w:tcW w:w="1440" w:type="dxa"/>
            <w:shd w:val="clear" w:color="auto" w:fill="FFF2CC"/>
          </w:tcPr>
          <w:p w14:paraId="3FD50522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0</w:t>
            </w:r>
          </w:p>
        </w:tc>
        <w:tc>
          <w:tcPr>
            <w:tcW w:w="1440" w:type="dxa"/>
            <w:shd w:val="clear" w:color="auto" w:fill="E2EFDA"/>
          </w:tcPr>
          <w:p w14:paraId="6A32D000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100%</w:t>
            </w:r>
          </w:p>
        </w:tc>
      </w:tr>
    </w:tbl>
    <w:p w14:paraId="7305E63A" w14:textId="0D00D71E" w:rsidR="00C523C5" w:rsidRPr="00E54251" w:rsidRDefault="00C523C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40"/>
        <w:gridCol w:w="1636"/>
        <w:gridCol w:w="1440"/>
        <w:gridCol w:w="1440"/>
        <w:gridCol w:w="1440"/>
        <w:gridCol w:w="1440"/>
      </w:tblGrid>
      <w:tr w:rsidR="00C523C5" w:rsidRPr="00E54251" w14:paraId="0034F474" w14:textId="77777777">
        <w:tc>
          <w:tcPr>
            <w:tcW w:w="1440" w:type="dxa"/>
            <w:shd w:val="clear" w:color="auto" w:fill="2E75B6"/>
          </w:tcPr>
          <w:p w14:paraId="445E3CE0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color w:val="FFFFFF"/>
                <w:szCs w:val="28"/>
              </w:rPr>
              <w:t>Módulo</w:t>
            </w:r>
          </w:p>
        </w:tc>
        <w:tc>
          <w:tcPr>
            <w:tcW w:w="1440" w:type="dxa"/>
            <w:shd w:val="clear" w:color="auto" w:fill="2E75B6"/>
          </w:tcPr>
          <w:p w14:paraId="6E523650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color w:val="FFFFFF"/>
                <w:szCs w:val="28"/>
              </w:rPr>
              <w:t>Tipo de prueba</w:t>
            </w:r>
          </w:p>
        </w:tc>
        <w:tc>
          <w:tcPr>
            <w:tcW w:w="1440" w:type="dxa"/>
            <w:shd w:val="clear" w:color="auto" w:fill="2E75B6"/>
          </w:tcPr>
          <w:p w14:paraId="62FA8C34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color w:val="FFFFFF"/>
                <w:szCs w:val="28"/>
              </w:rPr>
              <w:t>N° Casos</w:t>
            </w:r>
          </w:p>
        </w:tc>
        <w:tc>
          <w:tcPr>
            <w:tcW w:w="1440" w:type="dxa"/>
            <w:shd w:val="clear" w:color="auto" w:fill="2E75B6"/>
          </w:tcPr>
          <w:p w14:paraId="40E18B85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color w:val="FFFFFF"/>
                <w:szCs w:val="28"/>
              </w:rPr>
              <w:t>PASS</w:t>
            </w:r>
          </w:p>
        </w:tc>
        <w:tc>
          <w:tcPr>
            <w:tcW w:w="1440" w:type="dxa"/>
            <w:shd w:val="clear" w:color="auto" w:fill="2E75B6"/>
          </w:tcPr>
          <w:p w14:paraId="27B244FC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color w:val="FFFFFF"/>
                <w:szCs w:val="28"/>
              </w:rPr>
              <w:t>FAIL</w:t>
            </w:r>
          </w:p>
        </w:tc>
        <w:tc>
          <w:tcPr>
            <w:tcW w:w="1440" w:type="dxa"/>
            <w:shd w:val="clear" w:color="auto" w:fill="2E75B6"/>
          </w:tcPr>
          <w:p w14:paraId="7D0D3EF3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color w:val="FFFFFF"/>
                <w:szCs w:val="28"/>
              </w:rPr>
              <w:t>% Éxito</w:t>
            </w:r>
          </w:p>
        </w:tc>
      </w:tr>
      <w:tr w:rsidR="00C523C5" w:rsidRPr="00E54251" w14:paraId="55CD7745" w14:textId="77777777">
        <w:tc>
          <w:tcPr>
            <w:tcW w:w="1440" w:type="dxa"/>
            <w:shd w:val="clear" w:color="auto" w:fill="F2F2F2"/>
          </w:tcPr>
          <w:p w14:paraId="0A92C981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color w:val="000000"/>
                <w:szCs w:val="28"/>
              </w:rPr>
              <w:t>Planilla</w:t>
            </w:r>
          </w:p>
        </w:tc>
        <w:tc>
          <w:tcPr>
            <w:tcW w:w="1440" w:type="dxa"/>
            <w:shd w:val="clear" w:color="auto" w:fill="F2F2F2"/>
          </w:tcPr>
          <w:p w14:paraId="3C4918A8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color w:val="000000"/>
                <w:szCs w:val="28"/>
              </w:rPr>
              <w:t>Automatizada (Jest/Supertest)</w:t>
            </w:r>
          </w:p>
        </w:tc>
        <w:tc>
          <w:tcPr>
            <w:tcW w:w="1440" w:type="dxa"/>
            <w:shd w:val="clear" w:color="auto" w:fill="F2F2F2"/>
          </w:tcPr>
          <w:p w14:paraId="5B43AF20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color w:val="000000"/>
                <w:szCs w:val="28"/>
              </w:rPr>
              <w:t>10</w:t>
            </w:r>
          </w:p>
        </w:tc>
        <w:tc>
          <w:tcPr>
            <w:tcW w:w="1440" w:type="dxa"/>
            <w:shd w:val="clear" w:color="auto" w:fill="F2F2F2"/>
          </w:tcPr>
          <w:p w14:paraId="4EA241D4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color w:val="000000"/>
                <w:szCs w:val="28"/>
              </w:rPr>
              <w:t>10</w:t>
            </w:r>
          </w:p>
        </w:tc>
        <w:tc>
          <w:tcPr>
            <w:tcW w:w="1440" w:type="dxa"/>
            <w:shd w:val="clear" w:color="auto" w:fill="F2F2F2"/>
          </w:tcPr>
          <w:p w14:paraId="41C44EBD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color w:val="000000"/>
                <w:szCs w:val="28"/>
              </w:rPr>
              <w:t>0</w:t>
            </w:r>
          </w:p>
        </w:tc>
        <w:tc>
          <w:tcPr>
            <w:tcW w:w="1440" w:type="dxa"/>
            <w:shd w:val="clear" w:color="auto" w:fill="F2F2F2"/>
          </w:tcPr>
          <w:p w14:paraId="230D71A4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color w:val="000000"/>
                <w:szCs w:val="28"/>
              </w:rPr>
              <w:t>100%</w:t>
            </w:r>
          </w:p>
        </w:tc>
      </w:tr>
      <w:tr w:rsidR="00C523C5" w:rsidRPr="00E54251" w14:paraId="547FDE69" w14:textId="77777777">
        <w:tc>
          <w:tcPr>
            <w:tcW w:w="1440" w:type="dxa"/>
            <w:shd w:val="clear" w:color="auto" w:fill="FFFFFF"/>
          </w:tcPr>
          <w:p w14:paraId="466571F9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color w:val="000000"/>
                <w:szCs w:val="28"/>
              </w:rPr>
              <w:t>Contabilidad</w:t>
            </w:r>
          </w:p>
        </w:tc>
        <w:tc>
          <w:tcPr>
            <w:tcW w:w="1440" w:type="dxa"/>
            <w:shd w:val="clear" w:color="auto" w:fill="FFFFFF"/>
          </w:tcPr>
          <w:p w14:paraId="3CD24A7A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color w:val="000000"/>
                <w:szCs w:val="28"/>
              </w:rPr>
              <w:t>Automatizada (Jest/Supertest)</w:t>
            </w:r>
          </w:p>
        </w:tc>
        <w:tc>
          <w:tcPr>
            <w:tcW w:w="1440" w:type="dxa"/>
            <w:shd w:val="clear" w:color="auto" w:fill="FFFFFF"/>
          </w:tcPr>
          <w:p w14:paraId="6A800F2C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color w:val="000000"/>
                <w:szCs w:val="28"/>
              </w:rPr>
              <w:t>8</w:t>
            </w:r>
          </w:p>
        </w:tc>
        <w:tc>
          <w:tcPr>
            <w:tcW w:w="1440" w:type="dxa"/>
            <w:shd w:val="clear" w:color="auto" w:fill="FFFFFF"/>
          </w:tcPr>
          <w:p w14:paraId="4DD2F78E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color w:val="000000"/>
                <w:szCs w:val="28"/>
              </w:rPr>
              <w:t>8</w:t>
            </w:r>
          </w:p>
        </w:tc>
        <w:tc>
          <w:tcPr>
            <w:tcW w:w="1440" w:type="dxa"/>
            <w:shd w:val="clear" w:color="auto" w:fill="FFFFFF"/>
          </w:tcPr>
          <w:p w14:paraId="316FE3FE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color w:val="000000"/>
                <w:szCs w:val="28"/>
              </w:rPr>
              <w:t>0</w:t>
            </w:r>
          </w:p>
        </w:tc>
        <w:tc>
          <w:tcPr>
            <w:tcW w:w="1440" w:type="dxa"/>
            <w:shd w:val="clear" w:color="auto" w:fill="FFFFFF"/>
          </w:tcPr>
          <w:p w14:paraId="2C8A6636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color w:val="000000"/>
                <w:szCs w:val="28"/>
              </w:rPr>
              <w:t>100%</w:t>
            </w:r>
          </w:p>
        </w:tc>
      </w:tr>
      <w:tr w:rsidR="00C523C5" w:rsidRPr="00E54251" w14:paraId="71C459EA" w14:textId="77777777">
        <w:tc>
          <w:tcPr>
            <w:tcW w:w="1440" w:type="dxa"/>
            <w:shd w:val="clear" w:color="auto" w:fill="D9E1F2"/>
          </w:tcPr>
          <w:p w14:paraId="48845635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color w:val="000000"/>
                <w:szCs w:val="28"/>
              </w:rPr>
              <w:t>TOTAL</w:t>
            </w:r>
          </w:p>
        </w:tc>
        <w:tc>
          <w:tcPr>
            <w:tcW w:w="1440" w:type="dxa"/>
            <w:shd w:val="clear" w:color="auto" w:fill="D9E1F2"/>
          </w:tcPr>
          <w:p w14:paraId="17EC16F5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color w:val="000000"/>
                <w:szCs w:val="28"/>
              </w:rPr>
              <w:t>—</w:t>
            </w:r>
          </w:p>
        </w:tc>
        <w:tc>
          <w:tcPr>
            <w:tcW w:w="1440" w:type="dxa"/>
            <w:shd w:val="clear" w:color="auto" w:fill="D9E1F2"/>
          </w:tcPr>
          <w:p w14:paraId="57397777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color w:val="000000"/>
                <w:szCs w:val="28"/>
              </w:rPr>
              <w:t>18</w:t>
            </w:r>
          </w:p>
        </w:tc>
        <w:tc>
          <w:tcPr>
            <w:tcW w:w="1440" w:type="dxa"/>
            <w:shd w:val="clear" w:color="auto" w:fill="D9E1F2"/>
          </w:tcPr>
          <w:p w14:paraId="52A8EE7D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color w:val="000000"/>
                <w:szCs w:val="28"/>
              </w:rPr>
              <w:t>18</w:t>
            </w:r>
          </w:p>
        </w:tc>
        <w:tc>
          <w:tcPr>
            <w:tcW w:w="1440" w:type="dxa"/>
            <w:shd w:val="clear" w:color="auto" w:fill="D9E1F2"/>
          </w:tcPr>
          <w:p w14:paraId="35D21E95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color w:val="000000"/>
                <w:szCs w:val="28"/>
              </w:rPr>
              <w:t>0</w:t>
            </w:r>
          </w:p>
        </w:tc>
        <w:tc>
          <w:tcPr>
            <w:tcW w:w="1440" w:type="dxa"/>
            <w:shd w:val="clear" w:color="auto" w:fill="D9E1F2"/>
          </w:tcPr>
          <w:p w14:paraId="58EC068E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color w:val="000000"/>
                <w:szCs w:val="28"/>
              </w:rPr>
              <w:t>100%</w:t>
            </w:r>
          </w:p>
        </w:tc>
      </w:tr>
    </w:tbl>
    <w:p w14:paraId="14BA482B" w14:textId="77777777" w:rsidR="00C523C5" w:rsidRPr="00E54251" w:rsidRDefault="00000000">
      <w:pPr>
        <w:pStyle w:val="Ttulo1"/>
      </w:pPr>
      <w:r w:rsidRPr="00E54251">
        <w:t>4. Alcance de las pruebas del sprint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52"/>
        <w:gridCol w:w="4988"/>
      </w:tblGrid>
      <w:tr w:rsidR="00C523C5" w:rsidRPr="00E54251" w14:paraId="56309D20" w14:textId="77777777" w:rsidTr="00E91CE4">
        <w:tc>
          <w:tcPr>
            <w:tcW w:w="3652" w:type="dxa"/>
            <w:shd w:val="clear" w:color="auto" w:fill="D9E1F2"/>
          </w:tcPr>
          <w:p w14:paraId="496F4B4C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Módulos/funcionalidades probadas</w:t>
            </w:r>
          </w:p>
        </w:tc>
        <w:tc>
          <w:tcPr>
            <w:tcW w:w="4988" w:type="dxa"/>
          </w:tcPr>
          <w:p w14:paraId="4DA88CDB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szCs w:val="28"/>
              </w:rPr>
              <w:t>Planilla Mensual de Obra (POST/GET, RBAC, generación PDF), historial de planillas, Cierre Contable Mensual (POST/GET RBAC), gastos operativos (POST RBAC).</w:t>
            </w:r>
          </w:p>
        </w:tc>
      </w:tr>
      <w:tr w:rsidR="00C523C5" w:rsidRPr="00E54251" w14:paraId="0C6C6B66" w14:textId="77777777" w:rsidTr="00E91CE4">
        <w:tc>
          <w:tcPr>
            <w:tcW w:w="3652" w:type="dxa"/>
            <w:shd w:val="clear" w:color="auto" w:fill="D9E1F2"/>
          </w:tcPr>
          <w:p w14:paraId="2208C039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Módulos excluidos (fuera de alcance)</w:t>
            </w:r>
          </w:p>
        </w:tc>
        <w:tc>
          <w:tcPr>
            <w:tcW w:w="4988" w:type="dxa"/>
          </w:tcPr>
          <w:p w14:paraId="44C31E41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szCs w:val="28"/>
              </w:rPr>
              <w:t>Módulos de sprints anteriores no modificados (Materiales, Bodega, Proyectos, Avances, Compras). Reportes y Dashboard (Sprint 06).</w:t>
            </w:r>
          </w:p>
        </w:tc>
      </w:tr>
      <w:tr w:rsidR="00C523C5" w:rsidRPr="00E54251" w14:paraId="1212CE01" w14:textId="77777777" w:rsidTr="00E91CE4">
        <w:tc>
          <w:tcPr>
            <w:tcW w:w="3652" w:type="dxa"/>
            <w:shd w:val="clear" w:color="auto" w:fill="D9E1F2"/>
          </w:tcPr>
          <w:p w14:paraId="3660DBFB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lastRenderedPageBreak/>
              <w:t>Tipos de prueba ejecutados</w:t>
            </w:r>
          </w:p>
        </w:tc>
        <w:tc>
          <w:tcPr>
            <w:tcW w:w="4988" w:type="dxa"/>
          </w:tcPr>
          <w:p w14:paraId="3CE4014D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szCs w:val="28"/>
              </w:rPr>
              <w:t>Automatizada de integración de API con Jest + Supertest. Verificación RBAC por rol para todos los endpoints.</w:t>
            </w:r>
          </w:p>
        </w:tc>
      </w:tr>
      <w:tr w:rsidR="00C523C5" w:rsidRPr="00E54251" w14:paraId="4714A36D" w14:textId="77777777" w:rsidTr="00E91CE4">
        <w:tc>
          <w:tcPr>
            <w:tcW w:w="3652" w:type="dxa"/>
            <w:shd w:val="clear" w:color="auto" w:fill="D9E1F2"/>
          </w:tcPr>
          <w:p w14:paraId="7675A678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Entorno de pruebas</w:t>
            </w:r>
          </w:p>
        </w:tc>
        <w:tc>
          <w:tcPr>
            <w:tcW w:w="4988" w:type="dxa"/>
          </w:tcPr>
          <w:p w14:paraId="1A804CF2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szCs w:val="28"/>
              </w:rPr>
              <w:t>Local – Docker Compose (backend Node.js, PostgreSQL). Sin datos persistentes entre ejecuciones.</w:t>
            </w:r>
          </w:p>
        </w:tc>
      </w:tr>
      <w:tr w:rsidR="00C523C5" w:rsidRPr="00E54251" w14:paraId="39F14805" w14:textId="77777777" w:rsidTr="00E91CE4">
        <w:tc>
          <w:tcPr>
            <w:tcW w:w="3652" w:type="dxa"/>
            <w:shd w:val="clear" w:color="auto" w:fill="D9E1F2"/>
          </w:tcPr>
          <w:p w14:paraId="7DCE5952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Herramientas utilizadas</w:t>
            </w:r>
          </w:p>
        </w:tc>
        <w:tc>
          <w:tcPr>
            <w:tcW w:w="4988" w:type="dxa"/>
          </w:tcPr>
          <w:p w14:paraId="70459EFD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szCs w:val="28"/>
              </w:rPr>
              <w:t>Jest 29, Supertest 6, jsonwebtoken. Ejecución: npm test -- planilla_contable.</w:t>
            </w:r>
          </w:p>
        </w:tc>
      </w:tr>
    </w:tbl>
    <w:p w14:paraId="7864C83F" w14:textId="77777777" w:rsidR="00C523C5" w:rsidRPr="00E54251" w:rsidRDefault="00000000">
      <w:pPr>
        <w:pStyle w:val="Ttulo1"/>
      </w:pPr>
      <w:r w:rsidRPr="00E54251">
        <w:t>5. Tabla de casos de prueba ejecutados</w:t>
      </w:r>
    </w:p>
    <w:tbl>
      <w:tblPr>
        <w:tblStyle w:val="Tablaconcuadrcula"/>
        <w:tblW w:w="9831" w:type="dxa"/>
        <w:tblLayout w:type="fixed"/>
        <w:tblLook w:val="04A0" w:firstRow="1" w:lastRow="0" w:firstColumn="1" w:lastColumn="0" w:noHBand="0" w:noVBand="1"/>
      </w:tblPr>
      <w:tblGrid>
        <w:gridCol w:w="392"/>
        <w:gridCol w:w="709"/>
        <w:gridCol w:w="992"/>
        <w:gridCol w:w="1134"/>
        <w:gridCol w:w="1276"/>
        <w:gridCol w:w="1395"/>
        <w:gridCol w:w="983"/>
        <w:gridCol w:w="983"/>
        <w:gridCol w:w="983"/>
        <w:gridCol w:w="984"/>
      </w:tblGrid>
      <w:tr w:rsidR="00E91CE4" w:rsidRPr="00E91CE4" w14:paraId="4C576FC5" w14:textId="77777777" w:rsidTr="00345764">
        <w:tc>
          <w:tcPr>
            <w:tcW w:w="392" w:type="dxa"/>
            <w:shd w:val="clear" w:color="auto" w:fill="1F3864"/>
            <w:vAlign w:val="center"/>
          </w:tcPr>
          <w:p w14:paraId="4D631052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proofErr w:type="gramStart"/>
            <w:r w:rsidRPr="00E91CE4">
              <w:rPr>
                <w:b/>
                <w:color w:val="FFFFFF"/>
                <w:sz w:val="14"/>
                <w:szCs w:val="14"/>
              </w:rPr>
              <w:t>ID</w:t>
            </w:r>
            <w:proofErr w:type="gramEnd"/>
            <w:r w:rsidRPr="00E91CE4">
              <w:rPr>
                <w:b/>
                <w:color w:val="FFFFFF"/>
                <w:sz w:val="14"/>
                <w:szCs w:val="14"/>
              </w:rPr>
              <w:t xml:space="preserve"> CP</w:t>
            </w:r>
          </w:p>
        </w:tc>
        <w:tc>
          <w:tcPr>
            <w:tcW w:w="709" w:type="dxa"/>
            <w:shd w:val="clear" w:color="auto" w:fill="1F3864"/>
            <w:vAlign w:val="center"/>
          </w:tcPr>
          <w:p w14:paraId="07299578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b/>
                <w:color w:val="FFFFFF"/>
                <w:sz w:val="14"/>
                <w:szCs w:val="14"/>
              </w:rPr>
              <w:t>Módulo</w:t>
            </w:r>
          </w:p>
        </w:tc>
        <w:tc>
          <w:tcPr>
            <w:tcW w:w="992" w:type="dxa"/>
            <w:shd w:val="clear" w:color="auto" w:fill="1F3864"/>
            <w:vAlign w:val="center"/>
          </w:tcPr>
          <w:p w14:paraId="6157DD41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b/>
                <w:color w:val="FFFFFF"/>
                <w:sz w:val="14"/>
                <w:szCs w:val="14"/>
              </w:rPr>
              <w:t>Descripción</w:t>
            </w:r>
          </w:p>
        </w:tc>
        <w:tc>
          <w:tcPr>
            <w:tcW w:w="1134" w:type="dxa"/>
            <w:shd w:val="clear" w:color="auto" w:fill="1F3864"/>
            <w:vAlign w:val="center"/>
          </w:tcPr>
          <w:p w14:paraId="02CFFD74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b/>
                <w:color w:val="FFFFFF"/>
                <w:sz w:val="14"/>
                <w:szCs w:val="14"/>
              </w:rPr>
              <w:t>Tipo</w:t>
            </w:r>
          </w:p>
        </w:tc>
        <w:tc>
          <w:tcPr>
            <w:tcW w:w="1276" w:type="dxa"/>
            <w:shd w:val="clear" w:color="auto" w:fill="1F3864"/>
            <w:vAlign w:val="center"/>
          </w:tcPr>
          <w:p w14:paraId="325D0E48" w14:textId="6549E4AE" w:rsidR="00E91CE4" w:rsidRPr="00E91CE4" w:rsidRDefault="00E91CE4" w:rsidP="00345764">
            <w:pPr>
              <w:jc w:val="center"/>
              <w:rPr>
                <w:b/>
                <w:color w:val="FFFFFF"/>
                <w:sz w:val="14"/>
                <w:szCs w:val="14"/>
              </w:rPr>
            </w:pPr>
            <w:r w:rsidRPr="00E91CE4">
              <w:rPr>
                <w:b/>
                <w:bCs/>
                <w:sz w:val="14"/>
                <w:szCs w:val="14"/>
              </w:rPr>
              <w:t>Precondiciones</w:t>
            </w:r>
          </w:p>
        </w:tc>
        <w:tc>
          <w:tcPr>
            <w:tcW w:w="1395" w:type="dxa"/>
            <w:shd w:val="clear" w:color="auto" w:fill="1F3864"/>
            <w:vAlign w:val="center"/>
          </w:tcPr>
          <w:p w14:paraId="758B096A" w14:textId="5ED6D74D" w:rsidR="00E91CE4" w:rsidRPr="00E91CE4" w:rsidRDefault="00E91CE4" w:rsidP="00345764">
            <w:pPr>
              <w:jc w:val="center"/>
              <w:rPr>
                <w:b/>
                <w:color w:val="FFFFFF"/>
                <w:sz w:val="14"/>
                <w:szCs w:val="14"/>
              </w:rPr>
            </w:pPr>
            <w:r w:rsidRPr="00E91CE4">
              <w:rPr>
                <w:b/>
                <w:bCs/>
                <w:sz w:val="14"/>
                <w:szCs w:val="14"/>
              </w:rPr>
              <w:t>Pasos</w:t>
            </w:r>
          </w:p>
        </w:tc>
        <w:tc>
          <w:tcPr>
            <w:tcW w:w="983" w:type="dxa"/>
            <w:shd w:val="clear" w:color="auto" w:fill="1F3864"/>
            <w:vAlign w:val="center"/>
          </w:tcPr>
          <w:p w14:paraId="003B01C4" w14:textId="017EB8FA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b/>
                <w:color w:val="FFFFFF"/>
                <w:sz w:val="14"/>
                <w:szCs w:val="14"/>
              </w:rPr>
              <w:t>Resultado</w:t>
            </w:r>
            <w:r w:rsidRPr="00E91CE4">
              <w:rPr>
                <w:b/>
                <w:color w:val="FFFFFF"/>
                <w:sz w:val="14"/>
                <w:szCs w:val="14"/>
              </w:rPr>
              <w:br/>
              <w:t>Esperado</w:t>
            </w:r>
          </w:p>
        </w:tc>
        <w:tc>
          <w:tcPr>
            <w:tcW w:w="983" w:type="dxa"/>
            <w:shd w:val="clear" w:color="auto" w:fill="1F3864"/>
            <w:vAlign w:val="center"/>
          </w:tcPr>
          <w:p w14:paraId="72BF7FA3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b/>
                <w:color w:val="FFFFFF"/>
                <w:sz w:val="14"/>
                <w:szCs w:val="14"/>
              </w:rPr>
              <w:t>Resultado</w:t>
            </w:r>
            <w:r w:rsidRPr="00E91CE4">
              <w:rPr>
                <w:b/>
                <w:color w:val="FFFFFF"/>
                <w:sz w:val="14"/>
                <w:szCs w:val="14"/>
              </w:rPr>
              <w:br/>
              <w:t>Obtenido</w:t>
            </w:r>
          </w:p>
        </w:tc>
        <w:tc>
          <w:tcPr>
            <w:tcW w:w="983" w:type="dxa"/>
            <w:shd w:val="clear" w:color="auto" w:fill="1F3864"/>
            <w:vAlign w:val="center"/>
          </w:tcPr>
          <w:p w14:paraId="37909356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b/>
                <w:color w:val="FFFFFF"/>
                <w:sz w:val="14"/>
                <w:szCs w:val="14"/>
              </w:rPr>
              <w:t>Estado</w:t>
            </w:r>
          </w:p>
        </w:tc>
        <w:tc>
          <w:tcPr>
            <w:tcW w:w="984" w:type="dxa"/>
            <w:shd w:val="clear" w:color="auto" w:fill="1F3864"/>
            <w:vAlign w:val="center"/>
          </w:tcPr>
          <w:p w14:paraId="40710EF4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b/>
                <w:color w:val="FFFFFF"/>
                <w:sz w:val="14"/>
                <w:szCs w:val="14"/>
              </w:rPr>
              <w:t>Evidencia</w:t>
            </w:r>
          </w:p>
        </w:tc>
      </w:tr>
      <w:tr w:rsidR="00E91CE4" w:rsidRPr="00E91CE4" w14:paraId="4BC935EA" w14:textId="77777777" w:rsidTr="00345764">
        <w:tc>
          <w:tcPr>
            <w:tcW w:w="392" w:type="dxa"/>
            <w:shd w:val="clear" w:color="auto" w:fill="F2F2F2"/>
            <w:vAlign w:val="center"/>
          </w:tcPr>
          <w:p w14:paraId="5167BD32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CP-069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7A29F8C8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Planilla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373A14D5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POST /planillas sin token: ruta protegida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4A3DF2BD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276" w:type="dxa"/>
            <w:shd w:val="clear" w:color="auto" w:fill="F2F2F2"/>
            <w:vAlign w:val="center"/>
          </w:tcPr>
          <w:p w14:paraId="2680B061" w14:textId="730E9AFB" w:rsidR="00E91CE4" w:rsidRPr="00E91CE4" w:rsidRDefault="00E91CE4" w:rsidP="00345764">
            <w:pPr>
              <w:jc w:val="center"/>
              <w:rPr>
                <w:color w:val="000000"/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>Servidor levantado. Body de generación de planilla preparado. No existe cabecera Authorization.</w:t>
            </w:r>
          </w:p>
        </w:tc>
        <w:tc>
          <w:tcPr>
            <w:tcW w:w="1395" w:type="dxa"/>
            <w:shd w:val="clear" w:color="auto" w:fill="F2F2F2"/>
            <w:vAlign w:val="center"/>
          </w:tcPr>
          <w:p w14:paraId="13ECD823" w14:textId="77777777" w:rsidR="00FD0D96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>1. Ejecutar POST /api/v1/planillas.</w:t>
            </w:r>
          </w:p>
          <w:p w14:paraId="43C1A229" w14:textId="77777777" w:rsidR="00FD0D96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>2. Enviar body con datos mínimos de planilla.</w:t>
            </w:r>
          </w:p>
          <w:p w14:paraId="49DB338B" w14:textId="77777777" w:rsidR="00FD0D96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>3. No enviar token JWT.</w:t>
            </w:r>
          </w:p>
          <w:p w14:paraId="6139E757" w14:textId="7676E279" w:rsidR="00E91CE4" w:rsidRPr="00E91CE4" w:rsidRDefault="00E91CE4" w:rsidP="00345764">
            <w:pPr>
              <w:jc w:val="center"/>
              <w:rPr>
                <w:color w:val="000000"/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>4. Verificar rechazo por autenticación.</w:t>
            </w:r>
          </w:p>
        </w:tc>
        <w:tc>
          <w:tcPr>
            <w:tcW w:w="983" w:type="dxa"/>
            <w:shd w:val="clear" w:color="auto" w:fill="F2F2F2"/>
            <w:vAlign w:val="center"/>
          </w:tcPr>
          <w:p w14:paraId="459621D0" w14:textId="71F50E7E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HTTP 401 con campo 'error'.</w:t>
            </w:r>
          </w:p>
        </w:tc>
        <w:tc>
          <w:tcPr>
            <w:tcW w:w="983" w:type="dxa"/>
            <w:shd w:val="clear" w:color="auto" w:fill="E2EFDA"/>
            <w:vAlign w:val="center"/>
          </w:tcPr>
          <w:p w14:paraId="2B9C0AA5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HTTP 401 – { error: '...' }</w:t>
            </w:r>
          </w:p>
        </w:tc>
        <w:tc>
          <w:tcPr>
            <w:tcW w:w="983" w:type="dxa"/>
            <w:shd w:val="clear" w:color="auto" w:fill="E2EFDA"/>
            <w:vAlign w:val="center"/>
          </w:tcPr>
          <w:p w14:paraId="1C512CDE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PASS</w:t>
            </w:r>
          </w:p>
        </w:tc>
        <w:tc>
          <w:tcPr>
            <w:tcW w:w="984" w:type="dxa"/>
            <w:shd w:val="clear" w:color="auto" w:fill="E2EFDA"/>
            <w:vAlign w:val="center"/>
          </w:tcPr>
          <w:p w14:paraId="7132FAB7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planilla_contable.test.js – Test 1</w:t>
            </w:r>
          </w:p>
        </w:tc>
      </w:tr>
      <w:tr w:rsidR="00E91CE4" w:rsidRPr="00E91CE4" w14:paraId="4F941F1A" w14:textId="77777777" w:rsidTr="00345764">
        <w:tc>
          <w:tcPr>
            <w:tcW w:w="392" w:type="dxa"/>
            <w:shd w:val="clear" w:color="auto" w:fill="FFFFFF"/>
            <w:vAlign w:val="center"/>
          </w:tcPr>
          <w:p w14:paraId="01264088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CP-070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42FD5914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Planilla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0C4F224F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POST /planillas con Bodeguero: RBAC deniega creación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2E3D7D0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0D5969DC" w14:textId="0471353B" w:rsidR="00E91CE4" w:rsidRPr="00E91CE4" w:rsidRDefault="00E91CE4" w:rsidP="00345764">
            <w:pPr>
              <w:jc w:val="center"/>
              <w:rPr>
                <w:color w:val="000000"/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>Servidor levantado. Token JWT válido con rol Bodeguero. Body de planilla preparado.</w:t>
            </w:r>
          </w:p>
        </w:tc>
        <w:tc>
          <w:tcPr>
            <w:tcW w:w="1395" w:type="dxa"/>
            <w:shd w:val="clear" w:color="auto" w:fill="FFFFFF"/>
            <w:vAlign w:val="center"/>
          </w:tcPr>
          <w:p w14:paraId="54567CA3" w14:textId="77777777" w:rsidR="00FD0D96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>1. Generar token Bodeguero válido.</w:t>
            </w:r>
          </w:p>
          <w:p w14:paraId="18E9EB7B" w14:textId="77777777" w:rsidR="00FD0D96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>2. Ejecutar POST /api/v1/planillas.</w:t>
            </w:r>
          </w:p>
          <w:p w14:paraId="5C007D45" w14:textId="77777777" w:rsidR="00FD0D96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>3. Enviar Authorization: Bearer &lt;token_bodeguero</w:t>
            </w:r>
          </w:p>
          <w:p w14:paraId="431040CB" w14:textId="77777777" w:rsidR="00FD0D96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>4. Enviar datos de planilla.</w:t>
            </w:r>
          </w:p>
          <w:p w14:paraId="3CE4DE4F" w14:textId="19D2B256" w:rsidR="00E91CE4" w:rsidRPr="00E91CE4" w:rsidRDefault="00E91CE4" w:rsidP="00345764">
            <w:pPr>
              <w:jc w:val="center"/>
              <w:rPr>
                <w:color w:val="000000"/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>5. Verificar rechazo por permisos insuficientes.</w:t>
            </w:r>
          </w:p>
        </w:tc>
        <w:tc>
          <w:tcPr>
            <w:tcW w:w="983" w:type="dxa"/>
            <w:shd w:val="clear" w:color="auto" w:fill="FFFFFF"/>
            <w:vAlign w:val="center"/>
          </w:tcPr>
          <w:p w14:paraId="09DB195D" w14:textId="056CE048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HTTP 403.</w:t>
            </w:r>
          </w:p>
        </w:tc>
        <w:tc>
          <w:tcPr>
            <w:tcW w:w="983" w:type="dxa"/>
            <w:shd w:val="clear" w:color="auto" w:fill="E2EFDA"/>
            <w:vAlign w:val="center"/>
          </w:tcPr>
          <w:p w14:paraId="3568AD3F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HTTP 403.</w:t>
            </w:r>
          </w:p>
        </w:tc>
        <w:tc>
          <w:tcPr>
            <w:tcW w:w="983" w:type="dxa"/>
            <w:shd w:val="clear" w:color="auto" w:fill="E2EFDA"/>
            <w:vAlign w:val="center"/>
          </w:tcPr>
          <w:p w14:paraId="0BCB2707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PASS</w:t>
            </w:r>
          </w:p>
        </w:tc>
        <w:tc>
          <w:tcPr>
            <w:tcW w:w="984" w:type="dxa"/>
            <w:shd w:val="clear" w:color="auto" w:fill="E2EFDA"/>
            <w:vAlign w:val="center"/>
          </w:tcPr>
          <w:p w14:paraId="0BA4E28E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planilla_contable.test.js – Test 2</w:t>
            </w:r>
          </w:p>
        </w:tc>
      </w:tr>
      <w:tr w:rsidR="00E91CE4" w:rsidRPr="00E91CE4" w14:paraId="162B4C99" w14:textId="77777777" w:rsidTr="00345764">
        <w:tc>
          <w:tcPr>
            <w:tcW w:w="392" w:type="dxa"/>
            <w:shd w:val="clear" w:color="auto" w:fill="F2F2F2"/>
            <w:vAlign w:val="center"/>
          </w:tcPr>
          <w:p w14:paraId="007A0729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CP-071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6AA82015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Planilla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4EE3B7AB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POST /planillas con Residente: RBAC deniega creación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110A067F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276" w:type="dxa"/>
            <w:shd w:val="clear" w:color="auto" w:fill="F2F2F2"/>
            <w:vAlign w:val="center"/>
          </w:tcPr>
          <w:p w14:paraId="19688CBA" w14:textId="3EF8AD09" w:rsidR="00E91CE4" w:rsidRPr="00E91CE4" w:rsidRDefault="00E91CE4" w:rsidP="00345764">
            <w:pPr>
              <w:jc w:val="center"/>
              <w:rPr>
                <w:color w:val="000000"/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>Servidor levantado. Token JWT válido con rol Residente. Body de planilla preparado.</w:t>
            </w:r>
          </w:p>
        </w:tc>
        <w:tc>
          <w:tcPr>
            <w:tcW w:w="1395" w:type="dxa"/>
            <w:shd w:val="clear" w:color="auto" w:fill="F2F2F2"/>
            <w:vAlign w:val="center"/>
          </w:tcPr>
          <w:p w14:paraId="4CED9F3C" w14:textId="77777777" w:rsidR="00FD0D96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>1. Generar token Residente válido.</w:t>
            </w:r>
          </w:p>
          <w:p w14:paraId="2444044A" w14:textId="77777777" w:rsidR="00FD0D96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>2. Ejecutar POST /api/v1/planillas.</w:t>
            </w:r>
          </w:p>
          <w:p w14:paraId="27AB9A5F" w14:textId="77777777" w:rsidR="00FD0D96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>3. Enviar Authorization: Bearer &lt;token_residente&gt;.</w:t>
            </w:r>
          </w:p>
          <w:p w14:paraId="32339DF1" w14:textId="77777777" w:rsidR="00FD0D96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>4. Enviar datos de planilla.</w:t>
            </w:r>
          </w:p>
          <w:p w14:paraId="037EE417" w14:textId="7D4DF16B" w:rsidR="00E91CE4" w:rsidRPr="00E91CE4" w:rsidRDefault="00E91CE4" w:rsidP="00345764">
            <w:pPr>
              <w:jc w:val="center"/>
              <w:rPr>
                <w:color w:val="000000"/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>5. Validar denegación por RBAC.</w:t>
            </w:r>
          </w:p>
        </w:tc>
        <w:tc>
          <w:tcPr>
            <w:tcW w:w="983" w:type="dxa"/>
            <w:shd w:val="clear" w:color="auto" w:fill="F2F2F2"/>
            <w:vAlign w:val="center"/>
          </w:tcPr>
          <w:p w14:paraId="48A7F4C7" w14:textId="3331405C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HTTP 403.</w:t>
            </w:r>
          </w:p>
        </w:tc>
        <w:tc>
          <w:tcPr>
            <w:tcW w:w="983" w:type="dxa"/>
            <w:shd w:val="clear" w:color="auto" w:fill="E2EFDA"/>
            <w:vAlign w:val="center"/>
          </w:tcPr>
          <w:p w14:paraId="6E664A6F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HTTP 403.</w:t>
            </w:r>
          </w:p>
        </w:tc>
        <w:tc>
          <w:tcPr>
            <w:tcW w:w="983" w:type="dxa"/>
            <w:shd w:val="clear" w:color="auto" w:fill="E2EFDA"/>
            <w:vAlign w:val="center"/>
          </w:tcPr>
          <w:p w14:paraId="654283DA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PASS</w:t>
            </w:r>
          </w:p>
        </w:tc>
        <w:tc>
          <w:tcPr>
            <w:tcW w:w="984" w:type="dxa"/>
            <w:shd w:val="clear" w:color="auto" w:fill="E2EFDA"/>
            <w:vAlign w:val="center"/>
          </w:tcPr>
          <w:p w14:paraId="43C92207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planilla_contable.test.js – Test 3</w:t>
            </w:r>
          </w:p>
        </w:tc>
      </w:tr>
      <w:tr w:rsidR="00E91CE4" w:rsidRPr="00E91CE4" w14:paraId="405F6509" w14:textId="77777777" w:rsidTr="00345764">
        <w:tc>
          <w:tcPr>
            <w:tcW w:w="392" w:type="dxa"/>
            <w:shd w:val="clear" w:color="auto" w:fill="FFFFFF"/>
            <w:vAlign w:val="center"/>
          </w:tcPr>
          <w:p w14:paraId="16264C32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CP-072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51AF1E90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Planilla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46346DDA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POST /planillas con Admin: pasa RBAC y procesa planilla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6467217B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1571ACA3" w14:textId="25125360" w:rsidR="00E91CE4" w:rsidRPr="00E91CE4" w:rsidRDefault="00E91CE4" w:rsidP="00345764">
            <w:pPr>
              <w:jc w:val="center"/>
              <w:rPr>
                <w:color w:val="000000"/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>Servidor levantado. Token JWT válido con rol Administrador del Sistema. Body de planilla preparado.</w:t>
            </w:r>
          </w:p>
        </w:tc>
        <w:tc>
          <w:tcPr>
            <w:tcW w:w="1395" w:type="dxa"/>
            <w:shd w:val="clear" w:color="auto" w:fill="FFFFFF"/>
            <w:vAlign w:val="center"/>
          </w:tcPr>
          <w:p w14:paraId="682FD74F" w14:textId="77777777" w:rsidR="00FD0D96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>1. Generar token Admin válido.</w:t>
            </w:r>
          </w:p>
          <w:p w14:paraId="29ABDA6B" w14:textId="77777777" w:rsidR="00FD0D96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>2. Ejecutar POST /api/v1/planillas.</w:t>
            </w:r>
          </w:p>
          <w:p w14:paraId="7C433996" w14:textId="77777777" w:rsidR="00FD0D96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>3. Enviar Authorization: Bearer &lt;token_admin&gt;.</w:t>
            </w:r>
          </w:p>
          <w:p w14:paraId="38369F3A" w14:textId="77777777" w:rsidR="00FD0D96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>4. Enviar datos de planilla.</w:t>
            </w:r>
          </w:p>
          <w:p w14:paraId="5C70AEFB" w14:textId="77777777" w:rsidR="00FD0D96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>5. Verificar que Admin no reciba 401 ni 403.</w:t>
            </w:r>
          </w:p>
          <w:p w14:paraId="5D410046" w14:textId="0EAB4B33" w:rsidR="00E91CE4" w:rsidRPr="00E91CE4" w:rsidRDefault="00E91CE4" w:rsidP="00345764">
            <w:pPr>
              <w:jc w:val="center"/>
              <w:rPr>
                <w:color w:val="000000"/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>6. Validar respuesta según disponibilidad de BD y datos.</w:t>
            </w:r>
          </w:p>
        </w:tc>
        <w:tc>
          <w:tcPr>
            <w:tcW w:w="983" w:type="dxa"/>
            <w:shd w:val="clear" w:color="auto" w:fill="FFFFFF"/>
            <w:vAlign w:val="center"/>
          </w:tcPr>
          <w:p w14:paraId="637C4AFE" w14:textId="3600F19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HTTP 200/201/400/500 (no 401 ni 403).</w:t>
            </w:r>
          </w:p>
        </w:tc>
        <w:tc>
          <w:tcPr>
            <w:tcW w:w="983" w:type="dxa"/>
            <w:shd w:val="clear" w:color="auto" w:fill="E2EFDA"/>
            <w:vAlign w:val="center"/>
          </w:tcPr>
          <w:p w14:paraId="3255CDE9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HTTP 201 o 400/500 según disponibilidad.</w:t>
            </w:r>
          </w:p>
        </w:tc>
        <w:tc>
          <w:tcPr>
            <w:tcW w:w="983" w:type="dxa"/>
            <w:shd w:val="clear" w:color="auto" w:fill="E2EFDA"/>
            <w:vAlign w:val="center"/>
          </w:tcPr>
          <w:p w14:paraId="20C9431B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PASS</w:t>
            </w:r>
          </w:p>
        </w:tc>
        <w:tc>
          <w:tcPr>
            <w:tcW w:w="984" w:type="dxa"/>
            <w:shd w:val="clear" w:color="auto" w:fill="E2EFDA"/>
            <w:vAlign w:val="center"/>
          </w:tcPr>
          <w:p w14:paraId="64202604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planilla_contable.test.js – Test 4</w:t>
            </w:r>
          </w:p>
        </w:tc>
      </w:tr>
      <w:tr w:rsidR="00E91CE4" w:rsidRPr="00E91CE4" w14:paraId="1AE41B9B" w14:textId="77777777" w:rsidTr="00345764">
        <w:tc>
          <w:tcPr>
            <w:tcW w:w="392" w:type="dxa"/>
            <w:shd w:val="clear" w:color="auto" w:fill="F2F2F2"/>
            <w:vAlign w:val="center"/>
          </w:tcPr>
          <w:p w14:paraId="26B3CE3B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CP-073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7D0E8AC8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Planilla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31EF14F1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GET /planillas sin token: ruta protegida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3C0325D0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276" w:type="dxa"/>
            <w:shd w:val="clear" w:color="auto" w:fill="F2F2F2"/>
            <w:vAlign w:val="center"/>
          </w:tcPr>
          <w:p w14:paraId="128E6DBB" w14:textId="0A130988" w:rsidR="00E91CE4" w:rsidRPr="00E91CE4" w:rsidRDefault="00E91CE4" w:rsidP="00345764">
            <w:pPr>
              <w:jc w:val="center"/>
              <w:rPr>
                <w:color w:val="000000"/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>Servidor levantado. No existe cabecera Authorization.</w:t>
            </w:r>
          </w:p>
        </w:tc>
        <w:tc>
          <w:tcPr>
            <w:tcW w:w="1395" w:type="dxa"/>
            <w:shd w:val="clear" w:color="auto" w:fill="F2F2F2"/>
            <w:vAlign w:val="center"/>
          </w:tcPr>
          <w:p w14:paraId="3B041DFB" w14:textId="77777777" w:rsidR="00FD0D96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>1. Ejecutar GET /api/v1/planillas.</w:t>
            </w:r>
          </w:p>
          <w:p w14:paraId="7DC1CB90" w14:textId="77777777" w:rsidR="00FD0D96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>2. No enviar token JWT.</w:t>
            </w:r>
          </w:p>
          <w:p w14:paraId="23250E75" w14:textId="27FF0725" w:rsidR="00E91CE4" w:rsidRPr="00E91CE4" w:rsidRDefault="00E91CE4" w:rsidP="00345764">
            <w:pPr>
              <w:jc w:val="center"/>
              <w:rPr>
                <w:color w:val="000000"/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>3. Verificar rechazo por autenticación.</w:t>
            </w:r>
          </w:p>
        </w:tc>
        <w:tc>
          <w:tcPr>
            <w:tcW w:w="983" w:type="dxa"/>
            <w:shd w:val="clear" w:color="auto" w:fill="F2F2F2"/>
            <w:vAlign w:val="center"/>
          </w:tcPr>
          <w:p w14:paraId="5FCE623F" w14:textId="21B47624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HTTP 401.</w:t>
            </w:r>
          </w:p>
        </w:tc>
        <w:tc>
          <w:tcPr>
            <w:tcW w:w="983" w:type="dxa"/>
            <w:shd w:val="clear" w:color="auto" w:fill="E2EFDA"/>
            <w:vAlign w:val="center"/>
          </w:tcPr>
          <w:p w14:paraId="0B9BE1E2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HTTP 401.</w:t>
            </w:r>
          </w:p>
        </w:tc>
        <w:tc>
          <w:tcPr>
            <w:tcW w:w="983" w:type="dxa"/>
            <w:shd w:val="clear" w:color="auto" w:fill="E2EFDA"/>
            <w:vAlign w:val="center"/>
          </w:tcPr>
          <w:p w14:paraId="76354A27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PASS</w:t>
            </w:r>
          </w:p>
        </w:tc>
        <w:tc>
          <w:tcPr>
            <w:tcW w:w="984" w:type="dxa"/>
            <w:shd w:val="clear" w:color="auto" w:fill="E2EFDA"/>
            <w:vAlign w:val="center"/>
          </w:tcPr>
          <w:p w14:paraId="756ABD11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planilla_contable.test.js – Test 5</w:t>
            </w:r>
          </w:p>
        </w:tc>
      </w:tr>
      <w:tr w:rsidR="00E91CE4" w:rsidRPr="00E91CE4" w14:paraId="00BD8559" w14:textId="77777777" w:rsidTr="00345764">
        <w:tc>
          <w:tcPr>
            <w:tcW w:w="392" w:type="dxa"/>
            <w:shd w:val="clear" w:color="auto" w:fill="FFFFFF"/>
            <w:vAlign w:val="center"/>
          </w:tcPr>
          <w:p w14:paraId="3C03C879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lastRenderedPageBreak/>
              <w:t>CP-074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3103B2A3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Planilla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75E8D33B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GET /planillas con Residente: pasa RBAC (acceso lectura)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FFC6B3A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129B75F0" w14:textId="0F99440F" w:rsidR="00E91CE4" w:rsidRPr="00E91CE4" w:rsidRDefault="00E91CE4" w:rsidP="00345764">
            <w:pPr>
              <w:jc w:val="center"/>
              <w:rPr>
                <w:color w:val="000000"/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>Servidor levantado. Token JWT válido con rol Residente. El rol tiene permiso de lectura sobre planillas.</w:t>
            </w:r>
          </w:p>
        </w:tc>
        <w:tc>
          <w:tcPr>
            <w:tcW w:w="1395" w:type="dxa"/>
            <w:shd w:val="clear" w:color="auto" w:fill="FFFFFF"/>
            <w:vAlign w:val="center"/>
          </w:tcPr>
          <w:p w14:paraId="107A36AD" w14:textId="77777777" w:rsidR="00FD0D96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>1. Generar token Residente válido.</w:t>
            </w:r>
          </w:p>
          <w:p w14:paraId="26AE3398" w14:textId="77777777" w:rsidR="00FD0D96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>2. Ejecutar GET /api/v1/planillas.</w:t>
            </w:r>
          </w:p>
          <w:p w14:paraId="46F7C8C5" w14:textId="77777777" w:rsidR="00FD0D96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>3. Enviar Authorization: Bearer &lt;token_residente&gt;.</w:t>
            </w:r>
          </w:p>
          <w:p w14:paraId="5B90EB7C" w14:textId="03FE1EFF" w:rsidR="00E91CE4" w:rsidRPr="00E91CE4" w:rsidRDefault="00E91CE4" w:rsidP="00345764">
            <w:pPr>
              <w:jc w:val="center"/>
              <w:rPr>
                <w:color w:val="000000"/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>4. Verificar que no retorne 401 ni 403.</w:t>
            </w:r>
          </w:p>
        </w:tc>
        <w:tc>
          <w:tcPr>
            <w:tcW w:w="983" w:type="dxa"/>
            <w:shd w:val="clear" w:color="auto" w:fill="FFFFFF"/>
            <w:vAlign w:val="center"/>
          </w:tcPr>
          <w:p w14:paraId="11AA8663" w14:textId="5FA86E00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HTTP 200 o 500 (no 401 ni 403).</w:t>
            </w:r>
          </w:p>
        </w:tc>
        <w:tc>
          <w:tcPr>
            <w:tcW w:w="983" w:type="dxa"/>
            <w:shd w:val="clear" w:color="auto" w:fill="E2EFDA"/>
            <w:vAlign w:val="center"/>
          </w:tcPr>
          <w:p w14:paraId="55F2303F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HTTP 200 o 500 según disponibilidad.</w:t>
            </w:r>
          </w:p>
        </w:tc>
        <w:tc>
          <w:tcPr>
            <w:tcW w:w="983" w:type="dxa"/>
            <w:shd w:val="clear" w:color="auto" w:fill="E2EFDA"/>
            <w:vAlign w:val="center"/>
          </w:tcPr>
          <w:p w14:paraId="4731C823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PASS</w:t>
            </w:r>
          </w:p>
        </w:tc>
        <w:tc>
          <w:tcPr>
            <w:tcW w:w="984" w:type="dxa"/>
            <w:shd w:val="clear" w:color="auto" w:fill="E2EFDA"/>
            <w:vAlign w:val="center"/>
          </w:tcPr>
          <w:p w14:paraId="5BD7CC17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planilla_contable.test.js – Test 6</w:t>
            </w:r>
          </w:p>
        </w:tc>
      </w:tr>
      <w:tr w:rsidR="00E91CE4" w:rsidRPr="00E91CE4" w14:paraId="6F4A4CAA" w14:textId="77777777" w:rsidTr="00345764">
        <w:tc>
          <w:tcPr>
            <w:tcW w:w="392" w:type="dxa"/>
            <w:shd w:val="clear" w:color="auto" w:fill="F2F2F2"/>
            <w:vAlign w:val="center"/>
          </w:tcPr>
          <w:p w14:paraId="01B14588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CP-075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0F733EF5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Planilla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5342E536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GET /planillas/:id/pdf sin token: ruta protegida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48602FCB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276" w:type="dxa"/>
            <w:shd w:val="clear" w:color="auto" w:fill="F2F2F2"/>
            <w:vAlign w:val="center"/>
          </w:tcPr>
          <w:p w14:paraId="6099F4C6" w14:textId="48FDD050" w:rsidR="00E91CE4" w:rsidRPr="00E91CE4" w:rsidRDefault="00E91CE4" w:rsidP="00345764">
            <w:pPr>
              <w:jc w:val="center"/>
              <w:rPr>
                <w:color w:val="000000"/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>Servidor levantado. ID de planilla de prueba definido. Sin cabecera Authorization.</w:t>
            </w:r>
          </w:p>
        </w:tc>
        <w:tc>
          <w:tcPr>
            <w:tcW w:w="1395" w:type="dxa"/>
            <w:shd w:val="clear" w:color="auto" w:fill="F2F2F2"/>
            <w:vAlign w:val="center"/>
          </w:tcPr>
          <w:p w14:paraId="22BAD35C" w14:textId="77777777" w:rsidR="00FD0D96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>1. Ejecutar GET /api/v1/planillas/&lt;idPlanilla&gt;/pdf.</w:t>
            </w:r>
          </w:p>
          <w:p w14:paraId="05EE6F37" w14:textId="77777777" w:rsidR="00FD0D96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>2. No enviar token JWT.</w:t>
            </w:r>
          </w:p>
          <w:p w14:paraId="5BE11956" w14:textId="744B404B" w:rsidR="00E91CE4" w:rsidRPr="00E91CE4" w:rsidRDefault="00E91CE4" w:rsidP="00345764">
            <w:pPr>
              <w:jc w:val="center"/>
              <w:rPr>
                <w:color w:val="000000"/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>3. Verificar rechazo por autenticación.</w:t>
            </w:r>
          </w:p>
        </w:tc>
        <w:tc>
          <w:tcPr>
            <w:tcW w:w="983" w:type="dxa"/>
            <w:shd w:val="clear" w:color="auto" w:fill="F2F2F2"/>
            <w:vAlign w:val="center"/>
          </w:tcPr>
          <w:p w14:paraId="2D165D28" w14:textId="61A6ED0E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HTTP 401.</w:t>
            </w:r>
          </w:p>
        </w:tc>
        <w:tc>
          <w:tcPr>
            <w:tcW w:w="983" w:type="dxa"/>
            <w:shd w:val="clear" w:color="auto" w:fill="E2EFDA"/>
            <w:vAlign w:val="center"/>
          </w:tcPr>
          <w:p w14:paraId="4E009C46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HTTP 401.</w:t>
            </w:r>
          </w:p>
        </w:tc>
        <w:tc>
          <w:tcPr>
            <w:tcW w:w="983" w:type="dxa"/>
            <w:shd w:val="clear" w:color="auto" w:fill="E2EFDA"/>
            <w:vAlign w:val="center"/>
          </w:tcPr>
          <w:p w14:paraId="087813FB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PASS</w:t>
            </w:r>
          </w:p>
        </w:tc>
        <w:tc>
          <w:tcPr>
            <w:tcW w:w="984" w:type="dxa"/>
            <w:shd w:val="clear" w:color="auto" w:fill="E2EFDA"/>
            <w:vAlign w:val="center"/>
          </w:tcPr>
          <w:p w14:paraId="01A342E7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planilla_contable.test.js – Test 7</w:t>
            </w:r>
          </w:p>
        </w:tc>
      </w:tr>
      <w:tr w:rsidR="00E91CE4" w:rsidRPr="00E91CE4" w14:paraId="594D2207" w14:textId="77777777" w:rsidTr="00345764">
        <w:tc>
          <w:tcPr>
            <w:tcW w:w="392" w:type="dxa"/>
            <w:shd w:val="clear" w:color="auto" w:fill="FFFFFF"/>
            <w:vAlign w:val="center"/>
          </w:tcPr>
          <w:p w14:paraId="106C112B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CP-076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27957BFA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Planilla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2CC1E97B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GET /planillas/:id/pdf con Bodeguero: RBAC deniega PDF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626EE59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5ABD9570" w14:textId="072A4291" w:rsidR="00E91CE4" w:rsidRPr="00E91CE4" w:rsidRDefault="00E91CE4" w:rsidP="00345764">
            <w:pPr>
              <w:jc w:val="center"/>
              <w:rPr>
                <w:color w:val="000000"/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>Servidor levantado. Token JWT válido con rol Bodeguero. ID de planilla de prueba definido.</w:t>
            </w:r>
          </w:p>
        </w:tc>
        <w:tc>
          <w:tcPr>
            <w:tcW w:w="1395" w:type="dxa"/>
            <w:shd w:val="clear" w:color="auto" w:fill="FFFFFF"/>
            <w:vAlign w:val="center"/>
          </w:tcPr>
          <w:p w14:paraId="10403BD1" w14:textId="77777777" w:rsidR="00FD0D96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>1. Generar token Bodeguero válido.</w:t>
            </w:r>
          </w:p>
          <w:p w14:paraId="344E76AE" w14:textId="77777777" w:rsidR="00FD0D96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>2. Ejecutar GET /api/v1/planillas/&lt;idPlanilla&gt;/pdf.</w:t>
            </w:r>
          </w:p>
          <w:p w14:paraId="22F8D116" w14:textId="77777777" w:rsidR="00FD0D96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>3. Enviar Authorization: Bearer &lt;token_bodeguero</w:t>
            </w:r>
          </w:p>
          <w:p w14:paraId="4163ED63" w14:textId="59295D9A" w:rsidR="00E91CE4" w:rsidRPr="00E91CE4" w:rsidRDefault="00E91CE4" w:rsidP="00345764">
            <w:pPr>
              <w:jc w:val="center"/>
              <w:rPr>
                <w:color w:val="000000"/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>4. Validar que Bodeguero no pueda consultar o descargar PDF de planilla.</w:t>
            </w:r>
          </w:p>
        </w:tc>
        <w:tc>
          <w:tcPr>
            <w:tcW w:w="983" w:type="dxa"/>
            <w:shd w:val="clear" w:color="auto" w:fill="FFFFFF"/>
            <w:vAlign w:val="center"/>
          </w:tcPr>
          <w:p w14:paraId="3E929DEE" w14:textId="6595DD9E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HTTP 403.</w:t>
            </w:r>
          </w:p>
        </w:tc>
        <w:tc>
          <w:tcPr>
            <w:tcW w:w="983" w:type="dxa"/>
            <w:shd w:val="clear" w:color="auto" w:fill="E2EFDA"/>
            <w:vAlign w:val="center"/>
          </w:tcPr>
          <w:p w14:paraId="19C185E2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HTTP 403.</w:t>
            </w:r>
          </w:p>
        </w:tc>
        <w:tc>
          <w:tcPr>
            <w:tcW w:w="983" w:type="dxa"/>
            <w:shd w:val="clear" w:color="auto" w:fill="E2EFDA"/>
            <w:vAlign w:val="center"/>
          </w:tcPr>
          <w:p w14:paraId="303A0173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PASS</w:t>
            </w:r>
          </w:p>
        </w:tc>
        <w:tc>
          <w:tcPr>
            <w:tcW w:w="984" w:type="dxa"/>
            <w:shd w:val="clear" w:color="auto" w:fill="E2EFDA"/>
            <w:vAlign w:val="center"/>
          </w:tcPr>
          <w:p w14:paraId="3C566428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planilla_contable.test.js – Test 8</w:t>
            </w:r>
          </w:p>
        </w:tc>
      </w:tr>
      <w:tr w:rsidR="00E91CE4" w:rsidRPr="00E91CE4" w14:paraId="2449FCE7" w14:textId="77777777" w:rsidTr="00345764">
        <w:tc>
          <w:tcPr>
            <w:tcW w:w="392" w:type="dxa"/>
            <w:shd w:val="clear" w:color="auto" w:fill="F2F2F2"/>
            <w:vAlign w:val="center"/>
          </w:tcPr>
          <w:p w14:paraId="7F1F5C07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CP-077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1E83158D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Planilla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25DE8848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GET /planillas/:id/pdf con Presidente: pasa RBAC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651F05A0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276" w:type="dxa"/>
            <w:shd w:val="clear" w:color="auto" w:fill="F2F2F2"/>
            <w:vAlign w:val="center"/>
          </w:tcPr>
          <w:p w14:paraId="402CF147" w14:textId="2127307E" w:rsidR="00E91CE4" w:rsidRPr="00E91CE4" w:rsidRDefault="00E91CE4" w:rsidP="00345764">
            <w:pPr>
              <w:jc w:val="center"/>
              <w:rPr>
                <w:color w:val="000000"/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>Servidor levantado. Token JWT válido con rol Presidente o Presidente / Gerente. ID de planilla de prueba definido.</w:t>
            </w:r>
          </w:p>
        </w:tc>
        <w:tc>
          <w:tcPr>
            <w:tcW w:w="1395" w:type="dxa"/>
            <w:shd w:val="clear" w:color="auto" w:fill="F2F2F2"/>
            <w:vAlign w:val="center"/>
          </w:tcPr>
          <w:p w14:paraId="6990A550" w14:textId="77777777" w:rsidR="00FD0D96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>1. Generar token Presidente válido.</w:t>
            </w:r>
          </w:p>
          <w:p w14:paraId="6B13B250" w14:textId="77777777" w:rsidR="00FD0D96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>2. Ejecutar GET /api/v1/planillas/&lt;idPlanilla&gt;/pdf.</w:t>
            </w:r>
          </w:p>
          <w:p w14:paraId="3E4E7259" w14:textId="77777777" w:rsidR="00FD0D96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>3. Enviar Authorization: Bearer &lt;token_presidente</w:t>
            </w:r>
          </w:p>
          <w:p w14:paraId="398406A6" w14:textId="77777777" w:rsidR="00FD0D96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>4. Verificar que no retorne 401 ni 403.</w:t>
            </w:r>
          </w:p>
          <w:p w14:paraId="7D71FD3C" w14:textId="628593CD" w:rsidR="00E91CE4" w:rsidRPr="00FD0D96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>5. Validar respuesta según existencia del PDF y disponibilidad de BD.</w:t>
            </w:r>
          </w:p>
        </w:tc>
        <w:tc>
          <w:tcPr>
            <w:tcW w:w="983" w:type="dxa"/>
            <w:shd w:val="clear" w:color="auto" w:fill="F2F2F2"/>
            <w:vAlign w:val="center"/>
          </w:tcPr>
          <w:p w14:paraId="7227B24C" w14:textId="3196B38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HTTP 200/404/500 (no 401 ni 403).</w:t>
            </w:r>
          </w:p>
        </w:tc>
        <w:tc>
          <w:tcPr>
            <w:tcW w:w="983" w:type="dxa"/>
            <w:shd w:val="clear" w:color="auto" w:fill="E2EFDA"/>
            <w:vAlign w:val="center"/>
          </w:tcPr>
          <w:p w14:paraId="77F01261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HTTP 200/404/500 según disponibilidad.</w:t>
            </w:r>
          </w:p>
        </w:tc>
        <w:tc>
          <w:tcPr>
            <w:tcW w:w="983" w:type="dxa"/>
            <w:shd w:val="clear" w:color="auto" w:fill="E2EFDA"/>
            <w:vAlign w:val="center"/>
          </w:tcPr>
          <w:p w14:paraId="4FFE0E58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PASS</w:t>
            </w:r>
          </w:p>
        </w:tc>
        <w:tc>
          <w:tcPr>
            <w:tcW w:w="984" w:type="dxa"/>
            <w:shd w:val="clear" w:color="auto" w:fill="E2EFDA"/>
            <w:vAlign w:val="center"/>
          </w:tcPr>
          <w:p w14:paraId="60793097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planilla_contable.test.js – Test 9</w:t>
            </w:r>
          </w:p>
        </w:tc>
      </w:tr>
      <w:tr w:rsidR="00E91CE4" w:rsidRPr="00E91CE4" w14:paraId="36290056" w14:textId="77777777" w:rsidTr="00345764">
        <w:tc>
          <w:tcPr>
            <w:tcW w:w="392" w:type="dxa"/>
            <w:shd w:val="clear" w:color="auto" w:fill="FFFFFF"/>
            <w:vAlign w:val="center"/>
          </w:tcPr>
          <w:p w14:paraId="457800E9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CP-078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3520025A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Planilla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2806F6B0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GET /planillas/:id/pdf con Admin: pasa RBAC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E32760F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4FFBB451" w14:textId="6E775C2D" w:rsidR="00E91CE4" w:rsidRPr="00E91CE4" w:rsidRDefault="00E91CE4" w:rsidP="00345764">
            <w:pPr>
              <w:jc w:val="center"/>
              <w:rPr>
                <w:color w:val="000000"/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>Servidor levantado. Token JWT válido con rol Administrador del Sistema. ID de planilla de prueba definido.</w:t>
            </w:r>
          </w:p>
        </w:tc>
        <w:tc>
          <w:tcPr>
            <w:tcW w:w="1395" w:type="dxa"/>
            <w:shd w:val="clear" w:color="auto" w:fill="FFFFFF"/>
            <w:vAlign w:val="center"/>
          </w:tcPr>
          <w:p w14:paraId="2D28FD3A" w14:textId="77777777" w:rsidR="00FD0D96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>1. Generar token Admin válido.</w:t>
            </w:r>
          </w:p>
          <w:p w14:paraId="1C37C8B2" w14:textId="77777777" w:rsidR="00FD0D96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>2. Ejecutar GET /api/v1/planillas/&lt;idPlanilla&gt;/pdf.</w:t>
            </w:r>
          </w:p>
          <w:p w14:paraId="5F44FC8D" w14:textId="77777777" w:rsidR="00FD0D96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>3. Enviar Authorization: Bearer &lt;token_admin&gt;.</w:t>
            </w:r>
          </w:p>
          <w:p w14:paraId="41CDD7C0" w14:textId="77777777" w:rsidR="00FD0D96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>4. Verificar que Admin no reciba 401 ni 403.</w:t>
            </w:r>
          </w:p>
          <w:p w14:paraId="1C211E1E" w14:textId="74998D47" w:rsidR="00E91CE4" w:rsidRPr="00E91CE4" w:rsidRDefault="00E91CE4" w:rsidP="00345764">
            <w:pPr>
              <w:jc w:val="center"/>
              <w:rPr>
                <w:color w:val="000000"/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>5. Validar respuesta según existencia del PDF y disponibilidad de BD.</w:t>
            </w:r>
          </w:p>
        </w:tc>
        <w:tc>
          <w:tcPr>
            <w:tcW w:w="983" w:type="dxa"/>
            <w:shd w:val="clear" w:color="auto" w:fill="FFFFFF"/>
            <w:vAlign w:val="center"/>
          </w:tcPr>
          <w:p w14:paraId="60E7F929" w14:textId="190CD3AC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HTTP 200/404/500 (no 401 ni 403).</w:t>
            </w:r>
          </w:p>
        </w:tc>
        <w:tc>
          <w:tcPr>
            <w:tcW w:w="983" w:type="dxa"/>
            <w:shd w:val="clear" w:color="auto" w:fill="E2EFDA"/>
            <w:vAlign w:val="center"/>
          </w:tcPr>
          <w:p w14:paraId="3E4E8052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HTTP 200/404/500 según disponibilidad.</w:t>
            </w:r>
          </w:p>
        </w:tc>
        <w:tc>
          <w:tcPr>
            <w:tcW w:w="983" w:type="dxa"/>
            <w:shd w:val="clear" w:color="auto" w:fill="E2EFDA"/>
            <w:vAlign w:val="center"/>
          </w:tcPr>
          <w:p w14:paraId="649DAF3D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PASS</w:t>
            </w:r>
          </w:p>
        </w:tc>
        <w:tc>
          <w:tcPr>
            <w:tcW w:w="984" w:type="dxa"/>
            <w:shd w:val="clear" w:color="auto" w:fill="E2EFDA"/>
            <w:vAlign w:val="center"/>
          </w:tcPr>
          <w:p w14:paraId="1058B51E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planilla_contable.test.js – Test 10</w:t>
            </w:r>
          </w:p>
        </w:tc>
      </w:tr>
      <w:tr w:rsidR="00E91CE4" w:rsidRPr="00E91CE4" w14:paraId="11266347" w14:textId="77777777" w:rsidTr="00345764">
        <w:tc>
          <w:tcPr>
            <w:tcW w:w="392" w:type="dxa"/>
            <w:shd w:val="clear" w:color="auto" w:fill="F2F2F2"/>
            <w:vAlign w:val="center"/>
          </w:tcPr>
          <w:p w14:paraId="5DFEC52C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CP-079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35CF2F8E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Contabilidad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68602AE8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POST /cierres-contables sin token: ruta protegida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4C5AFBB2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276" w:type="dxa"/>
            <w:shd w:val="clear" w:color="auto" w:fill="F2F2F2"/>
            <w:vAlign w:val="center"/>
          </w:tcPr>
          <w:p w14:paraId="14460A80" w14:textId="5A03648F" w:rsidR="00E91CE4" w:rsidRPr="00E91CE4" w:rsidRDefault="00E91CE4" w:rsidP="00345764">
            <w:pPr>
              <w:jc w:val="center"/>
              <w:rPr>
                <w:color w:val="000000"/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>Servidor levantado. Body de cierre contable preparado. No existe cabecera Authorization.</w:t>
            </w:r>
          </w:p>
        </w:tc>
        <w:tc>
          <w:tcPr>
            <w:tcW w:w="1395" w:type="dxa"/>
            <w:shd w:val="clear" w:color="auto" w:fill="F2F2F2"/>
            <w:vAlign w:val="center"/>
          </w:tcPr>
          <w:p w14:paraId="32A23F9D" w14:textId="77777777" w:rsidR="00FD0D96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>1. Ejecutar POST /api/v1/cierres-contables.</w:t>
            </w:r>
          </w:p>
          <w:p w14:paraId="6801C041" w14:textId="77777777" w:rsidR="00FD0D96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>2. Enviar body con datos mínimos del cierre.</w:t>
            </w:r>
          </w:p>
          <w:p w14:paraId="01B1853F" w14:textId="77777777" w:rsidR="00FD0D96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>3. No enviar token JWT.</w:t>
            </w:r>
          </w:p>
          <w:p w14:paraId="6843542D" w14:textId="26395D00" w:rsidR="00E91CE4" w:rsidRPr="00E91CE4" w:rsidRDefault="00E91CE4" w:rsidP="00345764">
            <w:pPr>
              <w:jc w:val="center"/>
              <w:rPr>
                <w:color w:val="000000"/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>4. Verificar rechazo por autenticación.</w:t>
            </w:r>
          </w:p>
        </w:tc>
        <w:tc>
          <w:tcPr>
            <w:tcW w:w="983" w:type="dxa"/>
            <w:shd w:val="clear" w:color="auto" w:fill="F2F2F2"/>
            <w:vAlign w:val="center"/>
          </w:tcPr>
          <w:p w14:paraId="5976A757" w14:textId="3D8D13F4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HTTP 401.</w:t>
            </w:r>
          </w:p>
        </w:tc>
        <w:tc>
          <w:tcPr>
            <w:tcW w:w="983" w:type="dxa"/>
            <w:shd w:val="clear" w:color="auto" w:fill="E2EFDA"/>
            <w:vAlign w:val="center"/>
          </w:tcPr>
          <w:p w14:paraId="37FE9FFB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HTTP 401.</w:t>
            </w:r>
          </w:p>
        </w:tc>
        <w:tc>
          <w:tcPr>
            <w:tcW w:w="983" w:type="dxa"/>
            <w:shd w:val="clear" w:color="auto" w:fill="E2EFDA"/>
            <w:vAlign w:val="center"/>
          </w:tcPr>
          <w:p w14:paraId="3E4C1ED3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PASS</w:t>
            </w:r>
          </w:p>
        </w:tc>
        <w:tc>
          <w:tcPr>
            <w:tcW w:w="984" w:type="dxa"/>
            <w:shd w:val="clear" w:color="auto" w:fill="E2EFDA"/>
            <w:vAlign w:val="center"/>
          </w:tcPr>
          <w:p w14:paraId="094758CD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planilla_contable.test.js – Test 11</w:t>
            </w:r>
          </w:p>
        </w:tc>
      </w:tr>
      <w:tr w:rsidR="00E91CE4" w:rsidRPr="00E91CE4" w14:paraId="02BBD187" w14:textId="77777777" w:rsidTr="00345764">
        <w:tc>
          <w:tcPr>
            <w:tcW w:w="392" w:type="dxa"/>
            <w:shd w:val="clear" w:color="auto" w:fill="FFFFFF"/>
            <w:vAlign w:val="center"/>
          </w:tcPr>
          <w:p w14:paraId="08BB541E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CP-08</w:t>
            </w:r>
            <w:r w:rsidRPr="00E91CE4">
              <w:rPr>
                <w:color w:val="000000"/>
                <w:sz w:val="14"/>
                <w:szCs w:val="14"/>
              </w:rPr>
              <w:lastRenderedPageBreak/>
              <w:t>0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519D3585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lastRenderedPageBreak/>
              <w:t>Contabilidad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171B1AC4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 xml:space="preserve">POST /cierres-contables </w:t>
            </w:r>
            <w:r w:rsidRPr="00E91CE4">
              <w:rPr>
                <w:color w:val="000000"/>
                <w:sz w:val="14"/>
                <w:szCs w:val="14"/>
              </w:rPr>
              <w:lastRenderedPageBreak/>
              <w:t>con Residente: RBAC deniega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05DE96D1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lastRenderedPageBreak/>
              <w:t>Automatizada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48DA507D" w14:textId="5AB1377F" w:rsidR="00E91CE4" w:rsidRPr="00E91CE4" w:rsidRDefault="00E91CE4" w:rsidP="00345764">
            <w:pPr>
              <w:jc w:val="center"/>
              <w:rPr>
                <w:color w:val="000000"/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 xml:space="preserve">Servidor levantado. Token JWT válido con rol </w:t>
            </w:r>
            <w:r w:rsidRPr="00E91CE4">
              <w:rPr>
                <w:sz w:val="14"/>
                <w:szCs w:val="14"/>
              </w:rPr>
              <w:lastRenderedPageBreak/>
              <w:t>Residente. Body de cierre contable preparado.</w:t>
            </w:r>
          </w:p>
        </w:tc>
        <w:tc>
          <w:tcPr>
            <w:tcW w:w="1395" w:type="dxa"/>
            <w:shd w:val="clear" w:color="auto" w:fill="FFFFFF"/>
            <w:vAlign w:val="center"/>
          </w:tcPr>
          <w:p w14:paraId="5A49BFDF" w14:textId="77777777" w:rsidR="00FD0D96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lastRenderedPageBreak/>
              <w:t>1. Generar token Residente válido.</w:t>
            </w:r>
          </w:p>
          <w:p w14:paraId="3284EAC5" w14:textId="77777777" w:rsidR="00FD0D96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 xml:space="preserve">2. Ejecutar POST </w:t>
            </w:r>
            <w:r w:rsidRPr="00E91CE4">
              <w:rPr>
                <w:sz w:val="14"/>
                <w:szCs w:val="14"/>
              </w:rPr>
              <w:lastRenderedPageBreak/>
              <w:t>/api/v1/cierres-contables.</w:t>
            </w:r>
          </w:p>
          <w:p w14:paraId="23AD507C" w14:textId="77777777" w:rsidR="00FD0D96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>3. Enviar Authorization: Bearer &lt;token_residente&gt;.</w:t>
            </w:r>
          </w:p>
          <w:p w14:paraId="41323FC6" w14:textId="77777777" w:rsidR="00FD0D96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>4. Enviar datos de cierre contable.</w:t>
            </w:r>
          </w:p>
          <w:p w14:paraId="19833984" w14:textId="4AF557B3" w:rsidR="00E91CE4" w:rsidRPr="00E91CE4" w:rsidRDefault="00E91CE4" w:rsidP="00345764">
            <w:pPr>
              <w:jc w:val="center"/>
              <w:rPr>
                <w:color w:val="000000"/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>5. Validar rechazo por rol no autorizado.</w:t>
            </w:r>
          </w:p>
        </w:tc>
        <w:tc>
          <w:tcPr>
            <w:tcW w:w="983" w:type="dxa"/>
            <w:shd w:val="clear" w:color="auto" w:fill="FFFFFF"/>
            <w:vAlign w:val="center"/>
          </w:tcPr>
          <w:p w14:paraId="474C7996" w14:textId="7A0128B2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lastRenderedPageBreak/>
              <w:t>HTTP 403.</w:t>
            </w:r>
          </w:p>
        </w:tc>
        <w:tc>
          <w:tcPr>
            <w:tcW w:w="983" w:type="dxa"/>
            <w:shd w:val="clear" w:color="auto" w:fill="E2EFDA"/>
            <w:vAlign w:val="center"/>
          </w:tcPr>
          <w:p w14:paraId="5BE14908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HTTP 403.</w:t>
            </w:r>
          </w:p>
        </w:tc>
        <w:tc>
          <w:tcPr>
            <w:tcW w:w="983" w:type="dxa"/>
            <w:shd w:val="clear" w:color="auto" w:fill="E2EFDA"/>
            <w:vAlign w:val="center"/>
          </w:tcPr>
          <w:p w14:paraId="6CBB9411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PASS</w:t>
            </w:r>
          </w:p>
        </w:tc>
        <w:tc>
          <w:tcPr>
            <w:tcW w:w="984" w:type="dxa"/>
            <w:shd w:val="clear" w:color="auto" w:fill="E2EFDA"/>
            <w:vAlign w:val="center"/>
          </w:tcPr>
          <w:p w14:paraId="732C3A0C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planilla_contable.test.js – Test 12</w:t>
            </w:r>
          </w:p>
        </w:tc>
      </w:tr>
      <w:tr w:rsidR="00E91CE4" w:rsidRPr="00E91CE4" w14:paraId="33459D9F" w14:textId="77777777" w:rsidTr="00345764">
        <w:tc>
          <w:tcPr>
            <w:tcW w:w="392" w:type="dxa"/>
            <w:shd w:val="clear" w:color="auto" w:fill="F2F2F2"/>
            <w:vAlign w:val="center"/>
          </w:tcPr>
          <w:p w14:paraId="7A61E28F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CP-081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0AD1121A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Contabilidad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11B0386E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POST /cierres-contables con Bodeguero: RBAC deniega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3071844A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276" w:type="dxa"/>
            <w:shd w:val="clear" w:color="auto" w:fill="F2F2F2"/>
            <w:vAlign w:val="center"/>
          </w:tcPr>
          <w:p w14:paraId="392E7701" w14:textId="46BDDF8B" w:rsidR="00E91CE4" w:rsidRPr="00E91CE4" w:rsidRDefault="00E91CE4" w:rsidP="00345764">
            <w:pPr>
              <w:jc w:val="center"/>
              <w:rPr>
                <w:color w:val="000000"/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>Servidor levantado. Token JWT válido con rol Bodeguero. Body de cierre contable preparado.</w:t>
            </w:r>
          </w:p>
        </w:tc>
        <w:tc>
          <w:tcPr>
            <w:tcW w:w="1395" w:type="dxa"/>
            <w:shd w:val="clear" w:color="auto" w:fill="F2F2F2"/>
            <w:vAlign w:val="center"/>
          </w:tcPr>
          <w:p w14:paraId="144B33FD" w14:textId="77777777" w:rsidR="00FD0D96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>1. Generar token Bodeguero válido.</w:t>
            </w:r>
          </w:p>
          <w:p w14:paraId="04307118" w14:textId="77777777" w:rsidR="00FD0D96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>2. Ejecutar POST /api/v1/cierres-contables.</w:t>
            </w:r>
          </w:p>
          <w:p w14:paraId="28A0F261" w14:textId="77777777" w:rsidR="00FD0D96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>3. Enviar Authorization: Bearer &lt;token_bodeguero&gt;4. Enviar datos de cierre contable.</w:t>
            </w:r>
          </w:p>
          <w:p w14:paraId="38937A45" w14:textId="28A6F8BB" w:rsidR="00E91CE4" w:rsidRPr="00FD0D96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>5. Validar rechazo por RBAC.</w:t>
            </w:r>
          </w:p>
        </w:tc>
        <w:tc>
          <w:tcPr>
            <w:tcW w:w="983" w:type="dxa"/>
            <w:shd w:val="clear" w:color="auto" w:fill="F2F2F2"/>
            <w:vAlign w:val="center"/>
          </w:tcPr>
          <w:p w14:paraId="0DECEACB" w14:textId="5A423260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HTTP 403.</w:t>
            </w:r>
          </w:p>
        </w:tc>
        <w:tc>
          <w:tcPr>
            <w:tcW w:w="983" w:type="dxa"/>
            <w:shd w:val="clear" w:color="auto" w:fill="E2EFDA"/>
            <w:vAlign w:val="center"/>
          </w:tcPr>
          <w:p w14:paraId="54F83467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HTTP 403.</w:t>
            </w:r>
          </w:p>
        </w:tc>
        <w:tc>
          <w:tcPr>
            <w:tcW w:w="983" w:type="dxa"/>
            <w:shd w:val="clear" w:color="auto" w:fill="E2EFDA"/>
            <w:vAlign w:val="center"/>
          </w:tcPr>
          <w:p w14:paraId="50FF3845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PASS</w:t>
            </w:r>
          </w:p>
        </w:tc>
        <w:tc>
          <w:tcPr>
            <w:tcW w:w="984" w:type="dxa"/>
            <w:shd w:val="clear" w:color="auto" w:fill="E2EFDA"/>
            <w:vAlign w:val="center"/>
          </w:tcPr>
          <w:p w14:paraId="6A1E9BA3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planilla_contable.test.js – Test 13</w:t>
            </w:r>
          </w:p>
        </w:tc>
      </w:tr>
      <w:tr w:rsidR="00E91CE4" w:rsidRPr="00E91CE4" w14:paraId="032F3E34" w14:textId="77777777" w:rsidTr="00345764">
        <w:tc>
          <w:tcPr>
            <w:tcW w:w="392" w:type="dxa"/>
            <w:shd w:val="clear" w:color="auto" w:fill="FFFFFF"/>
            <w:vAlign w:val="center"/>
          </w:tcPr>
          <w:p w14:paraId="10BCBBB3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CP-082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5669BE5A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Contabilidad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31B86A66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POST /cierres-contables con Admin: pasa RBAC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0AD68D85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590D0C99" w14:textId="0D7F9D56" w:rsidR="00E91CE4" w:rsidRPr="00E91CE4" w:rsidRDefault="00E91CE4" w:rsidP="00345764">
            <w:pPr>
              <w:jc w:val="center"/>
              <w:rPr>
                <w:color w:val="000000"/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>Servidor levantado. Token JWT válido con rol Administrador del Sistema. Body de cierre contable preparado.</w:t>
            </w:r>
          </w:p>
        </w:tc>
        <w:tc>
          <w:tcPr>
            <w:tcW w:w="1395" w:type="dxa"/>
            <w:shd w:val="clear" w:color="auto" w:fill="FFFFFF"/>
            <w:vAlign w:val="center"/>
          </w:tcPr>
          <w:p w14:paraId="4A107D35" w14:textId="77777777" w:rsidR="00FD0D96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>1. Generar token Admin válido.</w:t>
            </w:r>
          </w:p>
          <w:p w14:paraId="1DF2AEC8" w14:textId="77777777" w:rsidR="00FD0D96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>2. Ejecutar POST /api/v1/cierres-contables.3. Enviar Authorization: Bearer &lt;token_admin&gt;.</w:t>
            </w:r>
          </w:p>
          <w:p w14:paraId="50E6EF55" w14:textId="77777777" w:rsidR="00FD0D96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>4. Enviar datos del cierre contable.</w:t>
            </w:r>
          </w:p>
          <w:p w14:paraId="13576DB6" w14:textId="77777777" w:rsidR="00FD0D96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>5. Verificar que Admin no reciba 401 ni 403.</w:t>
            </w:r>
          </w:p>
          <w:p w14:paraId="37B84305" w14:textId="46786214" w:rsidR="00E91CE4" w:rsidRPr="00E91CE4" w:rsidRDefault="00E91CE4" w:rsidP="00345764">
            <w:pPr>
              <w:jc w:val="center"/>
              <w:rPr>
                <w:color w:val="000000"/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>6. Validar respuesta según reglas de negocio y disponibilidad de BD.</w:t>
            </w:r>
          </w:p>
        </w:tc>
        <w:tc>
          <w:tcPr>
            <w:tcW w:w="983" w:type="dxa"/>
            <w:shd w:val="clear" w:color="auto" w:fill="FFFFFF"/>
            <w:vAlign w:val="center"/>
          </w:tcPr>
          <w:p w14:paraId="63FFDF36" w14:textId="0CC68A6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HTTP 200/201/400/500 (no 401 ni 403).</w:t>
            </w:r>
          </w:p>
        </w:tc>
        <w:tc>
          <w:tcPr>
            <w:tcW w:w="983" w:type="dxa"/>
            <w:shd w:val="clear" w:color="auto" w:fill="E2EFDA"/>
            <w:vAlign w:val="center"/>
          </w:tcPr>
          <w:p w14:paraId="6A2307C9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HTTP 201 o 400/500 según disponibilidad.</w:t>
            </w:r>
          </w:p>
        </w:tc>
        <w:tc>
          <w:tcPr>
            <w:tcW w:w="983" w:type="dxa"/>
            <w:shd w:val="clear" w:color="auto" w:fill="E2EFDA"/>
            <w:vAlign w:val="center"/>
          </w:tcPr>
          <w:p w14:paraId="5CEE9CCF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PASS</w:t>
            </w:r>
          </w:p>
        </w:tc>
        <w:tc>
          <w:tcPr>
            <w:tcW w:w="984" w:type="dxa"/>
            <w:shd w:val="clear" w:color="auto" w:fill="E2EFDA"/>
            <w:vAlign w:val="center"/>
          </w:tcPr>
          <w:p w14:paraId="49029587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planilla_contable.test.js – Test 14</w:t>
            </w:r>
          </w:p>
        </w:tc>
      </w:tr>
      <w:tr w:rsidR="00E91CE4" w:rsidRPr="00E91CE4" w14:paraId="0A65E19C" w14:textId="77777777" w:rsidTr="00345764">
        <w:tc>
          <w:tcPr>
            <w:tcW w:w="392" w:type="dxa"/>
            <w:shd w:val="clear" w:color="auto" w:fill="F2F2F2"/>
            <w:vAlign w:val="center"/>
          </w:tcPr>
          <w:p w14:paraId="4672026B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CP-083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378EB686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Contabilidad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78FD1475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GET /cierres-contables sin token: ruta protegida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2006CE48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276" w:type="dxa"/>
            <w:shd w:val="clear" w:color="auto" w:fill="F2F2F2"/>
            <w:vAlign w:val="center"/>
          </w:tcPr>
          <w:p w14:paraId="46E081FE" w14:textId="317A3709" w:rsidR="00E91CE4" w:rsidRPr="00E91CE4" w:rsidRDefault="00E91CE4" w:rsidP="00345764">
            <w:pPr>
              <w:jc w:val="center"/>
              <w:rPr>
                <w:color w:val="000000"/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>Servidor levantado. No existe cabecera Authorization.</w:t>
            </w:r>
          </w:p>
        </w:tc>
        <w:tc>
          <w:tcPr>
            <w:tcW w:w="1395" w:type="dxa"/>
            <w:shd w:val="clear" w:color="auto" w:fill="F2F2F2"/>
            <w:vAlign w:val="center"/>
          </w:tcPr>
          <w:p w14:paraId="79D013F1" w14:textId="77777777" w:rsidR="00FD0D96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>1. Ejecutar GET /api/v1/cierres-contables.</w:t>
            </w:r>
          </w:p>
          <w:p w14:paraId="35AC922D" w14:textId="77777777" w:rsidR="00FD0D96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>2. No enviar token JWT.</w:t>
            </w:r>
          </w:p>
          <w:p w14:paraId="3B5A5E69" w14:textId="3E9A0487" w:rsidR="00E91CE4" w:rsidRPr="00E91CE4" w:rsidRDefault="00E91CE4" w:rsidP="00345764">
            <w:pPr>
              <w:jc w:val="center"/>
              <w:rPr>
                <w:color w:val="000000"/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>3. Verificar rechazo por autenticación.</w:t>
            </w:r>
          </w:p>
        </w:tc>
        <w:tc>
          <w:tcPr>
            <w:tcW w:w="983" w:type="dxa"/>
            <w:shd w:val="clear" w:color="auto" w:fill="F2F2F2"/>
            <w:vAlign w:val="center"/>
          </w:tcPr>
          <w:p w14:paraId="40246AB6" w14:textId="32EFFA19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HTTP 401.</w:t>
            </w:r>
          </w:p>
        </w:tc>
        <w:tc>
          <w:tcPr>
            <w:tcW w:w="983" w:type="dxa"/>
            <w:shd w:val="clear" w:color="auto" w:fill="E2EFDA"/>
            <w:vAlign w:val="center"/>
          </w:tcPr>
          <w:p w14:paraId="501E97B1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HTTP 401.</w:t>
            </w:r>
          </w:p>
        </w:tc>
        <w:tc>
          <w:tcPr>
            <w:tcW w:w="983" w:type="dxa"/>
            <w:shd w:val="clear" w:color="auto" w:fill="E2EFDA"/>
            <w:vAlign w:val="center"/>
          </w:tcPr>
          <w:p w14:paraId="40AE3765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PASS</w:t>
            </w:r>
          </w:p>
        </w:tc>
        <w:tc>
          <w:tcPr>
            <w:tcW w:w="984" w:type="dxa"/>
            <w:shd w:val="clear" w:color="auto" w:fill="E2EFDA"/>
            <w:vAlign w:val="center"/>
          </w:tcPr>
          <w:p w14:paraId="768FEC37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planilla_contable.test.js – Test 15</w:t>
            </w:r>
          </w:p>
        </w:tc>
      </w:tr>
      <w:tr w:rsidR="00E91CE4" w:rsidRPr="00E91CE4" w14:paraId="31EB0C92" w14:textId="77777777" w:rsidTr="00345764">
        <w:tc>
          <w:tcPr>
            <w:tcW w:w="392" w:type="dxa"/>
            <w:shd w:val="clear" w:color="auto" w:fill="FFFFFF"/>
            <w:vAlign w:val="center"/>
          </w:tcPr>
          <w:p w14:paraId="018CD93E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CP-084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52DC7DE7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Contabilidad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6FD6E2BD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GET /cierres-contables con Contador: pasa RBAC (lectura)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1C570B0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31EADCE5" w14:textId="26AF419B" w:rsidR="00E91CE4" w:rsidRPr="00E91CE4" w:rsidRDefault="00E91CE4" w:rsidP="00345764">
            <w:pPr>
              <w:jc w:val="center"/>
              <w:rPr>
                <w:color w:val="000000"/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>Servidor levantado. Token JWT válido con rol Contador. El rol tiene permiso de lectura sobre cierres contables.</w:t>
            </w:r>
          </w:p>
        </w:tc>
        <w:tc>
          <w:tcPr>
            <w:tcW w:w="1395" w:type="dxa"/>
            <w:shd w:val="clear" w:color="auto" w:fill="FFFFFF"/>
            <w:vAlign w:val="center"/>
          </w:tcPr>
          <w:p w14:paraId="50142AC3" w14:textId="77777777" w:rsidR="00FD0D96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>1. Generar token Contador válido.</w:t>
            </w:r>
          </w:p>
          <w:p w14:paraId="506B4EF6" w14:textId="77777777" w:rsidR="00FD0D96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>2. Ejecutar GET /api/v1/cierres-contables.</w:t>
            </w:r>
          </w:p>
          <w:p w14:paraId="6C5B1977" w14:textId="77777777" w:rsidR="00FD0D96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>3. Enviar Authorization: Bearer &lt;token_contador&gt;.</w:t>
            </w:r>
          </w:p>
          <w:p w14:paraId="22E7A86F" w14:textId="3FC10EA1" w:rsidR="00E91CE4" w:rsidRPr="00E91CE4" w:rsidRDefault="00E91CE4" w:rsidP="00345764">
            <w:pPr>
              <w:jc w:val="center"/>
              <w:rPr>
                <w:color w:val="000000"/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>4. Verificar que no retorne 401 ni 403.</w:t>
            </w:r>
          </w:p>
        </w:tc>
        <w:tc>
          <w:tcPr>
            <w:tcW w:w="983" w:type="dxa"/>
            <w:shd w:val="clear" w:color="auto" w:fill="FFFFFF"/>
            <w:vAlign w:val="center"/>
          </w:tcPr>
          <w:p w14:paraId="2E80C583" w14:textId="14E4A702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HTTP 200 o 500 (no 401 ni 403).</w:t>
            </w:r>
          </w:p>
        </w:tc>
        <w:tc>
          <w:tcPr>
            <w:tcW w:w="983" w:type="dxa"/>
            <w:shd w:val="clear" w:color="auto" w:fill="E2EFDA"/>
            <w:vAlign w:val="center"/>
          </w:tcPr>
          <w:p w14:paraId="1D260790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HTTP 200 o 500 según disponibilidad.</w:t>
            </w:r>
          </w:p>
        </w:tc>
        <w:tc>
          <w:tcPr>
            <w:tcW w:w="983" w:type="dxa"/>
            <w:shd w:val="clear" w:color="auto" w:fill="E2EFDA"/>
            <w:vAlign w:val="center"/>
          </w:tcPr>
          <w:p w14:paraId="56FCD20A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PASS</w:t>
            </w:r>
          </w:p>
        </w:tc>
        <w:tc>
          <w:tcPr>
            <w:tcW w:w="984" w:type="dxa"/>
            <w:shd w:val="clear" w:color="auto" w:fill="E2EFDA"/>
            <w:vAlign w:val="center"/>
          </w:tcPr>
          <w:p w14:paraId="3C12A259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planilla_contable.test.js – Test 16</w:t>
            </w:r>
          </w:p>
        </w:tc>
      </w:tr>
      <w:tr w:rsidR="00E91CE4" w:rsidRPr="00E91CE4" w14:paraId="55403AF3" w14:textId="77777777" w:rsidTr="00345764">
        <w:tc>
          <w:tcPr>
            <w:tcW w:w="392" w:type="dxa"/>
            <w:shd w:val="clear" w:color="auto" w:fill="F2F2F2"/>
            <w:vAlign w:val="center"/>
          </w:tcPr>
          <w:p w14:paraId="214E0785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CP-085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4B84D4F3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Contabilidad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41EA3C6E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POST /gastos sin token: ruta protegida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521D0CBF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276" w:type="dxa"/>
            <w:shd w:val="clear" w:color="auto" w:fill="F2F2F2"/>
            <w:vAlign w:val="center"/>
          </w:tcPr>
          <w:p w14:paraId="3434AD4A" w14:textId="107B35FC" w:rsidR="00E91CE4" w:rsidRPr="00E91CE4" w:rsidRDefault="00E91CE4" w:rsidP="00345764">
            <w:pPr>
              <w:jc w:val="center"/>
              <w:rPr>
                <w:color w:val="000000"/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>Servidor levantado. Body de gasto preparado. No existe cabecera Authorization.</w:t>
            </w:r>
          </w:p>
        </w:tc>
        <w:tc>
          <w:tcPr>
            <w:tcW w:w="1395" w:type="dxa"/>
            <w:shd w:val="clear" w:color="auto" w:fill="F2F2F2"/>
            <w:vAlign w:val="center"/>
          </w:tcPr>
          <w:p w14:paraId="049CD97E" w14:textId="77777777" w:rsidR="00FD0D96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>1. Ejecutar POST /api/v1/gastos.</w:t>
            </w:r>
          </w:p>
          <w:p w14:paraId="7767F229" w14:textId="77777777" w:rsidR="00FD0D96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>2. Enviar body con datos mínimos del gasto.</w:t>
            </w:r>
          </w:p>
          <w:p w14:paraId="54CFC392" w14:textId="77777777" w:rsidR="00FD0D96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>3. No enviar token JWT.</w:t>
            </w:r>
          </w:p>
          <w:p w14:paraId="16BE0EC0" w14:textId="69C20F3F" w:rsidR="00E91CE4" w:rsidRPr="00E91CE4" w:rsidRDefault="00E91CE4" w:rsidP="00345764">
            <w:pPr>
              <w:jc w:val="center"/>
              <w:rPr>
                <w:color w:val="000000"/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>4. Verificar rechazo por autenticación.</w:t>
            </w:r>
          </w:p>
        </w:tc>
        <w:tc>
          <w:tcPr>
            <w:tcW w:w="983" w:type="dxa"/>
            <w:shd w:val="clear" w:color="auto" w:fill="F2F2F2"/>
            <w:vAlign w:val="center"/>
          </w:tcPr>
          <w:p w14:paraId="3F7ECB7C" w14:textId="2C356059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HTTP 401.</w:t>
            </w:r>
          </w:p>
        </w:tc>
        <w:tc>
          <w:tcPr>
            <w:tcW w:w="983" w:type="dxa"/>
            <w:shd w:val="clear" w:color="auto" w:fill="E2EFDA"/>
            <w:vAlign w:val="center"/>
          </w:tcPr>
          <w:p w14:paraId="7E51348D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HTTP 401.</w:t>
            </w:r>
          </w:p>
        </w:tc>
        <w:tc>
          <w:tcPr>
            <w:tcW w:w="983" w:type="dxa"/>
            <w:shd w:val="clear" w:color="auto" w:fill="E2EFDA"/>
            <w:vAlign w:val="center"/>
          </w:tcPr>
          <w:p w14:paraId="0C5A03A1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PASS</w:t>
            </w:r>
          </w:p>
        </w:tc>
        <w:tc>
          <w:tcPr>
            <w:tcW w:w="984" w:type="dxa"/>
            <w:shd w:val="clear" w:color="auto" w:fill="E2EFDA"/>
            <w:vAlign w:val="center"/>
          </w:tcPr>
          <w:p w14:paraId="7449FB72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planilla_contable.test.js – Test 17</w:t>
            </w:r>
          </w:p>
        </w:tc>
      </w:tr>
      <w:tr w:rsidR="00E91CE4" w:rsidRPr="00E91CE4" w14:paraId="06E0C8D4" w14:textId="77777777" w:rsidTr="00345764">
        <w:tc>
          <w:tcPr>
            <w:tcW w:w="392" w:type="dxa"/>
            <w:shd w:val="clear" w:color="auto" w:fill="FFFFFF"/>
            <w:vAlign w:val="center"/>
          </w:tcPr>
          <w:p w14:paraId="1C2263E8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CP-086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5F5C6C4F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Contabilidad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77B3FF91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POST /gastos con Admin: pasa RBAC y registra gasto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F605AF5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Automatizada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70F7B943" w14:textId="6CB9868A" w:rsidR="00E91CE4" w:rsidRPr="00E91CE4" w:rsidRDefault="00E91CE4" w:rsidP="00345764">
            <w:pPr>
              <w:jc w:val="center"/>
              <w:rPr>
                <w:color w:val="000000"/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>Servidor levantado. Token JWT válido con rol Administrador del Sistema. Body de gasto preparado.</w:t>
            </w:r>
          </w:p>
        </w:tc>
        <w:tc>
          <w:tcPr>
            <w:tcW w:w="1395" w:type="dxa"/>
            <w:shd w:val="clear" w:color="auto" w:fill="FFFFFF"/>
            <w:vAlign w:val="center"/>
          </w:tcPr>
          <w:p w14:paraId="153D1963" w14:textId="77777777" w:rsidR="00FD0D96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>1. Generar token Admin válido.</w:t>
            </w:r>
          </w:p>
          <w:p w14:paraId="7C85A854" w14:textId="77777777" w:rsidR="00FD0D96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>2. Ejecutar POST /api/v1/gastos.</w:t>
            </w:r>
          </w:p>
          <w:p w14:paraId="08383B76" w14:textId="77777777" w:rsidR="00FD0D96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 xml:space="preserve">3. Enviar Authorization: </w:t>
            </w:r>
            <w:r w:rsidRPr="00E91CE4">
              <w:rPr>
                <w:sz w:val="14"/>
                <w:szCs w:val="14"/>
              </w:rPr>
              <w:lastRenderedPageBreak/>
              <w:t>Bearer &lt;token_admin&gt;.</w:t>
            </w:r>
          </w:p>
          <w:p w14:paraId="74BE0AA1" w14:textId="77777777" w:rsidR="00FD0D96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>4. Enviar datos del gasto.</w:t>
            </w:r>
          </w:p>
          <w:p w14:paraId="6507A88C" w14:textId="77777777" w:rsidR="00FD0D96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>5. Verificar que Admin no reciba 401 ni 403.</w:t>
            </w:r>
          </w:p>
          <w:p w14:paraId="4099DF80" w14:textId="39AAB5A7" w:rsidR="00E91CE4" w:rsidRPr="00E91CE4" w:rsidRDefault="00E91CE4" w:rsidP="00345764">
            <w:pPr>
              <w:jc w:val="center"/>
              <w:rPr>
                <w:color w:val="000000"/>
                <w:sz w:val="14"/>
                <w:szCs w:val="14"/>
              </w:rPr>
            </w:pPr>
            <w:r w:rsidRPr="00E91CE4">
              <w:rPr>
                <w:sz w:val="14"/>
                <w:szCs w:val="14"/>
              </w:rPr>
              <w:t>6. Validar registro o error controlado según disponibilidad de BD y campos enviados.</w:t>
            </w:r>
          </w:p>
        </w:tc>
        <w:tc>
          <w:tcPr>
            <w:tcW w:w="983" w:type="dxa"/>
            <w:shd w:val="clear" w:color="auto" w:fill="FFFFFF"/>
            <w:vAlign w:val="center"/>
          </w:tcPr>
          <w:p w14:paraId="3E8E3774" w14:textId="14489C1E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lastRenderedPageBreak/>
              <w:t>HTTP 200/201/400/500 (no 401 ni 403).</w:t>
            </w:r>
          </w:p>
        </w:tc>
        <w:tc>
          <w:tcPr>
            <w:tcW w:w="983" w:type="dxa"/>
            <w:shd w:val="clear" w:color="auto" w:fill="E2EFDA"/>
            <w:vAlign w:val="center"/>
          </w:tcPr>
          <w:p w14:paraId="70F23DCC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HTTP 201 o 400/500 según disponibilidad.</w:t>
            </w:r>
          </w:p>
        </w:tc>
        <w:tc>
          <w:tcPr>
            <w:tcW w:w="983" w:type="dxa"/>
            <w:shd w:val="clear" w:color="auto" w:fill="E2EFDA"/>
            <w:vAlign w:val="center"/>
          </w:tcPr>
          <w:p w14:paraId="1839A117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PASS</w:t>
            </w:r>
          </w:p>
        </w:tc>
        <w:tc>
          <w:tcPr>
            <w:tcW w:w="984" w:type="dxa"/>
            <w:shd w:val="clear" w:color="auto" w:fill="E2EFDA"/>
            <w:vAlign w:val="center"/>
          </w:tcPr>
          <w:p w14:paraId="75E5AB12" w14:textId="77777777" w:rsidR="00E91CE4" w:rsidRPr="00E91CE4" w:rsidRDefault="00E91CE4" w:rsidP="00345764">
            <w:pPr>
              <w:jc w:val="center"/>
              <w:rPr>
                <w:sz w:val="14"/>
                <w:szCs w:val="14"/>
              </w:rPr>
            </w:pPr>
            <w:r w:rsidRPr="00E91CE4">
              <w:rPr>
                <w:color w:val="000000"/>
                <w:sz w:val="14"/>
                <w:szCs w:val="14"/>
              </w:rPr>
              <w:t>planilla_contable.test.js – Test 18</w:t>
            </w:r>
          </w:p>
        </w:tc>
      </w:tr>
    </w:tbl>
    <w:p w14:paraId="6593C282" w14:textId="593D57FF" w:rsidR="00FC31FD" w:rsidRDefault="00000000">
      <w:pPr>
        <w:pStyle w:val="Ttulo1"/>
      </w:pPr>
      <w:r w:rsidRPr="00E54251">
        <w:t>6. Defectos encontrados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42"/>
        <w:gridCol w:w="1701"/>
        <w:gridCol w:w="3119"/>
        <w:gridCol w:w="1276"/>
        <w:gridCol w:w="1302"/>
      </w:tblGrid>
      <w:tr w:rsidR="00FC31FD" w:rsidRPr="008440D9" w14:paraId="5DD7D0E6" w14:textId="77777777" w:rsidTr="004642CF">
        <w:tc>
          <w:tcPr>
            <w:tcW w:w="1242" w:type="dxa"/>
            <w:shd w:val="clear" w:color="auto" w:fill="1F3864"/>
          </w:tcPr>
          <w:p w14:paraId="698B661A" w14:textId="77777777" w:rsidR="00FC31FD" w:rsidRPr="008440D9" w:rsidRDefault="00FC31FD" w:rsidP="004642CF">
            <w:pPr>
              <w:rPr>
                <w:szCs w:val="28"/>
              </w:rPr>
            </w:pPr>
            <w:r w:rsidRPr="008440D9">
              <w:rPr>
                <w:b/>
                <w:color w:val="FFFFFF"/>
                <w:szCs w:val="28"/>
              </w:rPr>
              <w:t>ID Defecto</w:t>
            </w:r>
          </w:p>
        </w:tc>
        <w:tc>
          <w:tcPr>
            <w:tcW w:w="1701" w:type="dxa"/>
            <w:shd w:val="clear" w:color="auto" w:fill="1F3864"/>
          </w:tcPr>
          <w:p w14:paraId="23D8F27D" w14:textId="77777777" w:rsidR="00FC31FD" w:rsidRPr="008440D9" w:rsidRDefault="00FC31FD" w:rsidP="004642CF">
            <w:pPr>
              <w:rPr>
                <w:szCs w:val="28"/>
              </w:rPr>
            </w:pPr>
            <w:r w:rsidRPr="008440D9">
              <w:rPr>
                <w:b/>
                <w:color w:val="FFFFFF"/>
                <w:szCs w:val="28"/>
              </w:rPr>
              <w:t>CP relacionado</w:t>
            </w:r>
          </w:p>
        </w:tc>
        <w:tc>
          <w:tcPr>
            <w:tcW w:w="3119" w:type="dxa"/>
            <w:shd w:val="clear" w:color="auto" w:fill="1F3864"/>
          </w:tcPr>
          <w:p w14:paraId="54DB6AF1" w14:textId="77777777" w:rsidR="00FC31FD" w:rsidRPr="008440D9" w:rsidRDefault="00FC31FD" w:rsidP="004642CF">
            <w:pPr>
              <w:rPr>
                <w:szCs w:val="28"/>
              </w:rPr>
            </w:pPr>
            <w:r w:rsidRPr="008440D9">
              <w:rPr>
                <w:b/>
                <w:color w:val="FFFFFF"/>
                <w:szCs w:val="28"/>
              </w:rPr>
              <w:t>Descripción</w:t>
            </w:r>
          </w:p>
        </w:tc>
        <w:tc>
          <w:tcPr>
            <w:tcW w:w="1276" w:type="dxa"/>
            <w:shd w:val="clear" w:color="auto" w:fill="1F3864"/>
          </w:tcPr>
          <w:p w14:paraId="00A28EF9" w14:textId="77777777" w:rsidR="00FC31FD" w:rsidRPr="008440D9" w:rsidRDefault="00FC31FD" w:rsidP="004642CF">
            <w:pPr>
              <w:rPr>
                <w:szCs w:val="28"/>
              </w:rPr>
            </w:pPr>
            <w:r w:rsidRPr="008440D9">
              <w:rPr>
                <w:b/>
                <w:color w:val="FFFFFF"/>
                <w:szCs w:val="28"/>
              </w:rPr>
              <w:t>Severidad</w:t>
            </w:r>
          </w:p>
        </w:tc>
        <w:tc>
          <w:tcPr>
            <w:tcW w:w="1302" w:type="dxa"/>
            <w:shd w:val="clear" w:color="auto" w:fill="1F3864"/>
          </w:tcPr>
          <w:p w14:paraId="77539DC0" w14:textId="77777777" w:rsidR="00FC31FD" w:rsidRPr="008440D9" w:rsidRDefault="00FC31FD" w:rsidP="004642CF">
            <w:pPr>
              <w:rPr>
                <w:szCs w:val="28"/>
              </w:rPr>
            </w:pPr>
            <w:r w:rsidRPr="008440D9">
              <w:rPr>
                <w:b/>
                <w:color w:val="FFFFFF"/>
                <w:szCs w:val="28"/>
              </w:rPr>
              <w:t>Estado</w:t>
            </w:r>
          </w:p>
        </w:tc>
      </w:tr>
      <w:tr w:rsidR="00FC31FD" w:rsidRPr="008440D9" w14:paraId="78D684A9" w14:textId="77777777" w:rsidTr="004642CF">
        <w:tc>
          <w:tcPr>
            <w:tcW w:w="1242" w:type="dxa"/>
            <w:shd w:val="clear" w:color="auto" w:fill="E2EFDA"/>
          </w:tcPr>
          <w:p w14:paraId="3B760091" w14:textId="77777777" w:rsidR="00FC31FD" w:rsidRPr="008440D9" w:rsidRDefault="00FC31FD" w:rsidP="004642CF">
            <w:pPr>
              <w:rPr>
                <w:szCs w:val="28"/>
              </w:rPr>
            </w:pPr>
            <w:r w:rsidRPr="008440D9">
              <w:rPr>
                <w:color w:val="595959"/>
                <w:szCs w:val="28"/>
              </w:rPr>
              <w:t>—</w:t>
            </w:r>
          </w:p>
        </w:tc>
        <w:tc>
          <w:tcPr>
            <w:tcW w:w="1701" w:type="dxa"/>
            <w:shd w:val="clear" w:color="auto" w:fill="E2EFDA"/>
          </w:tcPr>
          <w:p w14:paraId="39007B90" w14:textId="77777777" w:rsidR="00FC31FD" w:rsidRPr="008440D9" w:rsidRDefault="00FC31FD" w:rsidP="004642CF">
            <w:pPr>
              <w:rPr>
                <w:szCs w:val="28"/>
              </w:rPr>
            </w:pPr>
            <w:r w:rsidRPr="008440D9">
              <w:rPr>
                <w:color w:val="595959"/>
                <w:szCs w:val="28"/>
              </w:rPr>
              <w:t>—</w:t>
            </w:r>
          </w:p>
        </w:tc>
        <w:tc>
          <w:tcPr>
            <w:tcW w:w="3119" w:type="dxa"/>
            <w:shd w:val="clear" w:color="auto" w:fill="E2EFDA"/>
            <w:vAlign w:val="center"/>
          </w:tcPr>
          <w:p w14:paraId="629128B0" w14:textId="77777777" w:rsidR="00FC31FD" w:rsidRPr="008440D9" w:rsidRDefault="00FC31FD" w:rsidP="004642CF">
            <w:pPr>
              <w:rPr>
                <w:szCs w:val="28"/>
              </w:rPr>
            </w:pPr>
            <w:r w:rsidRPr="00E72C6A">
              <w:rPr>
                <w:rFonts w:ascii="Calibri" w:hAnsi="Calibri"/>
                <w:i/>
                <w:color w:val="595959"/>
              </w:rPr>
              <w:t>Sin defectos registrados en este sprint.</w:t>
            </w:r>
          </w:p>
        </w:tc>
        <w:tc>
          <w:tcPr>
            <w:tcW w:w="1276" w:type="dxa"/>
            <w:shd w:val="clear" w:color="auto" w:fill="E2EFDA"/>
          </w:tcPr>
          <w:p w14:paraId="75D2DEEC" w14:textId="77777777" w:rsidR="00FC31FD" w:rsidRPr="008440D9" w:rsidRDefault="00FC31FD" w:rsidP="004642CF">
            <w:pPr>
              <w:rPr>
                <w:szCs w:val="28"/>
              </w:rPr>
            </w:pPr>
            <w:r w:rsidRPr="008440D9">
              <w:rPr>
                <w:color w:val="595959"/>
                <w:szCs w:val="28"/>
              </w:rPr>
              <w:t>—</w:t>
            </w:r>
          </w:p>
        </w:tc>
        <w:tc>
          <w:tcPr>
            <w:tcW w:w="1302" w:type="dxa"/>
            <w:shd w:val="clear" w:color="auto" w:fill="E2EFDA"/>
          </w:tcPr>
          <w:p w14:paraId="35BEEEA8" w14:textId="77777777" w:rsidR="00FC31FD" w:rsidRPr="008440D9" w:rsidRDefault="00FC31FD" w:rsidP="004642CF">
            <w:pPr>
              <w:rPr>
                <w:szCs w:val="28"/>
              </w:rPr>
            </w:pPr>
            <w:r w:rsidRPr="008440D9">
              <w:rPr>
                <w:color w:val="595959"/>
                <w:szCs w:val="28"/>
              </w:rPr>
              <w:t>—</w:t>
            </w:r>
          </w:p>
        </w:tc>
      </w:tr>
    </w:tbl>
    <w:p w14:paraId="35145EF3" w14:textId="77777777" w:rsidR="00FC31FD" w:rsidRPr="00FC31FD" w:rsidRDefault="00FC31FD" w:rsidP="00FC31FD"/>
    <w:p w14:paraId="21456F21" w14:textId="19CCEC59" w:rsidR="00C523C5" w:rsidRPr="00E54251" w:rsidRDefault="00000000">
      <w:pPr>
        <w:pStyle w:val="Ttulo1"/>
      </w:pPr>
      <w:r w:rsidRPr="00E54251">
        <w:t>7. Resultado de pruebas automatizadas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02"/>
        <w:gridCol w:w="5838"/>
      </w:tblGrid>
      <w:tr w:rsidR="00C523C5" w:rsidRPr="00E54251" w14:paraId="771A8EB9" w14:textId="77777777" w:rsidTr="006B2718">
        <w:tc>
          <w:tcPr>
            <w:tcW w:w="2802" w:type="dxa"/>
            <w:shd w:val="clear" w:color="auto" w:fill="D9E1F2"/>
          </w:tcPr>
          <w:p w14:paraId="7FC519CE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Archivo de prueba</w:t>
            </w:r>
          </w:p>
        </w:tc>
        <w:tc>
          <w:tcPr>
            <w:tcW w:w="5838" w:type="dxa"/>
            <w:shd w:val="clear" w:color="auto" w:fill="FFFFFF"/>
          </w:tcPr>
          <w:p w14:paraId="477BE55A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szCs w:val="28"/>
              </w:rPr>
              <w:t>backend/tests/planilla_contable.test.js</w:t>
            </w:r>
          </w:p>
        </w:tc>
      </w:tr>
      <w:tr w:rsidR="00C523C5" w:rsidRPr="00E54251" w14:paraId="4223BC7C" w14:textId="77777777" w:rsidTr="006B2718">
        <w:tc>
          <w:tcPr>
            <w:tcW w:w="2802" w:type="dxa"/>
            <w:shd w:val="clear" w:color="auto" w:fill="FFFFFF"/>
          </w:tcPr>
          <w:p w14:paraId="50E25807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Comando de ejecución</w:t>
            </w:r>
          </w:p>
        </w:tc>
        <w:tc>
          <w:tcPr>
            <w:tcW w:w="5838" w:type="dxa"/>
            <w:shd w:val="clear" w:color="auto" w:fill="FFFFFF"/>
          </w:tcPr>
          <w:p w14:paraId="1657D219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szCs w:val="28"/>
              </w:rPr>
              <w:t>npm test -- --testPathPattern planilla_contable</w:t>
            </w:r>
          </w:p>
        </w:tc>
      </w:tr>
      <w:tr w:rsidR="00C523C5" w:rsidRPr="00E54251" w14:paraId="26C05231" w14:textId="77777777" w:rsidTr="006B2718">
        <w:tc>
          <w:tcPr>
            <w:tcW w:w="2802" w:type="dxa"/>
            <w:shd w:val="clear" w:color="auto" w:fill="D9E1F2"/>
          </w:tcPr>
          <w:p w14:paraId="7002ABBF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N° pruebas ejecutadas</w:t>
            </w:r>
          </w:p>
        </w:tc>
        <w:tc>
          <w:tcPr>
            <w:tcW w:w="5838" w:type="dxa"/>
            <w:shd w:val="clear" w:color="auto" w:fill="FFFFFF"/>
          </w:tcPr>
          <w:p w14:paraId="3183C243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szCs w:val="28"/>
              </w:rPr>
              <w:t>18</w:t>
            </w:r>
          </w:p>
        </w:tc>
      </w:tr>
      <w:tr w:rsidR="00C523C5" w:rsidRPr="00E54251" w14:paraId="19BAE20F" w14:textId="77777777" w:rsidTr="006B2718">
        <w:tc>
          <w:tcPr>
            <w:tcW w:w="2802" w:type="dxa"/>
            <w:shd w:val="clear" w:color="auto" w:fill="FFFFFF"/>
          </w:tcPr>
          <w:p w14:paraId="3B1DF113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N° pruebas PASS</w:t>
            </w:r>
          </w:p>
        </w:tc>
        <w:tc>
          <w:tcPr>
            <w:tcW w:w="5838" w:type="dxa"/>
            <w:shd w:val="clear" w:color="auto" w:fill="E2EFDA"/>
          </w:tcPr>
          <w:p w14:paraId="06B6467D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szCs w:val="28"/>
              </w:rPr>
              <w:t>18  (100%)</w:t>
            </w:r>
          </w:p>
        </w:tc>
      </w:tr>
      <w:tr w:rsidR="00C523C5" w:rsidRPr="00E54251" w14:paraId="6A0F8206" w14:textId="77777777" w:rsidTr="006B2718">
        <w:tc>
          <w:tcPr>
            <w:tcW w:w="2802" w:type="dxa"/>
            <w:shd w:val="clear" w:color="auto" w:fill="D9E1F2"/>
          </w:tcPr>
          <w:p w14:paraId="317F1937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N° pruebas FAIL</w:t>
            </w:r>
          </w:p>
        </w:tc>
        <w:tc>
          <w:tcPr>
            <w:tcW w:w="5838" w:type="dxa"/>
            <w:shd w:val="clear" w:color="auto" w:fill="E2EFDA"/>
          </w:tcPr>
          <w:p w14:paraId="73F71C8F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szCs w:val="28"/>
              </w:rPr>
              <w:t>0</w:t>
            </w:r>
          </w:p>
        </w:tc>
      </w:tr>
      <w:tr w:rsidR="00C523C5" w:rsidRPr="00E54251" w14:paraId="43583EF6" w14:textId="77777777" w:rsidTr="006B2718">
        <w:tc>
          <w:tcPr>
            <w:tcW w:w="2802" w:type="dxa"/>
            <w:shd w:val="clear" w:color="auto" w:fill="FFFFFF"/>
          </w:tcPr>
          <w:p w14:paraId="6FFC058E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Distribución por grupo</w:t>
            </w:r>
          </w:p>
        </w:tc>
        <w:tc>
          <w:tcPr>
            <w:tcW w:w="5838" w:type="dxa"/>
            <w:shd w:val="clear" w:color="auto" w:fill="FFFFFF"/>
          </w:tcPr>
          <w:p w14:paraId="54942C80" w14:textId="77777777" w:rsidR="00600E0D" w:rsidRDefault="00000000" w:rsidP="00600E0D">
            <w:pPr>
              <w:pStyle w:val="Prrafodelista"/>
              <w:numPr>
                <w:ilvl w:val="0"/>
                <w:numId w:val="10"/>
              </w:numPr>
              <w:rPr>
                <w:szCs w:val="28"/>
              </w:rPr>
            </w:pPr>
            <w:r w:rsidRPr="00600E0D">
              <w:rPr>
                <w:szCs w:val="28"/>
              </w:rPr>
              <w:t>Grupo 1 (Planilla RBAC): 6 pruebas</w:t>
            </w:r>
          </w:p>
          <w:p w14:paraId="1123F9EE" w14:textId="77777777" w:rsidR="00600E0D" w:rsidRDefault="00000000" w:rsidP="00600E0D">
            <w:pPr>
              <w:pStyle w:val="Prrafodelista"/>
              <w:numPr>
                <w:ilvl w:val="0"/>
                <w:numId w:val="10"/>
              </w:numPr>
              <w:rPr>
                <w:szCs w:val="28"/>
              </w:rPr>
            </w:pPr>
            <w:r w:rsidRPr="00600E0D">
              <w:rPr>
                <w:szCs w:val="28"/>
              </w:rPr>
              <w:t xml:space="preserve">Grupo 2 (Planilla PDF): 4 pruebas </w:t>
            </w:r>
          </w:p>
          <w:p w14:paraId="1DF8C550" w14:textId="77777777" w:rsidR="00600E0D" w:rsidRDefault="00000000" w:rsidP="00600E0D">
            <w:pPr>
              <w:pStyle w:val="Prrafodelista"/>
              <w:numPr>
                <w:ilvl w:val="0"/>
                <w:numId w:val="10"/>
              </w:numPr>
              <w:rPr>
                <w:szCs w:val="28"/>
              </w:rPr>
            </w:pPr>
            <w:r w:rsidRPr="00600E0D">
              <w:rPr>
                <w:szCs w:val="28"/>
              </w:rPr>
              <w:t xml:space="preserve">Grupo 3 (Cierre Contable RBAC): 6 pruebas </w:t>
            </w:r>
          </w:p>
          <w:p w14:paraId="326E0F93" w14:textId="184EB169" w:rsidR="00C523C5" w:rsidRPr="00600E0D" w:rsidRDefault="00000000" w:rsidP="00600E0D">
            <w:pPr>
              <w:pStyle w:val="Prrafodelista"/>
              <w:numPr>
                <w:ilvl w:val="0"/>
                <w:numId w:val="10"/>
              </w:numPr>
              <w:rPr>
                <w:szCs w:val="28"/>
              </w:rPr>
            </w:pPr>
            <w:r w:rsidRPr="00600E0D">
              <w:rPr>
                <w:szCs w:val="28"/>
              </w:rPr>
              <w:t>Grupo 4 (Gastos): 2 pruebas</w:t>
            </w:r>
          </w:p>
        </w:tc>
      </w:tr>
      <w:tr w:rsidR="00C523C5" w:rsidRPr="00E54251" w14:paraId="57285739" w14:textId="77777777" w:rsidTr="006B2718">
        <w:tc>
          <w:tcPr>
            <w:tcW w:w="2802" w:type="dxa"/>
            <w:shd w:val="clear" w:color="auto" w:fill="D9E1F2"/>
          </w:tcPr>
          <w:p w14:paraId="2B7444ED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Salida del test runner</w:t>
            </w:r>
          </w:p>
        </w:tc>
        <w:tc>
          <w:tcPr>
            <w:tcW w:w="5838" w:type="dxa"/>
            <w:shd w:val="clear" w:color="auto" w:fill="FFFFFF"/>
          </w:tcPr>
          <w:p w14:paraId="16D6133F" w14:textId="77777777" w:rsidR="00600E0D" w:rsidRDefault="00000000" w:rsidP="00600E0D">
            <w:pPr>
              <w:pStyle w:val="Prrafodelista"/>
              <w:numPr>
                <w:ilvl w:val="0"/>
                <w:numId w:val="10"/>
              </w:numPr>
              <w:rPr>
                <w:szCs w:val="28"/>
              </w:rPr>
            </w:pPr>
            <w:r w:rsidRPr="00600E0D">
              <w:rPr>
                <w:szCs w:val="28"/>
              </w:rPr>
              <w:t>Test Suites: 1 passed, 1 tota</w:t>
            </w:r>
            <w:r w:rsidR="00600E0D">
              <w:rPr>
                <w:szCs w:val="28"/>
              </w:rPr>
              <w:t>l</w:t>
            </w:r>
          </w:p>
          <w:p w14:paraId="2684FE9B" w14:textId="788EBC2D" w:rsidR="00C523C5" w:rsidRPr="00600E0D" w:rsidRDefault="00000000" w:rsidP="00600E0D">
            <w:pPr>
              <w:pStyle w:val="Prrafodelista"/>
              <w:numPr>
                <w:ilvl w:val="0"/>
                <w:numId w:val="10"/>
              </w:numPr>
              <w:rPr>
                <w:szCs w:val="28"/>
              </w:rPr>
            </w:pPr>
            <w:r w:rsidRPr="00600E0D">
              <w:rPr>
                <w:szCs w:val="28"/>
              </w:rPr>
              <w:t>Tests: 18 passed, 18 total</w:t>
            </w:r>
          </w:p>
        </w:tc>
      </w:tr>
    </w:tbl>
    <w:p w14:paraId="41A71A85" w14:textId="77777777" w:rsidR="00C523C5" w:rsidRPr="00E54251" w:rsidRDefault="00000000">
      <w:pPr>
        <w:pStyle w:val="Ttulo1"/>
      </w:pPr>
      <w:r w:rsidRPr="00E54251">
        <w:t>8. Conclusiones y acciones derivadas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52"/>
        <w:gridCol w:w="4988"/>
      </w:tblGrid>
      <w:tr w:rsidR="00C523C5" w:rsidRPr="00E54251" w14:paraId="69CA6254" w14:textId="77777777" w:rsidTr="004D426C">
        <w:tc>
          <w:tcPr>
            <w:tcW w:w="3652" w:type="dxa"/>
            <w:shd w:val="clear" w:color="auto" w:fill="D9E1F2"/>
          </w:tcPr>
          <w:p w14:paraId="42B140F9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Evaluación general de calidad</w:t>
            </w:r>
          </w:p>
        </w:tc>
        <w:tc>
          <w:tcPr>
            <w:tcW w:w="4988" w:type="dxa"/>
          </w:tcPr>
          <w:p w14:paraId="25167670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szCs w:val="28"/>
              </w:rPr>
              <w:t>El Sprint 05 alcanzó el nivel de calidad máximo: 18/18 pruebas automatizadas en estado PASS (100%). El módulo de Planilla Mensual con PDF y el Cierre Contable Mensual fueron validados satisfactoriamente.</w:t>
            </w:r>
          </w:p>
        </w:tc>
      </w:tr>
      <w:tr w:rsidR="00C523C5" w:rsidRPr="00E54251" w14:paraId="2DADF486" w14:textId="77777777" w:rsidTr="004D426C">
        <w:tc>
          <w:tcPr>
            <w:tcW w:w="3652" w:type="dxa"/>
            <w:shd w:val="clear" w:color="auto" w:fill="D9E1F2"/>
          </w:tcPr>
          <w:p w14:paraId="142B20D6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Módulos con cobertura insuficiente</w:t>
            </w:r>
          </w:p>
        </w:tc>
        <w:tc>
          <w:tcPr>
            <w:tcW w:w="4988" w:type="dxa"/>
          </w:tcPr>
          <w:p w14:paraId="55976FEF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szCs w:val="28"/>
              </w:rPr>
              <w:t>Ninguno dentro del alcance del Sprint 05. Todos los flujos críticos RBAC y de negocio fueron cubiertos.</w:t>
            </w:r>
          </w:p>
        </w:tc>
      </w:tr>
      <w:tr w:rsidR="00C523C5" w:rsidRPr="00E54251" w14:paraId="217FC72F" w14:textId="77777777" w:rsidTr="004D426C">
        <w:tc>
          <w:tcPr>
            <w:tcW w:w="3652" w:type="dxa"/>
            <w:shd w:val="clear" w:color="auto" w:fill="D9E1F2"/>
          </w:tcPr>
          <w:p w14:paraId="058A8436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Acciones de mejora para el siguiente sprint</w:t>
            </w:r>
          </w:p>
        </w:tc>
        <w:tc>
          <w:tcPr>
            <w:tcW w:w="4988" w:type="dxa"/>
          </w:tcPr>
          <w:p w14:paraId="2DFEC2B1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szCs w:val="28"/>
              </w:rPr>
              <w:t>1. Implementar pruebas de integración con datos reales en BD para planilla y cierre contable.</w:t>
            </w:r>
            <w:r w:rsidRPr="00E54251">
              <w:rPr>
                <w:szCs w:val="28"/>
              </w:rPr>
              <w:br/>
              <w:t>2. Agregar validación de campos vacíos en POST /planillas con datos de avances.</w:t>
            </w:r>
          </w:p>
        </w:tc>
      </w:tr>
      <w:tr w:rsidR="00C523C5" w:rsidRPr="00E54251" w14:paraId="19595B02" w14:textId="77777777" w:rsidTr="004D426C">
        <w:tc>
          <w:tcPr>
            <w:tcW w:w="3652" w:type="dxa"/>
            <w:shd w:val="clear" w:color="auto" w:fill="D9E1F2"/>
          </w:tcPr>
          <w:p w14:paraId="3E092978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Criterio de calidad mínimo para Sprint 06</w:t>
            </w:r>
          </w:p>
        </w:tc>
        <w:tc>
          <w:tcPr>
            <w:tcW w:w="4988" w:type="dxa"/>
          </w:tcPr>
          <w:p w14:paraId="0088C0CE" w14:textId="77777777" w:rsidR="00C523C5" w:rsidRPr="00E54251" w:rsidRDefault="00000000">
            <w:pPr>
              <w:rPr>
                <w:szCs w:val="28"/>
              </w:rPr>
            </w:pPr>
            <w:r w:rsidRPr="00E54251">
              <w:rPr>
                <w:szCs w:val="28"/>
              </w:rPr>
              <w:t>Cobertura de pruebas automatizadas &gt;= 80% por módulo trabajado y 100% PASS en suite de regresión acumulada (86 tests CP-001 a CP-086).</w:t>
            </w:r>
          </w:p>
        </w:tc>
      </w:tr>
    </w:tbl>
    <w:p w14:paraId="140509BD" w14:textId="3FFE753B" w:rsidR="00C523C5" w:rsidRPr="00E54251" w:rsidRDefault="00B7575B">
      <w:pPr>
        <w:pStyle w:val="Ttulo1"/>
      </w:pPr>
      <w:r>
        <w:t xml:space="preserve">9. </w:t>
      </w:r>
      <w:r w:rsidRPr="00E54251">
        <w:t>Glosario de Siglas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42"/>
        <w:gridCol w:w="3686"/>
      </w:tblGrid>
      <w:tr w:rsidR="008F0800" w:rsidRPr="00E54251" w14:paraId="38785161" w14:textId="77777777" w:rsidTr="003A7424">
        <w:tc>
          <w:tcPr>
            <w:tcW w:w="1242" w:type="dxa"/>
            <w:shd w:val="clear" w:color="auto" w:fill="1F3864"/>
          </w:tcPr>
          <w:p w14:paraId="20534482" w14:textId="77777777" w:rsidR="008F0800" w:rsidRPr="00E54251" w:rsidRDefault="008F08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Sigla</w:t>
            </w:r>
          </w:p>
        </w:tc>
        <w:tc>
          <w:tcPr>
            <w:tcW w:w="3686" w:type="dxa"/>
            <w:shd w:val="clear" w:color="auto" w:fill="1F3864"/>
          </w:tcPr>
          <w:p w14:paraId="3577EAD5" w14:textId="77777777" w:rsidR="008F0800" w:rsidRPr="00E54251" w:rsidRDefault="008F08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Significado</w:t>
            </w:r>
          </w:p>
        </w:tc>
      </w:tr>
      <w:tr w:rsidR="008F0800" w:rsidRPr="00E54251" w14:paraId="31DA4845" w14:textId="77777777" w:rsidTr="003A7424">
        <w:tc>
          <w:tcPr>
            <w:tcW w:w="1242" w:type="dxa"/>
            <w:shd w:val="clear" w:color="auto" w:fill="D9E1F2"/>
          </w:tcPr>
          <w:p w14:paraId="7AD6B70C" w14:textId="77777777" w:rsidR="008F0800" w:rsidRPr="00E54251" w:rsidRDefault="008F08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CP</w:t>
            </w:r>
          </w:p>
        </w:tc>
        <w:tc>
          <w:tcPr>
            <w:tcW w:w="3686" w:type="dxa"/>
            <w:shd w:val="clear" w:color="auto" w:fill="D9E1F2"/>
          </w:tcPr>
          <w:p w14:paraId="1A394C23" w14:textId="77777777" w:rsidR="008F0800" w:rsidRPr="00E54251" w:rsidRDefault="008F0800">
            <w:pPr>
              <w:rPr>
                <w:szCs w:val="28"/>
              </w:rPr>
            </w:pPr>
            <w:r w:rsidRPr="00E54251">
              <w:rPr>
                <w:szCs w:val="28"/>
              </w:rPr>
              <w:t>Caso de Prueba</w:t>
            </w:r>
          </w:p>
        </w:tc>
      </w:tr>
      <w:tr w:rsidR="008F0800" w:rsidRPr="00E54251" w14:paraId="0751CEBC" w14:textId="77777777" w:rsidTr="003A7424">
        <w:tc>
          <w:tcPr>
            <w:tcW w:w="1242" w:type="dxa"/>
            <w:shd w:val="clear" w:color="auto" w:fill="FFFFFF"/>
          </w:tcPr>
          <w:p w14:paraId="1E133DC9" w14:textId="77777777" w:rsidR="008F0800" w:rsidRPr="00E54251" w:rsidRDefault="008F08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lastRenderedPageBreak/>
              <w:t>INF-PRU</w:t>
            </w:r>
          </w:p>
        </w:tc>
        <w:tc>
          <w:tcPr>
            <w:tcW w:w="3686" w:type="dxa"/>
            <w:shd w:val="clear" w:color="auto" w:fill="FFFFFF"/>
          </w:tcPr>
          <w:p w14:paraId="6335FCC4" w14:textId="77777777" w:rsidR="008F0800" w:rsidRPr="00E54251" w:rsidRDefault="008F0800">
            <w:pPr>
              <w:rPr>
                <w:szCs w:val="28"/>
              </w:rPr>
            </w:pPr>
            <w:r w:rsidRPr="00E54251">
              <w:rPr>
                <w:szCs w:val="28"/>
              </w:rPr>
              <w:t>Informe de Pruebas</w:t>
            </w:r>
          </w:p>
        </w:tc>
      </w:tr>
      <w:tr w:rsidR="008F0800" w:rsidRPr="00E54251" w14:paraId="41CB8A46" w14:textId="77777777" w:rsidTr="003A7424">
        <w:tc>
          <w:tcPr>
            <w:tcW w:w="1242" w:type="dxa"/>
            <w:shd w:val="clear" w:color="auto" w:fill="D9E1F2"/>
          </w:tcPr>
          <w:p w14:paraId="6874B087" w14:textId="77777777" w:rsidR="008F0800" w:rsidRPr="00E54251" w:rsidRDefault="008F08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JWT</w:t>
            </w:r>
          </w:p>
        </w:tc>
        <w:tc>
          <w:tcPr>
            <w:tcW w:w="3686" w:type="dxa"/>
            <w:shd w:val="clear" w:color="auto" w:fill="D9E1F2"/>
          </w:tcPr>
          <w:p w14:paraId="5FA507A7" w14:textId="77777777" w:rsidR="008F0800" w:rsidRPr="00E54251" w:rsidRDefault="008F0800">
            <w:pPr>
              <w:rPr>
                <w:szCs w:val="28"/>
              </w:rPr>
            </w:pPr>
            <w:r w:rsidRPr="00E54251">
              <w:rPr>
                <w:szCs w:val="28"/>
              </w:rPr>
              <w:t>JSON Web Token</w:t>
            </w:r>
          </w:p>
        </w:tc>
      </w:tr>
      <w:tr w:rsidR="008F0800" w:rsidRPr="00E54251" w14:paraId="0251E809" w14:textId="77777777" w:rsidTr="003A7424">
        <w:tc>
          <w:tcPr>
            <w:tcW w:w="1242" w:type="dxa"/>
            <w:shd w:val="clear" w:color="auto" w:fill="FFFFFF"/>
          </w:tcPr>
          <w:p w14:paraId="38847B84" w14:textId="77777777" w:rsidR="008F0800" w:rsidRPr="00E54251" w:rsidRDefault="008F08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RBAC</w:t>
            </w:r>
          </w:p>
        </w:tc>
        <w:tc>
          <w:tcPr>
            <w:tcW w:w="3686" w:type="dxa"/>
            <w:shd w:val="clear" w:color="auto" w:fill="FFFFFF"/>
          </w:tcPr>
          <w:p w14:paraId="4D8359DC" w14:textId="77777777" w:rsidR="008F0800" w:rsidRPr="00E54251" w:rsidRDefault="008F0800">
            <w:pPr>
              <w:rPr>
                <w:szCs w:val="28"/>
              </w:rPr>
            </w:pPr>
            <w:r w:rsidRPr="00E54251">
              <w:rPr>
                <w:szCs w:val="28"/>
              </w:rPr>
              <w:t>Role-Based Access Control</w:t>
            </w:r>
          </w:p>
        </w:tc>
      </w:tr>
      <w:tr w:rsidR="008F0800" w:rsidRPr="00E54251" w14:paraId="5D03270E" w14:textId="77777777" w:rsidTr="003A7424">
        <w:tc>
          <w:tcPr>
            <w:tcW w:w="1242" w:type="dxa"/>
            <w:shd w:val="clear" w:color="auto" w:fill="D9E1F2"/>
          </w:tcPr>
          <w:p w14:paraId="1B3F501A" w14:textId="77777777" w:rsidR="008F0800" w:rsidRPr="00E54251" w:rsidRDefault="008F08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HTTP</w:t>
            </w:r>
          </w:p>
        </w:tc>
        <w:tc>
          <w:tcPr>
            <w:tcW w:w="3686" w:type="dxa"/>
            <w:shd w:val="clear" w:color="auto" w:fill="D9E1F2"/>
          </w:tcPr>
          <w:p w14:paraId="66F0BD14" w14:textId="77777777" w:rsidR="008F0800" w:rsidRPr="00E54251" w:rsidRDefault="008F0800">
            <w:pPr>
              <w:rPr>
                <w:szCs w:val="28"/>
              </w:rPr>
            </w:pPr>
            <w:r w:rsidRPr="00E54251">
              <w:rPr>
                <w:szCs w:val="28"/>
              </w:rPr>
              <w:t>HyperText Transfer Protocol</w:t>
            </w:r>
          </w:p>
        </w:tc>
      </w:tr>
      <w:tr w:rsidR="008F0800" w:rsidRPr="00E54251" w14:paraId="3C9F6D1F" w14:textId="77777777" w:rsidTr="003A7424">
        <w:tc>
          <w:tcPr>
            <w:tcW w:w="1242" w:type="dxa"/>
            <w:shd w:val="clear" w:color="auto" w:fill="FFFFFF"/>
          </w:tcPr>
          <w:p w14:paraId="5CFE2B30" w14:textId="77777777" w:rsidR="008F0800" w:rsidRPr="00E54251" w:rsidRDefault="008F08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API</w:t>
            </w:r>
          </w:p>
        </w:tc>
        <w:tc>
          <w:tcPr>
            <w:tcW w:w="3686" w:type="dxa"/>
            <w:shd w:val="clear" w:color="auto" w:fill="FFFFFF"/>
          </w:tcPr>
          <w:p w14:paraId="1DCBA7E2" w14:textId="77777777" w:rsidR="008F0800" w:rsidRPr="00E54251" w:rsidRDefault="008F0800">
            <w:pPr>
              <w:rPr>
                <w:szCs w:val="28"/>
              </w:rPr>
            </w:pPr>
            <w:r w:rsidRPr="00E54251">
              <w:rPr>
                <w:szCs w:val="28"/>
              </w:rPr>
              <w:t>Application Programming Interface</w:t>
            </w:r>
          </w:p>
        </w:tc>
      </w:tr>
      <w:tr w:rsidR="008F0800" w:rsidRPr="00E54251" w14:paraId="375B543D" w14:textId="77777777" w:rsidTr="003A7424">
        <w:tc>
          <w:tcPr>
            <w:tcW w:w="1242" w:type="dxa"/>
            <w:shd w:val="clear" w:color="auto" w:fill="D9E1F2"/>
          </w:tcPr>
          <w:p w14:paraId="4B2A007F" w14:textId="77777777" w:rsidR="008F0800" w:rsidRPr="00E54251" w:rsidRDefault="008F08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BD</w:t>
            </w:r>
          </w:p>
        </w:tc>
        <w:tc>
          <w:tcPr>
            <w:tcW w:w="3686" w:type="dxa"/>
            <w:shd w:val="clear" w:color="auto" w:fill="D9E1F2"/>
          </w:tcPr>
          <w:p w14:paraId="2561F7DB" w14:textId="77777777" w:rsidR="008F0800" w:rsidRPr="00E54251" w:rsidRDefault="008F0800">
            <w:pPr>
              <w:rPr>
                <w:szCs w:val="28"/>
              </w:rPr>
            </w:pPr>
            <w:r w:rsidRPr="00E54251">
              <w:rPr>
                <w:szCs w:val="28"/>
              </w:rPr>
              <w:t>Base de Datos</w:t>
            </w:r>
          </w:p>
        </w:tc>
      </w:tr>
      <w:tr w:rsidR="008F0800" w:rsidRPr="00E54251" w14:paraId="5C8A66C2" w14:textId="77777777" w:rsidTr="003A7424">
        <w:tc>
          <w:tcPr>
            <w:tcW w:w="1242" w:type="dxa"/>
            <w:shd w:val="clear" w:color="auto" w:fill="FFFFFF"/>
          </w:tcPr>
          <w:p w14:paraId="45BB70B1" w14:textId="77777777" w:rsidR="008F0800" w:rsidRPr="00E54251" w:rsidRDefault="008F08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CI</w:t>
            </w:r>
          </w:p>
        </w:tc>
        <w:tc>
          <w:tcPr>
            <w:tcW w:w="3686" w:type="dxa"/>
            <w:shd w:val="clear" w:color="auto" w:fill="FFFFFF"/>
          </w:tcPr>
          <w:p w14:paraId="42DF098C" w14:textId="77777777" w:rsidR="008F0800" w:rsidRPr="00E54251" w:rsidRDefault="008F0800">
            <w:pPr>
              <w:rPr>
                <w:szCs w:val="28"/>
              </w:rPr>
            </w:pPr>
            <w:r w:rsidRPr="00E54251">
              <w:rPr>
                <w:szCs w:val="28"/>
              </w:rPr>
              <w:t>Continuous Integration</w:t>
            </w:r>
          </w:p>
        </w:tc>
      </w:tr>
      <w:tr w:rsidR="008F0800" w:rsidRPr="00E54251" w14:paraId="1C601771" w14:textId="77777777" w:rsidTr="003A7424">
        <w:tc>
          <w:tcPr>
            <w:tcW w:w="1242" w:type="dxa"/>
            <w:shd w:val="clear" w:color="auto" w:fill="D9E1F2"/>
          </w:tcPr>
          <w:p w14:paraId="44951A76" w14:textId="77777777" w:rsidR="008F0800" w:rsidRPr="00E54251" w:rsidRDefault="008F08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PASS</w:t>
            </w:r>
          </w:p>
        </w:tc>
        <w:tc>
          <w:tcPr>
            <w:tcW w:w="3686" w:type="dxa"/>
            <w:shd w:val="clear" w:color="auto" w:fill="D9E1F2"/>
          </w:tcPr>
          <w:p w14:paraId="2724FB15" w14:textId="77777777" w:rsidR="008F0800" w:rsidRPr="00E54251" w:rsidRDefault="008F0800">
            <w:pPr>
              <w:rPr>
                <w:szCs w:val="28"/>
              </w:rPr>
            </w:pPr>
            <w:r w:rsidRPr="00E54251">
              <w:rPr>
                <w:szCs w:val="28"/>
              </w:rPr>
              <w:t>Caso ejecutado con resultado exitoso</w:t>
            </w:r>
          </w:p>
        </w:tc>
      </w:tr>
      <w:tr w:rsidR="008F0800" w:rsidRPr="00E54251" w14:paraId="6D9354B1" w14:textId="77777777" w:rsidTr="003A7424">
        <w:tc>
          <w:tcPr>
            <w:tcW w:w="1242" w:type="dxa"/>
            <w:shd w:val="clear" w:color="auto" w:fill="FFFFFF"/>
          </w:tcPr>
          <w:p w14:paraId="2D701A27" w14:textId="77777777" w:rsidR="008F0800" w:rsidRPr="00E54251" w:rsidRDefault="008F08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FAIL</w:t>
            </w:r>
          </w:p>
        </w:tc>
        <w:tc>
          <w:tcPr>
            <w:tcW w:w="3686" w:type="dxa"/>
            <w:shd w:val="clear" w:color="auto" w:fill="FFFFFF"/>
          </w:tcPr>
          <w:p w14:paraId="40A80450" w14:textId="77777777" w:rsidR="008F0800" w:rsidRPr="00E54251" w:rsidRDefault="008F0800">
            <w:pPr>
              <w:rPr>
                <w:szCs w:val="28"/>
              </w:rPr>
            </w:pPr>
            <w:r w:rsidRPr="00E54251">
              <w:rPr>
                <w:szCs w:val="28"/>
              </w:rPr>
              <w:t>Caso ejecutado con resultado fallido</w:t>
            </w:r>
          </w:p>
        </w:tc>
      </w:tr>
      <w:tr w:rsidR="008F0800" w:rsidRPr="00E54251" w14:paraId="758714FE" w14:textId="77777777" w:rsidTr="003A7424">
        <w:tc>
          <w:tcPr>
            <w:tcW w:w="1242" w:type="dxa"/>
            <w:shd w:val="clear" w:color="auto" w:fill="D9E1F2"/>
          </w:tcPr>
          <w:p w14:paraId="4824F9DE" w14:textId="77777777" w:rsidR="008F0800" w:rsidRPr="00E54251" w:rsidRDefault="008F08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BLOQ.</w:t>
            </w:r>
          </w:p>
        </w:tc>
        <w:tc>
          <w:tcPr>
            <w:tcW w:w="3686" w:type="dxa"/>
            <w:shd w:val="clear" w:color="auto" w:fill="D9E1F2"/>
          </w:tcPr>
          <w:p w14:paraId="4D92A552" w14:textId="77777777" w:rsidR="008F0800" w:rsidRPr="00E54251" w:rsidRDefault="008F0800">
            <w:pPr>
              <w:rPr>
                <w:szCs w:val="28"/>
              </w:rPr>
            </w:pPr>
            <w:r w:rsidRPr="00E54251">
              <w:rPr>
                <w:szCs w:val="28"/>
              </w:rPr>
              <w:t>Caso no ejecutado por impedimento</w:t>
            </w:r>
          </w:p>
        </w:tc>
      </w:tr>
      <w:tr w:rsidR="008F0800" w:rsidRPr="00E54251" w14:paraId="5CC17825" w14:textId="77777777" w:rsidTr="003A7424">
        <w:tc>
          <w:tcPr>
            <w:tcW w:w="1242" w:type="dxa"/>
            <w:shd w:val="clear" w:color="auto" w:fill="FFFFFF"/>
          </w:tcPr>
          <w:p w14:paraId="5A3D554C" w14:textId="77777777" w:rsidR="008F0800" w:rsidRPr="00E54251" w:rsidRDefault="008F08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CRUD</w:t>
            </w:r>
          </w:p>
        </w:tc>
        <w:tc>
          <w:tcPr>
            <w:tcW w:w="3686" w:type="dxa"/>
            <w:shd w:val="clear" w:color="auto" w:fill="FFFFFF"/>
          </w:tcPr>
          <w:p w14:paraId="7DFE3CB7" w14:textId="77777777" w:rsidR="008F0800" w:rsidRPr="00E54251" w:rsidRDefault="008F0800">
            <w:pPr>
              <w:rPr>
                <w:szCs w:val="28"/>
              </w:rPr>
            </w:pPr>
            <w:r w:rsidRPr="00E54251">
              <w:rPr>
                <w:szCs w:val="28"/>
              </w:rPr>
              <w:t>Create, Read, Update, Delete</w:t>
            </w:r>
          </w:p>
        </w:tc>
      </w:tr>
      <w:tr w:rsidR="008F0800" w:rsidRPr="00E54251" w14:paraId="32215E9E" w14:textId="77777777" w:rsidTr="003A7424">
        <w:tc>
          <w:tcPr>
            <w:tcW w:w="1242" w:type="dxa"/>
            <w:shd w:val="clear" w:color="auto" w:fill="D9E1F2"/>
          </w:tcPr>
          <w:p w14:paraId="052AFD82" w14:textId="77777777" w:rsidR="008F0800" w:rsidRPr="00E54251" w:rsidRDefault="008F0800">
            <w:pPr>
              <w:rPr>
                <w:szCs w:val="28"/>
              </w:rPr>
            </w:pPr>
            <w:r w:rsidRPr="00E54251">
              <w:rPr>
                <w:b/>
                <w:szCs w:val="28"/>
              </w:rPr>
              <w:t>PDF</w:t>
            </w:r>
          </w:p>
        </w:tc>
        <w:tc>
          <w:tcPr>
            <w:tcW w:w="3686" w:type="dxa"/>
            <w:shd w:val="clear" w:color="auto" w:fill="D9E1F2"/>
          </w:tcPr>
          <w:p w14:paraId="5D4C2470" w14:textId="77777777" w:rsidR="008F0800" w:rsidRPr="00E54251" w:rsidRDefault="008F0800">
            <w:pPr>
              <w:rPr>
                <w:szCs w:val="28"/>
              </w:rPr>
            </w:pPr>
            <w:r w:rsidRPr="00E54251">
              <w:rPr>
                <w:szCs w:val="28"/>
              </w:rPr>
              <w:t>Portable Document Format</w:t>
            </w:r>
          </w:p>
        </w:tc>
      </w:tr>
    </w:tbl>
    <w:p w14:paraId="45379496" w14:textId="77777777" w:rsidR="00062BF8" w:rsidRDefault="00062BF8"/>
    <w:p w14:paraId="27E72F72" w14:textId="77777777" w:rsidR="00E91CE4" w:rsidRPr="00064ED8" w:rsidRDefault="00E91CE4"/>
    <w:sectPr w:rsidR="00E91CE4" w:rsidRPr="00064ED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8C216F"/>
    <w:multiLevelType w:val="hybridMultilevel"/>
    <w:tmpl w:val="C1AA198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1385725">
    <w:abstractNumId w:val="8"/>
  </w:num>
  <w:num w:numId="2" w16cid:durableId="969163000">
    <w:abstractNumId w:val="6"/>
  </w:num>
  <w:num w:numId="3" w16cid:durableId="2066366438">
    <w:abstractNumId w:val="5"/>
  </w:num>
  <w:num w:numId="4" w16cid:durableId="1732582694">
    <w:abstractNumId w:val="4"/>
  </w:num>
  <w:num w:numId="5" w16cid:durableId="196086327">
    <w:abstractNumId w:val="7"/>
  </w:num>
  <w:num w:numId="6" w16cid:durableId="656149934">
    <w:abstractNumId w:val="3"/>
  </w:num>
  <w:num w:numId="7" w16cid:durableId="1501504549">
    <w:abstractNumId w:val="2"/>
  </w:num>
  <w:num w:numId="8" w16cid:durableId="1337729483">
    <w:abstractNumId w:val="1"/>
  </w:num>
  <w:num w:numId="9" w16cid:durableId="1082068008">
    <w:abstractNumId w:val="0"/>
  </w:num>
  <w:num w:numId="10" w16cid:durableId="8275940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BF8"/>
    <w:rsid w:val="00064ED8"/>
    <w:rsid w:val="000B7A66"/>
    <w:rsid w:val="0015074B"/>
    <w:rsid w:val="002032A6"/>
    <w:rsid w:val="0029639D"/>
    <w:rsid w:val="00316E74"/>
    <w:rsid w:val="00326F90"/>
    <w:rsid w:val="00345764"/>
    <w:rsid w:val="00347289"/>
    <w:rsid w:val="003A7424"/>
    <w:rsid w:val="004D426C"/>
    <w:rsid w:val="005968B7"/>
    <w:rsid w:val="00600E0D"/>
    <w:rsid w:val="006B2718"/>
    <w:rsid w:val="00782A94"/>
    <w:rsid w:val="007E4B0F"/>
    <w:rsid w:val="008F0800"/>
    <w:rsid w:val="008F42E4"/>
    <w:rsid w:val="009A156E"/>
    <w:rsid w:val="00A23FE2"/>
    <w:rsid w:val="00AA1D8D"/>
    <w:rsid w:val="00AD57ED"/>
    <w:rsid w:val="00B47730"/>
    <w:rsid w:val="00B7575B"/>
    <w:rsid w:val="00BD527A"/>
    <w:rsid w:val="00C16172"/>
    <w:rsid w:val="00C523C5"/>
    <w:rsid w:val="00CB0664"/>
    <w:rsid w:val="00CD264E"/>
    <w:rsid w:val="00E54251"/>
    <w:rsid w:val="00E613AE"/>
    <w:rsid w:val="00E8259E"/>
    <w:rsid w:val="00E91CE4"/>
    <w:rsid w:val="00F043D6"/>
    <w:rsid w:val="00F94A19"/>
    <w:rsid w:val="00FC31FD"/>
    <w:rsid w:val="00FC693F"/>
    <w:rsid w:val="00FD0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E78E7A"/>
  <w14:defaultImageDpi w14:val="300"/>
  <w15:docId w15:val="{23D938DB-AD83-480E-8A85-4DF67B32E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1CE4"/>
    <w:rPr>
      <w:rFonts w:asciiTheme="majorHAnsi" w:hAnsiTheme="majorHAnsi"/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064ED8"/>
    <w:pPr>
      <w:keepNext/>
      <w:keepLines/>
      <w:spacing w:before="120" w:after="120" w:line="240" w:lineRule="auto"/>
      <w:outlineLvl w:val="0"/>
    </w:pPr>
    <w:rPr>
      <w:rFonts w:eastAsiaTheme="majorEastAsia" w:cstheme="majorBidi"/>
      <w:b/>
      <w:bC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Theme="majorEastAsia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064ED8"/>
    <w:rPr>
      <w:rFonts w:asciiTheme="majorHAnsi" w:eastAsiaTheme="majorEastAsia" w:hAnsiTheme="majorHAnsi" w:cstheme="majorBidi"/>
      <w:b/>
      <w:bCs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1843</Words>
  <Characters>10140</Characters>
  <Application>Microsoft Office Word</Application>
  <DocSecurity>0</DocSecurity>
  <Lines>84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11960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 SANTIAGO PULGAR LEON</cp:lastModifiedBy>
  <cp:revision>23</cp:revision>
  <dcterms:created xsi:type="dcterms:W3CDTF">2013-12-23T23:15:00Z</dcterms:created>
  <dcterms:modified xsi:type="dcterms:W3CDTF">2026-06-13T13:14:00Z</dcterms:modified>
  <cp:category/>
</cp:coreProperties>
</file>