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FAA" w:rsidRDefault="00197715" w:rsidP="00D96086">
      <w:pPr>
        <w:spacing w:line="360" w:lineRule="auto"/>
        <w:jc w:val="center"/>
        <w:rPr>
          <w:rFonts w:ascii="Cambria" w:hAnsi="Cambria"/>
          <w:sz w:val="40"/>
        </w:rPr>
      </w:pPr>
      <w:r>
        <w:rPr>
          <w:rFonts w:ascii="Cambria" w:hAnsi="Cambria"/>
          <w:noProof/>
          <w:sz w:val="20"/>
          <w:lang w:eastAsia="es-CO"/>
        </w:rPr>
        <w:drawing>
          <wp:anchor distT="0" distB="0" distL="0" distR="0" simplePos="0" relativeHeight="3" behindDoc="0" locked="0" layoutInCell="1" allowOverlap="1">
            <wp:simplePos x="0" y="0"/>
            <wp:positionH relativeFrom="column">
              <wp:posOffset>2759710</wp:posOffset>
            </wp:positionH>
            <wp:positionV relativeFrom="paragraph">
              <wp:posOffset>930910</wp:posOffset>
            </wp:positionV>
            <wp:extent cx="2892424" cy="1664970"/>
            <wp:effectExtent l="0" t="0" r="0" b="0"/>
            <wp:wrapTopAndBottom/>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892424" cy="1664970"/>
                    </a:xfrm>
                    <a:prstGeom prst="rect">
                      <a:avLst/>
                    </a:prstGeom>
                    <a:ln>
                      <a:noFill/>
                    </a:ln>
                  </pic:spPr>
                </pic:pic>
              </a:graphicData>
            </a:graphic>
          </wp:anchor>
        </w:drawing>
      </w:r>
      <w:r>
        <w:rPr>
          <w:rFonts w:ascii="Cambria" w:hAnsi="Cambria"/>
          <w:noProof/>
          <w:sz w:val="20"/>
          <w:lang w:eastAsia="es-CO"/>
        </w:rPr>
        <w:drawing>
          <wp:anchor distT="0" distB="0" distL="0" distR="0" simplePos="0" relativeHeight="2" behindDoc="0" locked="0" layoutInCell="0" allowOverlap="1">
            <wp:simplePos x="0" y="0"/>
            <wp:positionH relativeFrom="column">
              <wp:posOffset>260349</wp:posOffset>
            </wp:positionH>
            <wp:positionV relativeFrom="paragraph">
              <wp:posOffset>458470</wp:posOffset>
            </wp:positionV>
            <wp:extent cx="2028825" cy="2364105"/>
            <wp:effectExtent l="19050" t="0" r="9525" b="0"/>
            <wp:wrapTopAndBottom/>
            <wp:docPr id="10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28825" cy="2364105"/>
                    </a:xfrm>
                    <a:prstGeom prst="rect">
                      <a:avLst/>
                    </a:prstGeom>
                  </pic:spPr>
                </pic:pic>
              </a:graphicData>
            </a:graphic>
          </wp:anchor>
        </w:drawing>
      </w:r>
    </w:p>
    <w:p w:rsidR="00DE0FAA" w:rsidRDefault="00197715" w:rsidP="00D96086">
      <w:pPr>
        <w:spacing w:line="360" w:lineRule="auto"/>
        <w:jc w:val="center"/>
        <w:rPr>
          <w:rFonts w:ascii="Cambria" w:hAnsi="Cambria" w:cs="Arial"/>
          <w:sz w:val="28"/>
        </w:rPr>
      </w:pPr>
      <w:r>
        <w:rPr>
          <w:rFonts w:ascii="Cambria" w:hAnsi="Cambria" w:cs="Arial"/>
          <w:sz w:val="28"/>
        </w:rPr>
        <w:t>PROYECTO PARA LA CREACIÓN DEL PROGRAMA CURRICULAR DE</w:t>
      </w:r>
    </w:p>
    <w:p w:rsidR="00DE0FAA" w:rsidRDefault="00197715" w:rsidP="00D96086">
      <w:pPr>
        <w:spacing w:line="360" w:lineRule="auto"/>
        <w:jc w:val="center"/>
        <w:rPr>
          <w:rFonts w:ascii="Cambria" w:hAnsi="Cambria" w:cs="Arial"/>
          <w:b/>
          <w:sz w:val="52"/>
        </w:rPr>
      </w:pPr>
      <w:r>
        <w:rPr>
          <w:rFonts w:ascii="Cambria" w:hAnsi="Cambria" w:cs="Arial"/>
          <w:b/>
          <w:sz w:val="52"/>
        </w:rPr>
        <w:t>CIENCIAS DE LA COMPUTACIÓN</w:t>
      </w:r>
    </w:p>
    <w:p w:rsidR="00DE0FAA" w:rsidRDefault="00DE0FAA" w:rsidP="00D96086">
      <w:pPr>
        <w:spacing w:line="360" w:lineRule="auto"/>
        <w:jc w:val="center"/>
        <w:rPr>
          <w:rFonts w:ascii="Cambria" w:hAnsi="Cambria" w:cs="Arial"/>
          <w:sz w:val="32"/>
        </w:rPr>
      </w:pPr>
    </w:p>
    <w:p w:rsidR="00DE0FAA" w:rsidRDefault="00DE0FAA" w:rsidP="00D96086">
      <w:pPr>
        <w:spacing w:line="360" w:lineRule="auto"/>
        <w:jc w:val="center"/>
        <w:rPr>
          <w:rFonts w:ascii="Cambria" w:hAnsi="Cambria" w:cs="Arial"/>
          <w:sz w:val="32"/>
        </w:rPr>
      </w:pPr>
    </w:p>
    <w:p w:rsidR="00DE0FAA" w:rsidRDefault="00197715" w:rsidP="00D96086">
      <w:pPr>
        <w:spacing w:line="360" w:lineRule="auto"/>
        <w:jc w:val="center"/>
        <w:rPr>
          <w:rFonts w:ascii="Cambria" w:hAnsi="Cambria" w:cs="Arial"/>
          <w:sz w:val="32"/>
        </w:rPr>
      </w:pPr>
      <w:r>
        <w:rPr>
          <w:rFonts w:ascii="Cambria" w:hAnsi="Cambria" w:cs="Arial"/>
          <w:sz w:val="32"/>
        </w:rPr>
        <w:t>Presentado por</w:t>
      </w:r>
    </w:p>
    <w:p w:rsidR="00DE0FAA" w:rsidRDefault="00197715" w:rsidP="00D96086">
      <w:pPr>
        <w:spacing w:line="360" w:lineRule="auto"/>
        <w:jc w:val="center"/>
        <w:rPr>
          <w:rFonts w:ascii="Cambria" w:hAnsi="Cambria" w:cs="Arial"/>
          <w:sz w:val="32"/>
        </w:rPr>
      </w:pPr>
      <w:r>
        <w:rPr>
          <w:rFonts w:ascii="Cambria" w:hAnsi="Cambria" w:cs="Arial"/>
          <w:sz w:val="32"/>
        </w:rPr>
        <w:t>Dirección del Área Curricular de Matemáticas</w:t>
      </w:r>
    </w:p>
    <w:p w:rsidR="00DE0FAA" w:rsidRDefault="00197715" w:rsidP="00D96086">
      <w:pPr>
        <w:spacing w:line="360" w:lineRule="auto"/>
        <w:jc w:val="center"/>
        <w:rPr>
          <w:rFonts w:ascii="Cambria" w:hAnsi="Cambria" w:cs="Arial"/>
          <w:sz w:val="32"/>
        </w:rPr>
      </w:pPr>
      <w:r>
        <w:rPr>
          <w:rFonts w:ascii="Cambria" w:hAnsi="Cambria" w:cs="Arial"/>
          <w:sz w:val="32"/>
        </w:rPr>
        <w:t>Departamento de Matemáticas</w:t>
      </w:r>
    </w:p>
    <w:p w:rsidR="00DE0FAA" w:rsidRDefault="00DE0FAA" w:rsidP="00D96086">
      <w:pPr>
        <w:spacing w:line="360" w:lineRule="auto"/>
        <w:jc w:val="center"/>
        <w:rPr>
          <w:rFonts w:ascii="Cambria" w:hAnsi="Cambria" w:cs="Arial"/>
          <w:sz w:val="32"/>
        </w:rPr>
      </w:pPr>
    </w:p>
    <w:p w:rsidR="00DE0FAA" w:rsidRDefault="0038761A" w:rsidP="00D96086">
      <w:pPr>
        <w:spacing w:line="360" w:lineRule="auto"/>
        <w:jc w:val="center"/>
        <w:rPr>
          <w:rFonts w:ascii="Cambria" w:hAnsi="Cambria" w:cs="Arial"/>
          <w:sz w:val="36"/>
        </w:rPr>
      </w:pPr>
      <w:r>
        <w:rPr>
          <w:rFonts w:ascii="Cambria" w:hAnsi="Cambria" w:cs="Arial"/>
          <w:sz w:val="36"/>
        </w:rPr>
        <w:t xml:space="preserve"> Bogotá, enero de 2015</w:t>
      </w:r>
    </w:p>
    <w:p w:rsidR="00DE0FAA" w:rsidRDefault="00197715" w:rsidP="00D96086">
      <w:pPr>
        <w:pStyle w:val="Puesto"/>
        <w:spacing w:line="360" w:lineRule="auto"/>
        <w:jc w:val="left"/>
        <w:rPr>
          <w:rFonts w:ascii="Cambria" w:hAnsi="Cambria"/>
          <w:b w:val="0"/>
        </w:rPr>
      </w:pPr>
      <w:r>
        <w:rPr>
          <w:rFonts w:ascii="Cambria" w:hAnsi="Cambria"/>
          <w:sz w:val="48"/>
        </w:rPr>
        <w:br w:type="page"/>
      </w:r>
      <w:r>
        <w:rPr>
          <w:rFonts w:ascii="Cambria" w:hAnsi="Cambria"/>
          <w:b w:val="0"/>
        </w:rPr>
        <w:lastRenderedPageBreak/>
        <w:t>Departamento de Matemáticas</w:t>
      </w:r>
    </w:p>
    <w:p w:rsidR="00DE0FAA" w:rsidRDefault="00197715" w:rsidP="00D96086">
      <w:pPr>
        <w:pStyle w:val="Puesto"/>
        <w:spacing w:line="360" w:lineRule="auto"/>
        <w:jc w:val="left"/>
        <w:rPr>
          <w:rFonts w:ascii="Cambria" w:hAnsi="Cambria"/>
          <w:b w:val="0"/>
        </w:rPr>
      </w:pPr>
      <w:r>
        <w:rPr>
          <w:rFonts w:ascii="Cambria" w:hAnsi="Cambria"/>
          <w:b w:val="0"/>
        </w:rPr>
        <w:t>Facultad de Ciencias</w:t>
      </w:r>
    </w:p>
    <w:p w:rsidR="00DE0FAA" w:rsidRDefault="00197715" w:rsidP="00D96086">
      <w:pPr>
        <w:pStyle w:val="Puesto"/>
        <w:spacing w:line="360" w:lineRule="auto"/>
        <w:jc w:val="left"/>
        <w:rPr>
          <w:rFonts w:ascii="Cambria" w:hAnsi="Cambria"/>
          <w:b w:val="0"/>
        </w:rPr>
      </w:pPr>
      <w:r>
        <w:rPr>
          <w:rFonts w:ascii="Cambria" w:hAnsi="Cambria"/>
          <w:b w:val="0"/>
        </w:rPr>
        <w:t>Universidad Nacional de Colombia</w:t>
      </w:r>
    </w:p>
    <w:p w:rsidR="00DE0FAA" w:rsidRDefault="00197715" w:rsidP="00D96086">
      <w:pPr>
        <w:pStyle w:val="Puesto"/>
        <w:spacing w:line="360" w:lineRule="auto"/>
        <w:jc w:val="left"/>
        <w:rPr>
          <w:rFonts w:ascii="Cambria" w:hAnsi="Cambria"/>
          <w:b w:val="0"/>
        </w:rPr>
      </w:pPr>
      <w:r>
        <w:rPr>
          <w:rFonts w:ascii="Cambria" w:hAnsi="Cambria"/>
          <w:b w:val="0"/>
        </w:rPr>
        <w:t>Grupo Gestor</w:t>
      </w:r>
    </w:p>
    <w:p w:rsidR="00DE0FAA" w:rsidRDefault="00197715" w:rsidP="00D96086">
      <w:pPr>
        <w:pStyle w:val="Puesto"/>
        <w:spacing w:line="360" w:lineRule="auto"/>
        <w:jc w:val="left"/>
        <w:rPr>
          <w:rFonts w:ascii="Cambria" w:hAnsi="Cambria"/>
          <w:b w:val="0"/>
          <w:sz w:val="24"/>
          <w:szCs w:val="24"/>
        </w:rPr>
      </w:pPr>
      <w:r>
        <w:rPr>
          <w:rFonts w:ascii="Cambria" w:hAnsi="Cambria"/>
          <w:b w:val="0"/>
          <w:sz w:val="24"/>
          <w:szCs w:val="24"/>
        </w:rPr>
        <w:t>Rodrigo de Castro Korgi</w:t>
      </w:r>
    </w:p>
    <w:p w:rsidR="00CA6E46" w:rsidRDefault="00CA6E46" w:rsidP="00D96086">
      <w:pPr>
        <w:pStyle w:val="Puesto"/>
        <w:spacing w:line="360" w:lineRule="auto"/>
        <w:jc w:val="left"/>
        <w:rPr>
          <w:rFonts w:ascii="Cambria" w:hAnsi="Cambria"/>
          <w:b w:val="0"/>
          <w:sz w:val="24"/>
          <w:szCs w:val="24"/>
        </w:rPr>
      </w:pPr>
      <w:r>
        <w:rPr>
          <w:rFonts w:ascii="Cambria" w:hAnsi="Cambria"/>
          <w:b w:val="0"/>
          <w:sz w:val="24"/>
          <w:szCs w:val="24"/>
        </w:rPr>
        <w:t xml:space="preserve">Cesar </w:t>
      </w:r>
      <w:r w:rsidR="005462C1">
        <w:rPr>
          <w:rFonts w:ascii="Cambria" w:hAnsi="Cambria"/>
          <w:b w:val="0"/>
          <w:sz w:val="24"/>
          <w:szCs w:val="24"/>
        </w:rPr>
        <w:t xml:space="preserve">Augusto </w:t>
      </w:r>
      <w:r>
        <w:rPr>
          <w:rFonts w:ascii="Cambria" w:hAnsi="Cambria"/>
          <w:b w:val="0"/>
          <w:sz w:val="24"/>
          <w:szCs w:val="24"/>
        </w:rPr>
        <w:t>Gómez</w:t>
      </w:r>
      <w:r w:rsidR="005462C1">
        <w:rPr>
          <w:rFonts w:ascii="Cambria" w:hAnsi="Cambria"/>
          <w:b w:val="0"/>
          <w:sz w:val="24"/>
          <w:szCs w:val="24"/>
        </w:rPr>
        <w:t xml:space="preserve"> Sierra</w:t>
      </w:r>
    </w:p>
    <w:p w:rsidR="009A651A" w:rsidRDefault="009A651A" w:rsidP="00D96086">
      <w:pPr>
        <w:pStyle w:val="Puesto"/>
        <w:spacing w:line="360" w:lineRule="auto"/>
        <w:jc w:val="left"/>
        <w:rPr>
          <w:rFonts w:ascii="Cambria" w:hAnsi="Cambria"/>
          <w:b w:val="0"/>
          <w:sz w:val="24"/>
          <w:szCs w:val="24"/>
        </w:rPr>
      </w:pPr>
      <w:r>
        <w:rPr>
          <w:rFonts w:ascii="Cambria" w:hAnsi="Cambria"/>
          <w:b w:val="0"/>
          <w:sz w:val="24"/>
          <w:szCs w:val="24"/>
        </w:rPr>
        <w:t xml:space="preserve">Alina </w:t>
      </w:r>
      <w:r w:rsidR="00020E55">
        <w:rPr>
          <w:rFonts w:ascii="Cambria" w:hAnsi="Cambria"/>
          <w:b w:val="0"/>
          <w:sz w:val="24"/>
          <w:szCs w:val="24"/>
        </w:rPr>
        <w:t>Fedossova</w:t>
      </w:r>
    </w:p>
    <w:p w:rsidR="00DE0FAA" w:rsidRDefault="00197715" w:rsidP="00D96086">
      <w:pPr>
        <w:pStyle w:val="Puesto"/>
        <w:spacing w:line="360" w:lineRule="auto"/>
        <w:jc w:val="left"/>
        <w:rPr>
          <w:rFonts w:ascii="Cambria" w:hAnsi="Cambria"/>
          <w:b w:val="0"/>
          <w:sz w:val="24"/>
          <w:szCs w:val="24"/>
        </w:rPr>
      </w:pPr>
      <w:r>
        <w:rPr>
          <w:rFonts w:ascii="Cambria" w:hAnsi="Cambria"/>
          <w:b w:val="0"/>
          <w:sz w:val="24"/>
          <w:szCs w:val="24"/>
        </w:rPr>
        <w:t>Germán Hernández Pérez</w:t>
      </w:r>
    </w:p>
    <w:p w:rsidR="00DE0FAA" w:rsidRDefault="00197715" w:rsidP="00D96086">
      <w:pPr>
        <w:pStyle w:val="Puesto"/>
        <w:spacing w:line="360" w:lineRule="auto"/>
        <w:jc w:val="left"/>
        <w:rPr>
          <w:rFonts w:ascii="Cambria" w:hAnsi="Cambria"/>
          <w:b w:val="0"/>
          <w:sz w:val="24"/>
          <w:szCs w:val="24"/>
        </w:rPr>
      </w:pPr>
      <w:r>
        <w:rPr>
          <w:rFonts w:ascii="Cambria" w:hAnsi="Cambria"/>
          <w:b w:val="0"/>
          <w:sz w:val="24"/>
          <w:szCs w:val="24"/>
        </w:rPr>
        <w:t>Andrés Montoya Argüello</w:t>
      </w:r>
    </w:p>
    <w:p w:rsidR="00DE0FAA" w:rsidRDefault="00197715" w:rsidP="00D96086">
      <w:pPr>
        <w:pStyle w:val="Puesto"/>
        <w:spacing w:line="360" w:lineRule="auto"/>
        <w:jc w:val="left"/>
        <w:rPr>
          <w:rFonts w:ascii="Cambria" w:hAnsi="Cambria"/>
          <w:b w:val="0"/>
          <w:sz w:val="24"/>
          <w:szCs w:val="24"/>
        </w:rPr>
      </w:pPr>
      <w:r>
        <w:rPr>
          <w:rFonts w:ascii="Cambria" w:hAnsi="Cambria"/>
          <w:b w:val="0"/>
          <w:sz w:val="24"/>
          <w:szCs w:val="24"/>
        </w:rPr>
        <w:t>Humberto Sarria Zapata</w:t>
      </w:r>
    </w:p>
    <w:p w:rsidR="00197715" w:rsidRDefault="00197715" w:rsidP="00D96086">
      <w:pPr>
        <w:pStyle w:val="Puesto"/>
        <w:spacing w:line="360" w:lineRule="auto"/>
        <w:jc w:val="left"/>
        <w:rPr>
          <w:rFonts w:ascii="Cambria" w:hAnsi="Cambria"/>
          <w:b w:val="0"/>
          <w:sz w:val="24"/>
          <w:szCs w:val="24"/>
        </w:rPr>
      </w:pPr>
      <w:r>
        <w:rPr>
          <w:rFonts w:ascii="Cambria" w:hAnsi="Cambria"/>
          <w:b w:val="0"/>
          <w:sz w:val="24"/>
          <w:szCs w:val="24"/>
        </w:rPr>
        <w:t>Agustín Moreno Cañadas</w:t>
      </w:r>
    </w:p>
    <w:p w:rsidR="00DE0FAA" w:rsidRDefault="00DE0FAA" w:rsidP="00D96086">
      <w:pPr>
        <w:pStyle w:val="Puesto"/>
        <w:spacing w:line="360" w:lineRule="auto"/>
        <w:jc w:val="left"/>
        <w:rPr>
          <w:rFonts w:ascii="Cambria" w:hAnsi="Cambria"/>
          <w:b w:val="0"/>
          <w:sz w:val="24"/>
          <w:szCs w:val="24"/>
        </w:rPr>
      </w:pPr>
    </w:p>
    <w:p w:rsidR="00DE0FAA" w:rsidRDefault="00DE0FAA" w:rsidP="00D96086">
      <w:pPr>
        <w:pStyle w:val="Puesto"/>
        <w:spacing w:line="360" w:lineRule="auto"/>
        <w:jc w:val="left"/>
        <w:rPr>
          <w:rFonts w:ascii="Cambria" w:hAnsi="Cambria"/>
          <w:b w:val="0"/>
        </w:rPr>
      </w:pPr>
    </w:p>
    <w:p w:rsidR="00DE0FAA" w:rsidRDefault="00DE0FAA" w:rsidP="00D96086">
      <w:pPr>
        <w:pStyle w:val="Puesto"/>
        <w:spacing w:line="360" w:lineRule="auto"/>
        <w:rPr>
          <w:rFonts w:ascii="Cambria" w:hAnsi="Cambria"/>
          <w:b w:val="0"/>
          <w:sz w:val="48"/>
        </w:rPr>
      </w:pPr>
    </w:p>
    <w:p w:rsidR="00DE0FAA" w:rsidRDefault="00197715" w:rsidP="00D96086">
      <w:pPr>
        <w:spacing w:line="360" w:lineRule="auto"/>
        <w:rPr>
          <w:rFonts w:ascii="Cambria" w:hAnsi="Cambria"/>
          <w:lang w:eastAsia="es-CO"/>
        </w:rPr>
      </w:pPr>
      <w:r>
        <w:rPr>
          <w:rFonts w:ascii="Cambria" w:hAnsi="Cambria"/>
          <w:sz w:val="48"/>
        </w:rPr>
        <w:br w:type="page"/>
      </w:r>
    </w:p>
    <w:p w:rsidR="004469EA" w:rsidRDefault="004469EA" w:rsidP="00142FF9">
      <w:pPr>
        <w:pStyle w:val="TDC1"/>
        <w:jc w:val="center"/>
        <w:rPr>
          <w:lang w:eastAsia="es-CO"/>
        </w:rPr>
      </w:pPr>
      <w:r w:rsidRPr="004469EA">
        <w:rPr>
          <w:rFonts w:asciiTheme="majorHAnsi" w:hAnsiTheme="majorHAnsi"/>
          <w:sz w:val="24"/>
          <w:szCs w:val="24"/>
        </w:rPr>
        <w:lastRenderedPageBreak/>
        <w:t>CONTENIDO</w:t>
      </w:r>
    </w:p>
    <w:p w:rsidR="001C5542" w:rsidRDefault="004469EA">
      <w:pPr>
        <w:pStyle w:val="TDC1"/>
        <w:tabs>
          <w:tab w:val="right" w:leader="dot" w:pos="8828"/>
        </w:tabs>
        <w:rPr>
          <w:rFonts w:eastAsiaTheme="minorEastAsia"/>
          <w:b w:val="0"/>
          <w:bCs w:val="0"/>
          <w:caps w:val="0"/>
          <w:noProof/>
          <w:sz w:val="22"/>
          <w:szCs w:val="22"/>
          <w:lang w:eastAsia="es-CO"/>
        </w:rPr>
      </w:pPr>
      <w:r>
        <w:rPr>
          <w:lang w:eastAsia="es-CO"/>
        </w:rPr>
        <w:fldChar w:fldCharType="begin"/>
      </w:r>
      <w:r>
        <w:rPr>
          <w:lang w:eastAsia="es-CO"/>
        </w:rPr>
        <w:instrText xml:space="preserve"> TOC \o "1-3" \h \z \u </w:instrText>
      </w:r>
      <w:r>
        <w:rPr>
          <w:lang w:eastAsia="es-CO"/>
        </w:rPr>
        <w:fldChar w:fldCharType="separate"/>
      </w:r>
      <w:hyperlink w:anchor="_Toc412294744" w:history="1">
        <w:r w:rsidR="001C5542" w:rsidRPr="00064F5B">
          <w:rPr>
            <w:rStyle w:val="Hipervnculo"/>
            <w:noProof/>
          </w:rPr>
          <w:t>PRESENTACIÓN</w:t>
        </w:r>
        <w:r w:rsidR="001C5542">
          <w:rPr>
            <w:noProof/>
            <w:webHidden/>
          </w:rPr>
          <w:tab/>
        </w:r>
        <w:r w:rsidR="001C5542">
          <w:rPr>
            <w:noProof/>
            <w:webHidden/>
          </w:rPr>
          <w:fldChar w:fldCharType="begin"/>
        </w:r>
        <w:r w:rsidR="001C5542">
          <w:rPr>
            <w:noProof/>
            <w:webHidden/>
          </w:rPr>
          <w:instrText xml:space="preserve"> PAGEREF _Toc412294744 \h </w:instrText>
        </w:r>
        <w:r w:rsidR="001C5542">
          <w:rPr>
            <w:noProof/>
            <w:webHidden/>
          </w:rPr>
        </w:r>
        <w:r w:rsidR="001C5542">
          <w:rPr>
            <w:noProof/>
            <w:webHidden/>
          </w:rPr>
          <w:fldChar w:fldCharType="separate"/>
        </w:r>
        <w:r w:rsidR="001C5542">
          <w:rPr>
            <w:noProof/>
            <w:webHidden/>
          </w:rPr>
          <w:t>5</w:t>
        </w:r>
        <w:r w:rsidR="001C5542">
          <w:rPr>
            <w:noProof/>
            <w:webHidden/>
          </w:rPr>
          <w:fldChar w:fldCharType="end"/>
        </w:r>
      </w:hyperlink>
    </w:p>
    <w:p w:rsidR="001C5542" w:rsidRDefault="00DC39C4">
      <w:pPr>
        <w:pStyle w:val="TDC1"/>
        <w:tabs>
          <w:tab w:val="left" w:pos="440"/>
          <w:tab w:val="right" w:leader="dot" w:pos="8828"/>
        </w:tabs>
        <w:rPr>
          <w:rFonts w:eastAsiaTheme="minorEastAsia"/>
          <w:b w:val="0"/>
          <w:bCs w:val="0"/>
          <w:caps w:val="0"/>
          <w:noProof/>
          <w:sz w:val="22"/>
          <w:szCs w:val="22"/>
          <w:lang w:eastAsia="es-CO"/>
        </w:rPr>
      </w:pPr>
      <w:hyperlink w:anchor="_Toc412294745" w:history="1">
        <w:r w:rsidR="001C5542" w:rsidRPr="00064F5B">
          <w:rPr>
            <w:rStyle w:val="Hipervnculo"/>
            <w:noProof/>
          </w:rPr>
          <w:t>1</w:t>
        </w:r>
        <w:r w:rsidR="001C5542">
          <w:rPr>
            <w:rFonts w:eastAsiaTheme="minorEastAsia"/>
            <w:b w:val="0"/>
            <w:bCs w:val="0"/>
            <w:caps w:val="0"/>
            <w:noProof/>
            <w:sz w:val="22"/>
            <w:szCs w:val="22"/>
            <w:lang w:eastAsia="es-CO"/>
          </w:rPr>
          <w:tab/>
        </w:r>
        <w:r w:rsidR="001C5542" w:rsidRPr="00064F5B">
          <w:rPr>
            <w:rStyle w:val="Hipervnculo"/>
            <w:noProof/>
          </w:rPr>
          <w:t>ANTECEDENTES ACADÉMICOS E INSTITUCIONALES</w:t>
        </w:r>
        <w:r w:rsidR="001C5542">
          <w:rPr>
            <w:noProof/>
            <w:webHidden/>
          </w:rPr>
          <w:tab/>
        </w:r>
        <w:r w:rsidR="001C5542">
          <w:rPr>
            <w:noProof/>
            <w:webHidden/>
          </w:rPr>
          <w:fldChar w:fldCharType="begin"/>
        </w:r>
        <w:r w:rsidR="001C5542">
          <w:rPr>
            <w:noProof/>
            <w:webHidden/>
          </w:rPr>
          <w:instrText xml:space="preserve"> PAGEREF _Toc412294745 \h </w:instrText>
        </w:r>
        <w:r w:rsidR="001C5542">
          <w:rPr>
            <w:noProof/>
            <w:webHidden/>
          </w:rPr>
        </w:r>
        <w:r w:rsidR="001C5542">
          <w:rPr>
            <w:noProof/>
            <w:webHidden/>
          </w:rPr>
          <w:fldChar w:fldCharType="separate"/>
        </w:r>
        <w:r w:rsidR="001C5542">
          <w:rPr>
            <w:noProof/>
            <w:webHidden/>
          </w:rPr>
          <w:t>7</w:t>
        </w:r>
        <w:r w:rsidR="001C5542">
          <w:rPr>
            <w:noProof/>
            <w:webHidden/>
          </w:rPr>
          <w:fldChar w:fldCharType="end"/>
        </w:r>
      </w:hyperlink>
    </w:p>
    <w:p w:rsidR="001C5542" w:rsidRDefault="00DC39C4">
      <w:pPr>
        <w:pStyle w:val="TDC2"/>
        <w:tabs>
          <w:tab w:val="left" w:pos="880"/>
          <w:tab w:val="right" w:leader="dot" w:pos="8828"/>
        </w:tabs>
        <w:rPr>
          <w:rFonts w:eastAsiaTheme="minorEastAsia"/>
          <w:smallCaps w:val="0"/>
          <w:noProof/>
          <w:sz w:val="22"/>
          <w:szCs w:val="22"/>
          <w:lang w:eastAsia="es-CO"/>
        </w:rPr>
      </w:pPr>
      <w:hyperlink w:anchor="_Toc412294746" w:history="1">
        <w:r w:rsidR="001C5542" w:rsidRPr="00064F5B">
          <w:rPr>
            <w:rStyle w:val="Hipervnculo"/>
            <w:noProof/>
          </w:rPr>
          <w:t>1.1</w:t>
        </w:r>
        <w:r w:rsidR="001C5542">
          <w:rPr>
            <w:rFonts w:eastAsiaTheme="minorEastAsia"/>
            <w:smallCaps w:val="0"/>
            <w:noProof/>
            <w:sz w:val="22"/>
            <w:szCs w:val="22"/>
            <w:lang w:eastAsia="es-CO"/>
          </w:rPr>
          <w:tab/>
        </w:r>
        <w:r w:rsidR="001C5542" w:rsidRPr="00064F5B">
          <w:rPr>
            <w:rStyle w:val="Hipervnculo"/>
            <w:noProof/>
          </w:rPr>
          <w:t>EL DEPARTAMENTO DE MATEMÁTICAS</w:t>
        </w:r>
        <w:r w:rsidR="001C5542">
          <w:rPr>
            <w:noProof/>
            <w:webHidden/>
          </w:rPr>
          <w:tab/>
        </w:r>
        <w:r w:rsidR="001C5542">
          <w:rPr>
            <w:noProof/>
            <w:webHidden/>
          </w:rPr>
          <w:fldChar w:fldCharType="begin"/>
        </w:r>
        <w:r w:rsidR="001C5542">
          <w:rPr>
            <w:noProof/>
            <w:webHidden/>
          </w:rPr>
          <w:instrText xml:space="preserve"> PAGEREF _Toc412294746 \h </w:instrText>
        </w:r>
        <w:r w:rsidR="001C5542">
          <w:rPr>
            <w:noProof/>
            <w:webHidden/>
          </w:rPr>
        </w:r>
        <w:r w:rsidR="001C5542">
          <w:rPr>
            <w:noProof/>
            <w:webHidden/>
          </w:rPr>
          <w:fldChar w:fldCharType="separate"/>
        </w:r>
        <w:r w:rsidR="001C5542">
          <w:rPr>
            <w:noProof/>
            <w:webHidden/>
          </w:rPr>
          <w:t>7</w:t>
        </w:r>
        <w:r w:rsidR="001C5542">
          <w:rPr>
            <w:noProof/>
            <w:webHidden/>
          </w:rPr>
          <w:fldChar w:fldCharType="end"/>
        </w:r>
      </w:hyperlink>
    </w:p>
    <w:p w:rsidR="001C5542" w:rsidRDefault="00DC39C4">
      <w:pPr>
        <w:pStyle w:val="TDC2"/>
        <w:tabs>
          <w:tab w:val="left" w:pos="880"/>
          <w:tab w:val="right" w:leader="dot" w:pos="8828"/>
        </w:tabs>
        <w:rPr>
          <w:rFonts w:eastAsiaTheme="minorEastAsia"/>
          <w:smallCaps w:val="0"/>
          <w:noProof/>
          <w:sz w:val="22"/>
          <w:szCs w:val="22"/>
          <w:lang w:eastAsia="es-CO"/>
        </w:rPr>
      </w:pPr>
      <w:hyperlink w:anchor="_Toc412294747" w:history="1">
        <w:r w:rsidR="001C5542" w:rsidRPr="00064F5B">
          <w:rPr>
            <w:rStyle w:val="Hipervnculo"/>
            <w:noProof/>
          </w:rPr>
          <w:t>1.2</w:t>
        </w:r>
        <w:r w:rsidR="001C5542">
          <w:rPr>
            <w:rFonts w:eastAsiaTheme="minorEastAsia"/>
            <w:smallCaps w:val="0"/>
            <w:noProof/>
            <w:sz w:val="22"/>
            <w:szCs w:val="22"/>
            <w:lang w:eastAsia="es-CO"/>
          </w:rPr>
          <w:tab/>
        </w:r>
        <w:r w:rsidR="001C5542" w:rsidRPr="00064F5B">
          <w:rPr>
            <w:rStyle w:val="Hipervnculo"/>
            <w:noProof/>
          </w:rPr>
          <w:t>ANTECEDENTES HISTÓRICOS</w:t>
        </w:r>
        <w:r w:rsidR="001C5542">
          <w:rPr>
            <w:noProof/>
            <w:webHidden/>
          </w:rPr>
          <w:tab/>
        </w:r>
        <w:r w:rsidR="001C5542">
          <w:rPr>
            <w:noProof/>
            <w:webHidden/>
          </w:rPr>
          <w:fldChar w:fldCharType="begin"/>
        </w:r>
        <w:r w:rsidR="001C5542">
          <w:rPr>
            <w:noProof/>
            <w:webHidden/>
          </w:rPr>
          <w:instrText xml:space="preserve"> PAGEREF _Toc412294747 \h </w:instrText>
        </w:r>
        <w:r w:rsidR="001C5542">
          <w:rPr>
            <w:noProof/>
            <w:webHidden/>
          </w:rPr>
        </w:r>
        <w:r w:rsidR="001C5542">
          <w:rPr>
            <w:noProof/>
            <w:webHidden/>
          </w:rPr>
          <w:fldChar w:fldCharType="separate"/>
        </w:r>
        <w:r w:rsidR="001C5542">
          <w:rPr>
            <w:noProof/>
            <w:webHidden/>
          </w:rPr>
          <w:t>8</w:t>
        </w:r>
        <w:r w:rsidR="001C5542">
          <w:rPr>
            <w:noProof/>
            <w:webHidden/>
          </w:rPr>
          <w:fldChar w:fldCharType="end"/>
        </w:r>
      </w:hyperlink>
    </w:p>
    <w:p w:rsidR="001C5542" w:rsidRDefault="00DC39C4">
      <w:pPr>
        <w:pStyle w:val="TDC1"/>
        <w:tabs>
          <w:tab w:val="left" w:pos="440"/>
          <w:tab w:val="right" w:leader="dot" w:pos="8828"/>
        </w:tabs>
        <w:rPr>
          <w:rFonts w:eastAsiaTheme="minorEastAsia"/>
          <w:b w:val="0"/>
          <w:bCs w:val="0"/>
          <w:caps w:val="0"/>
          <w:noProof/>
          <w:sz w:val="22"/>
          <w:szCs w:val="22"/>
          <w:lang w:eastAsia="es-CO"/>
        </w:rPr>
      </w:pPr>
      <w:hyperlink w:anchor="_Toc412294748" w:history="1">
        <w:r w:rsidR="001C5542" w:rsidRPr="00064F5B">
          <w:rPr>
            <w:rStyle w:val="Hipervnculo"/>
            <w:noProof/>
          </w:rPr>
          <w:t>2</w:t>
        </w:r>
        <w:r w:rsidR="001C5542">
          <w:rPr>
            <w:rFonts w:eastAsiaTheme="minorEastAsia"/>
            <w:b w:val="0"/>
            <w:bCs w:val="0"/>
            <w:caps w:val="0"/>
            <w:noProof/>
            <w:sz w:val="22"/>
            <w:szCs w:val="22"/>
            <w:lang w:eastAsia="es-CO"/>
          </w:rPr>
          <w:tab/>
        </w:r>
        <w:r w:rsidR="001C5542" w:rsidRPr="00064F5B">
          <w:rPr>
            <w:rStyle w:val="Hipervnculo"/>
            <w:noProof/>
          </w:rPr>
          <w:t>JUSTIFICACIÓN DEL PROGRAMA</w:t>
        </w:r>
        <w:r w:rsidR="001C5542">
          <w:rPr>
            <w:noProof/>
            <w:webHidden/>
          </w:rPr>
          <w:tab/>
        </w:r>
        <w:r w:rsidR="001C5542">
          <w:rPr>
            <w:noProof/>
            <w:webHidden/>
          </w:rPr>
          <w:fldChar w:fldCharType="begin"/>
        </w:r>
        <w:r w:rsidR="001C5542">
          <w:rPr>
            <w:noProof/>
            <w:webHidden/>
          </w:rPr>
          <w:instrText xml:space="preserve"> PAGEREF _Toc412294748 \h </w:instrText>
        </w:r>
        <w:r w:rsidR="001C5542">
          <w:rPr>
            <w:noProof/>
            <w:webHidden/>
          </w:rPr>
        </w:r>
        <w:r w:rsidR="001C5542">
          <w:rPr>
            <w:noProof/>
            <w:webHidden/>
          </w:rPr>
          <w:fldChar w:fldCharType="separate"/>
        </w:r>
        <w:r w:rsidR="001C5542">
          <w:rPr>
            <w:noProof/>
            <w:webHidden/>
          </w:rPr>
          <w:t>12</w:t>
        </w:r>
        <w:r w:rsidR="001C5542">
          <w:rPr>
            <w:noProof/>
            <w:webHidden/>
          </w:rPr>
          <w:fldChar w:fldCharType="end"/>
        </w:r>
      </w:hyperlink>
    </w:p>
    <w:p w:rsidR="001C5542" w:rsidRDefault="00DC39C4">
      <w:pPr>
        <w:pStyle w:val="TDC2"/>
        <w:tabs>
          <w:tab w:val="left" w:pos="880"/>
          <w:tab w:val="right" w:leader="dot" w:pos="8828"/>
        </w:tabs>
        <w:rPr>
          <w:rFonts w:eastAsiaTheme="minorEastAsia"/>
          <w:smallCaps w:val="0"/>
          <w:noProof/>
          <w:sz w:val="22"/>
          <w:szCs w:val="22"/>
          <w:lang w:eastAsia="es-CO"/>
        </w:rPr>
      </w:pPr>
      <w:hyperlink w:anchor="_Toc412294749" w:history="1">
        <w:r w:rsidR="001C5542" w:rsidRPr="00064F5B">
          <w:rPr>
            <w:rStyle w:val="Hipervnculo"/>
            <w:noProof/>
          </w:rPr>
          <w:t>2.1</w:t>
        </w:r>
        <w:r w:rsidR="001C5542">
          <w:rPr>
            <w:rFonts w:eastAsiaTheme="minorEastAsia"/>
            <w:smallCaps w:val="0"/>
            <w:noProof/>
            <w:sz w:val="22"/>
            <w:szCs w:val="22"/>
            <w:lang w:eastAsia="es-CO"/>
          </w:rPr>
          <w:tab/>
        </w:r>
        <w:r w:rsidR="001C5542" w:rsidRPr="00064F5B">
          <w:rPr>
            <w:rStyle w:val="Hipervnculo"/>
            <w:noProof/>
          </w:rPr>
          <w:t>INSTITUCIONAL</w:t>
        </w:r>
        <w:r w:rsidR="001C5542">
          <w:rPr>
            <w:noProof/>
            <w:webHidden/>
          </w:rPr>
          <w:tab/>
        </w:r>
        <w:r w:rsidR="001C5542">
          <w:rPr>
            <w:noProof/>
            <w:webHidden/>
          </w:rPr>
          <w:fldChar w:fldCharType="begin"/>
        </w:r>
        <w:r w:rsidR="001C5542">
          <w:rPr>
            <w:noProof/>
            <w:webHidden/>
          </w:rPr>
          <w:instrText xml:space="preserve"> PAGEREF _Toc412294749 \h </w:instrText>
        </w:r>
        <w:r w:rsidR="001C5542">
          <w:rPr>
            <w:noProof/>
            <w:webHidden/>
          </w:rPr>
        </w:r>
        <w:r w:rsidR="001C5542">
          <w:rPr>
            <w:noProof/>
            <w:webHidden/>
          </w:rPr>
          <w:fldChar w:fldCharType="separate"/>
        </w:r>
        <w:r w:rsidR="001C5542">
          <w:rPr>
            <w:noProof/>
            <w:webHidden/>
          </w:rPr>
          <w:t>12</w:t>
        </w:r>
        <w:r w:rsidR="001C5542">
          <w:rPr>
            <w:noProof/>
            <w:webHidden/>
          </w:rPr>
          <w:fldChar w:fldCharType="end"/>
        </w:r>
      </w:hyperlink>
    </w:p>
    <w:p w:rsidR="001C5542" w:rsidRDefault="00DC39C4">
      <w:pPr>
        <w:pStyle w:val="TDC2"/>
        <w:tabs>
          <w:tab w:val="left" w:pos="880"/>
          <w:tab w:val="right" w:leader="dot" w:pos="8828"/>
        </w:tabs>
        <w:rPr>
          <w:rFonts w:eastAsiaTheme="minorEastAsia"/>
          <w:smallCaps w:val="0"/>
          <w:noProof/>
          <w:sz w:val="22"/>
          <w:szCs w:val="22"/>
          <w:lang w:eastAsia="es-CO"/>
        </w:rPr>
      </w:pPr>
      <w:hyperlink w:anchor="_Toc412294750" w:history="1">
        <w:r w:rsidR="001C5542" w:rsidRPr="00064F5B">
          <w:rPr>
            <w:rStyle w:val="Hipervnculo"/>
            <w:noProof/>
          </w:rPr>
          <w:t>2.2</w:t>
        </w:r>
        <w:r w:rsidR="001C5542">
          <w:rPr>
            <w:rFonts w:eastAsiaTheme="minorEastAsia"/>
            <w:smallCaps w:val="0"/>
            <w:noProof/>
            <w:sz w:val="22"/>
            <w:szCs w:val="22"/>
            <w:lang w:eastAsia="es-CO"/>
          </w:rPr>
          <w:tab/>
        </w:r>
        <w:r w:rsidR="001C5542" w:rsidRPr="00064F5B">
          <w:rPr>
            <w:rStyle w:val="Hipervnculo"/>
            <w:noProof/>
          </w:rPr>
          <w:t>DISCIPLINAR</w:t>
        </w:r>
        <w:r w:rsidR="001C5542">
          <w:rPr>
            <w:noProof/>
            <w:webHidden/>
          </w:rPr>
          <w:tab/>
        </w:r>
        <w:r w:rsidR="001C5542">
          <w:rPr>
            <w:noProof/>
            <w:webHidden/>
          </w:rPr>
          <w:fldChar w:fldCharType="begin"/>
        </w:r>
        <w:r w:rsidR="001C5542">
          <w:rPr>
            <w:noProof/>
            <w:webHidden/>
          </w:rPr>
          <w:instrText xml:space="preserve"> PAGEREF _Toc412294750 \h </w:instrText>
        </w:r>
        <w:r w:rsidR="001C5542">
          <w:rPr>
            <w:noProof/>
            <w:webHidden/>
          </w:rPr>
        </w:r>
        <w:r w:rsidR="001C5542">
          <w:rPr>
            <w:noProof/>
            <w:webHidden/>
          </w:rPr>
          <w:fldChar w:fldCharType="separate"/>
        </w:r>
        <w:r w:rsidR="001C5542">
          <w:rPr>
            <w:noProof/>
            <w:webHidden/>
          </w:rPr>
          <w:t>14</w:t>
        </w:r>
        <w:r w:rsidR="001C5542">
          <w:rPr>
            <w:noProof/>
            <w:webHidden/>
          </w:rPr>
          <w:fldChar w:fldCharType="end"/>
        </w:r>
      </w:hyperlink>
    </w:p>
    <w:p w:rsidR="001C5542" w:rsidRDefault="00DC39C4">
      <w:pPr>
        <w:pStyle w:val="TDC2"/>
        <w:tabs>
          <w:tab w:val="left" w:pos="880"/>
          <w:tab w:val="right" w:leader="dot" w:pos="8828"/>
        </w:tabs>
        <w:rPr>
          <w:rFonts w:eastAsiaTheme="minorEastAsia"/>
          <w:smallCaps w:val="0"/>
          <w:noProof/>
          <w:sz w:val="22"/>
          <w:szCs w:val="22"/>
          <w:lang w:eastAsia="es-CO"/>
        </w:rPr>
      </w:pPr>
      <w:hyperlink w:anchor="_Toc412294751" w:history="1">
        <w:r w:rsidR="001C5542" w:rsidRPr="00064F5B">
          <w:rPr>
            <w:rStyle w:val="Hipervnculo"/>
            <w:noProof/>
          </w:rPr>
          <w:t>2.3</w:t>
        </w:r>
        <w:r w:rsidR="001C5542">
          <w:rPr>
            <w:rFonts w:eastAsiaTheme="minorEastAsia"/>
            <w:smallCaps w:val="0"/>
            <w:noProof/>
            <w:sz w:val="22"/>
            <w:szCs w:val="22"/>
            <w:lang w:eastAsia="es-CO"/>
          </w:rPr>
          <w:tab/>
        </w:r>
        <w:r w:rsidR="001C5542" w:rsidRPr="00064F5B">
          <w:rPr>
            <w:rStyle w:val="Hipervnculo"/>
            <w:noProof/>
          </w:rPr>
          <w:t>SOCIAL Y LABORAL</w:t>
        </w:r>
        <w:r w:rsidR="001C5542">
          <w:rPr>
            <w:noProof/>
            <w:webHidden/>
          </w:rPr>
          <w:tab/>
        </w:r>
        <w:r w:rsidR="001C5542">
          <w:rPr>
            <w:noProof/>
            <w:webHidden/>
          </w:rPr>
          <w:fldChar w:fldCharType="begin"/>
        </w:r>
        <w:r w:rsidR="001C5542">
          <w:rPr>
            <w:noProof/>
            <w:webHidden/>
          </w:rPr>
          <w:instrText xml:space="preserve"> PAGEREF _Toc412294751 \h </w:instrText>
        </w:r>
        <w:r w:rsidR="001C5542">
          <w:rPr>
            <w:noProof/>
            <w:webHidden/>
          </w:rPr>
        </w:r>
        <w:r w:rsidR="001C5542">
          <w:rPr>
            <w:noProof/>
            <w:webHidden/>
          </w:rPr>
          <w:fldChar w:fldCharType="separate"/>
        </w:r>
        <w:r w:rsidR="001C5542">
          <w:rPr>
            <w:noProof/>
            <w:webHidden/>
          </w:rPr>
          <w:t>17</w:t>
        </w:r>
        <w:r w:rsidR="001C5542">
          <w:rPr>
            <w:noProof/>
            <w:webHidden/>
          </w:rPr>
          <w:fldChar w:fldCharType="end"/>
        </w:r>
      </w:hyperlink>
    </w:p>
    <w:p w:rsidR="001C5542" w:rsidRDefault="00DC39C4">
      <w:pPr>
        <w:pStyle w:val="TDC2"/>
        <w:tabs>
          <w:tab w:val="left" w:pos="880"/>
          <w:tab w:val="right" w:leader="dot" w:pos="8828"/>
        </w:tabs>
        <w:rPr>
          <w:rFonts w:eastAsiaTheme="minorEastAsia"/>
          <w:smallCaps w:val="0"/>
          <w:noProof/>
          <w:sz w:val="22"/>
          <w:szCs w:val="22"/>
          <w:lang w:eastAsia="es-CO"/>
        </w:rPr>
      </w:pPr>
      <w:hyperlink w:anchor="_Toc412294752" w:history="1">
        <w:r w:rsidR="001C5542" w:rsidRPr="00064F5B">
          <w:rPr>
            <w:rStyle w:val="Hipervnculo"/>
            <w:noProof/>
          </w:rPr>
          <w:t>2.4</w:t>
        </w:r>
        <w:r w:rsidR="001C5542">
          <w:rPr>
            <w:rFonts w:eastAsiaTheme="minorEastAsia"/>
            <w:smallCaps w:val="0"/>
            <w:noProof/>
            <w:sz w:val="22"/>
            <w:szCs w:val="22"/>
            <w:lang w:eastAsia="es-CO"/>
          </w:rPr>
          <w:tab/>
        </w:r>
        <w:r w:rsidR="001C5542" w:rsidRPr="00064F5B">
          <w:rPr>
            <w:rStyle w:val="Hipervnculo"/>
            <w:noProof/>
          </w:rPr>
          <w:t>CONTEXTO INTERNACIONAL</w:t>
        </w:r>
        <w:r w:rsidR="001C5542">
          <w:rPr>
            <w:noProof/>
            <w:webHidden/>
          </w:rPr>
          <w:tab/>
        </w:r>
        <w:r w:rsidR="001C5542">
          <w:rPr>
            <w:noProof/>
            <w:webHidden/>
          </w:rPr>
          <w:fldChar w:fldCharType="begin"/>
        </w:r>
        <w:r w:rsidR="001C5542">
          <w:rPr>
            <w:noProof/>
            <w:webHidden/>
          </w:rPr>
          <w:instrText xml:space="preserve"> PAGEREF _Toc412294752 \h </w:instrText>
        </w:r>
        <w:r w:rsidR="001C5542">
          <w:rPr>
            <w:noProof/>
            <w:webHidden/>
          </w:rPr>
        </w:r>
        <w:r w:rsidR="001C5542">
          <w:rPr>
            <w:noProof/>
            <w:webHidden/>
          </w:rPr>
          <w:fldChar w:fldCharType="separate"/>
        </w:r>
        <w:r w:rsidR="001C5542">
          <w:rPr>
            <w:noProof/>
            <w:webHidden/>
          </w:rPr>
          <w:t>19</w:t>
        </w:r>
        <w:r w:rsidR="001C5542">
          <w:rPr>
            <w:noProof/>
            <w:webHidden/>
          </w:rPr>
          <w:fldChar w:fldCharType="end"/>
        </w:r>
      </w:hyperlink>
    </w:p>
    <w:p w:rsidR="001C5542" w:rsidRDefault="00DC39C4">
      <w:pPr>
        <w:pStyle w:val="TDC1"/>
        <w:tabs>
          <w:tab w:val="left" w:pos="440"/>
          <w:tab w:val="right" w:leader="dot" w:pos="8828"/>
        </w:tabs>
        <w:rPr>
          <w:rFonts w:eastAsiaTheme="minorEastAsia"/>
          <w:b w:val="0"/>
          <w:bCs w:val="0"/>
          <w:caps w:val="0"/>
          <w:noProof/>
          <w:sz w:val="22"/>
          <w:szCs w:val="22"/>
          <w:lang w:eastAsia="es-CO"/>
        </w:rPr>
      </w:pPr>
      <w:hyperlink w:anchor="_Toc412294753" w:history="1">
        <w:r w:rsidR="001C5542" w:rsidRPr="00064F5B">
          <w:rPr>
            <w:rStyle w:val="Hipervnculo"/>
            <w:noProof/>
          </w:rPr>
          <w:t>3</w:t>
        </w:r>
        <w:r w:rsidR="001C5542">
          <w:rPr>
            <w:rFonts w:eastAsiaTheme="minorEastAsia"/>
            <w:b w:val="0"/>
            <w:bCs w:val="0"/>
            <w:caps w:val="0"/>
            <w:noProof/>
            <w:sz w:val="22"/>
            <w:szCs w:val="22"/>
            <w:lang w:eastAsia="es-CO"/>
          </w:rPr>
          <w:tab/>
        </w:r>
        <w:r w:rsidR="001C5542" w:rsidRPr="00064F5B">
          <w:rPr>
            <w:rStyle w:val="Hipervnculo"/>
            <w:noProof/>
          </w:rPr>
          <w:t>ESTRUCTURA CURRICULAR</w:t>
        </w:r>
        <w:r w:rsidR="001C5542">
          <w:rPr>
            <w:noProof/>
            <w:webHidden/>
          </w:rPr>
          <w:tab/>
        </w:r>
        <w:r w:rsidR="001C5542">
          <w:rPr>
            <w:noProof/>
            <w:webHidden/>
          </w:rPr>
          <w:fldChar w:fldCharType="begin"/>
        </w:r>
        <w:r w:rsidR="001C5542">
          <w:rPr>
            <w:noProof/>
            <w:webHidden/>
          </w:rPr>
          <w:instrText xml:space="preserve"> PAGEREF _Toc412294753 \h </w:instrText>
        </w:r>
        <w:r w:rsidR="001C5542">
          <w:rPr>
            <w:noProof/>
            <w:webHidden/>
          </w:rPr>
        </w:r>
        <w:r w:rsidR="001C5542">
          <w:rPr>
            <w:noProof/>
            <w:webHidden/>
          </w:rPr>
          <w:fldChar w:fldCharType="separate"/>
        </w:r>
        <w:r w:rsidR="001C5542">
          <w:rPr>
            <w:noProof/>
            <w:webHidden/>
          </w:rPr>
          <w:t>25</w:t>
        </w:r>
        <w:r w:rsidR="001C5542">
          <w:rPr>
            <w:noProof/>
            <w:webHidden/>
          </w:rPr>
          <w:fldChar w:fldCharType="end"/>
        </w:r>
      </w:hyperlink>
    </w:p>
    <w:p w:rsidR="001C5542" w:rsidRDefault="00DC39C4">
      <w:pPr>
        <w:pStyle w:val="TDC2"/>
        <w:tabs>
          <w:tab w:val="left" w:pos="880"/>
          <w:tab w:val="right" w:leader="dot" w:pos="8828"/>
        </w:tabs>
        <w:rPr>
          <w:rFonts w:eastAsiaTheme="minorEastAsia"/>
          <w:smallCaps w:val="0"/>
          <w:noProof/>
          <w:sz w:val="22"/>
          <w:szCs w:val="22"/>
          <w:lang w:eastAsia="es-CO"/>
        </w:rPr>
      </w:pPr>
      <w:hyperlink w:anchor="_Toc412294754" w:history="1">
        <w:r w:rsidR="001C5542" w:rsidRPr="00064F5B">
          <w:rPr>
            <w:rStyle w:val="Hipervnculo"/>
            <w:noProof/>
          </w:rPr>
          <w:t>3.1</w:t>
        </w:r>
        <w:r w:rsidR="001C5542">
          <w:rPr>
            <w:rFonts w:eastAsiaTheme="minorEastAsia"/>
            <w:smallCaps w:val="0"/>
            <w:noProof/>
            <w:sz w:val="22"/>
            <w:szCs w:val="22"/>
            <w:lang w:eastAsia="es-CO"/>
          </w:rPr>
          <w:tab/>
        </w:r>
        <w:r w:rsidR="001C5542" w:rsidRPr="00064F5B">
          <w:rPr>
            <w:rStyle w:val="Hipervnculo"/>
            <w:noProof/>
          </w:rPr>
          <w:t>COORDINACIÓN CURRICULAR</w:t>
        </w:r>
        <w:r w:rsidR="001C5542">
          <w:rPr>
            <w:noProof/>
            <w:webHidden/>
          </w:rPr>
          <w:tab/>
        </w:r>
        <w:r w:rsidR="001C5542">
          <w:rPr>
            <w:noProof/>
            <w:webHidden/>
          </w:rPr>
          <w:fldChar w:fldCharType="begin"/>
        </w:r>
        <w:r w:rsidR="001C5542">
          <w:rPr>
            <w:noProof/>
            <w:webHidden/>
          </w:rPr>
          <w:instrText xml:space="preserve"> PAGEREF _Toc412294754 \h </w:instrText>
        </w:r>
        <w:r w:rsidR="001C5542">
          <w:rPr>
            <w:noProof/>
            <w:webHidden/>
          </w:rPr>
        </w:r>
        <w:r w:rsidR="001C5542">
          <w:rPr>
            <w:noProof/>
            <w:webHidden/>
          </w:rPr>
          <w:fldChar w:fldCharType="separate"/>
        </w:r>
        <w:r w:rsidR="001C5542">
          <w:rPr>
            <w:noProof/>
            <w:webHidden/>
          </w:rPr>
          <w:t>25</w:t>
        </w:r>
        <w:r w:rsidR="001C5542">
          <w:rPr>
            <w:noProof/>
            <w:webHidden/>
          </w:rPr>
          <w:fldChar w:fldCharType="end"/>
        </w:r>
      </w:hyperlink>
    </w:p>
    <w:p w:rsidR="001C5542" w:rsidRDefault="00DC39C4">
      <w:pPr>
        <w:pStyle w:val="TDC2"/>
        <w:tabs>
          <w:tab w:val="left" w:pos="880"/>
          <w:tab w:val="right" w:leader="dot" w:pos="8828"/>
        </w:tabs>
        <w:rPr>
          <w:rFonts w:eastAsiaTheme="minorEastAsia"/>
          <w:smallCaps w:val="0"/>
          <w:noProof/>
          <w:sz w:val="22"/>
          <w:szCs w:val="22"/>
          <w:lang w:eastAsia="es-CO"/>
        </w:rPr>
      </w:pPr>
      <w:hyperlink w:anchor="_Toc412294755" w:history="1">
        <w:r w:rsidR="001C5542" w:rsidRPr="00064F5B">
          <w:rPr>
            <w:rStyle w:val="Hipervnculo"/>
            <w:noProof/>
          </w:rPr>
          <w:t>3.2</w:t>
        </w:r>
        <w:r w:rsidR="001C5542">
          <w:rPr>
            <w:rFonts w:eastAsiaTheme="minorEastAsia"/>
            <w:smallCaps w:val="0"/>
            <w:noProof/>
            <w:sz w:val="22"/>
            <w:szCs w:val="22"/>
            <w:lang w:eastAsia="es-CO"/>
          </w:rPr>
          <w:tab/>
        </w:r>
        <w:r w:rsidR="001C5542" w:rsidRPr="00064F5B">
          <w:rPr>
            <w:rStyle w:val="Hipervnculo"/>
            <w:noProof/>
          </w:rPr>
          <w:t>OBJETIVOS</w:t>
        </w:r>
        <w:r w:rsidR="001C5542">
          <w:rPr>
            <w:noProof/>
            <w:webHidden/>
          </w:rPr>
          <w:tab/>
        </w:r>
        <w:r w:rsidR="001C5542">
          <w:rPr>
            <w:noProof/>
            <w:webHidden/>
          </w:rPr>
          <w:fldChar w:fldCharType="begin"/>
        </w:r>
        <w:r w:rsidR="001C5542">
          <w:rPr>
            <w:noProof/>
            <w:webHidden/>
          </w:rPr>
          <w:instrText xml:space="preserve"> PAGEREF _Toc412294755 \h </w:instrText>
        </w:r>
        <w:r w:rsidR="001C5542">
          <w:rPr>
            <w:noProof/>
            <w:webHidden/>
          </w:rPr>
        </w:r>
        <w:r w:rsidR="001C5542">
          <w:rPr>
            <w:noProof/>
            <w:webHidden/>
          </w:rPr>
          <w:fldChar w:fldCharType="separate"/>
        </w:r>
        <w:r w:rsidR="001C5542">
          <w:rPr>
            <w:noProof/>
            <w:webHidden/>
          </w:rPr>
          <w:t>27</w:t>
        </w:r>
        <w:r w:rsidR="001C5542">
          <w:rPr>
            <w:noProof/>
            <w:webHidden/>
          </w:rPr>
          <w:fldChar w:fldCharType="end"/>
        </w:r>
      </w:hyperlink>
    </w:p>
    <w:p w:rsidR="001C5542" w:rsidRDefault="00DC39C4">
      <w:pPr>
        <w:pStyle w:val="TDC3"/>
        <w:tabs>
          <w:tab w:val="left" w:pos="1100"/>
          <w:tab w:val="right" w:leader="dot" w:pos="8828"/>
        </w:tabs>
        <w:rPr>
          <w:rFonts w:eastAsiaTheme="minorEastAsia"/>
          <w:i w:val="0"/>
          <w:iCs w:val="0"/>
          <w:noProof/>
          <w:sz w:val="22"/>
          <w:szCs w:val="22"/>
          <w:lang w:eastAsia="es-CO"/>
        </w:rPr>
      </w:pPr>
      <w:hyperlink w:anchor="_Toc412294756" w:history="1">
        <w:r w:rsidR="001C5542" w:rsidRPr="00064F5B">
          <w:rPr>
            <w:rStyle w:val="Hipervnculo"/>
            <w:noProof/>
            <w14:scene3d>
              <w14:camera w14:prst="orthographicFront"/>
              <w14:lightRig w14:rig="threePt" w14:dir="t">
                <w14:rot w14:lat="0" w14:lon="0" w14:rev="0"/>
              </w14:lightRig>
            </w14:scene3d>
          </w:rPr>
          <w:t>3.2.1</w:t>
        </w:r>
        <w:r w:rsidR="001C5542">
          <w:rPr>
            <w:rFonts w:eastAsiaTheme="minorEastAsia"/>
            <w:i w:val="0"/>
            <w:iCs w:val="0"/>
            <w:noProof/>
            <w:sz w:val="22"/>
            <w:szCs w:val="22"/>
            <w:lang w:eastAsia="es-CO"/>
          </w:rPr>
          <w:tab/>
        </w:r>
        <w:r w:rsidR="001C5542" w:rsidRPr="00064F5B">
          <w:rPr>
            <w:rStyle w:val="Hipervnculo"/>
            <w:noProof/>
          </w:rPr>
          <w:t>OBJETIVO GENERAL DEL PROGRAMA</w:t>
        </w:r>
        <w:r w:rsidR="001C5542">
          <w:rPr>
            <w:noProof/>
            <w:webHidden/>
          </w:rPr>
          <w:tab/>
        </w:r>
        <w:r w:rsidR="001C5542">
          <w:rPr>
            <w:noProof/>
            <w:webHidden/>
          </w:rPr>
          <w:fldChar w:fldCharType="begin"/>
        </w:r>
        <w:r w:rsidR="001C5542">
          <w:rPr>
            <w:noProof/>
            <w:webHidden/>
          </w:rPr>
          <w:instrText xml:space="preserve"> PAGEREF _Toc412294756 \h </w:instrText>
        </w:r>
        <w:r w:rsidR="001C5542">
          <w:rPr>
            <w:noProof/>
            <w:webHidden/>
          </w:rPr>
        </w:r>
        <w:r w:rsidR="001C5542">
          <w:rPr>
            <w:noProof/>
            <w:webHidden/>
          </w:rPr>
          <w:fldChar w:fldCharType="separate"/>
        </w:r>
        <w:r w:rsidR="001C5542">
          <w:rPr>
            <w:noProof/>
            <w:webHidden/>
          </w:rPr>
          <w:t>27</w:t>
        </w:r>
        <w:r w:rsidR="001C5542">
          <w:rPr>
            <w:noProof/>
            <w:webHidden/>
          </w:rPr>
          <w:fldChar w:fldCharType="end"/>
        </w:r>
      </w:hyperlink>
    </w:p>
    <w:p w:rsidR="001C5542" w:rsidRDefault="00DC39C4">
      <w:pPr>
        <w:pStyle w:val="TDC3"/>
        <w:tabs>
          <w:tab w:val="left" w:pos="1100"/>
          <w:tab w:val="right" w:leader="dot" w:pos="8828"/>
        </w:tabs>
        <w:rPr>
          <w:rFonts w:eastAsiaTheme="minorEastAsia"/>
          <w:i w:val="0"/>
          <w:iCs w:val="0"/>
          <w:noProof/>
          <w:sz w:val="22"/>
          <w:szCs w:val="22"/>
          <w:lang w:eastAsia="es-CO"/>
        </w:rPr>
      </w:pPr>
      <w:hyperlink w:anchor="_Toc412294757" w:history="1">
        <w:r w:rsidR="001C5542" w:rsidRPr="00064F5B">
          <w:rPr>
            <w:rStyle w:val="Hipervnculo"/>
            <w:noProof/>
            <w14:scene3d>
              <w14:camera w14:prst="orthographicFront"/>
              <w14:lightRig w14:rig="threePt" w14:dir="t">
                <w14:rot w14:lat="0" w14:lon="0" w14:rev="0"/>
              </w14:lightRig>
            </w14:scene3d>
          </w:rPr>
          <w:t>3.2.2</w:t>
        </w:r>
        <w:r w:rsidR="001C5542">
          <w:rPr>
            <w:rFonts w:eastAsiaTheme="minorEastAsia"/>
            <w:i w:val="0"/>
            <w:iCs w:val="0"/>
            <w:noProof/>
            <w:sz w:val="22"/>
            <w:szCs w:val="22"/>
            <w:lang w:eastAsia="es-CO"/>
          </w:rPr>
          <w:tab/>
        </w:r>
        <w:r w:rsidR="001C5542" w:rsidRPr="00064F5B">
          <w:rPr>
            <w:rStyle w:val="Hipervnculo"/>
            <w:noProof/>
          </w:rPr>
          <w:t>OBJETIVOS ESPECÍFICOS DEL PROGRAMA</w:t>
        </w:r>
        <w:r w:rsidR="001C5542">
          <w:rPr>
            <w:noProof/>
            <w:webHidden/>
          </w:rPr>
          <w:tab/>
        </w:r>
        <w:r w:rsidR="001C5542">
          <w:rPr>
            <w:noProof/>
            <w:webHidden/>
          </w:rPr>
          <w:fldChar w:fldCharType="begin"/>
        </w:r>
        <w:r w:rsidR="001C5542">
          <w:rPr>
            <w:noProof/>
            <w:webHidden/>
          </w:rPr>
          <w:instrText xml:space="preserve"> PAGEREF _Toc412294757 \h </w:instrText>
        </w:r>
        <w:r w:rsidR="001C5542">
          <w:rPr>
            <w:noProof/>
            <w:webHidden/>
          </w:rPr>
        </w:r>
        <w:r w:rsidR="001C5542">
          <w:rPr>
            <w:noProof/>
            <w:webHidden/>
          </w:rPr>
          <w:fldChar w:fldCharType="separate"/>
        </w:r>
        <w:r w:rsidR="001C5542">
          <w:rPr>
            <w:noProof/>
            <w:webHidden/>
          </w:rPr>
          <w:t>27</w:t>
        </w:r>
        <w:r w:rsidR="001C5542">
          <w:rPr>
            <w:noProof/>
            <w:webHidden/>
          </w:rPr>
          <w:fldChar w:fldCharType="end"/>
        </w:r>
      </w:hyperlink>
    </w:p>
    <w:p w:rsidR="001C5542" w:rsidRDefault="00DC39C4">
      <w:pPr>
        <w:pStyle w:val="TDC3"/>
        <w:tabs>
          <w:tab w:val="left" w:pos="1100"/>
          <w:tab w:val="right" w:leader="dot" w:pos="8828"/>
        </w:tabs>
        <w:rPr>
          <w:rFonts w:eastAsiaTheme="minorEastAsia"/>
          <w:i w:val="0"/>
          <w:iCs w:val="0"/>
          <w:noProof/>
          <w:sz w:val="22"/>
          <w:szCs w:val="22"/>
          <w:lang w:eastAsia="es-CO"/>
        </w:rPr>
      </w:pPr>
      <w:hyperlink w:anchor="_Toc412294758" w:history="1">
        <w:r w:rsidR="001C5542" w:rsidRPr="00064F5B">
          <w:rPr>
            <w:rStyle w:val="Hipervnculo"/>
            <w:noProof/>
            <w14:scene3d>
              <w14:camera w14:prst="orthographicFront"/>
              <w14:lightRig w14:rig="threePt" w14:dir="t">
                <w14:rot w14:lat="0" w14:lon="0" w14:rev="0"/>
              </w14:lightRig>
            </w14:scene3d>
          </w:rPr>
          <w:t>3.2.3</w:t>
        </w:r>
        <w:r w:rsidR="001C5542">
          <w:rPr>
            <w:rFonts w:eastAsiaTheme="minorEastAsia"/>
            <w:i w:val="0"/>
            <w:iCs w:val="0"/>
            <w:noProof/>
            <w:sz w:val="22"/>
            <w:szCs w:val="22"/>
            <w:lang w:eastAsia="es-CO"/>
          </w:rPr>
          <w:tab/>
        </w:r>
        <w:r w:rsidR="001C5542" w:rsidRPr="00064F5B">
          <w:rPr>
            <w:rStyle w:val="Hipervnculo"/>
            <w:noProof/>
          </w:rPr>
          <w:t>OBJETIVOS ESPECÍFICOS DE FORMACIÓN</w:t>
        </w:r>
        <w:r w:rsidR="001C5542">
          <w:rPr>
            <w:noProof/>
            <w:webHidden/>
          </w:rPr>
          <w:tab/>
        </w:r>
        <w:r w:rsidR="001C5542">
          <w:rPr>
            <w:noProof/>
            <w:webHidden/>
          </w:rPr>
          <w:fldChar w:fldCharType="begin"/>
        </w:r>
        <w:r w:rsidR="001C5542">
          <w:rPr>
            <w:noProof/>
            <w:webHidden/>
          </w:rPr>
          <w:instrText xml:space="preserve"> PAGEREF _Toc412294758 \h </w:instrText>
        </w:r>
        <w:r w:rsidR="001C5542">
          <w:rPr>
            <w:noProof/>
            <w:webHidden/>
          </w:rPr>
        </w:r>
        <w:r w:rsidR="001C5542">
          <w:rPr>
            <w:noProof/>
            <w:webHidden/>
          </w:rPr>
          <w:fldChar w:fldCharType="separate"/>
        </w:r>
        <w:r w:rsidR="001C5542">
          <w:rPr>
            <w:noProof/>
            <w:webHidden/>
          </w:rPr>
          <w:t>29</w:t>
        </w:r>
        <w:r w:rsidR="001C5542">
          <w:rPr>
            <w:noProof/>
            <w:webHidden/>
          </w:rPr>
          <w:fldChar w:fldCharType="end"/>
        </w:r>
      </w:hyperlink>
    </w:p>
    <w:p w:rsidR="001C5542" w:rsidRDefault="00DC39C4">
      <w:pPr>
        <w:pStyle w:val="TDC2"/>
        <w:tabs>
          <w:tab w:val="left" w:pos="880"/>
          <w:tab w:val="right" w:leader="dot" w:pos="8828"/>
        </w:tabs>
        <w:rPr>
          <w:rFonts w:eastAsiaTheme="minorEastAsia"/>
          <w:smallCaps w:val="0"/>
          <w:noProof/>
          <w:sz w:val="22"/>
          <w:szCs w:val="22"/>
          <w:lang w:eastAsia="es-CO"/>
        </w:rPr>
      </w:pPr>
      <w:hyperlink w:anchor="_Toc412294759" w:history="1">
        <w:r w:rsidR="001C5542" w:rsidRPr="00064F5B">
          <w:rPr>
            <w:rStyle w:val="Hipervnculo"/>
            <w:noProof/>
            <w:lang w:eastAsia="es-CO"/>
          </w:rPr>
          <w:t>3.3</w:t>
        </w:r>
        <w:r w:rsidR="001C5542">
          <w:rPr>
            <w:rFonts w:eastAsiaTheme="minorEastAsia"/>
            <w:smallCaps w:val="0"/>
            <w:noProof/>
            <w:sz w:val="22"/>
            <w:szCs w:val="22"/>
            <w:lang w:eastAsia="es-CO"/>
          </w:rPr>
          <w:tab/>
        </w:r>
        <w:r w:rsidR="001C5542" w:rsidRPr="00064F5B">
          <w:rPr>
            <w:rStyle w:val="Hipervnculo"/>
            <w:noProof/>
            <w:lang w:eastAsia="es-CO"/>
          </w:rPr>
          <w:t>TÍTULO QUE OTORGA</w:t>
        </w:r>
        <w:r w:rsidR="001C5542">
          <w:rPr>
            <w:noProof/>
            <w:webHidden/>
          </w:rPr>
          <w:tab/>
        </w:r>
        <w:r w:rsidR="001C5542">
          <w:rPr>
            <w:noProof/>
            <w:webHidden/>
          </w:rPr>
          <w:fldChar w:fldCharType="begin"/>
        </w:r>
        <w:r w:rsidR="001C5542">
          <w:rPr>
            <w:noProof/>
            <w:webHidden/>
          </w:rPr>
          <w:instrText xml:space="preserve"> PAGEREF _Toc412294759 \h </w:instrText>
        </w:r>
        <w:r w:rsidR="001C5542">
          <w:rPr>
            <w:noProof/>
            <w:webHidden/>
          </w:rPr>
        </w:r>
        <w:r w:rsidR="001C5542">
          <w:rPr>
            <w:noProof/>
            <w:webHidden/>
          </w:rPr>
          <w:fldChar w:fldCharType="separate"/>
        </w:r>
        <w:r w:rsidR="001C5542">
          <w:rPr>
            <w:noProof/>
            <w:webHidden/>
          </w:rPr>
          <w:t>29</w:t>
        </w:r>
        <w:r w:rsidR="001C5542">
          <w:rPr>
            <w:noProof/>
            <w:webHidden/>
          </w:rPr>
          <w:fldChar w:fldCharType="end"/>
        </w:r>
      </w:hyperlink>
    </w:p>
    <w:p w:rsidR="001C5542" w:rsidRDefault="00DC39C4">
      <w:pPr>
        <w:pStyle w:val="TDC2"/>
        <w:tabs>
          <w:tab w:val="left" w:pos="880"/>
          <w:tab w:val="right" w:leader="dot" w:pos="8828"/>
        </w:tabs>
        <w:rPr>
          <w:rFonts w:eastAsiaTheme="minorEastAsia"/>
          <w:smallCaps w:val="0"/>
          <w:noProof/>
          <w:sz w:val="22"/>
          <w:szCs w:val="22"/>
          <w:lang w:eastAsia="es-CO"/>
        </w:rPr>
      </w:pPr>
      <w:hyperlink w:anchor="_Toc412294760" w:history="1">
        <w:r w:rsidR="001C5542" w:rsidRPr="00064F5B">
          <w:rPr>
            <w:rStyle w:val="Hipervnculo"/>
            <w:noProof/>
            <w:lang w:eastAsia="es-CO"/>
          </w:rPr>
          <w:t>3.4</w:t>
        </w:r>
        <w:r w:rsidR="001C5542">
          <w:rPr>
            <w:rFonts w:eastAsiaTheme="minorEastAsia"/>
            <w:smallCaps w:val="0"/>
            <w:noProof/>
            <w:sz w:val="22"/>
            <w:szCs w:val="22"/>
            <w:lang w:eastAsia="es-CO"/>
          </w:rPr>
          <w:tab/>
        </w:r>
        <w:r w:rsidR="001C5542" w:rsidRPr="00064F5B">
          <w:rPr>
            <w:rStyle w:val="Hipervnculo"/>
            <w:noProof/>
            <w:lang w:eastAsia="es-CO"/>
          </w:rPr>
          <w:t>INSCRIPCIÓN, EXAMEN DE INGRESO Y CUPOS</w:t>
        </w:r>
        <w:r w:rsidR="001C5542">
          <w:rPr>
            <w:noProof/>
            <w:webHidden/>
          </w:rPr>
          <w:tab/>
        </w:r>
        <w:r w:rsidR="001C5542">
          <w:rPr>
            <w:noProof/>
            <w:webHidden/>
          </w:rPr>
          <w:fldChar w:fldCharType="begin"/>
        </w:r>
        <w:r w:rsidR="001C5542">
          <w:rPr>
            <w:noProof/>
            <w:webHidden/>
          </w:rPr>
          <w:instrText xml:space="preserve"> PAGEREF _Toc412294760 \h </w:instrText>
        </w:r>
        <w:r w:rsidR="001C5542">
          <w:rPr>
            <w:noProof/>
            <w:webHidden/>
          </w:rPr>
        </w:r>
        <w:r w:rsidR="001C5542">
          <w:rPr>
            <w:noProof/>
            <w:webHidden/>
          </w:rPr>
          <w:fldChar w:fldCharType="separate"/>
        </w:r>
        <w:r w:rsidR="001C5542">
          <w:rPr>
            <w:noProof/>
            <w:webHidden/>
          </w:rPr>
          <w:t>29</w:t>
        </w:r>
        <w:r w:rsidR="001C5542">
          <w:rPr>
            <w:noProof/>
            <w:webHidden/>
          </w:rPr>
          <w:fldChar w:fldCharType="end"/>
        </w:r>
      </w:hyperlink>
    </w:p>
    <w:p w:rsidR="001C5542" w:rsidRDefault="00DC39C4">
      <w:pPr>
        <w:pStyle w:val="TDC2"/>
        <w:tabs>
          <w:tab w:val="left" w:pos="880"/>
          <w:tab w:val="right" w:leader="dot" w:pos="8828"/>
        </w:tabs>
        <w:rPr>
          <w:rFonts w:eastAsiaTheme="minorEastAsia"/>
          <w:smallCaps w:val="0"/>
          <w:noProof/>
          <w:sz w:val="22"/>
          <w:szCs w:val="22"/>
          <w:lang w:eastAsia="es-CO"/>
        </w:rPr>
      </w:pPr>
      <w:hyperlink w:anchor="_Toc412294761" w:history="1">
        <w:r w:rsidR="001C5542" w:rsidRPr="00064F5B">
          <w:rPr>
            <w:rStyle w:val="Hipervnculo"/>
            <w:noProof/>
          </w:rPr>
          <w:t>3.5</w:t>
        </w:r>
        <w:r w:rsidR="001C5542">
          <w:rPr>
            <w:rFonts w:eastAsiaTheme="minorEastAsia"/>
            <w:smallCaps w:val="0"/>
            <w:noProof/>
            <w:sz w:val="22"/>
            <w:szCs w:val="22"/>
            <w:lang w:eastAsia="es-CO"/>
          </w:rPr>
          <w:tab/>
        </w:r>
        <w:r w:rsidR="001C5542" w:rsidRPr="00064F5B">
          <w:rPr>
            <w:rStyle w:val="Hipervnculo"/>
            <w:noProof/>
          </w:rPr>
          <w:t>PERFIL  DEL ASPIRANTE</w:t>
        </w:r>
        <w:r w:rsidR="001C5542">
          <w:rPr>
            <w:noProof/>
            <w:webHidden/>
          </w:rPr>
          <w:tab/>
        </w:r>
        <w:r w:rsidR="001C5542">
          <w:rPr>
            <w:noProof/>
            <w:webHidden/>
          </w:rPr>
          <w:fldChar w:fldCharType="begin"/>
        </w:r>
        <w:r w:rsidR="001C5542">
          <w:rPr>
            <w:noProof/>
            <w:webHidden/>
          </w:rPr>
          <w:instrText xml:space="preserve"> PAGEREF _Toc412294761 \h </w:instrText>
        </w:r>
        <w:r w:rsidR="001C5542">
          <w:rPr>
            <w:noProof/>
            <w:webHidden/>
          </w:rPr>
        </w:r>
        <w:r w:rsidR="001C5542">
          <w:rPr>
            <w:noProof/>
            <w:webHidden/>
          </w:rPr>
          <w:fldChar w:fldCharType="separate"/>
        </w:r>
        <w:r w:rsidR="001C5542">
          <w:rPr>
            <w:noProof/>
            <w:webHidden/>
          </w:rPr>
          <w:t>30</w:t>
        </w:r>
        <w:r w:rsidR="001C5542">
          <w:rPr>
            <w:noProof/>
            <w:webHidden/>
          </w:rPr>
          <w:fldChar w:fldCharType="end"/>
        </w:r>
      </w:hyperlink>
    </w:p>
    <w:p w:rsidR="001C5542" w:rsidRDefault="00DC39C4">
      <w:pPr>
        <w:pStyle w:val="TDC2"/>
        <w:tabs>
          <w:tab w:val="left" w:pos="880"/>
          <w:tab w:val="right" w:leader="dot" w:pos="8828"/>
        </w:tabs>
        <w:rPr>
          <w:rFonts w:eastAsiaTheme="minorEastAsia"/>
          <w:smallCaps w:val="0"/>
          <w:noProof/>
          <w:sz w:val="22"/>
          <w:szCs w:val="22"/>
          <w:lang w:eastAsia="es-CO"/>
        </w:rPr>
      </w:pPr>
      <w:hyperlink w:anchor="_Toc412294762" w:history="1">
        <w:r w:rsidR="001C5542" w:rsidRPr="00064F5B">
          <w:rPr>
            <w:rStyle w:val="Hipervnculo"/>
            <w:noProof/>
          </w:rPr>
          <w:t>3.6</w:t>
        </w:r>
        <w:r w:rsidR="001C5542">
          <w:rPr>
            <w:rFonts w:eastAsiaTheme="minorEastAsia"/>
            <w:smallCaps w:val="0"/>
            <w:noProof/>
            <w:sz w:val="22"/>
            <w:szCs w:val="22"/>
            <w:lang w:eastAsia="es-CO"/>
          </w:rPr>
          <w:tab/>
        </w:r>
        <w:r w:rsidR="001C5542" w:rsidRPr="00064F5B">
          <w:rPr>
            <w:rStyle w:val="Hipervnculo"/>
            <w:noProof/>
          </w:rPr>
          <w:t>PERFIL DEL EGRESADO</w:t>
        </w:r>
        <w:r w:rsidR="001C5542">
          <w:rPr>
            <w:noProof/>
            <w:webHidden/>
          </w:rPr>
          <w:tab/>
        </w:r>
        <w:r w:rsidR="001C5542">
          <w:rPr>
            <w:noProof/>
            <w:webHidden/>
          </w:rPr>
          <w:fldChar w:fldCharType="begin"/>
        </w:r>
        <w:r w:rsidR="001C5542">
          <w:rPr>
            <w:noProof/>
            <w:webHidden/>
          </w:rPr>
          <w:instrText xml:space="preserve"> PAGEREF _Toc412294762 \h </w:instrText>
        </w:r>
        <w:r w:rsidR="001C5542">
          <w:rPr>
            <w:noProof/>
            <w:webHidden/>
          </w:rPr>
        </w:r>
        <w:r w:rsidR="001C5542">
          <w:rPr>
            <w:noProof/>
            <w:webHidden/>
          </w:rPr>
          <w:fldChar w:fldCharType="separate"/>
        </w:r>
        <w:r w:rsidR="001C5542">
          <w:rPr>
            <w:noProof/>
            <w:webHidden/>
          </w:rPr>
          <w:t>30</w:t>
        </w:r>
        <w:r w:rsidR="001C5542">
          <w:rPr>
            <w:noProof/>
            <w:webHidden/>
          </w:rPr>
          <w:fldChar w:fldCharType="end"/>
        </w:r>
      </w:hyperlink>
    </w:p>
    <w:p w:rsidR="001C5542" w:rsidRDefault="00DC39C4">
      <w:pPr>
        <w:pStyle w:val="TDC2"/>
        <w:tabs>
          <w:tab w:val="left" w:pos="880"/>
          <w:tab w:val="right" w:leader="dot" w:pos="8828"/>
        </w:tabs>
        <w:rPr>
          <w:rFonts w:eastAsiaTheme="minorEastAsia"/>
          <w:smallCaps w:val="0"/>
          <w:noProof/>
          <w:sz w:val="22"/>
          <w:szCs w:val="22"/>
          <w:lang w:eastAsia="es-CO"/>
        </w:rPr>
      </w:pPr>
      <w:hyperlink w:anchor="_Toc412294763" w:history="1">
        <w:r w:rsidR="001C5542" w:rsidRPr="00064F5B">
          <w:rPr>
            <w:rStyle w:val="Hipervnculo"/>
            <w:noProof/>
          </w:rPr>
          <w:t>3.7</w:t>
        </w:r>
        <w:r w:rsidR="001C5542">
          <w:rPr>
            <w:rFonts w:eastAsiaTheme="minorEastAsia"/>
            <w:smallCaps w:val="0"/>
            <w:noProof/>
            <w:sz w:val="22"/>
            <w:szCs w:val="22"/>
            <w:lang w:eastAsia="es-CO"/>
          </w:rPr>
          <w:tab/>
        </w:r>
        <w:r w:rsidR="001C5542" w:rsidRPr="00064F5B">
          <w:rPr>
            <w:rStyle w:val="Hipervnculo"/>
            <w:noProof/>
          </w:rPr>
          <w:t>PLAN DE ESTUDIOS</w:t>
        </w:r>
        <w:r w:rsidR="001C5542">
          <w:rPr>
            <w:noProof/>
            <w:webHidden/>
          </w:rPr>
          <w:tab/>
        </w:r>
        <w:r w:rsidR="001C5542">
          <w:rPr>
            <w:noProof/>
            <w:webHidden/>
          </w:rPr>
          <w:fldChar w:fldCharType="begin"/>
        </w:r>
        <w:r w:rsidR="001C5542">
          <w:rPr>
            <w:noProof/>
            <w:webHidden/>
          </w:rPr>
          <w:instrText xml:space="preserve"> PAGEREF _Toc412294763 \h </w:instrText>
        </w:r>
        <w:r w:rsidR="001C5542">
          <w:rPr>
            <w:noProof/>
            <w:webHidden/>
          </w:rPr>
        </w:r>
        <w:r w:rsidR="001C5542">
          <w:rPr>
            <w:noProof/>
            <w:webHidden/>
          </w:rPr>
          <w:fldChar w:fldCharType="separate"/>
        </w:r>
        <w:r w:rsidR="001C5542">
          <w:rPr>
            <w:noProof/>
            <w:webHidden/>
          </w:rPr>
          <w:t>31</w:t>
        </w:r>
        <w:r w:rsidR="001C5542">
          <w:rPr>
            <w:noProof/>
            <w:webHidden/>
          </w:rPr>
          <w:fldChar w:fldCharType="end"/>
        </w:r>
      </w:hyperlink>
    </w:p>
    <w:p w:rsidR="001C5542" w:rsidRDefault="00DC39C4">
      <w:pPr>
        <w:pStyle w:val="TDC1"/>
        <w:tabs>
          <w:tab w:val="left" w:pos="440"/>
          <w:tab w:val="right" w:leader="dot" w:pos="8828"/>
        </w:tabs>
        <w:rPr>
          <w:rFonts w:eastAsiaTheme="minorEastAsia"/>
          <w:b w:val="0"/>
          <w:bCs w:val="0"/>
          <w:caps w:val="0"/>
          <w:noProof/>
          <w:sz w:val="22"/>
          <w:szCs w:val="22"/>
          <w:lang w:eastAsia="es-CO"/>
        </w:rPr>
      </w:pPr>
      <w:hyperlink w:anchor="_Toc412294764" w:history="1">
        <w:r w:rsidR="001C5542" w:rsidRPr="00064F5B">
          <w:rPr>
            <w:rStyle w:val="Hipervnculo"/>
            <w:noProof/>
            <w:lang w:eastAsia="es-CO"/>
          </w:rPr>
          <w:t>4</w:t>
        </w:r>
        <w:r w:rsidR="001C5542">
          <w:rPr>
            <w:rFonts w:eastAsiaTheme="minorEastAsia"/>
            <w:b w:val="0"/>
            <w:bCs w:val="0"/>
            <w:caps w:val="0"/>
            <w:noProof/>
            <w:sz w:val="22"/>
            <w:szCs w:val="22"/>
            <w:lang w:eastAsia="es-CO"/>
          </w:rPr>
          <w:tab/>
        </w:r>
        <w:r w:rsidR="001C5542" w:rsidRPr="00064F5B">
          <w:rPr>
            <w:rStyle w:val="Hipervnculo"/>
            <w:noProof/>
            <w:lang w:eastAsia="es-CO"/>
          </w:rPr>
          <w:t>DIFERENCIACIÓN DE LOS INGENIEROS DE SISTEMAS Y AFINES  Y DE LOS PROFESIONALES DE LA COMPUTACIÓN</w:t>
        </w:r>
        <w:r w:rsidR="001C5542">
          <w:rPr>
            <w:noProof/>
            <w:webHidden/>
          </w:rPr>
          <w:tab/>
        </w:r>
        <w:r w:rsidR="001C5542">
          <w:rPr>
            <w:noProof/>
            <w:webHidden/>
          </w:rPr>
          <w:fldChar w:fldCharType="begin"/>
        </w:r>
        <w:r w:rsidR="001C5542">
          <w:rPr>
            <w:noProof/>
            <w:webHidden/>
          </w:rPr>
          <w:instrText xml:space="preserve"> PAGEREF _Toc412294764 \h </w:instrText>
        </w:r>
        <w:r w:rsidR="001C5542">
          <w:rPr>
            <w:noProof/>
            <w:webHidden/>
          </w:rPr>
        </w:r>
        <w:r w:rsidR="001C5542">
          <w:rPr>
            <w:noProof/>
            <w:webHidden/>
          </w:rPr>
          <w:fldChar w:fldCharType="separate"/>
        </w:r>
        <w:r w:rsidR="001C5542">
          <w:rPr>
            <w:noProof/>
            <w:webHidden/>
          </w:rPr>
          <w:t>41</w:t>
        </w:r>
        <w:r w:rsidR="001C5542">
          <w:rPr>
            <w:noProof/>
            <w:webHidden/>
          </w:rPr>
          <w:fldChar w:fldCharType="end"/>
        </w:r>
      </w:hyperlink>
    </w:p>
    <w:p w:rsidR="001C5542" w:rsidRDefault="00DC39C4">
      <w:pPr>
        <w:pStyle w:val="TDC1"/>
        <w:tabs>
          <w:tab w:val="left" w:pos="440"/>
          <w:tab w:val="right" w:leader="dot" w:pos="8828"/>
        </w:tabs>
        <w:rPr>
          <w:rFonts w:eastAsiaTheme="minorEastAsia"/>
          <w:b w:val="0"/>
          <w:bCs w:val="0"/>
          <w:caps w:val="0"/>
          <w:noProof/>
          <w:sz w:val="22"/>
          <w:szCs w:val="22"/>
          <w:lang w:eastAsia="es-CO"/>
        </w:rPr>
      </w:pPr>
      <w:hyperlink w:anchor="_Toc412294765" w:history="1">
        <w:r w:rsidR="001C5542" w:rsidRPr="00064F5B">
          <w:rPr>
            <w:rStyle w:val="Hipervnculo"/>
            <w:noProof/>
            <w:lang w:eastAsia="es-CO"/>
          </w:rPr>
          <w:t>5</w:t>
        </w:r>
        <w:r w:rsidR="001C5542">
          <w:rPr>
            <w:rFonts w:eastAsiaTheme="minorEastAsia"/>
            <w:b w:val="0"/>
            <w:bCs w:val="0"/>
            <w:caps w:val="0"/>
            <w:noProof/>
            <w:sz w:val="22"/>
            <w:szCs w:val="22"/>
            <w:lang w:eastAsia="es-CO"/>
          </w:rPr>
          <w:tab/>
        </w:r>
        <w:r w:rsidR="001C5542" w:rsidRPr="00064F5B">
          <w:rPr>
            <w:rStyle w:val="Hipervnculo"/>
            <w:noProof/>
            <w:lang w:eastAsia="es-CO"/>
          </w:rPr>
          <w:t>RECURSOS E INFRAESTRUCTURA</w:t>
        </w:r>
        <w:r w:rsidR="001C5542">
          <w:rPr>
            <w:noProof/>
            <w:webHidden/>
          </w:rPr>
          <w:tab/>
        </w:r>
        <w:r w:rsidR="001C5542">
          <w:rPr>
            <w:noProof/>
            <w:webHidden/>
          </w:rPr>
          <w:fldChar w:fldCharType="begin"/>
        </w:r>
        <w:r w:rsidR="001C5542">
          <w:rPr>
            <w:noProof/>
            <w:webHidden/>
          </w:rPr>
          <w:instrText xml:space="preserve"> PAGEREF _Toc412294765 \h </w:instrText>
        </w:r>
        <w:r w:rsidR="001C5542">
          <w:rPr>
            <w:noProof/>
            <w:webHidden/>
          </w:rPr>
        </w:r>
        <w:r w:rsidR="001C5542">
          <w:rPr>
            <w:noProof/>
            <w:webHidden/>
          </w:rPr>
          <w:fldChar w:fldCharType="separate"/>
        </w:r>
        <w:r w:rsidR="001C5542">
          <w:rPr>
            <w:noProof/>
            <w:webHidden/>
          </w:rPr>
          <w:t>42</w:t>
        </w:r>
        <w:r w:rsidR="001C5542">
          <w:rPr>
            <w:noProof/>
            <w:webHidden/>
          </w:rPr>
          <w:fldChar w:fldCharType="end"/>
        </w:r>
      </w:hyperlink>
    </w:p>
    <w:p w:rsidR="001C5542" w:rsidRDefault="00DC39C4">
      <w:pPr>
        <w:pStyle w:val="TDC2"/>
        <w:tabs>
          <w:tab w:val="left" w:pos="880"/>
          <w:tab w:val="right" w:leader="dot" w:pos="8828"/>
        </w:tabs>
        <w:rPr>
          <w:rFonts w:eastAsiaTheme="minorEastAsia"/>
          <w:smallCaps w:val="0"/>
          <w:noProof/>
          <w:sz w:val="22"/>
          <w:szCs w:val="22"/>
          <w:lang w:eastAsia="es-CO"/>
        </w:rPr>
      </w:pPr>
      <w:hyperlink w:anchor="_Toc412294766" w:history="1">
        <w:r w:rsidR="001C5542" w:rsidRPr="00064F5B">
          <w:rPr>
            <w:rStyle w:val="Hipervnculo"/>
            <w:noProof/>
            <w:lang w:eastAsia="es-CO"/>
          </w:rPr>
          <w:t>5.1</w:t>
        </w:r>
        <w:r w:rsidR="001C5542">
          <w:rPr>
            <w:rFonts w:eastAsiaTheme="minorEastAsia"/>
            <w:smallCaps w:val="0"/>
            <w:noProof/>
            <w:sz w:val="22"/>
            <w:szCs w:val="22"/>
            <w:lang w:eastAsia="es-CO"/>
          </w:rPr>
          <w:tab/>
        </w:r>
        <w:r w:rsidR="001C5542" w:rsidRPr="00064F5B">
          <w:rPr>
            <w:rStyle w:val="Hipervnculo"/>
            <w:noProof/>
            <w:lang w:eastAsia="es-CO"/>
          </w:rPr>
          <w:t>INSTITUCIONALES</w:t>
        </w:r>
        <w:r w:rsidR="001C5542">
          <w:rPr>
            <w:noProof/>
            <w:webHidden/>
          </w:rPr>
          <w:tab/>
        </w:r>
        <w:r w:rsidR="001C5542">
          <w:rPr>
            <w:noProof/>
            <w:webHidden/>
          </w:rPr>
          <w:fldChar w:fldCharType="begin"/>
        </w:r>
        <w:r w:rsidR="001C5542">
          <w:rPr>
            <w:noProof/>
            <w:webHidden/>
          </w:rPr>
          <w:instrText xml:space="preserve"> PAGEREF _Toc412294766 \h </w:instrText>
        </w:r>
        <w:r w:rsidR="001C5542">
          <w:rPr>
            <w:noProof/>
            <w:webHidden/>
          </w:rPr>
        </w:r>
        <w:r w:rsidR="001C5542">
          <w:rPr>
            <w:noProof/>
            <w:webHidden/>
          </w:rPr>
          <w:fldChar w:fldCharType="separate"/>
        </w:r>
        <w:r w:rsidR="001C5542">
          <w:rPr>
            <w:noProof/>
            <w:webHidden/>
          </w:rPr>
          <w:t>42</w:t>
        </w:r>
        <w:r w:rsidR="001C5542">
          <w:rPr>
            <w:noProof/>
            <w:webHidden/>
          </w:rPr>
          <w:fldChar w:fldCharType="end"/>
        </w:r>
      </w:hyperlink>
    </w:p>
    <w:p w:rsidR="001C5542" w:rsidRDefault="00DC39C4">
      <w:pPr>
        <w:pStyle w:val="TDC3"/>
        <w:tabs>
          <w:tab w:val="left" w:pos="1100"/>
          <w:tab w:val="right" w:leader="dot" w:pos="8828"/>
        </w:tabs>
        <w:rPr>
          <w:rFonts w:eastAsiaTheme="minorEastAsia"/>
          <w:i w:val="0"/>
          <w:iCs w:val="0"/>
          <w:noProof/>
          <w:sz w:val="22"/>
          <w:szCs w:val="22"/>
          <w:lang w:eastAsia="es-CO"/>
        </w:rPr>
      </w:pPr>
      <w:hyperlink w:anchor="_Toc412294767" w:history="1">
        <w:r w:rsidR="001C5542" w:rsidRPr="00064F5B">
          <w:rPr>
            <w:rStyle w:val="Hipervnculo"/>
            <w:noProof/>
            <w:lang w:eastAsia="es-CO"/>
            <w14:scene3d>
              <w14:camera w14:prst="orthographicFront"/>
              <w14:lightRig w14:rig="threePt" w14:dir="t">
                <w14:rot w14:lat="0" w14:lon="0" w14:rev="0"/>
              </w14:lightRig>
            </w14:scene3d>
          </w:rPr>
          <w:t>5.1.1</w:t>
        </w:r>
        <w:r w:rsidR="001C5542">
          <w:rPr>
            <w:rFonts w:eastAsiaTheme="minorEastAsia"/>
            <w:i w:val="0"/>
            <w:iCs w:val="0"/>
            <w:noProof/>
            <w:sz w:val="22"/>
            <w:szCs w:val="22"/>
            <w:lang w:eastAsia="es-CO"/>
          </w:rPr>
          <w:tab/>
        </w:r>
        <w:r w:rsidR="001C5542" w:rsidRPr="00064F5B">
          <w:rPr>
            <w:rStyle w:val="Hipervnculo"/>
            <w:noProof/>
            <w:lang w:eastAsia="es-CO"/>
          </w:rPr>
          <w:t>NÓMINA DE PROFESORES Y PERSONAL ADMINISTRATIVO</w:t>
        </w:r>
        <w:r w:rsidR="001C5542">
          <w:rPr>
            <w:noProof/>
            <w:webHidden/>
          </w:rPr>
          <w:tab/>
        </w:r>
        <w:r w:rsidR="001C5542">
          <w:rPr>
            <w:noProof/>
            <w:webHidden/>
          </w:rPr>
          <w:fldChar w:fldCharType="begin"/>
        </w:r>
        <w:r w:rsidR="001C5542">
          <w:rPr>
            <w:noProof/>
            <w:webHidden/>
          </w:rPr>
          <w:instrText xml:space="preserve"> PAGEREF _Toc412294767 \h </w:instrText>
        </w:r>
        <w:r w:rsidR="001C5542">
          <w:rPr>
            <w:noProof/>
            <w:webHidden/>
          </w:rPr>
        </w:r>
        <w:r w:rsidR="001C5542">
          <w:rPr>
            <w:noProof/>
            <w:webHidden/>
          </w:rPr>
          <w:fldChar w:fldCharType="separate"/>
        </w:r>
        <w:r w:rsidR="001C5542">
          <w:rPr>
            <w:noProof/>
            <w:webHidden/>
          </w:rPr>
          <w:t>43</w:t>
        </w:r>
        <w:r w:rsidR="001C5542">
          <w:rPr>
            <w:noProof/>
            <w:webHidden/>
          </w:rPr>
          <w:fldChar w:fldCharType="end"/>
        </w:r>
      </w:hyperlink>
    </w:p>
    <w:p w:rsidR="001C5542" w:rsidRDefault="00DC39C4">
      <w:pPr>
        <w:pStyle w:val="TDC3"/>
        <w:tabs>
          <w:tab w:val="left" w:pos="1100"/>
          <w:tab w:val="right" w:leader="dot" w:pos="8828"/>
        </w:tabs>
        <w:rPr>
          <w:rFonts w:eastAsiaTheme="minorEastAsia"/>
          <w:i w:val="0"/>
          <w:iCs w:val="0"/>
          <w:noProof/>
          <w:sz w:val="22"/>
          <w:szCs w:val="22"/>
          <w:lang w:eastAsia="es-CO"/>
        </w:rPr>
      </w:pPr>
      <w:hyperlink w:anchor="_Toc412294768" w:history="1">
        <w:r w:rsidR="001C5542" w:rsidRPr="00064F5B">
          <w:rPr>
            <w:rStyle w:val="Hipervnculo"/>
            <w:noProof/>
            <w:lang w:eastAsia="es-CO"/>
            <w14:scene3d>
              <w14:camera w14:prst="orthographicFront"/>
              <w14:lightRig w14:rig="threePt" w14:dir="t">
                <w14:rot w14:lat="0" w14:lon="0" w14:rev="0"/>
              </w14:lightRig>
            </w14:scene3d>
          </w:rPr>
          <w:t>5.1.2</w:t>
        </w:r>
        <w:r w:rsidR="001C5542">
          <w:rPr>
            <w:rFonts w:eastAsiaTheme="minorEastAsia"/>
            <w:i w:val="0"/>
            <w:iCs w:val="0"/>
            <w:noProof/>
            <w:sz w:val="22"/>
            <w:szCs w:val="22"/>
            <w:lang w:eastAsia="es-CO"/>
          </w:rPr>
          <w:tab/>
        </w:r>
        <w:r w:rsidR="001C5542" w:rsidRPr="00064F5B">
          <w:rPr>
            <w:rStyle w:val="Hipervnculo"/>
            <w:noProof/>
            <w:lang w:eastAsia="es-CO"/>
          </w:rPr>
          <w:t>BIENES Y SERVICIOS</w:t>
        </w:r>
        <w:r w:rsidR="001C5542">
          <w:rPr>
            <w:noProof/>
            <w:webHidden/>
          </w:rPr>
          <w:tab/>
        </w:r>
        <w:r w:rsidR="001C5542">
          <w:rPr>
            <w:noProof/>
            <w:webHidden/>
          </w:rPr>
          <w:fldChar w:fldCharType="begin"/>
        </w:r>
        <w:r w:rsidR="001C5542">
          <w:rPr>
            <w:noProof/>
            <w:webHidden/>
          </w:rPr>
          <w:instrText xml:space="preserve"> PAGEREF _Toc412294768 \h </w:instrText>
        </w:r>
        <w:r w:rsidR="001C5542">
          <w:rPr>
            <w:noProof/>
            <w:webHidden/>
          </w:rPr>
        </w:r>
        <w:r w:rsidR="001C5542">
          <w:rPr>
            <w:noProof/>
            <w:webHidden/>
          </w:rPr>
          <w:fldChar w:fldCharType="separate"/>
        </w:r>
        <w:r w:rsidR="001C5542">
          <w:rPr>
            <w:noProof/>
            <w:webHidden/>
          </w:rPr>
          <w:t>43</w:t>
        </w:r>
        <w:r w:rsidR="001C5542">
          <w:rPr>
            <w:noProof/>
            <w:webHidden/>
          </w:rPr>
          <w:fldChar w:fldCharType="end"/>
        </w:r>
      </w:hyperlink>
    </w:p>
    <w:p w:rsidR="001C5542" w:rsidRDefault="00DC39C4">
      <w:pPr>
        <w:pStyle w:val="TDC3"/>
        <w:tabs>
          <w:tab w:val="left" w:pos="1100"/>
          <w:tab w:val="right" w:leader="dot" w:pos="8828"/>
        </w:tabs>
        <w:rPr>
          <w:rFonts w:eastAsiaTheme="minorEastAsia"/>
          <w:i w:val="0"/>
          <w:iCs w:val="0"/>
          <w:noProof/>
          <w:sz w:val="22"/>
          <w:szCs w:val="22"/>
          <w:lang w:eastAsia="es-CO"/>
        </w:rPr>
      </w:pPr>
      <w:hyperlink w:anchor="_Toc412294769" w:history="1">
        <w:r w:rsidR="001C5542" w:rsidRPr="00064F5B">
          <w:rPr>
            <w:rStyle w:val="Hipervnculo"/>
            <w:noProof/>
            <w:lang w:eastAsia="es-CO"/>
            <w14:scene3d>
              <w14:camera w14:prst="orthographicFront"/>
              <w14:lightRig w14:rig="threePt" w14:dir="t">
                <w14:rot w14:lat="0" w14:lon="0" w14:rev="0"/>
              </w14:lightRig>
            </w14:scene3d>
          </w:rPr>
          <w:t>5.1.3</w:t>
        </w:r>
        <w:r w:rsidR="001C5542">
          <w:rPr>
            <w:rFonts w:eastAsiaTheme="minorEastAsia"/>
            <w:i w:val="0"/>
            <w:iCs w:val="0"/>
            <w:noProof/>
            <w:sz w:val="22"/>
            <w:szCs w:val="22"/>
            <w:lang w:eastAsia="es-CO"/>
          </w:rPr>
          <w:tab/>
        </w:r>
        <w:r w:rsidR="001C5542" w:rsidRPr="00064F5B">
          <w:rPr>
            <w:rStyle w:val="Hipervnculo"/>
            <w:noProof/>
            <w:lang w:eastAsia="es-CO"/>
          </w:rPr>
          <w:t>OTROS INGRESOS</w:t>
        </w:r>
        <w:r w:rsidR="001C5542">
          <w:rPr>
            <w:noProof/>
            <w:webHidden/>
          </w:rPr>
          <w:tab/>
        </w:r>
        <w:r w:rsidR="001C5542">
          <w:rPr>
            <w:noProof/>
            <w:webHidden/>
          </w:rPr>
          <w:fldChar w:fldCharType="begin"/>
        </w:r>
        <w:r w:rsidR="001C5542">
          <w:rPr>
            <w:noProof/>
            <w:webHidden/>
          </w:rPr>
          <w:instrText xml:space="preserve"> PAGEREF _Toc412294769 \h </w:instrText>
        </w:r>
        <w:r w:rsidR="001C5542">
          <w:rPr>
            <w:noProof/>
            <w:webHidden/>
          </w:rPr>
        </w:r>
        <w:r w:rsidR="001C5542">
          <w:rPr>
            <w:noProof/>
            <w:webHidden/>
          </w:rPr>
          <w:fldChar w:fldCharType="separate"/>
        </w:r>
        <w:r w:rsidR="001C5542">
          <w:rPr>
            <w:noProof/>
            <w:webHidden/>
          </w:rPr>
          <w:t>44</w:t>
        </w:r>
        <w:r w:rsidR="001C5542">
          <w:rPr>
            <w:noProof/>
            <w:webHidden/>
          </w:rPr>
          <w:fldChar w:fldCharType="end"/>
        </w:r>
      </w:hyperlink>
    </w:p>
    <w:p w:rsidR="001C5542" w:rsidRDefault="00DC39C4">
      <w:pPr>
        <w:pStyle w:val="TDC3"/>
        <w:tabs>
          <w:tab w:val="left" w:pos="1100"/>
          <w:tab w:val="right" w:leader="dot" w:pos="8828"/>
        </w:tabs>
        <w:rPr>
          <w:rFonts w:eastAsiaTheme="minorEastAsia"/>
          <w:i w:val="0"/>
          <w:iCs w:val="0"/>
          <w:noProof/>
          <w:sz w:val="22"/>
          <w:szCs w:val="22"/>
          <w:lang w:eastAsia="es-CO"/>
        </w:rPr>
      </w:pPr>
      <w:hyperlink w:anchor="_Toc412294770" w:history="1">
        <w:r w:rsidR="001C5542" w:rsidRPr="00064F5B">
          <w:rPr>
            <w:rStyle w:val="Hipervnculo"/>
            <w:noProof/>
            <w:lang w:eastAsia="es-CO"/>
            <w14:scene3d>
              <w14:camera w14:prst="orthographicFront"/>
              <w14:lightRig w14:rig="threePt" w14:dir="t">
                <w14:rot w14:lat="0" w14:lon="0" w14:rev="0"/>
              </w14:lightRig>
            </w14:scene3d>
          </w:rPr>
          <w:t>5.1.4</w:t>
        </w:r>
        <w:r w:rsidR="001C5542">
          <w:rPr>
            <w:rFonts w:eastAsiaTheme="minorEastAsia"/>
            <w:i w:val="0"/>
            <w:iCs w:val="0"/>
            <w:noProof/>
            <w:sz w:val="22"/>
            <w:szCs w:val="22"/>
            <w:lang w:eastAsia="es-CO"/>
          </w:rPr>
          <w:tab/>
        </w:r>
        <w:r w:rsidR="001C5542" w:rsidRPr="00064F5B">
          <w:rPr>
            <w:rStyle w:val="Hipervnculo"/>
            <w:noProof/>
            <w:lang w:eastAsia="es-CO"/>
          </w:rPr>
          <w:t>ADMINISTRACIÓN DE LOS RECURSOS</w:t>
        </w:r>
        <w:r w:rsidR="001C5542">
          <w:rPr>
            <w:noProof/>
            <w:webHidden/>
          </w:rPr>
          <w:tab/>
        </w:r>
        <w:r w:rsidR="001C5542">
          <w:rPr>
            <w:noProof/>
            <w:webHidden/>
          </w:rPr>
          <w:fldChar w:fldCharType="begin"/>
        </w:r>
        <w:r w:rsidR="001C5542">
          <w:rPr>
            <w:noProof/>
            <w:webHidden/>
          </w:rPr>
          <w:instrText xml:space="preserve"> PAGEREF _Toc412294770 \h </w:instrText>
        </w:r>
        <w:r w:rsidR="001C5542">
          <w:rPr>
            <w:noProof/>
            <w:webHidden/>
          </w:rPr>
        </w:r>
        <w:r w:rsidR="001C5542">
          <w:rPr>
            <w:noProof/>
            <w:webHidden/>
          </w:rPr>
          <w:fldChar w:fldCharType="separate"/>
        </w:r>
        <w:r w:rsidR="001C5542">
          <w:rPr>
            <w:noProof/>
            <w:webHidden/>
          </w:rPr>
          <w:t>45</w:t>
        </w:r>
        <w:r w:rsidR="001C5542">
          <w:rPr>
            <w:noProof/>
            <w:webHidden/>
          </w:rPr>
          <w:fldChar w:fldCharType="end"/>
        </w:r>
      </w:hyperlink>
    </w:p>
    <w:p w:rsidR="001C5542" w:rsidRDefault="00DC39C4">
      <w:pPr>
        <w:pStyle w:val="TDC2"/>
        <w:tabs>
          <w:tab w:val="left" w:pos="880"/>
          <w:tab w:val="right" w:leader="dot" w:pos="8828"/>
        </w:tabs>
        <w:rPr>
          <w:rFonts w:eastAsiaTheme="minorEastAsia"/>
          <w:smallCaps w:val="0"/>
          <w:noProof/>
          <w:sz w:val="22"/>
          <w:szCs w:val="22"/>
          <w:lang w:eastAsia="es-CO"/>
        </w:rPr>
      </w:pPr>
      <w:hyperlink w:anchor="_Toc412294771" w:history="1">
        <w:r w:rsidR="001C5542" w:rsidRPr="00064F5B">
          <w:rPr>
            <w:rStyle w:val="Hipervnculo"/>
            <w:noProof/>
            <w:lang w:eastAsia="es-CO"/>
          </w:rPr>
          <w:t>5.2</w:t>
        </w:r>
        <w:r w:rsidR="001C5542">
          <w:rPr>
            <w:rFonts w:eastAsiaTheme="minorEastAsia"/>
            <w:smallCaps w:val="0"/>
            <w:noProof/>
            <w:sz w:val="22"/>
            <w:szCs w:val="22"/>
            <w:lang w:eastAsia="es-CO"/>
          </w:rPr>
          <w:tab/>
        </w:r>
        <w:r w:rsidR="001C5542" w:rsidRPr="00064F5B">
          <w:rPr>
            <w:rStyle w:val="Hipervnculo"/>
            <w:noProof/>
            <w:lang w:eastAsia="es-CO"/>
          </w:rPr>
          <w:t>RECURSOS FÍSICOS</w:t>
        </w:r>
        <w:r w:rsidR="001C5542">
          <w:rPr>
            <w:noProof/>
            <w:webHidden/>
          </w:rPr>
          <w:tab/>
        </w:r>
        <w:r w:rsidR="001C5542">
          <w:rPr>
            <w:noProof/>
            <w:webHidden/>
          </w:rPr>
          <w:fldChar w:fldCharType="begin"/>
        </w:r>
        <w:r w:rsidR="001C5542">
          <w:rPr>
            <w:noProof/>
            <w:webHidden/>
          </w:rPr>
          <w:instrText xml:space="preserve"> PAGEREF _Toc412294771 \h </w:instrText>
        </w:r>
        <w:r w:rsidR="001C5542">
          <w:rPr>
            <w:noProof/>
            <w:webHidden/>
          </w:rPr>
        </w:r>
        <w:r w:rsidR="001C5542">
          <w:rPr>
            <w:noProof/>
            <w:webHidden/>
          </w:rPr>
          <w:fldChar w:fldCharType="separate"/>
        </w:r>
        <w:r w:rsidR="001C5542">
          <w:rPr>
            <w:noProof/>
            <w:webHidden/>
          </w:rPr>
          <w:t>45</w:t>
        </w:r>
        <w:r w:rsidR="001C5542">
          <w:rPr>
            <w:noProof/>
            <w:webHidden/>
          </w:rPr>
          <w:fldChar w:fldCharType="end"/>
        </w:r>
      </w:hyperlink>
    </w:p>
    <w:p w:rsidR="001C5542" w:rsidRDefault="00DC39C4">
      <w:pPr>
        <w:pStyle w:val="TDC3"/>
        <w:tabs>
          <w:tab w:val="left" w:pos="1100"/>
          <w:tab w:val="right" w:leader="dot" w:pos="8828"/>
        </w:tabs>
        <w:rPr>
          <w:rFonts w:eastAsiaTheme="minorEastAsia"/>
          <w:i w:val="0"/>
          <w:iCs w:val="0"/>
          <w:noProof/>
          <w:sz w:val="22"/>
          <w:szCs w:val="22"/>
          <w:lang w:eastAsia="es-CO"/>
        </w:rPr>
      </w:pPr>
      <w:hyperlink w:anchor="_Toc412294772" w:history="1">
        <w:r w:rsidR="001C5542" w:rsidRPr="00064F5B">
          <w:rPr>
            <w:rStyle w:val="Hipervnculo"/>
            <w:noProof/>
            <w:lang w:eastAsia="es-CO"/>
            <w14:scene3d>
              <w14:camera w14:prst="orthographicFront"/>
              <w14:lightRig w14:rig="threePt" w14:dir="t">
                <w14:rot w14:lat="0" w14:lon="0" w14:rev="0"/>
              </w14:lightRig>
            </w14:scene3d>
          </w:rPr>
          <w:t>5.2.1</w:t>
        </w:r>
        <w:r w:rsidR="001C5542">
          <w:rPr>
            <w:rFonts w:eastAsiaTheme="minorEastAsia"/>
            <w:i w:val="0"/>
            <w:iCs w:val="0"/>
            <w:noProof/>
            <w:sz w:val="22"/>
            <w:szCs w:val="22"/>
            <w:lang w:eastAsia="es-CO"/>
          </w:rPr>
          <w:tab/>
        </w:r>
        <w:r w:rsidR="001C5542" w:rsidRPr="00064F5B">
          <w:rPr>
            <w:rStyle w:val="Hipervnculo"/>
            <w:noProof/>
            <w:lang w:eastAsia="es-CO"/>
          </w:rPr>
          <w:t>BIBLIOTECA</w:t>
        </w:r>
        <w:r w:rsidR="001C5542">
          <w:rPr>
            <w:noProof/>
            <w:webHidden/>
          </w:rPr>
          <w:tab/>
        </w:r>
        <w:r w:rsidR="001C5542">
          <w:rPr>
            <w:noProof/>
            <w:webHidden/>
          </w:rPr>
          <w:fldChar w:fldCharType="begin"/>
        </w:r>
        <w:r w:rsidR="001C5542">
          <w:rPr>
            <w:noProof/>
            <w:webHidden/>
          </w:rPr>
          <w:instrText xml:space="preserve"> PAGEREF _Toc412294772 \h </w:instrText>
        </w:r>
        <w:r w:rsidR="001C5542">
          <w:rPr>
            <w:noProof/>
            <w:webHidden/>
          </w:rPr>
        </w:r>
        <w:r w:rsidR="001C5542">
          <w:rPr>
            <w:noProof/>
            <w:webHidden/>
          </w:rPr>
          <w:fldChar w:fldCharType="separate"/>
        </w:r>
        <w:r w:rsidR="001C5542">
          <w:rPr>
            <w:noProof/>
            <w:webHidden/>
          </w:rPr>
          <w:t>45</w:t>
        </w:r>
        <w:r w:rsidR="001C5542">
          <w:rPr>
            <w:noProof/>
            <w:webHidden/>
          </w:rPr>
          <w:fldChar w:fldCharType="end"/>
        </w:r>
      </w:hyperlink>
    </w:p>
    <w:p w:rsidR="001C5542" w:rsidRDefault="00DC39C4">
      <w:pPr>
        <w:pStyle w:val="TDC3"/>
        <w:tabs>
          <w:tab w:val="left" w:pos="1100"/>
          <w:tab w:val="right" w:leader="dot" w:pos="8828"/>
        </w:tabs>
        <w:rPr>
          <w:rFonts w:eastAsiaTheme="minorEastAsia"/>
          <w:i w:val="0"/>
          <w:iCs w:val="0"/>
          <w:noProof/>
          <w:sz w:val="22"/>
          <w:szCs w:val="22"/>
          <w:lang w:eastAsia="es-CO"/>
        </w:rPr>
      </w:pPr>
      <w:hyperlink w:anchor="_Toc412294773" w:history="1">
        <w:r w:rsidR="001C5542" w:rsidRPr="00064F5B">
          <w:rPr>
            <w:rStyle w:val="Hipervnculo"/>
            <w:noProof/>
            <w:lang w:eastAsia="es-CO"/>
            <w14:scene3d>
              <w14:camera w14:prst="orthographicFront"/>
              <w14:lightRig w14:rig="threePt" w14:dir="t">
                <w14:rot w14:lat="0" w14:lon="0" w14:rev="0"/>
              </w14:lightRig>
            </w14:scene3d>
          </w:rPr>
          <w:t>5.2.2</w:t>
        </w:r>
        <w:r w:rsidR="001C5542">
          <w:rPr>
            <w:rFonts w:eastAsiaTheme="minorEastAsia"/>
            <w:i w:val="0"/>
            <w:iCs w:val="0"/>
            <w:noProof/>
            <w:sz w:val="22"/>
            <w:szCs w:val="22"/>
            <w:lang w:eastAsia="es-CO"/>
          </w:rPr>
          <w:tab/>
        </w:r>
        <w:r w:rsidR="001C5542" w:rsidRPr="00064F5B">
          <w:rPr>
            <w:rStyle w:val="Hipervnculo"/>
            <w:noProof/>
            <w:lang w:eastAsia="es-CO"/>
          </w:rPr>
          <w:t>EQUIPOS Y LABORATORIOS</w:t>
        </w:r>
        <w:r w:rsidR="001C5542">
          <w:rPr>
            <w:noProof/>
            <w:webHidden/>
          </w:rPr>
          <w:tab/>
        </w:r>
        <w:r w:rsidR="001C5542">
          <w:rPr>
            <w:noProof/>
            <w:webHidden/>
          </w:rPr>
          <w:fldChar w:fldCharType="begin"/>
        </w:r>
        <w:r w:rsidR="001C5542">
          <w:rPr>
            <w:noProof/>
            <w:webHidden/>
          </w:rPr>
          <w:instrText xml:space="preserve"> PAGEREF _Toc412294773 \h </w:instrText>
        </w:r>
        <w:r w:rsidR="001C5542">
          <w:rPr>
            <w:noProof/>
            <w:webHidden/>
          </w:rPr>
        </w:r>
        <w:r w:rsidR="001C5542">
          <w:rPr>
            <w:noProof/>
            <w:webHidden/>
          </w:rPr>
          <w:fldChar w:fldCharType="separate"/>
        </w:r>
        <w:r w:rsidR="001C5542">
          <w:rPr>
            <w:noProof/>
            <w:webHidden/>
          </w:rPr>
          <w:t>46</w:t>
        </w:r>
        <w:r w:rsidR="001C5542">
          <w:rPr>
            <w:noProof/>
            <w:webHidden/>
          </w:rPr>
          <w:fldChar w:fldCharType="end"/>
        </w:r>
      </w:hyperlink>
    </w:p>
    <w:p w:rsidR="001C5542" w:rsidRDefault="00DC39C4">
      <w:pPr>
        <w:pStyle w:val="TDC3"/>
        <w:tabs>
          <w:tab w:val="left" w:pos="1100"/>
          <w:tab w:val="right" w:leader="dot" w:pos="8828"/>
        </w:tabs>
        <w:rPr>
          <w:rFonts w:eastAsiaTheme="minorEastAsia"/>
          <w:i w:val="0"/>
          <w:iCs w:val="0"/>
          <w:noProof/>
          <w:sz w:val="22"/>
          <w:szCs w:val="22"/>
          <w:lang w:eastAsia="es-CO"/>
        </w:rPr>
      </w:pPr>
      <w:hyperlink w:anchor="_Toc412294774" w:history="1">
        <w:r w:rsidR="001C5542" w:rsidRPr="00064F5B">
          <w:rPr>
            <w:rStyle w:val="Hipervnculo"/>
            <w:noProof/>
            <w:lang w:eastAsia="es-CO"/>
            <w14:scene3d>
              <w14:camera w14:prst="orthographicFront"/>
              <w14:lightRig w14:rig="threePt" w14:dir="t">
                <w14:rot w14:lat="0" w14:lon="0" w14:rev="0"/>
              </w14:lightRig>
            </w14:scene3d>
          </w:rPr>
          <w:t>5.2.3</w:t>
        </w:r>
        <w:r w:rsidR="001C5542">
          <w:rPr>
            <w:rFonts w:eastAsiaTheme="minorEastAsia"/>
            <w:i w:val="0"/>
            <w:iCs w:val="0"/>
            <w:noProof/>
            <w:sz w:val="22"/>
            <w:szCs w:val="22"/>
            <w:lang w:eastAsia="es-CO"/>
          </w:rPr>
          <w:tab/>
        </w:r>
        <w:r w:rsidR="001C5542" w:rsidRPr="00064F5B">
          <w:rPr>
            <w:rStyle w:val="Hipervnculo"/>
            <w:noProof/>
            <w:lang w:eastAsia="es-CO"/>
          </w:rPr>
          <w:t>SALONES DE CLASE Y OTROS ESPACIOS</w:t>
        </w:r>
        <w:r w:rsidR="001C5542">
          <w:rPr>
            <w:noProof/>
            <w:webHidden/>
          </w:rPr>
          <w:tab/>
        </w:r>
        <w:r w:rsidR="001C5542">
          <w:rPr>
            <w:noProof/>
            <w:webHidden/>
          </w:rPr>
          <w:fldChar w:fldCharType="begin"/>
        </w:r>
        <w:r w:rsidR="001C5542">
          <w:rPr>
            <w:noProof/>
            <w:webHidden/>
          </w:rPr>
          <w:instrText xml:space="preserve"> PAGEREF _Toc412294774 \h </w:instrText>
        </w:r>
        <w:r w:rsidR="001C5542">
          <w:rPr>
            <w:noProof/>
            <w:webHidden/>
          </w:rPr>
        </w:r>
        <w:r w:rsidR="001C5542">
          <w:rPr>
            <w:noProof/>
            <w:webHidden/>
          </w:rPr>
          <w:fldChar w:fldCharType="separate"/>
        </w:r>
        <w:r w:rsidR="001C5542">
          <w:rPr>
            <w:noProof/>
            <w:webHidden/>
          </w:rPr>
          <w:t>49</w:t>
        </w:r>
        <w:r w:rsidR="001C5542">
          <w:rPr>
            <w:noProof/>
            <w:webHidden/>
          </w:rPr>
          <w:fldChar w:fldCharType="end"/>
        </w:r>
      </w:hyperlink>
    </w:p>
    <w:p w:rsidR="001C5542" w:rsidRDefault="00DC39C4">
      <w:pPr>
        <w:pStyle w:val="TDC2"/>
        <w:tabs>
          <w:tab w:val="left" w:pos="880"/>
          <w:tab w:val="right" w:leader="dot" w:pos="8828"/>
        </w:tabs>
        <w:rPr>
          <w:rFonts w:eastAsiaTheme="minorEastAsia"/>
          <w:smallCaps w:val="0"/>
          <w:noProof/>
          <w:sz w:val="22"/>
          <w:szCs w:val="22"/>
          <w:lang w:eastAsia="es-CO"/>
        </w:rPr>
      </w:pPr>
      <w:hyperlink w:anchor="_Toc412294775" w:history="1">
        <w:r w:rsidR="001C5542" w:rsidRPr="00064F5B">
          <w:rPr>
            <w:rStyle w:val="Hipervnculo"/>
            <w:noProof/>
            <w:lang w:eastAsia="es-CO"/>
          </w:rPr>
          <w:t>5.3</w:t>
        </w:r>
        <w:r w:rsidR="001C5542">
          <w:rPr>
            <w:rFonts w:eastAsiaTheme="minorEastAsia"/>
            <w:smallCaps w:val="0"/>
            <w:noProof/>
            <w:sz w:val="22"/>
            <w:szCs w:val="22"/>
            <w:lang w:eastAsia="es-CO"/>
          </w:rPr>
          <w:tab/>
        </w:r>
        <w:r w:rsidR="001C5542" w:rsidRPr="00064F5B">
          <w:rPr>
            <w:rStyle w:val="Hipervnculo"/>
            <w:noProof/>
            <w:lang w:eastAsia="es-CO"/>
          </w:rPr>
          <w:t>INTERINSTITUCIONALES</w:t>
        </w:r>
        <w:r w:rsidR="001C5542">
          <w:rPr>
            <w:noProof/>
            <w:webHidden/>
          </w:rPr>
          <w:tab/>
        </w:r>
        <w:r w:rsidR="001C5542">
          <w:rPr>
            <w:noProof/>
            <w:webHidden/>
          </w:rPr>
          <w:fldChar w:fldCharType="begin"/>
        </w:r>
        <w:r w:rsidR="001C5542">
          <w:rPr>
            <w:noProof/>
            <w:webHidden/>
          </w:rPr>
          <w:instrText xml:space="preserve"> PAGEREF _Toc412294775 \h </w:instrText>
        </w:r>
        <w:r w:rsidR="001C5542">
          <w:rPr>
            <w:noProof/>
            <w:webHidden/>
          </w:rPr>
        </w:r>
        <w:r w:rsidR="001C5542">
          <w:rPr>
            <w:noProof/>
            <w:webHidden/>
          </w:rPr>
          <w:fldChar w:fldCharType="separate"/>
        </w:r>
        <w:r w:rsidR="001C5542">
          <w:rPr>
            <w:noProof/>
            <w:webHidden/>
          </w:rPr>
          <w:t>51</w:t>
        </w:r>
        <w:r w:rsidR="001C5542">
          <w:rPr>
            <w:noProof/>
            <w:webHidden/>
          </w:rPr>
          <w:fldChar w:fldCharType="end"/>
        </w:r>
      </w:hyperlink>
    </w:p>
    <w:p w:rsidR="001C5542" w:rsidRDefault="00DC39C4">
      <w:pPr>
        <w:pStyle w:val="TDC1"/>
        <w:tabs>
          <w:tab w:val="left" w:pos="440"/>
          <w:tab w:val="right" w:leader="dot" w:pos="8828"/>
        </w:tabs>
        <w:rPr>
          <w:rFonts w:eastAsiaTheme="minorEastAsia"/>
          <w:b w:val="0"/>
          <w:bCs w:val="0"/>
          <w:caps w:val="0"/>
          <w:noProof/>
          <w:sz w:val="22"/>
          <w:szCs w:val="22"/>
          <w:lang w:eastAsia="es-CO"/>
        </w:rPr>
      </w:pPr>
      <w:hyperlink w:anchor="_Toc412294776" w:history="1">
        <w:r w:rsidR="001C5542" w:rsidRPr="00064F5B">
          <w:rPr>
            <w:rStyle w:val="Hipervnculo"/>
            <w:noProof/>
          </w:rPr>
          <w:t>6</w:t>
        </w:r>
        <w:r w:rsidR="001C5542">
          <w:rPr>
            <w:rFonts w:eastAsiaTheme="minorEastAsia"/>
            <w:b w:val="0"/>
            <w:bCs w:val="0"/>
            <w:caps w:val="0"/>
            <w:noProof/>
            <w:sz w:val="22"/>
            <w:szCs w:val="22"/>
            <w:lang w:eastAsia="es-CO"/>
          </w:rPr>
          <w:tab/>
        </w:r>
        <w:r w:rsidR="001C5542" w:rsidRPr="00064F5B">
          <w:rPr>
            <w:rStyle w:val="Hipervnculo"/>
            <w:noProof/>
          </w:rPr>
          <w:t>ANÁLISIS FINANCIERO Y DE FACTIBILIDAD</w:t>
        </w:r>
        <w:r w:rsidR="001C5542">
          <w:rPr>
            <w:noProof/>
            <w:webHidden/>
          </w:rPr>
          <w:tab/>
        </w:r>
        <w:r w:rsidR="001C5542">
          <w:rPr>
            <w:noProof/>
            <w:webHidden/>
          </w:rPr>
          <w:fldChar w:fldCharType="begin"/>
        </w:r>
        <w:r w:rsidR="001C5542">
          <w:rPr>
            <w:noProof/>
            <w:webHidden/>
          </w:rPr>
          <w:instrText xml:space="preserve"> PAGEREF _Toc412294776 \h </w:instrText>
        </w:r>
        <w:r w:rsidR="001C5542">
          <w:rPr>
            <w:noProof/>
            <w:webHidden/>
          </w:rPr>
        </w:r>
        <w:r w:rsidR="001C5542">
          <w:rPr>
            <w:noProof/>
            <w:webHidden/>
          </w:rPr>
          <w:fldChar w:fldCharType="separate"/>
        </w:r>
        <w:r w:rsidR="001C5542">
          <w:rPr>
            <w:noProof/>
            <w:webHidden/>
          </w:rPr>
          <w:t>53</w:t>
        </w:r>
        <w:r w:rsidR="001C5542">
          <w:rPr>
            <w:noProof/>
            <w:webHidden/>
          </w:rPr>
          <w:fldChar w:fldCharType="end"/>
        </w:r>
      </w:hyperlink>
    </w:p>
    <w:p w:rsidR="001C5542" w:rsidRDefault="00DC39C4">
      <w:pPr>
        <w:pStyle w:val="TDC1"/>
        <w:tabs>
          <w:tab w:val="left" w:pos="440"/>
          <w:tab w:val="right" w:leader="dot" w:pos="8828"/>
        </w:tabs>
        <w:rPr>
          <w:rFonts w:eastAsiaTheme="minorEastAsia"/>
          <w:b w:val="0"/>
          <w:bCs w:val="0"/>
          <w:caps w:val="0"/>
          <w:noProof/>
          <w:sz w:val="22"/>
          <w:szCs w:val="22"/>
          <w:lang w:eastAsia="es-CO"/>
        </w:rPr>
      </w:pPr>
      <w:hyperlink w:anchor="_Toc412294777" w:history="1">
        <w:r w:rsidR="001C5542" w:rsidRPr="00064F5B">
          <w:rPr>
            <w:rStyle w:val="Hipervnculo"/>
            <w:noProof/>
          </w:rPr>
          <w:t>7</w:t>
        </w:r>
        <w:r w:rsidR="001C5542">
          <w:rPr>
            <w:rFonts w:eastAsiaTheme="minorEastAsia"/>
            <w:b w:val="0"/>
            <w:bCs w:val="0"/>
            <w:caps w:val="0"/>
            <w:noProof/>
            <w:sz w:val="22"/>
            <w:szCs w:val="22"/>
            <w:lang w:eastAsia="es-CO"/>
          </w:rPr>
          <w:tab/>
        </w:r>
        <w:r w:rsidR="001C5542" w:rsidRPr="00064F5B">
          <w:rPr>
            <w:rStyle w:val="Hipervnculo"/>
            <w:noProof/>
          </w:rPr>
          <w:t>SISTEMAS DE SEGUIMIENTO Y EVALUACIÓN DEL PROGRAMA</w:t>
        </w:r>
        <w:r w:rsidR="001C5542">
          <w:rPr>
            <w:noProof/>
            <w:webHidden/>
          </w:rPr>
          <w:tab/>
        </w:r>
        <w:r w:rsidR="001C5542">
          <w:rPr>
            <w:noProof/>
            <w:webHidden/>
          </w:rPr>
          <w:fldChar w:fldCharType="begin"/>
        </w:r>
        <w:r w:rsidR="001C5542">
          <w:rPr>
            <w:noProof/>
            <w:webHidden/>
          </w:rPr>
          <w:instrText xml:space="preserve"> PAGEREF _Toc412294777 \h </w:instrText>
        </w:r>
        <w:r w:rsidR="001C5542">
          <w:rPr>
            <w:noProof/>
            <w:webHidden/>
          </w:rPr>
        </w:r>
        <w:r w:rsidR="001C5542">
          <w:rPr>
            <w:noProof/>
            <w:webHidden/>
          </w:rPr>
          <w:fldChar w:fldCharType="separate"/>
        </w:r>
        <w:r w:rsidR="001C5542">
          <w:rPr>
            <w:noProof/>
            <w:webHidden/>
          </w:rPr>
          <w:t>54</w:t>
        </w:r>
        <w:r w:rsidR="001C5542">
          <w:rPr>
            <w:noProof/>
            <w:webHidden/>
          </w:rPr>
          <w:fldChar w:fldCharType="end"/>
        </w:r>
      </w:hyperlink>
    </w:p>
    <w:p w:rsidR="001C5542" w:rsidRDefault="00DC39C4">
      <w:pPr>
        <w:pStyle w:val="TDC1"/>
        <w:tabs>
          <w:tab w:val="left" w:pos="440"/>
          <w:tab w:val="right" w:leader="dot" w:pos="8828"/>
        </w:tabs>
        <w:rPr>
          <w:rFonts w:eastAsiaTheme="minorEastAsia"/>
          <w:b w:val="0"/>
          <w:bCs w:val="0"/>
          <w:caps w:val="0"/>
          <w:noProof/>
          <w:sz w:val="22"/>
          <w:szCs w:val="22"/>
          <w:lang w:eastAsia="es-CO"/>
        </w:rPr>
      </w:pPr>
      <w:hyperlink w:anchor="_Toc412294778" w:history="1">
        <w:r w:rsidR="001C5542" w:rsidRPr="00064F5B">
          <w:rPr>
            <w:rStyle w:val="Hipervnculo"/>
            <w:noProof/>
          </w:rPr>
          <w:t>8</w:t>
        </w:r>
        <w:r w:rsidR="001C5542">
          <w:rPr>
            <w:rFonts w:eastAsiaTheme="minorEastAsia"/>
            <w:b w:val="0"/>
            <w:bCs w:val="0"/>
            <w:caps w:val="0"/>
            <w:noProof/>
            <w:sz w:val="22"/>
            <w:szCs w:val="22"/>
            <w:lang w:eastAsia="es-CO"/>
          </w:rPr>
          <w:tab/>
        </w:r>
        <w:r w:rsidR="001C5542" w:rsidRPr="00064F5B">
          <w:rPr>
            <w:rStyle w:val="Hipervnculo"/>
            <w:noProof/>
          </w:rPr>
          <w:t>ANEXOS</w:t>
        </w:r>
        <w:r w:rsidR="001C5542">
          <w:rPr>
            <w:noProof/>
            <w:webHidden/>
          </w:rPr>
          <w:tab/>
        </w:r>
        <w:r w:rsidR="001C5542">
          <w:rPr>
            <w:noProof/>
            <w:webHidden/>
          </w:rPr>
          <w:fldChar w:fldCharType="begin"/>
        </w:r>
        <w:r w:rsidR="001C5542">
          <w:rPr>
            <w:noProof/>
            <w:webHidden/>
          </w:rPr>
          <w:instrText xml:space="preserve"> PAGEREF _Toc412294778 \h </w:instrText>
        </w:r>
        <w:r w:rsidR="001C5542">
          <w:rPr>
            <w:noProof/>
            <w:webHidden/>
          </w:rPr>
        </w:r>
        <w:r w:rsidR="001C5542">
          <w:rPr>
            <w:noProof/>
            <w:webHidden/>
          </w:rPr>
          <w:fldChar w:fldCharType="separate"/>
        </w:r>
        <w:r w:rsidR="001C5542">
          <w:rPr>
            <w:noProof/>
            <w:webHidden/>
          </w:rPr>
          <w:t>55</w:t>
        </w:r>
        <w:r w:rsidR="001C5542">
          <w:rPr>
            <w:noProof/>
            <w:webHidden/>
          </w:rPr>
          <w:fldChar w:fldCharType="end"/>
        </w:r>
      </w:hyperlink>
    </w:p>
    <w:p w:rsidR="001C5542" w:rsidRDefault="00DC39C4">
      <w:pPr>
        <w:pStyle w:val="TDC2"/>
        <w:tabs>
          <w:tab w:val="left" w:pos="880"/>
          <w:tab w:val="right" w:leader="dot" w:pos="8828"/>
        </w:tabs>
        <w:rPr>
          <w:rFonts w:eastAsiaTheme="minorEastAsia"/>
          <w:smallCaps w:val="0"/>
          <w:noProof/>
          <w:sz w:val="22"/>
          <w:szCs w:val="22"/>
          <w:lang w:eastAsia="es-CO"/>
        </w:rPr>
      </w:pPr>
      <w:hyperlink w:anchor="_Toc412294779" w:history="1">
        <w:r w:rsidR="001C5542" w:rsidRPr="00064F5B">
          <w:rPr>
            <w:rStyle w:val="Hipervnculo"/>
            <w:noProof/>
          </w:rPr>
          <w:t>8.1</w:t>
        </w:r>
        <w:r w:rsidR="001C5542">
          <w:rPr>
            <w:rFonts w:eastAsiaTheme="minorEastAsia"/>
            <w:smallCaps w:val="0"/>
            <w:noProof/>
            <w:sz w:val="22"/>
            <w:szCs w:val="22"/>
            <w:lang w:eastAsia="es-CO"/>
          </w:rPr>
          <w:tab/>
        </w:r>
        <w:r w:rsidR="001C5542" w:rsidRPr="00064F5B">
          <w:rPr>
            <w:rStyle w:val="Hipervnculo"/>
            <w:noProof/>
          </w:rPr>
          <w:t>ANEXO 1</w:t>
        </w:r>
        <w:r w:rsidR="001C5542">
          <w:rPr>
            <w:noProof/>
            <w:webHidden/>
          </w:rPr>
          <w:tab/>
        </w:r>
        <w:r w:rsidR="001C5542">
          <w:rPr>
            <w:noProof/>
            <w:webHidden/>
          </w:rPr>
          <w:fldChar w:fldCharType="begin"/>
        </w:r>
        <w:r w:rsidR="001C5542">
          <w:rPr>
            <w:noProof/>
            <w:webHidden/>
          </w:rPr>
          <w:instrText xml:space="preserve"> PAGEREF _Toc412294779 \h </w:instrText>
        </w:r>
        <w:r w:rsidR="001C5542">
          <w:rPr>
            <w:noProof/>
            <w:webHidden/>
          </w:rPr>
        </w:r>
        <w:r w:rsidR="001C5542">
          <w:rPr>
            <w:noProof/>
            <w:webHidden/>
          </w:rPr>
          <w:fldChar w:fldCharType="separate"/>
        </w:r>
        <w:r w:rsidR="001C5542">
          <w:rPr>
            <w:noProof/>
            <w:webHidden/>
          </w:rPr>
          <w:t>55</w:t>
        </w:r>
        <w:r w:rsidR="001C5542">
          <w:rPr>
            <w:noProof/>
            <w:webHidden/>
          </w:rPr>
          <w:fldChar w:fldCharType="end"/>
        </w:r>
      </w:hyperlink>
    </w:p>
    <w:p w:rsidR="001C5542" w:rsidRDefault="00DC39C4">
      <w:pPr>
        <w:pStyle w:val="TDC2"/>
        <w:tabs>
          <w:tab w:val="left" w:pos="880"/>
          <w:tab w:val="right" w:leader="dot" w:pos="8828"/>
        </w:tabs>
        <w:rPr>
          <w:rFonts w:eastAsiaTheme="minorEastAsia"/>
          <w:smallCaps w:val="0"/>
          <w:noProof/>
          <w:sz w:val="22"/>
          <w:szCs w:val="22"/>
          <w:lang w:eastAsia="es-CO"/>
        </w:rPr>
      </w:pPr>
      <w:hyperlink w:anchor="_Toc412294780" w:history="1">
        <w:r w:rsidR="001C5542" w:rsidRPr="00064F5B">
          <w:rPr>
            <w:rStyle w:val="Hipervnculo"/>
            <w:noProof/>
            <w:lang w:eastAsia="es-CO"/>
          </w:rPr>
          <w:t>8.2</w:t>
        </w:r>
        <w:r w:rsidR="001C5542">
          <w:rPr>
            <w:rFonts w:eastAsiaTheme="minorEastAsia"/>
            <w:smallCaps w:val="0"/>
            <w:noProof/>
            <w:sz w:val="22"/>
            <w:szCs w:val="22"/>
            <w:lang w:eastAsia="es-CO"/>
          </w:rPr>
          <w:tab/>
        </w:r>
        <w:r w:rsidR="001C5542" w:rsidRPr="00064F5B">
          <w:rPr>
            <w:rStyle w:val="Hipervnculo"/>
            <w:noProof/>
            <w:lang w:eastAsia="es-CO"/>
          </w:rPr>
          <w:t>ANEXO 2</w:t>
        </w:r>
        <w:r w:rsidR="001C5542">
          <w:rPr>
            <w:noProof/>
            <w:webHidden/>
          </w:rPr>
          <w:tab/>
        </w:r>
        <w:r w:rsidR="001C5542">
          <w:rPr>
            <w:noProof/>
            <w:webHidden/>
          </w:rPr>
          <w:fldChar w:fldCharType="begin"/>
        </w:r>
        <w:r w:rsidR="001C5542">
          <w:rPr>
            <w:noProof/>
            <w:webHidden/>
          </w:rPr>
          <w:instrText xml:space="preserve"> PAGEREF _Toc412294780 \h </w:instrText>
        </w:r>
        <w:r w:rsidR="001C5542">
          <w:rPr>
            <w:noProof/>
            <w:webHidden/>
          </w:rPr>
        </w:r>
        <w:r w:rsidR="001C5542">
          <w:rPr>
            <w:noProof/>
            <w:webHidden/>
          </w:rPr>
          <w:fldChar w:fldCharType="separate"/>
        </w:r>
        <w:r w:rsidR="001C5542">
          <w:rPr>
            <w:noProof/>
            <w:webHidden/>
          </w:rPr>
          <w:t>56</w:t>
        </w:r>
        <w:r w:rsidR="001C5542">
          <w:rPr>
            <w:noProof/>
            <w:webHidden/>
          </w:rPr>
          <w:fldChar w:fldCharType="end"/>
        </w:r>
      </w:hyperlink>
    </w:p>
    <w:p w:rsidR="001C5542" w:rsidRDefault="00DC39C4">
      <w:pPr>
        <w:pStyle w:val="TDC2"/>
        <w:tabs>
          <w:tab w:val="left" w:pos="880"/>
          <w:tab w:val="right" w:leader="dot" w:pos="8828"/>
        </w:tabs>
        <w:rPr>
          <w:rFonts w:eastAsiaTheme="minorEastAsia"/>
          <w:smallCaps w:val="0"/>
          <w:noProof/>
          <w:sz w:val="22"/>
          <w:szCs w:val="22"/>
          <w:lang w:eastAsia="es-CO"/>
        </w:rPr>
      </w:pPr>
      <w:hyperlink w:anchor="_Toc412294781" w:history="1">
        <w:r w:rsidR="001C5542" w:rsidRPr="00064F5B">
          <w:rPr>
            <w:rStyle w:val="Hipervnculo"/>
            <w:noProof/>
            <w:lang w:eastAsia="es-CO"/>
          </w:rPr>
          <w:t>8.3</w:t>
        </w:r>
        <w:r w:rsidR="001C5542">
          <w:rPr>
            <w:rFonts w:eastAsiaTheme="minorEastAsia"/>
            <w:smallCaps w:val="0"/>
            <w:noProof/>
            <w:sz w:val="22"/>
            <w:szCs w:val="22"/>
            <w:lang w:eastAsia="es-CO"/>
          </w:rPr>
          <w:tab/>
        </w:r>
        <w:r w:rsidR="001C5542" w:rsidRPr="00064F5B">
          <w:rPr>
            <w:rStyle w:val="Hipervnculo"/>
            <w:noProof/>
            <w:lang w:eastAsia="es-CO"/>
          </w:rPr>
          <w:t>ANEXO3</w:t>
        </w:r>
        <w:r w:rsidR="001C5542">
          <w:rPr>
            <w:noProof/>
            <w:webHidden/>
          </w:rPr>
          <w:tab/>
        </w:r>
        <w:r w:rsidR="001C5542">
          <w:rPr>
            <w:noProof/>
            <w:webHidden/>
          </w:rPr>
          <w:fldChar w:fldCharType="begin"/>
        </w:r>
        <w:r w:rsidR="001C5542">
          <w:rPr>
            <w:noProof/>
            <w:webHidden/>
          </w:rPr>
          <w:instrText xml:space="preserve"> PAGEREF _Toc412294781 \h </w:instrText>
        </w:r>
        <w:r w:rsidR="001C5542">
          <w:rPr>
            <w:noProof/>
            <w:webHidden/>
          </w:rPr>
        </w:r>
        <w:r w:rsidR="001C5542">
          <w:rPr>
            <w:noProof/>
            <w:webHidden/>
          </w:rPr>
          <w:fldChar w:fldCharType="separate"/>
        </w:r>
        <w:r w:rsidR="001C5542">
          <w:rPr>
            <w:noProof/>
            <w:webHidden/>
          </w:rPr>
          <w:t>71</w:t>
        </w:r>
        <w:r w:rsidR="001C5542">
          <w:rPr>
            <w:noProof/>
            <w:webHidden/>
          </w:rPr>
          <w:fldChar w:fldCharType="end"/>
        </w:r>
      </w:hyperlink>
    </w:p>
    <w:p w:rsidR="001C5542" w:rsidRDefault="00DC39C4">
      <w:pPr>
        <w:pStyle w:val="TDC2"/>
        <w:tabs>
          <w:tab w:val="left" w:pos="880"/>
          <w:tab w:val="right" w:leader="dot" w:pos="8828"/>
        </w:tabs>
        <w:rPr>
          <w:rFonts w:eastAsiaTheme="minorEastAsia"/>
          <w:smallCaps w:val="0"/>
          <w:noProof/>
          <w:sz w:val="22"/>
          <w:szCs w:val="22"/>
          <w:lang w:eastAsia="es-CO"/>
        </w:rPr>
      </w:pPr>
      <w:hyperlink w:anchor="_Toc412294782" w:history="1">
        <w:r w:rsidR="001C5542" w:rsidRPr="00064F5B">
          <w:rPr>
            <w:rStyle w:val="Hipervnculo"/>
            <w:noProof/>
            <w:lang w:eastAsia="es-CO"/>
          </w:rPr>
          <w:t>8.4</w:t>
        </w:r>
        <w:r w:rsidR="001C5542">
          <w:rPr>
            <w:rFonts w:eastAsiaTheme="minorEastAsia"/>
            <w:smallCaps w:val="0"/>
            <w:noProof/>
            <w:sz w:val="22"/>
            <w:szCs w:val="22"/>
            <w:lang w:eastAsia="es-CO"/>
          </w:rPr>
          <w:tab/>
        </w:r>
        <w:r w:rsidR="001C5542" w:rsidRPr="00064F5B">
          <w:rPr>
            <w:rStyle w:val="Hipervnculo"/>
            <w:noProof/>
            <w:lang w:eastAsia="es-CO"/>
          </w:rPr>
          <w:t>ANEXO 4</w:t>
        </w:r>
        <w:r w:rsidR="001C5542">
          <w:rPr>
            <w:noProof/>
            <w:webHidden/>
          </w:rPr>
          <w:tab/>
        </w:r>
        <w:r w:rsidR="001C5542">
          <w:rPr>
            <w:noProof/>
            <w:webHidden/>
          </w:rPr>
          <w:fldChar w:fldCharType="begin"/>
        </w:r>
        <w:r w:rsidR="001C5542">
          <w:rPr>
            <w:noProof/>
            <w:webHidden/>
          </w:rPr>
          <w:instrText xml:space="preserve"> PAGEREF _Toc412294782 \h </w:instrText>
        </w:r>
        <w:r w:rsidR="001C5542">
          <w:rPr>
            <w:noProof/>
            <w:webHidden/>
          </w:rPr>
        </w:r>
        <w:r w:rsidR="001C5542">
          <w:rPr>
            <w:noProof/>
            <w:webHidden/>
          </w:rPr>
          <w:fldChar w:fldCharType="separate"/>
        </w:r>
        <w:r w:rsidR="001C5542">
          <w:rPr>
            <w:noProof/>
            <w:webHidden/>
          </w:rPr>
          <w:t>71</w:t>
        </w:r>
        <w:r w:rsidR="001C5542">
          <w:rPr>
            <w:noProof/>
            <w:webHidden/>
          </w:rPr>
          <w:fldChar w:fldCharType="end"/>
        </w:r>
      </w:hyperlink>
    </w:p>
    <w:p w:rsidR="001C5542" w:rsidRDefault="00DC39C4">
      <w:pPr>
        <w:pStyle w:val="TDC2"/>
        <w:tabs>
          <w:tab w:val="left" w:pos="880"/>
          <w:tab w:val="right" w:leader="dot" w:pos="8828"/>
        </w:tabs>
        <w:rPr>
          <w:rFonts w:eastAsiaTheme="minorEastAsia"/>
          <w:smallCaps w:val="0"/>
          <w:noProof/>
          <w:sz w:val="22"/>
          <w:szCs w:val="22"/>
          <w:lang w:eastAsia="es-CO"/>
        </w:rPr>
      </w:pPr>
      <w:hyperlink w:anchor="_Toc412294783" w:history="1">
        <w:r w:rsidR="001C5542" w:rsidRPr="00064F5B">
          <w:rPr>
            <w:rStyle w:val="Hipervnculo"/>
            <w:noProof/>
            <w:lang w:eastAsia="es-CO"/>
          </w:rPr>
          <w:t>8.5</w:t>
        </w:r>
        <w:r w:rsidR="001C5542">
          <w:rPr>
            <w:rFonts w:eastAsiaTheme="minorEastAsia"/>
            <w:smallCaps w:val="0"/>
            <w:noProof/>
            <w:sz w:val="22"/>
            <w:szCs w:val="22"/>
            <w:lang w:eastAsia="es-CO"/>
          </w:rPr>
          <w:tab/>
        </w:r>
        <w:r w:rsidR="001C5542" w:rsidRPr="00064F5B">
          <w:rPr>
            <w:rStyle w:val="Hipervnculo"/>
            <w:noProof/>
            <w:lang w:eastAsia="es-CO"/>
          </w:rPr>
          <w:t>ANEXO 5</w:t>
        </w:r>
        <w:r w:rsidR="001C5542">
          <w:rPr>
            <w:noProof/>
            <w:webHidden/>
          </w:rPr>
          <w:tab/>
        </w:r>
        <w:r w:rsidR="001C5542">
          <w:rPr>
            <w:noProof/>
            <w:webHidden/>
          </w:rPr>
          <w:fldChar w:fldCharType="begin"/>
        </w:r>
        <w:r w:rsidR="001C5542">
          <w:rPr>
            <w:noProof/>
            <w:webHidden/>
          </w:rPr>
          <w:instrText xml:space="preserve"> PAGEREF _Toc412294783 \h </w:instrText>
        </w:r>
        <w:r w:rsidR="001C5542">
          <w:rPr>
            <w:noProof/>
            <w:webHidden/>
          </w:rPr>
        </w:r>
        <w:r w:rsidR="001C5542">
          <w:rPr>
            <w:noProof/>
            <w:webHidden/>
          </w:rPr>
          <w:fldChar w:fldCharType="separate"/>
        </w:r>
        <w:r w:rsidR="001C5542">
          <w:rPr>
            <w:noProof/>
            <w:webHidden/>
          </w:rPr>
          <w:t>71</w:t>
        </w:r>
        <w:r w:rsidR="001C5542">
          <w:rPr>
            <w:noProof/>
            <w:webHidden/>
          </w:rPr>
          <w:fldChar w:fldCharType="end"/>
        </w:r>
      </w:hyperlink>
    </w:p>
    <w:p w:rsidR="001C5542" w:rsidRDefault="00DC39C4">
      <w:pPr>
        <w:pStyle w:val="TDC2"/>
        <w:tabs>
          <w:tab w:val="left" w:pos="880"/>
          <w:tab w:val="right" w:leader="dot" w:pos="8828"/>
        </w:tabs>
        <w:rPr>
          <w:rFonts w:eastAsiaTheme="minorEastAsia"/>
          <w:smallCaps w:val="0"/>
          <w:noProof/>
          <w:sz w:val="22"/>
          <w:szCs w:val="22"/>
          <w:lang w:eastAsia="es-CO"/>
        </w:rPr>
      </w:pPr>
      <w:hyperlink w:anchor="_Toc412294784" w:history="1">
        <w:r w:rsidR="001C5542" w:rsidRPr="00064F5B">
          <w:rPr>
            <w:rStyle w:val="Hipervnculo"/>
            <w:noProof/>
            <w:lang w:eastAsia="es-CO"/>
          </w:rPr>
          <w:t>8.6</w:t>
        </w:r>
        <w:r w:rsidR="001C5542">
          <w:rPr>
            <w:rFonts w:eastAsiaTheme="minorEastAsia"/>
            <w:smallCaps w:val="0"/>
            <w:noProof/>
            <w:sz w:val="22"/>
            <w:szCs w:val="22"/>
            <w:lang w:eastAsia="es-CO"/>
          </w:rPr>
          <w:tab/>
        </w:r>
        <w:r w:rsidR="001C5542" w:rsidRPr="00064F5B">
          <w:rPr>
            <w:rStyle w:val="Hipervnculo"/>
            <w:noProof/>
            <w:lang w:eastAsia="es-CO"/>
          </w:rPr>
          <w:t>ANEXO 6</w:t>
        </w:r>
        <w:r w:rsidR="001C5542">
          <w:rPr>
            <w:noProof/>
            <w:webHidden/>
          </w:rPr>
          <w:tab/>
        </w:r>
        <w:r w:rsidR="001C5542">
          <w:rPr>
            <w:noProof/>
            <w:webHidden/>
          </w:rPr>
          <w:fldChar w:fldCharType="begin"/>
        </w:r>
        <w:r w:rsidR="001C5542">
          <w:rPr>
            <w:noProof/>
            <w:webHidden/>
          </w:rPr>
          <w:instrText xml:space="preserve"> PAGEREF _Toc412294784 \h </w:instrText>
        </w:r>
        <w:r w:rsidR="001C5542">
          <w:rPr>
            <w:noProof/>
            <w:webHidden/>
          </w:rPr>
        </w:r>
        <w:r w:rsidR="001C5542">
          <w:rPr>
            <w:noProof/>
            <w:webHidden/>
          </w:rPr>
          <w:fldChar w:fldCharType="separate"/>
        </w:r>
        <w:r w:rsidR="001C5542">
          <w:rPr>
            <w:noProof/>
            <w:webHidden/>
          </w:rPr>
          <w:t>71</w:t>
        </w:r>
        <w:r w:rsidR="001C5542">
          <w:rPr>
            <w:noProof/>
            <w:webHidden/>
          </w:rPr>
          <w:fldChar w:fldCharType="end"/>
        </w:r>
      </w:hyperlink>
    </w:p>
    <w:p w:rsidR="001C5542" w:rsidRDefault="00DC39C4">
      <w:pPr>
        <w:pStyle w:val="TDC1"/>
        <w:tabs>
          <w:tab w:val="left" w:pos="440"/>
          <w:tab w:val="right" w:leader="dot" w:pos="8828"/>
        </w:tabs>
        <w:rPr>
          <w:rFonts w:eastAsiaTheme="minorEastAsia"/>
          <w:b w:val="0"/>
          <w:bCs w:val="0"/>
          <w:caps w:val="0"/>
          <w:noProof/>
          <w:sz w:val="22"/>
          <w:szCs w:val="22"/>
          <w:lang w:eastAsia="es-CO"/>
        </w:rPr>
      </w:pPr>
      <w:hyperlink w:anchor="_Toc412294785" w:history="1">
        <w:r w:rsidR="001C5542" w:rsidRPr="00064F5B">
          <w:rPr>
            <w:rStyle w:val="Hipervnculo"/>
            <w:noProof/>
          </w:rPr>
          <w:t>9</w:t>
        </w:r>
        <w:r w:rsidR="001C5542">
          <w:rPr>
            <w:rFonts w:eastAsiaTheme="minorEastAsia"/>
            <w:b w:val="0"/>
            <w:bCs w:val="0"/>
            <w:caps w:val="0"/>
            <w:noProof/>
            <w:sz w:val="22"/>
            <w:szCs w:val="22"/>
            <w:lang w:eastAsia="es-CO"/>
          </w:rPr>
          <w:tab/>
        </w:r>
        <w:r w:rsidR="001C5542" w:rsidRPr="00064F5B">
          <w:rPr>
            <w:rStyle w:val="Hipervnculo"/>
            <w:noProof/>
            <w:lang w:val="es-ES"/>
          </w:rPr>
          <w:t>REFERENCIAS</w:t>
        </w:r>
        <w:r w:rsidR="001C5542">
          <w:rPr>
            <w:noProof/>
            <w:webHidden/>
          </w:rPr>
          <w:tab/>
        </w:r>
        <w:r w:rsidR="001C5542">
          <w:rPr>
            <w:noProof/>
            <w:webHidden/>
          </w:rPr>
          <w:fldChar w:fldCharType="begin"/>
        </w:r>
        <w:r w:rsidR="001C5542">
          <w:rPr>
            <w:noProof/>
            <w:webHidden/>
          </w:rPr>
          <w:instrText xml:space="preserve"> PAGEREF _Toc412294785 \h </w:instrText>
        </w:r>
        <w:r w:rsidR="001C5542">
          <w:rPr>
            <w:noProof/>
            <w:webHidden/>
          </w:rPr>
        </w:r>
        <w:r w:rsidR="001C5542">
          <w:rPr>
            <w:noProof/>
            <w:webHidden/>
          </w:rPr>
          <w:fldChar w:fldCharType="separate"/>
        </w:r>
        <w:r w:rsidR="001C5542">
          <w:rPr>
            <w:noProof/>
            <w:webHidden/>
          </w:rPr>
          <w:t>73</w:t>
        </w:r>
        <w:r w:rsidR="001C5542">
          <w:rPr>
            <w:noProof/>
            <w:webHidden/>
          </w:rPr>
          <w:fldChar w:fldCharType="end"/>
        </w:r>
      </w:hyperlink>
    </w:p>
    <w:p w:rsidR="00142FF9" w:rsidRDefault="004469EA" w:rsidP="004469EA">
      <w:pPr>
        <w:rPr>
          <w:lang w:eastAsia="es-CO"/>
        </w:rPr>
      </w:pPr>
      <w:r>
        <w:rPr>
          <w:lang w:eastAsia="es-CO"/>
        </w:rPr>
        <w:fldChar w:fldCharType="end"/>
      </w:r>
      <w:r w:rsidR="00142FF9">
        <w:rPr>
          <w:lang w:eastAsia="es-CO"/>
        </w:rPr>
        <w:br w:type="page"/>
      </w:r>
    </w:p>
    <w:p w:rsidR="00DE0FAA" w:rsidRPr="00767C0D" w:rsidRDefault="00105107" w:rsidP="00D96086">
      <w:pPr>
        <w:pStyle w:val="Ttulo1"/>
        <w:numPr>
          <w:ilvl w:val="0"/>
          <w:numId w:val="0"/>
        </w:numPr>
        <w:spacing w:line="360" w:lineRule="auto"/>
        <w:ind w:left="432"/>
      </w:pPr>
      <w:bookmarkStart w:id="0" w:name="_Toc412234610"/>
      <w:bookmarkStart w:id="1" w:name="_Toc412294744"/>
      <w:r>
        <w:lastRenderedPageBreak/>
        <w:t>P</w:t>
      </w:r>
      <w:r w:rsidR="00197715" w:rsidRPr="00767C0D">
        <w:t>RESENTACIÓN</w:t>
      </w:r>
      <w:bookmarkEnd w:id="0"/>
      <w:bookmarkEnd w:id="1"/>
    </w:p>
    <w:p w:rsidR="00FA5D3C" w:rsidRDefault="00FA5D3C" w:rsidP="00D96086">
      <w:pPr>
        <w:spacing w:after="0" w:line="360" w:lineRule="auto"/>
        <w:jc w:val="center"/>
        <w:rPr>
          <w:rFonts w:ascii="Cambria" w:hAnsi="Cambria" w:cs="Arial"/>
          <w:b/>
          <w:bCs/>
        </w:rPr>
      </w:pPr>
    </w:p>
    <w:p w:rsidR="00561677" w:rsidRDefault="00561677" w:rsidP="00D96086">
      <w:pPr>
        <w:spacing w:after="0" w:line="360" w:lineRule="auto"/>
        <w:ind w:firstLine="708"/>
        <w:jc w:val="both"/>
        <w:rPr>
          <w:rFonts w:ascii="Cambria" w:hAnsi="Cambria" w:cs="Arial"/>
          <w:bCs/>
        </w:rPr>
      </w:pPr>
      <w:r>
        <w:rPr>
          <w:rFonts w:ascii="Cambria" w:hAnsi="Cambria" w:cs="Arial"/>
          <w:bCs/>
        </w:rPr>
        <w:t xml:space="preserve">Debido al crecimiento exponencial de la información como consecuencia de los desarrollos tecnológicos, las </w:t>
      </w:r>
      <w:r w:rsidRPr="0015331B">
        <w:rPr>
          <w:rFonts w:ascii="Cambria" w:hAnsi="Cambria" w:cs="Arial"/>
          <w:b/>
          <w:bCs/>
        </w:rPr>
        <w:t>C</w:t>
      </w:r>
      <w:r>
        <w:rPr>
          <w:rFonts w:ascii="Cambria" w:hAnsi="Cambria" w:cs="Arial"/>
          <w:b/>
          <w:bCs/>
        </w:rPr>
        <w:t xml:space="preserve">iencias de la </w:t>
      </w:r>
      <w:r w:rsidRPr="0015331B">
        <w:rPr>
          <w:rFonts w:ascii="Cambria" w:hAnsi="Cambria" w:cs="Arial"/>
          <w:b/>
          <w:bCs/>
        </w:rPr>
        <w:t>C</w:t>
      </w:r>
      <w:r>
        <w:rPr>
          <w:rFonts w:ascii="Cambria" w:hAnsi="Cambria" w:cs="Arial"/>
          <w:b/>
          <w:bCs/>
        </w:rPr>
        <w:t xml:space="preserve">omputación </w:t>
      </w:r>
      <w:r>
        <w:rPr>
          <w:rFonts w:ascii="Cambria" w:hAnsi="Cambria" w:cs="Arial"/>
          <w:bCs/>
        </w:rPr>
        <w:t xml:space="preserve">(C.C) se perfilan en el mundo </w:t>
      </w:r>
      <w:r w:rsidR="006C6B0A">
        <w:rPr>
          <w:rFonts w:ascii="Cambria" w:hAnsi="Cambria" w:cs="Arial"/>
          <w:bCs/>
        </w:rPr>
        <w:t>actual</w:t>
      </w:r>
      <w:r>
        <w:rPr>
          <w:rFonts w:ascii="Cambria" w:hAnsi="Cambria" w:cs="Arial"/>
          <w:bCs/>
        </w:rPr>
        <w:t xml:space="preserve">, no solamente como un área más de las Ciencias Básicas, sino </w:t>
      </w:r>
      <w:r w:rsidR="001D2B87">
        <w:rPr>
          <w:rFonts w:ascii="Cambria" w:hAnsi="Cambria" w:cs="Arial"/>
          <w:bCs/>
        </w:rPr>
        <w:t>además</w:t>
      </w:r>
      <w:r w:rsidR="00F77B0C">
        <w:rPr>
          <w:rFonts w:ascii="Cambria" w:hAnsi="Cambria" w:cs="Arial"/>
          <w:bCs/>
        </w:rPr>
        <w:t xml:space="preserve">, </w:t>
      </w:r>
      <w:r>
        <w:rPr>
          <w:rFonts w:ascii="Cambria" w:hAnsi="Cambria" w:cs="Arial"/>
          <w:bCs/>
        </w:rPr>
        <w:t xml:space="preserve">como la columna vertebral de toda ciencia que haga uso de la información. Los gobiernos a nivel mundial están promoviendo proyectos que invitan y motivan a los bachilleres a estudiar </w:t>
      </w:r>
      <w:r w:rsidR="001D2B87">
        <w:rPr>
          <w:rFonts w:ascii="Cambria" w:hAnsi="Cambria" w:cs="Arial"/>
          <w:bCs/>
        </w:rPr>
        <w:t xml:space="preserve">las </w:t>
      </w:r>
      <w:r w:rsidRPr="0015331B">
        <w:rPr>
          <w:rFonts w:ascii="Cambria" w:hAnsi="Cambria" w:cs="Arial"/>
          <w:b/>
          <w:bCs/>
        </w:rPr>
        <w:t>C.C</w:t>
      </w:r>
      <w:r>
        <w:rPr>
          <w:rFonts w:ascii="Cambria" w:hAnsi="Cambria" w:cs="Arial"/>
          <w:bCs/>
        </w:rPr>
        <w:t>. En Colombia</w:t>
      </w:r>
      <w:r w:rsidR="003D141D">
        <w:rPr>
          <w:rFonts w:ascii="Cambria" w:hAnsi="Cambria" w:cs="Arial"/>
          <w:bCs/>
        </w:rPr>
        <w:t>,</w:t>
      </w:r>
      <w:r>
        <w:rPr>
          <w:rFonts w:ascii="Cambria" w:hAnsi="Cambria" w:cs="Arial"/>
          <w:bCs/>
        </w:rPr>
        <w:t xml:space="preserve"> particularmente vemos la necesidad de crear un programa que forme profesionales con sólidas bases científicas en el área, por esta razón, el Departamento de Matemáticas con apoyo del Departamento Ingeniería de Sistemas y Computación de la Universidad Nacional de Colombia, Sede Bogotá, propone la creación un programa orientado hacia la formación  de un profesional con una visión integradora de las matemáticas y los sistemas de computación, que permita nutrir la investigación, la formación de capital humano, y la extensión.</w:t>
      </w:r>
    </w:p>
    <w:p w:rsidR="00561677" w:rsidRDefault="00197715" w:rsidP="00D96086">
      <w:pPr>
        <w:spacing w:after="0" w:line="360" w:lineRule="auto"/>
        <w:ind w:firstLine="454"/>
        <w:jc w:val="both"/>
        <w:rPr>
          <w:rFonts w:ascii="Cambria" w:hAnsi="Cambria" w:cs="Arial"/>
          <w:bCs/>
        </w:rPr>
      </w:pPr>
      <w:r>
        <w:rPr>
          <w:rFonts w:ascii="Cambria" w:hAnsi="Cambria" w:cs="Arial"/>
          <w:bCs/>
        </w:rPr>
        <w:t>En el País se tiene un número apreciable de programas de Ingeniería de Sistemas y afines. Estos programas por su naturaleza, forman ingenieros altamente calificados,  capaces de planificar, analizar, diseñar, implantar, administrar y evaluar sistemas computacionales, sistemas de información y sistemas de comunicaciones. Los egresados de estas profesiones, están capacitados para dar solución a problemas de informática y comunicaciones de los sectores industrial,  de servicios y gubernamental que se presentan a nivel local en Colombia. Sin embargo, es notoria la ausenci</w:t>
      </w:r>
      <w:r w:rsidR="00EE0D5B">
        <w:rPr>
          <w:rFonts w:ascii="Cambria" w:hAnsi="Cambria" w:cs="Arial"/>
          <w:bCs/>
        </w:rPr>
        <w:t>a</w:t>
      </w:r>
      <w:r>
        <w:rPr>
          <w:rFonts w:ascii="Cambria" w:hAnsi="Cambria" w:cs="Arial"/>
          <w:bCs/>
        </w:rPr>
        <w:t xml:space="preserve"> de profesionales que aborden desde un punto de vista teórico, puramente científico y no tecnológico, los problemas asociados a los métodos computacionales y algorítmicos, y que además,   tengan como objetivo, la formación de capital humano, en ésta área,  a nivel de educación media y superior.</w:t>
      </w:r>
      <w:r w:rsidR="00F77B0C">
        <w:rPr>
          <w:rFonts w:ascii="Cambria" w:hAnsi="Cambria" w:cs="Arial"/>
          <w:bCs/>
        </w:rPr>
        <w:t xml:space="preserve"> </w:t>
      </w:r>
      <w:r>
        <w:rPr>
          <w:rFonts w:ascii="Cambria" w:hAnsi="Cambria" w:cs="Arial"/>
          <w:bCs/>
        </w:rPr>
        <w:t xml:space="preserve">La carencia de profesionales con estas características, no es atribuible a deficiencias en los programas de ingeniería, cuyo fin es formar ingenieros no-científicos, sino más bien, a la ausencia en Colombia de un programa en </w:t>
      </w:r>
      <w:r w:rsidR="0015331B" w:rsidRPr="0015331B">
        <w:rPr>
          <w:rFonts w:ascii="Cambria" w:hAnsi="Cambria" w:cs="Arial"/>
          <w:b/>
          <w:bCs/>
        </w:rPr>
        <w:t>C.C</w:t>
      </w:r>
      <w:r>
        <w:rPr>
          <w:rFonts w:ascii="Cambria" w:hAnsi="Cambria" w:cs="Arial"/>
          <w:bCs/>
        </w:rPr>
        <w:t>. Este tipo de programas, existen en el mundo desde mediados de los 50's. En Colo</w:t>
      </w:r>
      <w:r w:rsidR="00EF0049">
        <w:rPr>
          <w:rFonts w:ascii="Cambria" w:hAnsi="Cambria" w:cs="Arial"/>
          <w:bCs/>
        </w:rPr>
        <w:t>mbia, como se puede ver en los Antecedentes H</w:t>
      </w:r>
      <w:r>
        <w:rPr>
          <w:rFonts w:ascii="Cambria" w:hAnsi="Cambria" w:cs="Arial"/>
          <w:bCs/>
        </w:rPr>
        <w:t>istóricos</w:t>
      </w:r>
      <w:r w:rsidR="00D03E95">
        <w:rPr>
          <w:rFonts w:ascii="Cambria" w:hAnsi="Cambria" w:cs="Arial"/>
          <w:bCs/>
        </w:rPr>
        <w:t xml:space="preserve"> (sección </w:t>
      </w:r>
      <w:r w:rsidR="00D03E95">
        <w:rPr>
          <w:rFonts w:ascii="Cambria" w:hAnsi="Cambria" w:cs="Arial"/>
          <w:bCs/>
        </w:rPr>
        <w:fldChar w:fldCharType="begin"/>
      </w:r>
      <w:r w:rsidR="00D03E95">
        <w:rPr>
          <w:rFonts w:ascii="Cambria" w:hAnsi="Cambria" w:cs="Arial"/>
          <w:bCs/>
        </w:rPr>
        <w:instrText xml:space="preserve"> REF _Ref399839534 \r \h </w:instrText>
      </w:r>
      <w:r w:rsidR="00D96086">
        <w:rPr>
          <w:rFonts w:ascii="Cambria" w:hAnsi="Cambria" w:cs="Arial"/>
          <w:bCs/>
        </w:rPr>
        <w:instrText xml:space="preserve"> \* MERGEFORMAT </w:instrText>
      </w:r>
      <w:r w:rsidR="00D03E95">
        <w:rPr>
          <w:rFonts w:ascii="Cambria" w:hAnsi="Cambria" w:cs="Arial"/>
          <w:bCs/>
        </w:rPr>
      </w:r>
      <w:r w:rsidR="00D03E95">
        <w:rPr>
          <w:rFonts w:ascii="Cambria" w:hAnsi="Cambria" w:cs="Arial"/>
          <w:bCs/>
        </w:rPr>
        <w:fldChar w:fldCharType="separate"/>
      </w:r>
      <w:r w:rsidR="00D03E95">
        <w:rPr>
          <w:rFonts w:ascii="Cambria" w:hAnsi="Cambria" w:cs="Arial"/>
          <w:bCs/>
        </w:rPr>
        <w:t>1.2</w:t>
      </w:r>
      <w:r w:rsidR="00D03E95">
        <w:rPr>
          <w:rFonts w:ascii="Cambria" w:hAnsi="Cambria" w:cs="Arial"/>
          <w:bCs/>
        </w:rPr>
        <w:fldChar w:fldCharType="end"/>
      </w:r>
      <w:r w:rsidR="00EF0049">
        <w:rPr>
          <w:rFonts w:ascii="Cambria" w:hAnsi="Cambria" w:cs="Arial"/>
          <w:bCs/>
        </w:rPr>
        <w:t>)</w:t>
      </w:r>
      <w:r>
        <w:rPr>
          <w:rFonts w:ascii="Cambria" w:hAnsi="Cambria" w:cs="Arial"/>
          <w:bCs/>
        </w:rPr>
        <w:t>, se reconocía la ne</w:t>
      </w:r>
      <w:r w:rsidR="00A87867">
        <w:rPr>
          <w:rFonts w:ascii="Cambria" w:hAnsi="Cambria" w:cs="Arial"/>
          <w:bCs/>
        </w:rPr>
        <w:t>cesidad de tener un programa de este tipo,</w:t>
      </w:r>
      <w:r>
        <w:rPr>
          <w:rFonts w:ascii="Cambria" w:hAnsi="Cambria" w:cs="Arial"/>
          <w:bCs/>
        </w:rPr>
        <w:t xml:space="preserve">  desde mediados de los 60's, pero debido a las limitaciones de recursos, de personal docente calificado, y las necesidades mediáticas de técnicos en sistemas que tenían las empresas y entidades gubernamentales locales, no fue abierto.  </w:t>
      </w:r>
    </w:p>
    <w:p w:rsidR="00DE0FAA" w:rsidRDefault="00197715" w:rsidP="00D96086">
      <w:pPr>
        <w:spacing w:after="0" w:line="360" w:lineRule="auto"/>
        <w:ind w:firstLine="454"/>
        <w:jc w:val="both"/>
        <w:rPr>
          <w:rFonts w:ascii="Cambria" w:hAnsi="Cambria" w:cs="Arial"/>
          <w:bCs/>
        </w:rPr>
      </w:pPr>
      <w:r>
        <w:rPr>
          <w:rFonts w:ascii="Cambria" w:hAnsi="Cambria" w:cs="Arial"/>
          <w:bCs/>
        </w:rPr>
        <w:t>Actualmente,</w:t>
      </w:r>
      <w:r w:rsidR="008C2E49">
        <w:rPr>
          <w:rFonts w:ascii="Cambria" w:hAnsi="Cambria" w:cs="Arial"/>
          <w:bCs/>
        </w:rPr>
        <w:t xml:space="preserve">  se dispone en el Departamento</w:t>
      </w:r>
      <w:r>
        <w:rPr>
          <w:rFonts w:ascii="Cambria" w:hAnsi="Cambria" w:cs="Arial"/>
          <w:bCs/>
        </w:rPr>
        <w:t xml:space="preserve"> de Matemáticas</w:t>
      </w:r>
      <w:r w:rsidR="00C537B8">
        <w:rPr>
          <w:rFonts w:ascii="Cambria" w:hAnsi="Cambria" w:cs="Arial"/>
          <w:bCs/>
        </w:rPr>
        <w:t>,</w:t>
      </w:r>
      <w:r>
        <w:rPr>
          <w:rFonts w:ascii="Cambria" w:hAnsi="Cambria" w:cs="Arial"/>
          <w:bCs/>
        </w:rPr>
        <w:t xml:space="preserve"> de 16 docentes que trabajan en áreas de </w:t>
      </w:r>
      <w:r w:rsidR="0015331B" w:rsidRPr="0015331B">
        <w:rPr>
          <w:rFonts w:ascii="Cambria" w:hAnsi="Cambria" w:cs="Arial"/>
          <w:b/>
          <w:bCs/>
        </w:rPr>
        <w:t>C.C</w:t>
      </w:r>
      <w:r w:rsidR="0015331B">
        <w:rPr>
          <w:rFonts w:ascii="Cambria" w:hAnsi="Cambria" w:cs="Arial"/>
          <w:bCs/>
        </w:rPr>
        <w:t xml:space="preserve"> </w:t>
      </w:r>
      <w:r>
        <w:rPr>
          <w:rFonts w:ascii="Cambria" w:hAnsi="Cambria" w:cs="Arial"/>
          <w:bCs/>
        </w:rPr>
        <w:t>y Análisis Numérico</w:t>
      </w:r>
      <w:r w:rsidR="00EF0049">
        <w:rPr>
          <w:rFonts w:ascii="Cambria" w:hAnsi="Cambria" w:cs="Arial"/>
          <w:bCs/>
        </w:rPr>
        <w:t>,</w:t>
      </w:r>
      <w:r>
        <w:rPr>
          <w:rFonts w:ascii="Cambria" w:hAnsi="Cambria" w:cs="Arial"/>
          <w:bCs/>
        </w:rPr>
        <w:t xml:space="preserve"> y más de medio centenar de docentes en los departamentos </w:t>
      </w:r>
      <w:r>
        <w:rPr>
          <w:rFonts w:ascii="Cambria" w:hAnsi="Cambria" w:cs="Arial"/>
          <w:bCs/>
        </w:rPr>
        <w:lastRenderedPageBreak/>
        <w:t xml:space="preserve">de Biología, Estadística, Física,  Química, Ingeniería de  Sistemas e Industrial, Ingeniería  Eléctrica y Electrónica,  Ingeniería  Mecánica y Mecatrónica, y  Medicina, que desarrollan proyectos de </w:t>
      </w:r>
      <w:r w:rsidR="00797420">
        <w:rPr>
          <w:rFonts w:ascii="Cambria" w:hAnsi="Cambria" w:cs="Arial"/>
          <w:bCs/>
        </w:rPr>
        <w:t xml:space="preserve">investigación </w:t>
      </w:r>
      <w:r w:rsidR="00C537B8">
        <w:rPr>
          <w:rFonts w:ascii="Cambria" w:hAnsi="Cambria" w:cs="Arial"/>
          <w:bCs/>
        </w:rPr>
        <w:t>que</w:t>
      </w:r>
      <w:r w:rsidR="00797420">
        <w:rPr>
          <w:rFonts w:ascii="Cambria" w:hAnsi="Cambria" w:cs="Arial"/>
          <w:bCs/>
        </w:rPr>
        <w:t xml:space="preserve"> hacen uso de algoritmos de alta complejidad</w:t>
      </w:r>
      <w:r>
        <w:rPr>
          <w:rFonts w:ascii="Cambria" w:hAnsi="Cambria" w:cs="Arial"/>
          <w:bCs/>
        </w:rPr>
        <w:t>.</w:t>
      </w:r>
    </w:p>
    <w:p w:rsidR="00DE0FAA" w:rsidRDefault="00C05D36" w:rsidP="00D96086">
      <w:pPr>
        <w:spacing w:after="0" w:line="360" w:lineRule="auto"/>
        <w:ind w:firstLine="454"/>
        <w:jc w:val="both"/>
        <w:rPr>
          <w:rFonts w:ascii="Cambria" w:hAnsi="Cambria" w:cs="Arial"/>
          <w:bCs/>
        </w:rPr>
      </w:pPr>
      <w:r>
        <w:rPr>
          <w:rFonts w:ascii="Cambria" w:hAnsi="Cambria" w:cs="Arial"/>
          <w:bCs/>
        </w:rPr>
        <w:t xml:space="preserve">Este documento contiene la propuesta de creación del programa académico de  pregrado en </w:t>
      </w:r>
      <w:r w:rsidRPr="0015331B">
        <w:rPr>
          <w:rFonts w:ascii="Cambria" w:hAnsi="Cambria" w:cs="Arial"/>
          <w:b/>
          <w:bCs/>
        </w:rPr>
        <w:t>C.C</w:t>
      </w:r>
      <w:r>
        <w:rPr>
          <w:rFonts w:ascii="Cambria" w:hAnsi="Cambria" w:cs="Arial"/>
          <w:bCs/>
        </w:rPr>
        <w:t xml:space="preserve">. </w:t>
      </w:r>
      <w:r w:rsidR="00197715">
        <w:rPr>
          <w:rFonts w:ascii="Cambria" w:hAnsi="Cambria" w:cs="Arial"/>
          <w:bCs/>
        </w:rPr>
        <w:t xml:space="preserve"> </w:t>
      </w:r>
      <w:r w:rsidR="00F77B0C">
        <w:rPr>
          <w:rFonts w:ascii="Cambria" w:hAnsi="Cambria" w:cs="Arial"/>
          <w:bCs/>
        </w:rPr>
        <w:t>P</w:t>
      </w:r>
      <w:r>
        <w:rPr>
          <w:rFonts w:ascii="Cambria" w:hAnsi="Cambria" w:cs="Arial"/>
          <w:bCs/>
        </w:rPr>
        <w:t xml:space="preserve">ara su elaboración </w:t>
      </w:r>
      <w:r w:rsidR="00197715">
        <w:rPr>
          <w:rFonts w:ascii="Cambria" w:hAnsi="Cambria" w:cs="Arial"/>
          <w:bCs/>
        </w:rPr>
        <w:t>se han  seguido los lineamientos de la Dirección Nacional de Programas Curriculares de la Universidad, descritos en la guía para elaborar propuestas cur</w:t>
      </w:r>
      <w:r w:rsidR="009A651A">
        <w:rPr>
          <w:rFonts w:ascii="Cambria" w:hAnsi="Cambria" w:cs="Arial"/>
          <w:bCs/>
        </w:rPr>
        <w:t>riculares</w:t>
      </w:r>
      <w:r w:rsidR="00197715">
        <w:rPr>
          <w:rFonts w:ascii="Cambria" w:hAnsi="Cambria" w:cs="Arial"/>
          <w:bCs/>
        </w:rPr>
        <w:t>.</w:t>
      </w:r>
    </w:p>
    <w:p w:rsidR="00DE0FAA" w:rsidRDefault="00DE0FAA" w:rsidP="00D96086">
      <w:pPr>
        <w:spacing w:after="0" w:line="360" w:lineRule="auto"/>
        <w:jc w:val="both"/>
        <w:rPr>
          <w:rFonts w:ascii="Cambria" w:hAnsi="Cambria" w:cs="Arial"/>
          <w:bCs/>
        </w:rPr>
      </w:pPr>
    </w:p>
    <w:p w:rsidR="00DE0FAA" w:rsidRPr="00FD140D" w:rsidRDefault="00197715" w:rsidP="00D96086">
      <w:pPr>
        <w:spacing w:after="0" w:line="360" w:lineRule="auto"/>
        <w:jc w:val="both"/>
        <w:rPr>
          <w:rFonts w:ascii="Cambria" w:hAnsi="Cambria" w:cs="Arial"/>
          <w:b/>
          <w:bCs/>
          <w:sz w:val="20"/>
        </w:rPr>
      </w:pPr>
      <w:r w:rsidRPr="00FD140D">
        <w:rPr>
          <w:rFonts w:ascii="Cambria" w:hAnsi="Cambria" w:cs="Arial"/>
          <w:b/>
          <w:bCs/>
          <w:sz w:val="20"/>
        </w:rPr>
        <w:t>Humberto Sarria Zapata</w:t>
      </w:r>
    </w:p>
    <w:p w:rsidR="00056514" w:rsidRPr="00FD140D" w:rsidRDefault="00056514" w:rsidP="00D96086">
      <w:pPr>
        <w:spacing w:after="0" w:line="360" w:lineRule="auto"/>
        <w:jc w:val="both"/>
        <w:rPr>
          <w:rFonts w:ascii="Cambria" w:hAnsi="Cambria" w:cs="Arial"/>
          <w:b/>
          <w:bCs/>
          <w:sz w:val="20"/>
        </w:rPr>
      </w:pPr>
      <w:r w:rsidRPr="00FD140D">
        <w:rPr>
          <w:rFonts w:ascii="Cambria" w:hAnsi="Cambria" w:cs="Arial"/>
          <w:b/>
          <w:bCs/>
          <w:sz w:val="20"/>
        </w:rPr>
        <w:t>Doctor en Ciencias Matemáticas</w:t>
      </w:r>
    </w:p>
    <w:p w:rsidR="00056514" w:rsidRPr="00FD140D" w:rsidRDefault="00056514" w:rsidP="00D96086">
      <w:pPr>
        <w:spacing w:after="0" w:line="360" w:lineRule="auto"/>
        <w:jc w:val="both"/>
        <w:rPr>
          <w:rFonts w:ascii="Cambria" w:hAnsi="Cambria" w:cs="Arial"/>
          <w:b/>
          <w:bCs/>
          <w:sz w:val="20"/>
        </w:rPr>
      </w:pPr>
      <w:proofErr w:type="spellStart"/>
      <w:r w:rsidRPr="00FD140D">
        <w:rPr>
          <w:rFonts w:ascii="Cambria" w:hAnsi="Cambria" w:cs="Arial"/>
          <w:b/>
          <w:bCs/>
          <w:sz w:val="20"/>
        </w:rPr>
        <w:t>M</w:t>
      </w:r>
      <w:r w:rsidR="00D03E95" w:rsidRPr="00FD140D">
        <w:rPr>
          <w:rFonts w:ascii="Cambria" w:hAnsi="Cambria" w:cs="Arial"/>
          <w:b/>
          <w:bCs/>
          <w:sz w:val="20"/>
        </w:rPr>
        <w:t>.</w:t>
      </w:r>
      <w:r w:rsidRPr="00FD140D">
        <w:rPr>
          <w:rFonts w:ascii="Cambria" w:hAnsi="Cambria" w:cs="Arial"/>
          <w:b/>
          <w:bCs/>
          <w:sz w:val="20"/>
        </w:rPr>
        <w:t>Sc</w:t>
      </w:r>
      <w:proofErr w:type="spellEnd"/>
      <w:r w:rsidRPr="00FD140D">
        <w:rPr>
          <w:rFonts w:ascii="Cambria" w:hAnsi="Cambria" w:cs="Arial"/>
          <w:b/>
          <w:bCs/>
          <w:sz w:val="20"/>
        </w:rPr>
        <w:t xml:space="preserve"> en Matemáticas Computacionales</w:t>
      </w:r>
    </w:p>
    <w:p w:rsidR="00D03E95" w:rsidRPr="00FD140D" w:rsidRDefault="00D03E95" w:rsidP="00D96086">
      <w:pPr>
        <w:spacing w:after="0" w:line="360" w:lineRule="auto"/>
        <w:jc w:val="both"/>
        <w:rPr>
          <w:rFonts w:ascii="Cambria" w:hAnsi="Cambria" w:cs="Arial"/>
          <w:b/>
          <w:bCs/>
          <w:sz w:val="20"/>
        </w:rPr>
      </w:pPr>
      <w:r w:rsidRPr="00FD140D">
        <w:rPr>
          <w:rFonts w:ascii="Cambria" w:hAnsi="Cambria" w:cs="Arial"/>
          <w:b/>
          <w:bCs/>
          <w:sz w:val="20"/>
        </w:rPr>
        <w:t>Ingeniero Civil</w:t>
      </w:r>
    </w:p>
    <w:p w:rsidR="00DE0FAA" w:rsidRPr="00FD140D" w:rsidRDefault="00CD1B96" w:rsidP="00D96086">
      <w:pPr>
        <w:spacing w:after="0" w:line="360" w:lineRule="auto"/>
        <w:jc w:val="both"/>
        <w:rPr>
          <w:rFonts w:ascii="Cambria" w:hAnsi="Cambria" w:cs="Arial"/>
          <w:b/>
          <w:bCs/>
          <w:sz w:val="20"/>
        </w:rPr>
      </w:pPr>
      <w:r w:rsidRPr="00FD140D">
        <w:rPr>
          <w:rFonts w:ascii="Cambria" w:hAnsi="Cambria" w:cs="Arial"/>
          <w:b/>
          <w:bCs/>
          <w:sz w:val="20"/>
        </w:rPr>
        <w:t>Profesor Asociado</w:t>
      </w:r>
    </w:p>
    <w:p w:rsidR="001B2E3F" w:rsidRPr="00FD140D" w:rsidRDefault="001B2E3F" w:rsidP="00D96086">
      <w:pPr>
        <w:spacing w:after="0" w:line="360" w:lineRule="auto"/>
        <w:jc w:val="both"/>
        <w:rPr>
          <w:rFonts w:ascii="Cambria" w:hAnsi="Cambria" w:cs="Arial"/>
          <w:b/>
          <w:bCs/>
          <w:sz w:val="20"/>
        </w:rPr>
      </w:pPr>
      <w:r w:rsidRPr="00FD140D">
        <w:rPr>
          <w:rFonts w:ascii="Cambria" w:hAnsi="Cambria" w:cs="Arial"/>
          <w:b/>
          <w:bCs/>
          <w:sz w:val="20"/>
        </w:rPr>
        <w:t>Departamento de Matemáticas</w:t>
      </w:r>
    </w:p>
    <w:p w:rsidR="0015331B" w:rsidRDefault="001B2E3F" w:rsidP="00D96086">
      <w:pPr>
        <w:spacing w:after="0" w:line="360" w:lineRule="auto"/>
        <w:jc w:val="both"/>
        <w:rPr>
          <w:rFonts w:ascii="Cambria" w:hAnsi="Cambria" w:cs="Arial"/>
          <w:b/>
          <w:bCs/>
        </w:rPr>
      </w:pPr>
      <w:r w:rsidRPr="00FD140D">
        <w:rPr>
          <w:rFonts w:ascii="Cambria" w:hAnsi="Cambria" w:cs="Arial"/>
          <w:b/>
          <w:bCs/>
          <w:sz w:val="20"/>
        </w:rPr>
        <w:t>Universidad Nacional de Colombia</w:t>
      </w:r>
    </w:p>
    <w:p w:rsidR="0015331B" w:rsidRDefault="0015331B" w:rsidP="00D96086">
      <w:pPr>
        <w:spacing w:line="360" w:lineRule="auto"/>
        <w:rPr>
          <w:rFonts w:ascii="Cambria" w:hAnsi="Cambria" w:cs="Arial"/>
          <w:b/>
          <w:bCs/>
        </w:rPr>
      </w:pPr>
      <w:r>
        <w:rPr>
          <w:rFonts w:ascii="Cambria" w:hAnsi="Cambria" w:cs="Arial"/>
          <w:b/>
          <w:bCs/>
        </w:rPr>
        <w:br w:type="page"/>
      </w:r>
    </w:p>
    <w:p w:rsidR="00DE0FAA" w:rsidRPr="00CB526B" w:rsidRDefault="00197715" w:rsidP="00D96086">
      <w:pPr>
        <w:pStyle w:val="Ttulo1"/>
        <w:spacing w:line="360" w:lineRule="auto"/>
      </w:pPr>
      <w:bookmarkStart w:id="2" w:name="_Toc412294745"/>
      <w:r w:rsidRPr="00CB526B">
        <w:lastRenderedPageBreak/>
        <w:t>ANTECEDENTES ACADÉMICOS E INSTITUCIONALES</w:t>
      </w:r>
      <w:bookmarkEnd w:id="2"/>
    </w:p>
    <w:p w:rsidR="00DE0FAA" w:rsidRDefault="00DE0FAA" w:rsidP="00D96086">
      <w:pPr>
        <w:spacing w:after="0" w:line="360" w:lineRule="auto"/>
        <w:rPr>
          <w:rFonts w:ascii="Cambria" w:hAnsi="Cambria" w:cs="Arial"/>
          <w:b/>
          <w:bCs/>
        </w:rPr>
      </w:pPr>
    </w:p>
    <w:p w:rsidR="00DE0FAA" w:rsidRDefault="00DE0FAA" w:rsidP="00D96086">
      <w:pPr>
        <w:spacing w:after="0" w:line="360" w:lineRule="auto"/>
        <w:rPr>
          <w:rFonts w:ascii="Cambria" w:hAnsi="Cambria" w:cs="Arial"/>
          <w:b/>
          <w:bCs/>
        </w:rPr>
      </w:pPr>
    </w:p>
    <w:p w:rsidR="00DE0FAA" w:rsidRDefault="00197715" w:rsidP="00D96086">
      <w:pPr>
        <w:pStyle w:val="Ttulo2"/>
      </w:pPr>
      <w:bookmarkStart w:id="3" w:name="_Toc412294746"/>
      <w:r>
        <w:t>EL DEPARTAMENTO DE MATEMÁTICAS</w:t>
      </w:r>
      <w:bookmarkEnd w:id="3"/>
    </w:p>
    <w:p w:rsidR="00DE0FAA" w:rsidRDefault="00DE0FAA" w:rsidP="00D96086">
      <w:pPr>
        <w:spacing w:after="0" w:line="360" w:lineRule="auto"/>
        <w:rPr>
          <w:rFonts w:ascii="Cambria" w:hAnsi="Cambria" w:cs="Arial"/>
          <w:b/>
          <w:bCs/>
        </w:rPr>
      </w:pPr>
    </w:p>
    <w:p w:rsidR="00DE0FAA" w:rsidRDefault="00197715" w:rsidP="00D96086">
      <w:pPr>
        <w:spacing w:after="0" w:line="360" w:lineRule="auto"/>
        <w:ind w:firstLine="454"/>
        <w:jc w:val="both"/>
        <w:rPr>
          <w:rFonts w:ascii="Cambria" w:hAnsi="Cambria" w:cs="Arial"/>
          <w:bCs/>
        </w:rPr>
      </w:pPr>
      <w:r>
        <w:rPr>
          <w:rFonts w:ascii="Cambria" w:hAnsi="Cambria" w:cs="Arial"/>
          <w:bCs/>
        </w:rPr>
        <w:t>El Departamento de Matemáticas es una unidad básica de gestión académico - administrativa, adscrita a la Facultad de Ciencias de la Universidad Nacional de Colombia, Sede Bogotá, encargada de realizar las actividades misionales de docencia, investigación y extensión en el campo de las matemáticas en la Sede. Además da apoyo docente a las sedes de presencia nacional (Amazonia, Caribe y Orinoquia) y al programa de Maestría en Ciencias - Matemáticas, cuando éste se desarrolla en convenio con otras universidades públicas.</w:t>
      </w:r>
    </w:p>
    <w:p w:rsidR="00DE0FAA" w:rsidRDefault="00DE0FAA" w:rsidP="00D96086">
      <w:pPr>
        <w:spacing w:after="0" w:line="360" w:lineRule="auto"/>
        <w:ind w:firstLine="454"/>
        <w:jc w:val="both"/>
        <w:rPr>
          <w:rFonts w:ascii="Cambria" w:hAnsi="Cambria" w:cs="Arial"/>
          <w:bCs/>
        </w:rPr>
      </w:pPr>
    </w:p>
    <w:p w:rsidR="00DE0FAA" w:rsidRPr="00E05BD1" w:rsidRDefault="00197715" w:rsidP="00D96086">
      <w:pPr>
        <w:spacing w:after="0" w:line="360" w:lineRule="auto"/>
        <w:jc w:val="both"/>
        <w:rPr>
          <w:rFonts w:ascii="Cambria" w:hAnsi="Cambria" w:cs="Arial"/>
          <w:bCs/>
        </w:rPr>
      </w:pPr>
      <w:r>
        <w:rPr>
          <w:rFonts w:ascii="Cambria" w:hAnsi="Cambria" w:cs="Arial"/>
          <w:bCs/>
        </w:rPr>
        <w:t>El Departamento de Matemáticas cuenta con u</w:t>
      </w:r>
      <w:r w:rsidR="00AB01ED">
        <w:rPr>
          <w:rFonts w:ascii="Cambria" w:hAnsi="Cambria" w:cs="Arial"/>
          <w:bCs/>
        </w:rPr>
        <w:t>na planta docente integrada por 67 profesores, de los cuales el 76</w:t>
      </w:r>
      <w:r w:rsidR="00C23885">
        <w:rPr>
          <w:rFonts w:ascii="Cambria" w:hAnsi="Cambria" w:cs="Arial"/>
          <w:bCs/>
        </w:rPr>
        <w:t>%</w:t>
      </w:r>
      <w:r>
        <w:rPr>
          <w:rFonts w:ascii="Cambria" w:hAnsi="Cambria" w:cs="Arial"/>
          <w:bCs/>
        </w:rPr>
        <w:t xml:space="preserve"> s</w:t>
      </w:r>
      <w:r w:rsidR="00C23885">
        <w:rPr>
          <w:rFonts w:ascii="Cambria" w:hAnsi="Cambria" w:cs="Arial"/>
          <w:bCs/>
        </w:rPr>
        <w:t>o</w:t>
      </w:r>
      <w:r w:rsidR="00AB01ED">
        <w:rPr>
          <w:rFonts w:ascii="Cambria" w:hAnsi="Cambria" w:cs="Arial"/>
          <w:bCs/>
        </w:rPr>
        <w:t>n de dedicación exclusiva, el 15</w:t>
      </w:r>
      <w:r w:rsidR="00404E0E">
        <w:rPr>
          <w:rFonts w:ascii="Cambria" w:hAnsi="Cambria" w:cs="Arial"/>
          <w:bCs/>
        </w:rPr>
        <w:t>%</w:t>
      </w:r>
      <w:r>
        <w:rPr>
          <w:rFonts w:ascii="Cambria" w:hAnsi="Cambria" w:cs="Arial"/>
          <w:bCs/>
        </w:rPr>
        <w:t xml:space="preserve"> de tiempo</w:t>
      </w:r>
      <w:r w:rsidR="00C23885">
        <w:rPr>
          <w:rFonts w:ascii="Cambria" w:hAnsi="Cambria" w:cs="Arial"/>
          <w:bCs/>
        </w:rPr>
        <w:t xml:space="preserve"> completo </w:t>
      </w:r>
      <w:r w:rsidR="00AB01ED">
        <w:rPr>
          <w:rFonts w:ascii="Cambria" w:hAnsi="Cambria" w:cs="Arial"/>
          <w:bCs/>
        </w:rPr>
        <w:t>y 9</w:t>
      </w:r>
      <w:r w:rsidR="00C23885">
        <w:rPr>
          <w:rFonts w:ascii="Cambria" w:hAnsi="Cambria" w:cs="Arial"/>
          <w:bCs/>
        </w:rPr>
        <w:t>%</w:t>
      </w:r>
      <w:r>
        <w:rPr>
          <w:rFonts w:ascii="Cambria" w:hAnsi="Cambria" w:cs="Arial"/>
          <w:bCs/>
        </w:rPr>
        <w:t xml:space="preserve"> de c</w:t>
      </w:r>
      <w:r w:rsidR="00E05BD1">
        <w:rPr>
          <w:rFonts w:ascii="Cambria" w:hAnsi="Cambria" w:cs="Arial"/>
          <w:bCs/>
        </w:rPr>
        <w:t>á</w:t>
      </w:r>
      <w:r w:rsidR="00AB01ED">
        <w:rPr>
          <w:rFonts w:ascii="Cambria" w:hAnsi="Cambria" w:cs="Arial"/>
          <w:bCs/>
        </w:rPr>
        <w:t>tedra. De esos profesores, el 77</w:t>
      </w:r>
      <w:r w:rsidR="00E05BD1">
        <w:rPr>
          <w:rFonts w:ascii="Cambria" w:hAnsi="Cambria" w:cs="Arial"/>
          <w:bCs/>
        </w:rPr>
        <w:t>%</w:t>
      </w:r>
      <w:r>
        <w:rPr>
          <w:rFonts w:ascii="Cambria" w:hAnsi="Cambria" w:cs="Arial"/>
          <w:bCs/>
        </w:rPr>
        <w:t xml:space="preserve"> p</w:t>
      </w:r>
      <w:r w:rsidR="00E05BD1">
        <w:rPr>
          <w:rFonts w:ascii="Cambria" w:hAnsi="Cambria" w:cs="Arial"/>
          <w:bCs/>
        </w:rPr>
        <w:t>o</w:t>
      </w:r>
      <w:r w:rsidR="00AB01ED">
        <w:rPr>
          <w:rFonts w:ascii="Cambria" w:hAnsi="Cambria" w:cs="Arial"/>
          <w:bCs/>
        </w:rPr>
        <w:t>seen título de doctorado y el 18</w:t>
      </w:r>
      <w:r w:rsidR="00E05BD1">
        <w:rPr>
          <w:rFonts w:ascii="Cambria" w:hAnsi="Cambria" w:cs="Arial"/>
          <w:bCs/>
        </w:rPr>
        <w:t xml:space="preserve">% </w:t>
      </w:r>
      <w:r w:rsidR="00AB01ED">
        <w:rPr>
          <w:rFonts w:ascii="Cambria" w:hAnsi="Cambria" w:cs="Arial"/>
          <w:bCs/>
        </w:rPr>
        <w:t>poseen título de maestría, el 3</w:t>
      </w:r>
      <w:r w:rsidR="00E05BD1">
        <w:rPr>
          <w:rFonts w:ascii="Cambria" w:hAnsi="Cambria" w:cs="Arial"/>
          <w:bCs/>
        </w:rPr>
        <w:t>% otros títulos de posgrado</w:t>
      </w:r>
      <w:r w:rsidR="00AB01ED">
        <w:rPr>
          <w:rFonts w:ascii="Cambria" w:hAnsi="Cambria" w:cs="Arial"/>
          <w:bCs/>
        </w:rPr>
        <w:t xml:space="preserve"> y 2% sin títulos de postgrado</w:t>
      </w:r>
      <w:r w:rsidR="00E05BD1">
        <w:rPr>
          <w:rFonts w:ascii="Cambria" w:hAnsi="Cambria" w:cs="Arial"/>
          <w:bCs/>
        </w:rPr>
        <w:t xml:space="preserve">. Para el próximo semestre se espera que se inicie un nuevo concurso docente </w:t>
      </w:r>
      <w:r w:rsidR="00FC7703">
        <w:rPr>
          <w:rFonts w:ascii="Cambria" w:hAnsi="Cambria" w:cs="Arial"/>
          <w:bCs/>
        </w:rPr>
        <w:t>con el fin de contratar 8</w:t>
      </w:r>
      <w:r w:rsidR="0010739C">
        <w:rPr>
          <w:rFonts w:ascii="Cambria" w:hAnsi="Cambria" w:cs="Arial"/>
          <w:bCs/>
        </w:rPr>
        <w:t xml:space="preserve"> nuevos docentes en el Departa</w:t>
      </w:r>
      <w:r w:rsidR="00CC072C">
        <w:rPr>
          <w:rFonts w:ascii="Cambria" w:hAnsi="Cambria" w:cs="Arial"/>
          <w:bCs/>
        </w:rPr>
        <w:t>mento de Matemáticas, de estas</w:t>
      </w:r>
      <w:r w:rsidR="0010739C">
        <w:rPr>
          <w:rFonts w:ascii="Cambria" w:hAnsi="Cambria" w:cs="Arial"/>
          <w:bCs/>
        </w:rPr>
        <w:t xml:space="preserve"> plazas, 3 se ha</w:t>
      </w:r>
      <w:r w:rsidR="00CC072C">
        <w:rPr>
          <w:rFonts w:ascii="Cambria" w:hAnsi="Cambria" w:cs="Arial"/>
          <w:bCs/>
        </w:rPr>
        <w:t>n</w:t>
      </w:r>
      <w:r w:rsidR="00812CBB">
        <w:rPr>
          <w:rFonts w:ascii="Cambria" w:hAnsi="Cambria" w:cs="Arial"/>
          <w:bCs/>
        </w:rPr>
        <w:t xml:space="preserve"> diseñado con perfiles propios </w:t>
      </w:r>
      <w:r w:rsidR="0010739C">
        <w:rPr>
          <w:rFonts w:ascii="Cambria" w:hAnsi="Cambria" w:cs="Arial"/>
          <w:bCs/>
        </w:rPr>
        <w:t xml:space="preserve">de </w:t>
      </w:r>
      <w:r w:rsidR="00812CBB">
        <w:rPr>
          <w:rFonts w:ascii="Cambria" w:hAnsi="Cambria" w:cs="Arial"/>
          <w:bCs/>
        </w:rPr>
        <w:t xml:space="preserve">las </w:t>
      </w:r>
      <w:r w:rsidR="0010739C">
        <w:rPr>
          <w:rFonts w:ascii="Cambria" w:hAnsi="Cambria" w:cs="Arial"/>
          <w:bCs/>
        </w:rPr>
        <w:t>Ciencias de la Computación.</w:t>
      </w:r>
    </w:p>
    <w:p w:rsidR="00600033" w:rsidRDefault="005D1DF8" w:rsidP="00D96086">
      <w:pPr>
        <w:spacing w:after="0" w:line="360" w:lineRule="auto"/>
        <w:jc w:val="both"/>
        <w:rPr>
          <w:rFonts w:ascii="Cambria" w:hAnsi="Cambria" w:cs="Arial"/>
          <w:bCs/>
        </w:rPr>
      </w:pPr>
      <w:r>
        <w:rPr>
          <w:rFonts w:ascii="Cambria" w:hAnsi="Cambria" w:cs="Arial"/>
          <w:bCs/>
        </w:rPr>
        <w:t>El Departamento de Matemáticas tiene a cargo  los siguientes programas curriculares:</w:t>
      </w:r>
    </w:p>
    <w:p w:rsidR="005D1DF8" w:rsidRDefault="005D1DF8" w:rsidP="00D96086">
      <w:pPr>
        <w:spacing w:after="0" w:line="360" w:lineRule="auto"/>
        <w:jc w:val="both"/>
        <w:rPr>
          <w:rFonts w:ascii="Cambria" w:hAnsi="Cambria" w:cs="Arial"/>
          <w:bCs/>
        </w:rPr>
      </w:pPr>
    </w:p>
    <w:p w:rsidR="00C11AA0" w:rsidRDefault="00C11AA0" w:rsidP="0063125A">
      <w:pPr>
        <w:pStyle w:val="Prrafodelista"/>
        <w:numPr>
          <w:ilvl w:val="0"/>
          <w:numId w:val="12"/>
        </w:numPr>
        <w:spacing w:after="0" w:line="360" w:lineRule="auto"/>
        <w:jc w:val="both"/>
        <w:rPr>
          <w:rFonts w:ascii="Cambria" w:hAnsi="Cambria" w:cs="Arial"/>
          <w:bCs/>
        </w:rPr>
      </w:pPr>
      <w:r>
        <w:rPr>
          <w:rFonts w:ascii="Cambria" w:hAnsi="Cambria" w:cs="Arial"/>
          <w:bCs/>
        </w:rPr>
        <w:t>Carrera de Matemáticas,</w:t>
      </w:r>
    </w:p>
    <w:p w:rsidR="00C11AA0" w:rsidRDefault="00C11AA0" w:rsidP="0063125A">
      <w:pPr>
        <w:pStyle w:val="Prrafodelista"/>
        <w:numPr>
          <w:ilvl w:val="0"/>
          <w:numId w:val="12"/>
        </w:numPr>
        <w:spacing w:after="0" w:line="360" w:lineRule="auto"/>
        <w:jc w:val="both"/>
        <w:rPr>
          <w:rFonts w:ascii="Cambria" w:hAnsi="Cambria" w:cs="Arial"/>
          <w:bCs/>
        </w:rPr>
      </w:pPr>
      <w:r>
        <w:rPr>
          <w:rFonts w:ascii="Cambria" w:hAnsi="Cambria" w:cs="Arial"/>
          <w:bCs/>
        </w:rPr>
        <w:t>Maestría en Actuaría y Finanzas,</w:t>
      </w:r>
    </w:p>
    <w:p w:rsidR="00C11AA0" w:rsidRDefault="00C11AA0" w:rsidP="0063125A">
      <w:pPr>
        <w:pStyle w:val="Prrafodelista"/>
        <w:numPr>
          <w:ilvl w:val="0"/>
          <w:numId w:val="12"/>
        </w:numPr>
        <w:spacing w:after="0" w:line="360" w:lineRule="auto"/>
        <w:jc w:val="both"/>
        <w:rPr>
          <w:rFonts w:ascii="Cambria" w:hAnsi="Cambria" w:cs="Arial"/>
          <w:bCs/>
        </w:rPr>
      </w:pPr>
      <w:r>
        <w:rPr>
          <w:rFonts w:ascii="Cambria" w:hAnsi="Cambria" w:cs="Arial"/>
          <w:bCs/>
        </w:rPr>
        <w:t>Maestría en Matemática Aplicada,</w:t>
      </w:r>
    </w:p>
    <w:p w:rsidR="00C11AA0" w:rsidRDefault="00C11AA0" w:rsidP="0063125A">
      <w:pPr>
        <w:pStyle w:val="Prrafodelista"/>
        <w:numPr>
          <w:ilvl w:val="0"/>
          <w:numId w:val="12"/>
        </w:numPr>
        <w:spacing w:after="0" w:line="360" w:lineRule="auto"/>
        <w:jc w:val="both"/>
        <w:rPr>
          <w:rFonts w:ascii="Cambria" w:hAnsi="Cambria" w:cs="Arial"/>
          <w:bCs/>
        </w:rPr>
      </w:pPr>
      <w:r>
        <w:rPr>
          <w:rFonts w:ascii="Cambria" w:hAnsi="Cambria" w:cs="Arial"/>
          <w:bCs/>
        </w:rPr>
        <w:t>Maestría en Ciencias – Matemáticas,</w:t>
      </w:r>
    </w:p>
    <w:p w:rsidR="00DE0FAA" w:rsidRPr="00600033" w:rsidRDefault="00197715" w:rsidP="0063125A">
      <w:pPr>
        <w:pStyle w:val="Prrafodelista"/>
        <w:numPr>
          <w:ilvl w:val="0"/>
          <w:numId w:val="12"/>
        </w:numPr>
        <w:spacing w:after="0" w:line="360" w:lineRule="auto"/>
        <w:jc w:val="both"/>
        <w:rPr>
          <w:rFonts w:ascii="Cambria" w:hAnsi="Cambria" w:cs="Arial"/>
          <w:bCs/>
        </w:rPr>
      </w:pPr>
      <w:r w:rsidRPr="00600033">
        <w:rPr>
          <w:rFonts w:ascii="Cambria" w:hAnsi="Cambria" w:cs="Arial"/>
          <w:bCs/>
        </w:rPr>
        <w:t xml:space="preserve">Doctorado en </w:t>
      </w:r>
      <w:r w:rsidR="00E04180">
        <w:rPr>
          <w:rFonts w:ascii="Cambria" w:hAnsi="Cambria" w:cs="Arial"/>
          <w:bCs/>
        </w:rPr>
        <w:t>Ciencias-</w:t>
      </w:r>
      <w:r w:rsidRPr="00600033">
        <w:rPr>
          <w:rFonts w:ascii="Cambria" w:hAnsi="Cambria" w:cs="Arial"/>
          <w:bCs/>
        </w:rPr>
        <w:t>Matemáticas</w:t>
      </w:r>
      <w:r w:rsidR="00C11AA0">
        <w:rPr>
          <w:rFonts w:ascii="Cambria" w:hAnsi="Cambria" w:cs="Arial"/>
          <w:bCs/>
        </w:rPr>
        <w:t>.</w:t>
      </w:r>
    </w:p>
    <w:p w:rsidR="00600033" w:rsidRDefault="00600033" w:rsidP="00D96086">
      <w:pPr>
        <w:pStyle w:val="Prrafodelista"/>
        <w:spacing w:after="0" w:line="360" w:lineRule="auto"/>
        <w:ind w:left="709"/>
        <w:jc w:val="both"/>
        <w:rPr>
          <w:rFonts w:ascii="Cambria" w:hAnsi="Cambria" w:cs="Arial"/>
          <w:bCs/>
        </w:rPr>
      </w:pPr>
    </w:p>
    <w:p w:rsidR="00DE0FAA" w:rsidRDefault="00EC68CD" w:rsidP="00D96086">
      <w:pPr>
        <w:spacing w:after="0" w:line="360" w:lineRule="auto"/>
        <w:jc w:val="both"/>
        <w:rPr>
          <w:rFonts w:ascii="Cambria" w:hAnsi="Cambria" w:cs="Arial"/>
          <w:bCs/>
        </w:rPr>
      </w:pPr>
      <w:r>
        <w:rPr>
          <w:rFonts w:ascii="Cambria" w:hAnsi="Cambria" w:cs="Arial"/>
          <w:bCs/>
        </w:rPr>
        <w:t xml:space="preserve">Estos programas </w:t>
      </w:r>
      <w:r w:rsidR="005D1DF8">
        <w:rPr>
          <w:rFonts w:ascii="Cambria" w:hAnsi="Cambria" w:cs="Arial"/>
          <w:bCs/>
        </w:rPr>
        <w:t xml:space="preserve"> son administrados </w:t>
      </w:r>
      <w:r w:rsidR="00197715" w:rsidRPr="00600033">
        <w:rPr>
          <w:rFonts w:ascii="Cambria" w:hAnsi="Cambria" w:cs="Arial"/>
          <w:bCs/>
        </w:rPr>
        <w:t xml:space="preserve"> por la Dirección del Área Curricular de Matemáticas. </w:t>
      </w:r>
      <w:r>
        <w:rPr>
          <w:rFonts w:ascii="Cambria" w:hAnsi="Cambria" w:cs="Arial"/>
          <w:bCs/>
        </w:rPr>
        <w:t>La Dirección Curricular está a cargo de</w:t>
      </w:r>
      <w:r w:rsidR="00197715" w:rsidRPr="00600033">
        <w:rPr>
          <w:rFonts w:ascii="Cambria" w:hAnsi="Cambria" w:cs="Arial"/>
          <w:bCs/>
        </w:rPr>
        <w:t xml:space="preserve"> un profesor d</w:t>
      </w:r>
      <w:r>
        <w:rPr>
          <w:rFonts w:ascii="Cambria" w:hAnsi="Cambria" w:cs="Arial"/>
          <w:bCs/>
        </w:rPr>
        <w:t xml:space="preserve">el Departamento de Matemáticas  quien a su vez es </w:t>
      </w:r>
      <w:r w:rsidR="00197715" w:rsidRPr="00600033">
        <w:rPr>
          <w:rFonts w:ascii="Cambria" w:hAnsi="Cambria" w:cs="Arial"/>
          <w:bCs/>
        </w:rPr>
        <w:t>asesorado por un Comité Académico, confo</w:t>
      </w:r>
      <w:r w:rsidR="005D1DF8">
        <w:rPr>
          <w:rFonts w:ascii="Cambria" w:hAnsi="Cambria" w:cs="Arial"/>
          <w:bCs/>
        </w:rPr>
        <w:t>rmado por profesores del mismo d</w:t>
      </w:r>
      <w:r w:rsidR="00197715" w:rsidRPr="00600033">
        <w:rPr>
          <w:rFonts w:ascii="Cambria" w:hAnsi="Cambria" w:cs="Arial"/>
          <w:bCs/>
        </w:rPr>
        <w:t>epartamento.</w:t>
      </w:r>
    </w:p>
    <w:p w:rsidR="00E04180" w:rsidRPr="00600033" w:rsidRDefault="00E04180" w:rsidP="00D96086">
      <w:pPr>
        <w:spacing w:after="0" w:line="360" w:lineRule="auto"/>
        <w:jc w:val="both"/>
        <w:rPr>
          <w:rFonts w:ascii="Cambria" w:hAnsi="Cambria" w:cs="Arial"/>
          <w:bCs/>
        </w:rPr>
      </w:pPr>
      <w:r>
        <w:rPr>
          <w:rFonts w:ascii="Cambria" w:hAnsi="Cambria" w:cs="Arial"/>
          <w:bCs/>
        </w:rPr>
        <w:lastRenderedPageBreak/>
        <w:t xml:space="preserve">Actualmente el programa de Doctorado en Ciencias-Matemáticas tiene acreditación de Alta Calidad por un periodo de 6 años, otorgada por el Ministerio de Educación Nacional </w:t>
      </w:r>
      <w:r w:rsidR="000D2148">
        <w:rPr>
          <w:rFonts w:ascii="Cambria" w:hAnsi="Cambria" w:cs="Arial"/>
          <w:bCs/>
        </w:rPr>
        <w:t xml:space="preserve">(resolución 16106 del 14 de noviembre de 2013) </w:t>
      </w:r>
      <w:r w:rsidR="003616B5">
        <w:rPr>
          <w:rFonts w:ascii="Cambria" w:hAnsi="Cambria" w:cs="Arial"/>
          <w:bCs/>
        </w:rPr>
        <w:t xml:space="preserve">y </w:t>
      </w:r>
      <w:r>
        <w:rPr>
          <w:rFonts w:ascii="Cambria" w:hAnsi="Cambria" w:cs="Arial"/>
          <w:bCs/>
        </w:rPr>
        <w:t xml:space="preserve"> está en proceso la re-acreditación de la Carrera de Matemáticas</w:t>
      </w:r>
      <w:r w:rsidR="000D2148">
        <w:rPr>
          <w:rFonts w:ascii="Cambria" w:hAnsi="Cambria" w:cs="Arial"/>
          <w:bCs/>
        </w:rPr>
        <w:t xml:space="preserve"> y la acreditación del programa de Maestría en Matemáticas.</w:t>
      </w:r>
    </w:p>
    <w:p w:rsidR="00217A6D" w:rsidRDefault="00217A6D" w:rsidP="00D96086">
      <w:pPr>
        <w:spacing w:after="0" w:line="360" w:lineRule="auto"/>
        <w:rPr>
          <w:rFonts w:ascii="Cambria" w:hAnsi="Cambria" w:cs="Arial"/>
          <w:b/>
          <w:bCs/>
        </w:rPr>
      </w:pPr>
    </w:p>
    <w:p w:rsidR="00DE0FAA" w:rsidRDefault="00197715" w:rsidP="00D96086">
      <w:pPr>
        <w:pStyle w:val="Ttulo2"/>
      </w:pPr>
      <w:bookmarkStart w:id="4" w:name="_Toc412294747"/>
      <w:r>
        <w:t>ANTECEDENTES HISTÓRICOS</w:t>
      </w:r>
      <w:bookmarkEnd w:id="4"/>
    </w:p>
    <w:p w:rsidR="00DE0FAA" w:rsidRDefault="00197715" w:rsidP="00D96086">
      <w:pPr>
        <w:spacing w:line="360" w:lineRule="auto"/>
        <w:ind w:firstLine="360"/>
        <w:jc w:val="both"/>
        <w:rPr>
          <w:rFonts w:ascii="Cambria" w:hAnsi="Cambria" w:cs="Arial"/>
        </w:rPr>
      </w:pPr>
      <w:r>
        <w:rPr>
          <w:rFonts w:ascii="Cambria" w:hAnsi="Cambria" w:cs="Arial"/>
        </w:rPr>
        <w:t xml:space="preserve">El Departamento de Matemáticas fue creado bajo el </w:t>
      </w:r>
      <w:r>
        <w:rPr>
          <w:rFonts w:ascii="Cambria" w:hAnsi="Cambria"/>
        </w:rPr>
        <w:t xml:space="preserve">Acuerdo Número 19 del 29 de febrero de 1956, del Consejo Académico. Como </w:t>
      </w:r>
      <w:r>
        <w:rPr>
          <w:rFonts w:ascii="Cambria" w:hAnsi="Cambria" w:cs="Arial"/>
        </w:rPr>
        <w:t>una unidad básica de gestión académico - administrativa, adscrita a la Facultad de Ciencias de la Universidad Nacional de Colombia. Actualmente, coordina y administra los siguientes programas curriculares:</w:t>
      </w:r>
    </w:p>
    <w:p w:rsidR="00DE0FAA" w:rsidRDefault="00197715" w:rsidP="0063125A">
      <w:pPr>
        <w:numPr>
          <w:ilvl w:val="0"/>
          <w:numId w:val="3"/>
        </w:numPr>
        <w:spacing w:after="0" w:line="360" w:lineRule="auto"/>
        <w:jc w:val="both"/>
        <w:rPr>
          <w:rFonts w:ascii="Cambria" w:hAnsi="Cambria" w:cs="Arial"/>
        </w:rPr>
      </w:pPr>
      <w:r>
        <w:rPr>
          <w:rFonts w:ascii="Cambria" w:hAnsi="Cambria" w:cs="Arial"/>
        </w:rPr>
        <w:t xml:space="preserve">La Carrera de Matemáticas: </w:t>
      </w:r>
      <w:r>
        <w:rPr>
          <w:rFonts w:ascii="Cambria" w:hAnsi="Cambria" w:cs="Arial"/>
          <w:lang w:val="es-MX"/>
        </w:rPr>
        <w:t>creada por el acuerdo 226 de 1951.</w:t>
      </w:r>
    </w:p>
    <w:p w:rsidR="00DE0FAA" w:rsidRDefault="00197715" w:rsidP="0063125A">
      <w:pPr>
        <w:numPr>
          <w:ilvl w:val="0"/>
          <w:numId w:val="3"/>
        </w:numPr>
        <w:spacing w:after="0" w:line="360" w:lineRule="auto"/>
        <w:jc w:val="both"/>
        <w:rPr>
          <w:rFonts w:ascii="Cambria" w:hAnsi="Cambria" w:cs="Arial"/>
        </w:rPr>
      </w:pPr>
      <w:r>
        <w:rPr>
          <w:rFonts w:ascii="Cambria" w:hAnsi="Cambria" w:cs="Arial"/>
        </w:rPr>
        <w:t xml:space="preserve">La Maestría en Ciencias Matemáticas: creada por el  </w:t>
      </w:r>
      <w:r>
        <w:rPr>
          <w:rFonts w:ascii="Cambria" w:hAnsi="Cambria" w:cs="Arial"/>
          <w:lang w:val="es-MX"/>
        </w:rPr>
        <w:t>acuerdo 23 de 1971.</w:t>
      </w:r>
    </w:p>
    <w:p w:rsidR="00DE0FAA" w:rsidRDefault="00197715" w:rsidP="0063125A">
      <w:pPr>
        <w:numPr>
          <w:ilvl w:val="0"/>
          <w:numId w:val="3"/>
        </w:numPr>
        <w:spacing w:after="0" w:line="360" w:lineRule="auto"/>
        <w:jc w:val="both"/>
        <w:rPr>
          <w:rFonts w:ascii="Cambria" w:hAnsi="Cambria" w:cs="Arial"/>
        </w:rPr>
      </w:pPr>
      <w:r>
        <w:rPr>
          <w:rFonts w:ascii="Cambria" w:hAnsi="Cambria" w:cs="Arial"/>
        </w:rPr>
        <w:t xml:space="preserve">La Maestría en Matemáticas Aplicadas: </w:t>
      </w:r>
      <w:r>
        <w:rPr>
          <w:rFonts w:ascii="Cambria" w:hAnsi="Cambria" w:cs="Arial"/>
          <w:lang w:val="es-MX"/>
        </w:rPr>
        <w:t>creada por el acuerdo 15 de 2003.</w:t>
      </w:r>
    </w:p>
    <w:p w:rsidR="00DE0FAA" w:rsidRDefault="00197715" w:rsidP="0063125A">
      <w:pPr>
        <w:numPr>
          <w:ilvl w:val="0"/>
          <w:numId w:val="3"/>
        </w:numPr>
        <w:spacing w:after="0" w:line="360" w:lineRule="auto"/>
        <w:jc w:val="both"/>
        <w:rPr>
          <w:rFonts w:ascii="Cambria" w:hAnsi="Cambria" w:cs="Arial"/>
        </w:rPr>
      </w:pPr>
      <w:r>
        <w:rPr>
          <w:rFonts w:ascii="Cambria" w:hAnsi="Cambria" w:cs="Arial"/>
        </w:rPr>
        <w:t xml:space="preserve">La Maestría en Actuaría y Finanzas: creada por </w:t>
      </w:r>
      <w:r>
        <w:rPr>
          <w:rStyle w:val="nfasis"/>
          <w:rFonts w:ascii="Cambria" w:hAnsi="Cambria"/>
          <w:i w:val="0"/>
        </w:rPr>
        <w:t>acuerdo</w:t>
      </w:r>
      <w:r>
        <w:rPr>
          <w:rStyle w:val="st"/>
          <w:rFonts w:ascii="Cambria" w:hAnsi="Cambria"/>
        </w:rPr>
        <w:t xml:space="preserve"> 103 de 2013.</w:t>
      </w:r>
    </w:p>
    <w:p w:rsidR="00DE0FAA" w:rsidRPr="00600033" w:rsidRDefault="00197715" w:rsidP="0063125A">
      <w:pPr>
        <w:numPr>
          <w:ilvl w:val="0"/>
          <w:numId w:val="3"/>
        </w:numPr>
        <w:spacing w:after="0" w:line="360" w:lineRule="auto"/>
        <w:jc w:val="both"/>
        <w:rPr>
          <w:rFonts w:ascii="Cambria" w:hAnsi="Cambria" w:cs="Arial"/>
        </w:rPr>
      </w:pPr>
      <w:r>
        <w:rPr>
          <w:rFonts w:ascii="Cambria" w:hAnsi="Cambria" w:cs="Arial"/>
        </w:rPr>
        <w:t xml:space="preserve">El Doctorado en Ciencias Matemáticas: creado por el </w:t>
      </w:r>
      <w:r>
        <w:rPr>
          <w:rFonts w:ascii="Cambria" w:hAnsi="Cambria" w:cs="Arial"/>
          <w:lang w:val="es-MX"/>
        </w:rPr>
        <w:t>acuerdo 33 de 1986.</w:t>
      </w:r>
    </w:p>
    <w:p w:rsidR="00600033" w:rsidRDefault="00600033" w:rsidP="00D96086">
      <w:pPr>
        <w:spacing w:after="0" w:line="360" w:lineRule="auto"/>
        <w:ind w:left="720"/>
        <w:jc w:val="both"/>
        <w:rPr>
          <w:rFonts w:ascii="Cambria" w:hAnsi="Cambria" w:cs="Arial"/>
        </w:rPr>
      </w:pPr>
    </w:p>
    <w:p w:rsidR="00FC7703" w:rsidRDefault="00197715" w:rsidP="00D96086">
      <w:pPr>
        <w:spacing w:after="0" w:line="360" w:lineRule="auto"/>
        <w:jc w:val="both"/>
        <w:rPr>
          <w:rFonts w:ascii="Cambria" w:hAnsi="Cambria" w:cs="Arial"/>
        </w:rPr>
      </w:pPr>
      <w:r>
        <w:rPr>
          <w:rFonts w:ascii="Cambria" w:hAnsi="Cambria" w:cs="Arial"/>
        </w:rPr>
        <w:t xml:space="preserve">El Departamento de Matemáticas se compromete en la coordinación y administración del programa curricular “Pregrado en Ciencias de la  Computación”. </w:t>
      </w:r>
    </w:p>
    <w:p w:rsidR="00FC7703" w:rsidRDefault="00FC7703" w:rsidP="00D96086">
      <w:pPr>
        <w:spacing w:after="0" w:line="360" w:lineRule="auto"/>
        <w:jc w:val="both"/>
        <w:rPr>
          <w:rFonts w:ascii="Cambria" w:hAnsi="Cambria" w:cs="Arial"/>
        </w:rPr>
      </w:pPr>
    </w:p>
    <w:p w:rsidR="00DE0FAA" w:rsidRDefault="00FC7703" w:rsidP="00D96086">
      <w:pPr>
        <w:spacing w:after="0" w:line="360" w:lineRule="auto"/>
        <w:jc w:val="both"/>
        <w:rPr>
          <w:rFonts w:ascii="Cambria" w:hAnsi="Cambria" w:cs="Arial"/>
          <w:b/>
        </w:rPr>
      </w:pPr>
      <w:r w:rsidRPr="00FC7703">
        <w:rPr>
          <w:rFonts w:ascii="Cambria" w:hAnsi="Cambria" w:cs="Arial"/>
          <w:b/>
        </w:rPr>
        <w:t>Reseña Histórica</w:t>
      </w:r>
      <w:r w:rsidR="00197715" w:rsidRPr="00FC7703">
        <w:rPr>
          <w:rFonts w:ascii="Cambria" w:hAnsi="Cambria" w:cs="Arial"/>
          <w:b/>
        </w:rPr>
        <w:t xml:space="preserve"> </w:t>
      </w:r>
    </w:p>
    <w:p w:rsidR="00DE0FAA" w:rsidRDefault="00197715" w:rsidP="00D96086">
      <w:pPr>
        <w:spacing w:after="0" w:line="360" w:lineRule="auto"/>
        <w:jc w:val="both"/>
        <w:rPr>
          <w:rFonts w:ascii="Cambria" w:hAnsi="Cambria" w:cs="Arial"/>
        </w:rPr>
      </w:pPr>
      <w:r>
        <w:rPr>
          <w:rFonts w:ascii="Cambria" w:hAnsi="Cambria" w:cs="Arial"/>
        </w:rPr>
        <w:t xml:space="preserve">Con el fin de contextualizar los antecedentes de la propuesta, presentamos a continuación una </w:t>
      </w:r>
      <w:r w:rsidR="00FC7703">
        <w:rPr>
          <w:rFonts w:ascii="Cambria" w:hAnsi="Cambria" w:cs="Arial"/>
        </w:rPr>
        <w:t xml:space="preserve">breve </w:t>
      </w:r>
      <w:r>
        <w:rPr>
          <w:rFonts w:ascii="Cambria" w:hAnsi="Cambria" w:cs="Arial"/>
        </w:rPr>
        <w:t>reseña histórica del origen y evolución del estudio de los Sistemas de Computación en la Universidad.</w:t>
      </w:r>
    </w:p>
    <w:p w:rsidR="00DE0FAA" w:rsidRDefault="00197715" w:rsidP="00D96086">
      <w:pPr>
        <w:pStyle w:val="BodyText21"/>
        <w:spacing w:after="0"/>
        <w:ind w:left="630" w:hanging="630"/>
        <w:rPr>
          <w:rFonts w:ascii="Cambria" w:hAnsi="Cambria" w:cs="Arial"/>
        </w:rPr>
      </w:pPr>
      <w:r>
        <w:rPr>
          <w:rFonts w:ascii="Cambria" w:hAnsi="Cambria" w:cs="Arial"/>
          <w:b/>
        </w:rPr>
        <w:t>1960</w:t>
      </w:r>
      <w:r>
        <w:rPr>
          <w:rFonts w:ascii="Cambria" w:hAnsi="Cambria" w:cs="Arial"/>
        </w:rPr>
        <w:t xml:space="preserve"> -El Consejo Académico de la Universidad, buscando que la universidad </w:t>
      </w:r>
      <w:r w:rsidR="00FC7703">
        <w:rPr>
          <w:rFonts w:ascii="Cambria" w:hAnsi="Cambria" w:cs="Arial"/>
        </w:rPr>
        <w:t>avanzara con el</w:t>
      </w:r>
      <w:r>
        <w:rPr>
          <w:rFonts w:ascii="Cambria" w:hAnsi="Cambria" w:cs="Arial"/>
        </w:rPr>
        <w:t xml:space="preserve"> desarrollo mundial en el estudio y utilización de máquinas computadoras, crea  mediante el acuerdo 76 de 1960, la </w:t>
      </w:r>
      <w:r>
        <w:rPr>
          <w:rFonts w:ascii="Cambria" w:hAnsi="Cambria" w:cs="Arial"/>
          <w:b/>
        </w:rPr>
        <w:t>Oficina Preparatoria de Cómputos Electrónicos</w:t>
      </w:r>
      <w:r>
        <w:rPr>
          <w:rFonts w:ascii="Cambria" w:hAnsi="Cambria" w:cs="Arial"/>
        </w:rPr>
        <w:t xml:space="preserve"> como dependencia de la entonces</w:t>
      </w:r>
      <w:r>
        <w:rPr>
          <w:rFonts w:ascii="Cambria" w:hAnsi="Cambria" w:cs="Arial"/>
          <w:b/>
        </w:rPr>
        <w:t xml:space="preserve"> Facultad de Matemáticas</w:t>
      </w:r>
      <w:r>
        <w:rPr>
          <w:rFonts w:ascii="Cambria" w:hAnsi="Cambria" w:cs="Arial"/>
        </w:rPr>
        <w:t xml:space="preserve">. La oficina tenía un director y una junta conformada por los decanos de las facultades de Matemáticas e Ingeniería. Tenía como tareas fundamentales: </w:t>
      </w:r>
    </w:p>
    <w:p w:rsidR="00DE0FAA" w:rsidRDefault="00197715" w:rsidP="0063125A">
      <w:pPr>
        <w:pStyle w:val="BodyText21"/>
        <w:numPr>
          <w:ilvl w:val="0"/>
          <w:numId w:val="4"/>
        </w:numPr>
        <w:spacing w:after="0"/>
        <w:rPr>
          <w:rFonts w:ascii="Cambria" w:hAnsi="Cambria" w:cs="Arial"/>
        </w:rPr>
      </w:pPr>
      <w:r>
        <w:rPr>
          <w:rFonts w:ascii="Cambria" w:hAnsi="Cambria" w:cs="Arial"/>
        </w:rPr>
        <w:t xml:space="preserve">Planear la creación dentro de la Universidad de un centro de cómputo electrónico. </w:t>
      </w:r>
    </w:p>
    <w:p w:rsidR="00DE0FAA" w:rsidRDefault="00197715" w:rsidP="0063125A">
      <w:pPr>
        <w:pStyle w:val="BodyText21"/>
        <w:numPr>
          <w:ilvl w:val="0"/>
          <w:numId w:val="4"/>
        </w:numPr>
        <w:spacing w:after="0"/>
        <w:rPr>
          <w:rFonts w:ascii="Cambria" w:hAnsi="Cambria" w:cs="Arial"/>
        </w:rPr>
      </w:pPr>
      <w:r>
        <w:rPr>
          <w:rFonts w:ascii="Cambria" w:hAnsi="Cambria" w:cs="Arial"/>
        </w:rPr>
        <w:lastRenderedPageBreak/>
        <w:t>Proponer los programas que pudieran desarrollar las facultades de Matemáticas e Ingeniería en áreas relacionadas con los sistemas de computación.</w:t>
      </w:r>
    </w:p>
    <w:p w:rsidR="00DE0FAA" w:rsidRDefault="00197715" w:rsidP="00D96086">
      <w:pPr>
        <w:pStyle w:val="BodyText21"/>
        <w:spacing w:after="0"/>
        <w:ind w:left="630" w:hanging="630"/>
        <w:rPr>
          <w:rFonts w:ascii="Cambria" w:hAnsi="Cambria" w:cs="Arial"/>
        </w:rPr>
      </w:pPr>
      <w:r>
        <w:rPr>
          <w:rFonts w:ascii="Cambria" w:hAnsi="Cambria" w:cs="Arial"/>
          <w:b/>
        </w:rPr>
        <w:t>1962</w:t>
      </w:r>
      <w:r>
        <w:rPr>
          <w:rFonts w:ascii="Cambria" w:hAnsi="Cambria" w:cs="Arial"/>
        </w:rPr>
        <w:t xml:space="preserve"> -La Oficina Preparatoria de Cómputos Electrónicos, presenta la propuesta para la creación de un centro de computación  y para la adquisición de un computador con el fin de utilizarlo en actividades docentes y de investigación.</w:t>
      </w:r>
    </w:p>
    <w:p w:rsidR="00DE0FAA" w:rsidRDefault="00197715" w:rsidP="00D96086">
      <w:pPr>
        <w:pStyle w:val="BodyText21"/>
        <w:spacing w:after="0"/>
        <w:ind w:left="567" w:hanging="567"/>
        <w:rPr>
          <w:rFonts w:ascii="Cambria" w:hAnsi="Cambria" w:cs="Arial"/>
        </w:rPr>
      </w:pPr>
      <w:r>
        <w:rPr>
          <w:rFonts w:ascii="Cambria" w:hAnsi="Cambria" w:cs="Arial"/>
          <w:b/>
        </w:rPr>
        <w:t>1964</w:t>
      </w:r>
      <w:r>
        <w:rPr>
          <w:rFonts w:ascii="Cambria" w:hAnsi="Cambria" w:cs="Arial"/>
        </w:rPr>
        <w:t xml:space="preserve"> -El Consejo Superior de la Universidad,  crea en el acuerdo 108 de 1964 el</w:t>
      </w:r>
      <w:r>
        <w:rPr>
          <w:rFonts w:ascii="Cambria" w:hAnsi="Cambria" w:cs="Arial"/>
          <w:b/>
        </w:rPr>
        <w:t xml:space="preserve"> Centro de Computación</w:t>
      </w:r>
      <w:r>
        <w:rPr>
          <w:rFonts w:ascii="Cambria" w:hAnsi="Cambria" w:cs="Arial"/>
        </w:rPr>
        <w:t xml:space="preserve"> adscrito a la Vicerrectoría General. En este mismo año, se adquiere un equipo I.B.M. 1620 modelo I.</w:t>
      </w:r>
    </w:p>
    <w:p w:rsidR="00DE0FAA" w:rsidRDefault="00197715" w:rsidP="00D96086">
      <w:pPr>
        <w:spacing w:after="0" w:line="360" w:lineRule="auto"/>
        <w:ind w:left="630" w:hanging="630"/>
        <w:jc w:val="both"/>
        <w:rPr>
          <w:rFonts w:ascii="Cambria" w:hAnsi="Cambria" w:cs="Arial"/>
        </w:rPr>
      </w:pPr>
      <w:r>
        <w:rPr>
          <w:rFonts w:ascii="Cambria" w:hAnsi="Cambria" w:cs="Arial"/>
          <w:b/>
        </w:rPr>
        <w:t xml:space="preserve">1967 - </w:t>
      </w:r>
      <w:r>
        <w:rPr>
          <w:rFonts w:ascii="Cambria" w:hAnsi="Cambria" w:cs="Arial"/>
        </w:rPr>
        <w:t xml:space="preserve">Se le encomienda al Centro de Computación tareas administrativas. La Universidad sistematiza el proceso de registro de estudiantes. </w:t>
      </w:r>
    </w:p>
    <w:p w:rsidR="00DE0FAA" w:rsidRDefault="00197715" w:rsidP="00D96086">
      <w:pPr>
        <w:spacing w:after="0" w:line="360" w:lineRule="auto"/>
        <w:ind w:left="630"/>
        <w:jc w:val="both"/>
        <w:rPr>
          <w:rFonts w:ascii="Cambria" w:hAnsi="Cambria" w:cs="Arial"/>
        </w:rPr>
      </w:pPr>
      <w:r>
        <w:rPr>
          <w:rFonts w:ascii="Cambria" w:hAnsi="Cambria" w:cs="Arial"/>
        </w:rPr>
        <w:t xml:space="preserve">La Facultad de Ingeniería, realiza </w:t>
      </w:r>
      <w:r>
        <w:rPr>
          <w:rFonts w:ascii="Cambria" w:hAnsi="Cambria" w:cs="Arial"/>
          <w:b/>
        </w:rPr>
        <w:t>el Primer Congreso de Cálculo e Investigación de Operaciones</w:t>
      </w:r>
      <w:r>
        <w:rPr>
          <w:rFonts w:ascii="Cambria" w:hAnsi="Cambria" w:cs="Arial"/>
        </w:rPr>
        <w:t xml:space="preserve">. </w:t>
      </w:r>
    </w:p>
    <w:p w:rsidR="00DE0FAA" w:rsidRDefault="00197715" w:rsidP="00D96086">
      <w:pPr>
        <w:spacing w:after="0" w:line="360" w:lineRule="auto"/>
        <w:ind w:left="630"/>
        <w:jc w:val="both"/>
        <w:rPr>
          <w:rFonts w:ascii="Cambria" w:hAnsi="Cambria" w:cs="Arial"/>
        </w:rPr>
      </w:pPr>
      <w:r>
        <w:rPr>
          <w:rFonts w:ascii="Cambria" w:hAnsi="Cambria" w:cs="Arial"/>
        </w:rPr>
        <w:t xml:space="preserve">La Facultad de Ingeniería, crea el </w:t>
      </w:r>
      <w:r>
        <w:rPr>
          <w:rFonts w:ascii="Cambria" w:hAnsi="Cambria" w:cs="Arial"/>
          <w:b/>
        </w:rPr>
        <w:t>Programa de Maestría en Ingeniería de Sistemas</w:t>
      </w:r>
      <w:r>
        <w:rPr>
          <w:rFonts w:ascii="Cambria" w:hAnsi="Cambria" w:cs="Arial"/>
        </w:rPr>
        <w:t xml:space="preserve">, el más antiguo de Latinoamérica. </w:t>
      </w:r>
    </w:p>
    <w:p w:rsidR="00DE0FAA" w:rsidRDefault="00197715" w:rsidP="00D96086">
      <w:pPr>
        <w:spacing w:after="0" w:line="360" w:lineRule="auto"/>
        <w:ind w:left="630"/>
        <w:jc w:val="both"/>
        <w:rPr>
          <w:rFonts w:ascii="Cambria" w:hAnsi="Cambria" w:cs="Arial"/>
        </w:rPr>
      </w:pPr>
      <w:r>
        <w:rPr>
          <w:rFonts w:ascii="Cambria" w:hAnsi="Cambria" w:cs="Arial"/>
        </w:rPr>
        <w:t xml:space="preserve">Se crea la </w:t>
      </w:r>
      <w:r>
        <w:rPr>
          <w:rFonts w:ascii="Cambria" w:hAnsi="Cambria" w:cs="Arial"/>
          <w:b/>
        </w:rPr>
        <w:t>Sección de Programación y Administración</w:t>
      </w:r>
      <w:r>
        <w:rPr>
          <w:rFonts w:ascii="Cambria" w:hAnsi="Cambria" w:cs="Arial"/>
        </w:rPr>
        <w:t xml:space="preserve"> como dependencia académica del Departamento de Ingeniería Química, la cual inicia los cursos de programación de computadores e investigación de operaciones para las diferentes carreras de Ingeniería.</w:t>
      </w:r>
    </w:p>
    <w:p w:rsidR="00DE0FAA" w:rsidRDefault="00197715" w:rsidP="00D96086">
      <w:pPr>
        <w:spacing w:after="0" w:line="360" w:lineRule="auto"/>
        <w:ind w:left="630" w:hanging="630"/>
        <w:jc w:val="both"/>
        <w:rPr>
          <w:rFonts w:ascii="Cambria" w:hAnsi="Cambria" w:cs="Arial"/>
        </w:rPr>
      </w:pPr>
      <w:r>
        <w:rPr>
          <w:rFonts w:ascii="Cambria" w:hAnsi="Cambria" w:cs="Arial"/>
          <w:b/>
        </w:rPr>
        <w:t>1970</w:t>
      </w:r>
      <w:r>
        <w:rPr>
          <w:rFonts w:ascii="Cambria" w:hAnsi="Cambria" w:cs="Arial"/>
        </w:rPr>
        <w:t xml:space="preserve"> -El Consejo Superior mediante el acuerdo 38 de 1970, cambia el nombre al Centro de Computación por </w:t>
      </w:r>
      <w:r>
        <w:rPr>
          <w:rFonts w:ascii="Cambria" w:hAnsi="Cambria" w:cs="Arial"/>
          <w:b/>
        </w:rPr>
        <w:t xml:space="preserve">Centro de </w:t>
      </w:r>
      <w:r w:rsidR="00217A6D">
        <w:rPr>
          <w:rFonts w:ascii="Cambria" w:hAnsi="Cambria" w:cs="Arial"/>
          <w:b/>
        </w:rPr>
        <w:t>Cálculo</w:t>
      </w:r>
      <w:r>
        <w:rPr>
          <w:rFonts w:ascii="Cambria" w:hAnsi="Cambria" w:cs="Arial"/>
          <w:b/>
        </w:rPr>
        <w:t xml:space="preserve"> Electrónico</w:t>
      </w:r>
      <w:r>
        <w:rPr>
          <w:rFonts w:ascii="Cambria" w:hAnsi="Cambria" w:cs="Arial"/>
        </w:rPr>
        <w:t xml:space="preserve"> y lo establece como un Instituto </w:t>
      </w:r>
      <w:proofErr w:type="spellStart"/>
      <w:r>
        <w:rPr>
          <w:rFonts w:ascii="Cambria" w:hAnsi="Cambria" w:cs="Arial"/>
        </w:rPr>
        <w:t>Interfacultades</w:t>
      </w:r>
      <w:proofErr w:type="spellEnd"/>
      <w:r>
        <w:rPr>
          <w:rFonts w:ascii="Cambria" w:hAnsi="Cambria" w:cs="Arial"/>
        </w:rPr>
        <w:t xml:space="preserve"> adscrito a la Facultad de Ingeniería. Este centro tenía una junta directiva conformada por: el Rector, el Decano de la Facultad de Ciencias, el Decano de la Facultad de Ingeniería y el Director del Centro de Cálculo. Además, tenía un Consejo Técnico Consultivo, conformado por cuatro miembros escogidos entre personalidades de relieve en la docencia o en investigación en las disciplinas de Sistemas   o Investigación Operacional. </w:t>
      </w:r>
    </w:p>
    <w:p w:rsidR="00DE0FAA" w:rsidRDefault="00197715" w:rsidP="00D96086">
      <w:pPr>
        <w:pStyle w:val="BodyText21"/>
        <w:spacing w:after="0"/>
        <w:ind w:left="630" w:hanging="630"/>
        <w:rPr>
          <w:rFonts w:ascii="Cambria" w:hAnsi="Cambria" w:cs="Arial"/>
        </w:rPr>
      </w:pPr>
      <w:r>
        <w:rPr>
          <w:rFonts w:ascii="Cambria" w:hAnsi="Cambria" w:cs="Arial"/>
          <w:b/>
        </w:rPr>
        <w:t>1972</w:t>
      </w:r>
      <w:r>
        <w:rPr>
          <w:rFonts w:ascii="Cambria" w:hAnsi="Cambria" w:cs="Arial"/>
        </w:rPr>
        <w:t xml:space="preserve"> - Se presenta una primera propuesta para la creación de la carrera Ingeniería de Sistemas. Debido a las circunstancias políticas de la época, dicha propuesta no se pudo llevar a cabo. </w:t>
      </w:r>
    </w:p>
    <w:p w:rsidR="00DE0FAA" w:rsidRDefault="00197715" w:rsidP="00D96086">
      <w:pPr>
        <w:pStyle w:val="BodyText21"/>
        <w:spacing w:after="0"/>
        <w:ind w:left="630" w:hanging="630"/>
        <w:rPr>
          <w:rFonts w:ascii="Cambria" w:hAnsi="Cambria" w:cs="Arial"/>
        </w:rPr>
      </w:pPr>
      <w:r>
        <w:rPr>
          <w:rFonts w:ascii="Cambria" w:hAnsi="Cambria" w:cs="Arial"/>
          <w:b/>
        </w:rPr>
        <w:t>1976</w:t>
      </w:r>
      <w:r>
        <w:rPr>
          <w:rFonts w:ascii="Cambria" w:hAnsi="Cambria" w:cs="Arial"/>
        </w:rPr>
        <w:t xml:space="preserve"> - Se presenta nuevamente el proyecto de creación de la carrera de Ingeniería de Sistemas.</w:t>
      </w:r>
    </w:p>
    <w:p w:rsidR="00DE0FAA" w:rsidRDefault="00197715" w:rsidP="00D96086">
      <w:pPr>
        <w:pStyle w:val="BodyText21"/>
        <w:spacing w:after="0"/>
        <w:ind w:left="630" w:hanging="630"/>
        <w:rPr>
          <w:rFonts w:ascii="Cambria" w:hAnsi="Cambria" w:cs="Arial"/>
        </w:rPr>
      </w:pPr>
      <w:r>
        <w:rPr>
          <w:rFonts w:ascii="Cambria" w:hAnsi="Cambria" w:cs="Arial"/>
          <w:b/>
        </w:rPr>
        <w:lastRenderedPageBreak/>
        <w:t>1978</w:t>
      </w:r>
      <w:r>
        <w:rPr>
          <w:rFonts w:ascii="Cambria" w:hAnsi="Cambria" w:cs="Arial"/>
        </w:rPr>
        <w:t xml:space="preserve"> - Se aprueba el</w:t>
      </w:r>
      <w:r>
        <w:rPr>
          <w:rFonts w:ascii="Cambria" w:hAnsi="Cambria" w:cs="Arial"/>
          <w:b/>
        </w:rPr>
        <w:t xml:space="preserve"> Acuerdo No. 21, del 14 de marzo de 1978, por el cual se crea el Departamento de Ingeniería de Sistemas</w:t>
      </w:r>
      <w:r>
        <w:rPr>
          <w:rFonts w:ascii="Cambria" w:hAnsi="Cambria" w:cs="Arial"/>
        </w:rPr>
        <w:t xml:space="preserve">. Se aprueba el </w:t>
      </w:r>
      <w:r>
        <w:rPr>
          <w:rFonts w:ascii="Cambria" w:hAnsi="Cambria" w:cs="Arial"/>
          <w:b/>
        </w:rPr>
        <w:t>Acuerdo No 91 del Consejo Superior Universitario, del 4 de agosto de 1978, por el cual se crea la Carrera de Ingeniería de Sistemas y se establece el Plan de Estudios</w:t>
      </w:r>
      <w:r>
        <w:rPr>
          <w:rFonts w:ascii="Cambria" w:hAnsi="Cambria" w:cs="Arial"/>
        </w:rPr>
        <w:t xml:space="preserve">. En el segundo semestre de 1978, se adelantan los dos primeros semestres del plan de estudios con alumnos admitidos a otras carreras de Ingeniería. Los primeros alumnos admitidos directamente mediante examen, iniciaron la Carrera en el primer semestre de 1979. </w:t>
      </w:r>
    </w:p>
    <w:p w:rsidR="00DE0FAA" w:rsidRDefault="00197715" w:rsidP="00D96086">
      <w:pPr>
        <w:spacing w:after="0" w:line="360" w:lineRule="auto"/>
        <w:ind w:left="630" w:hanging="630"/>
        <w:jc w:val="both"/>
        <w:rPr>
          <w:rFonts w:ascii="Cambria" w:hAnsi="Cambria" w:cs="Arial"/>
        </w:rPr>
      </w:pPr>
      <w:r>
        <w:rPr>
          <w:rFonts w:ascii="Cambria" w:hAnsi="Cambria" w:cs="Arial"/>
          <w:b/>
        </w:rPr>
        <w:t>1991</w:t>
      </w:r>
      <w:r>
        <w:rPr>
          <w:rFonts w:ascii="Cambria" w:hAnsi="Cambria" w:cs="Arial"/>
        </w:rPr>
        <w:t xml:space="preserve"> - Con el fin de subsanar la deficiencia en la formación de capital humano en Ciencias de la Computación, el Departamento de Matemáticas  en colaboración con el Departamento de Ingeniería de Sistemas e Industrial, creó la línea de profundización en </w:t>
      </w:r>
      <w:r>
        <w:rPr>
          <w:rFonts w:ascii="Cambria" w:hAnsi="Cambria" w:cs="Arial"/>
          <w:b/>
        </w:rPr>
        <w:t>Informática (Computación)</w:t>
      </w:r>
      <w:r>
        <w:rPr>
          <w:rFonts w:ascii="Cambria" w:hAnsi="Cambria" w:cs="Arial"/>
        </w:rPr>
        <w:t xml:space="preserve"> en la </w:t>
      </w:r>
      <w:r>
        <w:rPr>
          <w:rFonts w:ascii="Cambria" w:hAnsi="Cambria" w:cs="Arial"/>
          <w:b/>
        </w:rPr>
        <w:t>Carrera de Matemáticas.</w:t>
      </w:r>
      <w:r>
        <w:rPr>
          <w:rFonts w:ascii="Cambria" w:hAnsi="Cambria" w:cs="Arial"/>
        </w:rPr>
        <w:t xml:space="preserve"> La propuesta del  programa de Ciencias de la Computación es una evolución de los desarrollos conseguidos en esta línea. </w:t>
      </w:r>
    </w:p>
    <w:p w:rsidR="00DE0FAA" w:rsidRDefault="00DE0FAA" w:rsidP="00D96086">
      <w:pPr>
        <w:pStyle w:val="BodyText21"/>
        <w:spacing w:after="0"/>
        <w:ind w:left="0" w:firstLine="0"/>
        <w:rPr>
          <w:rFonts w:ascii="Cambria" w:hAnsi="Cambria" w:cs="Arial"/>
        </w:rPr>
      </w:pPr>
    </w:p>
    <w:p w:rsidR="00DE0FAA" w:rsidRDefault="00197715" w:rsidP="00D96086">
      <w:pPr>
        <w:spacing w:after="0" w:line="360" w:lineRule="auto"/>
        <w:jc w:val="both"/>
        <w:rPr>
          <w:rFonts w:ascii="Cambria" w:hAnsi="Cambria" w:cs="Arial"/>
        </w:rPr>
      </w:pPr>
      <w:r>
        <w:rPr>
          <w:rFonts w:ascii="Cambria" w:hAnsi="Cambria" w:cs="Arial"/>
        </w:rPr>
        <w:t xml:space="preserve">Como se desprende de la reseña histórica, desde hace más de 40 años, a partir de la creación en 1960 de la Oficina Preparatoria de Cómputos Electrónicos, ha existido conciencia en la Universidad de la necesidad de un programa en Ciencias de la Computación, que se dedique a investigar y preparar profesionales en el estudio de los aspectos científicos de los sistemas de computación. Este programa no fue abierto, debido fundamentalmente a dos razones: </w:t>
      </w:r>
    </w:p>
    <w:p w:rsidR="00DE0FAA" w:rsidRDefault="00197715" w:rsidP="0063125A">
      <w:pPr>
        <w:numPr>
          <w:ilvl w:val="0"/>
          <w:numId w:val="2"/>
        </w:numPr>
        <w:spacing w:before="100" w:after="0" w:line="360" w:lineRule="auto"/>
        <w:jc w:val="both"/>
        <w:rPr>
          <w:rFonts w:ascii="Cambria" w:hAnsi="Cambria" w:cs="Arial"/>
        </w:rPr>
      </w:pPr>
      <w:r>
        <w:rPr>
          <w:rFonts w:ascii="Cambria" w:hAnsi="Cambria" w:cs="Arial"/>
        </w:rPr>
        <w:t xml:space="preserve">Existía un déficit y una necesidad urgente en el sector público </w:t>
      </w:r>
      <w:r>
        <w:rPr>
          <w:rFonts w:ascii="Cambria" w:hAnsi="Cambria" w:cs="Arial"/>
          <w:lang w:val="es-ES"/>
        </w:rPr>
        <w:t>(Departamento Administrativo Nacional de Estadística DANE, Ministerio de Hacienda, Banco de la República, Electrificadoras</w:t>
      </w:r>
      <w:proofErr w:type="gramStart"/>
      <w:r>
        <w:rPr>
          <w:rFonts w:ascii="Cambria" w:hAnsi="Cambria" w:cs="Arial"/>
          <w:lang w:val="es-ES"/>
        </w:rPr>
        <w:t>..)</w:t>
      </w:r>
      <w:proofErr w:type="gramEnd"/>
      <w:r>
        <w:rPr>
          <w:rFonts w:ascii="Cambria" w:hAnsi="Cambria" w:cs="Arial"/>
        </w:rPr>
        <w:t xml:space="preserve"> y privado (B</w:t>
      </w:r>
      <w:r w:rsidR="003737F5">
        <w:rPr>
          <w:rFonts w:ascii="Cambria" w:hAnsi="Cambria" w:cs="Arial"/>
        </w:rPr>
        <w:t xml:space="preserve">avaria, Avianca, Coltejer </w:t>
      </w:r>
      <w:r w:rsidR="00FC7703">
        <w:rPr>
          <w:rFonts w:ascii="Cambria" w:hAnsi="Cambria" w:cs="Arial"/>
        </w:rPr>
        <w:t xml:space="preserve">y </w:t>
      </w:r>
      <w:r w:rsidR="003737F5">
        <w:rPr>
          <w:rFonts w:ascii="Cambria" w:hAnsi="Cambria" w:cs="Arial"/>
        </w:rPr>
        <w:t>otras empresas</w:t>
      </w:r>
      <w:r>
        <w:rPr>
          <w:rFonts w:ascii="Cambria" w:hAnsi="Cambria" w:cs="Arial"/>
        </w:rPr>
        <w:t xml:space="preserve">) de analistas y  programadores para los sistemas de cómputo que se estaban adquiriendo, lo que obligó a concentrar los esfuerzos en los programas de postgrado y pregrado en Ingeniería de Sistemas. </w:t>
      </w:r>
    </w:p>
    <w:p w:rsidR="00DE0FAA" w:rsidRDefault="00197715" w:rsidP="0063125A">
      <w:pPr>
        <w:numPr>
          <w:ilvl w:val="0"/>
          <w:numId w:val="2"/>
        </w:numPr>
        <w:spacing w:before="100" w:after="0" w:line="360" w:lineRule="auto"/>
        <w:jc w:val="both"/>
        <w:rPr>
          <w:rFonts w:ascii="Cambria" w:hAnsi="Cambria" w:cs="Arial"/>
        </w:rPr>
      </w:pPr>
      <w:r>
        <w:rPr>
          <w:rFonts w:ascii="Cambria" w:hAnsi="Cambria" w:cs="Arial"/>
        </w:rPr>
        <w:t xml:space="preserve">Se tenían en la Universidad unos pocos docentes capacitados en Programación, Investigación de Operaciones y Arquitectura de Sistemas de Computación,  pero ninguno, en los aspectos científicos de la computación. </w:t>
      </w:r>
    </w:p>
    <w:p w:rsidR="00B35EA4" w:rsidRDefault="00197715" w:rsidP="00D96086">
      <w:pPr>
        <w:spacing w:after="0" w:line="360" w:lineRule="auto"/>
        <w:ind w:firstLine="454"/>
        <w:jc w:val="both"/>
        <w:rPr>
          <w:rFonts w:ascii="Cambria" w:hAnsi="Cambria" w:cs="Arial"/>
        </w:rPr>
      </w:pPr>
      <w:r>
        <w:rPr>
          <w:rFonts w:ascii="Cambria" w:hAnsi="Cambria" w:cs="Arial"/>
        </w:rPr>
        <w:t>Debido a esta circunstancia histórica, se abrieron los programas de pregrado y postgrado en Ingeniería de Sistemas y se postergó la apertura del programa de Ciencias de la Computación.</w:t>
      </w:r>
    </w:p>
    <w:p w:rsidR="00B35EA4" w:rsidRDefault="00B35EA4" w:rsidP="00D96086">
      <w:pPr>
        <w:spacing w:line="360" w:lineRule="auto"/>
        <w:rPr>
          <w:rFonts w:ascii="Cambria" w:hAnsi="Cambria" w:cs="Arial"/>
        </w:rPr>
      </w:pPr>
      <w:r>
        <w:rPr>
          <w:rFonts w:ascii="Cambria" w:hAnsi="Cambria" w:cs="Arial"/>
        </w:rPr>
        <w:br w:type="page"/>
      </w:r>
    </w:p>
    <w:p w:rsidR="00DE0FAA" w:rsidRDefault="00197715" w:rsidP="00D96086">
      <w:pPr>
        <w:pStyle w:val="Ttulo1"/>
        <w:spacing w:line="360" w:lineRule="auto"/>
      </w:pPr>
      <w:bookmarkStart w:id="5" w:name="_Toc412294748"/>
      <w:r>
        <w:lastRenderedPageBreak/>
        <w:t>JUSTIFICACIÓN DEL PROGRAMA</w:t>
      </w:r>
      <w:bookmarkEnd w:id="5"/>
    </w:p>
    <w:p w:rsidR="00141DEA" w:rsidRDefault="00141DEA" w:rsidP="00D96086">
      <w:pPr>
        <w:pStyle w:val="Prrafodelista"/>
        <w:spacing w:after="0" w:line="360" w:lineRule="auto"/>
        <w:ind w:left="360"/>
        <w:rPr>
          <w:rFonts w:ascii="Cambria" w:hAnsi="Cambria" w:cs="Arial"/>
          <w:b/>
          <w:bCs/>
          <w:sz w:val="24"/>
          <w:szCs w:val="24"/>
        </w:rPr>
      </w:pPr>
    </w:p>
    <w:p w:rsidR="00DE0FAA" w:rsidRDefault="00197715" w:rsidP="00D96086">
      <w:pPr>
        <w:pStyle w:val="Ttulo2"/>
      </w:pPr>
      <w:bookmarkStart w:id="6" w:name="_Toc412294749"/>
      <w:r>
        <w:t>INSTITUCIONAL</w:t>
      </w:r>
      <w:bookmarkEnd w:id="6"/>
    </w:p>
    <w:p w:rsidR="00DE0FAA" w:rsidRDefault="00AB1AF9" w:rsidP="00D96086">
      <w:pPr>
        <w:spacing w:before="100" w:after="100" w:line="360" w:lineRule="auto"/>
        <w:ind w:firstLine="360"/>
        <w:jc w:val="both"/>
        <w:rPr>
          <w:rFonts w:ascii="Cambria" w:eastAsia="Times New Roman" w:hAnsi="Cambria" w:cs="Arial"/>
          <w:lang w:eastAsia="es-MX"/>
        </w:rPr>
      </w:pPr>
      <w:r>
        <w:rPr>
          <w:rFonts w:ascii="Cambria" w:eastAsia="Times New Roman" w:hAnsi="Cambria" w:cs="Arial"/>
          <w:lang w:eastAsia="es-MX"/>
        </w:rPr>
        <w:t>El objetivo general de las</w:t>
      </w:r>
      <w:r w:rsidR="00E36123">
        <w:rPr>
          <w:rFonts w:ascii="Cambria" w:eastAsia="Times New Roman" w:hAnsi="Cambria" w:cs="Arial"/>
          <w:lang w:eastAsia="es-MX"/>
        </w:rPr>
        <w:t xml:space="preserve"> Ciencias</w:t>
      </w:r>
      <w:r w:rsidR="00E04180">
        <w:rPr>
          <w:rFonts w:ascii="Cambria" w:eastAsia="Times New Roman" w:hAnsi="Cambria" w:cs="Arial"/>
          <w:lang w:eastAsia="es-MX"/>
        </w:rPr>
        <w:t xml:space="preserve"> de la Com</w:t>
      </w:r>
      <w:r>
        <w:rPr>
          <w:rFonts w:ascii="Cambria" w:eastAsia="Times New Roman" w:hAnsi="Cambria" w:cs="Arial"/>
          <w:lang w:eastAsia="es-MX"/>
        </w:rPr>
        <w:t>putación es el</w:t>
      </w:r>
      <w:r w:rsidR="003C49C4">
        <w:rPr>
          <w:rFonts w:ascii="Cambria" w:eastAsia="Times New Roman" w:hAnsi="Cambria" w:cs="Arial"/>
          <w:lang w:eastAsia="es-MX"/>
        </w:rPr>
        <w:t xml:space="preserve"> </w:t>
      </w:r>
      <w:r>
        <w:rPr>
          <w:rFonts w:ascii="Cambria" w:eastAsia="Times New Roman" w:hAnsi="Cambria" w:cs="Arial"/>
          <w:lang w:eastAsia="es-MX"/>
        </w:rPr>
        <w:t>estudio de los métodos de</w:t>
      </w:r>
      <w:r w:rsidR="00D50C1E">
        <w:rPr>
          <w:rFonts w:ascii="Cambria" w:eastAsia="Times New Roman" w:hAnsi="Cambria" w:cs="Arial"/>
          <w:b/>
          <w:lang w:eastAsia="es-MX"/>
        </w:rPr>
        <w:t xml:space="preserve"> </w:t>
      </w:r>
      <w:r w:rsidR="00D50C1E" w:rsidRPr="00D04B92">
        <w:rPr>
          <w:rFonts w:ascii="Cambria" w:eastAsia="Times New Roman" w:hAnsi="Cambria" w:cs="Arial"/>
          <w:lang w:eastAsia="es-MX"/>
        </w:rPr>
        <w:t>represent</w:t>
      </w:r>
      <w:r w:rsidR="00FC7703">
        <w:rPr>
          <w:rFonts w:ascii="Cambria" w:eastAsia="Times New Roman" w:hAnsi="Cambria" w:cs="Arial"/>
          <w:lang w:eastAsia="es-MX"/>
        </w:rPr>
        <w:t>ación, cómputo y procesamiento</w:t>
      </w:r>
      <w:r w:rsidR="00D04B92">
        <w:rPr>
          <w:rFonts w:ascii="Cambria" w:eastAsia="Times New Roman" w:hAnsi="Cambria" w:cs="Arial"/>
          <w:lang w:eastAsia="es-MX"/>
        </w:rPr>
        <w:t xml:space="preserve"> de la información</w:t>
      </w:r>
      <w:r w:rsidR="001C4B84">
        <w:rPr>
          <w:rFonts w:ascii="Cambria" w:eastAsia="Times New Roman" w:hAnsi="Cambria" w:cs="Arial"/>
          <w:lang w:eastAsia="es-MX"/>
        </w:rPr>
        <w:t xml:space="preserve"> mediante procesos algorítmicos y</w:t>
      </w:r>
      <w:r w:rsidR="00FC7703">
        <w:rPr>
          <w:rFonts w:ascii="Cambria" w:eastAsia="Times New Roman" w:hAnsi="Cambria" w:cs="Arial"/>
          <w:lang w:eastAsia="es-MX"/>
        </w:rPr>
        <w:t xml:space="preserve"> su implementación</w:t>
      </w:r>
      <w:r w:rsidR="00D04B92">
        <w:rPr>
          <w:rFonts w:ascii="Cambria" w:eastAsia="Times New Roman" w:hAnsi="Cambria" w:cs="Arial"/>
          <w:lang w:eastAsia="es-MX"/>
        </w:rPr>
        <w:t>.</w:t>
      </w:r>
      <w:r w:rsidRPr="00D04B92">
        <w:rPr>
          <w:rFonts w:ascii="Cambria" w:eastAsia="Times New Roman" w:hAnsi="Cambria" w:cs="Arial"/>
          <w:lang w:eastAsia="es-MX"/>
        </w:rPr>
        <w:t xml:space="preserve"> </w:t>
      </w:r>
      <w:r w:rsidR="00D04B92">
        <w:rPr>
          <w:rFonts w:ascii="Cambria" w:eastAsia="Times New Roman" w:hAnsi="Cambria" w:cs="Arial"/>
          <w:lang w:eastAsia="es-MX"/>
        </w:rPr>
        <w:t>E</w:t>
      </w:r>
      <w:r w:rsidR="00D04B92" w:rsidRPr="00D04B92">
        <w:rPr>
          <w:rFonts w:ascii="Cambria" w:eastAsia="Times New Roman" w:hAnsi="Cambria" w:cs="Arial"/>
          <w:lang w:eastAsia="es-MX"/>
        </w:rPr>
        <w:t>n sus</w:t>
      </w:r>
      <w:r w:rsidR="00D04B92">
        <w:rPr>
          <w:rFonts w:ascii="Cambria" w:eastAsia="Times New Roman" w:hAnsi="Cambria" w:cs="Arial"/>
          <w:lang w:eastAsia="es-MX"/>
        </w:rPr>
        <w:t xml:space="preserve"> aspectos prácticos, los profesionales en estas ciencias</w:t>
      </w:r>
      <w:r w:rsidR="00D04B92" w:rsidRPr="00D04B92">
        <w:rPr>
          <w:rFonts w:ascii="Cambria" w:eastAsia="Times New Roman" w:hAnsi="Cambria" w:cs="Arial"/>
          <w:lang w:eastAsia="es-MX"/>
        </w:rPr>
        <w:t xml:space="preserve"> </w:t>
      </w:r>
      <w:r w:rsidR="00D04B92">
        <w:rPr>
          <w:rFonts w:ascii="Cambria" w:eastAsia="Times New Roman" w:hAnsi="Cambria" w:cs="Arial"/>
          <w:lang w:eastAsia="es-MX"/>
        </w:rPr>
        <w:t xml:space="preserve">desarrollan </w:t>
      </w:r>
      <w:r w:rsidR="00492C71">
        <w:rPr>
          <w:rFonts w:ascii="Cambria" w:eastAsia="Times New Roman" w:hAnsi="Cambria" w:cs="Arial"/>
          <w:lang w:eastAsia="es-MX"/>
        </w:rPr>
        <w:t xml:space="preserve">teorías </w:t>
      </w:r>
      <w:r w:rsidR="00D04B92">
        <w:rPr>
          <w:rFonts w:ascii="Cambria" w:eastAsia="Times New Roman" w:hAnsi="Cambria" w:cs="Arial"/>
          <w:lang w:eastAsia="es-MX"/>
        </w:rPr>
        <w:t>e implementan</w:t>
      </w:r>
      <w:r w:rsidR="001C4B84">
        <w:rPr>
          <w:rFonts w:ascii="Cambria" w:eastAsia="Times New Roman" w:hAnsi="Cambria" w:cs="Arial"/>
          <w:lang w:eastAsia="es-MX"/>
        </w:rPr>
        <w:t xml:space="preserve"> modelos matemáticos</w:t>
      </w:r>
      <w:r w:rsidR="00393C99" w:rsidRPr="00D04B92">
        <w:rPr>
          <w:rFonts w:ascii="Cambria" w:eastAsia="Times New Roman" w:hAnsi="Cambria" w:cs="Arial"/>
          <w:lang w:eastAsia="es-MX"/>
        </w:rPr>
        <w:t xml:space="preserve"> que permitan</w:t>
      </w:r>
      <w:r w:rsidRPr="00D04B92">
        <w:rPr>
          <w:rFonts w:ascii="Cambria" w:eastAsia="Times New Roman" w:hAnsi="Cambria" w:cs="Arial"/>
          <w:lang w:eastAsia="es-MX"/>
        </w:rPr>
        <w:t xml:space="preserve"> solucionar</w:t>
      </w:r>
      <w:r w:rsidR="00197715" w:rsidRPr="00D04B92">
        <w:rPr>
          <w:rFonts w:ascii="Cambria" w:eastAsia="Times New Roman" w:hAnsi="Cambria" w:cs="Arial"/>
          <w:lang w:eastAsia="es-MX"/>
        </w:rPr>
        <w:t xml:space="preserve"> problemas existentes en </w:t>
      </w:r>
      <w:r w:rsidR="00B71150">
        <w:rPr>
          <w:rFonts w:ascii="Cambria" w:eastAsia="Times New Roman" w:hAnsi="Cambria" w:cs="Arial"/>
          <w:lang w:eastAsia="es-MX"/>
        </w:rPr>
        <w:t xml:space="preserve">una amplia variedad de </w:t>
      </w:r>
      <w:r w:rsidR="00D03E95" w:rsidRPr="00D04B92">
        <w:rPr>
          <w:rFonts w:ascii="Cambria" w:eastAsia="Times New Roman" w:hAnsi="Cambria" w:cs="Arial"/>
          <w:lang w:eastAsia="es-MX"/>
        </w:rPr>
        <w:t>ambientes científicos,</w:t>
      </w:r>
      <w:r w:rsidR="00197715" w:rsidRPr="00D04B92">
        <w:rPr>
          <w:rFonts w:ascii="Cambria" w:eastAsia="Times New Roman" w:hAnsi="Cambria" w:cs="Arial"/>
          <w:lang w:eastAsia="es-MX"/>
        </w:rPr>
        <w:t xml:space="preserve"> educativos</w:t>
      </w:r>
      <w:r w:rsidR="00880792">
        <w:rPr>
          <w:rFonts w:ascii="Cambria" w:eastAsia="Times New Roman" w:hAnsi="Cambria" w:cs="Arial"/>
          <w:lang w:eastAsia="es-MX"/>
        </w:rPr>
        <w:t xml:space="preserve"> y tecnológicos</w:t>
      </w:r>
      <w:r w:rsidR="00D50C1E" w:rsidRPr="00D04B92">
        <w:rPr>
          <w:rFonts w:ascii="Cambria" w:eastAsia="Times New Roman" w:hAnsi="Cambria" w:cs="Arial"/>
          <w:lang w:eastAsia="es-MX"/>
        </w:rPr>
        <w:t>.</w:t>
      </w:r>
    </w:p>
    <w:p w:rsidR="00880792" w:rsidRPr="006556BD" w:rsidRDefault="001C66A8" w:rsidP="00D96086">
      <w:pPr>
        <w:spacing w:before="100" w:after="100" w:line="360" w:lineRule="auto"/>
        <w:ind w:firstLine="360"/>
        <w:jc w:val="both"/>
        <w:rPr>
          <w:rFonts w:ascii="Cambria" w:eastAsia="Times New Roman" w:hAnsi="Cambria" w:cs="Arial"/>
          <w:lang w:eastAsia="es-MX"/>
        </w:rPr>
      </w:pPr>
      <w:r>
        <w:rPr>
          <w:rFonts w:ascii="Cambria" w:eastAsia="Times New Roman" w:hAnsi="Cambria" w:cs="Arial"/>
          <w:lang w:eastAsia="es-MX"/>
        </w:rPr>
        <w:t xml:space="preserve">Motivados por la importancia de las Ciencias de la Computación, los gobiernos de </w:t>
      </w:r>
      <w:r w:rsidR="00880792">
        <w:rPr>
          <w:rFonts w:ascii="Cambria" w:eastAsia="Times New Roman" w:hAnsi="Cambria" w:cs="Arial"/>
          <w:lang w:eastAsia="es-MX"/>
        </w:rPr>
        <w:t xml:space="preserve"> varios países en el mundo </w:t>
      </w:r>
      <w:r w:rsidR="00E55FB5">
        <w:rPr>
          <w:rFonts w:ascii="Cambria" w:eastAsia="Times New Roman" w:hAnsi="Cambria" w:cs="Arial"/>
          <w:lang w:eastAsia="es-MX"/>
        </w:rPr>
        <w:t>están</w:t>
      </w:r>
      <w:r>
        <w:rPr>
          <w:rFonts w:ascii="Cambria" w:eastAsia="Times New Roman" w:hAnsi="Cambria" w:cs="Arial"/>
          <w:lang w:eastAsia="es-MX"/>
        </w:rPr>
        <w:t xml:space="preserve"> promoviendo esta disciplina a través de proyectos que enseñan a diseñar algoritmos muy básicos a partir de módulos de programación que van desde los niveles de la educación preescolar, básica y media hasta la educación universitaria. Uno de los proyectos más exitosos es “La hora del Código”</w:t>
      </w:r>
      <w:r>
        <w:rPr>
          <w:rStyle w:val="Refdenotaalpie"/>
          <w:rFonts w:ascii="Cambria" w:eastAsia="Times New Roman" w:hAnsi="Cambria" w:cs="Arial"/>
          <w:lang w:eastAsia="es-MX"/>
        </w:rPr>
        <w:footnoteReference w:id="1"/>
      </w:r>
      <w:r w:rsidR="007713FD">
        <w:rPr>
          <w:rFonts w:ascii="Cambria" w:eastAsia="Times New Roman" w:hAnsi="Cambria" w:cs="Arial"/>
          <w:lang w:eastAsia="es-MX"/>
        </w:rPr>
        <w:t>,</w:t>
      </w:r>
      <w:r>
        <w:rPr>
          <w:rFonts w:ascii="Cambria" w:eastAsia="Times New Roman" w:hAnsi="Cambria" w:cs="Arial"/>
          <w:lang w:eastAsia="es-MX"/>
        </w:rPr>
        <w:t xml:space="preserve"> </w:t>
      </w:r>
      <w:r w:rsidR="006556BD">
        <w:rPr>
          <w:rFonts w:ascii="Cambria" w:eastAsia="Times New Roman" w:hAnsi="Cambria" w:cs="Arial"/>
          <w:lang w:eastAsia="es-MX"/>
        </w:rPr>
        <w:t>el entusiasmo ha sido tal que</w:t>
      </w:r>
      <w:r w:rsidR="007713FD">
        <w:rPr>
          <w:rFonts w:ascii="Cambria" w:eastAsia="Times New Roman" w:hAnsi="Cambria" w:cs="Arial"/>
          <w:lang w:eastAsia="es-MX"/>
        </w:rPr>
        <w:t>,</w:t>
      </w:r>
      <w:r w:rsidR="006556BD">
        <w:rPr>
          <w:rFonts w:ascii="Cambria" w:eastAsia="Times New Roman" w:hAnsi="Cambria" w:cs="Arial"/>
          <w:lang w:eastAsia="es-MX"/>
        </w:rPr>
        <w:t xml:space="preserve"> a finales de 201</w:t>
      </w:r>
      <w:r w:rsidR="007713FD">
        <w:rPr>
          <w:rFonts w:ascii="Cambria" w:eastAsia="Times New Roman" w:hAnsi="Cambria" w:cs="Arial"/>
          <w:lang w:eastAsia="es-MX"/>
        </w:rPr>
        <w:t>4 la página del proyecto reportó</w:t>
      </w:r>
      <w:r w:rsidR="006556BD">
        <w:rPr>
          <w:rFonts w:ascii="Cambria" w:eastAsia="Times New Roman" w:hAnsi="Cambria" w:cs="Arial"/>
          <w:lang w:eastAsia="es-MX"/>
        </w:rPr>
        <w:t xml:space="preserve"> 100 millones de visitantes que de alguna u otra manera programaron desde algoritmos muy sencillos</w:t>
      </w:r>
      <w:r w:rsidR="007713FD">
        <w:rPr>
          <w:rFonts w:ascii="Cambria" w:eastAsia="Times New Roman" w:hAnsi="Cambria" w:cs="Arial"/>
          <w:lang w:eastAsia="es-MX"/>
        </w:rPr>
        <w:t>,</w:t>
      </w:r>
      <w:r w:rsidR="006556BD">
        <w:rPr>
          <w:rFonts w:ascii="Cambria" w:eastAsia="Times New Roman" w:hAnsi="Cambria" w:cs="Arial"/>
          <w:lang w:eastAsia="es-MX"/>
        </w:rPr>
        <w:t xml:space="preserve"> hasta algunos de cierto grado de complejidad.</w:t>
      </w:r>
    </w:p>
    <w:p w:rsidR="00493D18" w:rsidRDefault="00493D18" w:rsidP="00D96086">
      <w:pPr>
        <w:spacing w:before="100" w:after="100" w:line="360" w:lineRule="auto"/>
        <w:ind w:firstLine="6"/>
        <w:jc w:val="both"/>
        <w:rPr>
          <w:rFonts w:ascii="Cambria" w:eastAsia="Times New Roman" w:hAnsi="Cambria" w:cs="Arial"/>
          <w:lang w:eastAsia="es-MX"/>
        </w:rPr>
      </w:pPr>
      <w:r>
        <w:rPr>
          <w:rFonts w:ascii="Cambria" w:eastAsia="Times New Roman" w:hAnsi="Cambria" w:cs="Arial"/>
          <w:lang w:eastAsia="es-MX"/>
        </w:rPr>
        <w:t xml:space="preserve">En Colombia, el Ministerio de </w:t>
      </w:r>
      <w:r w:rsidR="00977113">
        <w:rPr>
          <w:rFonts w:ascii="Cambria" w:eastAsia="Times New Roman" w:hAnsi="Cambria" w:cs="Arial"/>
          <w:lang w:eastAsia="es-MX"/>
        </w:rPr>
        <w:t xml:space="preserve">las </w:t>
      </w:r>
      <w:r>
        <w:rPr>
          <w:rFonts w:ascii="Cambria" w:eastAsia="Times New Roman" w:hAnsi="Cambria" w:cs="Arial"/>
          <w:lang w:eastAsia="es-MX"/>
        </w:rPr>
        <w:t>Tecnologías de la Información y las Comunicaciones, Colciencias y Planea</w:t>
      </w:r>
      <w:r w:rsidR="007E0095">
        <w:rPr>
          <w:rFonts w:ascii="Cambria" w:eastAsia="Times New Roman" w:hAnsi="Cambria" w:cs="Arial"/>
          <w:lang w:eastAsia="es-MX"/>
        </w:rPr>
        <w:t>ción Nacional, han lanzado la  agenda de c</w:t>
      </w:r>
      <w:r>
        <w:rPr>
          <w:rFonts w:ascii="Cambria" w:eastAsia="Times New Roman" w:hAnsi="Cambria" w:cs="Arial"/>
          <w:lang w:eastAsia="es-MX"/>
        </w:rPr>
        <w:t>onectividad</w:t>
      </w:r>
      <w:r w:rsidR="007E0095">
        <w:rPr>
          <w:rFonts w:ascii="Cambria" w:eastAsia="Times New Roman" w:hAnsi="Cambria" w:cs="Arial"/>
          <w:lang w:eastAsia="es-MX"/>
        </w:rPr>
        <w:t xml:space="preserve"> Vive Digital Colombia,</w:t>
      </w:r>
      <w:r>
        <w:rPr>
          <w:rFonts w:ascii="Cambria" w:eastAsia="Times New Roman" w:hAnsi="Cambria" w:cs="Arial"/>
          <w:lang w:eastAsia="es-MX"/>
        </w:rPr>
        <w:t xml:space="preserve"> como una política de estado, la cual es</w:t>
      </w:r>
      <w:r w:rsidR="00D032CC">
        <w:rPr>
          <w:rStyle w:val="Refdenotaalpie"/>
          <w:rFonts w:ascii="Cambria" w:eastAsia="Times New Roman" w:hAnsi="Cambria" w:cs="Arial"/>
          <w:lang w:eastAsia="es-MX"/>
        </w:rPr>
        <w:footnoteReference w:id="2"/>
      </w:r>
      <w:r>
        <w:rPr>
          <w:rFonts w:ascii="Cambria" w:eastAsia="Times New Roman" w:hAnsi="Cambria" w:cs="Arial"/>
          <w:lang w:eastAsia="es-MX"/>
        </w:rPr>
        <w:t xml:space="preserve"> “un conjunto de estrategias articuladas entre sí para el aprovechamiento de las tecnologías de la información en el desarrollo económico, social y político del País y que tiene como visión:</w:t>
      </w:r>
      <w:r w:rsidR="001F3437">
        <w:rPr>
          <w:rFonts w:ascii="Cambria" w:eastAsia="Times New Roman" w:hAnsi="Cambria" w:cs="Arial"/>
          <w:lang w:eastAsia="es-MX"/>
        </w:rPr>
        <w:t xml:space="preserve"> q</w:t>
      </w:r>
      <w:r>
        <w:rPr>
          <w:rFonts w:ascii="Cambria" w:eastAsia="Times New Roman" w:hAnsi="Cambria" w:cs="Arial"/>
          <w:lang w:eastAsia="es-MX"/>
        </w:rPr>
        <w:t>ue Colombia sea, antes del año 2025, un país que se desarrolle activamente en la sociedad del conocimiento y se distinga por contar con una industria de tecnologías de clase mundial que posicione al País en el Mundo como uno de los 5 principales exportadores de softw</w:t>
      </w:r>
      <w:r w:rsidR="00E2320B">
        <w:rPr>
          <w:rFonts w:ascii="Cambria" w:eastAsia="Times New Roman" w:hAnsi="Cambria" w:cs="Arial"/>
          <w:lang w:eastAsia="es-MX"/>
        </w:rPr>
        <w:t>are y servicios relacionados.</w:t>
      </w:r>
    </w:p>
    <w:p w:rsidR="00493D18" w:rsidRDefault="00E2320B" w:rsidP="00D96086">
      <w:pPr>
        <w:spacing w:after="0" w:line="360" w:lineRule="auto"/>
        <w:jc w:val="both"/>
        <w:rPr>
          <w:rFonts w:ascii="Cambria" w:eastAsia="Times New Roman" w:hAnsi="Cambria" w:cs="Arial"/>
          <w:lang w:eastAsia="es-MX"/>
        </w:rPr>
      </w:pPr>
      <w:r>
        <w:rPr>
          <w:rFonts w:ascii="Cambria" w:eastAsia="Times New Roman" w:hAnsi="Cambria" w:cs="Arial"/>
          <w:lang w:eastAsia="es-MX"/>
        </w:rPr>
        <w:t xml:space="preserve"> </w:t>
      </w:r>
      <w:r w:rsidR="00493D18">
        <w:rPr>
          <w:rFonts w:ascii="Cambria" w:eastAsia="Times New Roman" w:hAnsi="Cambria" w:cs="Arial"/>
          <w:lang w:eastAsia="es-MX"/>
        </w:rPr>
        <w:t>El éxito de la Agenda de Conectividad depende también de la efectiva interacción entre las diversas entidades del Estado, y de la contribución en investigación que hagan las diferentes instituciones y organizaciones”</w:t>
      </w:r>
      <w:r w:rsidR="00D032CC">
        <w:rPr>
          <w:rFonts w:ascii="Cambria" w:eastAsia="Times New Roman" w:hAnsi="Cambria" w:cs="Arial"/>
          <w:lang w:eastAsia="es-MX"/>
        </w:rPr>
        <w:t>.</w:t>
      </w:r>
      <w:r w:rsidR="00493D18">
        <w:rPr>
          <w:rFonts w:ascii="Cambria" w:eastAsia="Times New Roman" w:hAnsi="Cambria" w:cs="Arial"/>
          <w:lang w:eastAsia="es-MX"/>
        </w:rPr>
        <w:t xml:space="preserve"> </w:t>
      </w:r>
    </w:p>
    <w:p w:rsidR="00493D18" w:rsidRPr="00D032CC" w:rsidRDefault="00884EC8" w:rsidP="00D96086">
      <w:pPr>
        <w:spacing w:after="0" w:line="360" w:lineRule="auto"/>
        <w:jc w:val="both"/>
        <w:rPr>
          <w:rFonts w:ascii="Cambria" w:eastAsia="Times New Roman" w:hAnsi="Cambria" w:cs="Arial"/>
          <w:b/>
          <w:lang w:eastAsia="es-MX"/>
        </w:rPr>
      </w:pPr>
      <w:r>
        <w:rPr>
          <w:rFonts w:ascii="Cambria" w:eastAsia="Times New Roman" w:hAnsi="Cambria" w:cs="Arial"/>
          <w:lang w:eastAsia="es-MX"/>
        </w:rPr>
        <w:lastRenderedPageBreak/>
        <w:t xml:space="preserve">Este proyecto que </w:t>
      </w:r>
      <w:r w:rsidR="00E44D54">
        <w:rPr>
          <w:rFonts w:ascii="Cambria" w:eastAsia="Times New Roman" w:hAnsi="Cambria" w:cs="Arial"/>
          <w:lang w:eastAsia="es-MX"/>
        </w:rPr>
        <w:t xml:space="preserve">ya lleva más de 6 años de </w:t>
      </w:r>
      <w:r w:rsidR="00454029">
        <w:rPr>
          <w:rFonts w:ascii="Cambria" w:eastAsia="Times New Roman" w:hAnsi="Cambria" w:cs="Arial"/>
          <w:lang w:eastAsia="es-MX"/>
        </w:rPr>
        <w:t>creación,</w:t>
      </w:r>
      <w:r w:rsidR="00E04CCF">
        <w:rPr>
          <w:rFonts w:ascii="Cambria" w:eastAsia="Times New Roman" w:hAnsi="Cambria" w:cs="Arial"/>
          <w:lang w:eastAsia="es-MX"/>
        </w:rPr>
        <w:t xml:space="preserve"> está</w:t>
      </w:r>
      <w:r w:rsidR="00DB1C18">
        <w:rPr>
          <w:rFonts w:ascii="Cambria" w:eastAsia="Times New Roman" w:hAnsi="Cambria" w:cs="Arial"/>
          <w:lang w:eastAsia="es-MX"/>
        </w:rPr>
        <w:t xml:space="preserve"> generando una evolución </w:t>
      </w:r>
      <w:r w:rsidR="007E0095">
        <w:rPr>
          <w:rFonts w:ascii="Cambria" w:eastAsia="Times New Roman" w:hAnsi="Cambria" w:cs="Arial"/>
          <w:lang w:eastAsia="es-MX"/>
        </w:rPr>
        <w:t>económica,</w:t>
      </w:r>
      <w:r w:rsidR="00E04CCF">
        <w:rPr>
          <w:rFonts w:ascii="Cambria" w:eastAsia="Times New Roman" w:hAnsi="Cambria" w:cs="Arial"/>
          <w:lang w:eastAsia="es-MX"/>
        </w:rPr>
        <w:t xml:space="preserve"> social</w:t>
      </w:r>
      <w:r w:rsidR="007E0095">
        <w:rPr>
          <w:rFonts w:ascii="Cambria" w:eastAsia="Times New Roman" w:hAnsi="Cambria" w:cs="Arial"/>
          <w:lang w:eastAsia="es-MX"/>
        </w:rPr>
        <w:t xml:space="preserve"> y cultural</w:t>
      </w:r>
      <w:r w:rsidR="00DB1C18">
        <w:rPr>
          <w:rFonts w:ascii="Cambria" w:eastAsia="Times New Roman" w:hAnsi="Cambria" w:cs="Arial"/>
          <w:lang w:eastAsia="es-MX"/>
        </w:rPr>
        <w:t xml:space="preserve"> en todas las regiones de Colombia. </w:t>
      </w:r>
      <w:r w:rsidR="00CF0C88">
        <w:rPr>
          <w:rFonts w:ascii="Cambria" w:eastAsia="Times New Roman" w:hAnsi="Cambria" w:cs="Arial"/>
          <w:lang w:eastAsia="es-MX"/>
        </w:rPr>
        <w:t>E</w:t>
      </w:r>
      <w:r w:rsidR="00977113">
        <w:rPr>
          <w:rFonts w:ascii="Cambria" w:eastAsia="Times New Roman" w:hAnsi="Cambria" w:cs="Arial"/>
          <w:lang w:eastAsia="es-MX"/>
        </w:rPr>
        <w:t xml:space="preserve">l </w:t>
      </w:r>
      <w:r>
        <w:rPr>
          <w:rFonts w:ascii="Cambria" w:eastAsia="Times New Roman" w:hAnsi="Cambria" w:cs="Arial"/>
          <w:lang w:eastAsia="es-MX"/>
        </w:rPr>
        <w:t xml:space="preserve">Departamento de Matemáticas </w:t>
      </w:r>
      <w:r w:rsidRPr="00D032CC">
        <w:rPr>
          <w:rFonts w:ascii="Cambria" w:eastAsia="Times New Roman" w:hAnsi="Cambria" w:cs="Arial"/>
          <w:lang w:eastAsia="es-MX"/>
        </w:rPr>
        <w:t>ve</w:t>
      </w:r>
      <w:r w:rsidR="00977113">
        <w:rPr>
          <w:rFonts w:ascii="Cambria" w:eastAsia="Times New Roman" w:hAnsi="Cambria" w:cs="Arial"/>
          <w:lang w:eastAsia="es-MX"/>
        </w:rPr>
        <w:t xml:space="preserve"> </w:t>
      </w:r>
      <w:r>
        <w:rPr>
          <w:rFonts w:ascii="Cambria" w:eastAsia="Times New Roman" w:hAnsi="Cambria" w:cs="Arial"/>
          <w:lang w:eastAsia="es-MX"/>
        </w:rPr>
        <w:t xml:space="preserve">la importancia y </w:t>
      </w:r>
      <w:r w:rsidR="00977113">
        <w:rPr>
          <w:rFonts w:ascii="Cambria" w:eastAsia="Times New Roman" w:hAnsi="Cambria" w:cs="Arial"/>
          <w:lang w:eastAsia="es-MX"/>
        </w:rPr>
        <w:t>la nece</w:t>
      </w:r>
      <w:r w:rsidR="001F3437">
        <w:rPr>
          <w:rFonts w:ascii="Cambria" w:eastAsia="Times New Roman" w:hAnsi="Cambria" w:cs="Arial"/>
          <w:lang w:eastAsia="es-MX"/>
        </w:rPr>
        <w:t>si</w:t>
      </w:r>
      <w:r>
        <w:rPr>
          <w:rFonts w:ascii="Cambria" w:eastAsia="Times New Roman" w:hAnsi="Cambria" w:cs="Arial"/>
          <w:lang w:eastAsia="es-MX"/>
        </w:rPr>
        <w:t>dad de que la Universidad Nacional de Colombia como entidad pública est</w:t>
      </w:r>
      <w:r w:rsidR="006556BD">
        <w:rPr>
          <w:rFonts w:ascii="Cambria" w:eastAsia="Times New Roman" w:hAnsi="Cambria" w:cs="Arial"/>
          <w:lang w:eastAsia="es-MX"/>
        </w:rPr>
        <w:t>atal</w:t>
      </w:r>
      <w:r w:rsidR="007713FD">
        <w:rPr>
          <w:rFonts w:ascii="Cambria" w:eastAsia="Times New Roman" w:hAnsi="Cambria" w:cs="Arial"/>
          <w:lang w:eastAsia="es-MX"/>
        </w:rPr>
        <w:t>,</w:t>
      </w:r>
      <w:r w:rsidR="006556BD">
        <w:rPr>
          <w:rFonts w:ascii="Cambria" w:eastAsia="Times New Roman" w:hAnsi="Cambria" w:cs="Arial"/>
          <w:lang w:eastAsia="es-MX"/>
        </w:rPr>
        <w:t xml:space="preserve"> en cooperación con cada una de sus sedes</w:t>
      </w:r>
      <w:r w:rsidR="007713FD">
        <w:rPr>
          <w:rFonts w:ascii="Cambria" w:eastAsia="Times New Roman" w:hAnsi="Cambria" w:cs="Arial"/>
          <w:lang w:eastAsia="es-MX"/>
        </w:rPr>
        <w:t>,</w:t>
      </w:r>
      <w:r w:rsidR="006556BD">
        <w:rPr>
          <w:rFonts w:ascii="Cambria" w:eastAsia="Times New Roman" w:hAnsi="Cambria" w:cs="Arial"/>
          <w:lang w:eastAsia="es-MX"/>
        </w:rPr>
        <w:t xml:space="preserve"> </w:t>
      </w:r>
      <w:r>
        <w:rPr>
          <w:rFonts w:ascii="Cambria" w:eastAsia="Times New Roman" w:hAnsi="Cambria" w:cs="Arial"/>
          <w:lang w:eastAsia="es-MX"/>
        </w:rPr>
        <w:t>participe activamente en esta propuesta</w:t>
      </w:r>
      <w:r w:rsidR="00AC0E98">
        <w:rPr>
          <w:rFonts w:ascii="Cambria" w:eastAsia="Times New Roman" w:hAnsi="Cambria" w:cs="Arial"/>
          <w:lang w:eastAsia="es-MX"/>
        </w:rPr>
        <w:t>,</w:t>
      </w:r>
      <w:r w:rsidR="00DB56E9">
        <w:rPr>
          <w:rFonts w:ascii="Cambria" w:eastAsia="Times New Roman" w:hAnsi="Cambria" w:cs="Arial"/>
          <w:lang w:eastAsia="es-MX"/>
        </w:rPr>
        <w:t xml:space="preserve"> mediante</w:t>
      </w:r>
      <w:r w:rsidR="00977113">
        <w:rPr>
          <w:rFonts w:ascii="Cambria" w:eastAsia="Times New Roman" w:hAnsi="Cambria" w:cs="Arial"/>
          <w:lang w:eastAsia="es-MX"/>
        </w:rPr>
        <w:t xml:space="preserve"> la</w:t>
      </w:r>
      <w:r w:rsidR="00D032CC">
        <w:rPr>
          <w:rFonts w:ascii="Cambria" w:eastAsia="Times New Roman" w:hAnsi="Cambria" w:cs="Arial"/>
          <w:lang w:eastAsia="es-MX"/>
        </w:rPr>
        <w:t xml:space="preserve"> creación de una carrera </w:t>
      </w:r>
      <w:r w:rsidR="00CF6DA8">
        <w:rPr>
          <w:rFonts w:ascii="Cambria" w:eastAsia="Times New Roman" w:hAnsi="Cambria" w:cs="Arial"/>
          <w:lang w:eastAsia="es-MX"/>
        </w:rPr>
        <w:t>como Ciencias de la Computación</w:t>
      </w:r>
      <w:r w:rsidR="00E44D54">
        <w:rPr>
          <w:rFonts w:ascii="Cambria" w:eastAsia="Times New Roman" w:hAnsi="Cambria" w:cs="Arial"/>
          <w:lang w:eastAsia="es-MX"/>
        </w:rPr>
        <w:t>,</w:t>
      </w:r>
      <w:r w:rsidR="00CF6DA8">
        <w:rPr>
          <w:rFonts w:ascii="Cambria" w:eastAsia="Times New Roman" w:hAnsi="Cambria" w:cs="Arial"/>
          <w:lang w:eastAsia="es-MX"/>
        </w:rPr>
        <w:t xml:space="preserve"> permitiendo de esta manera reforzar la formación</w:t>
      </w:r>
      <w:r w:rsidR="00977113">
        <w:rPr>
          <w:rFonts w:ascii="Cambria" w:eastAsia="Times New Roman" w:hAnsi="Cambria" w:cs="Arial"/>
          <w:lang w:eastAsia="es-MX"/>
        </w:rPr>
        <w:t xml:space="preserve"> profesion</w:t>
      </w:r>
      <w:r w:rsidR="007E0095">
        <w:rPr>
          <w:rFonts w:ascii="Cambria" w:eastAsia="Times New Roman" w:hAnsi="Cambria" w:cs="Arial"/>
          <w:lang w:eastAsia="es-MX"/>
        </w:rPr>
        <w:t xml:space="preserve">al en una ciencia básica </w:t>
      </w:r>
      <w:r w:rsidR="00CF6DA8">
        <w:rPr>
          <w:rFonts w:ascii="Cambria" w:eastAsia="Times New Roman" w:hAnsi="Cambria" w:cs="Arial"/>
          <w:lang w:eastAsia="es-MX"/>
        </w:rPr>
        <w:t xml:space="preserve">que es parte </w:t>
      </w:r>
      <w:r w:rsidR="00E44D54">
        <w:rPr>
          <w:rFonts w:ascii="Cambria" w:eastAsia="Times New Roman" w:hAnsi="Cambria" w:cs="Arial"/>
          <w:lang w:eastAsia="es-MX"/>
        </w:rPr>
        <w:t>fundamental de</w:t>
      </w:r>
      <w:r w:rsidR="00CF6DA8">
        <w:rPr>
          <w:rFonts w:ascii="Cambria" w:eastAsia="Times New Roman" w:hAnsi="Cambria" w:cs="Arial"/>
          <w:lang w:eastAsia="es-MX"/>
        </w:rPr>
        <w:t xml:space="preserve"> todas las áreas tecnológicas asociadas con el manejo de la información y las comunicaciones.</w:t>
      </w:r>
    </w:p>
    <w:p w:rsidR="00DE0FAA" w:rsidRDefault="00E04CCF" w:rsidP="00D96086">
      <w:pPr>
        <w:spacing w:before="100" w:after="100" w:line="360" w:lineRule="auto"/>
        <w:ind w:firstLine="6"/>
        <w:jc w:val="both"/>
        <w:rPr>
          <w:rFonts w:ascii="Cambria" w:eastAsia="Times New Roman" w:hAnsi="Cambria" w:cs="Arial"/>
          <w:lang w:eastAsia="es-MX"/>
        </w:rPr>
      </w:pPr>
      <w:r>
        <w:rPr>
          <w:rFonts w:ascii="Cambria" w:eastAsia="Times New Roman" w:hAnsi="Cambria" w:cs="Arial"/>
          <w:lang w:eastAsia="es-MX"/>
        </w:rPr>
        <w:t>L</w:t>
      </w:r>
      <w:r w:rsidR="00EB6AFA">
        <w:rPr>
          <w:rFonts w:ascii="Cambria" w:eastAsia="Times New Roman" w:hAnsi="Cambria" w:cs="Arial"/>
          <w:lang w:eastAsia="es-MX"/>
        </w:rPr>
        <w:t xml:space="preserve">os sistemas </w:t>
      </w:r>
      <w:r w:rsidR="00197715">
        <w:rPr>
          <w:rFonts w:ascii="Cambria" w:eastAsia="Times New Roman" w:hAnsi="Cambria" w:cs="Arial"/>
          <w:lang w:eastAsia="es-MX"/>
        </w:rPr>
        <w:t>algorítmicos</w:t>
      </w:r>
      <w:r w:rsidR="00EB6AFA">
        <w:rPr>
          <w:rFonts w:ascii="Cambria" w:eastAsia="Times New Roman" w:hAnsi="Cambria" w:cs="Arial"/>
          <w:lang w:eastAsia="es-MX"/>
        </w:rPr>
        <w:t>, de computación</w:t>
      </w:r>
      <w:r w:rsidR="00197715">
        <w:rPr>
          <w:rFonts w:ascii="Cambria" w:eastAsia="Times New Roman" w:hAnsi="Cambria" w:cs="Arial"/>
          <w:lang w:eastAsia="es-MX"/>
        </w:rPr>
        <w:t xml:space="preserve"> </w:t>
      </w:r>
      <w:r w:rsidR="00EB6AFA">
        <w:rPr>
          <w:rFonts w:ascii="Cambria" w:eastAsia="Times New Roman" w:hAnsi="Cambria" w:cs="Arial"/>
          <w:lang w:eastAsia="es-MX"/>
        </w:rPr>
        <w:t>y todos los desarrollos tecnológicos</w:t>
      </w:r>
      <w:r w:rsidR="002B3C05">
        <w:rPr>
          <w:rFonts w:ascii="Cambria" w:eastAsia="Times New Roman" w:hAnsi="Cambria" w:cs="Arial"/>
          <w:lang w:eastAsia="es-MX"/>
        </w:rPr>
        <w:t>,</w:t>
      </w:r>
      <w:r w:rsidR="00EB6AFA">
        <w:rPr>
          <w:rFonts w:ascii="Cambria" w:eastAsia="Times New Roman" w:hAnsi="Cambria" w:cs="Arial"/>
          <w:lang w:eastAsia="es-MX"/>
        </w:rPr>
        <w:t xml:space="preserve"> están afectando y transformando</w:t>
      </w:r>
      <w:r w:rsidR="00DB56E9">
        <w:rPr>
          <w:rFonts w:ascii="Cambria" w:eastAsia="Times New Roman" w:hAnsi="Cambria" w:cs="Arial"/>
          <w:lang w:eastAsia="es-MX"/>
        </w:rPr>
        <w:t xml:space="preserve"> gran parte de</w:t>
      </w:r>
      <w:r w:rsidR="0085396A">
        <w:rPr>
          <w:rFonts w:ascii="Cambria" w:eastAsia="Times New Roman" w:hAnsi="Cambria" w:cs="Arial"/>
          <w:lang w:eastAsia="es-MX"/>
        </w:rPr>
        <w:t xml:space="preserve"> las actividades </w:t>
      </w:r>
      <w:r w:rsidR="00EB6AFA">
        <w:rPr>
          <w:rFonts w:ascii="Cambria" w:eastAsia="Times New Roman" w:hAnsi="Cambria" w:cs="Arial"/>
          <w:lang w:eastAsia="es-MX"/>
        </w:rPr>
        <w:t>del ser humano</w:t>
      </w:r>
      <w:r w:rsidR="00BD46BF">
        <w:rPr>
          <w:rFonts w:ascii="Cambria" w:eastAsia="Times New Roman" w:hAnsi="Cambria" w:cs="Arial"/>
          <w:lang w:eastAsia="es-MX"/>
        </w:rPr>
        <w:t>, con una rapidez  que exige de la sociedad y los gobiernos</w:t>
      </w:r>
      <w:r w:rsidR="001F3437">
        <w:rPr>
          <w:rFonts w:ascii="Cambria" w:eastAsia="Times New Roman" w:hAnsi="Cambria" w:cs="Arial"/>
          <w:lang w:eastAsia="es-MX"/>
        </w:rPr>
        <w:t>,</w:t>
      </w:r>
      <w:r w:rsidR="00BD46BF">
        <w:rPr>
          <w:rFonts w:ascii="Cambria" w:eastAsia="Times New Roman" w:hAnsi="Cambria" w:cs="Arial"/>
          <w:lang w:eastAsia="es-MX"/>
        </w:rPr>
        <w:t xml:space="preserve"> un </w:t>
      </w:r>
      <w:r w:rsidR="002507D4">
        <w:rPr>
          <w:rFonts w:ascii="Cambria" w:eastAsia="Times New Roman" w:hAnsi="Cambria" w:cs="Arial"/>
          <w:lang w:eastAsia="es-MX"/>
        </w:rPr>
        <w:t>cuidadoso estudio</w:t>
      </w:r>
      <w:r w:rsidR="00BD46BF">
        <w:rPr>
          <w:rFonts w:ascii="Cambria" w:eastAsia="Times New Roman" w:hAnsi="Cambria" w:cs="Arial"/>
          <w:lang w:eastAsia="es-MX"/>
        </w:rPr>
        <w:t xml:space="preserve"> </w:t>
      </w:r>
      <w:r w:rsidR="002B3C05">
        <w:rPr>
          <w:rFonts w:ascii="Cambria" w:eastAsia="Times New Roman" w:hAnsi="Cambria" w:cs="Arial"/>
          <w:lang w:eastAsia="es-MX"/>
        </w:rPr>
        <w:t>de la</w:t>
      </w:r>
      <w:r w:rsidR="001F3437">
        <w:rPr>
          <w:rFonts w:ascii="Cambria" w:eastAsia="Times New Roman" w:hAnsi="Cambria" w:cs="Arial"/>
          <w:lang w:eastAsia="es-MX"/>
        </w:rPr>
        <w:t>s</w:t>
      </w:r>
      <w:r w:rsidR="002B3C05">
        <w:rPr>
          <w:rFonts w:ascii="Cambria" w:eastAsia="Times New Roman" w:hAnsi="Cambria" w:cs="Arial"/>
          <w:lang w:eastAsia="es-MX"/>
        </w:rPr>
        <w:t xml:space="preserve"> políticas </w:t>
      </w:r>
      <w:r w:rsidR="002507D4">
        <w:rPr>
          <w:rFonts w:ascii="Cambria" w:eastAsia="Times New Roman" w:hAnsi="Cambria" w:cs="Arial"/>
          <w:lang w:eastAsia="es-MX"/>
        </w:rPr>
        <w:t xml:space="preserve">y objetivos </w:t>
      </w:r>
      <w:r w:rsidR="002B3C05">
        <w:rPr>
          <w:rFonts w:ascii="Cambria" w:eastAsia="Times New Roman" w:hAnsi="Cambria" w:cs="Arial"/>
          <w:lang w:eastAsia="es-MX"/>
        </w:rPr>
        <w:t>a desarrollar</w:t>
      </w:r>
      <w:r w:rsidR="001F3437">
        <w:rPr>
          <w:rFonts w:ascii="Cambria" w:eastAsia="Times New Roman" w:hAnsi="Cambria" w:cs="Arial"/>
          <w:lang w:eastAsia="es-MX"/>
        </w:rPr>
        <w:t>,</w:t>
      </w:r>
      <w:r w:rsidR="002B3C05">
        <w:rPr>
          <w:rFonts w:ascii="Cambria" w:eastAsia="Times New Roman" w:hAnsi="Cambria" w:cs="Arial"/>
          <w:lang w:eastAsia="es-MX"/>
        </w:rPr>
        <w:t xml:space="preserve"> </w:t>
      </w:r>
      <w:r w:rsidR="007E0095">
        <w:rPr>
          <w:rFonts w:ascii="Cambria" w:eastAsia="Times New Roman" w:hAnsi="Cambria" w:cs="Arial"/>
          <w:lang w:eastAsia="es-MX"/>
        </w:rPr>
        <w:t xml:space="preserve">con el fin de guiar esta poderosa fuerza evolutiva </w:t>
      </w:r>
      <w:r w:rsidR="001A6277">
        <w:rPr>
          <w:rFonts w:ascii="Cambria" w:eastAsia="Times New Roman" w:hAnsi="Cambria" w:cs="Arial"/>
          <w:lang w:eastAsia="es-MX"/>
        </w:rPr>
        <w:t xml:space="preserve"> en una </w:t>
      </w:r>
      <w:r w:rsidR="0085396A">
        <w:rPr>
          <w:rFonts w:ascii="Cambria" w:eastAsia="Times New Roman" w:hAnsi="Cambria" w:cs="Arial"/>
          <w:lang w:eastAsia="es-MX"/>
        </w:rPr>
        <w:t>dirección apropiada</w:t>
      </w:r>
      <w:r w:rsidR="00BD46BF">
        <w:rPr>
          <w:rFonts w:ascii="Cambria" w:eastAsia="Times New Roman" w:hAnsi="Cambria" w:cs="Arial"/>
          <w:lang w:eastAsia="es-MX"/>
        </w:rPr>
        <w:t xml:space="preserve">. </w:t>
      </w:r>
      <w:r w:rsidR="001A6277">
        <w:rPr>
          <w:rFonts w:ascii="Cambria" w:eastAsia="Times New Roman" w:hAnsi="Cambria" w:cs="Arial"/>
          <w:lang w:eastAsia="es-MX"/>
        </w:rPr>
        <w:t xml:space="preserve">  </w:t>
      </w:r>
      <w:r w:rsidR="007E0095">
        <w:rPr>
          <w:rFonts w:ascii="Cambria" w:eastAsia="Times New Roman" w:hAnsi="Cambria" w:cs="Arial"/>
          <w:lang w:eastAsia="es-MX"/>
        </w:rPr>
        <w:t>“Hay</w:t>
      </w:r>
      <w:r w:rsidR="00197715">
        <w:rPr>
          <w:rFonts w:ascii="Cambria" w:eastAsia="Times New Roman" w:hAnsi="Cambria" w:cs="Arial"/>
          <w:lang w:eastAsia="es-MX"/>
        </w:rPr>
        <w:t xml:space="preserve"> una revolución en computación y comunicaciones en las últimas décadas, </w:t>
      </w:r>
      <w:r w:rsidR="007E0095">
        <w:rPr>
          <w:rFonts w:ascii="Cambria" w:eastAsia="Times New Roman" w:hAnsi="Cambria" w:cs="Arial"/>
          <w:lang w:eastAsia="es-MX"/>
        </w:rPr>
        <w:t>y todo indica</w:t>
      </w:r>
      <w:r w:rsidR="00197715">
        <w:rPr>
          <w:rFonts w:ascii="Cambria" w:eastAsia="Times New Roman" w:hAnsi="Cambria" w:cs="Arial"/>
          <w:lang w:eastAsia="es-MX"/>
        </w:rPr>
        <w:t xml:space="preserve"> que ese progreso tecnológico y el uso de la tecnología de información continuarán a un paso rápido. Estos adelantos presentan muchas oportunidades significativas pero también proponen desafíos mayores. Hoy, las innovaciones en tecnología de </w:t>
      </w:r>
      <w:r w:rsidR="00884EC8">
        <w:rPr>
          <w:rFonts w:ascii="Cambria" w:eastAsia="Times New Roman" w:hAnsi="Cambria" w:cs="Arial"/>
          <w:lang w:eastAsia="es-MX"/>
        </w:rPr>
        <w:t xml:space="preserve">la </w:t>
      </w:r>
      <w:r w:rsidR="00197715">
        <w:rPr>
          <w:rFonts w:ascii="Cambria" w:eastAsia="Times New Roman" w:hAnsi="Cambria" w:cs="Arial"/>
          <w:lang w:eastAsia="es-MX"/>
        </w:rPr>
        <w:t xml:space="preserve">información están teniendo una amplia gama de efectos en los diferentes sectores de la sociedad y la política, </w:t>
      </w:r>
      <w:r>
        <w:rPr>
          <w:rFonts w:ascii="Cambria" w:eastAsia="Times New Roman" w:hAnsi="Cambria" w:cs="Arial"/>
          <w:lang w:eastAsia="es-MX"/>
        </w:rPr>
        <w:t>aunque actualmente</w:t>
      </w:r>
      <w:r w:rsidR="00197715">
        <w:rPr>
          <w:rFonts w:ascii="Cambria" w:eastAsia="Times New Roman" w:hAnsi="Cambria" w:cs="Arial"/>
          <w:lang w:eastAsia="es-MX"/>
        </w:rPr>
        <w:t xml:space="preserve"> se carece de la comprensión suficiente y del análisis de las consecuencias de sus decisiones. Se está actuando en problemas que involucran la productividad económica, el derecho a la propiedad intelectual, la protección de la privacidad y el costo de acceso a la información, entre otras preocupaciones. Las acciones tomadas ahora tendrán consecuencias duraderas, y no sólo debe prestarse atención a su mérito tecnológico, sino también a sus impactos sociales y económicos.</w:t>
      </w:r>
    </w:p>
    <w:p w:rsidR="00DE0FAA" w:rsidRDefault="00197715" w:rsidP="00D96086">
      <w:pPr>
        <w:spacing w:before="100" w:after="100" w:line="360" w:lineRule="auto"/>
        <w:ind w:firstLine="6"/>
        <w:jc w:val="both"/>
        <w:rPr>
          <w:rFonts w:ascii="Cambria" w:eastAsia="Times New Roman" w:hAnsi="Cambria" w:cs="Arial"/>
          <w:lang w:eastAsia="es-MX"/>
        </w:rPr>
      </w:pPr>
      <w:r>
        <w:rPr>
          <w:rFonts w:ascii="Cambria" w:eastAsia="Times New Roman" w:hAnsi="Cambria" w:cs="Arial"/>
          <w:lang w:eastAsia="es-MX"/>
        </w:rPr>
        <w:t>En la economía de hoy, la tecnología, el conocimiento, las habilidades y las competencias orgánicas son a menudo recursos más importantes que la tierra, el trabajo, y el capital tradicional"</w:t>
      </w:r>
      <w:r w:rsidR="00811382">
        <w:rPr>
          <w:rStyle w:val="Refdenotaalpie"/>
          <w:rFonts w:ascii="Cambria" w:eastAsia="Times New Roman" w:hAnsi="Cambria" w:cs="Arial"/>
          <w:lang w:eastAsia="es-MX"/>
        </w:rPr>
        <w:footnoteReference w:id="3"/>
      </w:r>
      <w:r>
        <w:rPr>
          <w:rFonts w:ascii="Cambria" w:eastAsia="Times New Roman" w:hAnsi="Cambria" w:cs="Arial"/>
          <w:lang w:eastAsia="es-MX"/>
        </w:rPr>
        <w:t xml:space="preserve">.    </w:t>
      </w:r>
    </w:p>
    <w:p w:rsidR="00DE0FAA" w:rsidRDefault="00197715" w:rsidP="00D96086">
      <w:pPr>
        <w:spacing w:before="100" w:after="100" w:line="360" w:lineRule="auto"/>
        <w:ind w:firstLine="6"/>
        <w:jc w:val="both"/>
        <w:rPr>
          <w:rFonts w:ascii="Cambria" w:eastAsia="Times New Roman" w:hAnsi="Cambria" w:cs="Arial"/>
          <w:lang w:eastAsia="es-MX"/>
        </w:rPr>
      </w:pPr>
      <w:r>
        <w:rPr>
          <w:rFonts w:ascii="Cambria" w:eastAsia="Times New Roman" w:hAnsi="Cambria" w:cs="Arial"/>
          <w:lang w:eastAsia="es-MX"/>
        </w:rPr>
        <w:lastRenderedPageBreak/>
        <w:t>“Parece ilimitado el entusiasmo para los dividendos sociales anticipados de esta revolución en comunicación democrática que aumentará las fuerzas poderosas de la ciencia y la tecnología para todos los miembros de nuestra sociedad. Se espera que Internet virtualmente transforme la sociedad. En ninguna parte se expresa esta confianza más claramente que en el objetivo de la presidencia de E. U. de conectar cada aula y biblioteca en Estados Unidos para el año 2000 (</w:t>
      </w:r>
      <w:proofErr w:type="spellStart"/>
      <w:r>
        <w:rPr>
          <w:rFonts w:ascii="Cambria" w:eastAsia="Times New Roman" w:hAnsi="Cambria" w:cs="Arial"/>
          <w:lang w:eastAsia="es-MX"/>
        </w:rPr>
        <w:t>NetDay</w:t>
      </w:r>
      <w:proofErr w:type="spellEnd"/>
      <w:r>
        <w:rPr>
          <w:rFonts w:ascii="Cambria" w:eastAsia="Times New Roman" w:hAnsi="Cambria" w:cs="Arial"/>
          <w:lang w:eastAsia="es-MX"/>
        </w:rPr>
        <w:t xml:space="preserve"> 1998), seguido por cada casa para el año 2007, para que cada niño de 12 años pueda entrar a Internet" </w:t>
      </w:r>
      <w:r w:rsidR="00811382">
        <w:rPr>
          <w:rStyle w:val="Refdenotaalpie"/>
          <w:rFonts w:ascii="Cambria" w:eastAsia="Times New Roman" w:hAnsi="Cambria" w:cs="Arial"/>
          <w:lang w:eastAsia="es-MX"/>
        </w:rPr>
        <w:footnoteReference w:id="4"/>
      </w:r>
    </w:p>
    <w:p w:rsidR="000460E2" w:rsidRPr="000460E2" w:rsidRDefault="000460E2" w:rsidP="00D96086">
      <w:pPr>
        <w:spacing w:after="0" w:line="360" w:lineRule="auto"/>
        <w:jc w:val="both"/>
        <w:rPr>
          <w:rFonts w:ascii="Cambria" w:eastAsia="Times New Roman" w:hAnsi="Cambria" w:cs="Arial"/>
          <w:b/>
          <w:vertAlign w:val="superscript"/>
          <w:lang w:eastAsia="es-MX"/>
        </w:rPr>
      </w:pPr>
    </w:p>
    <w:p w:rsidR="000460E2" w:rsidRPr="00101A66" w:rsidRDefault="00C155EE" w:rsidP="00D96086">
      <w:pPr>
        <w:pStyle w:val="Ttulo2"/>
      </w:pPr>
      <w:bookmarkStart w:id="7" w:name="_Toc412294750"/>
      <w:r>
        <w:t>DISCIPLINAR</w:t>
      </w:r>
      <w:bookmarkEnd w:id="7"/>
    </w:p>
    <w:p w:rsidR="00101A66" w:rsidRPr="00996339" w:rsidRDefault="00101A66" w:rsidP="00D96086">
      <w:pPr>
        <w:pStyle w:val="Prrafodelista"/>
        <w:spacing w:after="0" w:line="360" w:lineRule="auto"/>
        <w:ind w:left="792"/>
        <w:rPr>
          <w:rFonts w:ascii="Cambria" w:hAnsi="Cambria" w:cs="Arial"/>
          <w:b/>
        </w:rPr>
      </w:pPr>
    </w:p>
    <w:p w:rsidR="00996339" w:rsidRDefault="00996339" w:rsidP="00D96086">
      <w:pPr>
        <w:pStyle w:val="Prrafodelista"/>
        <w:spacing w:after="0" w:line="360" w:lineRule="auto"/>
        <w:ind w:left="0" w:firstLine="357"/>
        <w:jc w:val="both"/>
        <w:rPr>
          <w:rFonts w:ascii="Cambria" w:hAnsi="Cambria" w:cs="Arial"/>
        </w:rPr>
      </w:pPr>
      <w:r>
        <w:rPr>
          <w:rFonts w:ascii="Cambria" w:hAnsi="Cambria" w:cs="Arial"/>
        </w:rPr>
        <w:t>Hay tres necesidades claram</w:t>
      </w:r>
      <w:r w:rsidR="00F049F3">
        <w:rPr>
          <w:rFonts w:ascii="Cambria" w:hAnsi="Cambria" w:cs="Arial"/>
        </w:rPr>
        <w:t>ente definidas que exigen que en Colombia se implemente una carrera  en</w:t>
      </w:r>
      <w:r>
        <w:rPr>
          <w:rFonts w:ascii="Cambria" w:hAnsi="Cambria" w:cs="Arial"/>
        </w:rPr>
        <w:t xml:space="preserve"> Ciencias de l</w:t>
      </w:r>
      <w:r w:rsidR="00B32804">
        <w:rPr>
          <w:rFonts w:ascii="Cambria" w:hAnsi="Cambria" w:cs="Arial"/>
        </w:rPr>
        <w:t xml:space="preserve">a Computación, </w:t>
      </w:r>
      <w:r w:rsidR="004E1302">
        <w:rPr>
          <w:rFonts w:ascii="Cambria" w:hAnsi="Cambria" w:cs="Arial"/>
        </w:rPr>
        <w:t>éstas son</w:t>
      </w:r>
      <w:r>
        <w:rPr>
          <w:rFonts w:ascii="Cambria" w:hAnsi="Cambria" w:cs="Arial"/>
        </w:rPr>
        <w:t>:</w:t>
      </w:r>
    </w:p>
    <w:p w:rsidR="007250CA" w:rsidRDefault="007250CA" w:rsidP="00D96086">
      <w:pPr>
        <w:pStyle w:val="Prrafodelista"/>
        <w:spacing w:after="0" w:line="360" w:lineRule="auto"/>
        <w:ind w:left="0" w:firstLine="360"/>
        <w:jc w:val="both"/>
        <w:rPr>
          <w:rFonts w:ascii="Cambria" w:hAnsi="Cambria" w:cs="Arial"/>
        </w:rPr>
      </w:pPr>
    </w:p>
    <w:p w:rsidR="00F049F3" w:rsidRPr="00F049F3" w:rsidRDefault="00F049F3" w:rsidP="0063125A">
      <w:pPr>
        <w:pStyle w:val="Prrafodelista"/>
        <w:numPr>
          <w:ilvl w:val="0"/>
          <w:numId w:val="17"/>
        </w:numPr>
        <w:spacing w:after="0" w:line="360" w:lineRule="auto"/>
        <w:ind w:left="1077" w:hanging="357"/>
        <w:jc w:val="both"/>
        <w:rPr>
          <w:rFonts w:ascii="Cambria" w:hAnsi="Cambria" w:cs="Arial"/>
        </w:rPr>
      </w:pPr>
      <w:r>
        <w:rPr>
          <w:rFonts w:ascii="Cambria" w:hAnsi="Cambria" w:cs="Arial"/>
        </w:rPr>
        <w:t>Desarrollo de software para aplicaciones de alta complejidad en la industria y el mercado.</w:t>
      </w:r>
    </w:p>
    <w:p w:rsidR="00996339" w:rsidRDefault="00996339" w:rsidP="0063125A">
      <w:pPr>
        <w:pStyle w:val="Prrafodelista"/>
        <w:numPr>
          <w:ilvl w:val="0"/>
          <w:numId w:val="17"/>
        </w:numPr>
        <w:spacing w:after="0" w:line="360" w:lineRule="auto"/>
        <w:ind w:left="1077" w:hanging="357"/>
        <w:jc w:val="both"/>
        <w:rPr>
          <w:rFonts w:ascii="Cambria" w:hAnsi="Cambria" w:cs="Arial"/>
        </w:rPr>
      </w:pPr>
      <w:r>
        <w:rPr>
          <w:rFonts w:ascii="Cambria" w:hAnsi="Cambria" w:cs="Arial"/>
        </w:rPr>
        <w:t>Desarrollo de</w:t>
      </w:r>
      <w:r w:rsidR="00B766AB">
        <w:rPr>
          <w:rFonts w:ascii="Cambria" w:hAnsi="Cambria" w:cs="Arial"/>
        </w:rPr>
        <w:t xml:space="preserve"> </w:t>
      </w:r>
      <w:r w:rsidR="007250CA">
        <w:rPr>
          <w:rFonts w:ascii="Cambria" w:hAnsi="Cambria" w:cs="Arial"/>
        </w:rPr>
        <w:t>la investigación</w:t>
      </w:r>
      <w:r>
        <w:rPr>
          <w:rFonts w:ascii="Cambria" w:hAnsi="Cambria" w:cs="Arial"/>
        </w:rPr>
        <w:t>.</w:t>
      </w:r>
    </w:p>
    <w:p w:rsidR="00996339" w:rsidRDefault="00FC41A7" w:rsidP="0063125A">
      <w:pPr>
        <w:pStyle w:val="Prrafodelista"/>
        <w:numPr>
          <w:ilvl w:val="0"/>
          <w:numId w:val="17"/>
        </w:numPr>
        <w:spacing w:after="0" w:line="360" w:lineRule="auto"/>
        <w:ind w:left="1077" w:hanging="357"/>
        <w:jc w:val="both"/>
        <w:rPr>
          <w:rFonts w:ascii="Cambria" w:hAnsi="Cambria" w:cs="Arial"/>
        </w:rPr>
      </w:pPr>
      <w:r>
        <w:rPr>
          <w:rFonts w:ascii="Cambria" w:hAnsi="Cambria" w:cs="Arial"/>
        </w:rPr>
        <w:t>Docencia en el área</w:t>
      </w:r>
      <w:r w:rsidR="00996339">
        <w:rPr>
          <w:rFonts w:ascii="Cambria" w:hAnsi="Cambria" w:cs="Arial"/>
        </w:rPr>
        <w:t>.</w:t>
      </w:r>
    </w:p>
    <w:p w:rsidR="00FC41A7" w:rsidRDefault="00FC41A7" w:rsidP="00D96086">
      <w:pPr>
        <w:pStyle w:val="Prrafodelista"/>
        <w:spacing w:after="0" w:line="360" w:lineRule="auto"/>
        <w:ind w:left="1080"/>
        <w:jc w:val="both"/>
        <w:rPr>
          <w:rFonts w:ascii="Cambria" w:hAnsi="Cambria" w:cs="Arial"/>
        </w:rPr>
      </w:pPr>
    </w:p>
    <w:p w:rsidR="006C064B" w:rsidRPr="006556BD" w:rsidRDefault="00F049F3" w:rsidP="00D96086">
      <w:pPr>
        <w:tabs>
          <w:tab w:val="left" w:pos="726"/>
        </w:tabs>
        <w:spacing w:after="0" w:line="360" w:lineRule="auto"/>
        <w:jc w:val="both"/>
        <w:rPr>
          <w:rFonts w:ascii="Cambria" w:hAnsi="Cambria" w:cs="Arial"/>
        </w:rPr>
      </w:pPr>
      <w:r w:rsidRPr="006556BD">
        <w:rPr>
          <w:rFonts w:ascii="Cambria" w:hAnsi="Cambria" w:cs="Arial"/>
          <w:b/>
        </w:rPr>
        <w:t>Desarrollo de software</w:t>
      </w:r>
      <w:r w:rsidR="0030078D" w:rsidRPr="006556BD">
        <w:rPr>
          <w:rFonts w:ascii="Cambria" w:hAnsi="Cambria" w:cs="Arial"/>
          <w:b/>
        </w:rPr>
        <w:t xml:space="preserve">: </w:t>
      </w:r>
      <w:r w:rsidR="0030078D" w:rsidRPr="006556BD">
        <w:rPr>
          <w:rFonts w:ascii="Cambria" w:hAnsi="Cambria" w:cs="Arial"/>
        </w:rPr>
        <w:t>La</w:t>
      </w:r>
      <w:r w:rsidRPr="006556BD">
        <w:rPr>
          <w:rFonts w:ascii="Cambria" w:hAnsi="Cambria" w:cs="Arial"/>
        </w:rPr>
        <w:t xml:space="preserve"> industria del software a nivel nacional </w:t>
      </w:r>
      <w:r w:rsidR="00C64E88" w:rsidRPr="006556BD">
        <w:rPr>
          <w:rFonts w:ascii="Cambria" w:hAnsi="Cambria" w:cs="Arial"/>
        </w:rPr>
        <w:t>ha crecido un 8% desde el 2005 al 2013</w:t>
      </w:r>
      <w:r>
        <w:rPr>
          <w:rStyle w:val="Refdenotaalpie"/>
          <w:rFonts w:ascii="Cambria" w:hAnsi="Cambria" w:cs="Arial"/>
        </w:rPr>
        <w:footnoteReference w:id="5"/>
      </w:r>
      <w:r w:rsidR="006234CF" w:rsidRPr="006556BD">
        <w:rPr>
          <w:rFonts w:ascii="Cambria" w:hAnsi="Cambria" w:cs="Arial"/>
        </w:rPr>
        <w:t>,</w:t>
      </w:r>
      <w:r w:rsidR="005E0E27" w:rsidRPr="006556BD">
        <w:rPr>
          <w:rFonts w:ascii="Cambria" w:hAnsi="Cambria" w:cs="Arial"/>
        </w:rPr>
        <w:t xml:space="preserve"> s</w:t>
      </w:r>
      <w:r w:rsidRPr="006556BD">
        <w:rPr>
          <w:rFonts w:ascii="Cambria" w:hAnsi="Cambria" w:cs="Arial"/>
        </w:rPr>
        <w:t>egún Fedesoft</w:t>
      </w:r>
      <w:r w:rsidR="005E0E27" w:rsidRPr="006556BD">
        <w:rPr>
          <w:rFonts w:ascii="Cambria" w:hAnsi="Cambria" w:cs="Arial"/>
        </w:rPr>
        <w:t xml:space="preserve"> (Federación Colombiana de la Industria del Software y las Tecnologías Asociadas)</w:t>
      </w:r>
      <w:r w:rsidR="006C064B" w:rsidRPr="006556BD">
        <w:rPr>
          <w:rFonts w:ascii="Cambria" w:hAnsi="Cambria" w:cs="Arial"/>
        </w:rPr>
        <w:t xml:space="preserve"> ver  </w:t>
      </w:r>
      <w:r w:rsidR="006C064B" w:rsidRPr="006556BD">
        <w:rPr>
          <w:rFonts w:ascii="Cambria" w:hAnsi="Cambria" w:cs="Arial"/>
        </w:rPr>
        <w:fldChar w:fldCharType="begin"/>
      </w:r>
      <w:r w:rsidR="006C064B" w:rsidRPr="006556BD">
        <w:rPr>
          <w:rFonts w:ascii="Cambria" w:hAnsi="Cambria" w:cs="Arial"/>
        </w:rPr>
        <w:instrText xml:space="preserve"> REF _Ref404015640 \h </w:instrText>
      </w:r>
      <w:r w:rsidR="00D96086">
        <w:rPr>
          <w:rFonts w:ascii="Cambria" w:hAnsi="Cambria" w:cs="Arial"/>
        </w:rPr>
        <w:instrText xml:space="preserve"> \* MERGEFORMAT </w:instrText>
      </w:r>
      <w:r w:rsidR="006C064B" w:rsidRPr="006556BD">
        <w:rPr>
          <w:rFonts w:ascii="Cambria" w:hAnsi="Cambria" w:cs="Arial"/>
        </w:rPr>
      </w:r>
      <w:r w:rsidR="006C064B" w:rsidRPr="006556BD">
        <w:rPr>
          <w:rFonts w:ascii="Cambria" w:hAnsi="Cambria" w:cs="Arial"/>
        </w:rPr>
        <w:fldChar w:fldCharType="separate"/>
      </w:r>
      <w:r w:rsidR="006C064B">
        <w:t xml:space="preserve">Tabla </w:t>
      </w:r>
      <w:r w:rsidR="006C064B">
        <w:rPr>
          <w:noProof/>
        </w:rPr>
        <w:t>1</w:t>
      </w:r>
      <w:r w:rsidR="006C064B">
        <w:t>: Número de empresas diseñadores de software en Colombia</w:t>
      </w:r>
      <w:r w:rsidR="006C064B" w:rsidRPr="006556BD">
        <w:rPr>
          <w:rFonts w:ascii="Cambria" w:hAnsi="Cambria" w:cs="Arial"/>
        </w:rPr>
        <w:fldChar w:fldCharType="end"/>
      </w:r>
      <w:r w:rsidR="005E0E27" w:rsidRPr="006556BD">
        <w:rPr>
          <w:rFonts w:ascii="Cambria" w:hAnsi="Cambria" w:cs="Arial"/>
        </w:rPr>
        <w:t xml:space="preserve">. </w:t>
      </w:r>
      <w:r w:rsidR="000B686B" w:rsidRPr="006556BD">
        <w:rPr>
          <w:rFonts w:ascii="Cambria" w:hAnsi="Cambria" w:cs="Arial"/>
        </w:rPr>
        <w:t xml:space="preserve">La producción de software medida a través de las ventas a nivel </w:t>
      </w:r>
      <w:r w:rsidR="00E44D54" w:rsidRPr="006556BD">
        <w:rPr>
          <w:rFonts w:ascii="Cambria" w:hAnsi="Cambria" w:cs="Arial"/>
        </w:rPr>
        <w:t>nacional, presenta</w:t>
      </w:r>
      <w:r w:rsidR="000B686B" w:rsidRPr="006556BD">
        <w:rPr>
          <w:rFonts w:ascii="Cambria" w:hAnsi="Cambria" w:cs="Arial"/>
        </w:rPr>
        <w:t xml:space="preserve"> un crecimiento promedio de un 12% anual</w:t>
      </w:r>
      <w:r w:rsidR="005A31AB" w:rsidRPr="006556BD">
        <w:rPr>
          <w:rFonts w:ascii="Cambria" w:hAnsi="Cambria" w:cs="Arial"/>
        </w:rPr>
        <w:t>,</w:t>
      </w:r>
      <w:r w:rsidR="00E44D54" w:rsidRPr="006556BD">
        <w:rPr>
          <w:rFonts w:ascii="Cambria" w:hAnsi="Cambria" w:cs="Arial"/>
        </w:rPr>
        <w:t xml:space="preserve"> y </w:t>
      </w:r>
      <w:r w:rsidR="005A31AB" w:rsidRPr="006556BD">
        <w:rPr>
          <w:rFonts w:ascii="Cambria" w:hAnsi="Cambria" w:cs="Arial"/>
        </w:rPr>
        <w:t>en ventas hacia el exterior</w:t>
      </w:r>
      <w:r w:rsidR="007645BC" w:rsidRPr="006556BD">
        <w:rPr>
          <w:rFonts w:ascii="Cambria" w:hAnsi="Cambria" w:cs="Arial"/>
        </w:rPr>
        <w:t xml:space="preserve"> </w:t>
      </w:r>
      <w:r w:rsidR="005A31AB" w:rsidRPr="006556BD">
        <w:rPr>
          <w:rFonts w:ascii="Cambria" w:hAnsi="Cambria" w:cs="Arial"/>
        </w:rPr>
        <w:t xml:space="preserve">un crecimiento promedio de </w:t>
      </w:r>
      <w:r w:rsidR="007645BC" w:rsidRPr="006556BD">
        <w:rPr>
          <w:rFonts w:ascii="Cambria" w:hAnsi="Cambria" w:cs="Arial"/>
        </w:rPr>
        <w:t>30</w:t>
      </w:r>
      <w:r w:rsidR="00A259E6" w:rsidRPr="006556BD">
        <w:rPr>
          <w:rFonts w:ascii="Cambria" w:hAnsi="Cambria" w:cs="Arial"/>
        </w:rPr>
        <w:t>% a</w:t>
      </w:r>
      <w:r w:rsidR="005A31AB" w:rsidRPr="006556BD">
        <w:rPr>
          <w:rFonts w:ascii="Cambria" w:hAnsi="Cambria" w:cs="Arial"/>
        </w:rPr>
        <w:t xml:space="preserve"> partir del 2010</w:t>
      </w:r>
      <w:r w:rsidR="00860A57" w:rsidRPr="006556BD">
        <w:rPr>
          <w:rFonts w:ascii="Cambria" w:hAnsi="Cambria" w:cs="Arial"/>
        </w:rPr>
        <w:t xml:space="preserve">, ver </w:t>
      </w:r>
      <w:r w:rsidR="00860A57" w:rsidRPr="006556BD">
        <w:rPr>
          <w:rFonts w:ascii="Cambria" w:hAnsi="Cambria" w:cs="Arial"/>
        </w:rPr>
        <w:fldChar w:fldCharType="begin"/>
      </w:r>
      <w:r w:rsidR="00860A57" w:rsidRPr="006556BD">
        <w:rPr>
          <w:rFonts w:ascii="Cambria" w:hAnsi="Cambria" w:cs="Arial"/>
        </w:rPr>
        <w:instrText xml:space="preserve"> REF _Ref404018760 \h </w:instrText>
      </w:r>
      <w:r w:rsidR="00D96086">
        <w:rPr>
          <w:rFonts w:ascii="Cambria" w:hAnsi="Cambria" w:cs="Arial"/>
        </w:rPr>
        <w:instrText xml:space="preserve"> \* MERGEFORMAT </w:instrText>
      </w:r>
      <w:r w:rsidR="00860A57" w:rsidRPr="006556BD">
        <w:rPr>
          <w:rFonts w:ascii="Cambria" w:hAnsi="Cambria" w:cs="Arial"/>
        </w:rPr>
      </w:r>
      <w:r w:rsidR="00860A57" w:rsidRPr="006556BD">
        <w:rPr>
          <w:rFonts w:ascii="Cambria" w:hAnsi="Cambria" w:cs="Arial"/>
        </w:rPr>
        <w:fldChar w:fldCharType="separate"/>
      </w:r>
      <w:r w:rsidR="00860A57">
        <w:t xml:space="preserve">Tabla </w:t>
      </w:r>
      <w:r w:rsidR="00860A57">
        <w:rPr>
          <w:noProof/>
        </w:rPr>
        <w:t>2</w:t>
      </w:r>
      <w:r w:rsidR="007645BC">
        <w:rPr>
          <w:noProof/>
        </w:rPr>
        <w:t>:</w:t>
      </w:r>
      <w:r w:rsidR="00860A57">
        <w:t xml:space="preserve"> Venta de software en millones de dólares a nivel nacional</w:t>
      </w:r>
      <w:r w:rsidR="00860A57" w:rsidRPr="006556BD">
        <w:rPr>
          <w:rFonts w:ascii="Cambria" w:hAnsi="Cambria" w:cs="Arial"/>
        </w:rPr>
        <w:fldChar w:fldCharType="end"/>
      </w:r>
      <w:r w:rsidR="00860A57" w:rsidRPr="006556BD">
        <w:rPr>
          <w:rFonts w:ascii="Cambria" w:hAnsi="Cambria" w:cs="Arial"/>
        </w:rPr>
        <w:t xml:space="preserve"> y </w:t>
      </w:r>
      <w:r w:rsidR="00860A57" w:rsidRPr="006556BD">
        <w:rPr>
          <w:rFonts w:ascii="Cambria" w:hAnsi="Cambria" w:cs="Arial"/>
        </w:rPr>
        <w:fldChar w:fldCharType="begin"/>
      </w:r>
      <w:r w:rsidR="00860A57" w:rsidRPr="006556BD">
        <w:rPr>
          <w:rFonts w:ascii="Cambria" w:hAnsi="Cambria" w:cs="Arial"/>
        </w:rPr>
        <w:instrText xml:space="preserve"> REF _Ref404018788 \h </w:instrText>
      </w:r>
      <w:r w:rsidR="00D96086">
        <w:rPr>
          <w:rFonts w:ascii="Cambria" w:hAnsi="Cambria" w:cs="Arial"/>
        </w:rPr>
        <w:instrText xml:space="preserve"> \* MERGEFORMAT </w:instrText>
      </w:r>
      <w:r w:rsidR="00860A57" w:rsidRPr="006556BD">
        <w:rPr>
          <w:rFonts w:ascii="Cambria" w:hAnsi="Cambria" w:cs="Arial"/>
        </w:rPr>
      </w:r>
      <w:r w:rsidR="00860A57" w:rsidRPr="006556BD">
        <w:rPr>
          <w:rFonts w:ascii="Cambria" w:hAnsi="Cambria" w:cs="Arial"/>
        </w:rPr>
        <w:fldChar w:fldCharType="separate"/>
      </w:r>
      <w:r w:rsidR="00860A57">
        <w:t xml:space="preserve">Tabla </w:t>
      </w:r>
      <w:r w:rsidR="00860A57">
        <w:rPr>
          <w:noProof/>
        </w:rPr>
        <w:t>3</w:t>
      </w:r>
      <w:r w:rsidR="007645BC">
        <w:rPr>
          <w:noProof/>
        </w:rPr>
        <w:t>:</w:t>
      </w:r>
      <w:r w:rsidR="00860A57">
        <w:t xml:space="preserve"> Venta </w:t>
      </w:r>
      <w:r w:rsidR="007645BC">
        <w:t xml:space="preserve">de software </w:t>
      </w:r>
      <w:r w:rsidR="00860A57">
        <w:t xml:space="preserve">en </w:t>
      </w:r>
      <w:r w:rsidR="007645BC">
        <w:t xml:space="preserve">millones de </w:t>
      </w:r>
      <w:r w:rsidR="00860A57">
        <w:t>dólares al extranjero</w:t>
      </w:r>
      <w:r w:rsidR="00860A57" w:rsidRPr="006556BD">
        <w:rPr>
          <w:rFonts w:ascii="Cambria" w:hAnsi="Cambria" w:cs="Arial"/>
        </w:rPr>
        <w:fldChar w:fldCharType="end"/>
      </w:r>
      <w:r w:rsidR="000B686B" w:rsidRPr="006556BD">
        <w:rPr>
          <w:rFonts w:ascii="Cambria" w:hAnsi="Cambria" w:cs="Arial"/>
        </w:rPr>
        <w:t xml:space="preserve">. </w:t>
      </w:r>
      <w:r w:rsidR="00A259E6" w:rsidRPr="006556BD">
        <w:rPr>
          <w:rFonts w:ascii="Cambria" w:hAnsi="Cambria" w:cs="Arial"/>
        </w:rPr>
        <w:t>Este aumento</w:t>
      </w:r>
      <w:r w:rsidR="00B6588E" w:rsidRPr="006556BD">
        <w:rPr>
          <w:rFonts w:ascii="Cambria" w:hAnsi="Cambria" w:cs="Arial"/>
        </w:rPr>
        <w:t xml:space="preserve"> en la producción </w:t>
      </w:r>
      <w:r w:rsidR="007645BC" w:rsidRPr="006556BD">
        <w:rPr>
          <w:rFonts w:ascii="Cambria" w:hAnsi="Cambria" w:cs="Arial"/>
        </w:rPr>
        <w:t>h</w:t>
      </w:r>
      <w:r w:rsidR="00B6588E" w:rsidRPr="006556BD">
        <w:rPr>
          <w:rFonts w:ascii="Cambria" w:hAnsi="Cambria" w:cs="Arial"/>
        </w:rPr>
        <w:t xml:space="preserve">a hecho que las empresas demanden un mayor número de Ingenieros de sistemas expertos en </w:t>
      </w:r>
      <w:r w:rsidR="00B6588E" w:rsidRPr="006556BD">
        <w:rPr>
          <w:rFonts w:ascii="Cambria" w:hAnsi="Cambria" w:cs="Arial"/>
        </w:rPr>
        <w:lastRenderedPageBreak/>
        <w:t>diseño de software alta complejidad</w:t>
      </w:r>
      <w:r w:rsidR="00A259E6" w:rsidRPr="006556BD">
        <w:rPr>
          <w:rFonts w:ascii="Cambria" w:hAnsi="Cambria" w:cs="Arial"/>
        </w:rPr>
        <w:t>, desafortunadamente no han logrado cubrir sus necesidades con</w:t>
      </w:r>
      <w:r w:rsidR="00B6588E" w:rsidRPr="006556BD">
        <w:rPr>
          <w:rFonts w:ascii="Cambria" w:hAnsi="Cambria" w:cs="Arial"/>
        </w:rPr>
        <w:t xml:space="preserve"> los egresados locales.  Este fenómeno ha fomentado el ingreso al país de ingenieros de software altamente calificados que provienen países como: India, Argentina, Brasil y México, principalmente.</w:t>
      </w:r>
    </w:p>
    <w:p w:rsidR="006C064B" w:rsidRPr="006C064B" w:rsidRDefault="006C064B" w:rsidP="00D96086">
      <w:pPr>
        <w:pStyle w:val="Prrafodelista"/>
        <w:spacing w:after="0" w:line="360" w:lineRule="auto"/>
        <w:ind w:left="1086"/>
        <w:jc w:val="both"/>
        <w:rPr>
          <w:rFonts w:ascii="Cambria" w:hAnsi="Cambria" w:cs="Arial"/>
        </w:rPr>
      </w:pPr>
    </w:p>
    <w:p w:rsidR="006C064B" w:rsidRDefault="008B2C8D" w:rsidP="00D96086">
      <w:pPr>
        <w:pStyle w:val="Prrafodelista"/>
        <w:keepNext/>
        <w:tabs>
          <w:tab w:val="left" w:pos="726"/>
        </w:tabs>
        <w:spacing w:after="0" w:line="360" w:lineRule="auto"/>
        <w:ind w:left="1086"/>
      </w:pPr>
      <w:r w:rsidRPr="008B2C8D">
        <w:rPr>
          <w:rFonts w:ascii="Cambria" w:hAnsi="Cambria" w:cs="Arial"/>
          <w:noProof/>
          <w:lang w:eastAsia="es-CO"/>
        </w:rPr>
        <w:drawing>
          <wp:inline distT="0" distB="0" distL="0" distR="0" wp14:anchorId="0BBEF0D5" wp14:editId="3729E389">
            <wp:extent cx="4248150" cy="20574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60A57" w:rsidRDefault="006C064B" w:rsidP="00D96086">
      <w:pPr>
        <w:pStyle w:val="Descripcin"/>
        <w:spacing w:line="360" w:lineRule="auto"/>
        <w:jc w:val="center"/>
      </w:pPr>
      <w:bookmarkStart w:id="8" w:name="_Ref404015640"/>
      <w:r>
        <w:t xml:space="preserve">Tabla </w:t>
      </w:r>
      <w:r w:rsidR="00DC39C4">
        <w:fldChar w:fldCharType="begin"/>
      </w:r>
      <w:r w:rsidR="00DC39C4">
        <w:instrText xml:space="preserve"> SEQ Tabla \* ARABIC </w:instrText>
      </w:r>
      <w:r w:rsidR="00DC39C4">
        <w:fldChar w:fldCharType="separate"/>
      </w:r>
      <w:r w:rsidR="007645BC">
        <w:rPr>
          <w:noProof/>
        </w:rPr>
        <w:t>1</w:t>
      </w:r>
      <w:r w:rsidR="00DC39C4">
        <w:rPr>
          <w:noProof/>
        </w:rPr>
        <w:fldChar w:fldCharType="end"/>
      </w:r>
      <w:r>
        <w:t>: Número de empresas diseñadores de software en Colombia</w:t>
      </w:r>
      <w:bookmarkEnd w:id="8"/>
    </w:p>
    <w:p w:rsidR="00860A57" w:rsidRPr="00860A57" w:rsidRDefault="00860A57" w:rsidP="00D96086">
      <w:pPr>
        <w:spacing w:line="360" w:lineRule="auto"/>
      </w:pPr>
    </w:p>
    <w:p w:rsidR="00860A57" w:rsidRDefault="00671BF2" w:rsidP="00D96086">
      <w:pPr>
        <w:pStyle w:val="Descripcin"/>
        <w:spacing w:line="360" w:lineRule="auto"/>
        <w:jc w:val="center"/>
      </w:pPr>
      <w:r w:rsidRPr="00671BF2">
        <w:rPr>
          <w:noProof/>
          <w:lang w:eastAsia="es-CO"/>
        </w:rPr>
        <w:drawing>
          <wp:inline distT="0" distB="0" distL="0" distR="0" wp14:anchorId="5D0AD589" wp14:editId="03AECFA6">
            <wp:extent cx="4200525" cy="2095500"/>
            <wp:effectExtent l="0" t="0" r="9525"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60A57" w:rsidRDefault="00860A57" w:rsidP="00D96086">
      <w:pPr>
        <w:pStyle w:val="Descripcin"/>
        <w:spacing w:line="360" w:lineRule="auto"/>
        <w:jc w:val="center"/>
      </w:pPr>
      <w:bookmarkStart w:id="9" w:name="_Ref404018760"/>
      <w:r>
        <w:t xml:space="preserve">Tabla </w:t>
      </w:r>
      <w:r w:rsidR="00DC39C4">
        <w:fldChar w:fldCharType="begin"/>
      </w:r>
      <w:r w:rsidR="00DC39C4">
        <w:instrText xml:space="preserve"> SEQ Tabla \* ARABIC </w:instrText>
      </w:r>
      <w:r w:rsidR="00DC39C4">
        <w:fldChar w:fldCharType="separate"/>
      </w:r>
      <w:r w:rsidR="007645BC">
        <w:rPr>
          <w:noProof/>
        </w:rPr>
        <w:t>2</w:t>
      </w:r>
      <w:r w:rsidR="00DC39C4">
        <w:rPr>
          <w:noProof/>
        </w:rPr>
        <w:fldChar w:fldCharType="end"/>
      </w:r>
      <w:r>
        <w:t xml:space="preserve"> Venta de software en millones de dólares a nivel nacional</w:t>
      </w:r>
      <w:bookmarkEnd w:id="9"/>
    </w:p>
    <w:p w:rsidR="00B6588E" w:rsidRDefault="00B6588E" w:rsidP="00D96086">
      <w:pPr>
        <w:pStyle w:val="Descripcin"/>
        <w:spacing w:line="360" w:lineRule="auto"/>
        <w:jc w:val="center"/>
      </w:pPr>
      <w:r w:rsidRPr="00B6588E">
        <w:rPr>
          <w:noProof/>
          <w:lang w:eastAsia="es-CO"/>
        </w:rPr>
        <w:lastRenderedPageBreak/>
        <w:drawing>
          <wp:inline distT="0" distB="0" distL="0" distR="0" wp14:anchorId="6460D5D7" wp14:editId="71F87E55">
            <wp:extent cx="4314825" cy="2257425"/>
            <wp:effectExtent l="0" t="0" r="9525" b="952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6588E" w:rsidRPr="00B6588E" w:rsidRDefault="00B6588E" w:rsidP="00D96086">
      <w:pPr>
        <w:pStyle w:val="Descripcin"/>
        <w:spacing w:line="360" w:lineRule="auto"/>
        <w:jc w:val="center"/>
      </w:pPr>
      <w:bookmarkStart w:id="10" w:name="_Ref404018788"/>
      <w:r>
        <w:t xml:space="preserve">Tabla </w:t>
      </w:r>
      <w:r w:rsidR="00DC39C4">
        <w:fldChar w:fldCharType="begin"/>
      </w:r>
      <w:r w:rsidR="00DC39C4">
        <w:instrText xml:space="preserve"> SEQ Tabla \* ARABIC </w:instrText>
      </w:r>
      <w:r w:rsidR="00DC39C4">
        <w:fldChar w:fldCharType="separate"/>
      </w:r>
      <w:r w:rsidR="007645BC">
        <w:rPr>
          <w:noProof/>
        </w:rPr>
        <w:t>3</w:t>
      </w:r>
      <w:r w:rsidR="00DC39C4">
        <w:rPr>
          <w:noProof/>
        </w:rPr>
        <w:fldChar w:fldCharType="end"/>
      </w:r>
      <w:r>
        <w:t xml:space="preserve"> Venta en dólares de software al extranjero</w:t>
      </w:r>
      <w:bookmarkEnd w:id="10"/>
    </w:p>
    <w:p w:rsidR="00FD3498" w:rsidRPr="00101A66" w:rsidRDefault="007F64FB" w:rsidP="00D96086">
      <w:pPr>
        <w:tabs>
          <w:tab w:val="left" w:pos="726"/>
        </w:tabs>
        <w:spacing w:after="0" w:line="360" w:lineRule="auto"/>
        <w:jc w:val="both"/>
        <w:rPr>
          <w:rFonts w:ascii="Cambria" w:hAnsi="Cambria" w:cs="Arial"/>
        </w:rPr>
      </w:pPr>
      <w:r w:rsidRPr="00101A66">
        <w:rPr>
          <w:rFonts w:ascii="Cambria" w:hAnsi="Cambria" w:cs="Arial"/>
        </w:rPr>
        <w:t>Varios estudios anotan que</w:t>
      </w:r>
      <w:r w:rsidR="0030078D" w:rsidRPr="00101A66">
        <w:rPr>
          <w:rFonts w:ascii="Cambria" w:hAnsi="Cambria" w:cs="Arial"/>
        </w:rPr>
        <w:t>:</w:t>
      </w:r>
      <w:r w:rsidR="0030078D">
        <w:rPr>
          <w:rStyle w:val="Refdenotaalpie"/>
          <w:rFonts w:ascii="Cambria" w:hAnsi="Cambria" w:cs="Arial"/>
        </w:rPr>
        <w:footnoteReference w:id="6"/>
      </w:r>
      <w:r w:rsidR="0030078D" w:rsidRPr="00101A66">
        <w:rPr>
          <w:rFonts w:ascii="Cambria" w:hAnsi="Cambria" w:cs="Arial"/>
        </w:rPr>
        <w:t xml:space="preserve"> </w:t>
      </w:r>
      <w:r w:rsidR="00234C62" w:rsidRPr="00101A66">
        <w:rPr>
          <w:rFonts w:ascii="Cambria" w:hAnsi="Cambria" w:cs="Arial"/>
        </w:rPr>
        <w:t>“Únicamente</w:t>
      </w:r>
      <w:r w:rsidR="0030078D" w:rsidRPr="00101A66">
        <w:rPr>
          <w:rFonts w:ascii="Cambria" w:hAnsi="Cambria" w:cs="Arial"/>
        </w:rPr>
        <w:t xml:space="preserve"> el 14 % del total de egresados se encuentra listo para ser contratados (FEDESOFT, 2009; Observatorio laboral, 2008). Además, se requiere un mejor nivel de capacitación, dado que sólo el 19 % es bilingüe y no se tiene definido un perfil de arquitectos o gerentes de proyectos, el perfil es básicamente operativo (Ministerio de comercio, industria y turismo, 2006). El problema de personal se agrava considerando que el número de graduados de Ingeniería de sistemas ha caído un 5 % anual</w:t>
      </w:r>
      <w:r w:rsidRPr="00101A66">
        <w:rPr>
          <w:rFonts w:ascii="Cambria" w:hAnsi="Cambria" w:cs="Arial"/>
        </w:rPr>
        <w:t>“</w:t>
      </w:r>
      <w:r w:rsidR="0030078D" w:rsidRPr="00101A66">
        <w:rPr>
          <w:rFonts w:ascii="Cambria" w:hAnsi="Cambria" w:cs="Arial"/>
        </w:rPr>
        <w:t>.</w:t>
      </w:r>
      <w:r w:rsidRPr="00101A66">
        <w:rPr>
          <w:rFonts w:ascii="Cambria" w:hAnsi="Cambria" w:cs="Arial"/>
        </w:rPr>
        <w:t xml:space="preserve"> </w:t>
      </w:r>
      <w:r w:rsidR="00860A57" w:rsidRPr="00101A66">
        <w:rPr>
          <w:rFonts w:ascii="Cambria" w:hAnsi="Cambria" w:cs="Arial"/>
        </w:rPr>
        <w:t xml:space="preserve"> Ver </w:t>
      </w:r>
      <w:r w:rsidR="007645BC" w:rsidRPr="00101A66">
        <w:rPr>
          <w:rFonts w:ascii="Cambria" w:hAnsi="Cambria" w:cs="Arial"/>
        </w:rPr>
        <w:fldChar w:fldCharType="begin"/>
      </w:r>
      <w:r w:rsidR="007645BC" w:rsidRPr="00101A66">
        <w:rPr>
          <w:rFonts w:ascii="Cambria" w:hAnsi="Cambria" w:cs="Arial"/>
        </w:rPr>
        <w:instrText xml:space="preserve"> REF _Ref404021610 \h </w:instrText>
      </w:r>
      <w:r w:rsidR="00D96086">
        <w:rPr>
          <w:rFonts w:ascii="Cambria" w:hAnsi="Cambria" w:cs="Arial"/>
        </w:rPr>
        <w:instrText xml:space="preserve"> \* MERGEFORMAT </w:instrText>
      </w:r>
      <w:r w:rsidR="007645BC" w:rsidRPr="00101A66">
        <w:rPr>
          <w:rFonts w:ascii="Cambria" w:hAnsi="Cambria" w:cs="Arial"/>
        </w:rPr>
      </w:r>
      <w:r w:rsidR="007645BC" w:rsidRPr="00101A66">
        <w:rPr>
          <w:rFonts w:ascii="Cambria" w:hAnsi="Cambria" w:cs="Arial"/>
        </w:rPr>
        <w:fldChar w:fldCharType="separate"/>
      </w:r>
      <w:r w:rsidR="007645BC">
        <w:t xml:space="preserve">Tabla </w:t>
      </w:r>
      <w:r w:rsidR="007645BC">
        <w:rPr>
          <w:noProof/>
        </w:rPr>
        <w:t>4</w:t>
      </w:r>
      <w:r w:rsidR="007645BC" w:rsidRPr="00101A66">
        <w:rPr>
          <w:rFonts w:ascii="Cambria" w:hAnsi="Cambria" w:cs="Arial"/>
        </w:rPr>
        <w:fldChar w:fldCharType="end"/>
      </w:r>
      <w:r w:rsidR="007645BC" w:rsidRPr="00101A66">
        <w:rPr>
          <w:rFonts w:ascii="Cambria" w:hAnsi="Cambria" w:cs="Arial"/>
        </w:rPr>
        <w:t>.</w:t>
      </w:r>
    </w:p>
    <w:p w:rsidR="00860A57" w:rsidRPr="0030078D" w:rsidRDefault="00860A57" w:rsidP="00D96086">
      <w:pPr>
        <w:pStyle w:val="Prrafodelista"/>
        <w:tabs>
          <w:tab w:val="left" w:pos="726"/>
        </w:tabs>
        <w:spacing w:after="0" w:line="360" w:lineRule="auto"/>
        <w:ind w:left="1086"/>
        <w:jc w:val="both"/>
        <w:rPr>
          <w:rFonts w:ascii="Cambria" w:hAnsi="Cambria" w:cs="Arial"/>
        </w:rPr>
      </w:pPr>
    </w:p>
    <w:p w:rsidR="00F049F3" w:rsidRPr="00101A66" w:rsidRDefault="00101A66" w:rsidP="00D96086">
      <w:pPr>
        <w:tabs>
          <w:tab w:val="left" w:pos="726"/>
        </w:tabs>
        <w:spacing w:after="0" w:line="360" w:lineRule="auto"/>
        <w:jc w:val="both"/>
        <w:rPr>
          <w:rFonts w:ascii="Cambria" w:hAnsi="Cambria" w:cs="Arial"/>
          <w:b/>
        </w:rPr>
      </w:pPr>
      <w:r>
        <w:rPr>
          <w:rFonts w:ascii="Cambria" w:hAnsi="Cambria" w:cs="Arial"/>
        </w:rPr>
        <w:tab/>
      </w:r>
      <w:r w:rsidR="00F049F3" w:rsidRPr="00101A66">
        <w:rPr>
          <w:rFonts w:ascii="Cambria" w:hAnsi="Cambria" w:cs="Arial"/>
        </w:rPr>
        <w:t xml:space="preserve">Sin lugar a dudas, </w:t>
      </w:r>
      <w:r w:rsidR="006234CF" w:rsidRPr="00101A66">
        <w:rPr>
          <w:rFonts w:ascii="Cambria" w:hAnsi="Cambria" w:cs="Arial"/>
        </w:rPr>
        <w:t xml:space="preserve">la formación de profesionales en áreas afines a las </w:t>
      </w:r>
      <w:r w:rsidR="006234CF" w:rsidRPr="00101A66">
        <w:rPr>
          <w:rFonts w:ascii="Cambria" w:hAnsi="Cambria" w:cs="Arial"/>
          <w:b/>
        </w:rPr>
        <w:t>T.I</w:t>
      </w:r>
      <w:r w:rsidR="006234CF" w:rsidRPr="00101A66">
        <w:rPr>
          <w:rFonts w:ascii="Cambria" w:hAnsi="Cambria" w:cs="Arial"/>
        </w:rPr>
        <w:t xml:space="preserve"> (Tecnologías de la Información) es uno de los grandes retos que enfrenta el gobierno nacional, dada la importancia para la economía y el desarrollo del país. </w:t>
      </w:r>
    </w:p>
    <w:p w:rsidR="00101A66" w:rsidRDefault="00101A66" w:rsidP="00D96086">
      <w:pPr>
        <w:tabs>
          <w:tab w:val="left" w:pos="726"/>
        </w:tabs>
        <w:spacing w:after="0" w:line="360" w:lineRule="auto"/>
        <w:jc w:val="both"/>
        <w:rPr>
          <w:rFonts w:ascii="Cambria" w:hAnsi="Cambria" w:cs="Arial"/>
          <w:b/>
        </w:rPr>
      </w:pPr>
    </w:p>
    <w:p w:rsidR="00996339" w:rsidRPr="00101A66" w:rsidRDefault="00B766AB" w:rsidP="00D96086">
      <w:pPr>
        <w:tabs>
          <w:tab w:val="left" w:pos="726"/>
        </w:tabs>
        <w:spacing w:after="0" w:line="360" w:lineRule="auto"/>
        <w:jc w:val="both"/>
        <w:rPr>
          <w:rFonts w:ascii="Cambria" w:hAnsi="Cambria" w:cs="Arial"/>
        </w:rPr>
      </w:pPr>
      <w:r w:rsidRPr="00101A66">
        <w:rPr>
          <w:rFonts w:ascii="Cambria" w:hAnsi="Cambria" w:cs="Arial"/>
          <w:b/>
        </w:rPr>
        <w:t xml:space="preserve">Desarrollo de la investigación: </w:t>
      </w:r>
      <w:r w:rsidR="00A259E6" w:rsidRPr="00101A66">
        <w:rPr>
          <w:rFonts w:ascii="Cambria" w:hAnsi="Cambria" w:cs="Arial"/>
        </w:rPr>
        <w:t>E</w:t>
      </w:r>
      <w:r w:rsidRPr="00101A66">
        <w:rPr>
          <w:rFonts w:ascii="Cambria" w:hAnsi="Cambria" w:cs="Arial"/>
        </w:rPr>
        <w:t>n nuestro medio</w:t>
      </w:r>
      <w:r w:rsidR="00A259E6" w:rsidRPr="00101A66">
        <w:rPr>
          <w:rFonts w:ascii="Cambria" w:hAnsi="Cambria" w:cs="Arial"/>
        </w:rPr>
        <w:t xml:space="preserve"> </w:t>
      </w:r>
      <w:r w:rsidR="007250CA" w:rsidRPr="00101A66">
        <w:rPr>
          <w:rFonts w:ascii="Cambria" w:hAnsi="Cambria" w:cs="Arial"/>
        </w:rPr>
        <w:t>existen</w:t>
      </w:r>
      <w:r w:rsidR="00A259E6" w:rsidRPr="00101A66">
        <w:rPr>
          <w:rFonts w:ascii="Cambria" w:hAnsi="Cambria" w:cs="Arial"/>
        </w:rPr>
        <w:t xml:space="preserve"> hoy en día,</w:t>
      </w:r>
      <w:r w:rsidRPr="00101A66">
        <w:rPr>
          <w:rFonts w:ascii="Cambria" w:hAnsi="Cambria" w:cs="Arial"/>
        </w:rPr>
        <w:t xml:space="preserve"> grupos de investigación en áreas tales como: Bioinformática, Química computacional, Física</w:t>
      </w:r>
      <w:r w:rsidR="00FC41A7" w:rsidRPr="00101A66">
        <w:rPr>
          <w:rFonts w:ascii="Cambria" w:hAnsi="Cambria" w:cs="Arial"/>
        </w:rPr>
        <w:t xml:space="preserve"> computacional,</w:t>
      </w:r>
      <w:r w:rsidR="00C912FC" w:rsidRPr="00101A66">
        <w:rPr>
          <w:rFonts w:ascii="Cambria" w:hAnsi="Cambria" w:cs="Arial"/>
        </w:rPr>
        <w:t xml:space="preserve"> </w:t>
      </w:r>
      <w:r w:rsidR="00917720" w:rsidRPr="00101A66">
        <w:rPr>
          <w:rFonts w:ascii="Cambria" w:hAnsi="Cambria" w:cs="Arial"/>
        </w:rPr>
        <w:t xml:space="preserve">Computación financiera, </w:t>
      </w:r>
      <w:r w:rsidR="00C912FC" w:rsidRPr="00101A66">
        <w:rPr>
          <w:rFonts w:ascii="Cambria" w:hAnsi="Cambria" w:cs="Arial"/>
        </w:rPr>
        <w:t>Procesamiento de imágenes, Optimización</w:t>
      </w:r>
      <w:r w:rsidR="004E1302" w:rsidRPr="00101A66">
        <w:rPr>
          <w:rFonts w:ascii="Cambria" w:hAnsi="Cambria" w:cs="Arial"/>
        </w:rPr>
        <w:t>, Diseño artístico y gráfico,</w:t>
      </w:r>
      <w:r w:rsidR="004E74A0" w:rsidRPr="00101A66">
        <w:rPr>
          <w:rFonts w:ascii="Cambria" w:hAnsi="Cambria" w:cs="Arial"/>
        </w:rPr>
        <w:t xml:space="preserve"> </w:t>
      </w:r>
      <w:r w:rsidR="0075000C" w:rsidRPr="00101A66">
        <w:rPr>
          <w:rFonts w:ascii="Cambria" w:hAnsi="Cambria" w:cs="Arial"/>
        </w:rPr>
        <w:t xml:space="preserve">Química farmacéutica, </w:t>
      </w:r>
      <w:r w:rsidR="00BE33A2" w:rsidRPr="00101A66">
        <w:rPr>
          <w:rFonts w:ascii="Cambria" w:hAnsi="Cambria" w:cs="Arial"/>
        </w:rPr>
        <w:t xml:space="preserve">Inmunología, </w:t>
      </w:r>
      <w:r w:rsidR="004E74A0" w:rsidRPr="00101A66">
        <w:rPr>
          <w:rFonts w:ascii="Cambria" w:hAnsi="Cambria" w:cs="Arial"/>
        </w:rPr>
        <w:t>Lingüística</w:t>
      </w:r>
      <w:r w:rsidR="004E1302" w:rsidRPr="00101A66">
        <w:rPr>
          <w:rFonts w:ascii="Cambria" w:hAnsi="Cambria" w:cs="Arial"/>
        </w:rPr>
        <w:t xml:space="preserve"> y Psicología,</w:t>
      </w:r>
      <w:r w:rsidR="00C21837" w:rsidRPr="00101A66">
        <w:rPr>
          <w:rFonts w:ascii="Cambria" w:hAnsi="Cambria" w:cs="Arial"/>
        </w:rPr>
        <w:t xml:space="preserve"> entre otro</w:t>
      </w:r>
      <w:r w:rsidR="00FC41A7" w:rsidRPr="00101A66">
        <w:rPr>
          <w:rFonts w:ascii="Cambria" w:hAnsi="Cambria" w:cs="Arial"/>
        </w:rPr>
        <w:t>s</w:t>
      </w:r>
      <w:r w:rsidR="00B32804" w:rsidRPr="00101A66">
        <w:rPr>
          <w:rFonts w:ascii="Cambria" w:hAnsi="Cambria" w:cs="Arial"/>
        </w:rPr>
        <w:t>.</w:t>
      </w:r>
      <w:r w:rsidR="00FC41A7" w:rsidRPr="00101A66">
        <w:rPr>
          <w:rFonts w:ascii="Cambria" w:hAnsi="Cambria" w:cs="Arial"/>
        </w:rPr>
        <w:t xml:space="preserve"> </w:t>
      </w:r>
      <w:r w:rsidR="00B32804" w:rsidRPr="00101A66">
        <w:rPr>
          <w:rFonts w:ascii="Cambria" w:hAnsi="Cambria" w:cs="Arial"/>
        </w:rPr>
        <w:t>E</w:t>
      </w:r>
      <w:r w:rsidR="00C912FC" w:rsidRPr="00101A66">
        <w:rPr>
          <w:rFonts w:ascii="Cambria" w:hAnsi="Cambria" w:cs="Arial"/>
        </w:rPr>
        <w:t>stos grupos</w:t>
      </w:r>
      <w:r w:rsidRPr="00101A66">
        <w:rPr>
          <w:rFonts w:ascii="Cambria" w:hAnsi="Cambria" w:cs="Arial"/>
        </w:rPr>
        <w:t xml:space="preserve"> realizan trabajos </w:t>
      </w:r>
      <w:r w:rsidR="00C912FC" w:rsidRPr="00101A66">
        <w:rPr>
          <w:rFonts w:ascii="Cambria" w:hAnsi="Cambria" w:cs="Arial"/>
        </w:rPr>
        <w:t xml:space="preserve">de investigación </w:t>
      </w:r>
      <w:r w:rsidRPr="00101A66">
        <w:rPr>
          <w:rFonts w:ascii="Cambria" w:hAnsi="Cambria" w:cs="Arial"/>
        </w:rPr>
        <w:t xml:space="preserve">que exigen </w:t>
      </w:r>
      <w:r w:rsidR="00CA67B7" w:rsidRPr="00101A66">
        <w:rPr>
          <w:rFonts w:ascii="Cambria" w:hAnsi="Cambria" w:cs="Arial"/>
        </w:rPr>
        <w:t>además del</w:t>
      </w:r>
      <w:r w:rsidR="00FC41A7" w:rsidRPr="00101A66">
        <w:rPr>
          <w:rFonts w:ascii="Cambria" w:hAnsi="Cambria" w:cs="Arial"/>
        </w:rPr>
        <w:t xml:space="preserve"> estudio de la dis</w:t>
      </w:r>
      <w:r w:rsidR="00C912FC" w:rsidRPr="00101A66">
        <w:rPr>
          <w:rFonts w:ascii="Cambria" w:hAnsi="Cambria" w:cs="Arial"/>
        </w:rPr>
        <w:t>ci</w:t>
      </w:r>
      <w:r w:rsidR="00FC41A7" w:rsidRPr="00101A66">
        <w:rPr>
          <w:rFonts w:ascii="Cambria" w:hAnsi="Cambria" w:cs="Arial"/>
        </w:rPr>
        <w:t xml:space="preserve">plina en la cual son expertos, </w:t>
      </w:r>
      <w:r w:rsidRPr="00101A66">
        <w:rPr>
          <w:rFonts w:ascii="Cambria" w:hAnsi="Cambria" w:cs="Arial"/>
        </w:rPr>
        <w:lastRenderedPageBreak/>
        <w:t>un alto conocimiento en Ciencias de la C</w:t>
      </w:r>
      <w:r w:rsidR="00FC41A7" w:rsidRPr="00101A66">
        <w:rPr>
          <w:rFonts w:ascii="Cambria" w:hAnsi="Cambria" w:cs="Arial"/>
        </w:rPr>
        <w:t xml:space="preserve">omputación. </w:t>
      </w:r>
      <w:r w:rsidR="00BE33A2" w:rsidRPr="00101A66">
        <w:rPr>
          <w:rFonts w:ascii="Cambria" w:hAnsi="Cambria" w:cs="Arial"/>
        </w:rPr>
        <w:t>De aquí que muchos de los investigadores tengan que</w:t>
      </w:r>
      <w:r w:rsidR="00FC41A7" w:rsidRPr="00101A66">
        <w:rPr>
          <w:rFonts w:ascii="Cambria" w:hAnsi="Cambria" w:cs="Arial"/>
        </w:rPr>
        <w:t xml:space="preserve"> desarrollar capacidades y conocimientos en computación que les quita tiempo </w:t>
      </w:r>
      <w:r w:rsidR="00C912FC" w:rsidRPr="00101A66">
        <w:rPr>
          <w:rFonts w:ascii="Cambria" w:hAnsi="Cambria" w:cs="Arial"/>
        </w:rPr>
        <w:t xml:space="preserve">y </w:t>
      </w:r>
      <w:r w:rsidR="00FC41A7" w:rsidRPr="00101A66">
        <w:rPr>
          <w:rFonts w:ascii="Cambria" w:hAnsi="Cambria" w:cs="Arial"/>
        </w:rPr>
        <w:t>concentración en el desarrollo de ideas</w:t>
      </w:r>
      <w:r w:rsidR="00C912FC" w:rsidRPr="00101A66">
        <w:rPr>
          <w:rFonts w:ascii="Cambria" w:hAnsi="Cambria" w:cs="Arial"/>
        </w:rPr>
        <w:t xml:space="preserve"> y actividades propias</w:t>
      </w:r>
      <w:r w:rsidR="00FC41A7" w:rsidRPr="00101A66">
        <w:rPr>
          <w:rFonts w:ascii="Cambria" w:hAnsi="Cambria" w:cs="Arial"/>
        </w:rPr>
        <w:t xml:space="preserve"> de su disciplina. Por tal razón</w:t>
      </w:r>
      <w:r w:rsidR="004E1302" w:rsidRPr="00101A66">
        <w:rPr>
          <w:rFonts w:ascii="Cambria" w:hAnsi="Cambria" w:cs="Arial"/>
        </w:rPr>
        <w:t>,</w:t>
      </w:r>
      <w:r w:rsidR="00FC41A7" w:rsidRPr="00101A66">
        <w:rPr>
          <w:rFonts w:ascii="Cambria" w:hAnsi="Cambria" w:cs="Arial"/>
        </w:rPr>
        <w:t xml:space="preserve"> es necesario </w:t>
      </w:r>
      <w:r w:rsidR="004E1302" w:rsidRPr="00101A66">
        <w:rPr>
          <w:rFonts w:ascii="Cambria" w:hAnsi="Cambria" w:cs="Arial"/>
        </w:rPr>
        <w:t>incluir dentro de los grupos de investigación</w:t>
      </w:r>
      <w:r w:rsidR="00C21837" w:rsidRPr="00101A66">
        <w:rPr>
          <w:rFonts w:ascii="Cambria" w:hAnsi="Cambria" w:cs="Arial"/>
        </w:rPr>
        <w:t>,</w:t>
      </w:r>
      <w:r w:rsidR="004E1302" w:rsidRPr="00101A66">
        <w:rPr>
          <w:rFonts w:ascii="Cambria" w:hAnsi="Cambria" w:cs="Arial"/>
        </w:rPr>
        <w:t xml:space="preserve"> a</w:t>
      </w:r>
      <w:r w:rsidR="00C912FC" w:rsidRPr="00101A66">
        <w:rPr>
          <w:rFonts w:ascii="Cambria" w:hAnsi="Cambria" w:cs="Arial"/>
        </w:rPr>
        <w:t xml:space="preserve"> </w:t>
      </w:r>
      <w:r w:rsidR="00FC41A7" w:rsidRPr="00101A66">
        <w:rPr>
          <w:rFonts w:ascii="Cambria" w:hAnsi="Cambria" w:cs="Arial"/>
        </w:rPr>
        <w:t>profesionales expertos en computación</w:t>
      </w:r>
      <w:r w:rsidR="00CA67B7" w:rsidRPr="00101A66">
        <w:rPr>
          <w:rFonts w:ascii="Cambria" w:hAnsi="Cambria" w:cs="Arial"/>
        </w:rPr>
        <w:t xml:space="preserve"> con</w:t>
      </w:r>
      <w:r w:rsidR="00FC41A7" w:rsidRPr="00101A66">
        <w:rPr>
          <w:rFonts w:ascii="Cambria" w:hAnsi="Cambria" w:cs="Arial"/>
        </w:rPr>
        <w:t xml:space="preserve"> el fin de formar equipos multidisciplinarios que </w:t>
      </w:r>
      <w:r w:rsidR="004E1302" w:rsidRPr="00101A66">
        <w:rPr>
          <w:rFonts w:ascii="Cambria" w:hAnsi="Cambria" w:cs="Arial"/>
        </w:rPr>
        <w:t>permitan</w:t>
      </w:r>
      <w:r w:rsidR="00FC41A7" w:rsidRPr="00101A66">
        <w:rPr>
          <w:rFonts w:ascii="Cambria" w:hAnsi="Cambria" w:cs="Arial"/>
        </w:rPr>
        <w:t xml:space="preserve"> desarrollar con mayor agilidad </w:t>
      </w:r>
      <w:r w:rsidR="00C912FC" w:rsidRPr="00101A66">
        <w:rPr>
          <w:rFonts w:ascii="Cambria" w:hAnsi="Cambria" w:cs="Arial"/>
        </w:rPr>
        <w:t>sus</w:t>
      </w:r>
      <w:r w:rsidR="004E1302" w:rsidRPr="00101A66">
        <w:rPr>
          <w:rFonts w:ascii="Cambria" w:hAnsi="Cambria" w:cs="Arial"/>
        </w:rPr>
        <w:t xml:space="preserve"> actividades y conectar de manera transversal el conocimiento. </w:t>
      </w:r>
    </w:p>
    <w:p w:rsidR="0069117D" w:rsidRPr="00101A66" w:rsidRDefault="00FC41A7" w:rsidP="00D96086">
      <w:pPr>
        <w:spacing w:after="0" w:line="360" w:lineRule="auto"/>
        <w:jc w:val="both"/>
        <w:rPr>
          <w:rFonts w:ascii="Cambria" w:hAnsi="Cambria" w:cs="Arial"/>
        </w:rPr>
      </w:pPr>
      <w:r w:rsidRPr="00101A66">
        <w:rPr>
          <w:rFonts w:ascii="Cambria" w:hAnsi="Cambria" w:cs="Arial"/>
          <w:b/>
        </w:rPr>
        <w:t xml:space="preserve">Docencia en el área: </w:t>
      </w:r>
      <w:r w:rsidR="00C912FC" w:rsidRPr="00101A66">
        <w:rPr>
          <w:rFonts w:ascii="Cambria" w:hAnsi="Cambria" w:cs="Arial"/>
        </w:rPr>
        <w:t xml:space="preserve">Las tecnologías de la información están </w:t>
      </w:r>
      <w:r w:rsidR="00CA78CE" w:rsidRPr="00101A66">
        <w:rPr>
          <w:rFonts w:ascii="Cambria" w:hAnsi="Cambria" w:cs="Arial"/>
        </w:rPr>
        <w:t>impactando fuerte y rápidamente la vida diaria del ser humano, en particular, la docenci</w:t>
      </w:r>
      <w:r w:rsidR="00C21837" w:rsidRPr="00101A66">
        <w:rPr>
          <w:rFonts w:ascii="Cambria" w:hAnsi="Cambria" w:cs="Arial"/>
        </w:rPr>
        <w:t>a y el desarrollo de ésta</w:t>
      </w:r>
      <w:r w:rsidR="004D0205" w:rsidRPr="00101A66">
        <w:rPr>
          <w:rFonts w:ascii="Cambria" w:hAnsi="Cambria" w:cs="Arial"/>
        </w:rPr>
        <w:t>.</w:t>
      </w:r>
      <w:r w:rsidR="00CA78CE" w:rsidRPr="00101A66">
        <w:rPr>
          <w:rFonts w:ascii="Cambria" w:hAnsi="Cambria" w:cs="Arial"/>
        </w:rPr>
        <w:t xml:space="preserve"> </w:t>
      </w:r>
      <w:r w:rsidR="004D0205" w:rsidRPr="00101A66">
        <w:rPr>
          <w:rFonts w:ascii="Cambria" w:hAnsi="Cambria" w:cs="Arial"/>
        </w:rPr>
        <w:t>E</w:t>
      </w:r>
      <w:r w:rsidR="00C21837" w:rsidRPr="00101A66">
        <w:rPr>
          <w:rFonts w:ascii="Cambria" w:hAnsi="Cambria" w:cs="Arial"/>
        </w:rPr>
        <w:t>n consecuencia</w:t>
      </w:r>
      <w:r w:rsidR="004D0205" w:rsidRPr="00101A66">
        <w:rPr>
          <w:rFonts w:ascii="Cambria" w:hAnsi="Cambria" w:cs="Arial"/>
        </w:rPr>
        <w:t>,</w:t>
      </w:r>
      <w:r w:rsidR="00CA78CE" w:rsidRPr="00101A66">
        <w:rPr>
          <w:rFonts w:ascii="Cambria" w:hAnsi="Cambria" w:cs="Arial"/>
        </w:rPr>
        <w:t xml:space="preserve"> la </w:t>
      </w:r>
      <w:r w:rsidR="004E1302" w:rsidRPr="00101A66">
        <w:rPr>
          <w:rFonts w:ascii="Cambria" w:hAnsi="Cambria" w:cs="Arial"/>
        </w:rPr>
        <w:t>N</w:t>
      </w:r>
      <w:r w:rsidR="00C21837" w:rsidRPr="00101A66">
        <w:rPr>
          <w:rFonts w:ascii="Cambria" w:hAnsi="Cambria" w:cs="Arial"/>
        </w:rPr>
        <w:t>ación debe moverse</w:t>
      </w:r>
      <w:r w:rsidR="00CA78CE" w:rsidRPr="00101A66">
        <w:rPr>
          <w:rFonts w:ascii="Cambria" w:hAnsi="Cambria" w:cs="Arial"/>
        </w:rPr>
        <w:t xml:space="preserve"> con la misma celeridad, con el fin de no quedar rezagada y absorbida por sistemas foráneas de enseñanza que no tienen en cuenta </w:t>
      </w:r>
      <w:r w:rsidR="0003582D" w:rsidRPr="00101A66">
        <w:rPr>
          <w:rFonts w:ascii="Cambria" w:hAnsi="Cambria" w:cs="Arial"/>
        </w:rPr>
        <w:t xml:space="preserve">las condiciones </w:t>
      </w:r>
      <w:r w:rsidR="0050110C" w:rsidRPr="00101A66">
        <w:rPr>
          <w:rFonts w:ascii="Cambria" w:hAnsi="Cambria" w:cs="Arial"/>
        </w:rPr>
        <w:t xml:space="preserve">culturales y </w:t>
      </w:r>
      <w:r w:rsidR="0003582D" w:rsidRPr="00101A66">
        <w:rPr>
          <w:rFonts w:ascii="Cambria" w:hAnsi="Cambria" w:cs="Arial"/>
        </w:rPr>
        <w:t>locales</w:t>
      </w:r>
      <w:r w:rsidR="00CA78CE" w:rsidRPr="00101A66">
        <w:rPr>
          <w:rFonts w:ascii="Cambria" w:hAnsi="Cambria" w:cs="Arial"/>
        </w:rPr>
        <w:t xml:space="preserve">. </w:t>
      </w:r>
      <w:r w:rsidR="00234C62" w:rsidRPr="00101A66">
        <w:rPr>
          <w:rFonts w:ascii="Cambria" w:hAnsi="Cambria" w:cs="Arial"/>
        </w:rPr>
        <w:t>U</w:t>
      </w:r>
      <w:r w:rsidR="00CA78CE" w:rsidRPr="00101A66">
        <w:rPr>
          <w:rFonts w:ascii="Cambria" w:hAnsi="Cambria" w:cs="Arial"/>
        </w:rPr>
        <w:t>n rápido desarrollo en esta área</w:t>
      </w:r>
      <w:r w:rsidR="00C21837" w:rsidRPr="00101A66">
        <w:rPr>
          <w:rFonts w:ascii="Cambria" w:hAnsi="Cambria" w:cs="Arial"/>
        </w:rPr>
        <w:t>,</w:t>
      </w:r>
      <w:r w:rsidR="00CA78CE" w:rsidRPr="00101A66">
        <w:rPr>
          <w:rFonts w:ascii="Cambria" w:hAnsi="Cambria" w:cs="Arial"/>
        </w:rPr>
        <w:t xml:space="preserve"> no só</w:t>
      </w:r>
      <w:r w:rsidR="00234C62" w:rsidRPr="00101A66">
        <w:rPr>
          <w:rFonts w:ascii="Cambria" w:hAnsi="Cambria" w:cs="Arial"/>
        </w:rPr>
        <w:t>lo permitiría</w:t>
      </w:r>
      <w:r w:rsidR="004E1302" w:rsidRPr="00101A66">
        <w:rPr>
          <w:rFonts w:ascii="Cambria" w:hAnsi="Cambria" w:cs="Arial"/>
        </w:rPr>
        <w:t xml:space="preserve"> suplir las</w:t>
      </w:r>
      <w:r w:rsidR="00CA78CE" w:rsidRPr="00101A66">
        <w:rPr>
          <w:rFonts w:ascii="Cambria" w:hAnsi="Cambria" w:cs="Arial"/>
        </w:rPr>
        <w:t xml:space="preserve"> necesidades </w:t>
      </w:r>
      <w:r w:rsidR="00C21837" w:rsidRPr="00101A66">
        <w:rPr>
          <w:rFonts w:ascii="Cambria" w:hAnsi="Cambria" w:cs="Arial"/>
        </w:rPr>
        <w:t>internas</w:t>
      </w:r>
      <w:r w:rsidR="007250CA" w:rsidRPr="00101A66">
        <w:rPr>
          <w:rFonts w:ascii="Cambria" w:hAnsi="Cambria" w:cs="Arial"/>
        </w:rPr>
        <w:t>, sino también</w:t>
      </w:r>
      <w:r w:rsidR="004E1302" w:rsidRPr="00101A66">
        <w:rPr>
          <w:rFonts w:ascii="Cambria" w:hAnsi="Cambria" w:cs="Arial"/>
        </w:rPr>
        <w:t>,</w:t>
      </w:r>
      <w:r w:rsidR="00A259E6" w:rsidRPr="00101A66">
        <w:rPr>
          <w:rFonts w:ascii="Cambria" w:hAnsi="Cambria" w:cs="Arial"/>
        </w:rPr>
        <w:t xml:space="preserve"> </w:t>
      </w:r>
      <w:r w:rsidR="00234C62" w:rsidRPr="00101A66">
        <w:rPr>
          <w:rFonts w:ascii="Cambria" w:hAnsi="Cambria" w:cs="Arial"/>
        </w:rPr>
        <w:t>una participación mucho más activa a nivel de docencia</w:t>
      </w:r>
      <w:r w:rsidR="007250CA" w:rsidRPr="00101A66">
        <w:rPr>
          <w:rFonts w:ascii="Cambria" w:hAnsi="Cambria" w:cs="Arial"/>
        </w:rPr>
        <w:t xml:space="preserve"> en la región latinoamericana.</w:t>
      </w:r>
      <w:r w:rsidR="004D0205" w:rsidRPr="00101A66">
        <w:rPr>
          <w:rFonts w:ascii="Cambria" w:hAnsi="Cambria" w:cs="Arial"/>
        </w:rPr>
        <w:t xml:space="preserve"> Es de resaltar, que en países como Argentina y México, existe la profesión de docente en Ciencias de la Computación a la par con la de </w:t>
      </w:r>
      <w:r w:rsidR="00234C62" w:rsidRPr="00101A66">
        <w:rPr>
          <w:rFonts w:ascii="Cambria" w:hAnsi="Cambria" w:cs="Arial"/>
        </w:rPr>
        <w:t>licencia</w:t>
      </w:r>
      <w:r w:rsidR="0057302E" w:rsidRPr="00101A66">
        <w:rPr>
          <w:rFonts w:ascii="Cambria" w:hAnsi="Cambria" w:cs="Arial"/>
        </w:rPr>
        <w:t xml:space="preserve">do en </w:t>
      </w:r>
      <w:r w:rsidR="007645BC" w:rsidRPr="00101A66">
        <w:rPr>
          <w:rFonts w:ascii="Cambria" w:hAnsi="Cambria" w:cs="Arial"/>
        </w:rPr>
        <w:t>el área</w:t>
      </w:r>
      <w:r w:rsidR="004D0205" w:rsidRPr="00101A66">
        <w:rPr>
          <w:rFonts w:ascii="Cambria" w:hAnsi="Cambria" w:cs="Arial"/>
        </w:rPr>
        <w:t>.</w:t>
      </w:r>
      <w:r w:rsidR="004D0205">
        <w:rPr>
          <w:rStyle w:val="Refdenotaalpie"/>
          <w:rFonts w:ascii="Cambria" w:hAnsi="Cambria" w:cs="Arial"/>
        </w:rPr>
        <w:footnoteReference w:id="7"/>
      </w:r>
      <w:r w:rsidR="0069117D" w:rsidRPr="00101A66">
        <w:rPr>
          <w:rFonts w:ascii="Cambria" w:hAnsi="Cambria" w:cs="Arial"/>
        </w:rPr>
        <w:t xml:space="preserve"> </w:t>
      </w:r>
    </w:p>
    <w:p w:rsidR="00FC41A7" w:rsidRPr="00101A66" w:rsidRDefault="0069117D" w:rsidP="00D96086">
      <w:pPr>
        <w:spacing w:after="0" w:line="360" w:lineRule="auto"/>
        <w:jc w:val="both"/>
        <w:rPr>
          <w:rFonts w:ascii="Cambria" w:hAnsi="Cambria" w:cs="Arial"/>
        </w:rPr>
      </w:pPr>
      <w:r w:rsidRPr="00101A66">
        <w:rPr>
          <w:rFonts w:ascii="Cambria" w:hAnsi="Cambria" w:cs="Arial"/>
        </w:rPr>
        <w:t>Es esencial desarrollar metodologías para la enseñanza de la computación, en esta dirección se están moviendo gran parte de las naciones industrializadas del mundo, un ejemplo de este tipo de proyectos se inició a nivel mundial con la Hora del Código</w:t>
      </w:r>
      <w:r>
        <w:rPr>
          <w:rStyle w:val="Refdenotaalpie"/>
          <w:rFonts w:ascii="Cambria" w:hAnsi="Cambria" w:cs="Arial"/>
        </w:rPr>
        <w:footnoteReference w:id="8"/>
      </w:r>
      <w:r w:rsidRPr="00101A66">
        <w:rPr>
          <w:rFonts w:ascii="Cambria" w:hAnsi="Cambria" w:cs="Arial"/>
        </w:rPr>
        <w:t xml:space="preserve">, en la página Web del programa se presentan herramientas  para </w:t>
      </w:r>
      <w:r w:rsidR="00400AB9" w:rsidRPr="00101A66">
        <w:rPr>
          <w:rFonts w:ascii="Cambria" w:hAnsi="Cambria" w:cs="Arial"/>
        </w:rPr>
        <w:t xml:space="preserve">que </w:t>
      </w:r>
      <w:r w:rsidRPr="00101A66">
        <w:rPr>
          <w:rFonts w:ascii="Cambria" w:hAnsi="Cambria" w:cs="Arial"/>
        </w:rPr>
        <w:t>estudian</w:t>
      </w:r>
      <w:r w:rsidR="00101A66">
        <w:rPr>
          <w:rFonts w:ascii="Cambria" w:hAnsi="Cambria" w:cs="Arial"/>
        </w:rPr>
        <w:t>tes que van  desde el kindergart</w:t>
      </w:r>
      <w:r w:rsidR="00101A66" w:rsidRPr="00101A66">
        <w:rPr>
          <w:rFonts w:ascii="Cambria" w:hAnsi="Cambria" w:cs="Arial"/>
        </w:rPr>
        <w:t>en</w:t>
      </w:r>
      <w:r w:rsidRPr="00101A66">
        <w:rPr>
          <w:rFonts w:ascii="Cambria" w:hAnsi="Cambria" w:cs="Arial"/>
        </w:rPr>
        <w:t xml:space="preserve"> hasta</w:t>
      </w:r>
      <w:r w:rsidR="00400AB9" w:rsidRPr="00101A66">
        <w:rPr>
          <w:rFonts w:ascii="Cambria" w:hAnsi="Cambria" w:cs="Arial"/>
        </w:rPr>
        <w:t xml:space="preserve"> el</w:t>
      </w:r>
      <w:r w:rsidRPr="00101A66">
        <w:rPr>
          <w:rFonts w:ascii="Cambria" w:hAnsi="Cambria" w:cs="Arial"/>
        </w:rPr>
        <w:t xml:space="preserve"> grado 11° aprendan la filosofía básica del diseño de </w:t>
      </w:r>
      <w:r w:rsidR="00400AB9" w:rsidRPr="00101A66">
        <w:rPr>
          <w:rFonts w:ascii="Cambria" w:hAnsi="Cambria" w:cs="Arial"/>
        </w:rPr>
        <w:t xml:space="preserve">los </w:t>
      </w:r>
      <w:r w:rsidRPr="00101A66">
        <w:rPr>
          <w:rFonts w:ascii="Cambria" w:hAnsi="Cambria" w:cs="Arial"/>
        </w:rPr>
        <w:t>algoritmos.</w:t>
      </w:r>
    </w:p>
    <w:p w:rsidR="00D9043C" w:rsidRPr="00D9043C" w:rsidRDefault="00D9043C" w:rsidP="00D96086">
      <w:pPr>
        <w:pStyle w:val="Prrafodelista"/>
        <w:tabs>
          <w:tab w:val="left" w:pos="726"/>
        </w:tabs>
        <w:spacing w:after="0" w:line="360" w:lineRule="auto"/>
        <w:ind w:left="1086"/>
        <w:jc w:val="both"/>
        <w:rPr>
          <w:rFonts w:ascii="Cambria" w:hAnsi="Cambria" w:cs="Arial"/>
          <w:b/>
        </w:rPr>
      </w:pPr>
    </w:p>
    <w:p w:rsidR="00E84194" w:rsidRPr="00400AB9" w:rsidRDefault="00D9043C" w:rsidP="00D96086">
      <w:pPr>
        <w:pStyle w:val="Ttulo2"/>
      </w:pPr>
      <w:bookmarkStart w:id="11" w:name="_Toc412294751"/>
      <w:r w:rsidRPr="00E84194">
        <w:t>SOCIAL Y LABORAL</w:t>
      </w:r>
      <w:bookmarkEnd w:id="11"/>
    </w:p>
    <w:p w:rsidR="00EA0ED1" w:rsidRPr="00EA0ED1" w:rsidRDefault="00767C0D" w:rsidP="00D96086">
      <w:pPr>
        <w:tabs>
          <w:tab w:val="left" w:pos="726"/>
        </w:tabs>
        <w:spacing w:after="0" w:line="360" w:lineRule="auto"/>
        <w:jc w:val="both"/>
        <w:rPr>
          <w:rFonts w:ascii="Cambria" w:hAnsi="Cambria"/>
          <w:color w:val="000000" w:themeColor="text1"/>
        </w:rPr>
      </w:pPr>
      <w:r>
        <w:rPr>
          <w:rFonts w:ascii="Cambria" w:hAnsi="Cambria" w:cs="Arial"/>
        </w:rPr>
        <w:tab/>
      </w:r>
      <w:r w:rsidR="00901FE2">
        <w:rPr>
          <w:rFonts w:ascii="Cambria" w:hAnsi="Cambria" w:cs="Arial"/>
        </w:rPr>
        <w:t xml:space="preserve">Toda sociedad que precie su </w:t>
      </w:r>
      <w:r w:rsidR="005D36B1">
        <w:rPr>
          <w:rFonts w:ascii="Cambria" w:hAnsi="Cambria" w:cs="Arial"/>
        </w:rPr>
        <w:t>cultura, debe estar atenta a</w:t>
      </w:r>
      <w:r w:rsidR="00901FE2">
        <w:rPr>
          <w:rFonts w:ascii="Cambria" w:hAnsi="Cambria" w:cs="Arial"/>
        </w:rPr>
        <w:t xml:space="preserve"> los desarrollos tecnológicos so pena de </w:t>
      </w:r>
      <w:r w:rsidR="00CA67B7">
        <w:rPr>
          <w:rFonts w:ascii="Cambria" w:hAnsi="Cambria" w:cs="Arial"/>
        </w:rPr>
        <w:t>perder su acervo histórico y cultural</w:t>
      </w:r>
      <w:r w:rsidR="0003284D">
        <w:rPr>
          <w:rFonts w:ascii="Cambria" w:hAnsi="Cambria" w:cs="Arial"/>
        </w:rPr>
        <w:t>,</w:t>
      </w:r>
      <w:r w:rsidR="00CA67B7">
        <w:rPr>
          <w:rFonts w:ascii="Cambria" w:hAnsi="Cambria" w:cs="Arial"/>
        </w:rPr>
        <w:t xml:space="preserve"> y ser absorbida irremediablemente por culturas</w:t>
      </w:r>
      <w:r w:rsidR="000C3330">
        <w:rPr>
          <w:rFonts w:ascii="Cambria" w:hAnsi="Cambria" w:cs="Arial"/>
        </w:rPr>
        <w:t xml:space="preserve"> foráneas</w:t>
      </w:r>
      <w:r w:rsidR="005D36B1">
        <w:rPr>
          <w:rFonts w:ascii="Cambria" w:hAnsi="Cambria" w:cs="Arial"/>
        </w:rPr>
        <w:t xml:space="preserve"> más ágiles y dinámicas</w:t>
      </w:r>
      <w:r w:rsidR="00901FE2">
        <w:rPr>
          <w:rFonts w:ascii="Cambria" w:hAnsi="Cambria" w:cs="Arial"/>
        </w:rPr>
        <w:t xml:space="preserve">. </w:t>
      </w:r>
      <w:r w:rsidR="000C3330">
        <w:rPr>
          <w:rFonts w:ascii="Cambria" w:hAnsi="Cambria" w:cs="Arial"/>
        </w:rPr>
        <w:t>E</w:t>
      </w:r>
      <w:r w:rsidR="00CA67B7">
        <w:rPr>
          <w:rFonts w:ascii="Cambria" w:hAnsi="Cambria" w:cs="Arial"/>
        </w:rPr>
        <w:t>sta observación</w:t>
      </w:r>
      <w:r w:rsidR="000C3330">
        <w:rPr>
          <w:rFonts w:ascii="Cambria" w:hAnsi="Cambria" w:cs="Arial"/>
        </w:rPr>
        <w:t>,</w:t>
      </w:r>
      <w:r w:rsidR="000C3330" w:rsidRPr="000C3330">
        <w:rPr>
          <w:rFonts w:ascii="Cambria" w:hAnsi="Cambria" w:cs="Arial"/>
        </w:rPr>
        <w:t xml:space="preserve"> </w:t>
      </w:r>
      <w:r w:rsidR="000C3330">
        <w:rPr>
          <w:rFonts w:ascii="Cambria" w:hAnsi="Cambria" w:cs="Arial"/>
        </w:rPr>
        <w:t>es quizás</w:t>
      </w:r>
      <w:r w:rsidR="00CA67B7">
        <w:rPr>
          <w:rFonts w:ascii="Cambria" w:hAnsi="Cambria" w:cs="Arial"/>
        </w:rPr>
        <w:t xml:space="preserve">, una de </w:t>
      </w:r>
      <w:r w:rsidR="002F352F">
        <w:rPr>
          <w:rFonts w:ascii="Cambria" w:hAnsi="Cambria" w:cs="Arial"/>
        </w:rPr>
        <w:t>las más importantes y motivadoras en la creación a nivel nacional de una carreras</w:t>
      </w:r>
      <w:r w:rsidR="00901FE2">
        <w:rPr>
          <w:rFonts w:ascii="Cambria" w:hAnsi="Cambria" w:cs="Arial"/>
        </w:rPr>
        <w:t xml:space="preserve"> como Ciencias de la Computación. Sin embargo, hay consideraciones de tip</w:t>
      </w:r>
      <w:r w:rsidR="005700A1">
        <w:rPr>
          <w:rFonts w:ascii="Cambria" w:hAnsi="Cambria" w:cs="Arial"/>
        </w:rPr>
        <w:t xml:space="preserve">o laboral que </w:t>
      </w:r>
      <w:r w:rsidR="000C3330">
        <w:rPr>
          <w:rFonts w:ascii="Cambria" w:hAnsi="Cambria" w:cs="Arial"/>
        </w:rPr>
        <w:t>deben tenerse en</w:t>
      </w:r>
      <w:r w:rsidR="005700A1">
        <w:rPr>
          <w:rFonts w:ascii="Cambria" w:hAnsi="Cambria" w:cs="Arial"/>
        </w:rPr>
        <w:t xml:space="preserve"> cuenta</w:t>
      </w:r>
      <w:r w:rsidR="00901FE2">
        <w:rPr>
          <w:rFonts w:ascii="Cambria" w:hAnsi="Cambria" w:cs="Arial"/>
        </w:rPr>
        <w:t xml:space="preserve">. </w:t>
      </w:r>
      <w:r w:rsidR="00FA0109">
        <w:rPr>
          <w:rFonts w:ascii="Cambria" w:hAnsi="Cambria" w:cs="Arial"/>
        </w:rPr>
        <w:t>Aun cuando no existen estudios relativos a la neces</w:t>
      </w:r>
      <w:r w:rsidR="0016747C">
        <w:rPr>
          <w:rFonts w:ascii="Cambria" w:hAnsi="Cambria" w:cs="Arial"/>
        </w:rPr>
        <w:t>idad de profesionales propiamente de</w:t>
      </w:r>
      <w:r w:rsidR="00FA0109">
        <w:rPr>
          <w:rFonts w:ascii="Cambria" w:hAnsi="Cambria" w:cs="Arial"/>
        </w:rPr>
        <w:t xml:space="preserve"> Ciencias de la Computación</w:t>
      </w:r>
      <w:r w:rsidR="005D36B1">
        <w:rPr>
          <w:rFonts w:ascii="Cambria" w:hAnsi="Cambria" w:cs="Arial"/>
        </w:rPr>
        <w:t xml:space="preserve"> en Colombia</w:t>
      </w:r>
      <w:r w:rsidR="00FA0109">
        <w:rPr>
          <w:rFonts w:ascii="Cambria" w:hAnsi="Cambria" w:cs="Arial"/>
        </w:rPr>
        <w:t>, podemos basarnos en el déficit de Ingenieros de Sistemas</w:t>
      </w:r>
      <w:r w:rsidR="006D75CE">
        <w:rPr>
          <w:rFonts w:ascii="Cambria" w:hAnsi="Cambria" w:cs="Arial"/>
        </w:rPr>
        <w:t xml:space="preserve"> y de </w:t>
      </w:r>
      <w:r w:rsidR="006D75CE">
        <w:rPr>
          <w:rFonts w:ascii="Cambria" w:hAnsi="Cambria" w:cs="Arial"/>
        </w:rPr>
        <w:lastRenderedPageBreak/>
        <w:t>Tecnologías de la información</w:t>
      </w:r>
      <w:r w:rsidR="00FA0109">
        <w:rPr>
          <w:rFonts w:ascii="Cambria" w:hAnsi="Cambria" w:cs="Arial"/>
        </w:rPr>
        <w:t xml:space="preserve"> que necesita el País. </w:t>
      </w:r>
      <w:r w:rsidR="00FA0109" w:rsidRPr="00FA0109">
        <w:rPr>
          <w:rFonts w:ascii="Cambria" w:hAnsi="Cambria" w:cs="Arial"/>
        </w:rPr>
        <w:t xml:space="preserve">Según </w:t>
      </w:r>
      <w:r w:rsidR="00FA0109" w:rsidRPr="00FA0109">
        <w:rPr>
          <w:rFonts w:ascii="Cambria" w:hAnsi="Cambria"/>
        </w:rPr>
        <w:t>Albeiro Cuesta</w:t>
      </w:r>
      <w:r w:rsidR="00FA0109">
        <w:rPr>
          <w:rStyle w:val="Refdenotaalpie"/>
          <w:rFonts w:ascii="Cambria" w:hAnsi="Cambria"/>
        </w:rPr>
        <w:footnoteReference w:id="9"/>
      </w:r>
      <w:r w:rsidR="00FA0109" w:rsidRPr="00FA0109">
        <w:rPr>
          <w:rFonts w:ascii="Cambria" w:hAnsi="Cambria"/>
        </w:rPr>
        <w:t xml:space="preserve">, director de Políticas y Desarrollo de </w:t>
      </w:r>
      <w:r w:rsidR="002E2882">
        <w:rPr>
          <w:rFonts w:ascii="Cambria" w:hAnsi="Cambria"/>
        </w:rPr>
        <w:t>Tecnologías de la Información (</w:t>
      </w:r>
      <w:r w:rsidR="00FA0109" w:rsidRPr="00FA0109">
        <w:rPr>
          <w:rFonts w:ascii="Cambria" w:hAnsi="Cambria"/>
        </w:rPr>
        <w:t>TI</w:t>
      </w:r>
      <w:r w:rsidR="006D75CE">
        <w:rPr>
          <w:rFonts w:ascii="Cambria" w:hAnsi="Cambria"/>
        </w:rPr>
        <w:t xml:space="preserve">) </w:t>
      </w:r>
      <w:r w:rsidR="006D75CE" w:rsidRPr="00FA0109">
        <w:rPr>
          <w:rFonts w:ascii="Cambria" w:hAnsi="Cambria"/>
        </w:rPr>
        <w:t>del</w:t>
      </w:r>
      <w:r w:rsidR="00FA0109" w:rsidRPr="00FA0109">
        <w:rPr>
          <w:rFonts w:ascii="Cambria" w:hAnsi="Cambria"/>
        </w:rPr>
        <w:t xml:space="preserve"> Ministerio TIC</w:t>
      </w:r>
      <w:r w:rsidR="00C02462">
        <w:rPr>
          <w:rFonts w:ascii="Cambria" w:hAnsi="Cambria"/>
        </w:rPr>
        <w:t xml:space="preserve">, </w:t>
      </w:r>
      <w:r w:rsidR="00592C8D">
        <w:rPr>
          <w:rFonts w:ascii="Cambria" w:hAnsi="Cambria"/>
        </w:rPr>
        <w:t>es</w:t>
      </w:r>
      <w:r w:rsidR="00592C8D">
        <w:rPr>
          <w:rStyle w:val="Textoennegrita"/>
          <w:rFonts w:ascii="Cambria" w:hAnsi="Cambria"/>
          <w:b w:val="0"/>
        </w:rPr>
        <w:t xml:space="preserve"> necesario</w:t>
      </w:r>
      <w:r w:rsidR="00FA0109" w:rsidRPr="002E2882">
        <w:rPr>
          <w:rStyle w:val="Textoennegrita"/>
          <w:rFonts w:ascii="Cambria" w:hAnsi="Cambria"/>
          <w:b w:val="0"/>
        </w:rPr>
        <w:t xml:space="preserve"> graduar 12.000 ingenieros de sistemas. </w:t>
      </w:r>
      <w:r w:rsidR="0003582D">
        <w:rPr>
          <w:rStyle w:val="Textoennegrita"/>
          <w:rFonts w:ascii="Cambria" w:hAnsi="Cambria"/>
          <w:b w:val="0"/>
        </w:rPr>
        <w:t>Sin embargo, só</w:t>
      </w:r>
      <w:r w:rsidR="00AF2519">
        <w:rPr>
          <w:rStyle w:val="Textoennegrita"/>
          <w:rFonts w:ascii="Cambria" w:hAnsi="Cambria"/>
          <w:b w:val="0"/>
        </w:rPr>
        <w:t>lo 18</w:t>
      </w:r>
      <w:r w:rsidR="00FA0109" w:rsidRPr="002E2882">
        <w:rPr>
          <w:rStyle w:val="Textoennegrita"/>
          <w:rFonts w:ascii="Cambria" w:hAnsi="Cambria"/>
          <w:b w:val="0"/>
        </w:rPr>
        <w:t>00 nuevos profesionales salen a suplir las necesidades de la industria.</w:t>
      </w:r>
      <w:r w:rsidR="00FA0109">
        <w:rPr>
          <w:rFonts w:ascii="Cambria" w:hAnsi="Cambria" w:cs="Arial"/>
        </w:rPr>
        <w:t xml:space="preserve"> </w:t>
      </w:r>
      <w:r w:rsidR="002E2882">
        <w:rPr>
          <w:rFonts w:ascii="Cambria" w:hAnsi="Cambria" w:cs="Arial"/>
        </w:rPr>
        <w:t xml:space="preserve"> El Ministerio de las TIC afirma que el 85 por ciento de los profesionales relacionados con las Tecnologías de la información y las comunicaciones (TIC), no tienen los conocimientos adecuados que requieren las compañías</w:t>
      </w:r>
      <w:r w:rsidR="00AF2519">
        <w:rPr>
          <w:rFonts w:ascii="Cambria" w:hAnsi="Cambria" w:cs="Arial"/>
        </w:rPr>
        <w:t xml:space="preserve"> y la </w:t>
      </w:r>
      <w:r w:rsidR="000509C7">
        <w:rPr>
          <w:rFonts w:ascii="Cambria" w:hAnsi="Cambria" w:cs="Arial"/>
        </w:rPr>
        <w:t>industria</w:t>
      </w:r>
      <w:r w:rsidR="006D75CE">
        <w:rPr>
          <w:rFonts w:ascii="Cambria" w:hAnsi="Cambria" w:cs="Arial"/>
        </w:rPr>
        <w:t>. Por otro lado</w:t>
      </w:r>
      <w:r w:rsidR="00EA0ED1">
        <w:rPr>
          <w:rFonts w:ascii="Cambria" w:hAnsi="Cambria" w:cs="Arial"/>
        </w:rPr>
        <w:t>,</w:t>
      </w:r>
      <w:r w:rsidR="006D75CE">
        <w:rPr>
          <w:rFonts w:ascii="Cambria" w:hAnsi="Cambria" w:cs="Arial"/>
        </w:rPr>
        <w:t xml:space="preserve"> el déficit de profesionales para la industria del software en el país crece a un ritmo</w:t>
      </w:r>
      <w:r w:rsidR="00592C8D">
        <w:rPr>
          <w:rFonts w:ascii="Cambria" w:hAnsi="Cambria" w:cs="Arial"/>
        </w:rPr>
        <w:t xml:space="preserve"> cercano al 5 por ciento anual, mientras que el número de egresados por año ha descendido en los últimos 7 años ta</w:t>
      </w:r>
      <w:r w:rsidR="00833386">
        <w:rPr>
          <w:rFonts w:ascii="Cambria" w:hAnsi="Cambria" w:cs="Arial"/>
        </w:rPr>
        <w:t>l</w:t>
      </w:r>
      <w:r w:rsidR="007645BC">
        <w:rPr>
          <w:rFonts w:ascii="Cambria" w:hAnsi="Cambria" w:cs="Arial"/>
        </w:rPr>
        <w:t xml:space="preserve"> como se observa en la </w:t>
      </w:r>
      <w:r w:rsidR="007645BC">
        <w:rPr>
          <w:rFonts w:ascii="Cambria" w:hAnsi="Cambria" w:cs="Arial"/>
        </w:rPr>
        <w:fldChar w:fldCharType="begin"/>
      </w:r>
      <w:r w:rsidR="007645BC">
        <w:rPr>
          <w:rFonts w:ascii="Cambria" w:hAnsi="Cambria" w:cs="Arial"/>
        </w:rPr>
        <w:instrText xml:space="preserve"> REF _Ref404021610 \h </w:instrText>
      </w:r>
      <w:r w:rsidR="00D96086">
        <w:rPr>
          <w:rFonts w:ascii="Cambria" w:hAnsi="Cambria" w:cs="Arial"/>
        </w:rPr>
        <w:instrText xml:space="preserve"> \* MERGEFORMAT </w:instrText>
      </w:r>
      <w:r w:rsidR="007645BC">
        <w:rPr>
          <w:rFonts w:ascii="Cambria" w:hAnsi="Cambria" w:cs="Arial"/>
        </w:rPr>
      </w:r>
      <w:r w:rsidR="007645BC">
        <w:rPr>
          <w:rFonts w:ascii="Cambria" w:hAnsi="Cambria" w:cs="Arial"/>
        </w:rPr>
        <w:fldChar w:fldCharType="separate"/>
      </w:r>
      <w:r w:rsidR="007645BC">
        <w:t xml:space="preserve">Tabla </w:t>
      </w:r>
      <w:r w:rsidR="007645BC">
        <w:rPr>
          <w:noProof/>
        </w:rPr>
        <w:t>4</w:t>
      </w:r>
      <w:r w:rsidR="007645BC">
        <w:rPr>
          <w:rFonts w:ascii="Cambria" w:hAnsi="Cambria" w:cs="Arial"/>
        </w:rPr>
        <w:fldChar w:fldCharType="end"/>
      </w:r>
      <w:r w:rsidR="00833386">
        <w:rPr>
          <w:rFonts w:ascii="Cambria" w:hAnsi="Cambria" w:cs="Arial"/>
        </w:rPr>
        <w:t xml:space="preserve">.  </w:t>
      </w:r>
      <w:r w:rsidR="00EA0ED1" w:rsidRPr="00EA0ED1">
        <w:rPr>
          <w:rFonts w:ascii="Cambria" w:hAnsi="Cambria"/>
          <w:color w:val="000000" w:themeColor="text1"/>
        </w:rPr>
        <w:t>Número de Egresados Ingeniería de Sistemas y Afines 2001-2012</w:t>
      </w:r>
      <w:r>
        <w:rPr>
          <w:rFonts w:ascii="Cambria" w:hAnsi="Cambria"/>
          <w:color w:val="000000" w:themeColor="text1"/>
        </w:rPr>
        <w:t>.</w:t>
      </w:r>
    </w:p>
    <w:p w:rsidR="007645BC" w:rsidRDefault="00B13493" w:rsidP="00D96086">
      <w:pPr>
        <w:keepNext/>
        <w:tabs>
          <w:tab w:val="left" w:pos="726"/>
        </w:tabs>
        <w:spacing w:after="0" w:line="360" w:lineRule="auto"/>
        <w:jc w:val="center"/>
      </w:pPr>
      <w:r>
        <w:rPr>
          <w:rFonts w:ascii="Cambria" w:hAnsi="Cambria" w:cs="Arial"/>
          <w:noProof/>
          <w:lang w:eastAsia="es-CO"/>
        </w:rPr>
        <w:drawing>
          <wp:inline distT="0" distB="0" distL="0" distR="0" wp14:anchorId="65136BED" wp14:editId="3520566A">
            <wp:extent cx="4615842" cy="1835063"/>
            <wp:effectExtent l="0" t="0" r="13335" b="13335"/>
            <wp:docPr id="3" name="Gráfico 3" title="Número de Egresados Ingeniería de Sistemas y Afines 2001-20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33386" w:rsidRPr="007645BC" w:rsidRDefault="007645BC" w:rsidP="00D96086">
      <w:pPr>
        <w:pStyle w:val="Descripcin"/>
        <w:spacing w:line="360" w:lineRule="auto"/>
        <w:jc w:val="center"/>
        <w:rPr>
          <w:color w:val="auto"/>
          <w:sz w:val="22"/>
        </w:rPr>
      </w:pPr>
      <w:bookmarkStart w:id="12" w:name="_Ref404021610"/>
      <w:r>
        <w:t xml:space="preserve">Tabla </w:t>
      </w:r>
      <w:r w:rsidR="00DC39C4">
        <w:fldChar w:fldCharType="begin"/>
      </w:r>
      <w:r w:rsidR="00DC39C4">
        <w:instrText xml:space="preserve"> SEQ Tabla \* ARABIC </w:instrText>
      </w:r>
      <w:r w:rsidR="00DC39C4">
        <w:fldChar w:fldCharType="separate"/>
      </w:r>
      <w:r>
        <w:rPr>
          <w:noProof/>
        </w:rPr>
        <w:t>4</w:t>
      </w:r>
      <w:r w:rsidR="00DC39C4">
        <w:rPr>
          <w:noProof/>
        </w:rPr>
        <w:fldChar w:fldCharType="end"/>
      </w:r>
      <w:bookmarkEnd w:id="12"/>
    </w:p>
    <w:p w:rsidR="002E2882" w:rsidRDefault="006D75CE" w:rsidP="00D96086">
      <w:pPr>
        <w:pStyle w:val="NormalWeb"/>
        <w:spacing w:line="360" w:lineRule="auto"/>
        <w:ind w:firstLine="708"/>
        <w:jc w:val="both"/>
        <w:rPr>
          <w:rFonts w:ascii="Cambria" w:hAnsi="Cambria"/>
          <w:sz w:val="22"/>
          <w:szCs w:val="22"/>
        </w:rPr>
      </w:pPr>
      <w:r w:rsidRPr="006D75CE">
        <w:rPr>
          <w:rFonts w:ascii="Cambria" w:hAnsi="Cambria"/>
          <w:sz w:val="22"/>
          <w:szCs w:val="22"/>
        </w:rPr>
        <w:t>El Gobierno ha tratado de promover entre los jóvenes carreras técn</w:t>
      </w:r>
      <w:r w:rsidR="00BA5473">
        <w:rPr>
          <w:rFonts w:ascii="Cambria" w:hAnsi="Cambria"/>
          <w:sz w:val="22"/>
          <w:szCs w:val="22"/>
        </w:rPr>
        <w:t>icas y tecnológicas de áreas TI;</w:t>
      </w:r>
      <w:r w:rsidR="00B85708">
        <w:rPr>
          <w:rFonts w:ascii="Cambria" w:hAnsi="Cambria"/>
          <w:sz w:val="22"/>
          <w:szCs w:val="22"/>
        </w:rPr>
        <w:t xml:space="preserve"> durante el prim</w:t>
      </w:r>
      <w:r w:rsidR="00AF7152">
        <w:rPr>
          <w:rFonts w:ascii="Cambria" w:hAnsi="Cambria"/>
          <w:sz w:val="22"/>
          <w:szCs w:val="22"/>
        </w:rPr>
        <w:t>er semestre de 2014, se ofrecieron</w:t>
      </w:r>
      <w:r w:rsidR="00B85708">
        <w:rPr>
          <w:rFonts w:ascii="Cambria" w:hAnsi="Cambria"/>
          <w:sz w:val="22"/>
          <w:szCs w:val="22"/>
        </w:rPr>
        <w:t xml:space="preserve"> becas por un valor total de 9.324 millones de pesos, con el fin de cautivar</w:t>
      </w:r>
      <w:r w:rsidR="00B85708" w:rsidRPr="006D75CE">
        <w:rPr>
          <w:rFonts w:ascii="Cambria" w:hAnsi="Cambria"/>
          <w:sz w:val="22"/>
          <w:szCs w:val="22"/>
        </w:rPr>
        <w:t xml:space="preserve"> jóvenes que quieran cursar carreras relacionadas con el desarrollo de software y aplicaciones informáticas, gestión de proyectos de TI, control y aseguramiento de calidad en TI, </w:t>
      </w:r>
      <w:r w:rsidR="00B85708">
        <w:rPr>
          <w:rFonts w:ascii="Cambria" w:hAnsi="Cambria"/>
          <w:sz w:val="22"/>
          <w:szCs w:val="22"/>
        </w:rPr>
        <w:t>arquitecturas y seguridad en TI y</w:t>
      </w:r>
      <w:r w:rsidR="00B85708" w:rsidRPr="006D75CE">
        <w:rPr>
          <w:rFonts w:ascii="Cambria" w:hAnsi="Cambria"/>
          <w:sz w:val="22"/>
          <w:szCs w:val="22"/>
        </w:rPr>
        <w:t xml:space="preserve"> videojuegos, </w:t>
      </w:r>
      <w:r w:rsidR="00B85708">
        <w:rPr>
          <w:rFonts w:ascii="Cambria" w:hAnsi="Cambria"/>
          <w:sz w:val="22"/>
          <w:szCs w:val="22"/>
        </w:rPr>
        <w:t>entre otros.</w:t>
      </w:r>
    </w:p>
    <w:p w:rsidR="00C120CF" w:rsidRDefault="00B85708" w:rsidP="00D96086">
      <w:pPr>
        <w:pStyle w:val="NormalWeb"/>
        <w:spacing w:line="360" w:lineRule="auto"/>
        <w:ind w:firstLine="708"/>
        <w:jc w:val="both"/>
        <w:rPr>
          <w:rFonts w:ascii="Cambria" w:hAnsi="Cambria"/>
          <w:sz w:val="22"/>
          <w:szCs w:val="22"/>
        </w:rPr>
      </w:pPr>
      <w:r>
        <w:rPr>
          <w:rFonts w:ascii="Cambria" w:hAnsi="Cambria"/>
          <w:sz w:val="22"/>
          <w:szCs w:val="22"/>
        </w:rPr>
        <w:t>El problema de déficit de este tipo de profesionales</w:t>
      </w:r>
      <w:r w:rsidR="00AF7152">
        <w:rPr>
          <w:rFonts w:ascii="Cambria" w:hAnsi="Cambria"/>
          <w:sz w:val="22"/>
          <w:szCs w:val="22"/>
        </w:rPr>
        <w:t>,</w:t>
      </w:r>
      <w:r>
        <w:rPr>
          <w:rFonts w:ascii="Cambria" w:hAnsi="Cambria"/>
          <w:sz w:val="22"/>
          <w:szCs w:val="22"/>
        </w:rPr>
        <w:t xml:space="preserve"> no sólo se observa a nivel naci</w:t>
      </w:r>
      <w:r w:rsidR="0003582D">
        <w:rPr>
          <w:rFonts w:ascii="Cambria" w:hAnsi="Cambria"/>
          <w:sz w:val="22"/>
          <w:szCs w:val="22"/>
        </w:rPr>
        <w:t>onal;</w:t>
      </w:r>
      <w:r w:rsidR="00C02462">
        <w:rPr>
          <w:rFonts w:ascii="Cambria" w:hAnsi="Cambria"/>
          <w:sz w:val="22"/>
          <w:szCs w:val="22"/>
        </w:rPr>
        <w:t xml:space="preserve"> este mismo problema se detecta a una mayor escala en los países industrializados. IBM estima que cada día se producen alrededor de 2.5 trillones bites y por tal razón son necesarios </w:t>
      </w:r>
      <w:r w:rsidR="00C02462">
        <w:rPr>
          <w:rFonts w:ascii="Cambria" w:hAnsi="Cambria"/>
          <w:sz w:val="22"/>
          <w:szCs w:val="22"/>
        </w:rPr>
        <w:lastRenderedPageBreak/>
        <w:t>profesionales que tengan la capacidad de analizar cantidades gigantescas de datos.</w:t>
      </w:r>
      <w:r w:rsidR="00C02462" w:rsidRPr="00C02462">
        <w:rPr>
          <w:rStyle w:val="Refdenotaalpie"/>
          <w:rFonts w:ascii="Cambria" w:hAnsi="Cambria"/>
          <w:sz w:val="22"/>
          <w:szCs w:val="22"/>
        </w:rPr>
        <w:t xml:space="preserve"> </w:t>
      </w:r>
      <w:r w:rsidR="00C02462">
        <w:rPr>
          <w:rStyle w:val="Refdenotaalpie"/>
          <w:rFonts w:ascii="Cambria" w:hAnsi="Cambria"/>
          <w:sz w:val="22"/>
          <w:szCs w:val="22"/>
        </w:rPr>
        <w:footnoteReference w:id="10"/>
      </w:r>
      <w:r w:rsidR="00C02462">
        <w:rPr>
          <w:rFonts w:ascii="Cambria" w:hAnsi="Cambria"/>
          <w:sz w:val="22"/>
          <w:szCs w:val="22"/>
        </w:rPr>
        <w:t xml:space="preserve"> “</w:t>
      </w:r>
      <w:r w:rsidR="00C02462" w:rsidRPr="00C02462">
        <w:rPr>
          <w:rFonts w:ascii="Cambria" w:hAnsi="Cambria"/>
          <w:sz w:val="22"/>
          <w:szCs w:val="22"/>
        </w:rPr>
        <w:t xml:space="preserve">El Instituto Global </w:t>
      </w:r>
      <w:proofErr w:type="spellStart"/>
      <w:r w:rsidR="00C02462" w:rsidRPr="00C02462">
        <w:rPr>
          <w:rFonts w:ascii="Cambria" w:hAnsi="Cambria"/>
          <w:sz w:val="22"/>
          <w:szCs w:val="22"/>
        </w:rPr>
        <w:t>McKinsey</w:t>
      </w:r>
      <w:proofErr w:type="spellEnd"/>
      <w:r w:rsidR="00C02462" w:rsidRPr="00C02462">
        <w:rPr>
          <w:rFonts w:ascii="Cambria" w:hAnsi="Cambria"/>
          <w:sz w:val="22"/>
          <w:szCs w:val="22"/>
        </w:rPr>
        <w:t xml:space="preserve">, el brazo de investigación en economía de la firma </w:t>
      </w:r>
      <w:proofErr w:type="spellStart"/>
      <w:r w:rsidR="00C02462" w:rsidRPr="00C02462">
        <w:rPr>
          <w:rFonts w:ascii="Cambria" w:hAnsi="Cambria"/>
          <w:sz w:val="22"/>
          <w:szCs w:val="22"/>
        </w:rPr>
        <w:t>McKinsey</w:t>
      </w:r>
      <w:proofErr w:type="spellEnd"/>
      <w:r w:rsidR="00C02462" w:rsidRPr="00C02462">
        <w:rPr>
          <w:rFonts w:ascii="Cambria" w:hAnsi="Cambria"/>
          <w:sz w:val="22"/>
          <w:szCs w:val="22"/>
        </w:rPr>
        <w:t xml:space="preserve"> &amp; Co., pronostica que en 2018</w:t>
      </w:r>
      <w:r w:rsidR="00BA5473">
        <w:rPr>
          <w:rFonts w:ascii="Cambria" w:hAnsi="Cambria"/>
          <w:sz w:val="22"/>
          <w:szCs w:val="22"/>
        </w:rPr>
        <w:t>,</w:t>
      </w:r>
      <w:r w:rsidR="00C02462" w:rsidRPr="00C02462">
        <w:rPr>
          <w:rFonts w:ascii="Cambria" w:hAnsi="Cambria"/>
          <w:sz w:val="22"/>
          <w:szCs w:val="22"/>
        </w:rPr>
        <w:t xml:space="preserve"> Estados Unidos podría enfrentar un déficit de entre 140.000 y 190.000 personas “con capacidad de análisis profundo”, y de al menos 1,5 millones de gerentes capacitados para usar el </w:t>
      </w:r>
      <w:r w:rsidR="00AF7152">
        <w:rPr>
          <w:rFonts w:ascii="Cambria" w:hAnsi="Cambria"/>
          <w:sz w:val="22"/>
          <w:szCs w:val="22"/>
        </w:rPr>
        <w:t>“</w:t>
      </w:r>
      <w:proofErr w:type="spellStart"/>
      <w:r w:rsidR="00C02462" w:rsidRPr="00C02462">
        <w:rPr>
          <w:rFonts w:ascii="Cambria" w:hAnsi="Cambria"/>
          <w:sz w:val="22"/>
          <w:szCs w:val="22"/>
        </w:rPr>
        <w:t>big</w:t>
      </w:r>
      <w:proofErr w:type="spellEnd"/>
      <w:r w:rsidR="00C02462" w:rsidRPr="00C02462">
        <w:rPr>
          <w:rFonts w:ascii="Cambria" w:hAnsi="Cambria"/>
          <w:sz w:val="22"/>
          <w:szCs w:val="22"/>
        </w:rPr>
        <w:t xml:space="preserve"> data</w:t>
      </w:r>
      <w:r w:rsidR="00AF7152">
        <w:rPr>
          <w:rFonts w:ascii="Cambria" w:hAnsi="Cambria"/>
          <w:sz w:val="22"/>
          <w:szCs w:val="22"/>
        </w:rPr>
        <w:t>”</w:t>
      </w:r>
      <w:r w:rsidR="00C02462" w:rsidRPr="00C02462">
        <w:rPr>
          <w:rFonts w:ascii="Cambria" w:hAnsi="Cambria"/>
          <w:sz w:val="22"/>
          <w:szCs w:val="22"/>
        </w:rPr>
        <w:t xml:space="preserve"> (como se denomina</w:t>
      </w:r>
      <w:r w:rsidR="00B71150">
        <w:rPr>
          <w:rFonts w:ascii="Cambria" w:hAnsi="Cambria"/>
          <w:sz w:val="22"/>
          <w:szCs w:val="22"/>
        </w:rPr>
        <w:t xml:space="preserve"> al sector que se ocupa del análisis de </w:t>
      </w:r>
      <w:r w:rsidR="00C02462" w:rsidRPr="00C02462">
        <w:rPr>
          <w:rFonts w:ascii="Cambria" w:hAnsi="Cambria"/>
          <w:sz w:val="22"/>
          <w:szCs w:val="22"/>
        </w:rPr>
        <w:t xml:space="preserve"> inmensos volúmenes de datos) a la hora de tomar decisiones.</w:t>
      </w:r>
      <w:r w:rsidR="00C02462">
        <w:rPr>
          <w:rFonts w:ascii="Cambria" w:hAnsi="Cambria"/>
          <w:sz w:val="22"/>
          <w:szCs w:val="22"/>
        </w:rPr>
        <w:t>”</w:t>
      </w:r>
      <w:r w:rsidR="0016747C">
        <w:rPr>
          <w:rFonts w:ascii="Cambria" w:hAnsi="Cambria"/>
          <w:sz w:val="22"/>
          <w:szCs w:val="22"/>
        </w:rPr>
        <w:t xml:space="preserve"> Aun</w:t>
      </w:r>
      <w:r w:rsidR="00AF7152">
        <w:rPr>
          <w:rFonts w:ascii="Cambria" w:hAnsi="Cambria"/>
          <w:sz w:val="22"/>
          <w:szCs w:val="22"/>
        </w:rPr>
        <w:t xml:space="preserve"> cuando esta información</w:t>
      </w:r>
      <w:r w:rsidR="0016747C">
        <w:rPr>
          <w:rFonts w:ascii="Cambria" w:hAnsi="Cambria"/>
          <w:sz w:val="22"/>
          <w:szCs w:val="22"/>
        </w:rPr>
        <w:t xml:space="preserve"> efectivamente se refieren a países en donde se desarrollan tecnologías de punta, es también cierto que los países con</w:t>
      </w:r>
      <w:r w:rsidR="007F3884">
        <w:rPr>
          <w:rFonts w:ascii="Cambria" w:hAnsi="Cambria"/>
          <w:sz w:val="22"/>
          <w:szCs w:val="22"/>
        </w:rPr>
        <w:t xml:space="preserve"> economías emergentes </w:t>
      </w:r>
      <w:r w:rsidR="00AF7152">
        <w:rPr>
          <w:rFonts w:ascii="Cambria" w:hAnsi="Cambria"/>
          <w:sz w:val="22"/>
          <w:szCs w:val="22"/>
        </w:rPr>
        <w:t xml:space="preserve">como la colombiana, </w:t>
      </w:r>
      <w:r w:rsidR="007F3884">
        <w:rPr>
          <w:rFonts w:ascii="Cambria" w:hAnsi="Cambria"/>
          <w:sz w:val="22"/>
          <w:szCs w:val="22"/>
        </w:rPr>
        <w:t>podrían desarrollar empresas con el fin de suplir las necesidades del mercado mundial desde sus localidades, permitiendo de esta manera impactar su PIB tal como está suc</w:t>
      </w:r>
      <w:r w:rsidR="00B71150">
        <w:rPr>
          <w:rFonts w:ascii="Cambria" w:hAnsi="Cambria"/>
          <w:sz w:val="22"/>
          <w:szCs w:val="22"/>
        </w:rPr>
        <w:t>ediendo actualmente en países como</w:t>
      </w:r>
      <w:r w:rsidR="0003582D">
        <w:rPr>
          <w:rFonts w:ascii="Cambria" w:hAnsi="Cambria"/>
          <w:sz w:val="22"/>
          <w:szCs w:val="22"/>
        </w:rPr>
        <w:t xml:space="preserve"> Rumania</w:t>
      </w:r>
      <w:r w:rsidR="00D273B9">
        <w:rPr>
          <w:rStyle w:val="Refdenotaalpie"/>
          <w:rFonts w:ascii="Cambria" w:hAnsi="Cambria"/>
          <w:sz w:val="22"/>
          <w:szCs w:val="22"/>
        </w:rPr>
        <w:footnoteReference w:id="11"/>
      </w:r>
      <w:r w:rsidR="0003582D">
        <w:rPr>
          <w:rFonts w:ascii="Cambria" w:hAnsi="Cambria"/>
          <w:sz w:val="22"/>
          <w:szCs w:val="22"/>
        </w:rPr>
        <w:t>, Irlanda e India.</w:t>
      </w:r>
      <w:r w:rsidR="00C120CF">
        <w:rPr>
          <w:rFonts w:ascii="Cambria" w:hAnsi="Cambria"/>
          <w:sz w:val="22"/>
          <w:szCs w:val="22"/>
        </w:rPr>
        <w:t xml:space="preserve"> </w:t>
      </w:r>
    </w:p>
    <w:p w:rsidR="00D2618E" w:rsidRPr="00C120CF" w:rsidRDefault="00957891" w:rsidP="00D96086">
      <w:pPr>
        <w:pStyle w:val="NormalWeb"/>
        <w:spacing w:line="360" w:lineRule="auto"/>
        <w:ind w:firstLine="360"/>
        <w:jc w:val="both"/>
        <w:rPr>
          <w:rFonts w:ascii="Cambria" w:hAnsi="Cambria"/>
          <w:sz w:val="22"/>
          <w:szCs w:val="22"/>
        </w:rPr>
      </w:pPr>
      <w:r>
        <w:rPr>
          <w:rFonts w:ascii="Cambria" w:hAnsi="Cambria"/>
          <w:sz w:val="22"/>
          <w:szCs w:val="22"/>
        </w:rPr>
        <w:t>El d</w:t>
      </w:r>
      <w:r w:rsidR="00C120CF">
        <w:rPr>
          <w:rFonts w:ascii="Cambria" w:hAnsi="Cambria"/>
          <w:sz w:val="22"/>
          <w:szCs w:val="22"/>
        </w:rPr>
        <w:t xml:space="preserve">iseño de software para áreas distintas a las empresariales </w:t>
      </w:r>
      <w:r>
        <w:rPr>
          <w:rFonts w:ascii="Cambria" w:hAnsi="Cambria"/>
          <w:sz w:val="22"/>
          <w:szCs w:val="22"/>
        </w:rPr>
        <w:t>aún está sin investigar</w:t>
      </w:r>
      <w:r w:rsidR="00C120CF">
        <w:rPr>
          <w:rFonts w:ascii="Cambria" w:hAnsi="Cambria"/>
          <w:sz w:val="22"/>
          <w:szCs w:val="22"/>
        </w:rPr>
        <w:t>, como lo señala l</w:t>
      </w:r>
      <w:r w:rsidR="00954846">
        <w:rPr>
          <w:rFonts w:ascii="Cambria" w:hAnsi="Cambria"/>
          <w:sz w:val="22"/>
          <w:szCs w:val="22"/>
        </w:rPr>
        <w:t>a Embajada de España en un estudio</w:t>
      </w:r>
      <w:r w:rsidR="00C120CF">
        <w:rPr>
          <w:rStyle w:val="Refdenotaalpie"/>
          <w:rFonts w:ascii="Cambria" w:hAnsi="Cambria"/>
          <w:sz w:val="22"/>
          <w:szCs w:val="22"/>
        </w:rPr>
        <w:footnoteReference w:id="12"/>
      </w:r>
      <w:r w:rsidR="00954846">
        <w:rPr>
          <w:rFonts w:ascii="Cambria" w:hAnsi="Cambria"/>
          <w:sz w:val="22"/>
          <w:szCs w:val="22"/>
        </w:rPr>
        <w:t xml:space="preserve"> titulado “El sector del Software en Colombia</w:t>
      </w:r>
      <w:r w:rsidR="00AF7152">
        <w:rPr>
          <w:rFonts w:ascii="Cambria" w:hAnsi="Cambria"/>
          <w:sz w:val="22"/>
          <w:szCs w:val="22"/>
        </w:rPr>
        <w:t>”. Allí</w:t>
      </w:r>
      <w:r>
        <w:rPr>
          <w:rFonts w:ascii="Cambria" w:hAnsi="Cambria"/>
          <w:sz w:val="22"/>
          <w:szCs w:val="22"/>
        </w:rPr>
        <w:t xml:space="preserve"> se indica que</w:t>
      </w:r>
      <w:r w:rsidR="00954846">
        <w:rPr>
          <w:rFonts w:ascii="Cambria" w:hAnsi="Cambria"/>
          <w:sz w:val="22"/>
          <w:szCs w:val="22"/>
        </w:rPr>
        <w:t xml:space="preserve"> </w:t>
      </w:r>
      <w:r w:rsidR="00AF7152">
        <w:rPr>
          <w:rFonts w:ascii="Cambria" w:hAnsi="Cambria"/>
          <w:sz w:val="22"/>
          <w:szCs w:val="22"/>
        </w:rPr>
        <w:t>“El</w:t>
      </w:r>
      <w:r w:rsidR="00D2618E" w:rsidRPr="00954846">
        <w:rPr>
          <w:rFonts w:asciiTheme="majorHAnsi" w:hAnsiTheme="majorHAnsi" w:cs="Arial"/>
          <w:sz w:val="22"/>
          <w:szCs w:val="22"/>
        </w:rPr>
        <w:t xml:space="preserve"> mercado del Software está sin explotar y ofrece posibilidades de expansión mediante el</w:t>
      </w:r>
      <w:r w:rsidR="00954846">
        <w:rPr>
          <w:rFonts w:asciiTheme="majorHAnsi" w:hAnsiTheme="majorHAnsi" w:cs="Arial"/>
          <w:sz w:val="22"/>
          <w:szCs w:val="22"/>
        </w:rPr>
        <w:t xml:space="preserve"> </w:t>
      </w:r>
      <w:r w:rsidR="00D2618E" w:rsidRPr="00954846">
        <w:rPr>
          <w:rFonts w:asciiTheme="majorHAnsi" w:hAnsiTheme="majorHAnsi" w:cs="Arial"/>
          <w:sz w:val="22"/>
          <w:szCs w:val="22"/>
        </w:rPr>
        <w:t>de</w:t>
      </w:r>
      <w:r w:rsidR="00AF7152">
        <w:rPr>
          <w:rFonts w:asciiTheme="majorHAnsi" w:hAnsiTheme="majorHAnsi" w:cs="Arial"/>
          <w:sz w:val="22"/>
          <w:szCs w:val="22"/>
        </w:rPr>
        <w:t>sarrollo de programas a la medida para las</w:t>
      </w:r>
      <w:r w:rsidR="00D2618E" w:rsidRPr="00954846">
        <w:rPr>
          <w:rFonts w:asciiTheme="majorHAnsi" w:hAnsiTheme="majorHAnsi" w:cs="Arial"/>
          <w:sz w:val="22"/>
          <w:szCs w:val="22"/>
        </w:rPr>
        <w:t xml:space="preserve"> nuevas empresas</w:t>
      </w:r>
      <w:r w:rsidR="00AF7152">
        <w:rPr>
          <w:rFonts w:asciiTheme="majorHAnsi" w:hAnsiTheme="majorHAnsi" w:cs="Arial"/>
          <w:sz w:val="22"/>
          <w:szCs w:val="22"/>
        </w:rPr>
        <w:t xml:space="preserve"> que requieren de la tecnolo</w:t>
      </w:r>
      <w:r w:rsidR="004F1623">
        <w:rPr>
          <w:rFonts w:asciiTheme="majorHAnsi" w:hAnsiTheme="majorHAnsi" w:cs="Arial"/>
          <w:sz w:val="22"/>
          <w:szCs w:val="22"/>
        </w:rPr>
        <w:t>gía para</w:t>
      </w:r>
      <w:r w:rsidR="00AF7152">
        <w:rPr>
          <w:rFonts w:asciiTheme="majorHAnsi" w:hAnsiTheme="majorHAnsi" w:cs="Arial"/>
          <w:sz w:val="22"/>
          <w:szCs w:val="22"/>
        </w:rPr>
        <w:t xml:space="preserve"> posicionarse en el mercado</w:t>
      </w:r>
      <w:r w:rsidR="00D2618E" w:rsidRPr="00954846">
        <w:rPr>
          <w:rFonts w:asciiTheme="majorHAnsi" w:hAnsiTheme="majorHAnsi" w:cs="Arial"/>
          <w:sz w:val="22"/>
          <w:szCs w:val="22"/>
        </w:rPr>
        <w:t xml:space="preserve">. Sin embargo, hay una elevada concentración en la </w:t>
      </w:r>
      <w:r w:rsidR="00AF7152">
        <w:rPr>
          <w:rFonts w:asciiTheme="majorHAnsi" w:hAnsiTheme="majorHAnsi" w:cs="Arial"/>
          <w:sz w:val="22"/>
          <w:szCs w:val="22"/>
        </w:rPr>
        <w:t>produ</w:t>
      </w:r>
      <w:r w:rsidR="00C120CF" w:rsidRPr="00954846">
        <w:rPr>
          <w:rFonts w:asciiTheme="majorHAnsi" w:hAnsiTheme="majorHAnsi" w:cs="Arial"/>
          <w:sz w:val="22"/>
          <w:szCs w:val="22"/>
        </w:rPr>
        <w:t>cción</w:t>
      </w:r>
      <w:r w:rsidR="00C120CF">
        <w:rPr>
          <w:rFonts w:asciiTheme="majorHAnsi" w:hAnsiTheme="majorHAnsi" w:cs="Arial"/>
          <w:sz w:val="22"/>
          <w:szCs w:val="22"/>
        </w:rPr>
        <w:t xml:space="preserve"> </w:t>
      </w:r>
      <w:r w:rsidR="00D2618E" w:rsidRPr="00954846">
        <w:rPr>
          <w:rFonts w:asciiTheme="majorHAnsi" w:hAnsiTheme="majorHAnsi" w:cs="Arial"/>
          <w:sz w:val="22"/>
          <w:szCs w:val="22"/>
        </w:rPr>
        <w:t>de software contable y de administración, lo que ha implicado la ausencia de productos de software</w:t>
      </w:r>
      <w:r w:rsidR="004F1623">
        <w:rPr>
          <w:rFonts w:asciiTheme="majorHAnsi" w:hAnsiTheme="majorHAnsi" w:cs="Arial"/>
          <w:sz w:val="22"/>
          <w:szCs w:val="22"/>
        </w:rPr>
        <w:t xml:space="preserve"> personalizado para los</w:t>
      </w:r>
      <w:r w:rsidR="00D2618E" w:rsidRPr="00954846">
        <w:rPr>
          <w:rFonts w:asciiTheme="majorHAnsi" w:hAnsiTheme="majorHAnsi" w:cs="Arial"/>
          <w:sz w:val="22"/>
          <w:szCs w:val="22"/>
        </w:rPr>
        <w:t xml:space="preserve"> sector</w:t>
      </w:r>
      <w:r w:rsidR="004F1623">
        <w:rPr>
          <w:rFonts w:asciiTheme="majorHAnsi" w:hAnsiTheme="majorHAnsi" w:cs="Arial"/>
          <w:sz w:val="22"/>
          <w:szCs w:val="22"/>
        </w:rPr>
        <w:t>es</w:t>
      </w:r>
      <w:r w:rsidR="00D2618E" w:rsidRPr="00954846">
        <w:rPr>
          <w:rFonts w:asciiTheme="majorHAnsi" w:hAnsiTheme="majorHAnsi" w:cs="Arial"/>
          <w:sz w:val="22"/>
          <w:szCs w:val="22"/>
        </w:rPr>
        <w:t xml:space="preserve"> </w:t>
      </w:r>
      <w:r w:rsidR="004F1623">
        <w:rPr>
          <w:rFonts w:asciiTheme="majorHAnsi" w:hAnsiTheme="majorHAnsi" w:cs="Arial"/>
          <w:sz w:val="22"/>
          <w:szCs w:val="22"/>
        </w:rPr>
        <w:t>agrícola, ganadero y metalmecánico”.</w:t>
      </w:r>
    </w:p>
    <w:p w:rsidR="00D2618E" w:rsidRDefault="00D2618E" w:rsidP="00D96086">
      <w:pPr>
        <w:autoSpaceDE w:val="0"/>
        <w:autoSpaceDN w:val="0"/>
        <w:adjustRightInd w:val="0"/>
        <w:spacing w:after="0" w:line="360" w:lineRule="auto"/>
        <w:rPr>
          <w:rFonts w:ascii="Cambria" w:hAnsi="Cambria" w:cs="Arial"/>
          <w:b/>
        </w:rPr>
      </w:pPr>
    </w:p>
    <w:p w:rsidR="00DE0FAA" w:rsidRPr="007E36D7" w:rsidRDefault="00197715" w:rsidP="00D96086">
      <w:pPr>
        <w:pStyle w:val="Ttulo2"/>
      </w:pPr>
      <w:bookmarkStart w:id="13" w:name="_Toc412294752"/>
      <w:r w:rsidRPr="007E36D7">
        <w:t>CONTEXTO INTERNACIONAL</w:t>
      </w:r>
      <w:bookmarkEnd w:id="13"/>
    </w:p>
    <w:p w:rsidR="00B71150" w:rsidRPr="00177C98" w:rsidRDefault="00B71150" w:rsidP="00D96086">
      <w:pPr>
        <w:pStyle w:val="Prrafodelista"/>
        <w:spacing w:after="0" w:line="360" w:lineRule="auto"/>
        <w:ind w:left="792"/>
        <w:rPr>
          <w:rFonts w:ascii="Cambria" w:hAnsi="Cambria" w:cs="Arial"/>
          <w:b/>
          <w:bCs/>
        </w:rPr>
      </w:pPr>
    </w:p>
    <w:p w:rsidR="00DE0FAA" w:rsidRPr="00A1768F" w:rsidRDefault="00B576C2" w:rsidP="00D96086">
      <w:pPr>
        <w:spacing w:line="360" w:lineRule="auto"/>
        <w:ind w:firstLine="360"/>
        <w:jc w:val="both"/>
        <w:rPr>
          <w:rFonts w:ascii="Cambria" w:hAnsi="Cambria" w:cs="Arial"/>
        </w:rPr>
      </w:pPr>
      <w:r w:rsidRPr="003316F4">
        <w:rPr>
          <w:rFonts w:ascii="Cambria" w:hAnsi="Cambria" w:cs="Arial"/>
          <w:bCs/>
        </w:rPr>
        <w:t xml:space="preserve">De acuerdo con la Sociedad de </w:t>
      </w:r>
      <w:r w:rsidR="0075480F" w:rsidRPr="003316F4">
        <w:rPr>
          <w:rFonts w:ascii="Cambria" w:hAnsi="Cambria" w:cs="Arial"/>
          <w:bCs/>
        </w:rPr>
        <w:t xml:space="preserve">la </w:t>
      </w:r>
      <w:r w:rsidRPr="003316F4">
        <w:rPr>
          <w:rFonts w:ascii="Cambria" w:hAnsi="Cambria" w:cs="Arial"/>
          <w:bCs/>
        </w:rPr>
        <w:t>Computación d</w:t>
      </w:r>
      <w:r w:rsidR="003316F4" w:rsidRPr="003316F4">
        <w:rPr>
          <w:rFonts w:ascii="Cambria" w:hAnsi="Cambria" w:cs="Arial"/>
          <w:bCs/>
        </w:rPr>
        <w:t xml:space="preserve">el </w:t>
      </w:r>
      <w:r w:rsidR="0075480F" w:rsidRPr="00A1768F">
        <w:rPr>
          <w:rFonts w:ascii="Cambria" w:hAnsi="Cambria" w:cs="Times New Roman"/>
          <w:bCs/>
          <w:color w:val="252525"/>
          <w:shd w:val="clear" w:color="auto" w:fill="FFFFFF"/>
        </w:rPr>
        <w:t>Instituto de Ingeniería Eléctrica y Electrónica</w:t>
      </w:r>
      <w:r w:rsidR="003316F4" w:rsidRPr="00A1768F">
        <w:rPr>
          <w:rFonts w:ascii="Cambria" w:hAnsi="Cambria" w:cs="Times New Roman"/>
          <w:bCs/>
        </w:rPr>
        <w:t xml:space="preserve"> (</w:t>
      </w:r>
      <w:proofErr w:type="spellStart"/>
      <w:r w:rsidR="003316F4" w:rsidRPr="00A1768F">
        <w:rPr>
          <w:rFonts w:ascii="Cambria" w:hAnsi="Cambria" w:cs="Arial"/>
          <w:iCs/>
          <w:color w:val="252525"/>
          <w:shd w:val="clear" w:color="auto" w:fill="FFFFFF"/>
        </w:rPr>
        <w:t>Institute</w:t>
      </w:r>
      <w:proofErr w:type="spellEnd"/>
      <w:r w:rsidR="003316F4" w:rsidRPr="00A1768F">
        <w:rPr>
          <w:rFonts w:ascii="Cambria" w:hAnsi="Cambria" w:cs="Arial"/>
          <w:iCs/>
          <w:color w:val="252525"/>
          <w:shd w:val="clear" w:color="auto" w:fill="FFFFFF"/>
        </w:rPr>
        <w:t xml:space="preserve"> of </w:t>
      </w:r>
      <w:proofErr w:type="spellStart"/>
      <w:r w:rsidR="003316F4" w:rsidRPr="00A1768F">
        <w:rPr>
          <w:rFonts w:ascii="Cambria" w:hAnsi="Cambria" w:cs="Arial"/>
          <w:iCs/>
          <w:color w:val="252525"/>
          <w:shd w:val="clear" w:color="auto" w:fill="FFFFFF"/>
        </w:rPr>
        <w:t>Electrical</w:t>
      </w:r>
      <w:proofErr w:type="spellEnd"/>
      <w:r w:rsidR="003316F4" w:rsidRPr="00A1768F">
        <w:rPr>
          <w:rFonts w:ascii="Cambria" w:hAnsi="Cambria" w:cs="Arial"/>
          <w:iCs/>
          <w:color w:val="252525"/>
          <w:shd w:val="clear" w:color="auto" w:fill="FFFFFF"/>
        </w:rPr>
        <w:t xml:space="preserve"> and </w:t>
      </w:r>
      <w:proofErr w:type="spellStart"/>
      <w:r w:rsidR="003316F4" w:rsidRPr="00A1768F">
        <w:rPr>
          <w:rFonts w:ascii="Cambria" w:hAnsi="Cambria" w:cs="Arial"/>
          <w:iCs/>
          <w:color w:val="252525"/>
          <w:shd w:val="clear" w:color="auto" w:fill="FFFFFF"/>
        </w:rPr>
        <w:t>Electronics</w:t>
      </w:r>
      <w:proofErr w:type="spellEnd"/>
      <w:r w:rsidR="003316F4" w:rsidRPr="00A1768F">
        <w:rPr>
          <w:rFonts w:ascii="Cambria" w:hAnsi="Cambria" w:cs="Arial"/>
          <w:iCs/>
          <w:color w:val="252525"/>
          <w:shd w:val="clear" w:color="auto" w:fill="FFFFFF"/>
        </w:rPr>
        <w:t xml:space="preserve"> </w:t>
      </w:r>
      <w:proofErr w:type="spellStart"/>
      <w:r w:rsidR="003316F4" w:rsidRPr="00A1768F">
        <w:rPr>
          <w:rFonts w:ascii="Cambria" w:hAnsi="Cambria" w:cs="Arial"/>
          <w:iCs/>
          <w:color w:val="252525"/>
          <w:shd w:val="clear" w:color="auto" w:fill="FFFFFF"/>
        </w:rPr>
        <w:t>Engineers</w:t>
      </w:r>
      <w:proofErr w:type="spellEnd"/>
      <w:r w:rsidR="003316F4" w:rsidRPr="00A1768F">
        <w:rPr>
          <w:rFonts w:ascii="Cambria" w:hAnsi="Cambria" w:cs="Arial"/>
          <w:iCs/>
          <w:color w:val="252525"/>
          <w:shd w:val="clear" w:color="auto" w:fill="FFFFFF"/>
        </w:rPr>
        <w:t xml:space="preserve"> (IEEE</w:t>
      </w:r>
      <w:proofErr w:type="gramStart"/>
      <w:r w:rsidR="003316F4" w:rsidRPr="00A1768F">
        <w:rPr>
          <w:rFonts w:ascii="Cambria" w:hAnsi="Cambria" w:cs="Arial"/>
          <w:iCs/>
          <w:color w:val="252525"/>
          <w:shd w:val="clear" w:color="auto" w:fill="FFFFFF"/>
        </w:rPr>
        <w:t>)</w:t>
      </w:r>
      <w:r w:rsidR="003316F4" w:rsidRPr="00A1768F">
        <w:rPr>
          <w:rFonts w:ascii="Cambria" w:hAnsi="Cambria" w:cs="Arial"/>
          <w:bCs/>
        </w:rPr>
        <w:t xml:space="preserve"> )</w:t>
      </w:r>
      <w:proofErr w:type="gramEnd"/>
      <w:r w:rsidRPr="00A1768F">
        <w:rPr>
          <w:rFonts w:ascii="Cambria" w:hAnsi="Cambria" w:cs="Arial"/>
          <w:bCs/>
        </w:rPr>
        <w:t xml:space="preserve"> y la Asociación para la </w:t>
      </w:r>
      <w:r w:rsidRPr="00A1768F">
        <w:rPr>
          <w:rFonts w:ascii="Cambria" w:hAnsi="Cambria" w:cs="Arial"/>
          <w:bCs/>
        </w:rPr>
        <w:lastRenderedPageBreak/>
        <w:t xml:space="preserve">Computación </w:t>
      </w:r>
      <w:r w:rsidR="0075480F" w:rsidRPr="00A1768F">
        <w:rPr>
          <w:rFonts w:ascii="Cambria" w:hAnsi="Cambria" w:cs="Arial"/>
          <w:bCs/>
        </w:rPr>
        <w:t>Mecánica (</w:t>
      </w:r>
      <w:proofErr w:type="spellStart"/>
      <w:r w:rsidR="0075480F" w:rsidRPr="00A1768F">
        <w:rPr>
          <w:rFonts w:ascii="Cambria" w:hAnsi="Cambria" w:cs="Arial"/>
          <w:bCs/>
        </w:rPr>
        <w:t>Association</w:t>
      </w:r>
      <w:proofErr w:type="spellEnd"/>
      <w:r w:rsidR="0075480F" w:rsidRPr="00A1768F">
        <w:rPr>
          <w:rFonts w:ascii="Cambria" w:hAnsi="Cambria" w:cs="Arial"/>
          <w:bCs/>
        </w:rPr>
        <w:t xml:space="preserve"> Computing </w:t>
      </w:r>
      <w:proofErr w:type="spellStart"/>
      <w:r w:rsidR="0075480F" w:rsidRPr="00A1768F">
        <w:rPr>
          <w:rFonts w:ascii="Cambria" w:hAnsi="Cambria" w:cs="Arial"/>
          <w:bCs/>
        </w:rPr>
        <w:t>Machinery</w:t>
      </w:r>
      <w:proofErr w:type="spellEnd"/>
      <w:r w:rsidR="0075480F" w:rsidRPr="00A1768F">
        <w:rPr>
          <w:rFonts w:ascii="Cambria" w:hAnsi="Cambria" w:cs="Arial"/>
          <w:bCs/>
        </w:rPr>
        <w:t xml:space="preserve"> (ACM) )</w:t>
      </w:r>
      <w:r w:rsidR="008B2231" w:rsidRPr="008B2231">
        <w:rPr>
          <w:rStyle w:val="Refdenotaalpie"/>
          <w:rFonts w:ascii="Cambria" w:hAnsi="Cambria" w:cs="Arial"/>
          <w:bCs/>
        </w:rPr>
        <w:t xml:space="preserve"> </w:t>
      </w:r>
      <w:r w:rsidR="008B2231">
        <w:rPr>
          <w:rStyle w:val="Refdenotaalpie"/>
          <w:rFonts w:ascii="Cambria" w:hAnsi="Cambria" w:cs="Arial"/>
          <w:bCs/>
        </w:rPr>
        <w:footnoteReference w:id="13"/>
      </w:r>
      <w:r w:rsidR="0075480F" w:rsidRPr="00A1768F">
        <w:rPr>
          <w:rFonts w:ascii="Cambria" w:hAnsi="Cambria" w:cs="Arial"/>
          <w:bCs/>
        </w:rPr>
        <w:t xml:space="preserve">, </w:t>
      </w:r>
      <w:r w:rsidRPr="00A1768F">
        <w:rPr>
          <w:rFonts w:ascii="Cambria" w:hAnsi="Cambria" w:cs="Arial"/>
        </w:rPr>
        <w:t>e</w:t>
      </w:r>
      <w:r w:rsidR="00435859" w:rsidRPr="00A1768F">
        <w:rPr>
          <w:rFonts w:ascii="Cambria" w:hAnsi="Cambria" w:cs="Arial"/>
        </w:rPr>
        <w:t>n el m</w:t>
      </w:r>
      <w:r w:rsidRPr="00A1768F">
        <w:rPr>
          <w:rFonts w:ascii="Cambria" w:hAnsi="Cambria" w:cs="Arial"/>
        </w:rPr>
        <w:t xml:space="preserve">undo </w:t>
      </w:r>
      <w:r w:rsidR="0050110C">
        <w:rPr>
          <w:rFonts w:ascii="Cambria" w:hAnsi="Cambria" w:cs="Arial"/>
        </w:rPr>
        <w:t>existen por lo menos siete</w:t>
      </w:r>
      <w:r w:rsidR="00197715" w:rsidRPr="00A1768F">
        <w:rPr>
          <w:rFonts w:ascii="Cambria" w:hAnsi="Cambria" w:cs="Arial"/>
        </w:rPr>
        <w:t xml:space="preserve"> tipos de programas </w:t>
      </w:r>
      <w:r w:rsidR="008B2231">
        <w:rPr>
          <w:rFonts w:ascii="Cambria" w:hAnsi="Cambria" w:cs="Arial"/>
        </w:rPr>
        <w:t>de pregrado en donde los procesos computacionales son esenciales, sin embargo sus objetivos, y los perfiles de los profesiona</w:t>
      </w:r>
      <w:r w:rsidR="00206FE5">
        <w:rPr>
          <w:rFonts w:ascii="Cambria" w:hAnsi="Cambria" w:cs="Arial"/>
        </w:rPr>
        <w:t>les que forman son</w:t>
      </w:r>
      <w:r w:rsidR="008B2231">
        <w:rPr>
          <w:rFonts w:ascii="Cambria" w:hAnsi="Cambria" w:cs="Arial"/>
        </w:rPr>
        <w:t xml:space="preserve"> diferentes</w:t>
      </w:r>
      <w:r w:rsidR="007C0CC2" w:rsidRPr="00A1768F">
        <w:rPr>
          <w:rFonts w:ascii="Cambria" w:hAnsi="Cambria" w:cs="Arial"/>
        </w:rPr>
        <w:t>. E</w:t>
      </w:r>
      <w:r w:rsidR="00197715" w:rsidRPr="00A1768F">
        <w:rPr>
          <w:rFonts w:ascii="Cambria" w:hAnsi="Cambria" w:cs="Arial"/>
        </w:rPr>
        <w:t xml:space="preserve">stos programas </w:t>
      </w:r>
      <w:r w:rsidR="004F1623" w:rsidRPr="00A1768F">
        <w:rPr>
          <w:rFonts w:ascii="Cambria" w:hAnsi="Cambria" w:cs="Arial"/>
        </w:rPr>
        <w:t>son:</w:t>
      </w:r>
    </w:p>
    <w:p w:rsidR="00DE0FAA" w:rsidRDefault="00435859" w:rsidP="0063125A">
      <w:pPr>
        <w:numPr>
          <w:ilvl w:val="0"/>
          <w:numId w:val="6"/>
        </w:numPr>
        <w:spacing w:before="100" w:after="100" w:line="360" w:lineRule="auto"/>
        <w:ind w:left="366"/>
        <w:jc w:val="both"/>
        <w:rPr>
          <w:rFonts w:ascii="Cambria" w:hAnsi="Cambria" w:cs="Arial"/>
        </w:rPr>
      </w:pPr>
      <w:proofErr w:type="spellStart"/>
      <w:r>
        <w:rPr>
          <w:rFonts w:ascii="Cambria" w:hAnsi="Cambria" w:cs="Arial"/>
          <w:b/>
          <w:lang w:val="es-MX"/>
        </w:rPr>
        <w:t>Computer</w:t>
      </w:r>
      <w:proofErr w:type="spellEnd"/>
      <w:r>
        <w:rPr>
          <w:rFonts w:ascii="Cambria" w:hAnsi="Cambria" w:cs="Arial"/>
          <w:b/>
          <w:lang w:val="es-MX"/>
        </w:rPr>
        <w:t xml:space="preserve"> </w:t>
      </w:r>
      <w:proofErr w:type="spellStart"/>
      <w:r>
        <w:rPr>
          <w:rFonts w:ascii="Cambria" w:hAnsi="Cambria" w:cs="Arial"/>
          <w:b/>
          <w:lang w:val="es-MX"/>
        </w:rPr>
        <w:t>Science</w:t>
      </w:r>
      <w:proofErr w:type="spellEnd"/>
      <w:r>
        <w:rPr>
          <w:rFonts w:ascii="Cambria" w:hAnsi="Cambria" w:cs="Arial"/>
          <w:b/>
        </w:rPr>
        <w:t xml:space="preserve"> (Ciencias de la Computación</w:t>
      </w:r>
      <w:r w:rsidR="00197715">
        <w:rPr>
          <w:rFonts w:ascii="Cambria" w:hAnsi="Cambria" w:cs="Arial"/>
          <w:b/>
        </w:rPr>
        <w:t>):</w:t>
      </w:r>
      <w:r w:rsidR="00B71150">
        <w:rPr>
          <w:rFonts w:ascii="Cambria" w:hAnsi="Cambria" w:cs="Arial"/>
        </w:rPr>
        <w:t xml:space="preserve"> dedicada</w:t>
      </w:r>
      <w:r w:rsidR="00197715">
        <w:rPr>
          <w:rFonts w:ascii="Cambria" w:hAnsi="Cambria" w:cs="Arial"/>
        </w:rPr>
        <w:t xml:space="preserve"> al estudio científico y a la investigación teórica de los sistemas de computación</w:t>
      </w:r>
      <w:r w:rsidR="00D372B8">
        <w:rPr>
          <w:rFonts w:ascii="Cambria" w:hAnsi="Cambria" w:cs="Arial"/>
        </w:rPr>
        <w:t xml:space="preserve"> </w:t>
      </w:r>
      <w:r w:rsidR="00B71150">
        <w:rPr>
          <w:rFonts w:ascii="Cambria" w:hAnsi="Cambria" w:cs="Arial"/>
        </w:rPr>
        <w:t>y a</w:t>
      </w:r>
      <w:r w:rsidR="007C0CC2">
        <w:rPr>
          <w:rFonts w:ascii="Cambria" w:hAnsi="Cambria" w:cs="Arial"/>
        </w:rPr>
        <w:t xml:space="preserve"> la representación y</w:t>
      </w:r>
      <w:r w:rsidR="00D372B8">
        <w:rPr>
          <w:rFonts w:ascii="Cambria" w:hAnsi="Cambria" w:cs="Arial"/>
        </w:rPr>
        <w:t xml:space="preserve"> análisis de la información</w:t>
      </w:r>
      <w:r w:rsidR="00197715">
        <w:rPr>
          <w:rFonts w:ascii="Cambria" w:hAnsi="Cambria" w:cs="Arial"/>
        </w:rPr>
        <w:t xml:space="preserve">. Este tipo </w:t>
      </w:r>
      <w:r w:rsidR="00B71150">
        <w:rPr>
          <w:rFonts w:ascii="Cambria" w:hAnsi="Cambria" w:cs="Arial"/>
        </w:rPr>
        <w:t>de programas</w:t>
      </w:r>
      <w:r w:rsidR="00197715">
        <w:rPr>
          <w:rFonts w:ascii="Cambria" w:hAnsi="Cambria" w:cs="Arial"/>
        </w:rPr>
        <w:t xml:space="preserve">, está en </w:t>
      </w:r>
      <w:r w:rsidR="00B71150">
        <w:rPr>
          <w:rFonts w:ascii="Cambria" w:hAnsi="Cambria" w:cs="Arial"/>
        </w:rPr>
        <w:t>general dentro</w:t>
      </w:r>
      <w:r w:rsidR="00197715">
        <w:rPr>
          <w:rFonts w:ascii="Cambria" w:hAnsi="Cambria" w:cs="Arial"/>
        </w:rPr>
        <w:t xml:space="preserve"> de un departamento de Cie</w:t>
      </w:r>
      <w:r w:rsidR="002212BB">
        <w:rPr>
          <w:rFonts w:ascii="Cambria" w:hAnsi="Cambria" w:cs="Arial"/>
        </w:rPr>
        <w:t xml:space="preserve">ncias de la Computación </w:t>
      </w:r>
      <w:r w:rsidR="00B71150">
        <w:rPr>
          <w:rFonts w:ascii="Cambria" w:hAnsi="Cambria" w:cs="Arial"/>
        </w:rPr>
        <w:t>o de Matemáticas</w:t>
      </w:r>
      <w:r w:rsidR="00197715">
        <w:rPr>
          <w:rFonts w:ascii="Cambria" w:hAnsi="Cambria" w:cs="Arial"/>
        </w:rPr>
        <w:t xml:space="preserve">. </w:t>
      </w:r>
    </w:p>
    <w:p w:rsidR="00400AB9" w:rsidRDefault="00400AB9" w:rsidP="0063125A">
      <w:pPr>
        <w:numPr>
          <w:ilvl w:val="0"/>
          <w:numId w:val="6"/>
        </w:numPr>
        <w:spacing w:before="100" w:after="100" w:line="360" w:lineRule="auto"/>
        <w:ind w:left="366"/>
        <w:jc w:val="both"/>
        <w:rPr>
          <w:rFonts w:ascii="Cambria" w:hAnsi="Cambria" w:cs="Arial"/>
        </w:rPr>
      </w:pPr>
      <w:proofErr w:type="spellStart"/>
      <w:r>
        <w:rPr>
          <w:rFonts w:ascii="Cambria" w:hAnsi="Cambria" w:cs="Arial"/>
          <w:b/>
          <w:lang w:val="es-MX"/>
        </w:rPr>
        <w:t>Scientific</w:t>
      </w:r>
      <w:proofErr w:type="spellEnd"/>
      <w:r>
        <w:rPr>
          <w:rFonts w:ascii="Cambria" w:hAnsi="Cambria" w:cs="Arial"/>
          <w:b/>
          <w:lang w:val="es-MX"/>
        </w:rPr>
        <w:t xml:space="preserve"> Computing (Computación Científica):</w:t>
      </w:r>
      <w:r>
        <w:rPr>
          <w:rFonts w:ascii="Cambria" w:hAnsi="Cambria" w:cs="Arial"/>
        </w:rPr>
        <w:t xml:space="preserve"> Área dedicada al desarrollo de algoritmos esencialmente numéricos, en donde los métodos y el análisis numérico es esencial para la solución de cierto tipo de problemas. </w:t>
      </w:r>
    </w:p>
    <w:p w:rsidR="00DE0FAA" w:rsidRPr="009810D7" w:rsidRDefault="00435859" w:rsidP="0063125A">
      <w:pPr>
        <w:numPr>
          <w:ilvl w:val="0"/>
          <w:numId w:val="6"/>
        </w:numPr>
        <w:spacing w:before="100" w:after="100" w:line="360" w:lineRule="auto"/>
        <w:ind w:left="366"/>
        <w:jc w:val="both"/>
        <w:rPr>
          <w:rFonts w:ascii="Cambria" w:hAnsi="Cambria" w:cs="Arial"/>
        </w:rPr>
      </w:pPr>
      <w:r w:rsidRPr="009810D7">
        <w:rPr>
          <w:rFonts w:ascii="Cambria" w:hAnsi="Cambria" w:cs="Arial"/>
          <w:b/>
          <w:lang w:val="es-MX"/>
        </w:rPr>
        <w:t>Management of</w:t>
      </w:r>
      <w:r w:rsidR="00400AB9">
        <w:rPr>
          <w:rFonts w:ascii="Cambria" w:hAnsi="Cambria" w:cs="Arial"/>
          <w:b/>
          <w:lang w:val="es-MX"/>
        </w:rPr>
        <w:t xml:space="preserve"> </w:t>
      </w:r>
      <w:r w:rsidRPr="009810D7">
        <w:rPr>
          <w:rFonts w:ascii="Cambria" w:hAnsi="Cambria" w:cs="Arial"/>
          <w:b/>
          <w:lang w:val="es-MX"/>
        </w:rPr>
        <w:t xml:space="preserve"> </w:t>
      </w:r>
      <w:proofErr w:type="spellStart"/>
      <w:r w:rsidRPr="009810D7">
        <w:rPr>
          <w:rFonts w:ascii="Cambria" w:hAnsi="Cambria" w:cs="Arial"/>
          <w:b/>
          <w:lang w:val="es-MX"/>
        </w:rPr>
        <w:t>Information</w:t>
      </w:r>
      <w:proofErr w:type="spellEnd"/>
      <w:r w:rsidRPr="009810D7">
        <w:rPr>
          <w:rFonts w:ascii="Cambria" w:hAnsi="Cambria" w:cs="Arial"/>
          <w:b/>
          <w:lang w:val="es-MX"/>
        </w:rPr>
        <w:t xml:space="preserve"> </w:t>
      </w:r>
      <w:proofErr w:type="spellStart"/>
      <w:r w:rsidRPr="009810D7">
        <w:rPr>
          <w:rFonts w:ascii="Cambria" w:hAnsi="Cambria" w:cs="Arial"/>
          <w:b/>
          <w:lang w:val="es-MX"/>
        </w:rPr>
        <w:t>Systems</w:t>
      </w:r>
      <w:proofErr w:type="spellEnd"/>
      <w:r w:rsidRPr="009810D7">
        <w:rPr>
          <w:rFonts w:ascii="Cambria" w:hAnsi="Cambria" w:cs="Arial"/>
          <w:b/>
        </w:rPr>
        <w:t xml:space="preserve"> (</w:t>
      </w:r>
      <w:r w:rsidR="00197715" w:rsidRPr="009810D7">
        <w:rPr>
          <w:rFonts w:ascii="Cambria" w:hAnsi="Cambria" w:cs="Arial"/>
          <w:b/>
        </w:rPr>
        <w:t xml:space="preserve">Administración </w:t>
      </w:r>
      <w:r w:rsidRPr="009810D7">
        <w:rPr>
          <w:rFonts w:ascii="Cambria" w:hAnsi="Cambria" w:cs="Arial"/>
          <w:b/>
        </w:rPr>
        <w:t>de Sistemas de Información)</w:t>
      </w:r>
      <w:r w:rsidR="00197715" w:rsidRPr="009810D7">
        <w:rPr>
          <w:rFonts w:ascii="Cambria" w:hAnsi="Cambria" w:cs="Arial"/>
        </w:rPr>
        <w:t>: se dedica al estudio de las herramientas para diseñar sistemas de información (bases de datos, sistemas de gestión de la información) para las organizaciones</w:t>
      </w:r>
      <w:r w:rsidR="00385EF7" w:rsidRPr="009810D7">
        <w:rPr>
          <w:rFonts w:ascii="Cambria" w:hAnsi="Cambria" w:cs="Arial"/>
        </w:rPr>
        <w:t xml:space="preserve"> y empresas</w:t>
      </w:r>
      <w:r w:rsidR="00197715" w:rsidRPr="009810D7">
        <w:rPr>
          <w:rFonts w:ascii="Cambria" w:hAnsi="Cambria" w:cs="Arial"/>
        </w:rPr>
        <w:t xml:space="preserve">. Este tipo de programa,  por lo general, está dentro de un departamento adscrito a una Facultad de Administración. </w:t>
      </w:r>
    </w:p>
    <w:p w:rsidR="00435859" w:rsidRPr="00177C98" w:rsidRDefault="00435859" w:rsidP="0063125A">
      <w:pPr>
        <w:numPr>
          <w:ilvl w:val="0"/>
          <w:numId w:val="6"/>
        </w:numPr>
        <w:spacing w:before="100" w:after="100" w:line="360" w:lineRule="auto"/>
        <w:ind w:left="366"/>
        <w:jc w:val="both"/>
        <w:rPr>
          <w:rFonts w:asciiTheme="majorHAnsi" w:hAnsiTheme="majorHAnsi" w:cs="Arial"/>
        </w:rPr>
      </w:pPr>
      <w:proofErr w:type="spellStart"/>
      <w:r w:rsidRPr="00177C98">
        <w:rPr>
          <w:rFonts w:asciiTheme="majorHAnsi" w:hAnsiTheme="majorHAnsi" w:cs="TimesNewRomanPSMT"/>
          <w:b/>
        </w:rPr>
        <w:t>Computer</w:t>
      </w:r>
      <w:proofErr w:type="spellEnd"/>
      <w:r w:rsidRPr="00177C98">
        <w:rPr>
          <w:rFonts w:asciiTheme="majorHAnsi" w:hAnsiTheme="majorHAnsi" w:cs="TimesNewRomanPSMT"/>
          <w:b/>
        </w:rPr>
        <w:t xml:space="preserve"> </w:t>
      </w:r>
      <w:proofErr w:type="spellStart"/>
      <w:r w:rsidRPr="00177C98">
        <w:rPr>
          <w:rFonts w:asciiTheme="majorHAnsi" w:hAnsiTheme="majorHAnsi" w:cs="TimesNewRomanPSMT"/>
          <w:b/>
        </w:rPr>
        <w:t>Engineering</w:t>
      </w:r>
      <w:proofErr w:type="spellEnd"/>
      <w:r w:rsidR="003C17D9">
        <w:rPr>
          <w:rFonts w:asciiTheme="majorHAnsi" w:hAnsiTheme="majorHAnsi" w:cs="TimesNewRomanPSMT"/>
          <w:b/>
        </w:rPr>
        <w:t xml:space="preserve"> </w:t>
      </w:r>
      <w:r w:rsidRPr="00177C98">
        <w:rPr>
          <w:rFonts w:asciiTheme="majorHAnsi" w:hAnsiTheme="majorHAnsi" w:cs="TimesNewRomanPSMT"/>
        </w:rPr>
        <w:t xml:space="preserve"> (</w:t>
      </w:r>
      <w:r w:rsidRPr="0050110C">
        <w:rPr>
          <w:rFonts w:asciiTheme="majorHAnsi" w:hAnsiTheme="majorHAnsi" w:cs="TimesNewRomanPSMT"/>
          <w:b/>
        </w:rPr>
        <w:t>Ingeniería de computación</w:t>
      </w:r>
      <w:r w:rsidRPr="00177C98">
        <w:rPr>
          <w:rFonts w:asciiTheme="majorHAnsi" w:hAnsiTheme="majorHAnsi" w:cs="TimesNewRomanPSMT"/>
        </w:rPr>
        <w:t>):</w:t>
      </w:r>
      <w:r w:rsidR="00261C97" w:rsidRPr="00177C98">
        <w:rPr>
          <w:rFonts w:asciiTheme="majorHAnsi" w:hAnsiTheme="majorHAnsi" w:cs="TimesNewRomanPSMT"/>
        </w:rPr>
        <w:t xml:space="preserve"> es una disciplina que integra varios campos como las ingenierías electrónica y eléctrica, y, las ciencias de la computación con el fin de desarrollar hardware</w:t>
      </w:r>
      <w:r w:rsidR="008E7C8C">
        <w:rPr>
          <w:rFonts w:asciiTheme="majorHAnsi" w:hAnsiTheme="majorHAnsi" w:cs="TimesNewRomanPSMT"/>
        </w:rPr>
        <w:t xml:space="preserve"> y software. Entre</w:t>
      </w:r>
      <w:r w:rsidR="00261C97" w:rsidRPr="00177C98">
        <w:rPr>
          <w:rFonts w:asciiTheme="majorHAnsi" w:hAnsiTheme="majorHAnsi" w:cs="TimesNewRomanPSMT"/>
        </w:rPr>
        <w:t xml:space="preserve"> su</w:t>
      </w:r>
      <w:r w:rsidR="008E7C8C">
        <w:rPr>
          <w:rFonts w:asciiTheme="majorHAnsi" w:hAnsiTheme="majorHAnsi" w:cs="TimesNewRomanPSMT"/>
        </w:rPr>
        <w:t>s actividades más importantes están:</w:t>
      </w:r>
      <w:r w:rsidR="00261C97" w:rsidRPr="00177C98">
        <w:rPr>
          <w:rFonts w:asciiTheme="majorHAnsi" w:hAnsiTheme="majorHAnsi" w:cs="TimesNewRomanPSMT"/>
        </w:rPr>
        <w:t xml:space="preserve"> el desarrollo de microprocesadores, computadores pe</w:t>
      </w:r>
      <w:r w:rsidR="008E7C8C">
        <w:rPr>
          <w:rFonts w:asciiTheme="majorHAnsi" w:hAnsiTheme="majorHAnsi" w:cs="TimesNewRomanPSMT"/>
        </w:rPr>
        <w:t>rsonales y microcontroladores</w:t>
      </w:r>
      <w:r w:rsidR="00261C97" w:rsidRPr="00177C98">
        <w:rPr>
          <w:rFonts w:asciiTheme="majorHAnsi" w:hAnsiTheme="majorHAnsi" w:cs="TimesNewRomanPSMT"/>
        </w:rPr>
        <w:t>.</w:t>
      </w:r>
    </w:p>
    <w:p w:rsidR="00261C97" w:rsidRPr="00177C98" w:rsidRDefault="00261C97" w:rsidP="0063125A">
      <w:pPr>
        <w:numPr>
          <w:ilvl w:val="0"/>
          <w:numId w:val="6"/>
        </w:numPr>
        <w:spacing w:before="100" w:after="100" w:line="360" w:lineRule="auto"/>
        <w:ind w:left="366"/>
        <w:jc w:val="both"/>
        <w:rPr>
          <w:rFonts w:asciiTheme="majorHAnsi" w:hAnsiTheme="majorHAnsi" w:cs="Arial"/>
        </w:rPr>
      </w:pPr>
      <w:proofErr w:type="spellStart"/>
      <w:r w:rsidRPr="00177C98">
        <w:rPr>
          <w:rFonts w:asciiTheme="majorHAnsi" w:hAnsiTheme="majorHAnsi" w:cs="TimesNewRomanPSMT"/>
          <w:b/>
        </w:rPr>
        <w:t>Information</w:t>
      </w:r>
      <w:proofErr w:type="spellEnd"/>
      <w:r w:rsidRPr="00177C98">
        <w:rPr>
          <w:rFonts w:asciiTheme="majorHAnsi" w:hAnsiTheme="majorHAnsi" w:cs="TimesNewRomanPSMT"/>
          <w:b/>
        </w:rPr>
        <w:t xml:space="preserve"> </w:t>
      </w:r>
      <w:proofErr w:type="spellStart"/>
      <w:r w:rsidRPr="00177C98">
        <w:rPr>
          <w:rFonts w:asciiTheme="majorHAnsi" w:hAnsiTheme="majorHAnsi" w:cs="TimesNewRomanPSMT"/>
          <w:b/>
        </w:rPr>
        <w:t>Technology</w:t>
      </w:r>
      <w:proofErr w:type="spellEnd"/>
      <w:r w:rsidRPr="00177C98">
        <w:rPr>
          <w:rFonts w:asciiTheme="majorHAnsi" w:hAnsiTheme="majorHAnsi" w:cs="TimesNewRomanPSMT"/>
          <w:b/>
        </w:rPr>
        <w:t xml:space="preserve"> </w:t>
      </w:r>
      <w:proofErr w:type="spellStart"/>
      <w:r w:rsidR="003C17D9" w:rsidRPr="00177C98">
        <w:rPr>
          <w:rFonts w:asciiTheme="majorHAnsi" w:hAnsiTheme="majorHAnsi" w:cs="TimesNewRomanPSMT"/>
          <w:b/>
        </w:rPr>
        <w:t>Engineering</w:t>
      </w:r>
      <w:proofErr w:type="spellEnd"/>
      <w:r w:rsidR="003C17D9" w:rsidRPr="00177C98">
        <w:rPr>
          <w:rFonts w:asciiTheme="majorHAnsi" w:hAnsiTheme="majorHAnsi" w:cs="TimesNewRomanPSMT"/>
        </w:rPr>
        <w:t xml:space="preserve"> </w:t>
      </w:r>
      <w:r w:rsidRPr="00177C98">
        <w:rPr>
          <w:rFonts w:asciiTheme="majorHAnsi" w:hAnsiTheme="majorHAnsi" w:cs="TimesNewRomanPSMT"/>
        </w:rPr>
        <w:t>(</w:t>
      </w:r>
      <w:r w:rsidR="003C17D9" w:rsidRPr="0050110C">
        <w:rPr>
          <w:rFonts w:asciiTheme="majorHAnsi" w:hAnsiTheme="majorHAnsi" w:cs="TimesNewRomanPSMT"/>
          <w:b/>
        </w:rPr>
        <w:t xml:space="preserve">Ingeniería de las </w:t>
      </w:r>
      <w:r w:rsidRPr="0050110C">
        <w:rPr>
          <w:rFonts w:asciiTheme="majorHAnsi" w:hAnsiTheme="majorHAnsi" w:cs="TimesNewRomanPSMT"/>
          <w:b/>
        </w:rPr>
        <w:t>Tecnologías de la información</w:t>
      </w:r>
      <w:r w:rsidRPr="00177C98">
        <w:rPr>
          <w:rFonts w:asciiTheme="majorHAnsi" w:hAnsiTheme="majorHAnsi" w:cs="TimesNewRomanPSMT"/>
        </w:rPr>
        <w:t xml:space="preserve">): </w:t>
      </w:r>
      <w:r w:rsidR="007C0CC2" w:rsidRPr="00177C98">
        <w:rPr>
          <w:rFonts w:asciiTheme="majorHAnsi" w:hAnsiTheme="majorHAnsi" w:cs="TimesNewRomanPSMT"/>
        </w:rPr>
        <w:t>esta área se encarga de las aplicaciones de los computadores y los equipos de telecomunicaciones con el fin de desarrollar nuevas técnicas de almacena</w:t>
      </w:r>
      <w:r w:rsidR="009810D7">
        <w:rPr>
          <w:rFonts w:asciiTheme="majorHAnsi" w:hAnsiTheme="majorHAnsi" w:cs="TimesNewRomanPSMT"/>
        </w:rPr>
        <w:t xml:space="preserve">miento, </w:t>
      </w:r>
      <w:r w:rsidR="007C0CC2" w:rsidRPr="00177C98">
        <w:rPr>
          <w:rFonts w:asciiTheme="majorHAnsi" w:hAnsiTheme="majorHAnsi" w:cs="TimesNewRomanPSMT"/>
        </w:rPr>
        <w:t>transmisión y recuperación de datos, generalmente en el contexto de las empresas.</w:t>
      </w:r>
    </w:p>
    <w:p w:rsidR="002715A0" w:rsidRDefault="007C0CC2" w:rsidP="0063125A">
      <w:pPr>
        <w:numPr>
          <w:ilvl w:val="0"/>
          <w:numId w:val="6"/>
        </w:numPr>
        <w:spacing w:before="100" w:after="100" w:line="360" w:lineRule="auto"/>
        <w:ind w:left="366"/>
        <w:jc w:val="both"/>
        <w:rPr>
          <w:rFonts w:asciiTheme="majorHAnsi" w:hAnsiTheme="majorHAnsi" w:cs="Arial"/>
        </w:rPr>
      </w:pPr>
      <w:r w:rsidRPr="00177C98">
        <w:rPr>
          <w:rFonts w:asciiTheme="majorHAnsi" w:hAnsiTheme="majorHAnsi" w:cs="TimesNewRomanPSMT"/>
          <w:b/>
        </w:rPr>
        <w:t xml:space="preserve">Software </w:t>
      </w:r>
      <w:proofErr w:type="spellStart"/>
      <w:r w:rsidRPr="00177C98">
        <w:rPr>
          <w:rFonts w:asciiTheme="majorHAnsi" w:hAnsiTheme="majorHAnsi" w:cs="TimesNewRomanPSMT"/>
          <w:b/>
        </w:rPr>
        <w:t>Engineering</w:t>
      </w:r>
      <w:proofErr w:type="spellEnd"/>
      <w:r w:rsidRPr="00177C98">
        <w:rPr>
          <w:rFonts w:asciiTheme="majorHAnsi" w:hAnsiTheme="majorHAnsi" w:cs="TimesNewRomanPSMT"/>
        </w:rPr>
        <w:t xml:space="preserve"> (</w:t>
      </w:r>
      <w:r w:rsidRPr="0050110C">
        <w:rPr>
          <w:rFonts w:asciiTheme="majorHAnsi" w:hAnsiTheme="majorHAnsi" w:cs="TimesNewRomanPSMT"/>
          <w:b/>
        </w:rPr>
        <w:t>Ingeniería de software</w:t>
      </w:r>
      <w:r w:rsidRPr="00177C98">
        <w:rPr>
          <w:rFonts w:asciiTheme="majorHAnsi" w:hAnsiTheme="majorHAnsi" w:cs="TimesNewRomanPSMT"/>
        </w:rPr>
        <w:t>): esta disciplina se encarga de estudiar y aplicar la ingeniería al diseño, desarrollo y ma</w:t>
      </w:r>
      <w:r w:rsidR="002715A0">
        <w:rPr>
          <w:rFonts w:asciiTheme="majorHAnsi" w:hAnsiTheme="majorHAnsi" w:cs="TimesNewRomanPSMT"/>
        </w:rPr>
        <w:t>ntenimiento del software.</w:t>
      </w:r>
    </w:p>
    <w:p w:rsidR="002715A0" w:rsidRPr="002715A0" w:rsidRDefault="003C17D9" w:rsidP="0063125A">
      <w:pPr>
        <w:numPr>
          <w:ilvl w:val="0"/>
          <w:numId w:val="6"/>
        </w:numPr>
        <w:spacing w:before="100" w:after="100" w:line="360" w:lineRule="auto"/>
        <w:ind w:left="366"/>
        <w:jc w:val="both"/>
        <w:rPr>
          <w:rFonts w:asciiTheme="majorHAnsi" w:hAnsiTheme="majorHAnsi" w:cs="Arial"/>
        </w:rPr>
      </w:pPr>
      <w:proofErr w:type="spellStart"/>
      <w:r>
        <w:rPr>
          <w:rFonts w:asciiTheme="majorHAnsi" w:hAnsiTheme="majorHAnsi" w:cs="TimesNewRomanPSMT"/>
          <w:b/>
        </w:rPr>
        <w:lastRenderedPageBreak/>
        <w:t>Electrical</w:t>
      </w:r>
      <w:proofErr w:type="spellEnd"/>
      <w:r>
        <w:rPr>
          <w:rFonts w:asciiTheme="majorHAnsi" w:hAnsiTheme="majorHAnsi" w:cs="TimesNewRomanPSMT"/>
          <w:b/>
        </w:rPr>
        <w:t xml:space="preserve"> </w:t>
      </w:r>
      <w:proofErr w:type="spellStart"/>
      <w:r>
        <w:rPr>
          <w:rFonts w:asciiTheme="majorHAnsi" w:hAnsiTheme="majorHAnsi" w:cs="TimesNewRomanPSMT"/>
          <w:b/>
        </w:rPr>
        <w:t>Engineering</w:t>
      </w:r>
      <w:proofErr w:type="spellEnd"/>
      <w:r>
        <w:rPr>
          <w:rFonts w:asciiTheme="majorHAnsi" w:hAnsiTheme="majorHAnsi" w:cs="TimesNewRomanPSMT"/>
          <w:b/>
        </w:rPr>
        <w:t xml:space="preserve"> </w:t>
      </w:r>
      <w:r>
        <w:rPr>
          <w:rFonts w:asciiTheme="majorHAnsi" w:hAnsiTheme="majorHAnsi" w:cs="TimesNewRomanPSMT"/>
        </w:rPr>
        <w:t>(</w:t>
      </w:r>
      <w:r w:rsidRPr="0050110C">
        <w:rPr>
          <w:rFonts w:asciiTheme="majorHAnsi" w:hAnsiTheme="majorHAnsi" w:cs="TimesNewRomanPSMT"/>
          <w:b/>
        </w:rPr>
        <w:t>Ingeniería Eléctrica</w:t>
      </w:r>
      <w:r w:rsidR="0050110C">
        <w:rPr>
          <w:rFonts w:asciiTheme="majorHAnsi" w:hAnsiTheme="majorHAnsi" w:cs="TimesNewRomanPSMT"/>
        </w:rPr>
        <w:t>): e</w:t>
      </w:r>
      <w:r>
        <w:rPr>
          <w:rFonts w:asciiTheme="majorHAnsi" w:hAnsiTheme="majorHAnsi" w:cs="TimesNewRomanPSMT"/>
        </w:rPr>
        <w:t>ste campo de la ingeniería trata generalmente con las aplicaciones de la electricidad, la electrónica, y el electromagnetismo. Dentro del sistema universitario colombiano esta área de estudio está  más relacionada con la Ingeniería electrónica que con la Ingeniería eléctrica.</w:t>
      </w:r>
    </w:p>
    <w:p w:rsidR="002715A0" w:rsidRDefault="002715A0" w:rsidP="00D96086">
      <w:pPr>
        <w:tabs>
          <w:tab w:val="left" w:pos="360"/>
        </w:tabs>
        <w:spacing w:before="100" w:after="100" w:line="360" w:lineRule="auto"/>
        <w:ind w:left="366"/>
        <w:jc w:val="both"/>
        <w:rPr>
          <w:rFonts w:asciiTheme="majorHAnsi" w:hAnsiTheme="majorHAnsi" w:cs="TimesNewRomanPSMT"/>
        </w:rPr>
      </w:pPr>
      <w:r>
        <w:rPr>
          <w:rFonts w:asciiTheme="majorHAnsi" w:hAnsiTheme="majorHAnsi" w:cs="TimesNewRomanPSMT"/>
        </w:rPr>
        <w:t xml:space="preserve">En Colombia existen </w:t>
      </w:r>
      <w:r w:rsidR="008B07FF">
        <w:rPr>
          <w:rFonts w:asciiTheme="majorHAnsi" w:hAnsiTheme="majorHAnsi" w:cs="TimesNewRomanPSMT"/>
        </w:rPr>
        <w:t xml:space="preserve">varias </w:t>
      </w:r>
      <w:r>
        <w:rPr>
          <w:rFonts w:asciiTheme="majorHAnsi" w:hAnsiTheme="majorHAnsi" w:cs="TimesNewRomanPSMT"/>
        </w:rPr>
        <w:t xml:space="preserve">carreras </w:t>
      </w:r>
      <w:r w:rsidR="008B07FF">
        <w:rPr>
          <w:rFonts w:asciiTheme="majorHAnsi" w:hAnsiTheme="majorHAnsi" w:cs="TimesNewRomanPSMT"/>
        </w:rPr>
        <w:t xml:space="preserve">que son similares en sus currículos a una o más de las áreas que se </w:t>
      </w:r>
      <w:r w:rsidR="0050110C">
        <w:rPr>
          <w:rFonts w:asciiTheme="majorHAnsi" w:hAnsiTheme="majorHAnsi" w:cs="TimesNewRomanPSMT"/>
        </w:rPr>
        <w:t>describieron</w:t>
      </w:r>
      <w:r w:rsidR="008B07FF">
        <w:rPr>
          <w:rFonts w:asciiTheme="majorHAnsi" w:hAnsiTheme="majorHAnsi" w:cs="TimesNewRomanPSMT"/>
        </w:rPr>
        <w:t xml:space="preserve"> </w:t>
      </w:r>
      <w:r w:rsidR="0050110C">
        <w:rPr>
          <w:rFonts w:asciiTheme="majorHAnsi" w:hAnsiTheme="majorHAnsi" w:cs="TimesNewRomanPSMT"/>
        </w:rPr>
        <w:t>anteriormente.  En el cuadro que se presenta</w:t>
      </w:r>
      <w:r w:rsidR="008B07FF">
        <w:rPr>
          <w:rFonts w:asciiTheme="majorHAnsi" w:hAnsiTheme="majorHAnsi" w:cs="TimesNewRomanPSMT"/>
        </w:rPr>
        <w:t xml:space="preserve"> a continuación</w:t>
      </w:r>
      <w:r w:rsidR="0050110C">
        <w:rPr>
          <w:rFonts w:asciiTheme="majorHAnsi" w:hAnsiTheme="majorHAnsi" w:cs="TimesNewRomanPSMT"/>
        </w:rPr>
        <w:t>,</w:t>
      </w:r>
      <w:r w:rsidR="008B07FF">
        <w:rPr>
          <w:rFonts w:asciiTheme="majorHAnsi" w:hAnsiTheme="majorHAnsi" w:cs="TimesNewRomanPSMT"/>
        </w:rPr>
        <w:t xml:space="preserve"> mostramos las relaciones </w:t>
      </w:r>
      <w:r w:rsidR="0050110C">
        <w:rPr>
          <w:rFonts w:asciiTheme="majorHAnsi" w:hAnsiTheme="majorHAnsi" w:cs="TimesNewRomanPSMT"/>
        </w:rPr>
        <w:t>que existen entre las carreras profesionales</w:t>
      </w:r>
      <w:r w:rsidR="008B07FF">
        <w:rPr>
          <w:rFonts w:asciiTheme="majorHAnsi" w:hAnsiTheme="majorHAnsi" w:cs="TimesNewRomanPSMT"/>
        </w:rPr>
        <w:t xml:space="preserve"> a nivel nacional e internacional. </w:t>
      </w:r>
    </w:p>
    <w:tbl>
      <w:tblPr>
        <w:tblStyle w:val="Tablaconcuadrcula"/>
        <w:tblW w:w="0" w:type="auto"/>
        <w:tblInd w:w="534" w:type="dxa"/>
        <w:tblLook w:val="04A0" w:firstRow="1" w:lastRow="0" w:firstColumn="1" w:lastColumn="0" w:noHBand="0" w:noVBand="1"/>
      </w:tblPr>
      <w:tblGrid>
        <w:gridCol w:w="398"/>
        <w:gridCol w:w="709"/>
        <w:gridCol w:w="2977"/>
        <w:gridCol w:w="2551"/>
        <w:gridCol w:w="1559"/>
      </w:tblGrid>
      <w:tr w:rsidR="007E36D7" w:rsidTr="00101A66">
        <w:tc>
          <w:tcPr>
            <w:tcW w:w="283" w:type="dxa"/>
          </w:tcPr>
          <w:p w:rsidR="007E36D7" w:rsidRPr="00101A66" w:rsidRDefault="007E36D7" w:rsidP="00D96086">
            <w:pPr>
              <w:pStyle w:val="NormalWeb"/>
              <w:spacing w:before="0" w:beforeAutospacing="0" w:after="0" w:afterAutospacing="0" w:line="360" w:lineRule="auto"/>
              <w:jc w:val="center"/>
              <w:rPr>
                <w:rFonts w:asciiTheme="majorHAnsi" w:hAnsiTheme="majorHAnsi" w:cs="Arial"/>
                <w:b/>
                <w:bCs/>
                <w:kern w:val="24"/>
                <w:sz w:val="22"/>
                <w:szCs w:val="22"/>
                <w:lang w:val="en-US"/>
              </w:rPr>
            </w:pPr>
            <w:r w:rsidRPr="00101A66">
              <w:rPr>
                <w:rFonts w:asciiTheme="majorHAnsi" w:hAnsiTheme="majorHAnsi" w:cs="Arial"/>
                <w:b/>
                <w:bCs/>
                <w:kern w:val="24"/>
                <w:sz w:val="22"/>
                <w:szCs w:val="22"/>
                <w:lang w:val="en-US"/>
              </w:rPr>
              <w:t>1.</w:t>
            </w:r>
          </w:p>
        </w:tc>
        <w:tc>
          <w:tcPr>
            <w:tcW w:w="709" w:type="dxa"/>
            <w:vAlign w:val="center"/>
          </w:tcPr>
          <w:p w:rsidR="007E36D7" w:rsidRPr="002715A0" w:rsidRDefault="007E36D7" w:rsidP="00D96086">
            <w:pPr>
              <w:pStyle w:val="NormalWeb"/>
              <w:spacing w:before="0" w:beforeAutospacing="0" w:after="0" w:afterAutospacing="0" w:line="360" w:lineRule="auto"/>
              <w:jc w:val="center"/>
              <w:rPr>
                <w:rFonts w:asciiTheme="majorHAnsi" w:hAnsiTheme="majorHAnsi" w:cs="Arial"/>
                <w:sz w:val="22"/>
                <w:szCs w:val="22"/>
              </w:rPr>
            </w:pPr>
            <w:r w:rsidRPr="002715A0">
              <w:rPr>
                <w:rFonts w:asciiTheme="majorHAnsi" w:hAnsiTheme="majorHAnsi" w:cs="Arial"/>
                <w:bCs/>
                <w:kern w:val="24"/>
                <w:sz w:val="22"/>
                <w:szCs w:val="22"/>
                <w:lang w:val="en-US"/>
              </w:rPr>
              <w:t>SE</w:t>
            </w:r>
          </w:p>
        </w:tc>
        <w:tc>
          <w:tcPr>
            <w:tcW w:w="2977" w:type="dxa"/>
            <w:vAlign w:val="center"/>
          </w:tcPr>
          <w:p w:rsidR="007E36D7" w:rsidRPr="002715A0" w:rsidRDefault="007E36D7" w:rsidP="00D96086">
            <w:pPr>
              <w:pStyle w:val="NormalWeb"/>
              <w:spacing w:before="0" w:beforeAutospacing="0" w:after="0" w:afterAutospacing="0" w:line="360" w:lineRule="auto"/>
              <w:jc w:val="center"/>
              <w:rPr>
                <w:rFonts w:asciiTheme="majorHAnsi" w:hAnsiTheme="majorHAnsi" w:cs="Arial"/>
                <w:sz w:val="22"/>
                <w:szCs w:val="22"/>
              </w:rPr>
            </w:pPr>
            <w:r w:rsidRPr="002715A0">
              <w:rPr>
                <w:rFonts w:asciiTheme="majorHAnsi" w:hAnsiTheme="majorHAnsi" w:cs="Arial"/>
                <w:bCs/>
                <w:kern w:val="24"/>
                <w:sz w:val="22"/>
                <w:szCs w:val="22"/>
                <w:lang w:val="en-US"/>
              </w:rPr>
              <w:t xml:space="preserve"> Software Engineering</w:t>
            </w:r>
          </w:p>
        </w:tc>
        <w:tc>
          <w:tcPr>
            <w:tcW w:w="2551" w:type="dxa"/>
            <w:vMerge w:val="restart"/>
            <w:vAlign w:val="center"/>
          </w:tcPr>
          <w:p w:rsidR="007E36D7" w:rsidRDefault="007E36D7" w:rsidP="00D96086">
            <w:pPr>
              <w:pStyle w:val="NormalWeb"/>
              <w:spacing w:before="0" w:beforeAutospacing="0" w:after="0" w:afterAutospacing="0" w:line="360" w:lineRule="auto"/>
              <w:jc w:val="center"/>
              <w:rPr>
                <w:rFonts w:asciiTheme="majorHAnsi" w:hAnsiTheme="majorHAnsi" w:cs="Arial"/>
                <w:bCs/>
                <w:kern w:val="24"/>
                <w:sz w:val="22"/>
                <w:szCs w:val="22"/>
                <w:lang w:val="es-ES"/>
              </w:rPr>
            </w:pPr>
            <w:r w:rsidRPr="002715A0">
              <w:rPr>
                <w:rFonts w:asciiTheme="majorHAnsi" w:hAnsiTheme="majorHAnsi" w:cs="Arial"/>
                <w:bCs/>
                <w:kern w:val="24"/>
                <w:sz w:val="22"/>
                <w:szCs w:val="22"/>
                <w:lang w:val="es-ES"/>
              </w:rPr>
              <w:t>Ingen</w:t>
            </w:r>
            <w:r>
              <w:rPr>
                <w:rFonts w:asciiTheme="majorHAnsi" w:hAnsiTheme="majorHAnsi" w:cs="Arial"/>
                <w:bCs/>
                <w:kern w:val="24"/>
                <w:sz w:val="22"/>
                <w:szCs w:val="22"/>
                <w:lang w:val="es-ES"/>
              </w:rPr>
              <w:t>iería de Sistemas y Computación,</w:t>
            </w:r>
          </w:p>
          <w:p w:rsidR="007E36D7" w:rsidRPr="002715A0" w:rsidRDefault="007E36D7" w:rsidP="00D96086">
            <w:pPr>
              <w:pStyle w:val="NormalWeb"/>
              <w:spacing w:before="0" w:beforeAutospacing="0" w:after="0" w:afterAutospacing="0" w:line="360" w:lineRule="auto"/>
              <w:jc w:val="center"/>
              <w:rPr>
                <w:rFonts w:asciiTheme="majorHAnsi" w:hAnsiTheme="majorHAnsi" w:cs="Arial"/>
                <w:sz w:val="22"/>
                <w:szCs w:val="22"/>
              </w:rPr>
            </w:pPr>
          </w:p>
          <w:p w:rsidR="007E36D7" w:rsidRPr="002715A0" w:rsidRDefault="007E36D7" w:rsidP="00D96086">
            <w:pPr>
              <w:pStyle w:val="NormalWeb"/>
              <w:spacing w:before="0" w:beforeAutospacing="0" w:after="0" w:afterAutospacing="0" w:line="360" w:lineRule="auto"/>
              <w:jc w:val="center"/>
              <w:rPr>
                <w:rFonts w:asciiTheme="majorHAnsi" w:hAnsiTheme="majorHAnsi" w:cs="Arial"/>
                <w:sz w:val="22"/>
                <w:szCs w:val="22"/>
              </w:rPr>
            </w:pPr>
            <w:r w:rsidRPr="002715A0">
              <w:rPr>
                <w:rFonts w:asciiTheme="majorHAnsi" w:hAnsiTheme="majorHAnsi" w:cs="Arial"/>
                <w:bCs/>
                <w:kern w:val="24"/>
                <w:sz w:val="22"/>
                <w:szCs w:val="22"/>
                <w:lang w:val="es-ES"/>
              </w:rPr>
              <w:t xml:space="preserve">Ingeniería de Sistemas  e Informática  </w:t>
            </w:r>
          </w:p>
        </w:tc>
        <w:tc>
          <w:tcPr>
            <w:tcW w:w="1559" w:type="dxa"/>
            <w:vMerge w:val="restart"/>
            <w:vAlign w:val="center"/>
          </w:tcPr>
          <w:p w:rsidR="007E36D7" w:rsidRPr="002715A0" w:rsidRDefault="007E36D7" w:rsidP="00D96086">
            <w:pPr>
              <w:pStyle w:val="NormalWeb"/>
              <w:spacing w:before="0" w:beforeAutospacing="0" w:after="0" w:afterAutospacing="0" w:line="360" w:lineRule="auto"/>
              <w:jc w:val="center"/>
              <w:rPr>
                <w:rFonts w:asciiTheme="majorHAnsi" w:hAnsiTheme="majorHAnsi" w:cs="Arial"/>
                <w:sz w:val="22"/>
                <w:szCs w:val="22"/>
              </w:rPr>
            </w:pPr>
            <w:r w:rsidRPr="002715A0">
              <w:rPr>
                <w:rFonts w:asciiTheme="majorHAnsi" w:hAnsiTheme="majorHAnsi" w:cs="Arial"/>
                <w:bCs/>
                <w:kern w:val="24"/>
                <w:sz w:val="22"/>
                <w:szCs w:val="22"/>
                <w:lang w:val="es-ES"/>
              </w:rPr>
              <w:t>Bogotá</w:t>
            </w:r>
          </w:p>
          <w:p w:rsidR="007E36D7" w:rsidRPr="002715A0" w:rsidRDefault="007E36D7" w:rsidP="00D96086">
            <w:pPr>
              <w:pStyle w:val="NormalWeb"/>
              <w:spacing w:before="0" w:beforeAutospacing="0" w:after="0" w:afterAutospacing="0" w:line="360" w:lineRule="auto"/>
              <w:jc w:val="center"/>
              <w:rPr>
                <w:rFonts w:asciiTheme="majorHAnsi" w:hAnsiTheme="majorHAnsi" w:cs="Arial"/>
                <w:sz w:val="22"/>
                <w:szCs w:val="22"/>
              </w:rPr>
            </w:pPr>
            <w:r w:rsidRPr="002715A0">
              <w:rPr>
                <w:rFonts w:asciiTheme="majorHAnsi" w:eastAsiaTheme="minorEastAsia" w:hAnsiTheme="majorHAnsi" w:cstheme="minorBidi"/>
                <w:bCs/>
                <w:kern w:val="24"/>
                <w:sz w:val="22"/>
                <w:szCs w:val="22"/>
                <w:lang w:val="es-ES"/>
              </w:rPr>
              <w:t>Medellín</w:t>
            </w:r>
          </w:p>
        </w:tc>
      </w:tr>
      <w:tr w:rsidR="007E36D7" w:rsidTr="00101A66">
        <w:tc>
          <w:tcPr>
            <w:tcW w:w="283" w:type="dxa"/>
          </w:tcPr>
          <w:p w:rsidR="007E36D7" w:rsidRPr="00101A66" w:rsidRDefault="007E36D7" w:rsidP="00D96086">
            <w:pPr>
              <w:pStyle w:val="NormalWeb"/>
              <w:spacing w:before="0" w:beforeAutospacing="0" w:after="0" w:afterAutospacing="0" w:line="360" w:lineRule="auto"/>
              <w:jc w:val="center"/>
              <w:rPr>
                <w:rFonts w:asciiTheme="majorHAnsi" w:hAnsiTheme="majorHAnsi" w:cs="Arial"/>
                <w:b/>
                <w:bCs/>
                <w:kern w:val="24"/>
                <w:sz w:val="22"/>
                <w:szCs w:val="22"/>
                <w:lang w:val="en-US"/>
              </w:rPr>
            </w:pPr>
            <w:r w:rsidRPr="00101A66">
              <w:rPr>
                <w:rFonts w:asciiTheme="majorHAnsi" w:hAnsiTheme="majorHAnsi" w:cs="Arial"/>
                <w:b/>
                <w:bCs/>
                <w:kern w:val="24"/>
                <w:sz w:val="22"/>
                <w:szCs w:val="22"/>
                <w:lang w:val="en-US"/>
              </w:rPr>
              <w:t>2.</w:t>
            </w:r>
          </w:p>
        </w:tc>
        <w:tc>
          <w:tcPr>
            <w:tcW w:w="709" w:type="dxa"/>
            <w:vAlign w:val="center"/>
          </w:tcPr>
          <w:p w:rsidR="007E36D7" w:rsidRPr="002715A0" w:rsidRDefault="007E36D7" w:rsidP="00D96086">
            <w:pPr>
              <w:pStyle w:val="NormalWeb"/>
              <w:spacing w:before="0" w:beforeAutospacing="0" w:after="0" w:afterAutospacing="0" w:line="360" w:lineRule="auto"/>
              <w:jc w:val="center"/>
              <w:rPr>
                <w:rFonts w:asciiTheme="majorHAnsi" w:hAnsiTheme="majorHAnsi" w:cs="Arial"/>
                <w:sz w:val="22"/>
                <w:szCs w:val="22"/>
              </w:rPr>
            </w:pPr>
            <w:r w:rsidRPr="002715A0">
              <w:rPr>
                <w:rFonts w:asciiTheme="majorHAnsi" w:hAnsiTheme="majorHAnsi" w:cs="Arial"/>
                <w:bCs/>
                <w:kern w:val="24"/>
                <w:sz w:val="22"/>
                <w:szCs w:val="22"/>
                <w:lang w:val="en-US"/>
              </w:rPr>
              <w:t>ITE</w:t>
            </w:r>
          </w:p>
        </w:tc>
        <w:tc>
          <w:tcPr>
            <w:tcW w:w="2977" w:type="dxa"/>
            <w:vAlign w:val="center"/>
          </w:tcPr>
          <w:p w:rsidR="007E36D7" w:rsidRPr="002715A0" w:rsidRDefault="007E36D7" w:rsidP="00D96086">
            <w:pPr>
              <w:pStyle w:val="NormalWeb"/>
              <w:spacing w:before="0" w:beforeAutospacing="0" w:after="0" w:afterAutospacing="0" w:line="360" w:lineRule="auto"/>
              <w:jc w:val="center"/>
              <w:rPr>
                <w:rFonts w:asciiTheme="majorHAnsi" w:hAnsiTheme="majorHAnsi" w:cs="Arial"/>
                <w:sz w:val="22"/>
                <w:szCs w:val="22"/>
              </w:rPr>
            </w:pPr>
            <w:r w:rsidRPr="002715A0">
              <w:rPr>
                <w:rFonts w:asciiTheme="majorHAnsi" w:hAnsiTheme="majorHAnsi" w:cs="Arial"/>
                <w:bCs/>
                <w:kern w:val="24"/>
                <w:sz w:val="22"/>
                <w:szCs w:val="22"/>
                <w:lang w:val="en-US"/>
              </w:rPr>
              <w:t>Information Technology Engineering</w:t>
            </w:r>
          </w:p>
        </w:tc>
        <w:tc>
          <w:tcPr>
            <w:tcW w:w="2551" w:type="dxa"/>
            <w:vMerge/>
            <w:vAlign w:val="center"/>
          </w:tcPr>
          <w:p w:rsidR="007E36D7" w:rsidRPr="002715A0" w:rsidRDefault="007E36D7" w:rsidP="00D96086">
            <w:pPr>
              <w:spacing w:line="360" w:lineRule="auto"/>
              <w:rPr>
                <w:rFonts w:asciiTheme="majorHAnsi" w:hAnsiTheme="majorHAnsi" w:cs="Arial"/>
              </w:rPr>
            </w:pPr>
          </w:p>
        </w:tc>
        <w:tc>
          <w:tcPr>
            <w:tcW w:w="1559" w:type="dxa"/>
            <w:vMerge/>
            <w:vAlign w:val="center"/>
          </w:tcPr>
          <w:p w:rsidR="007E36D7" w:rsidRPr="002715A0" w:rsidRDefault="007E36D7" w:rsidP="00D96086">
            <w:pPr>
              <w:spacing w:line="360" w:lineRule="auto"/>
              <w:rPr>
                <w:rFonts w:asciiTheme="majorHAnsi" w:hAnsiTheme="majorHAnsi" w:cs="Arial"/>
              </w:rPr>
            </w:pPr>
          </w:p>
        </w:tc>
      </w:tr>
      <w:tr w:rsidR="007E36D7" w:rsidTr="00101A66">
        <w:tc>
          <w:tcPr>
            <w:tcW w:w="283" w:type="dxa"/>
          </w:tcPr>
          <w:p w:rsidR="007E36D7" w:rsidRPr="00101A66" w:rsidRDefault="007E36D7" w:rsidP="00D96086">
            <w:pPr>
              <w:pStyle w:val="NormalWeb"/>
              <w:spacing w:before="0" w:beforeAutospacing="0" w:after="0" w:afterAutospacing="0" w:line="360" w:lineRule="auto"/>
              <w:jc w:val="center"/>
              <w:rPr>
                <w:rFonts w:asciiTheme="majorHAnsi" w:hAnsiTheme="majorHAnsi" w:cs="Arial"/>
                <w:b/>
                <w:bCs/>
                <w:kern w:val="24"/>
                <w:sz w:val="22"/>
                <w:szCs w:val="22"/>
                <w:lang w:val="en-US"/>
              </w:rPr>
            </w:pPr>
            <w:r w:rsidRPr="00101A66">
              <w:rPr>
                <w:rFonts w:asciiTheme="majorHAnsi" w:hAnsiTheme="majorHAnsi" w:cs="Arial"/>
                <w:b/>
                <w:bCs/>
                <w:kern w:val="24"/>
                <w:sz w:val="22"/>
                <w:szCs w:val="22"/>
                <w:lang w:val="en-US"/>
              </w:rPr>
              <w:t>3.</w:t>
            </w:r>
          </w:p>
        </w:tc>
        <w:tc>
          <w:tcPr>
            <w:tcW w:w="709" w:type="dxa"/>
            <w:vAlign w:val="center"/>
          </w:tcPr>
          <w:p w:rsidR="007E36D7" w:rsidRPr="002715A0" w:rsidRDefault="007E36D7" w:rsidP="00D96086">
            <w:pPr>
              <w:pStyle w:val="NormalWeb"/>
              <w:spacing w:before="0" w:beforeAutospacing="0" w:after="0" w:afterAutospacing="0" w:line="360" w:lineRule="auto"/>
              <w:jc w:val="center"/>
              <w:rPr>
                <w:rFonts w:asciiTheme="majorHAnsi" w:hAnsiTheme="majorHAnsi" w:cs="Arial"/>
                <w:sz w:val="22"/>
                <w:szCs w:val="22"/>
              </w:rPr>
            </w:pPr>
            <w:r w:rsidRPr="002715A0">
              <w:rPr>
                <w:rFonts w:asciiTheme="majorHAnsi" w:hAnsiTheme="majorHAnsi" w:cs="Arial"/>
                <w:bCs/>
                <w:kern w:val="24"/>
                <w:sz w:val="22"/>
                <w:szCs w:val="22"/>
                <w:lang w:val="en-US"/>
              </w:rPr>
              <w:t>IS</w:t>
            </w:r>
            <w:r>
              <w:rPr>
                <w:rFonts w:asciiTheme="majorHAnsi" w:hAnsiTheme="majorHAnsi" w:cs="Arial"/>
                <w:bCs/>
                <w:kern w:val="24"/>
                <w:sz w:val="22"/>
                <w:szCs w:val="22"/>
                <w:lang w:val="en-US"/>
              </w:rPr>
              <w:t>M</w:t>
            </w:r>
          </w:p>
        </w:tc>
        <w:tc>
          <w:tcPr>
            <w:tcW w:w="2977" w:type="dxa"/>
            <w:vAlign w:val="center"/>
          </w:tcPr>
          <w:p w:rsidR="007E36D7" w:rsidRPr="002715A0" w:rsidRDefault="007E36D7" w:rsidP="00D96086">
            <w:pPr>
              <w:pStyle w:val="NormalWeb"/>
              <w:spacing w:before="0" w:beforeAutospacing="0" w:after="0" w:afterAutospacing="0" w:line="360" w:lineRule="auto"/>
              <w:jc w:val="center"/>
              <w:rPr>
                <w:rFonts w:asciiTheme="majorHAnsi" w:hAnsiTheme="majorHAnsi" w:cs="Arial"/>
                <w:sz w:val="22"/>
                <w:szCs w:val="22"/>
              </w:rPr>
            </w:pPr>
            <w:r w:rsidRPr="003C17D9">
              <w:rPr>
                <w:rFonts w:ascii="Cambria" w:hAnsi="Cambria" w:cs="Arial"/>
                <w:lang w:val="es-MX"/>
              </w:rPr>
              <w:t>Management of</w:t>
            </w:r>
            <w:r>
              <w:rPr>
                <w:rFonts w:ascii="Cambria" w:hAnsi="Cambria" w:cs="Arial"/>
                <w:b/>
                <w:lang w:val="es-MX"/>
              </w:rPr>
              <w:t xml:space="preserve"> </w:t>
            </w:r>
            <w:r w:rsidRPr="002715A0">
              <w:rPr>
                <w:rFonts w:asciiTheme="majorHAnsi" w:hAnsiTheme="majorHAnsi" w:cs="Arial"/>
                <w:bCs/>
                <w:kern w:val="24"/>
                <w:sz w:val="22"/>
                <w:szCs w:val="22"/>
                <w:lang w:val="en-US"/>
              </w:rPr>
              <w:t>Information Systems</w:t>
            </w:r>
          </w:p>
        </w:tc>
        <w:tc>
          <w:tcPr>
            <w:tcW w:w="2551" w:type="dxa"/>
            <w:vAlign w:val="center"/>
          </w:tcPr>
          <w:p w:rsidR="007E36D7" w:rsidRPr="002715A0" w:rsidRDefault="007E36D7" w:rsidP="00D96086">
            <w:pPr>
              <w:pStyle w:val="NormalWeb"/>
              <w:spacing w:before="0" w:beforeAutospacing="0" w:after="0" w:afterAutospacing="0" w:line="360" w:lineRule="auto"/>
              <w:jc w:val="center"/>
              <w:rPr>
                <w:rFonts w:asciiTheme="majorHAnsi" w:hAnsiTheme="majorHAnsi" w:cs="Arial"/>
                <w:sz w:val="22"/>
                <w:szCs w:val="22"/>
              </w:rPr>
            </w:pPr>
            <w:r w:rsidRPr="002715A0">
              <w:rPr>
                <w:rFonts w:asciiTheme="majorHAnsi" w:hAnsiTheme="majorHAnsi" w:cs="Arial"/>
                <w:bCs/>
                <w:kern w:val="24"/>
                <w:sz w:val="22"/>
                <w:szCs w:val="22"/>
                <w:lang w:val="es-ES"/>
              </w:rPr>
              <w:t>Administración de Sistemas Informáticos</w:t>
            </w:r>
          </w:p>
        </w:tc>
        <w:tc>
          <w:tcPr>
            <w:tcW w:w="1559" w:type="dxa"/>
            <w:vAlign w:val="center"/>
          </w:tcPr>
          <w:p w:rsidR="007E36D7" w:rsidRPr="002715A0" w:rsidRDefault="007E36D7" w:rsidP="00D96086">
            <w:pPr>
              <w:pStyle w:val="NormalWeb"/>
              <w:spacing w:before="0" w:beforeAutospacing="0" w:after="0" w:afterAutospacing="0" w:line="360" w:lineRule="auto"/>
              <w:jc w:val="center"/>
              <w:rPr>
                <w:rFonts w:asciiTheme="majorHAnsi" w:hAnsiTheme="majorHAnsi" w:cs="Arial"/>
                <w:sz w:val="22"/>
                <w:szCs w:val="22"/>
              </w:rPr>
            </w:pPr>
            <w:r w:rsidRPr="002715A0">
              <w:rPr>
                <w:rFonts w:asciiTheme="majorHAnsi" w:eastAsiaTheme="minorEastAsia" w:hAnsiTheme="majorHAnsi" w:cstheme="minorBidi"/>
                <w:bCs/>
                <w:kern w:val="24"/>
                <w:sz w:val="22"/>
                <w:szCs w:val="22"/>
                <w:lang w:val="es-ES"/>
              </w:rPr>
              <w:t>Manizales</w:t>
            </w:r>
            <w:r w:rsidRPr="002715A0">
              <w:rPr>
                <w:rFonts w:asciiTheme="majorHAnsi" w:hAnsiTheme="majorHAnsi" w:cs="Arial"/>
                <w:bCs/>
                <w:kern w:val="24"/>
                <w:sz w:val="22"/>
                <w:szCs w:val="22"/>
                <w:lang w:val="es-ES"/>
              </w:rPr>
              <w:t xml:space="preserve"> </w:t>
            </w:r>
          </w:p>
        </w:tc>
      </w:tr>
      <w:tr w:rsidR="007E36D7" w:rsidTr="00101A66">
        <w:tc>
          <w:tcPr>
            <w:tcW w:w="283" w:type="dxa"/>
          </w:tcPr>
          <w:p w:rsidR="007E36D7" w:rsidRPr="00101A66" w:rsidRDefault="007E36D7" w:rsidP="00D96086">
            <w:pPr>
              <w:pStyle w:val="NormalWeb"/>
              <w:spacing w:before="0" w:beforeAutospacing="0" w:after="0" w:afterAutospacing="0" w:line="360" w:lineRule="auto"/>
              <w:jc w:val="center"/>
              <w:rPr>
                <w:rFonts w:asciiTheme="majorHAnsi" w:hAnsiTheme="majorHAnsi" w:cs="Arial"/>
                <w:b/>
                <w:bCs/>
                <w:kern w:val="24"/>
                <w:sz w:val="22"/>
                <w:szCs w:val="22"/>
                <w:lang w:val="en-US"/>
              </w:rPr>
            </w:pPr>
            <w:r w:rsidRPr="00101A66">
              <w:rPr>
                <w:rFonts w:asciiTheme="majorHAnsi" w:hAnsiTheme="majorHAnsi" w:cs="Arial"/>
                <w:b/>
                <w:bCs/>
                <w:kern w:val="24"/>
                <w:sz w:val="22"/>
                <w:szCs w:val="22"/>
                <w:lang w:val="en-US"/>
              </w:rPr>
              <w:t>4.</w:t>
            </w:r>
          </w:p>
        </w:tc>
        <w:tc>
          <w:tcPr>
            <w:tcW w:w="709" w:type="dxa"/>
            <w:vAlign w:val="center"/>
          </w:tcPr>
          <w:p w:rsidR="007E36D7" w:rsidRPr="002715A0" w:rsidRDefault="007E36D7" w:rsidP="00D96086">
            <w:pPr>
              <w:pStyle w:val="NormalWeb"/>
              <w:spacing w:before="0" w:beforeAutospacing="0" w:after="0" w:afterAutospacing="0" w:line="360" w:lineRule="auto"/>
              <w:jc w:val="center"/>
              <w:rPr>
                <w:rFonts w:asciiTheme="majorHAnsi" w:hAnsiTheme="majorHAnsi" w:cs="Arial"/>
                <w:sz w:val="22"/>
                <w:szCs w:val="22"/>
              </w:rPr>
            </w:pPr>
            <w:r w:rsidRPr="002715A0">
              <w:rPr>
                <w:rFonts w:asciiTheme="majorHAnsi" w:hAnsiTheme="majorHAnsi" w:cs="Arial"/>
                <w:bCs/>
                <w:kern w:val="24"/>
                <w:sz w:val="22"/>
                <w:szCs w:val="22"/>
                <w:lang w:val="en-US"/>
              </w:rPr>
              <w:t>EE</w:t>
            </w:r>
          </w:p>
        </w:tc>
        <w:tc>
          <w:tcPr>
            <w:tcW w:w="2977" w:type="dxa"/>
            <w:vAlign w:val="center"/>
          </w:tcPr>
          <w:p w:rsidR="007E36D7" w:rsidRPr="002715A0" w:rsidRDefault="007E36D7" w:rsidP="00D96086">
            <w:pPr>
              <w:pStyle w:val="NormalWeb"/>
              <w:spacing w:before="0" w:beforeAutospacing="0" w:after="0" w:afterAutospacing="0" w:line="360" w:lineRule="auto"/>
              <w:jc w:val="center"/>
              <w:rPr>
                <w:rFonts w:asciiTheme="majorHAnsi" w:hAnsiTheme="majorHAnsi" w:cs="Arial"/>
                <w:sz w:val="22"/>
                <w:szCs w:val="22"/>
              </w:rPr>
            </w:pPr>
            <w:r w:rsidRPr="002715A0">
              <w:rPr>
                <w:rFonts w:asciiTheme="majorHAnsi" w:hAnsiTheme="majorHAnsi" w:cs="Arial"/>
                <w:bCs/>
                <w:kern w:val="24"/>
                <w:sz w:val="22"/>
                <w:szCs w:val="22"/>
                <w:lang w:val="en-US"/>
              </w:rPr>
              <w:t>Electrical  Engineering</w:t>
            </w:r>
          </w:p>
        </w:tc>
        <w:tc>
          <w:tcPr>
            <w:tcW w:w="2551" w:type="dxa"/>
            <w:vMerge w:val="restart"/>
            <w:vAlign w:val="center"/>
          </w:tcPr>
          <w:p w:rsidR="007E36D7" w:rsidRPr="002715A0" w:rsidRDefault="007E36D7" w:rsidP="00D96086">
            <w:pPr>
              <w:pStyle w:val="NormalWeb"/>
              <w:spacing w:before="0" w:beforeAutospacing="0" w:after="0" w:afterAutospacing="0" w:line="360" w:lineRule="auto"/>
              <w:jc w:val="center"/>
              <w:rPr>
                <w:rFonts w:asciiTheme="majorHAnsi" w:hAnsiTheme="majorHAnsi" w:cs="Arial"/>
                <w:sz w:val="22"/>
                <w:szCs w:val="22"/>
              </w:rPr>
            </w:pPr>
            <w:r w:rsidRPr="002715A0">
              <w:rPr>
                <w:rFonts w:asciiTheme="majorHAnsi" w:hAnsiTheme="majorHAnsi" w:cs="Arial"/>
                <w:bCs/>
                <w:kern w:val="24"/>
                <w:sz w:val="22"/>
                <w:szCs w:val="22"/>
                <w:lang w:val="es-ES"/>
              </w:rPr>
              <w:t xml:space="preserve">Ingeniería Electrónica </w:t>
            </w:r>
          </w:p>
        </w:tc>
        <w:tc>
          <w:tcPr>
            <w:tcW w:w="1559" w:type="dxa"/>
            <w:vMerge w:val="restart"/>
            <w:vAlign w:val="center"/>
          </w:tcPr>
          <w:p w:rsidR="007E36D7" w:rsidRPr="002715A0" w:rsidRDefault="007E36D7" w:rsidP="00D96086">
            <w:pPr>
              <w:pStyle w:val="NormalWeb"/>
              <w:spacing w:before="0" w:beforeAutospacing="0" w:after="0" w:afterAutospacing="0" w:line="360" w:lineRule="auto"/>
              <w:jc w:val="center"/>
              <w:rPr>
                <w:rFonts w:asciiTheme="majorHAnsi" w:hAnsiTheme="majorHAnsi" w:cs="Arial"/>
                <w:sz w:val="22"/>
                <w:szCs w:val="22"/>
              </w:rPr>
            </w:pPr>
            <w:r w:rsidRPr="002715A0">
              <w:rPr>
                <w:rFonts w:asciiTheme="majorHAnsi" w:hAnsiTheme="majorHAnsi" w:cs="Arial"/>
                <w:bCs/>
                <w:kern w:val="24"/>
                <w:sz w:val="22"/>
                <w:szCs w:val="22"/>
                <w:lang w:val="es-ES"/>
              </w:rPr>
              <w:t>Bogotá</w:t>
            </w:r>
          </w:p>
          <w:p w:rsidR="007E36D7" w:rsidRPr="002715A0" w:rsidRDefault="007E36D7" w:rsidP="00D96086">
            <w:pPr>
              <w:pStyle w:val="NormalWeb"/>
              <w:spacing w:before="0" w:beforeAutospacing="0" w:after="0" w:afterAutospacing="0" w:line="360" w:lineRule="auto"/>
              <w:jc w:val="center"/>
              <w:rPr>
                <w:rFonts w:asciiTheme="majorHAnsi" w:hAnsiTheme="majorHAnsi" w:cs="Arial"/>
                <w:sz w:val="22"/>
                <w:szCs w:val="22"/>
              </w:rPr>
            </w:pPr>
            <w:r w:rsidRPr="002715A0">
              <w:rPr>
                <w:rFonts w:asciiTheme="majorHAnsi" w:eastAsiaTheme="minorEastAsia" w:hAnsiTheme="majorHAnsi" w:cstheme="minorBidi"/>
                <w:bCs/>
                <w:kern w:val="24"/>
                <w:sz w:val="22"/>
                <w:szCs w:val="22"/>
                <w:lang w:val="es-ES"/>
              </w:rPr>
              <w:t>Medellín</w:t>
            </w:r>
            <w:r w:rsidRPr="002715A0">
              <w:rPr>
                <w:rFonts w:asciiTheme="majorHAnsi" w:hAnsiTheme="majorHAnsi" w:cs="Arial"/>
                <w:bCs/>
                <w:kern w:val="24"/>
                <w:sz w:val="22"/>
                <w:szCs w:val="22"/>
                <w:lang w:val="es-ES"/>
              </w:rPr>
              <w:t xml:space="preserve"> </w:t>
            </w:r>
          </w:p>
        </w:tc>
      </w:tr>
      <w:tr w:rsidR="007E36D7" w:rsidTr="00101A66">
        <w:tc>
          <w:tcPr>
            <w:tcW w:w="283" w:type="dxa"/>
          </w:tcPr>
          <w:p w:rsidR="007E36D7" w:rsidRPr="00101A66" w:rsidRDefault="007E36D7" w:rsidP="00D96086">
            <w:pPr>
              <w:pStyle w:val="NormalWeb"/>
              <w:spacing w:before="0" w:beforeAutospacing="0" w:after="0" w:afterAutospacing="0" w:line="360" w:lineRule="auto"/>
              <w:jc w:val="center"/>
              <w:rPr>
                <w:rFonts w:asciiTheme="majorHAnsi" w:hAnsiTheme="majorHAnsi" w:cs="Arial"/>
                <w:b/>
                <w:bCs/>
                <w:kern w:val="24"/>
                <w:sz w:val="22"/>
                <w:szCs w:val="22"/>
                <w:lang w:val="en-US"/>
              </w:rPr>
            </w:pPr>
            <w:r w:rsidRPr="00101A66">
              <w:rPr>
                <w:rFonts w:asciiTheme="majorHAnsi" w:hAnsiTheme="majorHAnsi" w:cs="Arial"/>
                <w:b/>
                <w:bCs/>
                <w:kern w:val="24"/>
                <w:sz w:val="22"/>
                <w:szCs w:val="22"/>
                <w:lang w:val="en-US"/>
              </w:rPr>
              <w:t>5.</w:t>
            </w:r>
          </w:p>
        </w:tc>
        <w:tc>
          <w:tcPr>
            <w:tcW w:w="709" w:type="dxa"/>
            <w:vAlign w:val="center"/>
          </w:tcPr>
          <w:p w:rsidR="007E36D7" w:rsidRPr="002715A0" w:rsidRDefault="007E36D7" w:rsidP="00D96086">
            <w:pPr>
              <w:pStyle w:val="NormalWeb"/>
              <w:spacing w:before="0" w:beforeAutospacing="0" w:after="0" w:afterAutospacing="0" w:line="360" w:lineRule="auto"/>
              <w:jc w:val="center"/>
              <w:rPr>
                <w:rFonts w:asciiTheme="majorHAnsi" w:hAnsiTheme="majorHAnsi" w:cs="Arial"/>
                <w:sz w:val="22"/>
                <w:szCs w:val="22"/>
              </w:rPr>
            </w:pPr>
            <w:r w:rsidRPr="002715A0">
              <w:rPr>
                <w:rFonts w:asciiTheme="majorHAnsi" w:hAnsiTheme="majorHAnsi" w:cs="Arial"/>
                <w:bCs/>
                <w:kern w:val="24"/>
                <w:sz w:val="22"/>
                <w:szCs w:val="22"/>
                <w:lang w:val="en-US"/>
              </w:rPr>
              <w:t>CE</w:t>
            </w:r>
          </w:p>
        </w:tc>
        <w:tc>
          <w:tcPr>
            <w:tcW w:w="2977" w:type="dxa"/>
            <w:vAlign w:val="center"/>
          </w:tcPr>
          <w:p w:rsidR="007E36D7" w:rsidRPr="002715A0" w:rsidRDefault="007E36D7" w:rsidP="00D96086">
            <w:pPr>
              <w:pStyle w:val="NormalWeb"/>
              <w:spacing w:before="0" w:beforeAutospacing="0" w:after="0" w:afterAutospacing="0" w:line="360" w:lineRule="auto"/>
              <w:jc w:val="center"/>
              <w:rPr>
                <w:rFonts w:asciiTheme="majorHAnsi" w:hAnsiTheme="majorHAnsi" w:cs="Arial"/>
                <w:sz w:val="22"/>
                <w:szCs w:val="22"/>
              </w:rPr>
            </w:pPr>
            <w:r w:rsidRPr="002715A0">
              <w:rPr>
                <w:rFonts w:asciiTheme="majorHAnsi" w:hAnsiTheme="majorHAnsi" w:cs="Arial"/>
                <w:bCs/>
                <w:kern w:val="24"/>
                <w:sz w:val="22"/>
                <w:szCs w:val="22"/>
                <w:lang w:val="en-US"/>
              </w:rPr>
              <w:t xml:space="preserve"> Computer Engineering</w:t>
            </w:r>
          </w:p>
        </w:tc>
        <w:tc>
          <w:tcPr>
            <w:tcW w:w="2551" w:type="dxa"/>
            <w:vMerge/>
            <w:vAlign w:val="center"/>
          </w:tcPr>
          <w:p w:rsidR="007E36D7" w:rsidRPr="002715A0" w:rsidRDefault="007E36D7" w:rsidP="00D96086">
            <w:pPr>
              <w:spacing w:line="360" w:lineRule="auto"/>
              <w:rPr>
                <w:rFonts w:asciiTheme="majorHAnsi" w:hAnsiTheme="majorHAnsi" w:cs="Arial"/>
              </w:rPr>
            </w:pPr>
          </w:p>
        </w:tc>
        <w:tc>
          <w:tcPr>
            <w:tcW w:w="1559" w:type="dxa"/>
            <w:vMerge/>
            <w:vAlign w:val="center"/>
          </w:tcPr>
          <w:p w:rsidR="007E36D7" w:rsidRPr="002715A0" w:rsidRDefault="007E36D7" w:rsidP="00D96086">
            <w:pPr>
              <w:spacing w:line="360" w:lineRule="auto"/>
              <w:rPr>
                <w:rFonts w:asciiTheme="majorHAnsi" w:hAnsiTheme="majorHAnsi" w:cs="Arial"/>
              </w:rPr>
            </w:pPr>
          </w:p>
        </w:tc>
      </w:tr>
    </w:tbl>
    <w:p w:rsidR="002715A0" w:rsidRDefault="002715A0" w:rsidP="00D96086">
      <w:pPr>
        <w:tabs>
          <w:tab w:val="left" w:pos="360"/>
        </w:tabs>
        <w:spacing w:before="100" w:after="100" w:line="360" w:lineRule="auto"/>
        <w:ind w:left="366"/>
        <w:jc w:val="both"/>
        <w:rPr>
          <w:rFonts w:asciiTheme="majorHAnsi" w:hAnsiTheme="majorHAnsi" w:cs="TimesNewRomanPSMT"/>
        </w:rPr>
      </w:pPr>
    </w:p>
    <w:p w:rsidR="002715A0" w:rsidRPr="002715A0" w:rsidRDefault="00767C0D" w:rsidP="00D96086">
      <w:pPr>
        <w:tabs>
          <w:tab w:val="left" w:pos="360"/>
        </w:tabs>
        <w:spacing w:before="100" w:after="100" w:line="360" w:lineRule="auto"/>
        <w:jc w:val="both"/>
        <w:rPr>
          <w:rFonts w:asciiTheme="majorHAnsi" w:hAnsiTheme="majorHAnsi" w:cs="Arial"/>
        </w:rPr>
      </w:pPr>
      <w:r>
        <w:rPr>
          <w:rFonts w:asciiTheme="majorHAnsi" w:hAnsiTheme="majorHAnsi" w:cs="TimesNewRomanPSMT"/>
        </w:rPr>
        <w:tab/>
      </w:r>
      <w:r w:rsidR="00182ECD">
        <w:rPr>
          <w:rFonts w:asciiTheme="majorHAnsi" w:hAnsiTheme="majorHAnsi" w:cs="TimesNewRomanPSMT"/>
        </w:rPr>
        <w:t>Es claro que la</w:t>
      </w:r>
      <w:r w:rsidR="008B07FF">
        <w:rPr>
          <w:rFonts w:asciiTheme="majorHAnsi" w:hAnsiTheme="majorHAnsi" w:cs="TimesNewRomanPSMT"/>
        </w:rPr>
        <w:t>s únicas carreras que no existen a nivel nacional</w:t>
      </w:r>
      <w:r w:rsidR="00182ECD">
        <w:rPr>
          <w:rFonts w:asciiTheme="majorHAnsi" w:hAnsiTheme="majorHAnsi" w:cs="TimesNewRomanPSMT"/>
        </w:rPr>
        <w:t>,</w:t>
      </w:r>
      <w:r w:rsidR="00E83564">
        <w:rPr>
          <w:rFonts w:asciiTheme="majorHAnsi" w:hAnsiTheme="majorHAnsi" w:cs="TimesNewRomanPSMT"/>
        </w:rPr>
        <w:t xml:space="preserve"> de las siete</w:t>
      </w:r>
      <w:r w:rsidR="008B07FF">
        <w:rPr>
          <w:rFonts w:asciiTheme="majorHAnsi" w:hAnsiTheme="majorHAnsi" w:cs="TimesNewRomanPSMT"/>
        </w:rPr>
        <w:t xml:space="preserve"> mencionadas, son Ciencias de la Computación y Computación Científica. Esta propuesta permitiría subsanar esta</w:t>
      </w:r>
      <w:r>
        <w:rPr>
          <w:rFonts w:asciiTheme="majorHAnsi" w:hAnsiTheme="majorHAnsi" w:cs="TimesNewRomanPSMT"/>
        </w:rPr>
        <w:t>s deficiencias. En el capítulo 3, presentamos</w:t>
      </w:r>
      <w:r w:rsidR="00182ECD">
        <w:rPr>
          <w:rFonts w:asciiTheme="majorHAnsi" w:hAnsiTheme="majorHAnsi" w:cs="TimesNewRomanPSMT"/>
        </w:rPr>
        <w:t xml:space="preserve"> </w:t>
      </w:r>
      <w:r w:rsidR="008B07FF">
        <w:rPr>
          <w:rFonts w:asciiTheme="majorHAnsi" w:hAnsiTheme="majorHAnsi" w:cs="TimesNewRomanPSMT"/>
        </w:rPr>
        <w:t xml:space="preserve">un plan curricular para Ciencias de la Computación que abarca la mayor parte de un </w:t>
      </w:r>
      <w:r w:rsidR="00182ECD">
        <w:rPr>
          <w:rFonts w:asciiTheme="majorHAnsi" w:hAnsiTheme="majorHAnsi" w:cs="TimesNewRomanPSMT"/>
        </w:rPr>
        <w:t>currículo</w:t>
      </w:r>
      <w:r w:rsidR="008B07FF">
        <w:rPr>
          <w:rFonts w:asciiTheme="majorHAnsi" w:hAnsiTheme="majorHAnsi" w:cs="TimesNewRomanPSMT"/>
        </w:rPr>
        <w:t xml:space="preserve"> internacional de Ciencias de  la Computación y algunas áreas de lo que corresponde a Computación Científica.</w:t>
      </w:r>
    </w:p>
    <w:p w:rsidR="00D37BC2" w:rsidRDefault="00182ECD" w:rsidP="00D96086">
      <w:pPr>
        <w:tabs>
          <w:tab w:val="left" w:pos="360"/>
        </w:tabs>
        <w:spacing w:before="100" w:after="100" w:line="360" w:lineRule="auto"/>
        <w:ind w:left="6"/>
        <w:jc w:val="both"/>
        <w:rPr>
          <w:rFonts w:asciiTheme="majorHAnsi" w:hAnsiTheme="majorHAnsi" w:cs="TimesNewRomanPSMT"/>
        </w:rPr>
      </w:pPr>
      <w:r>
        <w:rPr>
          <w:rFonts w:asciiTheme="majorHAnsi" w:hAnsiTheme="majorHAnsi" w:cs="TimesNewRomanPSMT"/>
        </w:rPr>
        <w:t>La carrera</w:t>
      </w:r>
      <w:r w:rsidR="007939D3">
        <w:rPr>
          <w:rFonts w:asciiTheme="majorHAnsi" w:hAnsiTheme="majorHAnsi" w:cs="TimesNewRomanPSMT"/>
        </w:rPr>
        <w:t xml:space="preserve"> profesional que</w:t>
      </w:r>
      <w:r>
        <w:rPr>
          <w:rFonts w:asciiTheme="majorHAnsi" w:hAnsiTheme="majorHAnsi" w:cs="TimesNewRomanPSMT"/>
        </w:rPr>
        <w:t xml:space="preserve"> se propone brindará</w:t>
      </w:r>
      <w:r w:rsidR="002F541D">
        <w:rPr>
          <w:rFonts w:asciiTheme="majorHAnsi" w:hAnsiTheme="majorHAnsi" w:cs="TimesNewRomanPSMT"/>
        </w:rPr>
        <w:t xml:space="preserve"> soporte al desarrollo del conocimiento algorítmico y computacional</w:t>
      </w:r>
      <w:r w:rsidR="007939D3">
        <w:rPr>
          <w:rFonts w:asciiTheme="majorHAnsi" w:hAnsiTheme="majorHAnsi" w:cs="TimesNewRomanPSMT"/>
        </w:rPr>
        <w:t xml:space="preserve"> básico</w:t>
      </w:r>
      <w:r w:rsidR="00E83564">
        <w:rPr>
          <w:rFonts w:asciiTheme="majorHAnsi" w:hAnsiTheme="majorHAnsi" w:cs="TimesNewRomanPSMT"/>
        </w:rPr>
        <w:t>,</w:t>
      </w:r>
      <w:r w:rsidR="007939D3">
        <w:rPr>
          <w:rFonts w:asciiTheme="majorHAnsi" w:hAnsiTheme="majorHAnsi" w:cs="TimesNewRomanPSMT"/>
        </w:rPr>
        <w:t xml:space="preserve"> y a la formación en estas áreas</w:t>
      </w:r>
      <w:r>
        <w:rPr>
          <w:rFonts w:asciiTheme="majorHAnsi" w:hAnsiTheme="majorHAnsi" w:cs="TimesNewRomanPSMT"/>
        </w:rPr>
        <w:t>. Esta carrera como ciencias básica</w:t>
      </w:r>
      <w:r w:rsidR="00E83564">
        <w:rPr>
          <w:rFonts w:asciiTheme="majorHAnsi" w:hAnsiTheme="majorHAnsi" w:cs="TimesNewRomanPSMT"/>
        </w:rPr>
        <w:t>,</w:t>
      </w:r>
      <w:r>
        <w:rPr>
          <w:rFonts w:asciiTheme="majorHAnsi" w:hAnsiTheme="majorHAnsi" w:cs="TimesNewRomanPSMT"/>
        </w:rPr>
        <w:t xml:space="preserve">  brindará soporte </w:t>
      </w:r>
      <w:r w:rsidR="00C478D5">
        <w:rPr>
          <w:rFonts w:asciiTheme="majorHAnsi" w:hAnsiTheme="majorHAnsi" w:cs="TimesNewRomanPSMT"/>
        </w:rPr>
        <w:t>teórico</w:t>
      </w:r>
      <w:r>
        <w:rPr>
          <w:rFonts w:asciiTheme="majorHAnsi" w:hAnsiTheme="majorHAnsi" w:cs="TimesNewRomanPSMT"/>
        </w:rPr>
        <w:t xml:space="preserve"> en el área computacional a los planes profesionales que lo </w:t>
      </w:r>
      <w:r w:rsidR="00C478D5">
        <w:rPr>
          <w:rFonts w:asciiTheme="majorHAnsi" w:hAnsiTheme="majorHAnsi" w:cs="TimesNewRomanPSMT"/>
        </w:rPr>
        <w:t>requieran</w:t>
      </w:r>
      <w:r w:rsidR="007939D3">
        <w:rPr>
          <w:rFonts w:asciiTheme="majorHAnsi" w:hAnsiTheme="majorHAnsi" w:cs="TimesNewRomanPSMT"/>
        </w:rPr>
        <w:t>, tal como l</w:t>
      </w:r>
      <w:r w:rsidR="00C478D5">
        <w:rPr>
          <w:rFonts w:asciiTheme="majorHAnsi" w:hAnsiTheme="majorHAnsi" w:cs="TimesNewRomanPSMT"/>
        </w:rPr>
        <w:t>as Matemáticas sirven de base estructural</w:t>
      </w:r>
      <w:r w:rsidR="007939D3">
        <w:rPr>
          <w:rFonts w:asciiTheme="majorHAnsi" w:hAnsiTheme="majorHAnsi" w:cs="TimesNewRomanPSMT"/>
        </w:rPr>
        <w:t xml:space="preserve"> a los programas de Física, Química, Biología, Geología, Ingeniería etc. </w:t>
      </w:r>
    </w:p>
    <w:p w:rsidR="00177C98" w:rsidRPr="00177C98" w:rsidRDefault="00177C98" w:rsidP="00D96086">
      <w:pPr>
        <w:tabs>
          <w:tab w:val="left" w:pos="360"/>
        </w:tabs>
        <w:spacing w:before="100" w:after="100" w:line="360" w:lineRule="auto"/>
        <w:ind w:left="6"/>
        <w:jc w:val="both"/>
        <w:rPr>
          <w:rFonts w:asciiTheme="majorHAnsi" w:hAnsiTheme="majorHAnsi" w:cs="Arial"/>
          <w:b/>
        </w:rPr>
      </w:pPr>
      <w:r w:rsidRPr="00177C98">
        <w:rPr>
          <w:rFonts w:asciiTheme="majorHAnsi" w:hAnsiTheme="majorHAnsi" w:cs="Arial"/>
          <w:b/>
        </w:rPr>
        <w:lastRenderedPageBreak/>
        <w:t>Brasil y su proyecto de investigación en ciencias de la computación</w:t>
      </w:r>
      <w:r w:rsidRPr="00177C98">
        <w:rPr>
          <w:rStyle w:val="Refdenotaalpie"/>
          <w:rFonts w:asciiTheme="majorHAnsi" w:hAnsiTheme="majorHAnsi" w:cs="Arial"/>
          <w:b/>
        </w:rPr>
        <w:footnoteReference w:id="14"/>
      </w:r>
    </w:p>
    <w:p w:rsidR="00733B23" w:rsidRDefault="00215DB1" w:rsidP="00D96086">
      <w:pPr>
        <w:tabs>
          <w:tab w:val="left" w:pos="360"/>
        </w:tabs>
        <w:spacing w:before="100" w:after="100" w:line="360" w:lineRule="auto"/>
        <w:ind w:left="6"/>
        <w:jc w:val="both"/>
        <w:rPr>
          <w:rFonts w:asciiTheme="majorHAnsi" w:hAnsiTheme="majorHAnsi" w:cs="Arial"/>
        </w:rPr>
      </w:pPr>
      <w:r>
        <w:rPr>
          <w:rFonts w:asciiTheme="majorHAnsi" w:hAnsiTheme="majorHAnsi" w:cs="Arial"/>
        </w:rPr>
        <w:tab/>
      </w:r>
      <w:r w:rsidR="00AD18CB">
        <w:rPr>
          <w:rFonts w:asciiTheme="majorHAnsi" w:hAnsiTheme="majorHAnsi" w:cs="Arial"/>
        </w:rPr>
        <w:t>La S</w:t>
      </w:r>
      <w:r w:rsidR="00B50F23">
        <w:rPr>
          <w:rFonts w:asciiTheme="majorHAnsi" w:hAnsiTheme="majorHAnsi" w:cs="Arial"/>
        </w:rPr>
        <w:t xml:space="preserve">ociedad </w:t>
      </w:r>
      <w:r w:rsidR="00AD18CB">
        <w:rPr>
          <w:rFonts w:asciiTheme="majorHAnsi" w:hAnsiTheme="majorHAnsi" w:cs="Arial"/>
        </w:rPr>
        <w:t xml:space="preserve">Brasileña </w:t>
      </w:r>
      <w:r w:rsidR="00B50F23">
        <w:rPr>
          <w:rFonts w:asciiTheme="majorHAnsi" w:hAnsiTheme="majorHAnsi" w:cs="Arial"/>
        </w:rPr>
        <w:t>de Ciencia</w:t>
      </w:r>
      <w:r w:rsidR="008518C8">
        <w:rPr>
          <w:rFonts w:asciiTheme="majorHAnsi" w:hAnsiTheme="majorHAnsi" w:cs="Arial"/>
        </w:rPr>
        <w:t>s de la Computación</w:t>
      </w:r>
      <w:r w:rsidR="00AD18CB">
        <w:rPr>
          <w:rFonts w:asciiTheme="majorHAnsi" w:hAnsiTheme="majorHAnsi" w:cs="Arial"/>
        </w:rPr>
        <w:t>,</w:t>
      </w:r>
      <w:r w:rsidR="008518C8">
        <w:rPr>
          <w:rFonts w:asciiTheme="majorHAnsi" w:hAnsiTheme="majorHAnsi" w:cs="Arial"/>
        </w:rPr>
        <w:t xml:space="preserve"> ju</w:t>
      </w:r>
      <w:r w:rsidR="00767C0D">
        <w:rPr>
          <w:rFonts w:asciiTheme="majorHAnsi" w:hAnsiTheme="majorHAnsi" w:cs="Arial"/>
        </w:rPr>
        <w:t>nto con el</w:t>
      </w:r>
      <w:r w:rsidR="00AD18CB">
        <w:rPr>
          <w:rFonts w:asciiTheme="majorHAnsi" w:hAnsiTheme="majorHAnsi" w:cs="Arial"/>
        </w:rPr>
        <w:t xml:space="preserve"> gobierno</w:t>
      </w:r>
      <w:r w:rsidR="008518C8">
        <w:rPr>
          <w:rFonts w:asciiTheme="majorHAnsi" w:hAnsiTheme="majorHAnsi" w:cs="Arial"/>
        </w:rPr>
        <w:t xml:space="preserve"> del</w:t>
      </w:r>
      <w:r w:rsidR="00AD18CB">
        <w:rPr>
          <w:rFonts w:asciiTheme="majorHAnsi" w:hAnsiTheme="majorHAnsi" w:cs="Arial"/>
        </w:rPr>
        <w:t xml:space="preserve"> E</w:t>
      </w:r>
      <w:r w:rsidR="00B50F23">
        <w:rPr>
          <w:rFonts w:asciiTheme="majorHAnsi" w:hAnsiTheme="majorHAnsi" w:cs="Arial"/>
        </w:rPr>
        <w:t>stado de Sao Pablo y el Ministerio de Educación</w:t>
      </w:r>
      <w:r w:rsidR="00AD18CB">
        <w:rPr>
          <w:rFonts w:asciiTheme="majorHAnsi" w:hAnsiTheme="majorHAnsi" w:cs="Arial"/>
        </w:rPr>
        <w:t xml:space="preserve"> Nacional</w:t>
      </w:r>
      <w:r w:rsidR="008518C8">
        <w:rPr>
          <w:rFonts w:asciiTheme="majorHAnsi" w:hAnsiTheme="majorHAnsi" w:cs="Arial"/>
        </w:rPr>
        <w:t xml:space="preserve">, </w:t>
      </w:r>
      <w:proofErr w:type="gramStart"/>
      <w:r w:rsidR="00B50F23">
        <w:rPr>
          <w:rFonts w:asciiTheme="majorHAnsi" w:hAnsiTheme="majorHAnsi" w:cs="Arial"/>
        </w:rPr>
        <w:t>promueven</w:t>
      </w:r>
      <w:proofErr w:type="gramEnd"/>
      <w:r w:rsidR="00B50F23">
        <w:rPr>
          <w:rFonts w:asciiTheme="majorHAnsi" w:hAnsiTheme="majorHAnsi" w:cs="Arial"/>
        </w:rPr>
        <w:t xml:space="preserve"> el desarr</w:t>
      </w:r>
      <w:r w:rsidR="00AD18CB">
        <w:rPr>
          <w:rFonts w:asciiTheme="majorHAnsi" w:hAnsiTheme="majorHAnsi" w:cs="Arial"/>
        </w:rPr>
        <w:t>ollo de la investigación</w:t>
      </w:r>
      <w:r w:rsidR="008E7C8C">
        <w:rPr>
          <w:rFonts w:asciiTheme="majorHAnsi" w:hAnsiTheme="majorHAnsi" w:cs="Arial"/>
        </w:rPr>
        <w:t xml:space="preserve"> en</w:t>
      </w:r>
      <w:r w:rsidR="00350AB0">
        <w:rPr>
          <w:rFonts w:asciiTheme="majorHAnsi" w:hAnsiTheme="majorHAnsi" w:cs="Arial"/>
        </w:rPr>
        <w:t xml:space="preserve"> temas</w:t>
      </w:r>
      <w:r w:rsidR="00AD18CB">
        <w:rPr>
          <w:rFonts w:asciiTheme="majorHAnsi" w:hAnsiTheme="majorHAnsi" w:cs="Arial"/>
        </w:rPr>
        <w:t xml:space="preserve"> que afectan</w:t>
      </w:r>
      <w:r w:rsidR="00B50F23">
        <w:rPr>
          <w:rFonts w:asciiTheme="majorHAnsi" w:hAnsiTheme="majorHAnsi" w:cs="Arial"/>
        </w:rPr>
        <w:t xml:space="preserve"> la economía, la sociedad y el medio ambiente</w:t>
      </w:r>
      <w:r w:rsidR="00AD18CB">
        <w:rPr>
          <w:rFonts w:asciiTheme="majorHAnsi" w:hAnsiTheme="majorHAnsi" w:cs="Arial"/>
        </w:rPr>
        <w:t xml:space="preserve">. </w:t>
      </w:r>
      <w:r w:rsidR="00B50F23">
        <w:rPr>
          <w:rFonts w:asciiTheme="majorHAnsi" w:hAnsiTheme="majorHAnsi" w:cs="Arial"/>
        </w:rPr>
        <w:t xml:space="preserve">Los temas propuestos son: </w:t>
      </w:r>
    </w:p>
    <w:p w:rsidR="00B50F23" w:rsidRDefault="00350AB0" w:rsidP="0063125A">
      <w:pPr>
        <w:pStyle w:val="Prrafodelista"/>
        <w:numPr>
          <w:ilvl w:val="0"/>
          <w:numId w:val="18"/>
        </w:numPr>
        <w:tabs>
          <w:tab w:val="left" w:pos="360"/>
        </w:tabs>
        <w:spacing w:before="100" w:after="100" w:line="360" w:lineRule="auto"/>
        <w:jc w:val="both"/>
        <w:rPr>
          <w:rFonts w:asciiTheme="majorHAnsi" w:hAnsiTheme="majorHAnsi" w:cs="Arial"/>
        </w:rPr>
      </w:pPr>
      <w:r>
        <w:rPr>
          <w:rFonts w:asciiTheme="majorHAnsi" w:hAnsiTheme="majorHAnsi" w:cs="Arial"/>
        </w:rPr>
        <w:t>Nuevas arquitecturas de cómputo que permitan la transición del silicio al desarrollo de nuevos materiales tecnológicos que incluyan biotecnología y computación cuántica.</w:t>
      </w:r>
    </w:p>
    <w:p w:rsidR="00350AB0" w:rsidRDefault="00350AB0" w:rsidP="0063125A">
      <w:pPr>
        <w:pStyle w:val="Prrafodelista"/>
        <w:numPr>
          <w:ilvl w:val="0"/>
          <w:numId w:val="18"/>
        </w:numPr>
        <w:tabs>
          <w:tab w:val="left" w:pos="360"/>
        </w:tabs>
        <w:spacing w:before="100" w:after="100" w:line="360" w:lineRule="auto"/>
        <w:jc w:val="both"/>
        <w:rPr>
          <w:rFonts w:asciiTheme="majorHAnsi" w:hAnsiTheme="majorHAnsi" w:cs="Arial"/>
        </w:rPr>
      </w:pPr>
      <w:r>
        <w:rPr>
          <w:rFonts w:asciiTheme="majorHAnsi" w:hAnsiTheme="majorHAnsi" w:cs="Arial"/>
        </w:rPr>
        <w:t>Administración y análisis de grandes volúmenes de información.</w:t>
      </w:r>
    </w:p>
    <w:p w:rsidR="00350AB0" w:rsidRDefault="00350AB0" w:rsidP="0063125A">
      <w:pPr>
        <w:pStyle w:val="Prrafodelista"/>
        <w:numPr>
          <w:ilvl w:val="0"/>
          <w:numId w:val="18"/>
        </w:numPr>
        <w:tabs>
          <w:tab w:val="left" w:pos="360"/>
        </w:tabs>
        <w:spacing w:before="100" w:after="100" w:line="360" w:lineRule="auto"/>
        <w:jc w:val="both"/>
        <w:rPr>
          <w:rFonts w:asciiTheme="majorHAnsi" w:hAnsiTheme="majorHAnsi" w:cs="Arial"/>
        </w:rPr>
      </w:pPr>
      <w:r>
        <w:rPr>
          <w:rFonts w:asciiTheme="majorHAnsi" w:hAnsiTheme="majorHAnsi" w:cs="Arial"/>
        </w:rPr>
        <w:t xml:space="preserve">Modelamiento computacional de sistemas complejos: artificiales, </w:t>
      </w:r>
      <w:r w:rsidR="008518C8">
        <w:rPr>
          <w:rFonts w:asciiTheme="majorHAnsi" w:hAnsiTheme="majorHAnsi" w:cs="Arial"/>
        </w:rPr>
        <w:t>naturales, socioculturales y de</w:t>
      </w:r>
      <w:r>
        <w:rPr>
          <w:rFonts w:asciiTheme="majorHAnsi" w:hAnsiTheme="majorHAnsi" w:cs="Arial"/>
        </w:rPr>
        <w:t xml:space="preserve"> interacción humano-máquina.</w:t>
      </w:r>
    </w:p>
    <w:p w:rsidR="00350AB0" w:rsidRDefault="00350AB0" w:rsidP="0063125A">
      <w:pPr>
        <w:pStyle w:val="Prrafodelista"/>
        <w:numPr>
          <w:ilvl w:val="0"/>
          <w:numId w:val="18"/>
        </w:numPr>
        <w:tabs>
          <w:tab w:val="left" w:pos="360"/>
        </w:tabs>
        <w:spacing w:before="100" w:after="100" w:line="360" w:lineRule="auto"/>
        <w:jc w:val="both"/>
        <w:rPr>
          <w:rFonts w:asciiTheme="majorHAnsi" w:hAnsiTheme="majorHAnsi" w:cs="Arial"/>
        </w:rPr>
      </w:pPr>
      <w:r>
        <w:rPr>
          <w:rFonts w:asciiTheme="majorHAnsi" w:hAnsiTheme="majorHAnsi" w:cs="Arial"/>
        </w:rPr>
        <w:t>Participación y acceso universal a la información y al conocimiento de toda la sociedad.</w:t>
      </w:r>
    </w:p>
    <w:p w:rsidR="00350AB0" w:rsidRDefault="00350AB0" w:rsidP="0063125A">
      <w:pPr>
        <w:pStyle w:val="Prrafodelista"/>
        <w:numPr>
          <w:ilvl w:val="0"/>
          <w:numId w:val="18"/>
        </w:numPr>
        <w:tabs>
          <w:tab w:val="left" w:pos="360"/>
        </w:tabs>
        <w:spacing w:before="100" w:after="100" w:line="360" w:lineRule="auto"/>
        <w:jc w:val="both"/>
        <w:rPr>
          <w:rFonts w:asciiTheme="majorHAnsi" w:hAnsiTheme="majorHAnsi" w:cs="Arial"/>
        </w:rPr>
      </w:pPr>
      <w:r>
        <w:rPr>
          <w:rFonts w:asciiTheme="majorHAnsi" w:hAnsiTheme="majorHAnsi" w:cs="Arial"/>
        </w:rPr>
        <w:t>Desarrollo de tecnología y software robusto, estable y seguro.</w:t>
      </w:r>
    </w:p>
    <w:p w:rsidR="00B301D1" w:rsidRPr="00B301D1" w:rsidRDefault="00215DB1" w:rsidP="00D96086">
      <w:pPr>
        <w:tabs>
          <w:tab w:val="left" w:pos="360"/>
        </w:tabs>
        <w:spacing w:before="100" w:after="100" w:line="360" w:lineRule="auto"/>
        <w:jc w:val="both"/>
        <w:rPr>
          <w:rFonts w:asciiTheme="majorHAnsi" w:hAnsiTheme="majorHAnsi" w:cs="Arial"/>
        </w:rPr>
      </w:pPr>
      <w:r>
        <w:rPr>
          <w:rFonts w:asciiTheme="majorHAnsi" w:hAnsiTheme="majorHAnsi" w:cs="Arial"/>
        </w:rPr>
        <w:tab/>
      </w:r>
      <w:r w:rsidR="008518C8">
        <w:rPr>
          <w:rFonts w:asciiTheme="majorHAnsi" w:hAnsiTheme="majorHAnsi" w:cs="Arial"/>
        </w:rPr>
        <w:t>Este</w:t>
      </w:r>
      <w:r w:rsidR="00B301D1">
        <w:rPr>
          <w:rFonts w:asciiTheme="majorHAnsi" w:hAnsiTheme="majorHAnsi" w:cs="Arial"/>
        </w:rPr>
        <w:t xml:space="preserve"> proyecto mue</w:t>
      </w:r>
      <w:r w:rsidR="008518C8">
        <w:rPr>
          <w:rFonts w:asciiTheme="majorHAnsi" w:hAnsiTheme="majorHAnsi" w:cs="Arial"/>
        </w:rPr>
        <w:t>stra la importancia de la alianza gobierno e instituciones educativas</w:t>
      </w:r>
      <w:r w:rsidR="00AD18CB">
        <w:rPr>
          <w:rFonts w:asciiTheme="majorHAnsi" w:hAnsiTheme="majorHAnsi" w:cs="Arial"/>
        </w:rPr>
        <w:t>, generando sinergias entre el desarrollo de</w:t>
      </w:r>
      <w:r w:rsidR="00B301D1">
        <w:rPr>
          <w:rFonts w:asciiTheme="majorHAnsi" w:hAnsiTheme="majorHAnsi" w:cs="Arial"/>
        </w:rPr>
        <w:t xml:space="preserve"> la</w:t>
      </w:r>
      <w:r w:rsidR="00AD18CB">
        <w:rPr>
          <w:rFonts w:asciiTheme="majorHAnsi" w:hAnsiTheme="majorHAnsi" w:cs="Arial"/>
        </w:rPr>
        <w:t>s Ciencias de la Computación y</w:t>
      </w:r>
      <w:r w:rsidR="00B301D1">
        <w:rPr>
          <w:rFonts w:asciiTheme="majorHAnsi" w:hAnsiTheme="majorHAnsi" w:cs="Arial"/>
        </w:rPr>
        <w:t xml:space="preserve"> </w:t>
      </w:r>
      <w:r w:rsidR="00AD18CB">
        <w:rPr>
          <w:rFonts w:asciiTheme="majorHAnsi" w:hAnsiTheme="majorHAnsi" w:cs="Arial"/>
        </w:rPr>
        <w:t>los servicios y utilidades que de esto pueda obtener la sociedad</w:t>
      </w:r>
      <w:r w:rsidR="00B301D1">
        <w:rPr>
          <w:rFonts w:asciiTheme="majorHAnsi" w:hAnsiTheme="majorHAnsi" w:cs="Arial"/>
        </w:rPr>
        <w:t>.</w:t>
      </w:r>
    </w:p>
    <w:p w:rsidR="00350AB0" w:rsidRDefault="00B301D1" w:rsidP="00D96086">
      <w:pPr>
        <w:tabs>
          <w:tab w:val="left" w:pos="360"/>
        </w:tabs>
        <w:spacing w:before="100" w:after="100" w:line="360" w:lineRule="auto"/>
        <w:jc w:val="both"/>
        <w:rPr>
          <w:rFonts w:asciiTheme="majorHAnsi" w:hAnsiTheme="majorHAnsi" w:cs="Arial"/>
          <w:b/>
        </w:rPr>
      </w:pPr>
      <w:r w:rsidRPr="00B301D1">
        <w:rPr>
          <w:rFonts w:asciiTheme="majorHAnsi" w:hAnsiTheme="majorHAnsi" w:cs="Arial"/>
          <w:b/>
        </w:rPr>
        <w:t xml:space="preserve">Ciencias de la Computación en </w:t>
      </w:r>
      <w:r>
        <w:rPr>
          <w:rFonts w:asciiTheme="majorHAnsi" w:hAnsiTheme="majorHAnsi" w:cs="Arial"/>
          <w:b/>
        </w:rPr>
        <w:t xml:space="preserve">los </w:t>
      </w:r>
      <w:r w:rsidRPr="00B301D1">
        <w:rPr>
          <w:rFonts w:asciiTheme="majorHAnsi" w:hAnsiTheme="majorHAnsi" w:cs="Arial"/>
          <w:b/>
        </w:rPr>
        <w:t>Estados Unidos</w:t>
      </w:r>
      <w:r w:rsidR="005A497C">
        <w:rPr>
          <w:rFonts w:asciiTheme="majorHAnsi" w:hAnsiTheme="majorHAnsi" w:cs="Arial"/>
          <w:b/>
        </w:rPr>
        <w:t xml:space="preserve"> y Europa</w:t>
      </w:r>
    </w:p>
    <w:p w:rsidR="00B301D1" w:rsidRDefault="00215DB1" w:rsidP="00D96086">
      <w:pPr>
        <w:tabs>
          <w:tab w:val="left" w:pos="360"/>
        </w:tabs>
        <w:spacing w:before="100" w:after="100" w:line="360" w:lineRule="auto"/>
        <w:jc w:val="both"/>
        <w:rPr>
          <w:rFonts w:asciiTheme="majorHAnsi" w:hAnsiTheme="majorHAnsi" w:cs="Arial"/>
        </w:rPr>
      </w:pPr>
      <w:r>
        <w:rPr>
          <w:rFonts w:asciiTheme="majorHAnsi" w:hAnsiTheme="majorHAnsi" w:cs="Arial"/>
        </w:rPr>
        <w:tab/>
      </w:r>
      <w:r w:rsidR="00B301D1">
        <w:rPr>
          <w:rFonts w:asciiTheme="majorHAnsi" w:hAnsiTheme="majorHAnsi" w:cs="Arial"/>
        </w:rPr>
        <w:t>Existe una gran variedad de escuelas de Ciencias de la Computación</w:t>
      </w:r>
      <w:r w:rsidR="00206FE5">
        <w:rPr>
          <w:rFonts w:asciiTheme="majorHAnsi" w:hAnsiTheme="majorHAnsi" w:cs="Arial"/>
        </w:rPr>
        <w:t xml:space="preserve"> y áreas afines</w:t>
      </w:r>
      <w:r w:rsidR="00B301D1">
        <w:rPr>
          <w:rFonts w:asciiTheme="majorHAnsi" w:hAnsiTheme="majorHAnsi" w:cs="Arial"/>
        </w:rPr>
        <w:t xml:space="preserve"> en los Estados Unidos</w:t>
      </w:r>
      <w:r w:rsidR="003102A4">
        <w:rPr>
          <w:rFonts w:asciiTheme="majorHAnsi" w:hAnsiTheme="majorHAnsi" w:cs="Arial"/>
        </w:rPr>
        <w:t xml:space="preserve"> y Europa</w:t>
      </w:r>
      <w:r w:rsidR="00B301D1">
        <w:rPr>
          <w:rStyle w:val="Refdenotaalpie"/>
          <w:rFonts w:asciiTheme="majorHAnsi" w:hAnsiTheme="majorHAnsi" w:cs="Arial"/>
        </w:rPr>
        <w:footnoteReference w:id="15"/>
      </w:r>
      <w:r w:rsidR="00B301D1">
        <w:rPr>
          <w:rFonts w:asciiTheme="majorHAnsi" w:hAnsiTheme="majorHAnsi" w:cs="Arial"/>
        </w:rPr>
        <w:t>. Se contabilizan alrededor de 1500 departamentos</w:t>
      </w:r>
      <w:r w:rsidR="003102A4">
        <w:rPr>
          <w:rFonts w:asciiTheme="majorHAnsi" w:hAnsiTheme="majorHAnsi" w:cs="Arial"/>
        </w:rPr>
        <w:t xml:space="preserve"> en los Estados Unidos y más de 2000 en toda Europa</w:t>
      </w:r>
      <w:r w:rsidR="00B301D1">
        <w:rPr>
          <w:rFonts w:asciiTheme="majorHAnsi" w:hAnsiTheme="majorHAnsi" w:cs="Arial"/>
        </w:rPr>
        <w:t>. De igual manera ellas presentan un amplio rango de objetivos y planes curriculares. Por ejemplo, de estas el 55% tiene una orientación investigativa, el 17.5% tiene una orientación hacia la enseñanza, y el restante 27.5% se ubican dentro de objetivos intermedios en su formación. Las áreas de conocimiento que se</w:t>
      </w:r>
      <w:r w:rsidR="005A497C">
        <w:rPr>
          <w:rFonts w:asciiTheme="majorHAnsi" w:hAnsiTheme="majorHAnsi" w:cs="Arial"/>
        </w:rPr>
        <w:t xml:space="preserve"> consideran más importantes dentro del plan de estudio de las carreras Ciencias de la computación, </w:t>
      </w:r>
      <w:r w:rsidR="003102A4">
        <w:rPr>
          <w:rFonts w:asciiTheme="majorHAnsi" w:hAnsiTheme="majorHAnsi" w:cs="Arial"/>
        </w:rPr>
        <w:t>Ingeniería</w:t>
      </w:r>
      <w:r w:rsidR="005A497C">
        <w:rPr>
          <w:rFonts w:asciiTheme="majorHAnsi" w:hAnsiTheme="majorHAnsi" w:cs="Arial"/>
        </w:rPr>
        <w:t xml:space="preserve"> de sistemas, Ingeniería de software, Tecnologías de la </w:t>
      </w:r>
      <w:r w:rsidR="00AD18CB">
        <w:rPr>
          <w:rFonts w:asciiTheme="majorHAnsi" w:hAnsiTheme="majorHAnsi" w:cs="Arial"/>
        </w:rPr>
        <w:t>información y</w:t>
      </w:r>
      <w:r w:rsidR="005A497C">
        <w:rPr>
          <w:rFonts w:asciiTheme="majorHAnsi" w:hAnsiTheme="majorHAnsi" w:cs="Arial"/>
        </w:rPr>
        <w:t xml:space="preserve"> Administración de sistemas de información son las siguientes:</w:t>
      </w:r>
    </w:p>
    <w:p w:rsidR="00B301D1" w:rsidRDefault="005A497C" w:rsidP="0063125A">
      <w:pPr>
        <w:pStyle w:val="Prrafodelista"/>
        <w:numPr>
          <w:ilvl w:val="0"/>
          <w:numId w:val="19"/>
        </w:numPr>
        <w:tabs>
          <w:tab w:val="left" w:pos="360"/>
        </w:tabs>
        <w:spacing w:before="100" w:after="100" w:line="360" w:lineRule="auto"/>
        <w:jc w:val="both"/>
        <w:rPr>
          <w:rFonts w:asciiTheme="majorHAnsi" w:hAnsiTheme="majorHAnsi" w:cs="Arial"/>
        </w:rPr>
      </w:pPr>
      <w:r>
        <w:rPr>
          <w:rFonts w:asciiTheme="majorHAnsi" w:hAnsiTheme="majorHAnsi" w:cs="Arial"/>
        </w:rPr>
        <w:t>Algoritmos y complejidad.</w:t>
      </w:r>
    </w:p>
    <w:p w:rsidR="005A497C" w:rsidRDefault="005A497C" w:rsidP="0063125A">
      <w:pPr>
        <w:pStyle w:val="Prrafodelista"/>
        <w:numPr>
          <w:ilvl w:val="0"/>
          <w:numId w:val="19"/>
        </w:numPr>
        <w:tabs>
          <w:tab w:val="left" w:pos="360"/>
        </w:tabs>
        <w:spacing w:before="100" w:after="100" w:line="360" w:lineRule="auto"/>
        <w:jc w:val="both"/>
        <w:rPr>
          <w:rFonts w:asciiTheme="majorHAnsi" w:hAnsiTheme="majorHAnsi" w:cs="Arial"/>
        </w:rPr>
      </w:pPr>
      <w:r>
        <w:rPr>
          <w:rFonts w:asciiTheme="majorHAnsi" w:hAnsiTheme="majorHAnsi" w:cs="Arial"/>
        </w:rPr>
        <w:lastRenderedPageBreak/>
        <w:t>Arquitectura y organización.</w:t>
      </w:r>
    </w:p>
    <w:p w:rsidR="005A497C" w:rsidRDefault="005A497C" w:rsidP="0063125A">
      <w:pPr>
        <w:pStyle w:val="Prrafodelista"/>
        <w:numPr>
          <w:ilvl w:val="0"/>
          <w:numId w:val="19"/>
        </w:numPr>
        <w:tabs>
          <w:tab w:val="left" w:pos="360"/>
        </w:tabs>
        <w:spacing w:before="100" w:after="100" w:line="360" w:lineRule="auto"/>
        <w:jc w:val="both"/>
        <w:rPr>
          <w:rFonts w:asciiTheme="majorHAnsi" w:hAnsiTheme="majorHAnsi" w:cs="Arial"/>
        </w:rPr>
      </w:pPr>
      <w:r>
        <w:rPr>
          <w:rFonts w:asciiTheme="majorHAnsi" w:hAnsiTheme="majorHAnsi" w:cs="Arial"/>
        </w:rPr>
        <w:t>Ciencias computacionales.</w:t>
      </w:r>
    </w:p>
    <w:p w:rsidR="005A497C" w:rsidRDefault="005A497C" w:rsidP="0063125A">
      <w:pPr>
        <w:pStyle w:val="Prrafodelista"/>
        <w:numPr>
          <w:ilvl w:val="0"/>
          <w:numId w:val="19"/>
        </w:numPr>
        <w:tabs>
          <w:tab w:val="left" w:pos="360"/>
        </w:tabs>
        <w:spacing w:before="100" w:after="100" w:line="360" w:lineRule="auto"/>
        <w:jc w:val="both"/>
        <w:rPr>
          <w:rFonts w:asciiTheme="majorHAnsi" w:hAnsiTheme="majorHAnsi" w:cs="Arial"/>
        </w:rPr>
      </w:pPr>
      <w:r>
        <w:rPr>
          <w:rFonts w:asciiTheme="majorHAnsi" w:hAnsiTheme="majorHAnsi" w:cs="Arial"/>
        </w:rPr>
        <w:t>Estructuras discretas.</w:t>
      </w:r>
    </w:p>
    <w:p w:rsidR="005A497C" w:rsidRDefault="005A497C" w:rsidP="0063125A">
      <w:pPr>
        <w:pStyle w:val="Prrafodelista"/>
        <w:numPr>
          <w:ilvl w:val="0"/>
          <w:numId w:val="19"/>
        </w:numPr>
        <w:tabs>
          <w:tab w:val="left" w:pos="360"/>
        </w:tabs>
        <w:spacing w:before="100" w:after="100" w:line="360" w:lineRule="auto"/>
        <w:jc w:val="both"/>
        <w:rPr>
          <w:rFonts w:asciiTheme="majorHAnsi" w:hAnsiTheme="majorHAnsi" w:cs="Arial"/>
        </w:rPr>
      </w:pPr>
      <w:proofErr w:type="spellStart"/>
      <w:r>
        <w:rPr>
          <w:rFonts w:asciiTheme="majorHAnsi" w:hAnsiTheme="majorHAnsi" w:cs="Arial"/>
        </w:rPr>
        <w:t>Graficación</w:t>
      </w:r>
      <w:proofErr w:type="spellEnd"/>
      <w:r>
        <w:rPr>
          <w:rFonts w:asciiTheme="majorHAnsi" w:hAnsiTheme="majorHAnsi" w:cs="Arial"/>
        </w:rPr>
        <w:t xml:space="preserve"> y visualización.</w:t>
      </w:r>
    </w:p>
    <w:p w:rsidR="005A497C" w:rsidRDefault="005A497C" w:rsidP="0063125A">
      <w:pPr>
        <w:pStyle w:val="Prrafodelista"/>
        <w:numPr>
          <w:ilvl w:val="0"/>
          <w:numId w:val="19"/>
        </w:numPr>
        <w:tabs>
          <w:tab w:val="left" w:pos="360"/>
        </w:tabs>
        <w:spacing w:before="100" w:after="100" w:line="360" w:lineRule="auto"/>
        <w:jc w:val="both"/>
        <w:rPr>
          <w:rFonts w:asciiTheme="majorHAnsi" w:hAnsiTheme="majorHAnsi" w:cs="Arial"/>
        </w:rPr>
      </w:pPr>
      <w:r>
        <w:rPr>
          <w:rFonts w:asciiTheme="majorHAnsi" w:hAnsiTheme="majorHAnsi" w:cs="Arial"/>
        </w:rPr>
        <w:t>Interacción humano-máquinas.</w:t>
      </w:r>
    </w:p>
    <w:p w:rsidR="005A497C" w:rsidRDefault="005A497C" w:rsidP="0063125A">
      <w:pPr>
        <w:pStyle w:val="Prrafodelista"/>
        <w:numPr>
          <w:ilvl w:val="0"/>
          <w:numId w:val="19"/>
        </w:numPr>
        <w:tabs>
          <w:tab w:val="left" w:pos="360"/>
        </w:tabs>
        <w:spacing w:before="100" w:after="100" w:line="360" w:lineRule="auto"/>
        <w:jc w:val="both"/>
        <w:rPr>
          <w:rFonts w:asciiTheme="majorHAnsi" w:hAnsiTheme="majorHAnsi" w:cs="Arial"/>
        </w:rPr>
      </w:pPr>
      <w:r>
        <w:rPr>
          <w:rFonts w:asciiTheme="majorHAnsi" w:hAnsiTheme="majorHAnsi" w:cs="Arial"/>
        </w:rPr>
        <w:t>Información de seguros y seguridad.</w:t>
      </w:r>
    </w:p>
    <w:p w:rsidR="005A497C" w:rsidRDefault="005A497C" w:rsidP="0063125A">
      <w:pPr>
        <w:pStyle w:val="Prrafodelista"/>
        <w:numPr>
          <w:ilvl w:val="0"/>
          <w:numId w:val="19"/>
        </w:numPr>
        <w:tabs>
          <w:tab w:val="left" w:pos="360"/>
        </w:tabs>
        <w:spacing w:before="100" w:after="100" w:line="360" w:lineRule="auto"/>
        <w:jc w:val="both"/>
        <w:rPr>
          <w:rFonts w:asciiTheme="majorHAnsi" w:hAnsiTheme="majorHAnsi" w:cs="Arial"/>
        </w:rPr>
      </w:pPr>
      <w:r>
        <w:rPr>
          <w:rFonts w:asciiTheme="majorHAnsi" w:hAnsiTheme="majorHAnsi" w:cs="Arial"/>
        </w:rPr>
        <w:t>Administración de la información.</w:t>
      </w:r>
    </w:p>
    <w:p w:rsidR="005A497C" w:rsidRDefault="005A497C" w:rsidP="0063125A">
      <w:pPr>
        <w:pStyle w:val="Prrafodelista"/>
        <w:numPr>
          <w:ilvl w:val="0"/>
          <w:numId w:val="19"/>
        </w:numPr>
        <w:tabs>
          <w:tab w:val="left" w:pos="360"/>
        </w:tabs>
        <w:spacing w:before="100" w:after="100" w:line="360" w:lineRule="auto"/>
        <w:jc w:val="both"/>
        <w:rPr>
          <w:rFonts w:asciiTheme="majorHAnsi" w:hAnsiTheme="majorHAnsi" w:cs="Arial"/>
        </w:rPr>
      </w:pPr>
      <w:r>
        <w:rPr>
          <w:rFonts w:asciiTheme="majorHAnsi" w:hAnsiTheme="majorHAnsi" w:cs="Arial"/>
        </w:rPr>
        <w:t>Sistemas inteligentes.</w:t>
      </w:r>
    </w:p>
    <w:p w:rsidR="005A497C" w:rsidRDefault="005A497C" w:rsidP="0063125A">
      <w:pPr>
        <w:pStyle w:val="Prrafodelista"/>
        <w:numPr>
          <w:ilvl w:val="0"/>
          <w:numId w:val="19"/>
        </w:numPr>
        <w:tabs>
          <w:tab w:val="left" w:pos="360"/>
        </w:tabs>
        <w:spacing w:before="100" w:after="100" w:line="360" w:lineRule="auto"/>
        <w:jc w:val="both"/>
        <w:rPr>
          <w:rFonts w:asciiTheme="majorHAnsi" w:hAnsiTheme="majorHAnsi" w:cs="Arial"/>
        </w:rPr>
      </w:pPr>
      <w:r>
        <w:rPr>
          <w:rFonts w:asciiTheme="majorHAnsi" w:hAnsiTheme="majorHAnsi" w:cs="Arial"/>
        </w:rPr>
        <w:t>Comunicación y redes.</w:t>
      </w:r>
    </w:p>
    <w:p w:rsidR="005A497C" w:rsidRDefault="005A497C" w:rsidP="0063125A">
      <w:pPr>
        <w:pStyle w:val="Prrafodelista"/>
        <w:numPr>
          <w:ilvl w:val="0"/>
          <w:numId w:val="19"/>
        </w:numPr>
        <w:tabs>
          <w:tab w:val="left" w:pos="360"/>
        </w:tabs>
        <w:spacing w:before="100" w:after="100" w:line="360" w:lineRule="auto"/>
        <w:jc w:val="both"/>
        <w:rPr>
          <w:rFonts w:asciiTheme="majorHAnsi" w:hAnsiTheme="majorHAnsi" w:cs="Arial"/>
        </w:rPr>
      </w:pPr>
      <w:r>
        <w:rPr>
          <w:rFonts w:asciiTheme="majorHAnsi" w:hAnsiTheme="majorHAnsi" w:cs="Arial"/>
        </w:rPr>
        <w:t>Sistemas operativos.</w:t>
      </w:r>
    </w:p>
    <w:p w:rsidR="005A497C" w:rsidRDefault="005A497C" w:rsidP="0063125A">
      <w:pPr>
        <w:pStyle w:val="Prrafodelista"/>
        <w:numPr>
          <w:ilvl w:val="0"/>
          <w:numId w:val="19"/>
        </w:numPr>
        <w:tabs>
          <w:tab w:val="left" w:pos="360"/>
        </w:tabs>
        <w:spacing w:before="100" w:after="100" w:line="360" w:lineRule="auto"/>
        <w:jc w:val="both"/>
        <w:rPr>
          <w:rFonts w:asciiTheme="majorHAnsi" w:hAnsiTheme="majorHAnsi" w:cs="Arial"/>
        </w:rPr>
      </w:pPr>
      <w:r>
        <w:rPr>
          <w:rFonts w:asciiTheme="majorHAnsi" w:hAnsiTheme="majorHAnsi" w:cs="Arial"/>
        </w:rPr>
        <w:t>Desarrollo de plataformas.</w:t>
      </w:r>
    </w:p>
    <w:p w:rsidR="005A497C" w:rsidRDefault="005A497C" w:rsidP="0063125A">
      <w:pPr>
        <w:pStyle w:val="Prrafodelista"/>
        <w:numPr>
          <w:ilvl w:val="0"/>
          <w:numId w:val="19"/>
        </w:numPr>
        <w:tabs>
          <w:tab w:val="left" w:pos="360"/>
        </w:tabs>
        <w:spacing w:before="100" w:after="100" w:line="360" w:lineRule="auto"/>
        <w:jc w:val="both"/>
        <w:rPr>
          <w:rFonts w:asciiTheme="majorHAnsi" w:hAnsiTheme="majorHAnsi" w:cs="Arial"/>
        </w:rPr>
      </w:pPr>
      <w:r>
        <w:rPr>
          <w:rFonts w:asciiTheme="majorHAnsi" w:hAnsiTheme="majorHAnsi" w:cs="Arial"/>
        </w:rPr>
        <w:t>Computación distribuida y en paralelo.</w:t>
      </w:r>
    </w:p>
    <w:p w:rsidR="005A497C" w:rsidRDefault="005A497C" w:rsidP="0063125A">
      <w:pPr>
        <w:pStyle w:val="Prrafodelista"/>
        <w:numPr>
          <w:ilvl w:val="0"/>
          <w:numId w:val="19"/>
        </w:numPr>
        <w:tabs>
          <w:tab w:val="left" w:pos="360"/>
        </w:tabs>
        <w:spacing w:before="100" w:after="100" w:line="360" w:lineRule="auto"/>
        <w:jc w:val="both"/>
        <w:rPr>
          <w:rFonts w:asciiTheme="majorHAnsi" w:hAnsiTheme="majorHAnsi" w:cs="Arial"/>
        </w:rPr>
      </w:pPr>
      <w:r>
        <w:rPr>
          <w:rFonts w:asciiTheme="majorHAnsi" w:hAnsiTheme="majorHAnsi" w:cs="Arial"/>
        </w:rPr>
        <w:t>Lenguajes de programación.</w:t>
      </w:r>
    </w:p>
    <w:p w:rsidR="005A497C" w:rsidRDefault="005A497C" w:rsidP="0063125A">
      <w:pPr>
        <w:pStyle w:val="Prrafodelista"/>
        <w:numPr>
          <w:ilvl w:val="0"/>
          <w:numId w:val="19"/>
        </w:numPr>
        <w:tabs>
          <w:tab w:val="left" w:pos="360"/>
        </w:tabs>
        <w:spacing w:before="100" w:after="100" w:line="360" w:lineRule="auto"/>
        <w:jc w:val="both"/>
        <w:rPr>
          <w:rFonts w:asciiTheme="majorHAnsi" w:hAnsiTheme="majorHAnsi" w:cs="Arial"/>
        </w:rPr>
      </w:pPr>
      <w:r>
        <w:rPr>
          <w:rFonts w:asciiTheme="majorHAnsi" w:hAnsiTheme="majorHAnsi" w:cs="Arial"/>
        </w:rPr>
        <w:t>Fundamentos de desarrollo de software.</w:t>
      </w:r>
    </w:p>
    <w:p w:rsidR="005A497C" w:rsidRDefault="005A497C" w:rsidP="0063125A">
      <w:pPr>
        <w:pStyle w:val="Prrafodelista"/>
        <w:numPr>
          <w:ilvl w:val="0"/>
          <w:numId w:val="19"/>
        </w:numPr>
        <w:tabs>
          <w:tab w:val="left" w:pos="360"/>
        </w:tabs>
        <w:spacing w:before="100" w:after="100" w:line="360" w:lineRule="auto"/>
        <w:jc w:val="both"/>
        <w:rPr>
          <w:rFonts w:asciiTheme="majorHAnsi" w:hAnsiTheme="majorHAnsi" w:cs="Arial"/>
        </w:rPr>
      </w:pPr>
      <w:r>
        <w:rPr>
          <w:rFonts w:asciiTheme="majorHAnsi" w:hAnsiTheme="majorHAnsi" w:cs="Arial"/>
        </w:rPr>
        <w:t>Ingeniería de Software.</w:t>
      </w:r>
    </w:p>
    <w:p w:rsidR="005A497C" w:rsidRDefault="005A497C" w:rsidP="0063125A">
      <w:pPr>
        <w:pStyle w:val="Prrafodelista"/>
        <w:numPr>
          <w:ilvl w:val="0"/>
          <w:numId w:val="19"/>
        </w:numPr>
        <w:tabs>
          <w:tab w:val="left" w:pos="360"/>
        </w:tabs>
        <w:spacing w:before="100" w:after="100" w:line="360" w:lineRule="auto"/>
        <w:jc w:val="both"/>
        <w:rPr>
          <w:rFonts w:asciiTheme="majorHAnsi" w:hAnsiTheme="majorHAnsi" w:cs="Arial"/>
        </w:rPr>
      </w:pPr>
      <w:r>
        <w:rPr>
          <w:rFonts w:asciiTheme="majorHAnsi" w:hAnsiTheme="majorHAnsi" w:cs="Arial"/>
        </w:rPr>
        <w:t>Fundamentos de sistemas.</w:t>
      </w:r>
    </w:p>
    <w:p w:rsidR="005A497C" w:rsidRDefault="005A497C" w:rsidP="0063125A">
      <w:pPr>
        <w:pStyle w:val="Prrafodelista"/>
        <w:numPr>
          <w:ilvl w:val="0"/>
          <w:numId w:val="19"/>
        </w:numPr>
        <w:tabs>
          <w:tab w:val="left" w:pos="360"/>
        </w:tabs>
        <w:spacing w:before="100" w:after="100" w:line="360" w:lineRule="auto"/>
        <w:jc w:val="both"/>
        <w:rPr>
          <w:rFonts w:asciiTheme="majorHAnsi" w:hAnsiTheme="majorHAnsi" w:cs="Arial"/>
        </w:rPr>
      </w:pPr>
      <w:r>
        <w:rPr>
          <w:rFonts w:asciiTheme="majorHAnsi" w:hAnsiTheme="majorHAnsi" w:cs="Arial"/>
        </w:rPr>
        <w:t>Asuntos sociales y prácticas profesionales.</w:t>
      </w:r>
    </w:p>
    <w:p w:rsidR="00950A9B" w:rsidRDefault="00CC6A92" w:rsidP="00D96086">
      <w:pPr>
        <w:tabs>
          <w:tab w:val="left" w:pos="360"/>
        </w:tabs>
        <w:spacing w:before="100" w:after="100" w:line="360" w:lineRule="auto"/>
        <w:ind w:left="6"/>
        <w:jc w:val="both"/>
        <w:rPr>
          <w:rFonts w:asciiTheme="majorHAnsi" w:hAnsiTheme="majorHAnsi" w:cs="Arial"/>
        </w:rPr>
      </w:pPr>
      <w:r>
        <w:rPr>
          <w:rFonts w:asciiTheme="majorHAnsi" w:hAnsiTheme="majorHAnsi" w:cs="Arial"/>
        </w:rPr>
        <w:tab/>
        <w:t>Estas áreas se consideraron en el diseño de la propuesta del plan de estudio para el nuevo programa (ver Capítulo 3).</w:t>
      </w:r>
    </w:p>
    <w:p w:rsidR="00DE0FAA" w:rsidRDefault="00206FE5" w:rsidP="00D96086">
      <w:pPr>
        <w:spacing w:line="360" w:lineRule="auto"/>
        <w:ind w:left="6"/>
        <w:jc w:val="both"/>
        <w:rPr>
          <w:rFonts w:ascii="Cambria" w:hAnsi="Cambria" w:cs="Arial"/>
        </w:rPr>
      </w:pPr>
      <w:r>
        <w:rPr>
          <w:rFonts w:ascii="Cambria" w:hAnsi="Cambria" w:cs="Arial"/>
        </w:rPr>
        <w:t xml:space="preserve">Con el fin de revisar las tendencias actuales en el diseño de los planes de estudio de las escuelas de Ciencias de la </w:t>
      </w:r>
      <w:r w:rsidR="00946482">
        <w:rPr>
          <w:rFonts w:ascii="Cambria" w:hAnsi="Cambria" w:cs="Arial"/>
        </w:rPr>
        <w:t xml:space="preserve">Computación en el mundo se revisaron </w:t>
      </w:r>
      <w:r w:rsidR="00101A66">
        <w:rPr>
          <w:rFonts w:ascii="Cambria" w:hAnsi="Cambria" w:cs="Arial"/>
        </w:rPr>
        <w:t xml:space="preserve">también </w:t>
      </w:r>
      <w:r w:rsidR="00946482">
        <w:rPr>
          <w:rFonts w:ascii="Cambria" w:hAnsi="Cambria" w:cs="Arial"/>
        </w:rPr>
        <w:t>lo</w:t>
      </w:r>
      <w:r>
        <w:rPr>
          <w:rFonts w:ascii="Cambria" w:hAnsi="Cambria" w:cs="Arial"/>
        </w:rPr>
        <w:t>s siguientes</w:t>
      </w:r>
      <w:r w:rsidR="00197715">
        <w:rPr>
          <w:rFonts w:ascii="Cambria" w:hAnsi="Cambria" w:cs="Arial"/>
        </w:rPr>
        <w:t xml:space="preserve"> </w:t>
      </w:r>
      <w:r>
        <w:rPr>
          <w:rFonts w:ascii="Cambria" w:hAnsi="Cambria" w:cs="Arial"/>
        </w:rPr>
        <w:t>programas:</w:t>
      </w:r>
    </w:p>
    <w:p w:rsidR="00DE0FAA" w:rsidRDefault="00197715" w:rsidP="0063125A">
      <w:pPr>
        <w:numPr>
          <w:ilvl w:val="0"/>
          <w:numId w:val="7"/>
        </w:numPr>
        <w:spacing w:before="100" w:after="100" w:line="360" w:lineRule="auto"/>
        <w:ind w:left="726"/>
        <w:rPr>
          <w:rFonts w:ascii="Cambria" w:hAnsi="Cambria" w:cs="Arial"/>
          <w:lang w:val="en-GB"/>
        </w:rPr>
      </w:pPr>
      <w:bookmarkStart w:id="14" w:name="_Hlt25629861"/>
      <w:r>
        <w:rPr>
          <w:rFonts w:ascii="Cambria" w:hAnsi="Cambria" w:cs="Arial"/>
          <w:lang w:val="en-GB"/>
        </w:rPr>
        <w:t xml:space="preserve">Bachelor of Science in Computer Science. Department of Computer Science. University of Illinois at Urbana Champaign. </w:t>
      </w:r>
      <w:r>
        <w:rPr>
          <w:rFonts w:ascii="Cambria" w:hAnsi="Cambria" w:cs="Arial"/>
        </w:rPr>
        <w:t>IL, USA. http://www.cs.uiuc.edu/</w:t>
      </w:r>
      <w:bookmarkEnd w:id="14"/>
    </w:p>
    <w:p w:rsidR="00DE0FAA" w:rsidRDefault="00197715" w:rsidP="0063125A">
      <w:pPr>
        <w:numPr>
          <w:ilvl w:val="0"/>
          <w:numId w:val="7"/>
        </w:numPr>
        <w:spacing w:before="100" w:after="100" w:line="360" w:lineRule="auto"/>
        <w:ind w:left="726"/>
        <w:rPr>
          <w:rFonts w:ascii="Cambria" w:hAnsi="Cambria" w:cs="Arial"/>
          <w:lang w:val="en-GB"/>
        </w:rPr>
      </w:pPr>
      <w:r>
        <w:rPr>
          <w:rFonts w:ascii="Cambria" w:hAnsi="Cambria" w:cs="Arial"/>
          <w:lang w:val="en-GB"/>
        </w:rPr>
        <w:t xml:space="preserve">Bachelor of Science in Computer Science. Department of Mathematics, Division of Computer Science. University of Memphis. </w:t>
      </w:r>
      <w:r>
        <w:rPr>
          <w:rFonts w:ascii="Cambria" w:hAnsi="Cambria" w:cs="Arial"/>
          <w:lang w:val="en-US"/>
        </w:rPr>
        <w:t>IL, USA. http://www.cs.memphis.edu/</w:t>
      </w:r>
    </w:p>
    <w:p w:rsidR="00DE0FAA" w:rsidRDefault="00197715" w:rsidP="0063125A">
      <w:pPr>
        <w:numPr>
          <w:ilvl w:val="0"/>
          <w:numId w:val="7"/>
        </w:numPr>
        <w:spacing w:before="100" w:after="100" w:line="360" w:lineRule="auto"/>
        <w:ind w:left="726"/>
        <w:rPr>
          <w:rFonts w:ascii="Cambria" w:hAnsi="Cambria" w:cs="Arial"/>
        </w:rPr>
      </w:pPr>
      <w:r>
        <w:rPr>
          <w:rFonts w:ascii="Cambria" w:hAnsi="Cambria" w:cs="Arial"/>
          <w:lang w:val="en-GB"/>
        </w:rPr>
        <w:t xml:space="preserve">Bachelor of Science in Computer Science. Department of Electrical Engineering and Computer Sciences University of California, Berkeley. </w:t>
      </w:r>
      <w:r>
        <w:rPr>
          <w:rFonts w:ascii="Cambria" w:hAnsi="Cambria" w:cs="Arial"/>
        </w:rPr>
        <w:t xml:space="preserve">CA, USA.        </w:t>
      </w:r>
      <w:r>
        <w:rPr>
          <w:rFonts w:ascii="Cambria" w:hAnsi="Cambria" w:cs="Arial"/>
          <w:color w:val="0000FF"/>
          <w:u w:val="single"/>
        </w:rPr>
        <w:t>http://www.eecs.berkeley.edu/</w:t>
      </w:r>
    </w:p>
    <w:p w:rsidR="00DE0FAA" w:rsidRDefault="00197715" w:rsidP="0063125A">
      <w:pPr>
        <w:numPr>
          <w:ilvl w:val="0"/>
          <w:numId w:val="7"/>
        </w:numPr>
        <w:spacing w:before="100" w:after="100" w:line="360" w:lineRule="auto"/>
        <w:ind w:left="726"/>
        <w:rPr>
          <w:rFonts w:ascii="Cambria" w:hAnsi="Cambria" w:cs="Arial"/>
          <w:lang w:val="en-GB"/>
        </w:rPr>
      </w:pPr>
      <w:r>
        <w:rPr>
          <w:rFonts w:ascii="Cambria" w:hAnsi="Cambria" w:cs="Arial"/>
          <w:lang w:val="en-US"/>
        </w:rPr>
        <w:lastRenderedPageBreak/>
        <w:t xml:space="preserve">Bachelor of Science in Computer Science. </w:t>
      </w:r>
      <w:r>
        <w:rPr>
          <w:rFonts w:ascii="Cambria" w:hAnsi="Cambria" w:cs="Arial"/>
          <w:snapToGrid w:val="0"/>
          <w:color w:val="000000"/>
          <w:lang w:val="en-US" w:eastAsia="es-ES"/>
        </w:rPr>
        <w:t xml:space="preserve">School of Computer Science, Telecommunications and Information </w:t>
      </w:r>
      <w:proofErr w:type="gramStart"/>
      <w:r>
        <w:rPr>
          <w:rFonts w:ascii="Cambria" w:hAnsi="Cambria" w:cs="Arial"/>
          <w:snapToGrid w:val="0"/>
          <w:color w:val="000000"/>
          <w:lang w:val="en-US" w:eastAsia="es-ES"/>
        </w:rPr>
        <w:t>Systems ,</w:t>
      </w:r>
      <w:proofErr w:type="gramEnd"/>
      <w:r>
        <w:rPr>
          <w:rFonts w:ascii="Cambria" w:hAnsi="Cambria" w:cs="Arial"/>
          <w:snapToGrid w:val="0"/>
          <w:color w:val="000000"/>
          <w:lang w:val="en-US" w:eastAsia="es-ES"/>
        </w:rPr>
        <w:t xml:space="preserve"> DePaul University, Chicago, IL, USA.</w:t>
      </w:r>
      <w:r>
        <w:rPr>
          <w:rFonts w:ascii="Cambria" w:hAnsi="Cambria" w:cs="Arial"/>
          <w:lang w:val="en-US"/>
        </w:rPr>
        <w:t>. http:</w:t>
      </w:r>
      <w:bookmarkStart w:id="15" w:name="_Hlt21698985"/>
      <w:r>
        <w:rPr>
          <w:rFonts w:ascii="Cambria" w:hAnsi="Cambria" w:cs="Arial"/>
          <w:lang w:val="en-US"/>
        </w:rPr>
        <w:t>/</w:t>
      </w:r>
      <w:bookmarkEnd w:id="15"/>
      <w:r>
        <w:rPr>
          <w:rFonts w:ascii="Cambria" w:hAnsi="Cambria" w:cs="Arial"/>
          <w:lang w:val="en-US"/>
        </w:rPr>
        <w:t>/www.cs.depaul.edu/programs/</w:t>
      </w:r>
    </w:p>
    <w:p w:rsidR="00DE0FAA" w:rsidRPr="00197715" w:rsidRDefault="00197715" w:rsidP="0063125A">
      <w:pPr>
        <w:pStyle w:val="Prrafodelista"/>
        <w:numPr>
          <w:ilvl w:val="0"/>
          <w:numId w:val="7"/>
        </w:numPr>
        <w:spacing w:before="100" w:after="100" w:line="360" w:lineRule="auto"/>
        <w:rPr>
          <w:rFonts w:ascii="Cambria" w:hAnsi="Cambria" w:cs="Arial"/>
          <w:lang w:val="en-GB"/>
        </w:rPr>
      </w:pPr>
      <w:r w:rsidRPr="00197715">
        <w:rPr>
          <w:rFonts w:ascii="Cambria" w:hAnsi="Cambria" w:cs="Arial"/>
          <w:lang w:val="en-GB"/>
        </w:rPr>
        <w:t xml:space="preserve">Bachelor of Science in Computer Science, Department of Mathematics, School of Computer Science. University of Chicago. </w:t>
      </w:r>
      <w:r w:rsidRPr="00197715">
        <w:rPr>
          <w:rFonts w:ascii="Cambria" w:hAnsi="Cambria" w:cs="Arial"/>
          <w:lang w:val="en-US"/>
        </w:rPr>
        <w:t>IL, USA. http://www.cs</w:t>
      </w:r>
      <w:bookmarkStart w:id="16" w:name="_Hlt25642651"/>
      <w:r w:rsidRPr="00197715">
        <w:rPr>
          <w:rFonts w:ascii="Cambria" w:hAnsi="Cambria" w:cs="Arial"/>
          <w:lang w:val="en-US"/>
        </w:rPr>
        <w:t>.</w:t>
      </w:r>
      <w:bookmarkEnd w:id="16"/>
      <w:r w:rsidRPr="00197715">
        <w:rPr>
          <w:rFonts w:ascii="Cambria" w:hAnsi="Cambria" w:cs="Arial"/>
          <w:lang w:val="en-US"/>
        </w:rPr>
        <w:t>uchicago.edu</w:t>
      </w:r>
    </w:p>
    <w:p w:rsidR="00DE0FAA" w:rsidRDefault="00197715" w:rsidP="0063125A">
      <w:pPr>
        <w:numPr>
          <w:ilvl w:val="0"/>
          <w:numId w:val="7"/>
        </w:numPr>
        <w:spacing w:before="100" w:after="100" w:line="360" w:lineRule="auto"/>
        <w:ind w:left="726"/>
        <w:rPr>
          <w:rFonts w:ascii="Cambria" w:hAnsi="Cambria" w:cs="Arial"/>
          <w:lang w:val="en-GB"/>
        </w:rPr>
      </w:pPr>
      <w:r>
        <w:rPr>
          <w:rFonts w:ascii="Cambria" w:hAnsi="Cambria" w:cs="Arial"/>
          <w:lang w:val="en-GB"/>
        </w:rPr>
        <w:t xml:space="preserve">Bachelor of Science in Computer Science, Department of Mathematics, School of Computer Science. University of Waterloo. </w:t>
      </w:r>
      <w:r>
        <w:rPr>
          <w:rFonts w:ascii="Cambria" w:hAnsi="Cambria" w:cs="Arial"/>
          <w:lang w:val="en-US"/>
        </w:rPr>
        <w:t>ON, CA. http://www.cs.</w:t>
      </w:r>
      <w:bookmarkStart w:id="17" w:name="_Hlt25629689"/>
      <w:r>
        <w:rPr>
          <w:rFonts w:ascii="Cambria" w:hAnsi="Cambria" w:cs="Arial"/>
          <w:lang w:val="en-US"/>
        </w:rPr>
        <w:t>u</w:t>
      </w:r>
      <w:bookmarkStart w:id="18" w:name="_Hlt25629517"/>
      <w:bookmarkEnd w:id="17"/>
      <w:r>
        <w:rPr>
          <w:rFonts w:ascii="Cambria" w:hAnsi="Cambria" w:cs="Arial"/>
          <w:lang w:val="en-US"/>
        </w:rPr>
        <w:t>w</w:t>
      </w:r>
      <w:bookmarkEnd w:id="18"/>
      <w:r>
        <w:rPr>
          <w:rFonts w:ascii="Cambria" w:hAnsi="Cambria" w:cs="Arial"/>
          <w:lang w:val="en-US"/>
        </w:rPr>
        <w:t>aterl</w:t>
      </w:r>
      <w:bookmarkStart w:id="19" w:name="_Hlt25629519"/>
      <w:r>
        <w:rPr>
          <w:rFonts w:ascii="Cambria" w:hAnsi="Cambria" w:cs="Arial"/>
          <w:lang w:val="en-US"/>
        </w:rPr>
        <w:t>oo</w:t>
      </w:r>
      <w:bookmarkEnd w:id="19"/>
      <w:r>
        <w:rPr>
          <w:rFonts w:ascii="Cambria" w:hAnsi="Cambria" w:cs="Arial"/>
          <w:lang w:val="en-US"/>
        </w:rPr>
        <w:t>.ca</w:t>
      </w:r>
    </w:p>
    <w:p w:rsidR="00DE0FAA" w:rsidRDefault="00197715" w:rsidP="0063125A">
      <w:pPr>
        <w:numPr>
          <w:ilvl w:val="0"/>
          <w:numId w:val="7"/>
        </w:numPr>
        <w:spacing w:before="100" w:after="100" w:line="360" w:lineRule="auto"/>
        <w:ind w:left="726"/>
        <w:rPr>
          <w:rFonts w:ascii="Cambria" w:hAnsi="Cambria" w:cs="Arial"/>
          <w:lang w:val="en-GB"/>
        </w:rPr>
      </w:pPr>
      <w:r>
        <w:rPr>
          <w:rFonts w:ascii="Cambria" w:hAnsi="Cambria" w:cs="Arial"/>
          <w:lang w:val="en-GB"/>
        </w:rPr>
        <w:t xml:space="preserve">Diploma in Computer Science, Computer Laboratory, Cambridge University, UK. </w:t>
      </w:r>
      <w:r>
        <w:rPr>
          <w:rFonts w:ascii="Cambria" w:hAnsi="Cambria" w:cs="Arial"/>
          <w:lang w:val="en-US"/>
        </w:rPr>
        <w:t>http://www.cl.c</w:t>
      </w:r>
      <w:bookmarkStart w:id="20" w:name="_Hlt25629727"/>
      <w:r>
        <w:rPr>
          <w:rFonts w:ascii="Cambria" w:hAnsi="Cambria" w:cs="Arial"/>
          <w:lang w:val="en-US"/>
        </w:rPr>
        <w:t>a</w:t>
      </w:r>
      <w:bookmarkEnd w:id="20"/>
      <w:r>
        <w:rPr>
          <w:rFonts w:ascii="Cambria" w:hAnsi="Cambria" w:cs="Arial"/>
          <w:lang w:val="en-US"/>
        </w:rPr>
        <w:t>m.ac.uk</w:t>
      </w:r>
    </w:p>
    <w:p w:rsidR="00DE0FAA" w:rsidRDefault="00197715" w:rsidP="0063125A">
      <w:pPr>
        <w:numPr>
          <w:ilvl w:val="0"/>
          <w:numId w:val="7"/>
        </w:numPr>
        <w:spacing w:before="100" w:after="100" w:line="360" w:lineRule="auto"/>
        <w:ind w:left="726"/>
        <w:rPr>
          <w:rFonts w:ascii="Cambria" w:hAnsi="Cambria" w:cs="Arial"/>
          <w:lang w:val="en-GB"/>
        </w:rPr>
      </w:pPr>
      <w:r>
        <w:rPr>
          <w:rFonts w:ascii="Cambria" w:hAnsi="Cambria" w:cs="Arial"/>
          <w:lang w:val="en-GB"/>
        </w:rPr>
        <w:t xml:space="preserve">Bachelor of Science in Computer Science, Department of Electrical Engineering and Computer Science. Massachusetts Institute of Technology. </w:t>
      </w:r>
      <w:r>
        <w:rPr>
          <w:rFonts w:ascii="Cambria" w:hAnsi="Cambria" w:cs="Arial"/>
          <w:lang w:val="en-US"/>
        </w:rPr>
        <w:t xml:space="preserve">MA, USA. </w:t>
      </w:r>
      <w:r>
        <w:rPr>
          <w:rFonts w:ascii="Cambria" w:hAnsi="Cambria" w:cs="Arial"/>
          <w:color w:val="0000FF"/>
          <w:u w:val="single"/>
          <w:lang w:val="en-US"/>
        </w:rPr>
        <w:t>http://www.eecs.mit.edu</w:t>
      </w:r>
    </w:p>
    <w:p w:rsidR="00DE0FAA" w:rsidRDefault="00197715" w:rsidP="0063125A">
      <w:pPr>
        <w:numPr>
          <w:ilvl w:val="0"/>
          <w:numId w:val="7"/>
        </w:numPr>
        <w:spacing w:before="100" w:after="100" w:line="360" w:lineRule="auto"/>
        <w:ind w:left="726"/>
        <w:rPr>
          <w:rFonts w:ascii="Cambria" w:hAnsi="Cambria" w:cs="Arial"/>
          <w:lang w:val="en-US"/>
        </w:rPr>
      </w:pPr>
      <w:r>
        <w:rPr>
          <w:rFonts w:ascii="Cambria" w:hAnsi="Cambria" w:cs="Arial"/>
          <w:lang w:val="en-GB"/>
        </w:rPr>
        <w:t xml:space="preserve">Bachelor of Science in Computer Science. Department of Computer Science and Engineering. University of Washington. </w:t>
      </w:r>
      <w:r>
        <w:rPr>
          <w:rFonts w:ascii="Cambria" w:hAnsi="Cambria" w:cs="Arial"/>
          <w:lang w:val="en-US"/>
        </w:rPr>
        <w:t xml:space="preserve">WA, USA. </w:t>
      </w:r>
      <w:r>
        <w:rPr>
          <w:rFonts w:ascii="Cambria" w:hAnsi="Cambria" w:cs="Arial"/>
          <w:color w:val="0000FF"/>
          <w:u w:val="single"/>
          <w:lang w:val="en-US"/>
        </w:rPr>
        <w:t>http://www.cs.washington.edu/</w:t>
      </w:r>
    </w:p>
    <w:p w:rsidR="00DE0FAA" w:rsidRDefault="00197715" w:rsidP="0063125A">
      <w:pPr>
        <w:numPr>
          <w:ilvl w:val="0"/>
          <w:numId w:val="7"/>
        </w:numPr>
        <w:spacing w:before="100" w:after="100" w:line="360" w:lineRule="auto"/>
        <w:rPr>
          <w:rFonts w:ascii="Cambria" w:hAnsi="Cambria" w:cs="Arial"/>
        </w:rPr>
      </w:pPr>
      <w:r>
        <w:rPr>
          <w:rFonts w:ascii="Cambria" w:hAnsi="Cambria" w:cs="Arial"/>
          <w:lang w:val="en-GB"/>
        </w:rPr>
        <w:t xml:space="preserve">Bachelor of Science in Computer Science. Department of Computer Science. Carnegie Melon University, </w:t>
      </w:r>
      <w:r>
        <w:rPr>
          <w:rFonts w:ascii="Cambria" w:hAnsi="Cambria" w:cs="Arial"/>
          <w:lang w:val="en-US"/>
        </w:rPr>
        <w:t xml:space="preserve">PA USA. </w:t>
      </w:r>
      <w:bookmarkStart w:id="21" w:name="_Hlt25630230"/>
      <w:r w:rsidR="00B1246A">
        <w:rPr>
          <w:rFonts w:ascii="Cambria" w:hAnsi="Cambria" w:cs="Arial"/>
          <w:lang w:val="en-US"/>
        </w:rPr>
        <w:fldChar w:fldCharType="begin"/>
      </w:r>
      <w:r>
        <w:rPr>
          <w:rFonts w:ascii="Cambria" w:hAnsi="Cambria" w:cs="Arial"/>
          <w:lang w:val="en-US"/>
        </w:rPr>
        <w:instrText xml:space="preserve"> HYPERLINK "http://www.cs.cmu.edu/" </w:instrText>
      </w:r>
      <w:r w:rsidR="00B1246A">
        <w:rPr>
          <w:rFonts w:ascii="Cambria" w:hAnsi="Cambria" w:cs="Arial"/>
          <w:lang w:val="en-US"/>
        </w:rPr>
        <w:fldChar w:fldCharType="separate"/>
      </w:r>
      <w:r>
        <w:rPr>
          <w:rStyle w:val="Hipervnculo"/>
          <w:rFonts w:ascii="Cambria" w:hAnsi="Cambria" w:cs="Arial"/>
          <w:lang w:val="en-US"/>
        </w:rPr>
        <w:t>http://ww</w:t>
      </w:r>
      <w:bookmarkStart w:id="22" w:name="_Hlt25630229"/>
      <w:r>
        <w:rPr>
          <w:rStyle w:val="Hipervnculo"/>
          <w:rFonts w:ascii="Cambria" w:hAnsi="Cambria" w:cs="Arial"/>
          <w:lang w:val="en-US"/>
        </w:rPr>
        <w:t>w</w:t>
      </w:r>
      <w:bookmarkEnd w:id="22"/>
      <w:r>
        <w:rPr>
          <w:rStyle w:val="Hipervnculo"/>
          <w:rFonts w:ascii="Cambria" w:hAnsi="Cambria" w:cs="Arial"/>
          <w:lang w:val="en-US"/>
        </w:rPr>
        <w:t>.</w:t>
      </w:r>
      <w:bookmarkStart w:id="23" w:name="_Hlt25630214"/>
      <w:r>
        <w:rPr>
          <w:rStyle w:val="Hipervnculo"/>
          <w:rFonts w:ascii="Cambria" w:hAnsi="Cambria" w:cs="Arial"/>
          <w:lang w:val="en-US"/>
        </w:rPr>
        <w:t>c</w:t>
      </w:r>
      <w:bookmarkEnd w:id="23"/>
      <w:r>
        <w:rPr>
          <w:rStyle w:val="Hipervnculo"/>
          <w:rFonts w:ascii="Cambria" w:hAnsi="Cambria" w:cs="Arial"/>
          <w:lang w:val="en-US"/>
        </w:rPr>
        <w:t>s.c</w:t>
      </w:r>
      <w:bookmarkStart w:id="24" w:name="_Hlt25630190"/>
      <w:r>
        <w:rPr>
          <w:rStyle w:val="Hipervnculo"/>
          <w:rFonts w:ascii="Cambria" w:hAnsi="Cambria" w:cs="Arial"/>
          <w:lang w:val="en-US"/>
        </w:rPr>
        <w:t>m</w:t>
      </w:r>
      <w:bookmarkStart w:id="25" w:name="_Hlt25630228"/>
      <w:bookmarkEnd w:id="24"/>
      <w:r>
        <w:rPr>
          <w:rStyle w:val="Hipervnculo"/>
          <w:rFonts w:ascii="Cambria" w:hAnsi="Cambria" w:cs="Arial"/>
          <w:lang w:val="en-US"/>
        </w:rPr>
        <w:t>u</w:t>
      </w:r>
      <w:bookmarkEnd w:id="25"/>
      <w:r>
        <w:rPr>
          <w:rStyle w:val="Hipervnculo"/>
          <w:rFonts w:ascii="Cambria" w:hAnsi="Cambria" w:cs="Arial"/>
          <w:lang w:val="en-US"/>
        </w:rPr>
        <w:t>.edu/</w:t>
      </w:r>
      <w:bookmarkEnd w:id="21"/>
      <w:r w:rsidR="00B1246A">
        <w:rPr>
          <w:rFonts w:ascii="Cambria" w:hAnsi="Cambria" w:cs="Arial"/>
          <w:lang w:val="en-US"/>
        </w:rPr>
        <w:fldChar w:fldCharType="end"/>
      </w:r>
      <w:r>
        <w:rPr>
          <w:rFonts w:ascii="Cambria" w:hAnsi="Cambria" w:cs="Arial"/>
          <w:lang w:val="en-US"/>
        </w:rPr>
        <w:t>.</w:t>
      </w:r>
    </w:p>
    <w:p w:rsidR="00DE0FAA" w:rsidRDefault="00197715" w:rsidP="0063125A">
      <w:pPr>
        <w:numPr>
          <w:ilvl w:val="0"/>
          <w:numId w:val="7"/>
        </w:numPr>
        <w:spacing w:before="100" w:after="100" w:line="360" w:lineRule="auto"/>
        <w:rPr>
          <w:rFonts w:ascii="Cambria" w:hAnsi="Cambria" w:cs="Arial"/>
        </w:rPr>
      </w:pPr>
      <w:r>
        <w:rPr>
          <w:rFonts w:ascii="Cambria" w:hAnsi="Cambria" w:cs="Arial"/>
        </w:rPr>
        <w:t xml:space="preserve">Departamentos Ciencias de la Computación e Ingeniería. Universidad Carlos III de Madrid. </w:t>
      </w:r>
      <w:hyperlink r:id="rId14" w:history="1">
        <w:r>
          <w:rPr>
            <w:rStyle w:val="Hipervnculo"/>
            <w:rFonts w:ascii="Cambria" w:hAnsi="Cambria" w:cs="Arial"/>
          </w:rPr>
          <w:t>www.inf.uc3m.es/en/home</w:t>
        </w:r>
      </w:hyperlink>
      <w:r>
        <w:rPr>
          <w:rFonts w:ascii="Cambria" w:hAnsi="Cambria" w:cs="Arial"/>
        </w:rPr>
        <w:t>.</w:t>
      </w:r>
    </w:p>
    <w:p w:rsidR="00DE0FAA" w:rsidRDefault="00197715" w:rsidP="0063125A">
      <w:pPr>
        <w:numPr>
          <w:ilvl w:val="0"/>
          <w:numId w:val="7"/>
        </w:numPr>
        <w:spacing w:before="100" w:after="100" w:line="360" w:lineRule="auto"/>
        <w:rPr>
          <w:rFonts w:ascii="Cambria" w:hAnsi="Cambria" w:cs="Arial"/>
        </w:rPr>
      </w:pPr>
      <w:r>
        <w:rPr>
          <w:rFonts w:ascii="Cambria" w:hAnsi="Cambria" w:cs="Arial"/>
        </w:rPr>
        <w:t>Departamento de Ciencias de la Computación e Inteligencia Artificial. Universidad de Sevilla.  www.cs.us.es/</w:t>
      </w:r>
    </w:p>
    <w:p w:rsidR="00DE0FAA" w:rsidRDefault="00197715" w:rsidP="0063125A">
      <w:pPr>
        <w:numPr>
          <w:ilvl w:val="0"/>
          <w:numId w:val="7"/>
        </w:numPr>
        <w:spacing w:before="100" w:after="100" w:line="360" w:lineRule="auto"/>
        <w:rPr>
          <w:rFonts w:ascii="Cambria" w:hAnsi="Cambria" w:cs="Arial"/>
        </w:rPr>
      </w:pPr>
      <w:r>
        <w:rPr>
          <w:rFonts w:ascii="Cambria" w:hAnsi="Cambria" w:cs="Arial"/>
        </w:rPr>
        <w:t xml:space="preserve">Departamento de Ciencias de la Computación. Universidad de Chile. </w:t>
      </w:r>
      <w:hyperlink r:id="rId15" w:history="1">
        <w:r>
          <w:rPr>
            <w:rStyle w:val="Hipervnculo"/>
            <w:rFonts w:ascii="Cambria" w:hAnsi="Cambria" w:cs="Arial"/>
          </w:rPr>
          <w:t>http://ingenieria.uchile.cl/departamentos/88807/ciencias-de-la-computacion</w:t>
        </w:r>
      </w:hyperlink>
      <w:r>
        <w:rPr>
          <w:rFonts w:ascii="Cambria" w:hAnsi="Cambria" w:cs="Arial"/>
        </w:rPr>
        <w:t>.</w:t>
      </w:r>
    </w:p>
    <w:p w:rsidR="00DE0FAA" w:rsidRDefault="00197715" w:rsidP="0063125A">
      <w:pPr>
        <w:numPr>
          <w:ilvl w:val="0"/>
          <w:numId w:val="7"/>
        </w:numPr>
        <w:spacing w:before="100" w:after="100" w:line="360" w:lineRule="auto"/>
        <w:rPr>
          <w:rFonts w:ascii="Cambria" w:hAnsi="Cambria" w:cs="Arial"/>
        </w:rPr>
      </w:pPr>
      <w:r>
        <w:rPr>
          <w:rFonts w:ascii="Cambria" w:hAnsi="Cambria" w:cs="Arial"/>
        </w:rPr>
        <w:t>Departamento de Computación. Universidad de Buenos Aires. http://www-2.dc.uba.ar/futuros_estudiantes/.</w:t>
      </w:r>
      <w:r>
        <w:rPr>
          <w:rFonts w:ascii="Cambria" w:hAnsi="Cambria"/>
          <w:sz w:val="20"/>
        </w:rPr>
        <w:br w:type="page"/>
      </w:r>
    </w:p>
    <w:p w:rsidR="00DE0FAA" w:rsidRPr="005F692B" w:rsidRDefault="00197715" w:rsidP="00D96086">
      <w:pPr>
        <w:pStyle w:val="Ttulo1"/>
        <w:spacing w:line="360" w:lineRule="auto"/>
      </w:pPr>
      <w:bookmarkStart w:id="26" w:name="_Toc412294753"/>
      <w:r w:rsidRPr="005F692B">
        <w:lastRenderedPageBreak/>
        <w:t>ESTRUCTURA CURRICULAR</w:t>
      </w:r>
      <w:bookmarkEnd w:id="26"/>
    </w:p>
    <w:p w:rsidR="00DE0FAA" w:rsidRDefault="00DE0FAA" w:rsidP="00D96086">
      <w:pPr>
        <w:spacing w:after="0" w:line="360" w:lineRule="auto"/>
        <w:rPr>
          <w:rFonts w:ascii="Cambria" w:hAnsi="Cambria" w:cs="Arial"/>
          <w:b/>
          <w:bCs/>
        </w:rPr>
      </w:pPr>
    </w:p>
    <w:p w:rsidR="00DE0FAA" w:rsidRDefault="006D4F86" w:rsidP="00D96086">
      <w:pPr>
        <w:pStyle w:val="Ttulo2"/>
      </w:pPr>
      <w:r>
        <w:t xml:space="preserve"> </w:t>
      </w:r>
      <w:bookmarkStart w:id="27" w:name="_Toc412294754"/>
      <w:r w:rsidR="00197715">
        <w:t>COORDINACIÓN CURRICULAR</w:t>
      </w:r>
      <w:bookmarkEnd w:id="27"/>
    </w:p>
    <w:p w:rsidR="00DE0FAA" w:rsidRDefault="00DE0FAA" w:rsidP="00D96086">
      <w:pPr>
        <w:spacing w:after="0" w:line="360" w:lineRule="auto"/>
        <w:rPr>
          <w:rFonts w:ascii="Cambria" w:hAnsi="Cambria" w:cs="Arial"/>
          <w:b/>
          <w:bCs/>
        </w:rPr>
      </w:pPr>
    </w:p>
    <w:p w:rsidR="00A7112F" w:rsidRDefault="00197715" w:rsidP="00D96086">
      <w:pPr>
        <w:spacing w:after="0" w:line="360" w:lineRule="auto"/>
        <w:ind w:firstLine="360"/>
        <w:jc w:val="both"/>
        <w:rPr>
          <w:rFonts w:ascii="Cambria" w:hAnsi="Cambria" w:cs="Arial"/>
          <w:bCs/>
        </w:rPr>
      </w:pPr>
      <w:r>
        <w:rPr>
          <w:rFonts w:ascii="Cambria" w:hAnsi="Cambria" w:cs="Arial"/>
          <w:bCs/>
        </w:rPr>
        <w:t>El Programa Curricular “Pregrado en Ciencias de la Com</w:t>
      </w:r>
      <w:r w:rsidR="00204ED3">
        <w:rPr>
          <w:rFonts w:ascii="Cambria" w:hAnsi="Cambria" w:cs="Arial"/>
          <w:bCs/>
        </w:rPr>
        <w:t>putación” será coordinado por la Dirección Curricular del</w:t>
      </w:r>
      <w:r>
        <w:rPr>
          <w:rFonts w:ascii="Cambria" w:hAnsi="Cambria" w:cs="Arial"/>
          <w:bCs/>
        </w:rPr>
        <w:t xml:space="preserve"> Departamento de Matemáticas</w:t>
      </w:r>
      <w:r w:rsidR="00F409FF">
        <w:rPr>
          <w:rFonts w:ascii="Cambria" w:hAnsi="Cambria" w:cs="Arial"/>
          <w:bCs/>
        </w:rPr>
        <w:t xml:space="preserve"> </w:t>
      </w:r>
      <w:r>
        <w:rPr>
          <w:rFonts w:ascii="Cambria" w:hAnsi="Cambria" w:cs="Arial"/>
          <w:bCs/>
        </w:rPr>
        <w:t>de la Facultad de Ciencias de la Sede Bogotá. El Departamento de Matemáticas a la fecha cue</w:t>
      </w:r>
      <w:r w:rsidR="00E83564">
        <w:rPr>
          <w:rFonts w:ascii="Cambria" w:hAnsi="Cambria" w:cs="Arial"/>
          <w:bCs/>
        </w:rPr>
        <w:t>nta con 67</w:t>
      </w:r>
      <w:r>
        <w:rPr>
          <w:rFonts w:ascii="Cambria" w:hAnsi="Cambria" w:cs="Arial"/>
          <w:bCs/>
        </w:rPr>
        <w:t xml:space="preserve"> d</w:t>
      </w:r>
      <w:r w:rsidR="00A7112F">
        <w:rPr>
          <w:rFonts w:ascii="Cambria" w:hAnsi="Cambria" w:cs="Arial"/>
          <w:bCs/>
        </w:rPr>
        <w:t>ocentes</w:t>
      </w:r>
      <w:r>
        <w:rPr>
          <w:rFonts w:ascii="Cambria" w:hAnsi="Cambria" w:cs="Arial"/>
          <w:bCs/>
        </w:rPr>
        <w:t xml:space="preserve">, </w:t>
      </w:r>
      <w:r w:rsidR="00A7112F">
        <w:rPr>
          <w:rFonts w:ascii="Cambria" w:hAnsi="Cambria" w:cs="Arial"/>
          <w:bCs/>
        </w:rPr>
        <w:t>que se clasifican de la siguiente manera:</w:t>
      </w:r>
    </w:p>
    <w:p w:rsidR="00A7112F" w:rsidRDefault="00A7112F" w:rsidP="0063125A">
      <w:pPr>
        <w:pStyle w:val="Prrafodelista"/>
        <w:numPr>
          <w:ilvl w:val="0"/>
          <w:numId w:val="21"/>
        </w:numPr>
        <w:spacing w:after="0" w:line="360" w:lineRule="auto"/>
        <w:jc w:val="both"/>
        <w:rPr>
          <w:rFonts w:ascii="Cambria" w:hAnsi="Cambria" w:cs="Arial"/>
          <w:bCs/>
        </w:rPr>
      </w:pPr>
      <w:r>
        <w:rPr>
          <w:rFonts w:ascii="Cambria" w:hAnsi="Cambria" w:cs="Arial"/>
          <w:bCs/>
        </w:rPr>
        <w:t>De acuerdo a su formación de pregrado:</w:t>
      </w:r>
    </w:p>
    <w:p w:rsidR="00A7112F" w:rsidRPr="00A7112F" w:rsidRDefault="00A7112F" w:rsidP="00D96086">
      <w:pPr>
        <w:spacing w:after="0" w:line="360" w:lineRule="auto"/>
        <w:jc w:val="center"/>
        <w:rPr>
          <w:rFonts w:ascii="Cambria" w:hAnsi="Cambria" w:cs="Arial"/>
          <w:bCs/>
        </w:rPr>
      </w:pPr>
    </w:p>
    <w:tbl>
      <w:tblPr>
        <w:tblStyle w:val="Tablaconcuadrcula"/>
        <w:tblW w:w="0" w:type="auto"/>
        <w:tblInd w:w="2095" w:type="dxa"/>
        <w:tblLook w:val="04A0" w:firstRow="1" w:lastRow="0" w:firstColumn="1" w:lastColumn="0" w:noHBand="0" w:noVBand="1"/>
      </w:tblPr>
      <w:tblGrid>
        <w:gridCol w:w="2683"/>
        <w:gridCol w:w="2615"/>
      </w:tblGrid>
      <w:tr w:rsidR="00A7112F" w:rsidTr="00A7112F">
        <w:trPr>
          <w:trHeight w:val="345"/>
        </w:trPr>
        <w:tc>
          <w:tcPr>
            <w:tcW w:w="2683" w:type="dxa"/>
          </w:tcPr>
          <w:p w:rsidR="00A7112F" w:rsidRPr="00A7112F" w:rsidRDefault="00A7112F" w:rsidP="00D96086">
            <w:pPr>
              <w:spacing w:line="360" w:lineRule="auto"/>
              <w:jc w:val="center"/>
              <w:rPr>
                <w:rFonts w:ascii="Cambria" w:hAnsi="Cambria" w:cs="Arial"/>
                <w:bCs/>
              </w:rPr>
            </w:pPr>
            <w:r w:rsidRPr="00A7112F">
              <w:rPr>
                <w:rFonts w:ascii="Cambria" w:hAnsi="Cambria" w:cs="Arial"/>
                <w:bCs/>
              </w:rPr>
              <w:t>Matemáticos</w:t>
            </w:r>
          </w:p>
        </w:tc>
        <w:tc>
          <w:tcPr>
            <w:tcW w:w="2615" w:type="dxa"/>
          </w:tcPr>
          <w:p w:rsidR="00A7112F" w:rsidRPr="00A7112F" w:rsidRDefault="00A7112F" w:rsidP="00D96086">
            <w:pPr>
              <w:spacing w:line="360" w:lineRule="auto"/>
              <w:jc w:val="center"/>
              <w:rPr>
                <w:rFonts w:ascii="Cambria" w:hAnsi="Cambria" w:cs="Arial"/>
                <w:bCs/>
              </w:rPr>
            </w:pPr>
            <w:r>
              <w:rPr>
                <w:rFonts w:ascii="Cambria" w:hAnsi="Cambria" w:cs="Arial"/>
                <w:bCs/>
              </w:rPr>
              <w:t>Otros títulos</w:t>
            </w:r>
          </w:p>
        </w:tc>
      </w:tr>
      <w:tr w:rsidR="00A7112F" w:rsidTr="00A7112F">
        <w:trPr>
          <w:trHeight w:val="355"/>
        </w:trPr>
        <w:tc>
          <w:tcPr>
            <w:tcW w:w="2683" w:type="dxa"/>
          </w:tcPr>
          <w:p w:rsidR="00A7112F" w:rsidRPr="00A7112F" w:rsidRDefault="00A7112F" w:rsidP="00D96086">
            <w:pPr>
              <w:spacing w:line="360" w:lineRule="auto"/>
              <w:jc w:val="center"/>
              <w:rPr>
                <w:rFonts w:ascii="Cambria" w:hAnsi="Cambria" w:cs="Arial"/>
                <w:bCs/>
              </w:rPr>
            </w:pPr>
            <w:r w:rsidRPr="00A7112F">
              <w:rPr>
                <w:rFonts w:ascii="Cambria" w:hAnsi="Cambria" w:cs="Arial"/>
                <w:bCs/>
              </w:rPr>
              <w:t>53</w:t>
            </w:r>
          </w:p>
        </w:tc>
        <w:tc>
          <w:tcPr>
            <w:tcW w:w="2615" w:type="dxa"/>
          </w:tcPr>
          <w:p w:rsidR="00A7112F" w:rsidRPr="00A7112F" w:rsidRDefault="00E83564" w:rsidP="00D96086">
            <w:pPr>
              <w:spacing w:line="360" w:lineRule="auto"/>
              <w:jc w:val="center"/>
              <w:rPr>
                <w:rFonts w:ascii="Cambria" w:hAnsi="Cambria" w:cs="Arial"/>
                <w:bCs/>
              </w:rPr>
            </w:pPr>
            <w:r>
              <w:rPr>
                <w:rFonts w:ascii="Cambria" w:hAnsi="Cambria" w:cs="Arial"/>
                <w:bCs/>
              </w:rPr>
              <w:t>14</w:t>
            </w:r>
          </w:p>
        </w:tc>
      </w:tr>
    </w:tbl>
    <w:p w:rsidR="00A7112F" w:rsidRDefault="00A7112F" w:rsidP="00D96086">
      <w:pPr>
        <w:pStyle w:val="Prrafodelista"/>
        <w:spacing w:after="0" w:line="360" w:lineRule="auto"/>
        <w:ind w:left="1080"/>
        <w:jc w:val="center"/>
        <w:rPr>
          <w:rFonts w:ascii="Cambria" w:hAnsi="Cambria" w:cs="Arial"/>
          <w:bCs/>
        </w:rPr>
      </w:pPr>
    </w:p>
    <w:p w:rsidR="00A7112F" w:rsidRDefault="00A7112F" w:rsidP="0063125A">
      <w:pPr>
        <w:pStyle w:val="Prrafodelista"/>
        <w:numPr>
          <w:ilvl w:val="0"/>
          <w:numId w:val="21"/>
        </w:numPr>
        <w:spacing w:after="0" w:line="360" w:lineRule="auto"/>
        <w:jc w:val="both"/>
        <w:rPr>
          <w:rFonts w:ascii="Cambria" w:hAnsi="Cambria" w:cs="Arial"/>
          <w:bCs/>
        </w:rPr>
      </w:pPr>
      <w:r>
        <w:rPr>
          <w:rFonts w:ascii="Cambria" w:hAnsi="Cambria" w:cs="Arial"/>
          <w:bCs/>
        </w:rPr>
        <w:t>De acuerdo a sus estudios de postgrado:</w:t>
      </w:r>
    </w:p>
    <w:p w:rsidR="00A7112F" w:rsidRPr="00812CBB" w:rsidRDefault="00A7112F" w:rsidP="00D96086">
      <w:pPr>
        <w:spacing w:after="0" w:line="360" w:lineRule="auto"/>
        <w:ind w:left="720"/>
        <w:rPr>
          <w:rFonts w:ascii="Cambria" w:hAnsi="Cambria" w:cs="Arial"/>
          <w:bCs/>
        </w:rPr>
      </w:pPr>
    </w:p>
    <w:tbl>
      <w:tblPr>
        <w:tblStyle w:val="Tablaconcuadrcula"/>
        <w:tblW w:w="0" w:type="auto"/>
        <w:tblInd w:w="1447" w:type="dxa"/>
        <w:tblLook w:val="04A0" w:firstRow="1" w:lastRow="0" w:firstColumn="1" w:lastColumn="0" w:noHBand="0" w:noVBand="1"/>
      </w:tblPr>
      <w:tblGrid>
        <w:gridCol w:w="2359"/>
        <w:gridCol w:w="2275"/>
        <w:gridCol w:w="2099"/>
      </w:tblGrid>
      <w:tr w:rsidR="00A7112F" w:rsidTr="0088484C">
        <w:trPr>
          <w:trHeight w:val="345"/>
        </w:trPr>
        <w:tc>
          <w:tcPr>
            <w:tcW w:w="2359" w:type="dxa"/>
          </w:tcPr>
          <w:p w:rsidR="00A7112F" w:rsidRPr="00A7112F" w:rsidRDefault="00A7112F" w:rsidP="00D96086">
            <w:pPr>
              <w:spacing w:line="360" w:lineRule="auto"/>
              <w:jc w:val="center"/>
              <w:rPr>
                <w:rFonts w:ascii="Cambria" w:hAnsi="Cambria" w:cs="Arial"/>
                <w:bCs/>
              </w:rPr>
            </w:pPr>
            <w:r>
              <w:rPr>
                <w:rFonts w:ascii="Cambria" w:hAnsi="Cambria" w:cs="Arial"/>
                <w:bCs/>
              </w:rPr>
              <w:t>Con doctorado</w:t>
            </w:r>
          </w:p>
        </w:tc>
        <w:tc>
          <w:tcPr>
            <w:tcW w:w="2275" w:type="dxa"/>
          </w:tcPr>
          <w:p w:rsidR="00A7112F" w:rsidRPr="00A7112F" w:rsidRDefault="00A7112F" w:rsidP="00D96086">
            <w:pPr>
              <w:spacing w:line="360" w:lineRule="auto"/>
              <w:jc w:val="center"/>
              <w:rPr>
                <w:rFonts w:ascii="Cambria" w:hAnsi="Cambria" w:cs="Arial"/>
                <w:bCs/>
              </w:rPr>
            </w:pPr>
            <w:r>
              <w:rPr>
                <w:rFonts w:ascii="Cambria" w:hAnsi="Cambria" w:cs="Arial"/>
                <w:bCs/>
              </w:rPr>
              <w:t>Con Maestría</w:t>
            </w:r>
          </w:p>
        </w:tc>
        <w:tc>
          <w:tcPr>
            <w:tcW w:w="2099" w:type="dxa"/>
          </w:tcPr>
          <w:p w:rsidR="00A7112F" w:rsidRDefault="00BA662B" w:rsidP="00D96086">
            <w:pPr>
              <w:spacing w:line="360" w:lineRule="auto"/>
              <w:jc w:val="center"/>
              <w:rPr>
                <w:rFonts w:ascii="Cambria" w:hAnsi="Cambria" w:cs="Arial"/>
                <w:bCs/>
              </w:rPr>
            </w:pPr>
            <w:r>
              <w:rPr>
                <w:rFonts w:ascii="Cambria" w:hAnsi="Cambria" w:cs="Arial"/>
                <w:bCs/>
              </w:rPr>
              <w:t>O</w:t>
            </w:r>
            <w:r w:rsidR="00A7112F">
              <w:rPr>
                <w:rFonts w:ascii="Cambria" w:hAnsi="Cambria" w:cs="Arial"/>
                <w:bCs/>
              </w:rPr>
              <w:t>tros</w:t>
            </w:r>
          </w:p>
        </w:tc>
      </w:tr>
      <w:tr w:rsidR="00A7112F" w:rsidTr="0088484C">
        <w:trPr>
          <w:trHeight w:val="355"/>
        </w:trPr>
        <w:tc>
          <w:tcPr>
            <w:tcW w:w="2359" w:type="dxa"/>
          </w:tcPr>
          <w:p w:rsidR="00A7112F" w:rsidRPr="00A7112F" w:rsidRDefault="00E83564" w:rsidP="00D96086">
            <w:pPr>
              <w:spacing w:line="360" w:lineRule="auto"/>
              <w:jc w:val="center"/>
              <w:rPr>
                <w:rFonts w:ascii="Cambria" w:hAnsi="Cambria" w:cs="Arial"/>
                <w:bCs/>
              </w:rPr>
            </w:pPr>
            <w:r>
              <w:rPr>
                <w:rFonts w:ascii="Cambria" w:hAnsi="Cambria" w:cs="Arial"/>
                <w:bCs/>
              </w:rPr>
              <w:t>51</w:t>
            </w:r>
          </w:p>
        </w:tc>
        <w:tc>
          <w:tcPr>
            <w:tcW w:w="2275" w:type="dxa"/>
          </w:tcPr>
          <w:p w:rsidR="00A7112F" w:rsidRPr="00A7112F" w:rsidRDefault="00E83564" w:rsidP="00D96086">
            <w:pPr>
              <w:spacing w:line="360" w:lineRule="auto"/>
              <w:jc w:val="center"/>
              <w:rPr>
                <w:rFonts w:ascii="Cambria" w:hAnsi="Cambria" w:cs="Arial"/>
                <w:bCs/>
              </w:rPr>
            </w:pPr>
            <w:r>
              <w:rPr>
                <w:rFonts w:ascii="Cambria" w:hAnsi="Cambria" w:cs="Arial"/>
                <w:bCs/>
              </w:rPr>
              <w:t>14</w:t>
            </w:r>
          </w:p>
        </w:tc>
        <w:tc>
          <w:tcPr>
            <w:tcW w:w="2099" w:type="dxa"/>
          </w:tcPr>
          <w:p w:rsidR="00A7112F" w:rsidRDefault="00E83564" w:rsidP="00D96086">
            <w:pPr>
              <w:spacing w:line="360" w:lineRule="auto"/>
              <w:jc w:val="center"/>
              <w:rPr>
                <w:rFonts w:ascii="Cambria" w:hAnsi="Cambria" w:cs="Arial"/>
                <w:bCs/>
              </w:rPr>
            </w:pPr>
            <w:r>
              <w:rPr>
                <w:rFonts w:ascii="Cambria" w:hAnsi="Cambria" w:cs="Arial"/>
                <w:bCs/>
              </w:rPr>
              <w:t>1</w:t>
            </w:r>
          </w:p>
        </w:tc>
      </w:tr>
    </w:tbl>
    <w:p w:rsidR="00A7112F" w:rsidRDefault="00A7112F" w:rsidP="00D96086">
      <w:pPr>
        <w:pStyle w:val="Prrafodelista"/>
        <w:spacing w:after="0" w:line="360" w:lineRule="auto"/>
        <w:ind w:left="1080"/>
        <w:rPr>
          <w:rFonts w:ascii="Cambria" w:hAnsi="Cambria" w:cs="Arial"/>
          <w:bCs/>
        </w:rPr>
      </w:pPr>
    </w:p>
    <w:p w:rsidR="00A7112F" w:rsidRDefault="00A7112F" w:rsidP="0063125A">
      <w:pPr>
        <w:pStyle w:val="Prrafodelista"/>
        <w:numPr>
          <w:ilvl w:val="0"/>
          <w:numId w:val="21"/>
        </w:numPr>
        <w:spacing w:after="0" w:line="360" w:lineRule="auto"/>
        <w:jc w:val="both"/>
        <w:rPr>
          <w:rFonts w:ascii="Cambria" w:hAnsi="Cambria" w:cs="Arial"/>
          <w:bCs/>
        </w:rPr>
      </w:pPr>
      <w:r>
        <w:rPr>
          <w:rFonts w:ascii="Cambria" w:hAnsi="Cambria" w:cs="Arial"/>
          <w:bCs/>
        </w:rPr>
        <w:t>Por el tipo de vinculación:</w:t>
      </w:r>
    </w:p>
    <w:p w:rsidR="00643535" w:rsidRDefault="00643535" w:rsidP="00D96086">
      <w:pPr>
        <w:pStyle w:val="Prrafodelista"/>
        <w:spacing w:after="0" w:line="360" w:lineRule="auto"/>
        <w:ind w:left="1080"/>
        <w:jc w:val="both"/>
        <w:rPr>
          <w:rFonts w:ascii="Cambria" w:hAnsi="Cambria" w:cs="Arial"/>
          <w:bCs/>
        </w:rPr>
      </w:pPr>
    </w:p>
    <w:tbl>
      <w:tblPr>
        <w:tblStyle w:val="Tablaconcuadrcula"/>
        <w:tblW w:w="0" w:type="auto"/>
        <w:tblInd w:w="1080" w:type="dxa"/>
        <w:tblLook w:val="04A0" w:firstRow="1" w:lastRow="0" w:firstColumn="1" w:lastColumn="0" w:noHBand="0" w:noVBand="1"/>
      </w:tblPr>
      <w:tblGrid>
        <w:gridCol w:w="1539"/>
        <w:gridCol w:w="1618"/>
        <w:gridCol w:w="1548"/>
        <w:gridCol w:w="1540"/>
        <w:gridCol w:w="1503"/>
      </w:tblGrid>
      <w:tr w:rsidR="00A7112F" w:rsidTr="00A7112F">
        <w:tc>
          <w:tcPr>
            <w:tcW w:w="1765" w:type="dxa"/>
          </w:tcPr>
          <w:p w:rsidR="00A7112F" w:rsidRDefault="00A7112F" w:rsidP="00D96086">
            <w:pPr>
              <w:pStyle w:val="Prrafodelista"/>
              <w:spacing w:line="360" w:lineRule="auto"/>
              <w:ind w:left="0"/>
              <w:jc w:val="center"/>
              <w:rPr>
                <w:rFonts w:ascii="Cambria" w:hAnsi="Cambria" w:cs="Arial"/>
                <w:bCs/>
              </w:rPr>
            </w:pPr>
            <w:r>
              <w:rPr>
                <w:rFonts w:ascii="Cambria" w:hAnsi="Cambria" w:cs="Arial"/>
                <w:bCs/>
              </w:rPr>
              <w:t>Auxiliares</w:t>
            </w:r>
          </w:p>
        </w:tc>
        <w:tc>
          <w:tcPr>
            <w:tcW w:w="1765" w:type="dxa"/>
          </w:tcPr>
          <w:p w:rsidR="00A7112F" w:rsidRDefault="00A7112F" w:rsidP="00D96086">
            <w:pPr>
              <w:pStyle w:val="Prrafodelista"/>
              <w:spacing w:line="360" w:lineRule="auto"/>
              <w:ind w:left="0"/>
              <w:jc w:val="center"/>
              <w:rPr>
                <w:rFonts w:ascii="Cambria" w:hAnsi="Cambria" w:cs="Arial"/>
                <w:bCs/>
              </w:rPr>
            </w:pPr>
            <w:r>
              <w:rPr>
                <w:rFonts w:ascii="Cambria" w:hAnsi="Cambria" w:cs="Arial"/>
                <w:bCs/>
              </w:rPr>
              <w:t>Instructores</w:t>
            </w:r>
          </w:p>
        </w:tc>
        <w:tc>
          <w:tcPr>
            <w:tcW w:w="1766" w:type="dxa"/>
          </w:tcPr>
          <w:p w:rsidR="00A7112F" w:rsidRDefault="00A7112F" w:rsidP="00D96086">
            <w:pPr>
              <w:pStyle w:val="Prrafodelista"/>
              <w:spacing w:line="360" w:lineRule="auto"/>
              <w:ind w:left="0"/>
              <w:jc w:val="center"/>
              <w:rPr>
                <w:rFonts w:ascii="Cambria" w:hAnsi="Cambria" w:cs="Arial"/>
                <w:bCs/>
              </w:rPr>
            </w:pPr>
            <w:r>
              <w:rPr>
                <w:rFonts w:ascii="Cambria" w:hAnsi="Cambria" w:cs="Arial"/>
                <w:bCs/>
              </w:rPr>
              <w:t>Asistentes</w:t>
            </w:r>
          </w:p>
        </w:tc>
        <w:tc>
          <w:tcPr>
            <w:tcW w:w="1766" w:type="dxa"/>
          </w:tcPr>
          <w:p w:rsidR="00A7112F" w:rsidRDefault="00A7112F" w:rsidP="00D96086">
            <w:pPr>
              <w:pStyle w:val="Prrafodelista"/>
              <w:spacing w:line="360" w:lineRule="auto"/>
              <w:ind w:left="0"/>
              <w:jc w:val="center"/>
              <w:rPr>
                <w:rFonts w:ascii="Cambria" w:hAnsi="Cambria" w:cs="Arial"/>
                <w:bCs/>
              </w:rPr>
            </w:pPr>
            <w:r>
              <w:rPr>
                <w:rFonts w:ascii="Cambria" w:hAnsi="Cambria" w:cs="Arial"/>
                <w:bCs/>
              </w:rPr>
              <w:t>Asociados</w:t>
            </w:r>
          </w:p>
        </w:tc>
        <w:tc>
          <w:tcPr>
            <w:tcW w:w="1766" w:type="dxa"/>
          </w:tcPr>
          <w:p w:rsidR="00A7112F" w:rsidRDefault="00A7112F" w:rsidP="00D96086">
            <w:pPr>
              <w:pStyle w:val="Prrafodelista"/>
              <w:spacing w:line="360" w:lineRule="auto"/>
              <w:ind w:left="0"/>
              <w:jc w:val="both"/>
              <w:rPr>
                <w:rFonts w:ascii="Cambria" w:hAnsi="Cambria" w:cs="Arial"/>
                <w:bCs/>
              </w:rPr>
            </w:pPr>
            <w:r>
              <w:rPr>
                <w:rFonts w:ascii="Cambria" w:hAnsi="Cambria" w:cs="Arial"/>
                <w:bCs/>
              </w:rPr>
              <w:t>Titulares</w:t>
            </w:r>
          </w:p>
        </w:tc>
      </w:tr>
      <w:tr w:rsidR="00A7112F" w:rsidTr="00A7112F">
        <w:tc>
          <w:tcPr>
            <w:tcW w:w="1765" w:type="dxa"/>
          </w:tcPr>
          <w:p w:rsidR="00A7112F" w:rsidRDefault="00A7112F" w:rsidP="00D96086">
            <w:pPr>
              <w:pStyle w:val="Prrafodelista"/>
              <w:spacing w:line="360" w:lineRule="auto"/>
              <w:ind w:left="0"/>
              <w:jc w:val="center"/>
              <w:rPr>
                <w:rFonts w:ascii="Cambria" w:hAnsi="Cambria" w:cs="Arial"/>
                <w:bCs/>
              </w:rPr>
            </w:pPr>
            <w:r>
              <w:rPr>
                <w:rFonts w:ascii="Cambria" w:hAnsi="Cambria" w:cs="Arial"/>
                <w:bCs/>
              </w:rPr>
              <w:t>1</w:t>
            </w:r>
          </w:p>
        </w:tc>
        <w:tc>
          <w:tcPr>
            <w:tcW w:w="1765" w:type="dxa"/>
          </w:tcPr>
          <w:p w:rsidR="00A7112F" w:rsidRDefault="00E83564" w:rsidP="00D96086">
            <w:pPr>
              <w:pStyle w:val="Prrafodelista"/>
              <w:spacing w:line="360" w:lineRule="auto"/>
              <w:ind w:left="0"/>
              <w:jc w:val="center"/>
              <w:rPr>
                <w:rFonts w:ascii="Cambria" w:hAnsi="Cambria" w:cs="Arial"/>
                <w:bCs/>
              </w:rPr>
            </w:pPr>
            <w:r>
              <w:rPr>
                <w:rFonts w:ascii="Cambria" w:hAnsi="Cambria" w:cs="Arial"/>
                <w:bCs/>
              </w:rPr>
              <w:t>0</w:t>
            </w:r>
          </w:p>
        </w:tc>
        <w:tc>
          <w:tcPr>
            <w:tcW w:w="1766" w:type="dxa"/>
          </w:tcPr>
          <w:p w:rsidR="00A7112F" w:rsidRDefault="00A7112F" w:rsidP="00D96086">
            <w:pPr>
              <w:pStyle w:val="Prrafodelista"/>
              <w:spacing w:line="360" w:lineRule="auto"/>
              <w:ind w:left="0"/>
              <w:jc w:val="center"/>
              <w:rPr>
                <w:rFonts w:ascii="Cambria" w:hAnsi="Cambria" w:cs="Arial"/>
                <w:bCs/>
              </w:rPr>
            </w:pPr>
            <w:r>
              <w:rPr>
                <w:rFonts w:ascii="Cambria" w:hAnsi="Cambria" w:cs="Arial"/>
                <w:bCs/>
              </w:rPr>
              <w:t>25</w:t>
            </w:r>
          </w:p>
        </w:tc>
        <w:tc>
          <w:tcPr>
            <w:tcW w:w="1766" w:type="dxa"/>
          </w:tcPr>
          <w:p w:rsidR="00A7112F" w:rsidRDefault="00A7112F" w:rsidP="00D96086">
            <w:pPr>
              <w:pStyle w:val="Prrafodelista"/>
              <w:spacing w:line="360" w:lineRule="auto"/>
              <w:ind w:left="0"/>
              <w:jc w:val="center"/>
              <w:rPr>
                <w:rFonts w:ascii="Cambria" w:hAnsi="Cambria" w:cs="Arial"/>
                <w:bCs/>
              </w:rPr>
            </w:pPr>
            <w:r>
              <w:rPr>
                <w:rFonts w:ascii="Cambria" w:hAnsi="Cambria" w:cs="Arial"/>
                <w:bCs/>
              </w:rPr>
              <w:t>31</w:t>
            </w:r>
          </w:p>
        </w:tc>
        <w:tc>
          <w:tcPr>
            <w:tcW w:w="1766" w:type="dxa"/>
          </w:tcPr>
          <w:p w:rsidR="00A7112F" w:rsidRDefault="00A7112F" w:rsidP="00D96086">
            <w:pPr>
              <w:pStyle w:val="Prrafodelista"/>
              <w:spacing w:line="360" w:lineRule="auto"/>
              <w:ind w:left="0"/>
              <w:jc w:val="both"/>
              <w:rPr>
                <w:rFonts w:ascii="Cambria" w:hAnsi="Cambria" w:cs="Arial"/>
                <w:bCs/>
              </w:rPr>
            </w:pPr>
            <w:r>
              <w:rPr>
                <w:rFonts w:ascii="Cambria" w:hAnsi="Cambria" w:cs="Arial"/>
                <w:bCs/>
              </w:rPr>
              <w:t>10</w:t>
            </w:r>
          </w:p>
        </w:tc>
      </w:tr>
    </w:tbl>
    <w:p w:rsidR="00A7112F" w:rsidRDefault="00A7112F" w:rsidP="00D96086">
      <w:pPr>
        <w:pStyle w:val="Prrafodelista"/>
        <w:spacing w:after="0" w:line="360" w:lineRule="auto"/>
        <w:ind w:left="1080"/>
        <w:jc w:val="both"/>
        <w:rPr>
          <w:rFonts w:ascii="Cambria" w:hAnsi="Cambria" w:cs="Arial"/>
          <w:bCs/>
        </w:rPr>
      </w:pPr>
    </w:p>
    <w:p w:rsidR="00A7112F" w:rsidRDefault="00812CBB" w:rsidP="0063125A">
      <w:pPr>
        <w:pStyle w:val="Prrafodelista"/>
        <w:numPr>
          <w:ilvl w:val="0"/>
          <w:numId w:val="21"/>
        </w:numPr>
        <w:spacing w:after="0" w:line="360" w:lineRule="auto"/>
        <w:jc w:val="both"/>
        <w:rPr>
          <w:rFonts w:ascii="Cambria" w:hAnsi="Cambria" w:cs="Arial"/>
          <w:bCs/>
        </w:rPr>
      </w:pPr>
      <w:r>
        <w:rPr>
          <w:rFonts w:ascii="Cambria" w:hAnsi="Cambria" w:cs="Arial"/>
          <w:bCs/>
        </w:rPr>
        <w:t>Por dedicación</w:t>
      </w:r>
      <w:r w:rsidR="00643535">
        <w:rPr>
          <w:rFonts w:ascii="Cambria" w:hAnsi="Cambria" w:cs="Arial"/>
          <w:bCs/>
        </w:rPr>
        <w:t>:</w:t>
      </w:r>
    </w:p>
    <w:p w:rsidR="00643535" w:rsidRDefault="00643535" w:rsidP="00D96086">
      <w:pPr>
        <w:pStyle w:val="Prrafodelista"/>
        <w:spacing w:after="0" w:line="360" w:lineRule="auto"/>
        <w:ind w:left="1080"/>
        <w:jc w:val="both"/>
        <w:rPr>
          <w:rFonts w:ascii="Cambria" w:hAnsi="Cambria" w:cs="Arial"/>
          <w:bCs/>
        </w:rPr>
      </w:pPr>
    </w:p>
    <w:tbl>
      <w:tblPr>
        <w:tblStyle w:val="Tablaconcuadrcula"/>
        <w:tblW w:w="0" w:type="auto"/>
        <w:tblInd w:w="1080" w:type="dxa"/>
        <w:tblLook w:val="04A0" w:firstRow="1" w:lastRow="0" w:firstColumn="1" w:lastColumn="0" w:noHBand="0" w:noVBand="1"/>
      </w:tblPr>
      <w:tblGrid>
        <w:gridCol w:w="2549"/>
        <w:gridCol w:w="2584"/>
        <w:gridCol w:w="2615"/>
      </w:tblGrid>
      <w:tr w:rsidR="00812CBB" w:rsidTr="00812CBB">
        <w:tc>
          <w:tcPr>
            <w:tcW w:w="2942" w:type="dxa"/>
          </w:tcPr>
          <w:p w:rsidR="00812CBB" w:rsidRDefault="00812CBB" w:rsidP="00D96086">
            <w:pPr>
              <w:pStyle w:val="Prrafodelista"/>
              <w:spacing w:line="360" w:lineRule="auto"/>
              <w:ind w:left="0"/>
              <w:jc w:val="center"/>
              <w:rPr>
                <w:rFonts w:ascii="Cambria" w:hAnsi="Cambria" w:cs="Arial"/>
                <w:bCs/>
              </w:rPr>
            </w:pPr>
            <w:r>
              <w:rPr>
                <w:rFonts w:ascii="Cambria" w:hAnsi="Cambria" w:cs="Arial"/>
                <w:bCs/>
              </w:rPr>
              <w:t>De cátedra</w:t>
            </w:r>
          </w:p>
        </w:tc>
        <w:tc>
          <w:tcPr>
            <w:tcW w:w="2943" w:type="dxa"/>
          </w:tcPr>
          <w:p w:rsidR="00812CBB" w:rsidRDefault="00812CBB" w:rsidP="00D96086">
            <w:pPr>
              <w:pStyle w:val="Prrafodelista"/>
              <w:spacing w:line="360" w:lineRule="auto"/>
              <w:ind w:left="0"/>
              <w:jc w:val="center"/>
              <w:rPr>
                <w:rFonts w:ascii="Cambria" w:hAnsi="Cambria" w:cs="Arial"/>
                <w:bCs/>
              </w:rPr>
            </w:pPr>
            <w:r>
              <w:rPr>
                <w:rFonts w:ascii="Cambria" w:hAnsi="Cambria" w:cs="Arial"/>
                <w:bCs/>
              </w:rPr>
              <w:t>Tiempo completo</w:t>
            </w:r>
          </w:p>
        </w:tc>
        <w:tc>
          <w:tcPr>
            <w:tcW w:w="2943" w:type="dxa"/>
          </w:tcPr>
          <w:p w:rsidR="00812CBB" w:rsidRDefault="00812CBB" w:rsidP="00D96086">
            <w:pPr>
              <w:pStyle w:val="Prrafodelista"/>
              <w:spacing w:line="360" w:lineRule="auto"/>
              <w:ind w:left="0"/>
              <w:jc w:val="center"/>
              <w:rPr>
                <w:rFonts w:ascii="Cambria" w:hAnsi="Cambria" w:cs="Arial"/>
                <w:bCs/>
              </w:rPr>
            </w:pPr>
            <w:r>
              <w:rPr>
                <w:rFonts w:ascii="Cambria" w:hAnsi="Cambria" w:cs="Arial"/>
                <w:bCs/>
              </w:rPr>
              <w:t>Dedicación exclusiva</w:t>
            </w:r>
          </w:p>
        </w:tc>
      </w:tr>
      <w:tr w:rsidR="00812CBB" w:rsidTr="00812CBB">
        <w:tc>
          <w:tcPr>
            <w:tcW w:w="2942" w:type="dxa"/>
          </w:tcPr>
          <w:p w:rsidR="00812CBB" w:rsidRDefault="00E83564" w:rsidP="00D96086">
            <w:pPr>
              <w:pStyle w:val="Prrafodelista"/>
              <w:spacing w:line="360" w:lineRule="auto"/>
              <w:ind w:left="0"/>
              <w:jc w:val="center"/>
              <w:rPr>
                <w:rFonts w:ascii="Cambria" w:hAnsi="Cambria" w:cs="Arial"/>
                <w:bCs/>
              </w:rPr>
            </w:pPr>
            <w:r>
              <w:rPr>
                <w:rFonts w:ascii="Cambria" w:hAnsi="Cambria" w:cs="Arial"/>
                <w:bCs/>
              </w:rPr>
              <w:t>4</w:t>
            </w:r>
          </w:p>
        </w:tc>
        <w:tc>
          <w:tcPr>
            <w:tcW w:w="2943" w:type="dxa"/>
          </w:tcPr>
          <w:p w:rsidR="00812CBB" w:rsidRDefault="00812CBB" w:rsidP="00D96086">
            <w:pPr>
              <w:pStyle w:val="Prrafodelista"/>
              <w:spacing w:line="360" w:lineRule="auto"/>
              <w:ind w:left="0"/>
              <w:jc w:val="center"/>
              <w:rPr>
                <w:rFonts w:ascii="Cambria" w:hAnsi="Cambria" w:cs="Arial"/>
                <w:bCs/>
              </w:rPr>
            </w:pPr>
            <w:r>
              <w:rPr>
                <w:rFonts w:ascii="Cambria" w:hAnsi="Cambria" w:cs="Arial"/>
                <w:bCs/>
              </w:rPr>
              <w:t>12</w:t>
            </w:r>
          </w:p>
        </w:tc>
        <w:tc>
          <w:tcPr>
            <w:tcW w:w="2943" w:type="dxa"/>
          </w:tcPr>
          <w:p w:rsidR="00812CBB" w:rsidRDefault="00812CBB" w:rsidP="00D96086">
            <w:pPr>
              <w:pStyle w:val="Prrafodelista"/>
              <w:spacing w:line="360" w:lineRule="auto"/>
              <w:ind w:left="0"/>
              <w:jc w:val="center"/>
              <w:rPr>
                <w:rFonts w:ascii="Cambria" w:hAnsi="Cambria" w:cs="Arial"/>
                <w:bCs/>
              </w:rPr>
            </w:pPr>
            <w:r>
              <w:rPr>
                <w:rFonts w:ascii="Cambria" w:hAnsi="Cambria" w:cs="Arial"/>
                <w:bCs/>
              </w:rPr>
              <w:t>51</w:t>
            </w:r>
          </w:p>
        </w:tc>
      </w:tr>
    </w:tbl>
    <w:p w:rsidR="00812CBB" w:rsidRDefault="00812CBB" w:rsidP="00D96086">
      <w:pPr>
        <w:spacing w:after="0" w:line="360" w:lineRule="auto"/>
        <w:jc w:val="both"/>
        <w:rPr>
          <w:rFonts w:ascii="Cambria" w:hAnsi="Cambria" w:cs="Arial"/>
          <w:bCs/>
        </w:rPr>
      </w:pPr>
    </w:p>
    <w:p w:rsidR="00C478D5" w:rsidRDefault="00C478D5" w:rsidP="0063125A">
      <w:pPr>
        <w:pStyle w:val="Prrafodelista"/>
        <w:numPr>
          <w:ilvl w:val="0"/>
          <w:numId w:val="21"/>
        </w:numPr>
        <w:spacing w:after="0" w:line="360" w:lineRule="auto"/>
        <w:jc w:val="both"/>
        <w:rPr>
          <w:rFonts w:ascii="Cambria" w:hAnsi="Cambria" w:cs="Arial"/>
          <w:bCs/>
        </w:rPr>
      </w:pPr>
      <w:r>
        <w:rPr>
          <w:rFonts w:ascii="Cambria" w:hAnsi="Cambria" w:cs="Arial"/>
          <w:bCs/>
        </w:rPr>
        <w:t>De acuerdo a las áreas de investigación</w:t>
      </w:r>
      <w:r w:rsidR="002B7CCD">
        <w:rPr>
          <w:rFonts w:ascii="Cambria" w:hAnsi="Cambria" w:cs="Arial"/>
          <w:bCs/>
        </w:rPr>
        <w:t xml:space="preserve"> (debe tenerse en la cuenta que algunos profesores trabajan en dos o más áreas)</w:t>
      </w:r>
      <w:r w:rsidR="00643535">
        <w:rPr>
          <w:rFonts w:ascii="Cambria" w:hAnsi="Cambria" w:cs="Arial"/>
          <w:bCs/>
        </w:rPr>
        <w:t>:</w:t>
      </w:r>
    </w:p>
    <w:p w:rsidR="00643535" w:rsidRDefault="00643535" w:rsidP="00D96086">
      <w:pPr>
        <w:pStyle w:val="Prrafodelista"/>
        <w:spacing w:after="0" w:line="360" w:lineRule="auto"/>
        <w:ind w:left="1080"/>
        <w:jc w:val="both"/>
        <w:rPr>
          <w:rFonts w:ascii="Cambria" w:hAnsi="Cambria" w:cs="Arial"/>
          <w:bCs/>
        </w:rPr>
      </w:pPr>
    </w:p>
    <w:tbl>
      <w:tblPr>
        <w:tblStyle w:val="Tablaconcuadrcula"/>
        <w:tblW w:w="0" w:type="auto"/>
        <w:tblInd w:w="1080" w:type="dxa"/>
        <w:tblLook w:val="04A0" w:firstRow="1" w:lastRow="0" w:firstColumn="1" w:lastColumn="0" w:noHBand="0" w:noVBand="1"/>
      </w:tblPr>
      <w:tblGrid>
        <w:gridCol w:w="3990"/>
        <w:gridCol w:w="3758"/>
      </w:tblGrid>
      <w:tr w:rsidR="00C478D5" w:rsidTr="00C478D5">
        <w:tc>
          <w:tcPr>
            <w:tcW w:w="4489" w:type="dxa"/>
          </w:tcPr>
          <w:p w:rsidR="00C478D5" w:rsidRPr="00C478D5" w:rsidRDefault="00C478D5" w:rsidP="00D96086">
            <w:pPr>
              <w:pStyle w:val="Prrafodelista"/>
              <w:spacing w:line="360" w:lineRule="auto"/>
              <w:ind w:left="0"/>
              <w:jc w:val="center"/>
              <w:rPr>
                <w:rFonts w:ascii="Cambria" w:hAnsi="Cambria" w:cs="Arial"/>
                <w:b/>
                <w:bCs/>
              </w:rPr>
            </w:pPr>
            <w:r w:rsidRPr="00C478D5">
              <w:rPr>
                <w:rFonts w:ascii="Cambria" w:hAnsi="Cambria" w:cs="Arial"/>
                <w:b/>
                <w:bCs/>
              </w:rPr>
              <w:lastRenderedPageBreak/>
              <w:t>Área</w:t>
            </w:r>
          </w:p>
        </w:tc>
        <w:tc>
          <w:tcPr>
            <w:tcW w:w="4489" w:type="dxa"/>
          </w:tcPr>
          <w:p w:rsidR="00C478D5" w:rsidRPr="00C478D5" w:rsidRDefault="00C478D5" w:rsidP="00D96086">
            <w:pPr>
              <w:pStyle w:val="Prrafodelista"/>
              <w:spacing w:line="360" w:lineRule="auto"/>
              <w:ind w:left="0"/>
              <w:jc w:val="center"/>
              <w:rPr>
                <w:rFonts w:ascii="Cambria" w:hAnsi="Cambria" w:cs="Arial"/>
                <w:b/>
                <w:bCs/>
              </w:rPr>
            </w:pPr>
            <w:r w:rsidRPr="00C478D5">
              <w:rPr>
                <w:rFonts w:ascii="Cambria" w:hAnsi="Cambria" w:cs="Arial"/>
                <w:b/>
                <w:bCs/>
              </w:rPr>
              <w:t>Número</w:t>
            </w:r>
          </w:p>
        </w:tc>
      </w:tr>
      <w:tr w:rsidR="00C478D5" w:rsidTr="00C478D5">
        <w:tc>
          <w:tcPr>
            <w:tcW w:w="4489" w:type="dxa"/>
          </w:tcPr>
          <w:p w:rsidR="00C478D5" w:rsidRDefault="002B7CCD" w:rsidP="0063125A">
            <w:pPr>
              <w:pStyle w:val="Prrafodelista"/>
              <w:numPr>
                <w:ilvl w:val="1"/>
                <w:numId w:val="3"/>
              </w:numPr>
              <w:spacing w:line="360" w:lineRule="auto"/>
              <w:jc w:val="both"/>
              <w:rPr>
                <w:rFonts w:ascii="Cambria" w:hAnsi="Cambria" w:cs="Arial"/>
                <w:bCs/>
              </w:rPr>
            </w:pPr>
            <w:r>
              <w:rPr>
                <w:rFonts w:ascii="Cambria" w:hAnsi="Cambria" w:cs="Arial"/>
                <w:bCs/>
              </w:rPr>
              <w:t>Álgebra</w:t>
            </w:r>
          </w:p>
        </w:tc>
        <w:tc>
          <w:tcPr>
            <w:tcW w:w="4489" w:type="dxa"/>
          </w:tcPr>
          <w:p w:rsidR="00C478D5" w:rsidRDefault="002B7CCD" w:rsidP="00D96086">
            <w:pPr>
              <w:pStyle w:val="Prrafodelista"/>
              <w:spacing w:line="360" w:lineRule="auto"/>
              <w:ind w:left="0"/>
              <w:jc w:val="center"/>
              <w:rPr>
                <w:rFonts w:ascii="Cambria" w:hAnsi="Cambria" w:cs="Arial"/>
                <w:bCs/>
              </w:rPr>
            </w:pPr>
            <w:r>
              <w:rPr>
                <w:rFonts w:ascii="Cambria" w:hAnsi="Cambria" w:cs="Arial"/>
                <w:bCs/>
              </w:rPr>
              <w:t>10</w:t>
            </w:r>
          </w:p>
        </w:tc>
      </w:tr>
      <w:tr w:rsidR="00C478D5" w:rsidTr="00C478D5">
        <w:tc>
          <w:tcPr>
            <w:tcW w:w="4489" w:type="dxa"/>
          </w:tcPr>
          <w:p w:rsidR="00C478D5" w:rsidRDefault="002B7CCD" w:rsidP="0063125A">
            <w:pPr>
              <w:pStyle w:val="Prrafodelista"/>
              <w:numPr>
                <w:ilvl w:val="1"/>
                <w:numId w:val="3"/>
              </w:numPr>
              <w:spacing w:line="360" w:lineRule="auto"/>
              <w:jc w:val="both"/>
              <w:rPr>
                <w:rFonts w:ascii="Cambria" w:hAnsi="Cambria" w:cs="Arial"/>
                <w:bCs/>
              </w:rPr>
            </w:pPr>
            <w:r>
              <w:rPr>
                <w:rFonts w:ascii="Cambria" w:hAnsi="Cambria" w:cs="Arial"/>
                <w:bCs/>
              </w:rPr>
              <w:t>Análisis</w:t>
            </w:r>
          </w:p>
        </w:tc>
        <w:tc>
          <w:tcPr>
            <w:tcW w:w="4489" w:type="dxa"/>
          </w:tcPr>
          <w:p w:rsidR="00C478D5" w:rsidRDefault="002B7CCD" w:rsidP="00D96086">
            <w:pPr>
              <w:pStyle w:val="Prrafodelista"/>
              <w:spacing w:line="360" w:lineRule="auto"/>
              <w:ind w:left="0"/>
              <w:jc w:val="center"/>
              <w:rPr>
                <w:rFonts w:ascii="Cambria" w:hAnsi="Cambria" w:cs="Arial"/>
                <w:bCs/>
              </w:rPr>
            </w:pPr>
            <w:r>
              <w:rPr>
                <w:rFonts w:ascii="Cambria" w:hAnsi="Cambria" w:cs="Arial"/>
                <w:bCs/>
              </w:rPr>
              <w:t>20</w:t>
            </w:r>
          </w:p>
        </w:tc>
      </w:tr>
      <w:tr w:rsidR="00C478D5" w:rsidTr="00C478D5">
        <w:tc>
          <w:tcPr>
            <w:tcW w:w="4489" w:type="dxa"/>
          </w:tcPr>
          <w:p w:rsidR="00C478D5" w:rsidRDefault="002B7CCD" w:rsidP="0063125A">
            <w:pPr>
              <w:pStyle w:val="Prrafodelista"/>
              <w:numPr>
                <w:ilvl w:val="1"/>
                <w:numId w:val="3"/>
              </w:numPr>
              <w:spacing w:line="360" w:lineRule="auto"/>
              <w:jc w:val="both"/>
              <w:rPr>
                <w:rFonts w:ascii="Cambria" w:hAnsi="Cambria" w:cs="Arial"/>
                <w:bCs/>
              </w:rPr>
            </w:pPr>
            <w:r>
              <w:rPr>
                <w:rFonts w:ascii="Cambria" w:hAnsi="Cambria" w:cs="Arial"/>
                <w:bCs/>
              </w:rPr>
              <w:t>Enseñanza de las Matemáticas</w:t>
            </w:r>
          </w:p>
        </w:tc>
        <w:tc>
          <w:tcPr>
            <w:tcW w:w="4489" w:type="dxa"/>
          </w:tcPr>
          <w:p w:rsidR="00C478D5" w:rsidRDefault="002B7CCD" w:rsidP="00D96086">
            <w:pPr>
              <w:pStyle w:val="Prrafodelista"/>
              <w:spacing w:line="360" w:lineRule="auto"/>
              <w:ind w:left="0"/>
              <w:jc w:val="center"/>
              <w:rPr>
                <w:rFonts w:ascii="Cambria" w:hAnsi="Cambria" w:cs="Arial"/>
                <w:bCs/>
              </w:rPr>
            </w:pPr>
            <w:r>
              <w:rPr>
                <w:rFonts w:ascii="Cambria" w:hAnsi="Cambria" w:cs="Arial"/>
                <w:bCs/>
              </w:rPr>
              <w:t>7</w:t>
            </w:r>
          </w:p>
        </w:tc>
      </w:tr>
      <w:tr w:rsidR="00C478D5" w:rsidTr="00C478D5">
        <w:tc>
          <w:tcPr>
            <w:tcW w:w="4489" w:type="dxa"/>
          </w:tcPr>
          <w:p w:rsidR="00C478D5" w:rsidRDefault="002B7CCD" w:rsidP="0063125A">
            <w:pPr>
              <w:pStyle w:val="Prrafodelista"/>
              <w:numPr>
                <w:ilvl w:val="1"/>
                <w:numId w:val="3"/>
              </w:numPr>
              <w:spacing w:line="360" w:lineRule="auto"/>
              <w:jc w:val="both"/>
              <w:rPr>
                <w:rFonts w:ascii="Cambria" w:hAnsi="Cambria" w:cs="Arial"/>
                <w:bCs/>
              </w:rPr>
            </w:pPr>
            <w:r>
              <w:rPr>
                <w:rFonts w:ascii="Cambria" w:hAnsi="Cambria" w:cs="Arial"/>
                <w:bCs/>
              </w:rPr>
              <w:t>Filosofía e Historia de las Matemáticas</w:t>
            </w:r>
          </w:p>
        </w:tc>
        <w:tc>
          <w:tcPr>
            <w:tcW w:w="4489" w:type="dxa"/>
          </w:tcPr>
          <w:p w:rsidR="00C478D5" w:rsidRDefault="002B7CCD" w:rsidP="00D96086">
            <w:pPr>
              <w:pStyle w:val="Prrafodelista"/>
              <w:spacing w:line="360" w:lineRule="auto"/>
              <w:ind w:left="0"/>
              <w:jc w:val="center"/>
              <w:rPr>
                <w:rFonts w:ascii="Cambria" w:hAnsi="Cambria" w:cs="Arial"/>
                <w:bCs/>
              </w:rPr>
            </w:pPr>
            <w:r>
              <w:rPr>
                <w:rFonts w:ascii="Cambria" w:hAnsi="Cambria" w:cs="Arial"/>
                <w:bCs/>
              </w:rPr>
              <w:t>2</w:t>
            </w:r>
          </w:p>
        </w:tc>
      </w:tr>
      <w:tr w:rsidR="00C478D5" w:rsidTr="00C478D5">
        <w:tc>
          <w:tcPr>
            <w:tcW w:w="4489" w:type="dxa"/>
          </w:tcPr>
          <w:p w:rsidR="00C478D5" w:rsidRPr="002B7CCD" w:rsidRDefault="002B7CCD" w:rsidP="0063125A">
            <w:pPr>
              <w:pStyle w:val="Prrafodelista"/>
              <w:numPr>
                <w:ilvl w:val="1"/>
                <w:numId w:val="3"/>
              </w:numPr>
              <w:spacing w:line="360" w:lineRule="auto"/>
              <w:jc w:val="both"/>
              <w:rPr>
                <w:rFonts w:ascii="Cambria" w:hAnsi="Cambria" w:cs="Arial"/>
                <w:bCs/>
              </w:rPr>
            </w:pPr>
            <w:r w:rsidRPr="002B7CCD">
              <w:rPr>
                <w:rFonts w:ascii="Cambria" w:hAnsi="Cambria" w:cs="Arial"/>
                <w:bCs/>
              </w:rPr>
              <w:t>Geometría y Topología</w:t>
            </w:r>
          </w:p>
        </w:tc>
        <w:tc>
          <w:tcPr>
            <w:tcW w:w="4489" w:type="dxa"/>
          </w:tcPr>
          <w:p w:rsidR="00C478D5" w:rsidRDefault="002B7CCD" w:rsidP="00D96086">
            <w:pPr>
              <w:pStyle w:val="Prrafodelista"/>
              <w:spacing w:line="360" w:lineRule="auto"/>
              <w:ind w:left="0"/>
              <w:jc w:val="center"/>
              <w:rPr>
                <w:rFonts w:ascii="Cambria" w:hAnsi="Cambria" w:cs="Arial"/>
                <w:bCs/>
              </w:rPr>
            </w:pPr>
            <w:r>
              <w:rPr>
                <w:rFonts w:ascii="Cambria" w:hAnsi="Cambria" w:cs="Arial"/>
                <w:bCs/>
              </w:rPr>
              <w:t>10</w:t>
            </w:r>
          </w:p>
        </w:tc>
      </w:tr>
      <w:tr w:rsidR="00C478D5" w:rsidTr="00C478D5">
        <w:tc>
          <w:tcPr>
            <w:tcW w:w="4489" w:type="dxa"/>
          </w:tcPr>
          <w:p w:rsidR="00C478D5" w:rsidRDefault="002B7CCD" w:rsidP="0063125A">
            <w:pPr>
              <w:pStyle w:val="Prrafodelista"/>
              <w:numPr>
                <w:ilvl w:val="0"/>
                <w:numId w:val="3"/>
              </w:numPr>
              <w:spacing w:line="360" w:lineRule="auto"/>
              <w:jc w:val="both"/>
              <w:rPr>
                <w:rFonts w:ascii="Cambria" w:hAnsi="Cambria" w:cs="Arial"/>
                <w:bCs/>
              </w:rPr>
            </w:pPr>
            <w:r>
              <w:rPr>
                <w:rFonts w:ascii="Cambria" w:hAnsi="Cambria" w:cs="Arial"/>
                <w:bCs/>
              </w:rPr>
              <w:t>Lógica</w:t>
            </w:r>
          </w:p>
        </w:tc>
        <w:tc>
          <w:tcPr>
            <w:tcW w:w="4489" w:type="dxa"/>
          </w:tcPr>
          <w:p w:rsidR="002B7CCD" w:rsidRDefault="002B7CCD" w:rsidP="00D96086">
            <w:pPr>
              <w:spacing w:line="360" w:lineRule="auto"/>
              <w:jc w:val="center"/>
              <w:rPr>
                <w:rFonts w:ascii="Cambria" w:hAnsi="Cambria" w:cs="Arial"/>
                <w:bCs/>
              </w:rPr>
            </w:pPr>
            <w:r w:rsidRPr="002B7CCD">
              <w:rPr>
                <w:rFonts w:ascii="Cambria" w:hAnsi="Cambria" w:cs="Arial"/>
                <w:bCs/>
              </w:rPr>
              <w:t>5</w:t>
            </w:r>
          </w:p>
        </w:tc>
      </w:tr>
      <w:tr w:rsidR="002B7CCD" w:rsidTr="00C478D5">
        <w:tc>
          <w:tcPr>
            <w:tcW w:w="4489" w:type="dxa"/>
          </w:tcPr>
          <w:p w:rsidR="002B7CCD" w:rsidRDefault="002B7CCD" w:rsidP="0063125A">
            <w:pPr>
              <w:pStyle w:val="Prrafodelista"/>
              <w:numPr>
                <w:ilvl w:val="0"/>
                <w:numId w:val="3"/>
              </w:numPr>
              <w:spacing w:line="360" w:lineRule="auto"/>
              <w:jc w:val="both"/>
              <w:rPr>
                <w:rFonts w:ascii="Cambria" w:hAnsi="Cambria" w:cs="Arial"/>
                <w:bCs/>
              </w:rPr>
            </w:pPr>
            <w:r>
              <w:rPr>
                <w:rFonts w:ascii="Cambria" w:hAnsi="Cambria" w:cs="Arial"/>
                <w:bCs/>
              </w:rPr>
              <w:t>Matemáticas Aplicada</w:t>
            </w:r>
          </w:p>
        </w:tc>
        <w:tc>
          <w:tcPr>
            <w:tcW w:w="4489" w:type="dxa"/>
          </w:tcPr>
          <w:p w:rsidR="002B7CCD" w:rsidRPr="002B7CCD" w:rsidRDefault="002B7CCD" w:rsidP="00D96086">
            <w:pPr>
              <w:spacing w:line="360" w:lineRule="auto"/>
              <w:jc w:val="center"/>
              <w:rPr>
                <w:rFonts w:ascii="Cambria" w:hAnsi="Cambria" w:cs="Arial"/>
                <w:bCs/>
              </w:rPr>
            </w:pPr>
            <w:r>
              <w:rPr>
                <w:rFonts w:ascii="Cambria" w:hAnsi="Cambria" w:cs="Arial"/>
                <w:bCs/>
              </w:rPr>
              <w:t>14</w:t>
            </w:r>
          </w:p>
        </w:tc>
      </w:tr>
    </w:tbl>
    <w:p w:rsidR="00C478D5" w:rsidRPr="00C478D5" w:rsidRDefault="00C478D5" w:rsidP="00D96086">
      <w:pPr>
        <w:pStyle w:val="Prrafodelista"/>
        <w:spacing w:after="0" w:line="360" w:lineRule="auto"/>
        <w:ind w:left="1080"/>
        <w:jc w:val="both"/>
        <w:rPr>
          <w:rFonts w:ascii="Cambria" w:hAnsi="Cambria" w:cs="Arial"/>
          <w:bCs/>
        </w:rPr>
      </w:pPr>
    </w:p>
    <w:p w:rsidR="00B1264E" w:rsidRDefault="00B1264E" w:rsidP="00D96086">
      <w:pPr>
        <w:spacing w:after="0" w:line="360" w:lineRule="auto"/>
        <w:ind w:firstLine="708"/>
        <w:jc w:val="both"/>
        <w:rPr>
          <w:rFonts w:ascii="Cambria" w:hAnsi="Cambria" w:cs="Arial"/>
          <w:bCs/>
        </w:rPr>
      </w:pPr>
      <w:r>
        <w:rPr>
          <w:rFonts w:ascii="Cambria" w:hAnsi="Cambria" w:cs="Arial"/>
          <w:bCs/>
        </w:rPr>
        <w:t>El Departamento de Matemáticas realizará durante el 2015</w:t>
      </w:r>
      <w:r w:rsidR="004D1C8D">
        <w:rPr>
          <w:rFonts w:ascii="Cambria" w:hAnsi="Cambria" w:cs="Arial"/>
          <w:bCs/>
        </w:rPr>
        <w:t>,</w:t>
      </w:r>
      <w:r>
        <w:rPr>
          <w:rFonts w:ascii="Cambria" w:hAnsi="Cambria" w:cs="Arial"/>
          <w:bCs/>
        </w:rPr>
        <w:t xml:space="preserve"> un nuevo concurso docente con el fin de contrat</w:t>
      </w:r>
      <w:r w:rsidR="004D1C8D">
        <w:rPr>
          <w:rFonts w:ascii="Cambria" w:hAnsi="Cambria" w:cs="Arial"/>
          <w:bCs/>
        </w:rPr>
        <w:t xml:space="preserve">ar </w:t>
      </w:r>
      <w:r w:rsidR="006D4F86">
        <w:rPr>
          <w:rFonts w:ascii="Cambria" w:hAnsi="Cambria" w:cs="Arial"/>
          <w:bCs/>
        </w:rPr>
        <w:t>ocho</w:t>
      </w:r>
      <w:r w:rsidR="004D1C8D">
        <w:rPr>
          <w:rFonts w:ascii="Cambria" w:hAnsi="Cambria" w:cs="Arial"/>
          <w:bCs/>
        </w:rPr>
        <w:t xml:space="preserve"> nuevos docentes. Dentro del perfil de contratación para este concurso se incluyó el de profesional en Ciencias de la Computación o afines.</w:t>
      </w:r>
    </w:p>
    <w:p w:rsidR="00F454E3" w:rsidRDefault="00B1264E" w:rsidP="00D96086">
      <w:pPr>
        <w:spacing w:after="0" w:line="360" w:lineRule="auto"/>
        <w:ind w:firstLine="708"/>
        <w:jc w:val="both"/>
        <w:rPr>
          <w:rFonts w:ascii="Cambria" w:hAnsi="Cambria" w:cs="Arial"/>
          <w:bCs/>
        </w:rPr>
      </w:pPr>
      <w:r>
        <w:rPr>
          <w:rFonts w:ascii="Cambria" w:hAnsi="Cambria" w:cs="Arial"/>
          <w:bCs/>
        </w:rPr>
        <w:t xml:space="preserve">Otros departamentos también participarán con </w:t>
      </w:r>
      <w:r w:rsidR="004D1C8D">
        <w:rPr>
          <w:rFonts w:ascii="Cambria" w:hAnsi="Cambria" w:cs="Arial"/>
          <w:bCs/>
        </w:rPr>
        <w:t>docentes</w:t>
      </w:r>
      <w:r>
        <w:rPr>
          <w:rFonts w:ascii="Cambria" w:hAnsi="Cambria" w:cs="Arial"/>
          <w:bCs/>
        </w:rPr>
        <w:t xml:space="preserve"> que conocen y usan métodos computacionales en sus trabajos </w:t>
      </w:r>
      <w:r w:rsidR="004D1C8D">
        <w:rPr>
          <w:rFonts w:ascii="Cambria" w:hAnsi="Cambria" w:cs="Arial"/>
          <w:bCs/>
        </w:rPr>
        <w:t>de docencia e</w:t>
      </w:r>
      <w:r>
        <w:rPr>
          <w:rFonts w:ascii="Cambria" w:hAnsi="Cambria" w:cs="Arial"/>
          <w:bCs/>
        </w:rPr>
        <w:t xml:space="preserve"> investigación. En la tabla siguiente pre</w:t>
      </w:r>
      <w:r w:rsidR="00F454E3">
        <w:rPr>
          <w:rFonts w:ascii="Cambria" w:hAnsi="Cambria" w:cs="Arial"/>
          <w:bCs/>
        </w:rPr>
        <w:t>sentamos una lista del número de docentes que participarán</w:t>
      </w:r>
      <w:r w:rsidR="004D1C8D">
        <w:rPr>
          <w:rFonts w:ascii="Cambria" w:hAnsi="Cambria" w:cs="Arial"/>
          <w:bCs/>
        </w:rPr>
        <w:t>, incluyendo sus áreas de conocimiento</w:t>
      </w:r>
      <w:r w:rsidR="00F454E3">
        <w:rPr>
          <w:rFonts w:ascii="Cambria" w:hAnsi="Cambria" w:cs="Arial"/>
          <w:bCs/>
        </w:rPr>
        <w:t xml:space="preserve">. Al finalizar el presente documento hemos agregado el nombre de los profesores </w:t>
      </w:r>
      <w:r w:rsidR="00A161EF">
        <w:rPr>
          <w:rFonts w:ascii="Cambria" w:hAnsi="Cambria" w:cs="Arial"/>
          <w:bCs/>
        </w:rPr>
        <w:t>que se</w:t>
      </w:r>
      <w:r w:rsidR="00F454E3">
        <w:rPr>
          <w:rFonts w:ascii="Cambria" w:hAnsi="Cambria" w:cs="Arial"/>
          <w:bCs/>
        </w:rPr>
        <w:t xml:space="preserve"> han comprometido a trabajar con el nuevo programa.</w:t>
      </w:r>
    </w:p>
    <w:p w:rsidR="00F454E3" w:rsidRDefault="00F454E3" w:rsidP="00D96086">
      <w:pPr>
        <w:spacing w:after="0" w:line="360" w:lineRule="auto"/>
        <w:jc w:val="both"/>
        <w:rPr>
          <w:rFonts w:ascii="Cambria" w:hAnsi="Cambria" w:cs="Arial"/>
          <w:bCs/>
        </w:rPr>
      </w:pPr>
    </w:p>
    <w:tbl>
      <w:tblPr>
        <w:tblStyle w:val="Tablaconcuadrcula"/>
        <w:tblW w:w="0" w:type="auto"/>
        <w:tblLook w:val="04A0" w:firstRow="1" w:lastRow="0" w:firstColumn="1" w:lastColumn="0" w:noHBand="0" w:noVBand="1"/>
      </w:tblPr>
      <w:tblGrid>
        <w:gridCol w:w="2235"/>
        <w:gridCol w:w="1701"/>
        <w:gridCol w:w="4892"/>
      </w:tblGrid>
      <w:tr w:rsidR="00F454E3" w:rsidTr="00C128A7">
        <w:tc>
          <w:tcPr>
            <w:tcW w:w="2235" w:type="dxa"/>
          </w:tcPr>
          <w:p w:rsidR="00F454E3" w:rsidRPr="00F454E3" w:rsidRDefault="00F454E3" w:rsidP="00D96086">
            <w:pPr>
              <w:spacing w:line="360" w:lineRule="auto"/>
              <w:jc w:val="center"/>
              <w:rPr>
                <w:rFonts w:ascii="Cambria" w:hAnsi="Cambria" w:cs="Arial"/>
                <w:b/>
                <w:bCs/>
              </w:rPr>
            </w:pPr>
            <w:r w:rsidRPr="00F454E3">
              <w:rPr>
                <w:rFonts w:ascii="Cambria" w:hAnsi="Cambria" w:cs="Arial"/>
                <w:b/>
                <w:bCs/>
              </w:rPr>
              <w:t>Departamento</w:t>
            </w:r>
          </w:p>
        </w:tc>
        <w:tc>
          <w:tcPr>
            <w:tcW w:w="1701" w:type="dxa"/>
          </w:tcPr>
          <w:p w:rsidR="00F454E3" w:rsidRPr="00F454E3" w:rsidRDefault="00F454E3" w:rsidP="00D96086">
            <w:pPr>
              <w:spacing w:line="360" w:lineRule="auto"/>
              <w:jc w:val="center"/>
              <w:rPr>
                <w:rFonts w:ascii="Cambria" w:hAnsi="Cambria" w:cs="Arial"/>
                <w:b/>
                <w:bCs/>
              </w:rPr>
            </w:pPr>
            <w:r w:rsidRPr="00F454E3">
              <w:rPr>
                <w:rFonts w:ascii="Cambria" w:hAnsi="Cambria" w:cs="Arial"/>
                <w:b/>
                <w:bCs/>
              </w:rPr>
              <w:t>Número de profesores</w:t>
            </w:r>
          </w:p>
        </w:tc>
        <w:tc>
          <w:tcPr>
            <w:tcW w:w="4892" w:type="dxa"/>
          </w:tcPr>
          <w:p w:rsidR="00F454E3" w:rsidRPr="00F454E3" w:rsidRDefault="00F454E3" w:rsidP="00D96086">
            <w:pPr>
              <w:spacing w:line="360" w:lineRule="auto"/>
              <w:jc w:val="center"/>
              <w:rPr>
                <w:rFonts w:ascii="Cambria" w:hAnsi="Cambria" w:cs="Arial"/>
                <w:b/>
                <w:bCs/>
              </w:rPr>
            </w:pPr>
            <w:r w:rsidRPr="00F454E3">
              <w:rPr>
                <w:rFonts w:ascii="Cambria" w:hAnsi="Cambria" w:cs="Arial"/>
                <w:b/>
                <w:bCs/>
              </w:rPr>
              <w:t>Áreas del conocimiento</w:t>
            </w:r>
          </w:p>
        </w:tc>
      </w:tr>
      <w:tr w:rsidR="00582E50" w:rsidTr="00C128A7">
        <w:tc>
          <w:tcPr>
            <w:tcW w:w="2235" w:type="dxa"/>
          </w:tcPr>
          <w:p w:rsidR="00582E50" w:rsidRDefault="00582E50" w:rsidP="00D96086">
            <w:pPr>
              <w:spacing w:line="360" w:lineRule="auto"/>
              <w:jc w:val="both"/>
              <w:rPr>
                <w:rFonts w:ascii="Cambria" w:hAnsi="Cambria" w:cs="Arial"/>
                <w:bCs/>
              </w:rPr>
            </w:pPr>
            <w:r>
              <w:rPr>
                <w:rFonts w:ascii="Cambria" w:hAnsi="Cambria" w:cs="Arial"/>
                <w:bCs/>
              </w:rPr>
              <w:t>Matemáticas</w:t>
            </w:r>
          </w:p>
        </w:tc>
        <w:tc>
          <w:tcPr>
            <w:tcW w:w="1701" w:type="dxa"/>
          </w:tcPr>
          <w:p w:rsidR="00582E50" w:rsidRDefault="00C128A7" w:rsidP="00D96086">
            <w:pPr>
              <w:spacing w:line="360" w:lineRule="auto"/>
              <w:jc w:val="center"/>
              <w:rPr>
                <w:rFonts w:ascii="Cambria" w:hAnsi="Cambria" w:cs="Arial"/>
                <w:bCs/>
              </w:rPr>
            </w:pPr>
            <w:r>
              <w:rPr>
                <w:rFonts w:ascii="Cambria" w:hAnsi="Cambria" w:cs="Arial"/>
                <w:bCs/>
              </w:rPr>
              <w:t>25</w:t>
            </w:r>
          </w:p>
        </w:tc>
        <w:tc>
          <w:tcPr>
            <w:tcW w:w="4892" w:type="dxa"/>
          </w:tcPr>
          <w:p w:rsidR="00582E50" w:rsidRDefault="00115BDA" w:rsidP="0063125A">
            <w:pPr>
              <w:pStyle w:val="Prrafodelista"/>
              <w:numPr>
                <w:ilvl w:val="1"/>
                <w:numId w:val="3"/>
              </w:numPr>
              <w:spacing w:line="360" w:lineRule="auto"/>
              <w:jc w:val="both"/>
              <w:rPr>
                <w:rFonts w:ascii="Cambria" w:hAnsi="Cambria" w:cs="Arial"/>
                <w:bCs/>
              </w:rPr>
            </w:pPr>
            <w:r w:rsidRPr="00115BDA">
              <w:rPr>
                <w:rFonts w:ascii="Cambria" w:hAnsi="Cambria" w:cs="Arial"/>
                <w:bCs/>
              </w:rPr>
              <w:t>Estructuras</w:t>
            </w:r>
            <w:r>
              <w:rPr>
                <w:rFonts w:ascii="Cambria" w:hAnsi="Cambria" w:cs="Arial"/>
                <w:bCs/>
              </w:rPr>
              <w:t xml:space="preserve"> discretas y computación.</w:t>
            </w:r>
          </w:p>
          <w:p w:rsidR="00115BDA" w:rsidRDefault="00115BDA" w:rsidP="0063125A">
            <w:pPr>
              <w:pStyle w:val="Prrafodelista"/>
              <w:numPr>
                <w:ilvl w:val="1"/>
                <w:numId w:val="3"/>
              </w:numPr>
              <w:spacing w:line="360" w:lineRule="auto"/>
              <w:jc w:val="both"/>
              <w:rPr>
                <w:rFonts w:ascii="Cambria" w:hAnsi="Cambria" w:cs="Arial"/>
                <w:bCs/>
              </w:rPr>
            </w:pPr>
            <w:r>
              <w:rPr>
                <w:rFonts w:ascii="Cambria" w:hAnsi="Cambria" w:cs="Arial"/>
                <w:bCs/>
              </w:rPr>
              <w:t>Ciencias de la computación.</w:t>
            </w:r>
          </w:p>
          <w:p w:rsidR="00115BDA" w:rsidRDefault="00115BDA" w:rsidP="0063125A">
            <w:pPr>
              <w:pStyle w:val="Prrafodelista"/>
              <w:numPr>
                <w:ilvl w:val="1"/>
                <w:numId w:val="3"/>
              </w:numPr>
              <w:spacing w:line="360" w:lineRule="auto"/>
              <w:jc w:val="both"/>
              <w:rPr>
                <w:rFonts w:ascii="Cambria" w:hAnsi="Cambria" w:cs="Arial"/>
                <w:bCs/>
              </w:rPr>
            </w:pPr>
            <w:r>
              <w:rPr>
                <w:rFonts w:ascii="Cambria" w:hAnsi="Cambria" w:cs="Arial"/>
                <w:bCs/>
              </w:rPr>
              <w:t>Algoritmos y complejidad.</w:t>
            </w:r>
          </w:p>
          <w:p w:rsidR="00115BDA" w:rsidRDefault="00115BDA" w:rsidP="0063125A">
            <w:pPr>
              <w:pStyle w:val="Prrafodelista"/>
              <w:numPr>
                <w:ilvl w:val="1"/>
                <w:numId w:val="3"/>
              </w:numPr>
              <w:spacing w:line="360" w:lineRule="auto"/>
              <w:jc w:val="both"/>
              <w:rPr>
                <w:rFonts w:ascii="Cambria" w:hAnsi="Cambria" w:cs="Arial"/>
                <w:bCs/>
              </w:rPr>
            </w:pPr>
            <w:r>
              <w:rPr>
                <w:rFonts w:ascii="Cambria" w:hAnsi="Cambria" w:cs="Arial"/>
                <w:bCs/>
              </w:rPr>
              <w:t>Análisis Numérico.</w:t>
            </w:r>
          </w:p>
          <w:p w:rsidR="008B41BE" w:rsidRPr="008B41BE" w:rsidRDefault="008B41BE" w:rsidP="0063125A">
            <w:pPr>
              <w:pStyle w:val="Prrafodelista"/>
              <w:numPr>
                <w:ilvl w:val="1"/>
                <w:numId w:val="3"/>
              </w:numPr>
              <w:spacing w:line="360" w:lineRule="auto"/>
              <w:jc w:val="both"/>
              <w:rPr>
                <w:rFonts w:ascii="Cambria" w:hAnsi="Cambria" w:cs="Arial"/>
                <w:bCs/>
              </w:rPr>
            </w:pPr>
            <w:r>
              <w:rPr>
                <w:rFonts w:ascii="Cambria" w:hAnsi="Cambria" w:cs="Arial"/>
                <w:bCs/>
              </w:rPr>
              <w:t>Electivas Disciplinares.</w:t>
            </w:r>
          </w:p>
        </w:tc>
      </w:tr>
      <w:tr w:rsidR="00F454E3" w:rsidTr="00C128A7">
        <w:tc>
          <w:tcPr>
            <w:tcW w:w="2235" w:type="dxa"/>
          </w:tcPr>
          <w:p w:rsidR="00F454E3" w:rsidRDefault="008B41BE" w:rsidP="00D96086">
            <w:pPr>
              <w:spacing w:line="360" w:lineRule="auto"/>
              <w:rPr>
                <w:rFonts w:ascii="Cambria" w:hAnsi="Cambria" w:cs="Arial"/>
                <w:bCs/>
              </w:rPr>
            </w:pPr>
            <w:r>
              <w:rPr>
                <w:rFonts w:ascii="Cambria" w:hAnsi="Cambria" w:cs="Arial"/>
                <w:bCs/>
              </w:rPr>
              <w:t>Ing.</w:t>
            </w:r>
            <w:r w:rsidR="00F454E3">
              <w:rPr>
                <w:rFonts w:ascii="Cambria" w:hAnsi="Cambria" w:cs="Arial"/>
                <w:bCs/>
              </w:rPr>
              <w:t xml:space="preserve"> de Sistemas</w:t>
            </w:r>
          </w:p>
        </w:tc>
        <w:tc>
          <w:tcPr>
            <w:tcW w:w="1701" w:type="dxa"/>
          </w:tcPr>
          <w:p w:rsidR="00F454E3" w:rsidRDefault="00F454E3" w:rsidP="00D96086">
            <w:pPr>
              <w:spacing w:line="360" w:lineRule="auto"/>
              <w:jc w:val="center"/>
              <w:rPr>
                <w:rFonts w:ascii="Cambria" w:hAnsi="Cambria" w:cs="Arial"/>
                <w:bCs/>
              </w:rPr>
            </w:pPr>
            <w:r>
              <w:rPr>
                <w:rFonts w:ascii="Cambria" w:hAnsi="Cambria" w:cs="Arial"/>
                <w:bCs/>
              </w:rPr>
              <w:t>15</w:t>
            </w:r>
          </w:p>
        </w:tc>
        <w:tc>
          <w:tcPr>
            <w:tcW w:w="4892" w:type="dxa"/>
          </w:tcPr>
          <w:p w:rsidR="008B41BE" w:rsidRPr="008B41BE" w:rsidRDefault="008B41BE" w:rsidP="0063125A">
            <w:pPr>
              <w:pStyle w:val="Prrafodelista"/>
              <w:numPr>
                <w:ilvl w:val="0"/>
                <w:numId w:val="22"/>
              </w:numPr>
              <w:spacing w:line="360" w:lineRule="auto"/>
              <w:jc w:val="both"/>
              <w:rPr>
                <w:rFonts w:ascii="Cambria" w:hAnsi="Cambria" w:cs="Arial"/>
                <w:bCs/>
              </w:rPr>
            </w:pPr>
            <w:r w:rsidRPr="008B41BE">
              <w:rPr>
                <w:rFonts w:ascii="Cambria" w:hAnsi="Cambria" w:cs="Arial"/>
                <w:bCs/>
              </w:rPr>
              <w:t>Programación, desarrollo de software y lenguajes de programación</w:t>
            </w:r>
          </w:p>
          <w:p w:rsidR="008B41BE" w:rsidRDefault="00115BDA" w:rsidP="0063125A">
            <w:pPr>
              <w:pStyle w:val="Prrafodelista"/>
              <w:numPr>
                <w:ilvl w:val="0"/>
                <w:numId w:val="22"/>
              </w:numPr>
              <w:spacing w:line="360" w:lineRule="auto"/>
              <w:jc w:val="both"/>
              <w:rPr>
                <w:rFonts w:ascii="Cambria" w:hAnsi="Cambria" w:cs="Arial"/>
                <w:bCs/>
              </w:rPr>
            </w:pPr>
            <w:r w:rsidRPr="008B41BE">
              <w:rPr>
                <w:rFonts w:ascii="Cambria" w:hAnsi="Cambria" w:cs="Arial"/>
                <w:bCs/>
              </w:rPr>
              <w:t xml:space="preserve"> </w:t>
            </w:r>
            <w:r w:rsidR="008B41BE" w:rsidRPr="008B41BE">
              <w:rPr>
                <w:rFonts w:ascii="Cambria" w:hAnsi="Cambria" w:cs="Arial"/>
                <w:bCs/>
              </w:rPr>
              <w:t>Arquitecturas de computadores y hardware</w:t>
            </w:r>
            <w:r w:rsidR="008B41BE">
              <w:rPr>
                <w:rFonts w:ascii="Cambria" w:hAnsi="Cambria" w:cs="Arial"/>
                <w:bCs/>
              </w:rPr>
              <w:t>.</w:t>
            </w:r>
          </w:p>
          <w:p w:rsidR="008B41BE" w:rsidRPr="008B41BE" w:rsidRDefault="008B41BE" w:rsidP="0063125A">
            <w:pPr>
              <w:pStyle w:val="Prrafodelista"/>
              <w:numPr>
                <w:ilvl w:val="0"/>
                <w:numId w:val="22"/>
              </w:numPr>
              <w:spacing w:line="360" w:lineRule="auto"/>
              <w:jc w:val="both"/>
              <w:rPr>
                <w:rFonts w:ascii="Cambria" w:hAnsi="Cambria" w:cs="Arial"/>
                <w:bCs/>
              </w:rPr>
            </w:pPr>
            <w:r>
              <w:rPr>
                <w:rFonts w:ascii="Cambria" w:hAnsi="Cambria" w:cs="Arial"/>
                <w:bCs/>
              </w:rPr>
              <w:t>Sistemas Operativos.</w:t>
            </w:r>
          </w:p>
          <w:p w:rsidR="00F454E3" w:rsidRPr="008B41BE" w:rsidRDefault="008B41BE" w:rsidP="0063125A">
            <w:pPr>
              <w:pStyle w:val="Prrafodelista"/>
              <w:numPr>
                <w:ilvl w:val="0"/>
                <w:numId w:val="22"/>
              </w:numPr>
              <w:spacing w:line="360" w:lineRule="auto"/>
              <w:jc w:val="both"/>
              <w:rPr>
                <w:rFonts w:ascii="Cambria" w:hAnsi="Cambria" w:cs="Arial"/>
                <w:bCs/>
              </w:rPr>
            </w:pPr>
            <w:r>
              <w:rPr>
                <w:rFonts w:ascii="Cambria" w:hAnsi="Cambria" w:cs="Arial"/>
                <w:bCs/>
              </w:rPr>
              <w:lastRenderedPageBreak/>
              <w:t>Electivas Disciplinares.</w:t>
            </w:r>
          </w:p>
        </w:tc>
      </w:tr>
      <w:tr w:rsidR="00F454E3" w:rsidTr="00C128A7">
        <w:tc>
          <w:tcPr>
            <w:tcW w:w="2235" w:type="dxa"/>
          </w:tcPr>
          <w:p w:rsidR="00F454E3" w:rsidRDefault="00F454E3" w:rsidP="00D96086">
            <w:pPr>
              <w:spacing w:line="360" w:lineRule="auto"/>
              <w:jc w:val="both"/>
              <w:rPr>
                <w:rFonts w:ascii="Cambria" w:hAnsi="Cambria" w:cs="Arial"/>
                <w:bCs/>
              </w:rPr>
            </w:pPr>
            <w:r>
              <w:rPr>
                <w:rFonts w:ascii="Cambria" w:hAnsi="Cambria" w:cs="Arial"/>
                <w:bCs/>
              </w:rPr>
              <w:lastRenderedPageBreak/>
              <w:t>Física</w:t>
            </w:r>
          </w:p>
        </w:tc>
        <w:tc>
          <w:tcPr>
            <w:tcW w:w="1701" w:type="dxa"/>
          </w:tcPr>
          <w:p w:rsidR="00F454E3" w:rsidRDefault="00E83564" w:rsidP="00D96086">
            <w:pPr>
              <w:spacing w:line="360" w:lineRule="auto"/>
              <w:jc w:val="center"/>
              <w:rPr>
                <w:rFonts w:ascii="Cambria" w:hAnsi="Cambria" w:cs="Arial"/>
                <w:bCs/>
              </w:rPr>
            </w:pPr>
            <w:r>
              <w:rPr>
                <w:rFonts w:ascii="Cambria" w:hAnsi="Cambria" w:cs="Arial"/>
                <w:bCs/>
              </w:rPr>
              <w:t>4</w:t>
            </w:r>
          </w:p>
        </w:tc>
        <w:tc>
          <w:tcPr>
            <w:tcW w:w="4892" w:type="dxa"/>
          </w:tcPr>
          <w:p w:rsidR="00F454E3" w:rsidRDefault="00115BDA" w:rsidP="0063125A">
            <w:pPr>
              <w:pStyle w:val="Prrafodelista"/>
              <w:numPr>
                <w:ilvl w:val="0"/>
                <w:numId w:val="23"/>
              </w:numPr>
              <w:spacing w:line="360" w:lineRule="auto"/>
              <w:jc w:val="both"/>
              <w:rPr>
                <w:rFonts w:ascii="Cambria" w:hAnsi="Cambria" w:cs="Arial"/>
                <w:bCs/>
              </w:rPr>
            </w:pPr>
            <w:r w:rsidRPr="00F94DE7">
              <w:rPr>
                <w:rFonts w:ascii="Cambria" w:hAnsi="Cambria" w:cs="Arial"/>
                <w:bCs/>
              </w:rPr>
              <w:t>Física</w:t>
            </w:r>
            <w:r w:rsidR="006D4F86">
              <w:rPr>
                <w:rFonts w:ascii="Cambria" w:hAnsi="Cambria" w:cs="Arial"/>
                <w:bCs/>
              </w:rPr>
              <w:t xml:space="preserve"> Fundamental</w:t>
            </w:r>
          </w:p>
          <w:p w:rsidR="006D4F86" w:rsidRPr="006D4F86" w:rsidRDefault="006D4F86" w:rsidP="0063125A">
            <w:pPr>
              <w:pStyle w:val="Prrafodelista"/>
              <w:numPr>
                <w:ilvl w:val="0"/>
                <w:numId w:val="23"/>
              </w:numPr>
              <w:spacing w:line="360" w:lineRule="auto"/>
              <w:jc w:val="both"/>
              <w:rPr>
                <w:rFonts w:ascii="Cambria" w:hAnsi="Cambria" w:cs="Arial"/>
                <w:bCs/>
              </w:rPr>
            </w:pPr>
            <w:r>
              <w:rPr>
                <w:rFonts w:ascii="Cambria" w:hAnsi="Cambria" w:cs="Arial"/>
                <w:bCs/>
              </w:rPr>
              <w:t>Mecánica Newtoniana.</w:t>
            </w:r>
          </w:p>
        </w:tc>
      </w:tr>
      <w:tr w:rsidR="00F454E3" w:rsidTr="00C128A7">
        <w:tc>
          <w:tcPr>
            <w:tcW w:w="2235" w:type="dxa"/>
          </w:tcPr>
          <w:p w:rsidR="00F454E3" w:rsidRDefault="00F454E3" w:rsidP="00D96086">
            <w:pPr>
              <w:spacing w:line="360" w:lineRule="auto"/>
              <w:jc w:val="both"/>
              <w:rPr>
                <w:rFonts w:ascii="Cambria" w:hAnsi="Cambria" w:cs="Arial"/>
                <w:bCs/>
              </w:rPr>
            </w:pPr>
            <w:r>
              <w:rPr>
                <w:rFonts w:ascii="Cambria" w:hAnsi="Cambria" w:cs="Arial"/>
                <w:bCs/>
              </w:rPr>
              <w:t>Biología</w:t>
            </w:r>
          </w:p>
        </w:tc>
        <w:tc>
          <w:tcPr>
            <w:tcW w:w="1701" w:type="dxa"/>
          </w:tcPr>
          <w:p w:rsidR="00F454E3" w:rsidRDefault="00F454E3" w:rsidP="00D96086">
            <w:pPr>
              <w:spacing w:line="360" w:lineRule="auto"/>
              <w:jc w:val="center"/>
              <w:rPr>
                <w:rFonts w:ascii="Cambria" w:hAnsi="Cambria" w:cs="Arial"/>
                <w:bCs/>
              </w:rPr>
            </w:pPr>
            <w:r>
              <w:rPr>
                <w:rFonts w:ascii="Cambria" w:hAnsi="Cambria" w:cs="Arial"/>
                <w:bCs/>
              </w:rPr>
              <w:t>1</w:t>
            </w:r>
          </w:p>
        </w:tc>
        <w:tc>
          <w:tcPr>
            <w:tcW w:w="4892" w:type="dxa"/>
          </w:tcPr>
          <w:p w:rsidR="00F454E3" w:rsidRPr="00F94DE7" w:rsidRDefault="00F454E3" w:rsidP="0063125A">
            <w:pPr>
              <w:pStyle w:val="Prrafodelista"/>
              <w:numPr>
                <w:ilvl w:val="0"/>
                <w:numId w:val="24"/>
              </w:numPr>
              <w:spacing w:line="360" w:lineRule="auto"/>
              <w:jc w:val="both"/>
              <w:rPr>
                <w:rFonts w:ascii="Cambria" w:hAnsi="Cambria" w:cs="Arial"/>
                <w:bCs/>
              </w:rPr>
            </w:pPr>
            <w:r w:rsidRPr="00F94DE7">
              <w:rPr>
                <w:rFonts w:ascii="Cambria" w:hAnsi="Cambria" w:cs="Arial"/>
                <w:bCs/>
              </w:rPr>
              <w:t>Biología Computacional</w:t>
            </w:r>
          </w:p>
        </w:tc>
      </w:tr>
      <w:tr w:rsidR="00F454E3" w:rsidTr="00C128A7">
        <w:tc>
          <w:tcPr>
            <w:tcW w:w="2235" w:type="dxa"/>
          </w:tcPr>
          <w:p w:rsidR="00F454E3" w:rsidRDefault="00F454E3" w:rsidP="00D96086">
            <w:pPr>
              <w:spacing w:line="360" w:lineRule="auto"/>
              <w:jc w:val="both"/>
              <w:rPr>
                <w:rFonts w:ascii="Cambria" w:hAnsi="Cambria" w:cs="Arial"/>
                <w:bCs/>
              </w:rPr>
            </w:pPr>
            <w:r>
              <w:rPr>
                <w:rFonts w:ascii="Cambria" w:hAnsi="Cambria" w:cs="Arial"/>
                <w:bCs/>
              </w:rPr>
              <w:t>Química</w:t>
            </w:r>
          </w:p>
        </w:tc>
        <w:tc>
          <w:tcPr>
            <w:tcW w:w="1701" w:type="dxa"/>
          </w:tcPr>
          <w:p w:rsidR="00F454E3" w:rsidRDefault="00F454E3" w:rsidP="00D96086">
            <w:pPr>
              <w:spacing w:line="360" w:lineRule="auto"/>
              <w:jc w:val="center"/>
              <w:rPr>
                <w:rFonts w:ascii="Cambria" w:hAnsi="Cambria" w:cs="Arial"/>
                <w:bCs/>
              </w:rPr>
            </w:pPr>
            <w:r>
              <w:rPr>
                <w:rFonts w:ascii="Cambria" w:hAnsi="Cambria" w:cs="Arial"/>
                <w:bCs/>
              </w:rPr>
              <w:t>2</w:t>
            </w:r>
          </w:p>
        </w:tc>
        <w:tc>
          <w:tcPr>
            <w:tcW w:w="4892" w:type="dxa"/>
          </w:tcPr>
          <w:p w:rsidR="00F454E3" w:rsidRPr="00F94DE7" w:rsidRDefault="00F454E3" w:rsidP="0063125A">
            <w:pPr>
              <w:pStyle w:val="Prrafodelista"/>
              <w:numPr>
                <w:ilvl w:val="0"/>
                <w:numId w:val="25"/>
              </w:numPr>
              <w:spacing w:line="360" w:lineRule="auto"/>
              <w:jc w:val="both"/>
              <w:rPr>
                <w:rFonts w:ascii="Cambria" w:hAnsi="Cambria" w:cs="Arial"/>
                <w:bCs/>
              </w:rPr>
            </w:pPr>
            <w:r w:rsidRPr="00F94DE7">
              <w:rPr>
                <w:rFonts w:ascii="Cambria" w:hAnsi="Cambria" w:cs="Arial"/>
                <w:bCs/>
              </w:rPr>
              <w:t>Química Computacional</w:t>
            </w:r>
          </w:p>
        </w:tc>
      </w:tr>
      <w:tr w:rsidR="00F454E3" w:rsidTr="00C128A7">
        <w:tc>
          <w:tcPr>
            <w:tcW w:w="2235" w:type="dxa"/>
          </w:tcPr>
          <w:p w:rsidR="00F454E3" w:rsidRDefault="00F454E3" w:rsidP="00D96086">
            <w:pPr>
              <w:spacing w:line="360" w:lineRule="auto"/>
              <w:jc w:val="both"/>
              <w:rPr>
                <w:rFonts w:ascii="Cambria" w:hAnsi="Cambria" w:cs="Arial"/>
                <w:bCs/>
              </w:rPr>
            </w:pPr>
            <w:r>
              <w:rPr>
                <w:rFonts w:ascii="Cambria" w:hAnsi="Cambria" w:cs="Arial"/>
                <w:bCs/>
              </w:rPr>
              <w:t>Estadística</w:t>
            </w:r>
          </w:p>
        </w:tc>
        <w:tc>
          <w:tcPr>
            <w:tcW w:w="1701" w:type="dxa"/>
          </w:tcPr>
          <w:p w:rsidR="00F454E3" w:rsidRDefault="00F454E3" w:rsidP="00D96086">
            <w:pPr>
              <w:spacing w:line="360" w:lineRule="auto"/>
              <w:jc w:val="center"/>
              <w:rPr>
                <w:rFonts w:ascii="Cambria" w:hAnsi="Cambria" w:cs="Arial"/>
                <w:bCs/>
              </w:rPr>
            </w:pPr>
            <w:r>
              <w:rPr>
                <w:rFonts w:ascii="Cambria" w:hAnsi="Cambria" w:cs="Arial"/>
                <w:bCs/>
              </w:rPr>
              <w:t>2</w:t>
            </w:r>
          </w:p>
        </w:tc>
        <w:tc>
          <w:tcPr>
            <w:tcW w:w="4892" w:type="dxa"/>
          </w:tcPr>
          <w:p w:rsidR="00F94DE7" w:rsidRDefault="00F454E3" w:rsidP="0063125A">
            <w:pPr>
              <w:pStyle w:val="Prrafodelista"/>
              <w:numPr>
                <w:ilvl w:val="0"/>
                <w:numId w:val="26"/>
              </w:numPr>
              <w:spacing w:line="360" w:lineRule="auto"/>
              <w:jc w:val="both"/>
              <w:rPr>
                <w:rFonts w:ascii="Cambria" w:hAnsi="Cambria" w:cs="Arial"/>
                <w:bCs/>
              </w:rPr>
            </w:pPr>
            <w:r w:rsidRPr="00F94DE7">
              <w:rPr>
                <w:rFonts w:ascii="Cambria" w:hAnsi="Cambria" w:cs="Arial"/>
                <w:bCs/>
              </w:rPr>
              <w:t>Miner</w:t>
            </w:r>
            <w:r w:rsidR="00F94DE7">
              <w:rPr>
                <w:rFonts w:ascii="Cambria" w:hAnsi="Cambria" w:cs="Arial"/>
                <w:bCs/>
              </w:rPr>
              <w:t xml:space="preserve">ía de Datos. </w:t>
            </w:r>
          </w:p>
          <w:p w:rsidR="00F94DE7" w:rsidRDefault="00F454E3" w:rsidP="0063125A">
            <w:pPr>
              <w:pStyle w:val="Prrafodelista"/>
              <w:numPr>
                <w:ilvl w:val="0"/>
                <w:numId w:val="26"/>
              </w:numPr>
              <w:spacing w:line="360" w:lineRule="auto"/>
              <w:jc w:val="both"/>
              <w:rPr>
                <w:rFonts w:ascii="Cambria" w:hAnsi="Cambria" w:cs="Arial"/>
                <w:bCs/>
              </w:rPr>
            </w:pPr>
            <w:r w:rsidRPr="00F94DE7">
              <w:rPr>
                <w:rFonts w:ascii="Cambria" w:hAnsi="Cambria" w:cs="Arial"/>
                <w:bCs/>
              </w:rPr>
              <w:t>Probabilidad</w:t>
            </w:r>
            <w:r w:rsidR="00F94DE7">
              <w:rPr>
                <w:rFonts w:ascii="Cambria" w:hAnsi="Cambria" w:cs="Arial"/>
                <w:bCs/>
              </w:rPr>
              <w:t>.</w:t>
            </w:r>
          </w:p>
          <w:p w:rsidR="00F454E3" w:rsidRPr="00F94DE7" w:rsidRDefault="00582E50" w:rsidP="0063125A">
            <w:pPr>
              <w:pStyle w:val="Prrafodelista"/>
              <w:numPr>
                <w:ilvl w:val="0"/>
                <w:numId w:val="26"/>
              </w:numPr>
              <w:spacing w:line="360" w:lineRule="auto"/>
              <w:jc w:val="both"/>
              <w:rPr>
                <w:rFonts w:ascii="Cambria" w:hAnsi="Cambria" w:cs="Arial"/>
                <w:bCs/>
              </w:rPr>
            </w:pPr>
            <w:r w:rsidRPr="00F94DE7">
              <w:rPr>
                <w:rFonts w:ascii="Cambria" w:hAnsi="Cambria" w:cs="Arial"/>
                <w:bCs/>
              </w:rPr>
              <w:t>Procesos estocásticos.</w:t>
            </w:r>
          </w:p>
        </w:tc>
      </w:tr>
    </w:tbl>
    <w:p w:rsidR="00F454E3" w:rsidRDefault="00F454E3" w:rsidP="00D96086">
      <w:pPr>
        <w:spacing w:after="0" w:line="360" w:lineRule="auto"/>
        <w:jc w:val="both"/>
        <w:rPr>
          <w:rFonts w:ascii="Cambria" w:hAnsi="Cambria" w:cs="Arial"/>
          <w:bCs/>
        </w:rPr>
      </w:pPr>
    </w:p>
    <w:p w:rsidR="00DE0FAA" w:rsidRPr="00812CBB" w:rsidRDefault="00197715" w:rsidP="00D96086">
      <w:pPr>
        <w:spacing w:after="0" w:line="360" w:lineRule="auto"/>
        <w:jc w:val="both"/>
        <w:rPr>
          <w:rFonts w:ascii="Cambria" w:hAnsi="Cambria" w:cs="Arial"/>
          <w:bCs/>
        </w:rPr>
      </w:pPr>
      <w:r w:rsidRPr="00812CBB">
        <w:rPr>
          <w:rFonts w:ascii="Cambria" w:hAnsi="Cambria" w:cs="Arial"/>
          <w:bCs/>
        </w:rPr>
        <w:t>El Programa Curricu</w:t>
      </w:r>
      <w:r w:rsidR="00217A6D" w:rsidRPr="00812CBB">
        <w:rPr>
          <w:rFonts w:ascii="Cambria" w:hAnsi="Cambria" w:cs="Arial"/>
          <w:bCs/>
        </w:rPr>
        <w:t>lar “C</w:t>
      </w:r>
      <w:r w:rsidRPr="00812CBB">
        <w:rPr>
          <w:rFonts w:ascii="Cambria" w:hAnsi="Cambria" w:cs="Arial"/>
          <w:bCs/>
        </w:rPr>
        <w:t>iencias de la Com</w:t>
      </w:r>
      <w:r w:rsidR="00F409FF">
        <w:rPr>
          <w:rFonts w:ascii="Cambria" w:hAnsi="Cambria" w:cs="Arial"/>
          <w:bCs/>
        </w:rPr>
        <w:t>putación” se ofrecerá semestralmente</w:t>
      </w:r>
      <w:r w:rsidRPr="00812CBB">
        <w:rPr>
          <w:rFonts w:ascii="Cambria" w:hAnsi="Cambria" w:cs="Arial"/>
          <w:bCs/>
        </w:rPr>
        <w:t xml:space="preserve"> y está estructurado para realizarse en diez semestres académicos</w:t>
      </w:r>
      <w:r w:rsidR="004170B6">
        <w:rPr>
          <w:rFonts w:ascii="Cambria" w:hAnsi="Cambria" w:cs="Arial"/>
          <w:bCs/>
        </w:rPr>
        <w:t xml:space="preserve"> con una total de 140 créditos que se describirán posteriormente</w:t>
      </w:r>
      <w:r w:rsidRPr="00812CBB">
        <w:rPr>
          <w:rFonts w:ascii="Cambria" w:hAnsi="Cambria" w:cs="Arial"/>
          <w:bCs/>
        </w:rPr>
        <w:t>. El</w:t>
      </w:r>
      <w:r w:rsidR="00F409FF">
        <w:rPr>
          <w:rFonts w:ascii="Cambria" w:hAnsi="Cambria" w:cs="Arial"/>
          <w:bCs/>
        </w:rPr>
        <w:t xml:space="preserve"> número mínimo de admitidos sería</w:t>
      </w:r>
      <w:r w:rsidRPr="00812CBB">
        <w:rPr>
          <w:rFonts w:ascii="Cambria" w:hAnsi="Cambria" w:cs="Arial"/>
          <w:bCs/>
        </w:rPr>
        <w:t xml:space="preserve"> de 40 aspirantes, y el máxim</w:t>
      </w:r>
      <w:r w:rsidR="00F409FF">
        <w:rPr>
          <w:rFonts w:ascii="Cambria" w:hAnsi="Cambria" w:cs="Arial"/>
          <w:bCs/>
        </w:rPr>
        <w:t>o de 50</w:t>
      </w:r>
      <w:r w:rsidRPr="00812CBB">
        <w:rPr>
          <w:rFonts w:ascii="Cambria" w:hAnsi="Cambria" w:cs="Arial"/>
          <w:bCs/>
        </w:rPr>
        <w:t>.</w:t>
      </w:r>
    </w:p>
    <w:p w:rsidR="00DE0FAA" w:rsidRDefault="00DE0FAA" w:rsidP="00D96086">
      <w:pPr>
        <w:spacing w:after="0" w:line="360" w:lineRule="auto"/>
        <w:jc w:val="both"/>
        <w:rPr>
          <w:rFonts w:ascii="Cambria" w:hAnsi="Cambria" w:cs="Arial"/>
          <w:bCs/>
        </w:rPr>
      </w:pPr>
    </w:p>
    <w:p w:rsidR="00217A6D" w:rsidRPr="006D4F86" w:rsidRDefault="00197715" w:rsidP="00D96086">
      <w:pPr>
        <w:pStyle w:val="Ttulo2"/>
      </w:pPr>
      <w:bookmarkStart w:id="28" w:name="_Toc412294755"/>
      <w:r w:rsidRPr="006D4F86">
        <w:t>OBJETIVOS</w:t>
      </w:r>
      <w:bookmarkEnd w:id="28"/>
    </w:p>
    <w:p w:rsidR="00DE0FAA" w:rsidRPr="006D4F86" w:rsidRDefault="00197715" w:rsidP="00D96086">
      <w:pPr>
        <w:pStyle w:val="Ttulo3"/>
        <w:rPr>
          <w:b w:val="0"/>
        </w:rPr>
      </w:pPr>
      <w:bookmarkStart w:id="29" w:name="_Toc412294756"/>
      <w:r w:rsidRPr="006D4F86">
        <w:t>OBJETIVO GENERAL DEL PROGRAMA</w:t>
      </w:r>
      <w:bookmarkEnd w:id="29"/>
    </w:p>
    <w:p w:rsidR="00DE0FAA" w:rsidRDefault="00DE0FAA" w:rsidP="00D96086">
      <w:pPr>
        <w:spacing w:after="0" w:line="360" w:lineRule="auto"/>
        <w:rPr>
          <w:rFonts w:ascii="Cambria" w:hAnsi="Cambria" w:cs="Arial"/>
        </w:rPr>
      </w:pPr>
    </w:p>
    <w:p w:rsidR="00DE0FAA" w:rsidRDefault="00197715" w:rsidP="00D96086">
      <w:pPr>
        <w:spacing w:line="360" w:lineRule="auto"/>
        <w:ind w:firstLine="708"/>
        <w:jc w:val="both"/>
        <w:rPr>
          <w:rFonts w:ascii="Cambria" w:hAnsi="Cambria" w:cs="Arial"/>
        </w:rPr>
      </w:pPr>
      <w:r>
        <w:rPr>
          <w:rFonts w:ascii="Cambria" w:hAnsi="Cambria" w:cs="Arial"/>
        </w:rPr>
        <w:t xml:space="preserve">El objetivo del programa curricular es la formación de profesionales con una visión integradora de las matemáticas y la teoría de los sistemas de computación, </w:t>
      </w:r>
      <w:r w:rsidR="00E83564">
        <w:rPr>
          <w:rFonts w:ascii="Cambria" w:hAnsi="Cambria" w:cs="Arial"/>
        </w:rPr>
        <w:t>con</w:t>
      </w:r>
      <w:r>
        <w:rPr>
          <w:rFonts w:ascii="Cambria" w:hAnsi="Cambria" w:cs="Arial"/>
        </w:rPr>
        <w:t xml:space="preserve"> una alta calidad académica y humana, con capacidad pa</w:t>
      </w:r>
      <w:r w:rsidR="00CE7EF6">
        <w:rPr>
          <w:rFonts w:ascii="Cambria" w:hAnsi="Cambria" w:cs="Arial"/>
        </w:rPr>
        <w:t>ra el trabajo multidisciplinar,</w:t>
      </w:r>
      <w:r>
        <w:rPr>
          <w:rFonts w:ascii="Cambria" w:hAnsi="Cambria" w:cs="Arial"/>
        </w:rPr>
        <w:t xml:space="preserve"> que contribuyan mediante el ejercicio de su profesión</w:t>
      </w:r>
      <w:r w:rsidR="00CE7EF6">
        <w:rPr>
          <w:rFonts w:ascii="Cambria" w:hAnsi="Cambria" w:cs="Arial"/>
        </w:rPr>
        <w:t xml:space="preserve"> a la transmisión de su conocimiento y</w:t>
      </w:r>
      <w:r>
        <w:rPr>
          <w:rFonts w:ascii="Cambria" w:hAnsi="Cambria" w:cs="Arial"/>
        </w:rPr>
        <w:t xml:space="preserve"> a la solució</w:t>
      </w:r>
      <w:r w:rsidR="00CE7EF6">
        <w:rPr>
          <w:rFonts w:ascii="Cambria" w:hAnsi="Cambria" w:cs="Arial"/>
        </w:rPr>
        <w:t>n de problemas que provengan de los</w:t>
      </w:r>
      <w:r>
        <w:rPr>
          <w:rFonts w:ascii="Cambria" w:hAnsi="Cambria" w:cs="Arial"/>
        </w:rPr>
        <w:t xml:space="preserve"> sector</w:t>
      </w:r>
      <w:r w:rsidR="00CE7EF6">
        <w:rPr>
          <w:rFonts w:ascii="Cambria" w:hAnsi="Cambria" w:cs="Arial"/>
        </w:rPr>
        <w:t>es</w:t>
      </w:r>
      <w:r>
        <w:rPr>
          <w:rFonts w:ascii="Cambria" w:hAnsi="Cambria" w:cs="Arial"/>
        </w:rPr>
        <w:t xml:space="preserve"> acadé</w:t>
      </w:r>
      <w:r w:rsidR="004170B6">
        <w:rPr>
          <w:rFonts w:ascii="Cambria" w:hAnsi="Cambria" w:cs="Arial"/>
        </w:rPr>
        <w:t xml:space="preserve">mico, tecnológico y </w:t>
      </w:r>
      <w:r w:rsidR="00B70E05">
        <w:rPr>
          <w:rFonts w:ascii="Cambria" w:hAnsi="Cambria" w:cs="Arial"/>
        </w:rPr>
        <w:t>empresarial.</w:t>
      </w:r>
    </w:p>
    <w:p w:rsidR="00DE0FAA" w:rsidRDefault="00DE0FAA" w:rsidP="00D96086">
      <w:pPr>
        <w:spacing w:after="0" w:line="360" w:lineRule="auto"/>
        <w:rPr>
          <w:rFonts w:ascii="Cambria" w:hAnsi="Cambria" w:cs="Arial"/>
        </w:rPr>
      </w:pPr>
    </w:p>
    <w:p w:rsidR="00DE0FAA" w:rsidRPr="006D4F86" w:rsidRDefault="00197715" w:rsidP="00D96086">
      <w:pPr>
        <w:pStyle w:val="Ttulo3"/>
      </w:pPr>
      <w:bookmarkStart w:id="30" w:name="_Toc412294757"/>
      <w:r w:rsidRPr="006D4F86">
        <w:t>OBJETIVOS ESPECÍFICOS DEL PROGRAMA</w:t>
      </w:r>
      <w:bookmarkEnd w:id="30"/>
    </w:p>
    <w:p w:rsidR="000563A2" w:rsidRDefault="000563A2" w:rsidP="00D96086">
      <w:pPr>
        <w:spacing w:after="0" w:line="360" w:lineRule="auto"/>
        <w:jc w:val="both"/>
        <w:rPr>
          <w:rFonts w:ascii="Cambria" w:hAnsi="Cambria" w:cs="Arial"/>
        </w:rPr>
      </w:pPr>
    </w:p>
    <w:p w:rsidR="000563A2" w:rsidRPr="000563A2" w:rsidRDefault="000563A2" w:rsidP="00D96086">
      <w:pPr>
        <w:spacing w:after="0" w:line="360" w:lineRule="auto"/>
        <w:jc w:val="both"/>
        <w:rPr>
          <w:rFonts w:ascii="Cambria" w:hAnsi="Cambria" w:cs="Arial"/>
        </w:rPr>
      </w:pPr>
      <w:r w:rsidRPr="000563A2">
        <w:rPr>
          <w:rFonts w:ascii="Cambria" w:hAnsi="Cambria" w:cs="Arial"/>
        </w:rPr>
        <w:t>Considerando:</w:t>
      </w:r>
    </w:p>
    <w:p w:rsidR="00757159" w:rsidRDefault="00757159" w:rsidP="0063125A">
      <w:pPr>
        <w:pStyle w:val="Prrafodelista"/>
        <w:numPr>
          <w:ilvl w:val="0"/>
          <w:numId w:val="15"/>
        </w:numPr>
        <w:spacing w:after="0" w:line="360" w:lineRule="auto"/>
        <w:jc w:val="both"/>
        <w:rPr>
          <w:rFonts w:ascii="Cambria" w:hAnsi="Cambria" w:cs="Arial"/>
        </w:rPr>
      </w:pPr>
      <w:r>
        <w:rPr>
          <w:rFonts w:ascii="Cambria" w:hAnsi="Cambria" w:cs="Arial"/>
        </w:rPr>
        <w:t>Que el mundo informático hace parte cada vez más del diario vivir de las sociedades modernas  y los individuos.</w:t>
      </w:r>
    </w:p>
    <w:p w:rsidR="000563A2" w:rsidRPr="00217A6D" w:rsidRDefault="000563A2" w:rsidP="0063125A">
      <w:pPr>
        <w:pStyle w:val="Prrafodelista"/>
        <w:numPr>
          <w:ilvl w:val="0"/>
          <w:numId w:val="15"/>
        </w:numPr>
        <w:spacing w:after="0" w:line="360" w:lineRule="auto"/>
        <w:jc w:val="both"/>
        <w:rPr>
          <w:rFonts w:ascii="Cambria" w:hAnsi="Cambria" w:cs="Arial"/>
        </w:rPr>
      </w:pPr>
      <w:r w:rsidRPr="00217A6D">
        <w:rPr>
          <w:rFonts w:ascii="Cambria" w:hAnsi="Cambria" w:cs="Arial"/>
        </w:rPr>
        <w:t>Que la</w:t>
      </w:r>
      <w:r w:rsidR="005D1DF8">
        <w:rPr>
          <w:rFonts w:ascii="Cambria" w:hAnsi="Cambria" w:cs="Arial"/>
        </w:rPr>
        <w:t>s</w:t>
      </w:r>
      <w:r w:rsidRPr="00217A6D">
        <w:rPr>
          <w:rFonts w:ascii="Cambria" w:hAnsi="Cambria" w:cs="Arial"/>
        </w:rPr>
        <w:t xml:space="preserve"> </w:t>
      </w:r>
      <w:r w:rsidR="00D6099D" w:rsidRPr="00217A6D">
        <w:rPr>
          <w:rFonts w:ascii="Cambria" w:hAnsi="Cambria" w:cs="Arial"/>
        </w:rPr>
        <w:t xml:space="preserve">Ciencias de la computación </w:t>
      </w:r>
      <w:r w:rsidRPr="00217A6D">
        <w:rPr>
          <w:rFonts w:ascii="Cambria" w:hAnsi="Cambria" w:cs="Arial"/>
        </w:rPr>
        <w:t>como ciencia básica es fundamental para el desarrollo</w:t>
      </w:r>
      <w:r w:rsidR="00217A6D" w:rsidRPr="00217A6D">
        <w:rPr>
          <w:rFonts w:ascii="Cambria" w:hAnsi="Cambria" w:cs="Arial"/>
        </w:rPr>
        <w:t xml:space="preserve"> </w:t>
      </w:r>
      <w:r w:rsidRPr="00217A6D">
        <w:rPr>
          <w:rFonts w:ascii="Cambria" w:hAnsi="Cambria" w:cs="Arial"/>
        </w:rPr>
        <w:t xml:space="preserve">integral de las </w:t>
      </w:r>
      <w:r w:rsidR="00757159">
        <w:rPr>
          <w:rFonts w:ascii="Cambria" w:hAnsi="Cambria" w:cs="Arial"/>
        </w:rPr>
        <w:t>ciencias básicas</w:t>
      </w:r>
      <w:r w:rsidRPr="00217A6D">
        <w:rPr>
          <w:rFonts w:ascii="Cambria" w:hAnsi="Cambria" w:cs="Arial"/>
        </w:rPr>
        <w:t xml:space="preserve"> </w:t>
      </w:r>
      <w:r w:rsidR="00F409FF">
        <w:rPr>
          <w:rFonts w:ascii="Cambria" w:hAnsi="Cambria" w:cs="Arial"/>
        </w:rPr>
        <w:t xml:space="preserve">y las ingenierías </w:t>
      </w:r>
      <w:r w:rsidRPr="00217A6D">
        <w:rPr>
          <w:rFonts w:ascii="Cambria" w:hAnsi="Cambria" w:cs="Arial"/>
        </w:rPr>
        <w:t>en el país.</w:t>
      </w:r>
    </w:p>
    <w:p w:rsidR="00217A6D" w:rsidRPr="00217A6D" w:rsidRDefault="000563A2" w:rsidP="0063125A">
      <w:pPr>
        <w:pStyle w:val="Prrafodelista"/>
        <w:numPr>
          <w:ilvl w:val="0"/>
          <w:numId w:val="15"/>
        </w:numPr>
        <w:spacing w:after="0" w:line="360" w:lineRule="auto"/>
        <w:jc w:val="both"/>
        <w:rPr>
          <w:rFonts w:ascii="Cambria" w:hAnsi="Cambria" w:cs="Arial"/>
        </w:rPr>
      </w:pPr>
      <w:r w:rsidRPr="00217A6D">
        <w:rPr>
          <w:rFonts w:ascii="Cambria" w:hAnsi="Cambria" w:cs="Arial"/>
        </w:rPr>
        <w:lastRenderedPageBreak/>
        <w:t xml:space="preserve">Que el país requiere formar profesionales en </w:t>
      </w:r>
      <w:r w:rsidR="00757159">
        <w:rPr>
          <w:rFonts w:ascii="Cambria" w:hAnsi="Cambria" w:cs="Arial"/>
        </w:rPr>
        <w:t xml:space="preserve">ciencias </w:t>
      </w:r>
      <w:r w:rsidR="00757159" w:rsidRPr="00811382">
        <w:rPr>
          <w:rFonts w:ascii="Cambria" w:hAnsi="Cambria" w:cs="Arial"/>
        </w:rPr>
        <w:t xml:space="preserve">de la </w:t>
      </w:r>
      <w:r w:rsidR="00D6099D" w:rsidRPr="00811382">
        <w:rPr>
          <w:rFonts w:ascii="Cambria" w:hAnsi="Cambria" w:cs="Arial"/>
        </w:rPr>
        <w:t>computación</w:t>
      </w:r>
      <w:r w:rsidRPr="00811382">
        <w:rPr>
          <w:rFonts w:ascii="Cambria" w:hAnsi="Cambria" w:cs="Arial"/>
        </w:rPr>
        <w:t xml:space="preserve"> para liderar </w:t>
      </w:r>
      <w:r w:rsidRPr="00217A6D">
        <w:rPr>
          <w:rFonts w:ascii="Cambria" w:hAnsi="Cambria" w:cs="Arial"/>
        </w:rPr>
        <w:t>el</w:t>
      </w:r>
      <w:r w:rsidR="00217A6D">
        <w:rPr>
          <w:rFonts w:ascii="Cambria" w:hAnsi="Cambria" w:cs="Arial"/>
        </w:rPr>
        <w:t xml:space="preserve"> </w:t>
      </w:r>
      <w:r w:rsidRPr="00217A6D">
        <w:rPr>
          <w:rFonts w:ascii="Cambria" w:hAnsi="Cambria" w:cs="Arial"/>
        </w:rPr>
        <w:t xml:space="preserve">desarrollo de esta disciplina en instituciones científicas, técnicas, </w:t>
      </w:r>
      <w:r w:rsidR="00217A6D" w:rsidRPr="00217A6D">
        <w:rPr>
          <w:rFonts w:ascii="Cambria" w:hAnsi="Cambria" w:cs="Arial"/>
        </w:rPr>
        <w:t>educativas y</w:t>
      </w:r>
      <w:r w:rsidRPr="00217A6D">
        <w:rPr>
          <w:rFonts w:ascii="Cambria" w:hAnsi="Cambria" w:cs="Arial"/>
        </w:rPr>
        <w:t xml:space="preserve"> culturales.</w:t>
      </w:r>
    </w:p>
    <w:p w:rsidR="000563A2" w:rsidRPr="00217A6D" w:rsidRDefault="000563A2" w:rsidP="0063125A">
      <w:pPr>
        <w:pStyle w:val="Prrafodelista"/>
        <w:numPr>
          <w:ilvl w:val="0"/>
          <w:numId w:val="15"/>
        </w:numPr>
        <w:spacing w:after="0" w:line="360" w:lineRule="auto"/>
        <w:jc w:val="both"/>
        <w:rPr>
          <w:rFonts w:ascii="Cambria" w:hAnsi="Cambria" w:cs="Arial"/>
        </w:rPr>
      </w:pPr>
      <w:r w:rsidRPr="00217A6D">
        <w:rPr>
          <w:rFonts w:ascii="Cambria" w:hAnsi="Cambria" w:cs="Arial"/>
        </w:rPr>
        <w:t xml:space="preserve">Que es necesario asesorar empresas o comisiones gubernamentales </w:t>
      </w:r>
      <w:r w:rsidR="00217A6D" w:rsidRPr="00217A6D">
        <w:rPr>
          <w:rFonts w:ascii="Cambria" w:hAnsi="Cambria" w:cs="Arial"/>
        </w:rPr>
        <w:t>del país</w:t>
      </w:r>
      <w:r w:rsidRPr="00217A6D">
        <w:rPr>
          <w:rFonts w:ascii="Cambria" w:hAnsi="Cambria" w:cs="Arial"/>
        </w:rPr>
        <w:t xml:space="preserve"> en temas pertinentes a las </w:t>
      </w:r>
      <w:r w:rsidRPr="00811382">
        <w:rPr>
          <w:rFonts w:ascii="Cambria" w:hAnsi="Cambria" w:cs="Arial"/>
        </w:rPr>
        <w:t xml:space="preserve">áreas de </w:t>
      </w:r>
      <w:r w:rsidR="00E33F55" w:rsidRPr="00811382">
        <w:rPr>
          <w:rFonts w:ascii="Cambria" w:hAnsi="Cambria" w:cs="Arial"/>
        </w:rPr>
        <w:t>las ciencias de la computación.</w:t>
      </w:r>
    </w:p>
    <w:p w:rsidR="00BA77CC" w:rsidRDefault="00BA77CC" w:rsidP="00D96086">
      <w:pPr>
        <w:spacing w:after="0" w:line="360" w:lineRule="auto"/>
        <w:jc w:val="both"/>
        <w:rPr>
          <w:rFonts w:ascii="Cambria" w:hAnsi="Cambria" w:cs="Arial"/>
        </w:rPr>
      </w:pPr>
    </w:p>
    <w:p w:rsidR="00BA77CC" w:rsidRDefault="00BA77CC" w:rsidP="00D96086">
      <w:pPr>
        <w:spacing w:after="0" w:line="360" w:lineRule="auto"/>
        <w:jc w:val="both"/>
        <w:rPr>
          <w:rFonts w:ascii="Cambria" w:hAnsi="Cambria" w:cs="Arial"/>
        </w:rPr>
      </w:pPr>
      <w:r w:rsidRPr="00BA77CC">
        <w:rPr>
          <w:rFonts w:ascii="Cambria" w:hAnsi="Cambria" w:cs="Arial"/>
        </w:rPr>
        <w:t xml:space="preserve">Se establecen los siguientes objetivos </w:t>
      </w:r>
      <w:r w:rsidR="00217A6D">
        <w:rPr>
          <w:rFonts w:ascii="Cambria" w:hAnsi="Cambria" w:cs="Arial"/>
        </w:rPr>
        <w:t xml:space="preserve">específicos </w:t>
      </w:r>
      <w:r w:rsidRPr="00BA77CC">
        <w:rPr>
          <w:rFonts w:ascii="Cambria" w:hAnsi="Cambria" w:cs="Arial"/>
        </w:rPr>
        <w:t>del Programa:</w:t>
      </w:r>
    </w:p>
    <w:p w:rsidR="000563A2" w:rsidRPr="00BA77CC" w:rsidRDefault="000563A2" w:rsidP="0063125A">
      <w:pPr>
        <w:pStyle w:val="Prrafodelista"/>
        <w:numPr>
          <w:ilvl w:val="0"/>
          <w:numId w:val="12"/>
        </w:numPr>
        <w:spacing w:after="0" w:line="360" w:lineRule="auto"/>
        <w:jc w:val="both"/>
        <w:rPr>
          <w:rFonts w:ascii="Cambria" w:hAnsi="Cambria" w:cs="Arial"/>
        </w:rPr>
      </w:pPr>
      <w:r w:rsidRPr="00BA77CC">
        <w:rPr>
          <w:rFonts w:ascii="Cambria" w:hAnsi="Cambria" w:cs="Arial"/>
        </w:rPr>
        <w:t>Apoyo a:</w:t>
      </w:r>
    </w:p>
    <w:p w:rsidR="0069117D" w:rsidRDefault="0069117D" w:rsidP="0063125A">
      <w:pPr>
        <w:pStyle w:val="Prrafodelista"/>
        <w:numPr>
          <w:ilvl w:val="0"/>
          <w:numId w:val="13"/>
        </w:numPr>
        <w:spacing w:after="0" w:line="360" w:lineRule="auto"/>
        <w:ind w:left="1440"/>
        <w:jc w:val="both"/>
        <w:rPr>
          <w:rFonts w:ascii="Cambria" w:hAnsi="Cambria" w:cs="Arial"/>
        </w:rPr>
      </w:pPr>
      <w:r w:rsidRPr="0069117D">
        <w:rPr>
          <w:rFonts w:ascii="Cambria" w:hAnsi="Cambria" w:cs="Arial"/>
        </w:rPr>
        <w:t>La docencia</w:t>
      </w:r>
      <w:r>
        <w:rPr>
          <w:rFonts w:ascii="Cambria" w:hAnsi="Cambria" w:cs="Arial"/>
        </w:rPr>
        <w:t>:</w:t>
      </w:r>
      <w:r w:rsidR="000563A2" w:rsidRPr="0069117D">
        <w:rPr>
          <w:rFonts w:ascii="Cambria" w:hAnsi="Cambria" w:cs="Arial"/>
        </w:rPr>
        <w:t xml:space="preserve"> a nivel de educación </w:t>
      </w:r>
      <w:r w:rsidR="005066B9" w:rsidRPr="0069117D">
        <w:rPr>
          <w:rFonts w:ascii="Cambria" w:hAnsi="Cambria" w:cs="Arial"/>
        </w:rPr>
        <w:t>básica, media y universitaria con el desarrollo de software educativo que, cautive al estudiante mostrándole a partir de la</w:t>
      </w:r>
      <w:r w:rsidR="006D4F86">
        <w:rPr>
          <w:rFonts w:ascii="Cambria" w:hAnsi="Cambria" w:cs="Arial"/>
        </w:rPr>
        <w:t>s</w:t>
      </w:r>
      <w:r w:rsidR="005066B9" w:rsidRPr="0069117D">
        <w:rPr>
          <w:rFonts w:ascii="Cambria" w:hAnsi="Cambria" w:cs="Arial"/>
        </w:rPr>
        <w:t xml:space="preserve"> herramienta</w:t>
      </w:r>
      <w:r w:rsidR="006D4F86">
        <w:rPr>
          <w:rFonts w:ascii="Cambria" w:hAnsi="Cambria" w:cs="Arial"/>
        </w:rPr>
        <w:t>s</w:t>
      </w:r>
      <w:r w:rsidR="005066B9" w:rsidRPr="0069117D">
        <w:rPr>
          <w:rFonts w:ascii="Cambria" w:hAnsi="Cambria" w:cs="Arial"/>
        </w:rPr>
        <w:t xml:space="preserve"> más básicas, la versatilidad y poder de la programación y la tecnología</w:t>
      </w:r>
      <w:r w:rsidR="00976619" w:rsidRPr="0069117D">
        <w:rPr>
          <w:rFonts w:ascii="Cambria" w:hAnsi="Cambria" w:cs="Arial"/>
        </w:rPr>
        <w:t xml:space="preserve">. </w:t>
      </w:r>
    </w:p>
    <w:p w:rsidR="00757159" w:rsidRPr="0069117D" w:rsidRDefault="000563A2" w:rsidP="0063125A">
      <w:pPr>
        <w:pStyle w:val="Prrafodelista"/>
        <w:numPr>
          <w:ilvl w:val="0"/>
          <w:numId w:val="13"/>
        </w:numPr>
        <w:spacing w:after="0" w:line="360" w:lineRule="auto"/>
        <w:ind w:left="1440"/>
        <w:jc w:val="both"/>
        <w:rPr>
          <w:rFonts w:ascii="Cambria" w:hAnsi="Cambria" w:cs="Arial"/>
        </w:rPr>
      </w:pPr>
      <w:r w:rsidRPr="0069117D">
        <w:rPr>
          <w:rFonts w:ascii="Cambria" w:hAnsi="Cambria" w:cs="Arial"/>
        </w:rPr>
        <w:t xml:space="preserve">La investigación: </w:t>
      </w:r>
      <w:r w:rsidR="006C43D2">
        <w:rPr>
          <w:rFonts w:ascii="Cambria" w:hAnsi="Cambria" w:cs="Arial"/>
        </w:rPr>
        <w:t>e</w:t>
      </w:r>
      <w:r w:rsidR="00A6335C" w:rsidRPr="0069117D">
        <w:rPr>
          <w:rFonts w:ascii="Cambria" w:hAnsi="Cambria" w:cs="Arial"/>
        </w:rPr>
        <w:t>n Colombia hay actualmente grupos de investigación en donde se desarrolla investigación que involucra cálculos de alta complejidad, un seguimiento a dichos grupos muestra las siguientes áreas de investigación:</w:t>
      </w:r>
    </w:p>
    <w:p w:rsidR="00D872D1" w:rsidRDefault="00D872D1" w:rsidP="0063125A">
      <w:pPr>
        <w:pStyle w:val="Prrafodelista"/>
        <w:numPr>
          <w:ilvl w:val="1"/>
          <w:numId w:val="13"/>
        </w:numPr>
        <w:spacing w:after="0" w:line="360" w:lineRule="auto"/>
        <w:ind w:left="1788"/>
        <w:jc w:val="both"/>
        <w:rPr>
          <w:rFonts w:ascii="Cambria" w:hAnsi="Cambria" w:cs="Arial"/>
        </w:rPr>
      </w:pPr>
      <w:r>
        <w:rPr>
          <w:rFonts w:ascii="Cambria" w:hAnsi="Cambria" w:cs="Arial"/>
        </w:rPr>
        <w:t>Bioinformática.</w:t>
      </w:r>
    </w:p>
    <w:p w:rsidR="00D872D1" w:rsidRPr="00D872D1" w:rsidRDefault="00D872D1" w:rsidP="0063125A">
      <w:pPr>
        <w:pStyle w:val="Prrafodelista"/>
        <w:numPr>
          <w:ilvl w:val="1"/>
          <w:numId w:val="13"/>
        </w:numPr>
        <w:spacing w:after="0" w:line="360" w:lineRule="auto"/>
        <w:ind w:left="1788"/>
        <w:jc w:val="both"/>
        <w:rPr>
          <w:rFonts w:ascii="Cambria" w:hAnsi="Cambria" w:cs="Arial"/>
        </w:rPr>
      </w:pPr>
      <w:r>
        <w:rPr>
          <w:rFonts w:ascii="Cambria" w:hAnsi="Cambria" w:cs="Arial"/>
        </w:rPr>
        <w:t>Genética.</w:t>
      </w:r>
    </w:p>
    <w:p w:rsidR="00D872D1" w:rsidRPr="00D872D1" w:rsidRDefault="00D872D1" w:rsidP="0063125A">
      <w:pPr>
        <w:pStyle w:val="Prrafodelista"/>
        <w:numPr>
          <w:ilvl w:val="1"/>
          <w:numId w:val="13"/>
        </w:numPr>
        <w:spacing w:after="0" w:line="360" w:lineRule="auto"/>
        <w:ind w:left="1788"/>
        <w:jc w:val="both"/>
        <w:rPr>
          <w:rFonts w:ascii="Cambria" w:hAnsi="Cambria" w:cs="Arial"/>
        </w:rPr>
      </w:pPr>
      <w:r>
        <w:rPr>
          <w:rFonts w:ascii="Cambria" w:hAnsi="Cambria" w:cs="Arial"/>
        </w:rPr>
        <w:t>Inmunología.</w:t>
      </w:r>
      <w:r w:rsidR="000563A2" w:rsidRPr="00D872D1">
        <w:rPr>
          <w:rFonts w:ascii="Cambria" w:hAnsi="Cambria" w:cs="Arial"/>
        </w:rPr>
        <w:t xml:space="preserve"> </w:t>
      </w:r>
    </w:p>
    <w:p w:rsidR="00D872D1" w:rsidRPr="00D872D1" w:rsidRDefault="000563A2" w:rsidP="0063125A">
      <w:pPr>
        <w:pStyle w:val="Prrafodelista"/>
        <w:numPr>
          <w:ilvl w:val="1"/>
          <w:numId w:val="13"/>
        </w:numPr>
        <w:spacing w:after="0" w:line="360" w:lineRule="auto"/>
        <w:ind w:left="1788"/>
        <w:jc w:val="both"/>
        <w:rPr>
          <w:rFonts w:ascii="Cambria" w:hAnsi="Cambria" w:cs="Arial"/>
        </w:rPr>
      </w:pPr>
      <w:r w:rsidRPr="00D872D1">
        <w:rPr>
          <w:rFonts w:ascii="Cambria" w:hAnsi="Cambria" w:cs="Arial"/>
        </w:rPr>
        <w:t>Teoría de la evolución.</w:t>
      </w:r>
    </w:p>
    <w:p w:rsidR="000563A2" w:rsidRDefault="000563A2" w:rsidP="0063125A">
      <w:pPr>
        <w:pStyle w:val="Prrafodelista"/>
        <w:numPr>
          <w:ilvl w:val="1"/>
          <w:numId w:val="13"/>
        </w:numPr>
        <w:spacing w:after="0" w:line="360" w:lineRule="auto"/>
        <w:ind w:left="1788"/>
        <w:jc w:val="both"/>
        <w:rPr>
          <w:rFonts w:ascii="Cambria" w:hAnsi="Cambria" w:cs="Arial"/>
        </w:rPr>
      </w:pPr>
      <w:r w:rsidRPr="00D872D1">
        <w:rPr>
          <w:rFonts w:ascii="Cambria" w:hAnsi="Cambria" w:cs="Arial"/>
        </w:rPr>
        <w:t xml:space="preserve">Física computacional. </w:t>
      </w:r>
    </w:p>
    <w:p w:rsidR="00F409FF" w:rsidRPr="00D872D1" w:rsidRDefault="00F409FF" w:rsidP="0063125A">
      <w:pPr>
        <w:pStyle w:val="Prrafodelista"/>
        <w:numPr>
          <w:ilvl w:val="1"/>
          <w:numId w:val="13"/>
        </w:numPr>
        <w:spacing w:after="0" w:line="360" w:lineRule="auto"/>
        <w:ind w:left="1788"/>
        <w:jc w:val="both"/>
        <w:rPr>
          <w:rFonts w:ascii="Cambria" w:hAnsi="Cambria" w:cs="Arial"/>
        </w:rPr>
      </w:pPr>
      <w:r>
        <w:rPr>
          <w:rFonts w:ascii="Cambria" w:hAnsi="Cambria" w:cs="Arial"/>
        </w:rPr>
        <w:t>Química computacional</w:t>
      </w:r>
    </w:p>
    <w:p w:rsidR="000563A2" w:rsidRPr="000563A2" w:rsidRDefault="000563A2" w:rsidP="0063125A">
      <w:pPr>
        <w:pStyle w:val="Prrafodelista"/>
        <w:numPr>
          <w:ilvl w:val="1"/>
          <w:numId w:val="13"/>
        </w:numPr>
        <w:spacing w:after="0" w:line="360" w:lineRule="auto"/>
        <w:ind w:left="1788"/>
        <w:jc w:val="both"/>
        <w:rPr>
          <w:rFonts w:ascii="Cambria" w:hAnsi="Cambria" w:cs="Arial"/>
        </w:rPr>
      </w:pPr>
      <w:r w:rsidRPr="000563A2">
        <w:rPr>
          <w:rFonts w:ascii="Cambria" w:hAnsi="Cambria" w:cs="Arial"/>
        </w:rPr>
        <w:t>Modelamiento Matemático (Métodos y análisis numérico).</w:t>
      </w:r>
    </w:p>
    <w:p w:rsidR="000563A2" w:rsidRPr="000563A2" w:rsidRDefault="000563A2" w:rsidP="0063125A">
      <w:pPr>
        <w:pStyle w:val="Prrafodelista"/>
        <w:numPr>
          <w:ilvl w:val="1"/>
          <w:numId w:val="13"/>
        </w:numPr>
        <w:spacing w:after="0" w:line="360" w:lineRule="auto"/>
        <w:ind w:left="1788"/>
        <w:jc w:val="both"/>
        <w:rPr>
          <w:rFonts w:ascii="Cambria" w:hAnsi="Cambria" w:cs="Arial"/>
        </w:rPr>
      </w:pPr>
      <w:r w:rsidRPr="000563A2">
        <w:rPr>
          <w:rFonts w:ascii="Cambria" w:hAnsi="Cambria" w:cs="Arial"/>
        </w:rPr>
        <w:t xml:space="preserve">Problemas combinatorios en administración de redes de información. </w:t>
      </w:r>
    </w:p>
    <w:p w:rsidR="000563A2" w:rsidRPr="000563A2" w:rsidRDefault="000563A2" w:rsidP="0063125A">
      <w:pPr>
        <w:pStyle w:val="Prrafodelista"/>
        <w:numPr>
          <w:ilvl w:val="1"/>
          <w:numId w:val="13"/>
        </w:numPr>
        <w:spacing w:after="0" w:line="360" w:lineRule="auto"/>
        <w:ind w:left="1788"/>
        <w:jc w:val="both"/>
        <w:rPr>
          <w:rFonts w:ascii="Cambria" w:hAnsi="Cambria" w:cs="Arial"/>
        </w:rPr>
      </w:pPr>
      <w:r w:rsidRPr="000563A2">
        <w:rPr>
          <w:rFonts w:ascii="Cambria" w:hAnsi="Cambria" w:cs="Arial"/>
        </w:rPr>
        <w:t>Actuaría.</w:t>
      </w:r>
    </w:p>
    <w:p w:rsidR="000563A2" w:rsidRDefault="000563A2" w:rsidP="0063125A">
      <w:pPr>
        <w:pStyle w:val="Prrafodelista"/>
        <w:numPr>
          <w:ilvl w:val="1"/>
          <w:numId w:val="13"/>
        </w:numPr>
        <w:spacing w:after="0" w:line="360" w:lineRule="auto"/>
        <w:ind w:left="1788"/>
        <w:jc w:val="both"/>
        <w:rPr>
          <w:rFonts w:ascii="Cambria" w:hAnsi="Cambria" w:cs="Arial"/>
        </w:rPr>
      </w:pPr>
      <w:r w:rsidRPr="000563A2">
        <w:rPr>
          <w:rFonts w:ascii="Cambria" w:hAnsi="Cambria" w:cs="Arial"/>
        </w:rPr>
        <w:t>Matemáticas financieras.</w:t>
      </w:r>
    </w:p>
    <w:p w:rsidR="004D1C8D" w:rsidRDefault="004D1C8D" w:rsidP="0063125A">
      <w:pPr>
        <w:pStyle w:val="Prrafodelista"/>
        <w:numPr>
          <w:ilvl w:val="1"/>
          <w:numId w:val="13"/>
        </w:numPr>
        <w:spacing w:after="0" w:line="360" w:lineRule="auto"/>
        <w:ind w:left="1788"/>
        <w:jc w:val="both"/>
        <w:rPr>
          <w:rFonts w:ascii="Cambria" w:hAnsi="Cambria" w:cs="Arial"/>
        </w:rPr>
      </w:pPr>
      <w:r>
        <w:rPr>
          <w:rFonts w:ascii="Cambria" w:hAnsi="Cambria" w:cs="Arial"/>
        </w:rPr>
        <w:t>Áreas Sociales o Humanísticas.</w:t>
      </w:r>
    </w:p>
    <w:p w:rsidR="004D1C8D" w:rsidRPr="000563A2" w:rsidRDefault="005066B9" w:rsidP="0063125A">
      <w:pPr>
        <w:pStyle w:val="Prrafodelista"/>
        <w:numPr>
          <w:ilvl w:val="1"/>
          <w:numId w:val="13"/>
        </w:numPr>
        <w:spacing w:after="0" w:line="360" w:lineRule="auto"/>
        <w:ind w:left="1788"/>
        <w:jc w:val="both"/>
        <w:rPr>
          <w:rFonts w:ascii="Cambria" w:hAnsi="Cambria" w:cs="Arial"/>
        </w:rPr>
      </w:pPr>
      <w:r>
        <w:rPr>
          <w:rFonts w:ascii="Cambria" w:hAnsi="Cambria" w:cs="Arial"/>
        </w:rPr>
        <w:t>Artes</w:t>
      </w:r>
      <w:r w:rsidR="004D1C8D">
        <w:rPr>
          <w:rFonts w:ascii="Cambria" w:hAnsi="Cambria" w:cs="Arial"/>
        </w:rPr>
        <w:t>.</w:t>
      </w:r>
    </w:p>
    <w:p w:rsidR="000563A2" w:rsidRPr="000563A2" w:rsidRDefault="000563A2" w:rsidP="00D96086">
      <w:pPr>
        <w:spacing w:after="0" w:line="360" w:lineRule="auto"/>
        <w:ind w:left="696"/>
        <w:jc w:val="both"/>
        <w:rPr>
          <w:rFonts w:ascii="Cambria" w:hAnsi="Cambria" w:cs="Arial"/>
        </w:rPr>
      </w:pPr>
    </w:p>
    <w:p w:rsidR="00DE0FAA" w:rsidRPr="000563A2" w:rsidRDefault="00F409FF" w:rsidP="0063125A">
      <w:pPr>
        <w:pStyle w:val="Prrafodelista"/>
        <w:numPr>
          <w:ilvl w:val="0"/>
          <w:numId w:val="13"/>
        </w:numPr>
        <w:spacing w:after="0" w:line="360" w:lineRule="auto"/>
        <w:ind w:left="1068"/>
        <w:jc w:val="both"/>
        <w:rPr>
          <w:rFonts w:ascii="Cambria" w:hAnsi="Cambria" w:cs="Arial"/>
        </w:rPr>
      </w:pPr>
      <w:r>
        <w:rPr>
          <w:rFonts w:ascii="Cambria" w:hAnsi="Cambria" w:cs="Arial"/>
        </w:rPr>
        <w:t>Al sector productivo</w:t>
      </w:r>
      <w:r w:rsidR="000563A2" w:rsidRPr="000563A2">
        <w:rPr>
          <w:rFonts w:ascii="Cambria" w:hAnsi="Cambria" w:cs="Arial"/>
        </w:rPr>
        <w:t xml:space="preserve"> empresarial</w:t>
      </w:r>
      <w:r w:rsidR="00CE7EF6">
        <w:rPr>
          <w:rFonts w:ascii="Cambria" w:hAnsi="Cambria" w:cs="Arial"/>
        </w:rPr>
        <w:t xml:space="preserve"> e</w:t>
      </w:r>
      <w:r>
        <w:rPr>
          <w:rFonts w:ascii="Cambria" w:hAnsi="Cambria" w:cs="Arial"/>
        </w:rPr>
        <w:t xml:space="preserve"> industrial</w:t>
      </w:r>
      <w:r w:rsidR="000563A2" w:rsidRPr="000563A2">
        <w:rPr>
          <w:rFonts w:ascii="Cambria" w:hAnsi="Cambria" w:cs="Arial"/>
        </w:rPr>
        <w:t xml:space="preserve"> en la solución de problemas de alta complejidad algorítmica.</w:t>
      </w:r>
      <w:r w:rsidR="00A6335C">
        <w:rPr>
          <w:rFonts w:ascii="Cambria" w:hAnsi="Cambria" w:cs="Arial"/>
        </w:rPr>
        <w:t xml:space="preserve"> </w:t>
      </w:r>
    </w:p>
    <w:p w:rsidR="00DE0FAA" w:rsidRDefault="00DE0FAA" w:rsidP="00D96086">
      <w:pPr>
        <w:spacing w:after="0" w:line="360" w:lineRule="auto"/>
        <w:jc w:val="both"/>
        <w:rPr>
          <w:rFonts w:ascii="Cambria" w:hAnsi="Cambria" w:cs="Arial"/>
          <w:color w:val="FF0000"/>
        </w:rPr>
      </w:pPr>
    </w:p>
    <w:p w:rsidR="00DE0FAA" w:rsidRPr="00217A6D" w:rsidRDefault="00197715" w:rsidP="00D96086">
      <w:pPr>
        <w:pStyle w:val="Ttulo3"/>
      </w:pPr>
      <w:bookmarkStart w:id="31" w:name="_Toc412294758"/>
      <w:r w:rsidRPr="00217A6D">
        <w:lastRenderedPageBreak/>
        <w:t>OBJETIVOS ESPECÍFICOS DE FORMACIÓN</w:t>
      </w:r>
      <w:bookmarkEnd w:id="31"/>
    </w:p>
    <w:p w:rsidR="00BA77CC" w:rsidRDefault="00BA77CC" w:rsidP="00D96086">
      <w:pPr>
        <w:spacing w:after="0" w:line="360" w:lineRule="auto"/>
        <w:jc w:val="both"/>
        <w:rPr>
          <w:rFonts w:ascii="Cambria" w:hAnsi="Cambria" w:cs="Arial"/>
        </w:rPr>
      </w:pPr>
    </w:p>
    <w:p w:rsidR="00BA77CC" w:rsidRDefault="00BA77CC" w:rsidP="00D96086">
      <w:pPr>
        <w:spacing w:after="0" w:line="360" w:lineRule="auto"/>
        <w:ind w:firstLine="360"/>
        <w:jc w:val="both"/>
        <w:rPr>
          <w:rFonts w:ascii="Cambria" w:hAnsi="Cambria" w:cs="Arial"/>
        </w:rPr>
      </w:pPr>
      <w:r w:rsidRPr="00BA77CC">
        <w:rPr>
          <w:rFonts w:ascii="Cambria" w:hAnsi="Cambria" w:cs="Arial"/>
        </w:rPr>
        <w:t>Fo</w:t>
      </w:r>
      <w:r w:rsidR="00761224">
        <w:rPr>
          <w:rFonts w:ascii="Cambria" w:hAnsi="Cambria" w:cs="Arial"/>
        </w:rPr>
        <w:t>rmar profesionales en Ciencias de la Computación</w:t>
      </w:r>
      <w:r w:rsidRPr="00BA77CC">
        <w:rPr>
          <w:rFonts w:ascii="Cambria" w:hAnsi="Cambria" w:cs="Arial"/>
        </w:rPr>
        <w:t xml:space="preserve"> con las siguientes competencias:</w:t>
      </w:r>
    </w:p>
    <w:p w:rsidR="00BA77CC" w:rsidRDefault="00BA77CC" w:rsidP="00D96086">
      <w:pPr>
        <w:spacing w:after="0" w:line="360" w:lineRule="auto"/>
        <w:jc w:val="both"/>
        <w:rPr>
          <w:rFonts w:ascii="Cambria" w:hAnsi="Cambria" w:cs="Arial"/>
        </w:rPr>
      </w:pPr>
    </w:p>
    <w:p w:rsidR="00BA77CC" w:rsidRPr="005341AB" w:rsidRDefault="00761224" w:rsidP="0063125A">
      <w:pPr>
        <w:pStyle w:val="Prrafodelista"/>
        <w:numPr>
          <w:ilvl w:val="0"/>
          <w:numId w:val="14"/>
        </w:numPr>
        <w:spacing w:after="0" w:line="360" w:lineRule="auto"/>
        <w:jc w:val="both"/>
        <w:rPr>
          <w:rFonts w:ascii="Cambria" w:hAnsi="Cambria" w:cs="Arial"/>
        </w:rPr>
      </w:pPr>
      <w:r>
        <w:rPr>
          <w:rFonts w:ascii="Cambria" w:hAnsi="Cambria" w:cs="Arial"/>
        </w:rPr>
        <w:t xml:space="preserve">Formación integral </w:t>
      </w:r>
      <w:r w:rsidR="00BA77CC" w:rsidRPr="005341AB">
        <w:rPr>
          <w:rFonts w:ascii="Cambria" w:hAnsi="Cambria" w:cs="Arial"/>
        </w:rPr>
        <w:t xml:space="preserve"> que permita promover y divulgar </w:t>
      </w:r>
      <w:r w:rsidR="00217A6D" w:rsidRPr="005341AB">
        <w:rPr>
          <w:rFonts w:ascii="Cambria" w:hAnsi="Cambria" w:cs="Arial"/>
        </w:rPr>
        <w:t>el desarrollo</w:t>
      </w:r>
      <w:r w:rsidR="00BA77CC" w:rsidRPr="005341AB">
        <w:rPr>
          <w:rFonts w:ascii="Cambria" w:hAnsi="Cambria" w:cs="Arial"/>
        </w:rPr>
        <w:t xml:space="preserve"> de esta disciplina.</w:t>
      </w:r>
    </w:p>
    <w:p w:rsidR="00BA77CC" w:rsidRPr="005341AB" w:rsidRDefault="00BA77CC" w:rsidP="0063125A">
      <w:pPr>
        <w:pStyle w:val="Prrafodelista"/>
        <w:numPr>
          <w:ilvl w:val="0"/>
          <w:numId w:val="14"/>
        </w:numPr>
        <w:spacing w:after="0" w:line="360" w:lineRule="auto"/>
        <w:jc w:val="both"/>
        <w:rPr>
          <w:rFonts w:ascii="Cambria" w:hAnsi="Cambria" w:cs="Arial"/>
        </w:rPr>
      </w:pPr>
      <w:r w:rsidRPr="005341AB">
        <w:rPr>
          <w:rFonts w:ascii="Cambria" w:hAnsi="Cambria" w:cs="Arial"/>
        </w:rPr>
        <w:t>Capacidad para lidera</w:t>
      </w:r>
      <w:r w:rsidR="00761224">
        <w:rPr>
          <w:rFonts w:ascii="Cambria" w:hAnsi="Cambria" w:cs="Arial"/>
        </w:rPr>
        <w:t>r el desarrollo de las Ciencias de la Computación</w:t>
      </w:r>
      <w:r w:rsidRPr="005341AB">
        <w:rPr>
          <w:rFonts w:ascii="Cambria" w:hAnsi="Cambria" w:cs="Arial"/>
        </w:rPr>
        <w:t xml:space="preserve"> en </w:t>
      </w:r>
      <w:r w:rsidR="00217A6D" w:rsidRPr="005341AB">
        <w:rPr>
          <w:rFonts w:ascii="Cambria" w:hAnsi="Cambria" w:cs="Arial"/>
        </w:rPr>
        <w:t>instituciones científicas</w:t>
      </w:r>
      <w:r w:rsidRPr="005341AB">
        <w:rPr>
          <w:rFonts w:ascii="Cambria" w:hAnsi="Cambria" w:cs="Arial"/>
        </w:rPr>
        <w:t>, técnicas, educativas y culturales.</w:t>
      </w:r>
    </w:p>
    <w:p w:rsidR="00BA77CC" w:rsidRPr="00811382" w:rsidRDefault="00BA77CC" w:rsidP="0063125A">
      <w:pPr>
        <w:pStyle w:val="Prrafodelista"/>
        <w:numPr>
          <w:ilvl w:val="0"/>
          <w:numId w:val="14"/>
        </w:numPr>
        <w:spacing w:after="0" w:line="360" w:lineRule="auto"/>
        <w:jc w:val="both"/>
        <w:rPr>
          <w:rFonts w:ascii="Cambria" w:hAnsi="Cambria" w:cs="Arial"/>
        </w:rPr>
      </w:pPr>
      <w:r w:rsidRPr="00094198">
        <w:rPr>
          <w:rFonts w:ascii="Cambria" w:hAnsi="Cambria" w:cs="Arial"/>
        </w:rPr>
        <w:t xml:space="preserve">Capacidad para asesorar </w:t>
      </w:r>
      <w:r w:rsidRPr="00811382">
        <w:rPr>
          <w:rFonts w:ascii="Cambria" w:hAnsi="Cambria" w:cs="Arial"/>
        </w:rPr>
        <w:t xml:space="preserve">empresas o comisiones gubernamentales </w:t>
      </w:r>
      <w:r w:rsidR="00217A6D" w:rsidRPr="00811382">
        <w:rPr>
          <w:rFonts w:ascii="Cambria" w:hAnsi="Cambria" w:cs="Arial"/>
        </w:rPr>
        <w:t>del país</w:t>
      </w:r>
      <w:r w:rsidRPr="00811382">
        <w:rPr>
          <w:rFonts w:ascii="Cambria" w:hAnsi="Cambria" w:cs="Arial"/>
        </w:rPr>
        <w:t xml:space="preserve"> en temas pertinentes a las áreas de</w:t>
      </w:r>
      <w:r w:rsidR="00761224" w:rsidRPr="00811382">
        <w:rPr>
          <w:rFonts w:ascii="Cambria" w:hAnsi="Cambria" w:cs="Arial"/>
        </w:rPr>
        <w:t xml:space="preserve"> criptografía, seguridad informática, modelamiento computacional</w:t>
      </w:r>
      <w:r w:rsidRPr="00811382">
        <w:rPr>
          <w:rFonts w:ascii="Cambria" w:hAnsi="Cambria" w:cs="Arial"/>
        </w:rPr>
        <w:t>.</w:t>
      </w:r>
    </w:p>
    <w:p w:rsidR="00BA77CC" w:rsidRPr="00811382" w:rsidRDefault="00BA77CC" w:rsidP="0063125A">
      <w:pPr>
        <w:pStyle w:val="Prrafodelista"/>
        <w:numPr>
          <w:ilvl w:val="0"/>
          <w:numId w:val="14"/>
        </w:numPr>
        <w:spacing w:after="0" w:line="360" w:lineRule="auto"/>
        <w:jc w:val="both"/>
        <w:rPr>
          <w:rFonts w:ascii="Cambria" w:hAnsi="Cambria" w:cs="Arial"/>
        </w:rPr>
      </w:pPr>
      <w:r w:rsidRPr="00811382">
        <w:rPr>
          <w:rFonts w:ascii="Cambria" w:hAnsi="Cambria" w:cs="Arial"/>
        </w:rPr>
        <w:t xml:space="preserve">Concientización y sensibilidad social para participar en </w:t>
      </w:r>
      <w:r w:rsidR="00217A6D" w:rsidRPr="00811382">
        <w:rPr>
          <w:rFonts w:ascii="Cambria" w:hAnsi="Cambria" w:cs="Arial"/>
        </w:rPr>
        <w:t>políticas integrales</w:t>
      </w:r>
      <w:r w:rsidRPr="00811382">
        <w:rPr>
          <w:rFonts w:ascii="Cambria" w:hAnsi="Cambria" w:cs="Arial"/>
        </w:rPr>
        <w:t xml:space="preserve"> de desarrollo científico, tecnológico y educativo, </w:t>
      </w:r>
      <w:r w:rsidR="00217A6D" w:rsidRPr="00811382">
        <w:rPr>
          <w:rFonts w:ascii="Cambria" w:hAnsi="Cambria" w:cs="Arial"/>
        </w:rPr>
        <w:t>con metodologías</w:t>
      </w:r>
      <w:r w:rsidRPr="00811382">
        <w:rPr>
          <w:rFonts w:ascii="Cambria" w:hAnsi="Cambria" w:cs="Arial"/>
        </w:rPr>
        <w:t xml:space="preserve"> y conocimientos propios de la Ciencias de la Computación.</w:t>
      </w:r>
    </w:p>
    <w:p w:rsidR="00BA77CC" w:rsidRPr="00811382" w:rsidRDefault="00BA77CC" w:rsidP="0063125A">
      <w:pPr>
        <w:pStyle w:val="Prrafodelista"/>
        <w:numPr>
          <w:ilvl w:val="0"/>
          <w:numId w:val="14"/>
        </w:numPr>
        <w:spacing w:after="0" w:line="360" w:lineRule="auto"/>
        <w:jc w:val="both"/>
        <w:rPr>
          <w:rFonts w:ascii="Cambria" w:hAnsi="Cambria" w:cs="Arial"/>
        </w:rPr>
      </w:pPr>
      <w:r w:rsidRPr="00811382">
        <w:rPr>
          <w:rFonts w:ascii="Cambria" w:hAnsi="Cambria" w:cs="Arial"/>
        </w:rPr>
        <w:t xml:space="preserve">Habilidad para enseñar la Ciencias de la </w:t>
      </w:r>
      <w:r w:rsidR="00217A6D" w:rsidRPr="00811382">
        <w:rPr>
          <w:rFonts w:ascii="Cambria" w:hAnsi="Cambria" w:cs="Arial"/>
        </w:rPr>
        <w:t>Computación con</w:t>
      </w:r>
      <w:r w:rsidRPr="00811382">
        <w:rPr>
          <w:rFonts w:ascii="Cambria" w:hAnsi="Cambria" w:cs="Arial"/>
        </w:rPr>
        <w:t xml:space="preserve"> estrategias </w:t>
      </w:r>
      <w:r w:rsidR="00217A6D" w:rsidRPr="00811382">
        <w:rPr>
          <w:rFonts w:ascii="Cambria" w:hAnsi="Cambria" w:cs="Arial"/>
        </w:rPr>
        <w:t>pedagógicas innovadoras</w:t>
      </w:r>
      <w:r w:rsidR="00EB40D5">
        <w:rPr>
          <w:rFonts w:ascii="Cambria" w:hAnsi="Cambria" w:cs="Arial"/>
        </w:rPr>
        <w:t xml:space="preserve"> y creativas</w:t>
      </w:r>
      <w:r w:rsidRPr="00811382">
        <w:rPr>
          <w:rFonts w:ascii="Cambria" w:hAnsi="Cambria" w:cs="Arial"/>
        </w:rPr>
        <w:t>.</w:t>
      </w:r>
    </w:p>
    <w:p w:rsidR="00BA77CC" w:rsidRPr="00811382" w:rsidRDefault="00BA77CC" w:rsidP="0063125A">
      <w:pPr>
        <w:pStyle w:val="Prrafodelista"/>
        <w:numPr>
          <w:ilvl w:val="0"/>
          <w:numId w:val="14"/>
        </w:numPr>
        <w:spacing w:after="0" w:line="360" w:lineRule="auto"/>
        <w:jc w:val="both"/>
        <w:rPr>
          <w:rFonts w:ascii="Cambria" w:hAnsi="Cambria" w:cs="Arial"/>
        </w:rPr>
      </w:pPr>
      <w:r w:rsidRPr="00811382">
        <w:rPr>
          <w:rFonts w:ascii="Cambria" w:hAnsi="Cambria" w:cs="Arial"/>
        </w:rPr>
        <w:t>Dominio de las herramientas computacionales necesarias para el</w:t>
      </w:r>
      <w:r w:rsidR="00761224" w:rsidRPr="00811382">
        <w:rPr>
          <w:rFonts w:ascii="Cambria" w:hAnsi="Cambria" w:cs="Arial"/>
        </w:rPr>
        <w:t xml:space="preserve"> </w:t>
      </w:r>
      <w:r w:rsidRPr="00811382">
        <w:rPr>
          <w:rFonts w:ascii="Cambria" w:hAnsi="Cambria" w:cs="Arial"/>
        </w:rPr>
        <w:t xml:space="preserve">procesamiento </w:t>
      </w:r>
      <w:r w:rsidR="00761224" w:rsidRPr="00811382">
        <w:rPr>
          <w:rFonts w:ascii="Cambria" w:hAnsi="Cambria" w:cs="Arial"/>
        </w:rPr>
        <w:t>y análisis de datos</w:t>
      </w:r>
      <w:r w:rsidRPr="00811382">
        <w:rPr>
          <w:rFonts w:ascii="Cambria" w:hAnsi="Cambria" w:cs="Arial"/>
        </w:rPr>
        <w:t>.</w:t>
      </w:r>
    </w:p>
    <w:p w:rsidR="00BA77CC" w:rsidRPr="005341AB" w:rsidRDefault="00BA77CC" w:rsidP="0063125A">
      <w:pPr>
        <w:pStyle w:val="Prrafodelista"/>
        <w:numPr>
          <w:ilvl w:val="0"/>
          <w:numId w:val="14"/>
        </w:numPr>
        <w:spacing w:after="0" w:line="360" w:lineRule="auto"/>
        <w:jc w:val="both"/>
        <w:rPr>
          <w:rFonts w:ascii="Cambria" w:hAnsi="Cambria" w:cs="Arial"/>
        </w:rPr>
      </w:pPr>
      <w:r w:rsidRPr="005341AB">
        <w:rPr>
          <w:rFonts w:ascii="Cambria" w:hAnsi="Cambria" w:cs="Arial"/>
        </w:rPr>
        <w:t>Aptitud para modelar problemas con base en las he</w:t>
      </w:r>
      <w:r w:rsidR="00EB40D5">
        <w:rPr>
          <w:rFonts w:ascii="Cambria" w:hAnsi="Cambria" w:cs="Arial"/>
        </w:rPr>
        <w:t>rramientas que suministran las C</w:t>
      </w:r>
      <w:r w:rsidRPr="005341AB">
        <w:rPr>
          <w:rFonts w:ascii="Cambria" w:hAnsi="Cambria" w:cs="Arial"/>
        </w:rPr>
        <w:t>iencias de</w:t>
      </w:r>
      <w:r w:rsidR="00EB40D5">
        <w:rPr>
          <w:rFonts w:ascii="Cambria" w:hAnsi="Cambria" w:cs="Arial"/>
        </w:rPr>
        <w:t xml:space="preserve"> la C</w:t>
      </w:r>
      <w:r w:rsidRPr="005341AB">
        <w:rPr>
          <w:rFonts w:ascii="Cambria" w:hAnsi="Cambria" w:cs="Arial"/>
        </w:rPr>
        <w:t>omputación.</w:t>
      </w:r>
    </w:p>
    <w:p w:rsidR="00DE0FAA" w:rsidRDefault="00DE0FAA" w:rsidP="00D96086">
      <w:pPr>
        <w:pStyle w:val="Prrafodelista"/>
        <w:tabs>
          <w:tab w:val="left" w:pos="991"/>
        </w:tabs>
        <w:spacing w:after="0" w:line="360" w:lineRule="auto"/>
        <w:ind w:left="792"/>
        <w:jc w:val="both"/>
        <w:rPr>
          <w:rFonts w:ascii="Cambria" w:hAnsi="Cambria" w:cs="Arial"/>
          <w:b/>
          <w:lang w:eastAsia="es-CO"/>
        </w:rPr>
      </w:pPr>
    </w:p>
    <w:p w:rsidR="00DE0FAA" w:rsidRDefault="00197715" w:rsidP="00D96086">
      <w:pPr>
        <w:pStyle w:val="Ttulo2"/>
        <w:rPr>
          <w:lang w:eastAsia="es-CO"/>
        </w:rPr>
      </w:pPr>
      <w:bookmarkStart w:id="32" w:name="_Toc412294759"/>
      <w:r>
        <w:rPr>
          <w:lang w:eastAsia="es-CO"/>
        </w:rPr>
        <w:t>TÍTULO QUE OTORGA</w:t>
      </w:r>
      <w:bookmarkEnd w:id="32"/>
    </w:p>
    <w:p w:rsidR="00DE0FAA" w:rsidRDefault="00DE0FAA" w:rsidP="00D96086">
      <w:pPr>
        <w:tabs>
          <w:tab w:val="left" w:pos="991"/>
        </w:tabs>
        <w:spacing w:after="0" w:line="360" w:lineRule="auto"/>
        <w:jc w:val="both"/>
        <w:rPr>
          <w:rFonts w:ascii="Cambria" w:hAnsi="Cambria" w:cs="Arial"/>
          <w:b/>
          <w:lang w:eastAsia="es-CO"/>
        </w:rPr>
      </w:pPr>
    </w:p>
    <w:p w:rsidR="00DE0FAA" w:rsidRDefault="00197715" w:rsidP="00D96086">
      <w:pPr>
        <w:spacing w:line="360" w:lineRule="auto"/>
        <w:ind w:firstLine="360"/>
        <w:jc w:val="both"/>
        <w:rPr>
          <w:rFonts w:ascii="Cambria" w:hAnsi="Cambria" w:cs="Arial"/>
        </w:rPr>
      </w:pPr>
      <w:r>
        <w:rPr>
          <w:rFonts w:ascii="Cambria" w:hAnsi="Cambria" w:cs="Arial"/>
        </w:rPr>
        <w:t>Una vez cumplidos a satisfacción todos los requisitos establecidos por el programa curr</w:t>
      </w:r>
      <w:r w:rsidR="00761224">
        <w:rPr>
          <w:rFonts w:ascii="Cambria" w:hAnsi="Cambria" w:cs="Arial"/>
        </w:rPr>
        <w:t>icular, se otorgará el título</w:t>
      </w:r>
      <w:r w:rsidR="00811382">
        <w:rPr>
          <w:rFonts w:ascii="Cambria" w:hAnsi="Cambria" w:cs="Arial"/>
        </w:rPr>
        <w:t xml:space="preserve">: </w:t>
      </w:r>
      <w:r w:rsidR="00641D10">
        <w:rPr>
          <w:rFonts w:ascii="Cambria" w:hAnsi="Cambria" w:cs="Arial"/>
          <w:b/>
        </w:rPr>
        <w:t>Científico de</w:t>
      </w:r>
      <w:r w:rsidRPr="00EB40D5">
        <w:rPr>
          <w:rFonts w:ascii="Cambria" w:hAnsi="Cambria" w:cs="Arial"/>
          <w:b/>
        </w:rPr>
        <w:t xml:space="preserve"> Computación</w:t>
      </w:r>
      <w:r w:rsidRPr="0097477B">
        <w:rPr>
          <w:rFonts w:ascii="Cambria" w:hAnsi="Cambria" w:cs="Arial"/>
        </w:rPr>
        <w:t>.</w:t>
      </w:r>
    </w:p>
    <w:p w:rsidR="00B35EA4" w:rsidRPr="0097477B" w:rsidRDefault="00B35EA4" w:rsidP="00D96086">
      <w:pPr>
        <w:spacing w:line="360" w:lineRule="auto"/>
        <w:ind w:firstLine="360"/>
        <w:jc w:val="both"/>
        <w:rPr>
          <w:rFonts w:ascii="Cambria" w:hAnsi="Cambria" w:cs="Arial"/>
        </w:rPr>
      </w:pPr>
    </w:p>
    <w:p w:rsidR="00DE0FAA" w:rsidRDefault="00197715" w:rsidP="00D96086">
      <w:pPr>
        <w:pStyle w:val="Ttulo2"/>
        <w:rPr>
          <w:lang w:eastAsia="es-CO"/>
        </w:rPr>
      </w:pPr>
      <w:bookmarkStart w:id="33" w:name="_Toc412294760"/>
      <w:r>
        <w:rPr>
          <w:lang w:eastAsia="es-CO"/>
        </w:rPr>
        <w:t>INSCRIPCIÓN, EXAMEN DE IN</w:t>
      </w:r>
      <w:r w:rsidR="00CE7EF6">
        <w:rPr>
          <w:lang w:eastAsia="es-CO"/>
        </w:rPr>
        <w:t>GRESO</w:t>
      </w:r>
      <w:r>
        <w:rPr>
          <w:lang w:eastAsia="es-CO"/>
        </w:rPr>
        <w:t xml:space="preserve"> Y CUPOS</w:t>
      </w:r>
      <w:bookmarkEnd w:id="33"/>
    </w:p>
    <w:p w:rsidR="00DE0FAA" w:rsidRDefault="00DE0FAA" w:rsidP="00D96086">
      <w:pPr>
        <w:pStyle w:val="Prrafodelista"/>
        <w:spacing w:line="360" w:lineRule="auto"/>
        <w:ind w:left="360"/>
        <w:jc w:val="both"/>
        <w:rPr>
          <w:rFonts w:ascii="Cambria" w:hAnsi="Cambria" w:cs="Arial"/>
        </w:rPr>
      </w:pPr>
    </w:p>
    <w:p w:rsidR="00DE0FAA" w:rsidRDefault="00197715" w:rsidP="00D96086">
      <w:pPr>
        <w:spacing w:line="360" w:lineRule="auto"/>
        <w:ind w:firstLine="360"/>
        <w:jc w:val="both"/>
        <w:rPr>
          <w:rFonts w:ascii="Cambria" w:hAnsi="Cambria" w:cs="Arial"/>
        </w:rPr>
      </w:pPr>
      <w:r>
        <w:rPr>
          <w:rFonts w:ascii="Cambria" w:hAnsi="Cambria" w:cs="Arial"/>
        </w:rPr>
        <w:t xml:space="preserve">El proceso de inscripción y el examen de ingreso </w:t>
      </w:r>
      <w:r w:rsidR="00F409FF">
        <w:rPr>
          <w:rFonts w:ascii="Cambria" w:hAnsi="Cambria" w:cs="Arial"/>
        </w:rPr>
        <w:t>estarán a cargo de la oficina</w:t>
      </w:r>
      <w:r>
        <w:rPr>
          <w:rFonts w:ascii="Cambria" w:hAnsi="Cambria" w:cs="Arial"/>
        </w:rPr>
        <w:t xml:space="preserve"> de Admisiones de la Universidad</w:t>
      </w:r>
      <w:r w:rsidR="00F409FF">
        <w:rPr>
          <w:rFonts w:ascii="Cambria" w:hAnsi="Cambria" w:cs="Arial"/>
        </w:rPr>
        <w:t xml:space="preserve"> Nacional de Colombia</w:t>
      </w:r>
      <w:r w:rsidR="00EB40D5">
        <w:rPr>
          <w:rFonts w:ascii="Cambria" w:hAnsi="Cambria" w:cs="Arial"/>
        </w:rPr>
        <w:t>. Se espera admitir</w:t>
      </w:r>
      <w:r>
        <w:rPr>
          <w:rFonts w:ascii="Cambria" w:hAnsi="Cambria" w:cs="Arial"/>
        </w:rPr>
        <w:t xml:space="preserve"> 40 estudiantes semestralmente. Este </w:t>
      </w:r>
      <w:r>
        <w:rPr>
          <w:rFonts w:ascii="Cambria" w:hAnsi="Cambria" w:cs="Arial"/>
        </w:rPr>
        <w:lastRenderedPageBreak/>
        <w:t xml:space="preserve">número puede cambiar de acuerdo a la disponibilidad de recursos docentes y de infraestructura. </w:t>
      </w:r>
    </w:p>
    <w:p w:rsidR="00DE0FAA" w:rsidRDefault="00197715" w:rsidP="00D96086">
      <w:pPr>
        <w:pStyle w:val="Ttulo2"/>
      </w:pPr>
      <w:bookmarkStart w:id="34" w:name="_Toc412294761"/>
      <w:r>
        <w:t>PERFIL  DEL ASPIRANTE</w:t>
      </w:r>
      <w:bookmarkEnd w:id="34"/>
    </w:p>
    <w:p w:rsidR="00DE0FAA" w:rsidRDefault="00DE0FAA" w:rsidP="00D96086">
      <w:pPr>
        <w:spacing w:after="0" w:line="360" w:lineRule="auto"/>
        <w:ind w:left="360"/>
        <w:jc w:val="both"/>
        <w:rPr>
          <w:rFonts w:ascii="Cambria" w:hAnsi="Cambria" w:cs="Arial"/>
          <w:b/>
          <w:bCs/>
        </w:rPr>
      </w:pPr>
    </w:p>
    <w:p w:rsidR="00DE0FAA" w:rsidRDefault="00197715" w:rsidP="00D96086">
      <w:pPr>
        <w:spacing w:line="360" w:lineRule="auto"/>
        <w:jc w:val="both"/>
        <w:rPr>
          <w:rFonts w:ascii="Cambria" w:hAnsi="Cambria" w:cs="Arial"/>
        </w:rPr>
      </w:pPr>
      <w:r>
        <w:rPr>
          <w:rFonts w:ascii="Cambria" w:hAnsi="Cambria" w:cs="Arial"/>
        </w:rPr>
        <w:t xml:space="preserve">El programa curricular busca </w:t>
      </w:r>
      <w:r w:rsidR="00010CF6">
        <w:rPr>
          <w:rFonts w:ascii="Cambria" w:hAnsi="Cambria" w:cs="Arial"/>
        </w:rPr>
        <w:t>aspirantes que:</w:t>
      </w:r>
    </w:p>
    <w:p w:rsidR="00010CF6" w:rsidRDefault="00010CF6" w:rsidP="0063125A">
      <w:pPr>
        <w:numPr>
          <w:ilvl w:val="0"/>
          <w:numId w:val="5"/>
        </w:numPr>
        <w:tabs>
          <w:tab w:val="clear" w:pos="360"/>
        </w:tabs>
        <w:spacing w:before="100" w:after="100" w:line="360" w:lineRule="auto"/>
        <w:ind w:left="366"/>
        <w:jc w:val="both"/>
        <w:rPr>
          <w:rFonts w:ascii="Cambria" w:hAnsi="Cambria" w:cs="Arial"/>
        </w:rPr>
      </w:pPr>
      <w:r>
        <w:rPr>
          <w:rFonts w:ascii="Cambria" w:hAnsi="Cambria" w:cs="Arial"/>
        </w:rPr>
        <w:t>Disfruten de la resolución de problemas mediante el uso de la computación.</w:t>
      </w:r>
    </w:p>
    <w:p w:rsidR="00010CF6" w:rsidRDefault="006D4F86" w:rsidP="0063125A">
      <w:pPr>
        <w:numPr>
          <w:ilvl w:val="0"/>
          <w:numId w:val="5"/>
        </w:numPr>
        <w:tabs>
          <w:tab w:val="clear" w:pos="360"/>
        </w:tabs>
        <w:spacing w:before="100" w:after="100" w:line="360" w:lineRule="auto"/>
        <w:ind w:left="366"/>
        <w:jc w:val="both"/>
        <w:rPr>
          <w:rFonts w:ascii="Cambria" w:hAnsi="Cambria" w:cs="Arial"/>
        </w:rPr>
      </w:pPr>
      <w:r>
        <w:rPr>
          <w:rFonts w:ascii="Cambria" w:hAnsi="Cambria" w:cs="Arial"/>
        </w:rPr>
        <w:t>T</w:t>
      </w:r>
      <w:r w:rsidR="00010CF6">
        <w:rPr>
          <w:rFonts w:ascii="Cambria" w:hAnsi="Cambria" w:cs="Arial"/>
        </w:rPr>
        <w:t>enga</w:t>
      </w:r>
      <w:r w:rsidR="004E1E01">
        <w:rPr>
          <w:rFonts w:ascii="Cambria" w:hAnsi="Cambria" w:cs="Arial"/>
        </w:rPr>
        <w:t>n</w:t>
      </w:r>
      <w:r w:rsidR="00010CF6">
        <w:rPr>
          <w:rFonts w:ascii="Cambria" w:hAnsi="Cambria" w:cs="Arial"/>
        </w:rPr>
        <w:t xml:space="preserve"> disposición para el análisis abstracto y la construcción de procesos algorítmicos.</w:t>
      </w:r>
    </w:p>
    <w:p w:rsidR="00DE0FAA" w:rsidRDefault="006D4F86" w:rsidP="0063125A">
      <w:pPr>
        <w:numPr>
          <w:ilvl w:val="0"/>
          <w:numId w:val="5"/>
        </w:numPr>
        <w:tabs>
          <w:tab w:val="clear" w:pos="360"/>
        </w:tabs>
        <w:spacing w:before="100" w:after="100" w:line="360" w:lineRule="auto"/>
        <w:ind w:left="366"/>
        <w:jc w:val="both"/>
        <w:rPr>
          <w:rFonts w:ascii="Cambria" w:hAnsi="Cambria" w:cs="Arial"/>
        </w:rPr>
      </w:pPr>
      <w:r>
        <w:rPr>
          <w:rFonts w:ascii="Cambria" w:hAnsi="Cambria" w:cs="Arial"/>
        </w:rPr>
        <w:t>Estén dispuesto a aprender matemáticas y aprecien</w:t>
      </w:r>
      <w:r w:rsidR="002A2515">
        <w:rPr>
          <w:rFonts w:ascii="Cambria" w:hAnsi="Cambria" w:cs="Arial"/>
        </w:rPr>
        <w:t xml:space="preserve"> su aplicación en</w:t>
      </w:r>
      <w:r w:rsidR="004E1E01">
        <w:rPr>
          <w:rFonts w:ascii="Cambria" w:hAnsi="Cambria" w:cs="Arial"/>
        </w:rPr>
        <w:t xml:space="preserve"> la resolución de problemas prácticos y teóricos.</w:t>
      </w:r>
    </w:p>
    <w:p w:rsidR="004E1E01" w:rsidRDefault="004E1E01" w:rsidP="00D96086">
      <w:pPr>
        <w:tabs>
          <w:tab w:val="left" w:pos="360"/>
        </w:tabs>
        <w:spacing w:before="100" w:after="100" w:line="360" w:lineRule="auto"/>
        <w:ind w:left="6"/>
        <w:jc w:val="both"/>
        <w:rPr>
          <w:rFonts w:ascii="Cambria" w:hAnsi="Cambria" w:cs="Arial"/>
        </w:rPr>
      </w:pPr>
      <w:r>
        <w:rPr>
          <w:rFonts w:ascii="Cambria" w:hAnsi="Cambria" w:cs="Arial"/>
        </w:rPr>
        <w:t xml:space="preserve">El aspirante debe tener en cuenta que la mayor parte </w:t>
      </w:r>
      <w:r w:rsidR="005E235F">
        <w:rPr>
          <w:rFonts w:ascii="Cambria" w:hAnsi="Cambria" w:cs="Arial"/>
        </w:rPr>
        <w:t xml:space="preserve">su trabajo como estudiante (y como profesional </w:t>
      </w:r>
      <w:r w:rsidR="00207737">
        <w:rPr>
          <w:rFonts w:ascii="Cambria" w:hAnsi="Cambria" w:cs="Arial"/>
        </w:rPr>
        <w:t>una vez se gradúe</w:t>
      </w:r>
      <w:r w:rsidR="005E235F">
        <w:rPr>
          <w:rFonts w:ascii="Cambria" w:hAnsi="Cambria" w:cs="Arial"/>
        </w:rPr>
        <w:t>)</w:t>
      </w:r>
      <w:r w:rsidR="007D4753">
        <w:rPr>
          <w:rFonts w:ascii="Cambria" w:hAnsi="Cambria" w:cs="Arial"/>
        </w:rPr>
        <w:t>,</w:t>
      </w:r>
      <w:r w:rsidR="005E235F">
        <w:rPr>
          <w:rFonts w:ascii="Cambria" w:hAnsi="Cambria" w:cs="Arial"/>
        </w:rPr>
        <w:t xml:space="preserve"> estará centrado en el </w:t>
      </w:r>
      <w:r w:rsidR="005E235F" w:rsidRPr="00207737">
        <w:rPr>
          <w:rFonts w:ascii="Cambria" w:hAnsi="Cambria" w:cs="Arial"/>
          <w:b/>
        </w:rPr>
        <w:t>diseño de programas de computador</w:t>
      </w:r>
      <w:r w:rsidR="005E235F">
        <w:rPr>
          <w:rFonts w:ascii="Cambria" w:hAnsi="Cambria" w:cs="Arial"/>
        </w:rPr>
        <w:t>, por tal razón</w:t>
      </w:r>
      <w:r w:rsidR="00207737">
        <w:rPr>
          <w:rFonts w:ascii="Cambria" w:hAnsi="Cambria" w:cs="Arial"/>
        </w:rPr>
        <w:t>,</w:t>
      </w:r>
      <w:r w:rsidR="005E235F">
        <w:rPr>
          <w:rFonts w:ascii="Cambria" w:hAnsi="Cambria" w:cs="Arial"/>
        </w:rPr>
        <w:t xml:space="preserve">  se esp</w:t>
      </w:r>
      <w:r w:rsidR="00207737">
        <w:rPr>
          <w:rFonts w:ascii="Cambria" w:hAnsi="Cambria" w:cs="Arial"/>
        </w:rPr>
        <w:t>era que el aspirante disfrute</w:t>
      </w:r>
      <w:r w:rsidR="005E235F">
        <w:rPr>
          <w:rFonts w:ascii="Cambria" w:hAnsi="Cambria" w:cs="Arial"/>
        </w:rPr>
        <w:t xml:space="preserve"> </w:t>
      </w:r>
      <w:r w:rsidR="00643535">
        <w:rPr>
          <w:rFonts w:ascii="Cambria" w:hAnsi="Cambria" w:cs="Arial"/>
        </w:rPr>
        <w:t xml:space="preserve">de </w:t>
      </w:r>
      <w:r w:rsidR="005E235F">
        <w:rPr>
          <w:rFonts w:ascii="Cambria" w:hAnsi="Cambria" w:cs="Arial"/>
        </w:rPr>
        <w:t>esta actividad.</w:t>
      </w:r>
      <w:r w:rsidR="007D4753">
        <w:rPr>
          <w:rFonts w:ascii="Cambria" w:hAnsi="Cambria" w:cs="Arial"/>
        </w:rPr>
        <w:t xml:space="preserve"> Sin embargo, se aclara que gran parte de los desarrollos teóricos en Ciencias de la Computación no necesitan de un conocimiento profundo de la programación, basta con el gusto por la construcción de sistemas abstractos de pensamiento.</w:t>
      </w:r>
    </w:p>
    <w:p w:rsidR="00DE0FAA" w:rsidRDefault="00DE0FAA" w:rsidP="00D96086">
      <w:pPr>
        <w:spacing w:after="0" w:line="360" w:lineRule="auto"/>
        <w:ind w:left="360"/>
        <w:rPr>
          <w:rFonts w:ascii="Cambria" w:hAnsi="Cambria" w:cs="Arial"/>
          <w:b/>
          <w:bCs/>
        </w:rPr>
      </w:pPr>
    </w:p>
    <w:p w:rsidR="00DE0FAA" w:rsidRDefault="00197715" w:rsidP="00D96086">
      <w:pPr>
        <w:pStyle w:val="Ttulo2"/>
      </w:pPr>
      <w:bookmarkStart w:id="35" w:name="_Toc412294762"/>
      <w:r>
        <w:t>PERFIL DEL EGRESADO</w:t>
      </w:r>
      <w:bookmarkEnd w:id="35"/>
    </w:p>
    <w:p w:rsidR="00DE0FAA" w:rsidRDefault="00DE0FAA" w:rsidP="00D96086">
      <w:pPr>
        <w:spacing w:after="0" w:line="360" w:lineRule="auto"/>
        <w:rPr>
          <w:rFonts w:ascii="Cambria" w:hAnsi="Cambria" w:cs="Arial"/>
          <w:b/>
          <w:bCs/>
        </w:rPr>
      </w:pPr>
    </w:p>
    <w:p w:rsidR="00F409FF" w:rsidRPr="00F409FF" w:rsidRDefault="00DA1F6A" w:rsidP="00D96086">
      <w:pPr>
        <w:spacing w:line="360" w:lineRule="auto"/>
        <w:jc w:val="both"/>
        <w:rPr>
          <w:rFonts w:ascii="Cambria" w:hAnsi="Cambria" w:cs="Arial"/>
        </w:rPr>
      </w:pPr>
      <w:r>
        <w:rPr>
          <w:rFonts w:ascii="Cambria" w:hAnsi="Cambria" w:cs="Arial"/>
          <w:color w:val="000000"/>
        </w:rPr>
        <w:t xml:space="preserve">El plan curricular se ha diseñado de tal forma que el egresado </w:t>
      </w:r>
      <w:r w:rsidR="0051174D">
        <w:rPr>
          <w:rFonts w:ascii="Cambria" w:hAnsi="Cambria" w:cs="Arial"/>
          <w:color w:val="000000"/>
        </w:rPr>
        <w:t>tenga un perfil profesional diverso</w:t>
      </w:r>
      <w:r>
        <w:rPr>
          <w:rFonts w:ascii="Cambria" w:hAnsi="Cambria" w:cs="Arial"/>
          <w:color w:val="000000"/>
        </w:rPr>
        <w:t xml:space="preserve"> y dinámico. Se pretende de esta manera que</w:t>
      </w:r>
      <w:r w:rsidR="00E34EEB">
        <w:rPr>
          <w:rFonts w:ascii="Cambria" w:hAnsi="Cambria" w:cs="Arial"/>
          <w:color w:val="000000"/>
        </w:rPr>
        <w:t>,</w:t>
      </w:r>
      <w:r>
        <w:rPr>
          <w:rFonts w:ascii="Cambria" w:hAnsi="Cambria" w:cs="Arial"/>
          <w:color w:val="000000"/>
        </w:rPr>
        <w:t xml:space="preserve"> esté capacitado</w:t>
      </w:r>
      <w:r w:rsidR="00197715" w:rsidRPr="00F409FF">
        <w:rPr>
          <w:rFonts w:ascii="Cambria" w:hAnsi="Cambria" w:cs="Arial"/>
          <w:color w:val="000000"/>
        </w:rPr>
        <w:t xml:space="preserve"> para </w:t>
      </w:r>
      <w:r w:rsidR="00F409FF">
        <w:rPr>
          <w:rFonts w:ascii="Cambria" w:hAnsi="Cambria" w:cs="Arial"/>
        </w:rPr>
        <w:t>desempeñarse</w:t>
      </w:r>
      <w:r w:rsidR="00F409FF" w:rsidRPr="00F409FF">
        <w:rPr>
          <w:rFonts w:ascii="Cambria" w:hAnsi="Cambria" w:cs="Arial"/>
        </w:rPr>
        <w:t>:</w:t>
      </w:r>
      <w:r w:rsidR="00197715" w:rsidRPr="00F409FF">
        <w:rPr>
          <w:rFonts w:ascii="Cambria" w:hAnsi="Cambria" w:cs="Arial"/>
        </w:rPr>
        <w:t xml:space="preserve"> </w:t>
      </w:r>
    </w:p>
    <w:p w:rsidR="0051174D" w:rsidRPr="0051174D" w:rsidRDefault="00E34EEB" w:rsidP="0063125A">
      <w:pPr>
        <w:pStyle w:val="Prrafodelista"/>
        <w:numPr>
          <w:ilvl w:val="0"/>
          <w:numId w:val="21"/>
        </w:numPr>
        <w:spacing w:line="360" w:lineRule="auto"/>
        <w:jc w:val="both"/>
        <w:rPr>
          <w:rFonts w:ascii="Cambria" w:hAnsi="Cambria" w:cs="Arial"/>
        </w:rPr>
      </w:pPr>
      <w:r w:rsidRPr="0051174D">
        <w:rPr>
          <w:rFonts w:ascii="Cambria" w:hAnsi="Cambria" w:cs="Arial"/>
        </w:rPr>
        <w:t xml:space="preserve">Como </w:t>
      </w:r>
      <w:r w:rsidR="006B7CEE" w:rsidRPr="0051174D">
        <w:rPr>
          <w:rFonts w:ascii="Cambria" w:hAnsi="Cambria" w:cs="Arial"/>
        </w:rPr>
        <w:t>desarrollador</w:t>
      </w:r>
      <w:r w:rsidR="00207737" w:rsidRPr="0051174D">
        <w:rPr>
          <w:rFonts w:ascii="Cambria" w:hAnsi="Cambria" w:cs="Arial"/>
        </w:rPr>
        <w:t xml:space="preserve"> </w:t>
      </w:r>
      <w:r w:rsidRPr="0051174D">
        <w:rPr>
          <w:rFonts w:ascii="Cambria" w:hAnsi="Cambria" w:cs="Arial"/>
        </w:rPr>
        <w:t>de aplicaciones</w:t>
      </w:r>
      <w:r w:rsidR="00207737" w:rsidRPr="0051174D">
        <w:rPr>
          <w:rFonts w:ascii="Cambria" w:hAnsi="Cambria" w:cs="Arial"/>
        </w:rPr>
        <w:t xml:space="preserve"> </w:t>
      </w:r>
      <w:r w:rsidR="0051174D" w:rsidRPr="0051174D">
        <w:rPr>
          <w:rFonts w:ascii="Cambria" w:hAnsi="Cambria" w:cs="Arial"/>
        </w:rPr>
        <w:t>que tengan un impacto práctico sobre el bienestar del ser humano.</w:t>
      </w:r>
    </w:p>
    <w:p w:rsidR="00F409FF" w:rsidRPr="0051174D" w:rsidRDefault="00F409FF" w:rsidP="0063125A">
      <w:pPr>
        <w:pStyle w:val="Prrafodelista"/>
        <w:numPr>
          <w:ilvl w:val="0"/>
          <w:numId w:val="21"/>
        </w:numPr>
        <w:spacing w:line="360" w:lineRule="auto"/>
        <w:jc w:val="both"/>
        <w:rPr>
          <w:rFonts w:ascii="Cambria" w:hAnsi="Cambria" w:cs="Arial"/>
        </w:rPr>
      </w:pPr>
      <w:r w:rsidRPr="0051174D">
        <w:rPr>
          <w:rFonts w:ascii="Cambria" w:hAnsi="Cambria" w:cs="Arial"/>
        </w:rPr>
        <w:t xml:space="preserve">Como </w:t>
      </w:r>
      <w:r w:rsidR="00197715" w:rsidRPr="0051174D">
        <w:rPr>
          <w:rFonts w:ascii="Cambria" w:hAnsi="Cambria" w:cs="Arial"/>
        </w:rPr>
        <w:t>investigador en proyectos productivos o académicos que requieren modelos matemáticos y  modelos com</w:t>
      </w:r>
      <w:r w:rsidR="00C84731" w:rsidRPr="0051174D">
        <w:rPr>
          <w:rFonts w:ascii="Cambria" w:hAnsi="Cambria" w:cs="Arial"/>
        </w:rPr>
        <w:t>putacionales para la solución</w:t>
      </w:r>
      <w:r w:rsidR="00197715" w:rsidRPr="0051174D">
        <w:rPr>
          <w:rFonts w:ascii="Cambria" w:hAnsi="Cambria" w:cs="Arial"/>
        </w:rPr>
        <w:t xml:space="preserve"> de problemas surgidos en su campo de actividad y</w:t>
      </w:r>
      <w:r w:rsidR="00C84731" w:rsidRPr="0051174D">
        <w:rPr>
          <w:rFonts w:ascii="Cambria" w:hAnsi="Cambria" w:cs="Arial"/>
        </w:rPr>
        <w:t>/o</w:t>
      </w:r>
      <w:r w:rsidR="00197715" w:rsidRPr="0051174D">
        <w:rPr>
          <w:rFonts w:ascii="Cambria" w:hAnsi="Cambria" w:cs="Arial"/>
        </w:rPr>
        <w:t xml:space="preserve"> en otras disciplinas y profesiones.</w:t>
      </w:r>
    </w:p>
    <w:p w:rsidR="00DE0FAA" w:rsidRDefault="00F409FF" w:rsidP="0063125A">
      <w:pPr>
        <w:pStyle w:val="Prrafodelista"/>
        <w:numPr>
          <w:ilvl w:val="0"/>
          <w:numId w:val="21"/>
        </w:numPr>
        <w:spacing w:line="360" w:lineRule="auto"/>
        <w:jc w:val="both"/>
        <w:rPr>
          <w:rFonts w:ascii="Cambria" w:hAnsi="Cambria" w:cs="Arial"/>
        </w:rPr>
      </w:pPr>
      <w:r>
        <w:rPr>
          <w:rFonts w:ascii="Cambria" w:hAnsi="Cambria" w:cs="Arial"/>
        </w:rPr>
        <w:t>Dentro de grupos multidisciplinario</w:t>
      </w:r>
      <w:r w:rsidR="00DB4676">
        <w:rPr>
          <w:rFonts w:ascii="Cambria" w:hAnsi="Cambria" w:cs="Arial"/>
        </w:rPr>
        <w:t>s</w:t>
      </w:r>
      <w:r w:rsidR="00C84731">
        <w:rPr>
          <w:rFonts w:ascii="Cambria" w:hAnsi="Cambria" w:cs="Arial"/>
        </w:rPr>
        <w:t>,</w:t>
      </w:r>
      <w:r>
        <w:rPr>
          <w:rFonts w:ascii="Cambria" w:hAnsi="Cambria" w:cs="Arial"/>
        </w:rPr>
        <w:t xml:space="preserve"> brindando soporte en la implementación algorítmica </w:t>
      </w:r>
      <w:r w:rsidR="00DB4676">
        <w:rPr>
          <w:rFonts w:ascii="Cambria" w:hAnsi="Cambria" w:cs="Arial"/>
        </w:rPr>
        <w:t>de problemas que exijan computación de grandes cantidades de datos.</w:t>
      </w:r>
    </w:p>
    <w:p w:rsidR="00DB4676" w:rsidRPr="00F409FF" w:rsidRDefault="00DB4676" w:rsidP="0063125A">
      <w:pPr>
        <w:pStyle w:val="Prrafodelista"/>
        <w:numPr>
          <w:ilvl w:val="0"/>
          <w:numId w:val="21"/>
        </w:numPr>
        <w:spacing w:line="360" w:lineRule="auto"/>
        <w:jc w:val="both"/>
        <w:rPr>
          <w:rFonts w:ascii="Cambria" w:hAnsi="Cambria" w:cs="Arial"/>
        </w:rPr>
      </w:pPr>
      <w:r>
        <w:rPr>
          <w:rFonts w:ascii="Cambria" w:hAnsi="Cambria" w:cs="Arial"/>
        </w:rPr>
        <w:t>Como docente a nivel universitario y d</w:t>
      </w:r>
      <w:r w:rsidR="00DA1F6A">
        <w:rPr>
          <w:rFonts w:ascii="Cambria" w:hAnsi="Cambria" w:cs="Arial"/>
        </w:rPr>
        <w:t>e educación media</w:t>
      </w:r>
      <w:r>
        <w:rPr>
          <w:rFonts w:ascii="Cambria" w:hAnsi="Cambria" w:cs="Arial"/>
        </w:rPr>
        <w:t>.</w:t>
      </w:r>
    </w:p>
    <w:p w:rsidR="00DE0FAA" w:rsidRPr="00AC164E" w:rsidRDefault="00197715" w:rsidP="00D96086">
      <w:pPr>
        <w:spacing w:line="360" w:lineRule="auto"/>
        <w:ind w:firstLine="360"/>
        <w:jc w:val="both"/>
        <w:rPr>
          <w:rFonts w:ascii="Cambria" w:hAnsi="Cambria" w:cs="Arial"/>
        </w:rPr>
      </w:pPr>
      <w:r>
        <w:rPr>
          <w:rFonts w:ascii="Cambria" w:hAnsi="Cambria" w:cs="Arial"/>
        </w:rPr>
        <w:lastRenderedPageBreak/>
        <w:t>Hoy</w:t>
      </w:r>
      <w:r w:rsidR="00CE7EF6">
        <w:rPr>
          <w:rFonts w:ascii="Cambria" w:hAnsi="Cambria" w:cs="Arial"/>
        </w:rPr>
        <w:t xml:space="preserve"> en día,</w:t>
      </w:r>
      <w:r>
        <w:rPr>
          <w:rFonts w:ascii="Cambria" w:hAnsi="Cambria" w:cs="Arial"/>
        </w:rPr>
        <w:t xml:space="preserve"> los modelos y sistemas  compu</w:t>
      </w:r>
      <w:r w:rsidR="00CE7EF6">
        <w:rPr>
          <w:rFonts w:ascii="Cambria" w:hAnsi="Cambria" w:cs="Arial"/>
        </w:rPr>
        <w:t>tacionales</w:t>
      </w:r>
      <w:r w:rsidR="004B0D3F">
        <w:rPr>
          <w:rFonts w:ascii="Cambria" w:hAnsi="Cambria" w:cs="Arial"/>
        </w:rPr>
        <w:t>,</w:t>
      </w:r>
      <w:r w:rsidR="00CE7EF6">
        <w:rPr>
          <w:rFonts w:ascii="Cambria" w:hAnsi="Cambria" w:cs="Arial"/>
        </w:rPr>
        <w:t xml:space="preserve"> abarcan un espectro amplio de </w:t>
      </w:r>
      <w:r w:rsidR="004B0D3F">
        <w:rPr>
          <w:rFonts w:ascii="Cambria" w:hAnsi="Cambria" w:cs="Arial"/>
        </w:rPr>
        <w:t>trabajo</w:t>
      </w:r>
      <w:r w:rsidR="002A2515">
        <w:rPr>
          <w:rFonts w:ascii="Cambria" w:hAnsi="Cambria" w:cs="Arial"/>
        </w:rPr>
        <w:t>s</w:t>
      </w:r>
      <w:r w:rsidR="00CE7EF6">
        <w:rPr>
          <w:rFonts w:ascii="Cambria" w:hAnsi="Cambria" w:cs="Arial"/>
        </w:rPr>
        <w:t xml:space="preserve"> que van de</w:t>
      </w:r>
      <w:r w:rsidR="004B0D3F">
        <w:rPr>
          <w:rFonts w:ascii="Cambria" w:hAnsi="Cambria" w:cs="Arial"/>
        </w:rPr>
        <w:t>s</w:t>
      </w:r>
      <w:r w:rsidR="00CE7EF6">
        <w:rPr>
          <w:rFonts w:ascii="Cambria" w:hAnsi="Cambria" w:cs="Arial"/>
        </w:rPr>
        <w:t xml:space="preserve">de sofisticadas aplicaciones </w:t>
      </w:r>
      <w:r w:rsidR="004B0D3F">
        <w:rPr>
          <w:rFonts w:ascii="Cambria" w:hAnsi="Cambria" w:cs="Arial"/>
        </w:rPr>
        <w:t>científicas y tecnológicas, hasta</w:t>
      </w:r>
      <w:r w:rsidR="00CE7EF6">
        <w:rPr>
          <w:rFonts w:ascii="Cambria" w:hAnsi="Cambria" w:cs="Arial"/>
        </w:rPr>
        <w:t xml:space="preserve"> </w:t>
      </w:r>
      <w:r w:rsidR="004B0D3F">
        <w:rPr>
          <w:rFonts w:ascii="Cambria" w:hAnsi="Cambria" w:cs="Arial"/>
        </w:rPr>
        <w:t>soluciones</w:t>
      </w:r>
      <w:r w:rsidR="00CE7EF6">
        <w:rPr>
          <w:rFonts w:ascii="Cambria" w:hAnsi="Cambria" w:cs="Arial"/>
        </w:rPr>
        <w:t xml:space="preserve"> de problemas prácticos que tiene</w:t>
      </w:r>
      <w:r w:rsidR="000770F5">
        <w:rPr>
          <w:rFonts w:ascii="Cambria" w:hAnsi="Cambria" w:cs="Arial"/>
        </w:rPr>
        <w:t>n</w:t>
      </w:r>
      <w:r w:rsidR="00CE7EF6">
        <w:rPr>
          <w:rFonts w:ascii="Cambria" w:hAnsi="Cambria" w:cs="Arial"/>
        </w:rPr>
        <w:t xml:space="preserve"> un efecto directo </w:t>
      </w:r>
      <w:r w:rsidR="002A2515">
        <w:rPr>
          <w:rFonts w:ascii="Cambria" w:hAnsi="Cambria" w:cs="Arial"/>
        </w:rPr>
        <w:t>e inmediato</w:t>
      </w:r>
      <w:r w:rsidR="00FA5B70">
        <w:rPr>
          <w:rFonts w:ascii="Cambria" w:hAnsi="Cambria" w:cs="Arial"/>
        </w:rPr>
        <w:t xml:space="preserve"> sobre los usuarios de las tecnologías</w:t>
      </w:r>
      <w:r>
        <w:rPr>
          <w:rFonts w:ascii="Cambria" w:hAnsi="Cambria" w:cs="Arial"/>
        </w:rPr>
        <w:t>. Esto  incluye desde investigaciones y desarrollos en ciencias básicas (física computacional, biología computacional, matemática computacional, química teórica, ingeniería, economía, finanzas</w:t>
      </w:r>
      <w:r w:rsidR="000770F5">
        <w:rPr>
          <w:rFonts w:ascii="Cambria" w:hAnsi="Cambria" w:cs="Arial"/>
        </w:rPr>
        <w:t xml:space="preserve"> etc.)</w:t>
      </w:r>
      <w:r>
        <w:rPr>
          <w:rFonts w:ascii="Cambria" w:hAnsi="Cambria" w:cs="Arial"/>
        </w:rPr>
        <w:t xml:space="preserve"> hasta investigaciones en</w:t>
      </w:r>
      <w:r w:rsidR="00DA1F6A">
        <w:rPr>
          <w:rFonts w:ascii="Cambria" w:hAnsi="Cambria" w:cs="Arial"/>
        </w:rPr>
        <w:t xml:space="preserve"> interacción ser humano-máquina, lingüística y</w:t>
      </w:r>
      <w:r>
        <w:rPr>
          <w:rFonts w:ascii="Cambria" w:hAnsi="Cambria" w:cs="Arial"/>
        </w:rPr>
        <w:t xml:space="preserve"> di</w:t>
      </w:r>
      <w:r w:rsidR="000770F5">
        <w:rPr>
          <w:rFonts w:ascii="Cambria" w:hAnsi="Cambria" w:cs="Arial"/>
        </w:rPr>
        <w:t>námicas sociales. Desde esta perspectiva</w:t>
      </w:r>
      <w:r w:rsidR="00DA1F6A">
        <w:rPr>
          <w:rFonts w:ascii="Cambria" w:hAnsi="Cambria" w:cs="Arial"/>
        </w:rPr>
        <w:t xml:space="preserve">, el </w:t>
      </w:r>
      <w:r w:rsidR="00DE467C">
        <w:rPr>
          <w:rFonts w:ascii="Cambria" w:hAnsi="Cambria" w:cs="Arial"/>
        </w:rPr>
        <w:t>perfil</w:t>
      </w:r>
      <w:r>
        <w:rPr>
          <w:rFonts w:ascii="Cambria" w:hAnsi="Cambria" w:cs="Arial"/>
        </w:rPr>
        <w:t xml:space="preserve"> laboral </w:t>
      </w:r>
      <w:r w:rsidR="00DA1F6A">
        <w:rPr>
          <w:rFonts w:ascii="Cambria" w:hAnsi="Cambria" w:cs="Arial"/>
        </w:rPr>
        <w:t>del egresado es</w:t>
      </w:r>
      <w:r>
        <w:rPr>
          <w:rFonts w:ascii="Cambria" w:hAnsi="Cambria" w:cs="Arial"/>
        </w:rPr>
        <w:t xml:space="preserve"> </w:t>
      </w:r>
      <w:r w:rsidR="00FA5B70">
        <w:rPr>
          <w:rFonts w:ascii="Cambria" w:hAnsi="Cambria" w:cs="Arial"/>
        </w:rPr>
        <w:t xml:space="preserve">bastante </w:t>
      </w:r>
      <w:r>
        <w:rPr>
          <w:rFonts w:ascii="Cambria" w:hAnsi="Cambria" w:cs="Arial"/>
        </w:rPr>
        <w:t>amplio.</w:t>
      </w:r>
      <w:r w:rsidR="00811382">
        <w:rPr>
          <w:rStyle w:val="Refdenotaalpie"/>
          <w:rFonts w:ascii="Cambria" w:hAnsi="Cambria" w:cs="Arial"/>
        </w:rPr>
        <w:footnoteReference w:id="16"/>
      </w:r>
    </w:p>
    <w:p w:rsidR="00DE0FAA" w:rsidRDefault="00197715" w:rsidP="00D96086">
      <w:pPr>
        <w:pStyle w:val="Ttulo2"/>
      </w:pPr>
      <w:bookmarkStart w:id="36" w:name="_Toc412294763"/>
      <w:r>
        <w:t>PLAN DE ESTUDIOS</w:t>
      </w:r>
      <w:bookmarkEnd w:id="36"/>
    </w:p>
    <w:p w:rsidR="0021461F" w:rsidRPr="002D5F9C" w:rsidRDefault="0051174D" w:rsidP="00D96086">
      <w:pPr>
        <w:pStyle w:val="Textonotapie"/>
        <w:ind w:firstLine="360"/>
        <w:rPr>
          <w:rFonts w:ascii="Cambria" w:hAnsi="Cambria" w:cs="Arial"/>
          <w:bCs/>
          <w:sz w:val="22"/>
          <w:szCs w:val="22"/>
        </w:rPr>
      </w:pPr>
      <w:r w:rsidRPr="002D5F9C">
        <w:rPr>
          <w:rFonts w:ascii="Cambria" w:hAnsi="Cambria" w:cs="Arial"/>
          <w:bCs/>
          <w:sz w:val="22"/>
          <w:szCs w:val="22"/>
        </w:rPr>
        <w:t>Para el diseño del plan de estudio</w:t>
      </w:r>
      <w:r w:rsidR="00817511">
        <w:rPr>
          <w:rFonts w:ascii="Cambria" w:hAnsi="Cambria" w:cs="Arial"/>
          <w:bCs/>
          <w:sz w:val="22"/>
          <w:szCs w:val="22"/>
        </w:rPr>
        <w:t>s</w:t>
      </w:r>
      <w:r w:rsidRPr="002D5F9C">
        <w:rPr>
          <w:rFonts w:ascii="Cambria" w:hAnsi="Cambria" w:cs="Arial"/>
          <w:bCs/>
          <w:sz w:val="22"/>
          <w:szCs w:val="22"/>
        </w:rPr>
        <w:t xml:space="preserve"> del programa Ciencias de la Computación, se tomó como referencia </w:t>
      </w:r>
      <w:r w:rsidR="00817511">
        <w:rPr>
          <w:rFonts w:ascii="Cambria" w:hAnsi="Cambria" w:cs="Arial"/>
          <w:bCs/>
          <w:sz w:val="22"/>
          <w:szCs w:val="22"/>
        </w:rPr>
        <w:t>el informe</w:t>
      </w:r>
      <w:r w:rsidRPr="002D5F9C">
        <w:rPr>
          <w:rFonts w:ascii="Cambria" w:hAnsi="Cambria" w:cs="Arial"/>
          <w:bCs/>
          <w:sz w:val="22"/>
          <w:szCs w:val="22"/>
        </w:rPr>
        <w:t xml:space="preserve"> realizado </w:t>
      </w:r>
      <w:r w:rsidR="00BA5BDE" w:rsidRPr="002D5F9C">
        <w:rPr>
          <w:rFonts w:ascii="Cambria" w:hAnsi="Cambria" w:cs="Arial"/>
          <w:bCs/>
          <w:sz w:val="22"/>
          <w:szCs w:val="22"/>
        </w:rPr>
        <w:t xml:space="preserve">en 2013 </w:t>
      </w:r>
      <w:r w:rsidRPr="002D5F9C">
        <w:rPr>
          <w:rFonts w:ascii="Cambria" w:hAnsi="Cambria" w:cs="Arial"/>
          <w:bCs/>
          <w:sz w:val="22"/>
          <w:szCs w:val="22"/>
        </w:rPr>
        <w:t>por la IEEE y la ACM</w:t>
      </w:r>
      <w:r w:rsidRPr="002D5F9C">
        <w:rPr>
          <w:rStyle w:val="Refdenotaalpie"/>
          <w:rFonts w:ascii="Cambria" w:hAnsi="Cambria" w:cs="Arial"/>
          <w:bCs/>
          <w:sz w:val="22"/>
          <w:szCs w:val="22"/>
        </w:rPr>
        <w:footnoteReference w:id="17"/>
      </w:r>
      <w:r w:rsidR="00BA5BDE" w:rsidRPr="002D5F9C">
        <w:rPr>
          <w:rFonts w:ascii="Cambria" w:hAnsi="Cambria" w:cs="Arial"/>
          <w:bCs/>
          <w:sz w:val="22"/>
          <w:szCs w:val="22"/>
        </w:rPr>
        <w:t>. Adicionalmente, se realizaron reuniones regulares entre profesores de los Departamentos de Ingeniería de Sistemas y  Matemática</w:t>
      </w:r>
      <w:r w:rsidR="00946B10">
        <w:rPr>
          <w:rFonts w:ascii="Cambria" w:hAnsi="Cambria" w:cs="Arial"/>
          <w:bCs/>
          <w:sz w:val="22"/>
          <w:szCs w:val="22"/>
        </w:rPr>
        <w:t>s</w:t>
      </w:r>
      <w:r w:rsidR="00BA5BDE" w:rsidRPr="002D5F9C">
        <w:rPr>
          <w:rFonts w:ascii="Cambria" w:hAnsi="Cambria" w:cs="Arial"/>
          <w:bCs/>
          <w:sz w:val="22"/>
          <w:szCs w:val="22"/>
        </w:rPr>
        <w:t xml:space="preserve">  de la Sede de Bogotá</w:t>
      </w:r>
      <w:r w:rsidR="00643535" w:rsidRPr="002D5F9C">
        <w:rPr>
          <w:rFonts w:ascii="Cambria" w:hAnsi="Cambria" w:cs="Arial"/>
          <w:bCs/>
          <w:sz w:val="22"/>
          <w:szCs w:val="22"/>
        </w:rPr>
        <w:t>,</w:t>
      </w:r>
      <w:r w:rsidR="00BA5BDE" w:rsidRPr="002D5F9C">
        <w:rPr>
          <w:rFonts w:ascii="Cambria" w:hAnsi="Cambria" w:cs="Arial"/>
          <w:bCs/>
          <w:sz w:val="22"/>
          <w:szCs w:val="22"/>
        </w:rPr>
        <w:t xml:space="preserve"> con el fin de determinar cuáles de las asignaturas que actualmente se dictan dentro de los planes de estudio de Matemáticas, Ingeniería</w:t>
      </w:r>
      <w:r w:rsidR="002D5F9C" w:rsidRPr="002D5F9C">
        <w:rPr>
          <w:rFonts w:ascii="Cambria" w:hAnsi="Cambria" w:cs="Arial"/>
          <w:bCs/>
          <w:sz w:val="22"/>
          <w:szCs w:val="22"/>
        </w:rPr>
        <w:t>s de Sistemas y Mecatrónica</w:t>
      </w:r>
      <w:r w:rsidR="00BA5BDE" w:rsidRPr="002D5F9C">
        <w:rPr>
          <w:rFonts w:ascii="Cambria" w:hAnsi="Cambria" w:cs="Arial"/>
          <w:bCs/>
          <w:sz w:val="22"/>
          <w:szCs w:val="22"/>
        </w:rPr>
        <w:t>, Física, Biología, Química y Estadística</w:t>
      </w:r>
      <w:r w:rsidR="00AC164E">
        <w:rPr>
          <w:rFonts w:ascii="Cambria" w:hAnsi="Cambria" w:cs="Arial"/>
          <w:bCs/>
          <w:sz w:val="22"/>
          <w:szCs w:val="22"/>
        </w:rPr>
        <w:t>,</w:t>
      </w:r>
      <w:r w:rsidR="00BA5BDE" w:rsidRPr="002D5F9C">
        <w:rPr>
          <w:rFonts w:ascii="Cambria" w:hAnsi="Cambria" w:cs="Arial"/>
          <w:bCs/>
          <w:sz w:val="22"/>
          <w:szCs w:val="22"/>
        </w:rPr>
        <w:t xml:space="preserve"> llenaban los requisitos </w:t>
      </w:r>
      <w:r w:rsidR="00AC164E">
        <w:rPr>
          <w:rFonts w:ascii="Cambria" w:hAnsi="Cambria" w:cs="Arial"/>
          <w:bCs/>
          <w:sz w:val="22"/>
          <w:szCs w:val="22"/>
        </w:rPr>
        <w:t xml:space="preserve">y las necesidades </w:t>
      </w:r>
      <w:r w:rsidR="00BA5BDE" w:rsidRPr="002D5F9C">
        <w:rPr>
          <w:rFonts w:ascii="Cambria" w:hAnsi="Cambria" w:cs="Arial"/>
          <w:bCs/>
          <w:sz w:val="22"/>
          <w:szCs w:val="22"/>
        </w:rPr>
        <w:t>para conformar el nuevo plan curricular</w:t>
      </w:r>
      <w:r w:rsidR="00AC164E">
        <w:rPr>
          <w:rFonts w:ascii="Cambria" w:hAnsi="Cambria" w:cs="Arial"/>
          <w:bCs/>
          <w:sz w:val="22"/>
          <w:szCs w:val="22"/>
        </w:rPr>
        <w:t>,</w:t>
      </w:r>
      <w:r w:rsidR="00BA5BDE" w:rsidRPr="002D5F9C">
        <w:rPr>
          <w:rFonts w:ascii="Cambria" w:hAnsi="Cambria" w:cs="Arial"/>
          <w:bCs/>
          <w:sz w:val="22"/>
          <w:szCs w:val="22"/>
        </w:rPr>
        <w:t xml:space="preserve"> y</w:t>
      </w:r>
      <w:r w:rsidR="00AC164E">
        <w:rPr>
          <w:rFonts w:ascii="Cambria" w:hAnsi="Cambria" w:cs="Arial"/>
          <w:bCs/>
          <w:sz w:val="22"/>
          <w:szCs w:val="22"/>
        </w:rPr>
        <w:t>,</w:t>
      </w:r>
      <w:r w:rsidR="00BA5BDE" w:rsidRPr="002D5F9C">
        <w:rPr>
          <w:rFonts w:ascii="Cambria" w:hAnsi="Cambria" w:cs="Arial"/>
          <w:bCs/>
          <w:sz w:val="22"/>
          <w:szCs w:val="22"/>
        </w:rPr>
        <w:t xml:space="preserve"> que asignaturas nuevas habría que crear para la nueva carrera. Posteriormente se presentó la propuesta </w:t>
      </w:r>
      <w:r w:rsidR="007F21AF" w:rsidRPr="002D5F9C">
        <w:rPr>
          <w:rFonts w:ascii="Cambria" w:hAnsi="Cambria" w:cs="Arial"/>
          <w:bCs/>
          <w:sz w:val="22"/>
          <w:szCs w:val="22"/>
        </w:rPr>
        <w:t>dentro del Comité de Directores Curriculares de la Facultad de Ciencias</w:t>
      </w:r>
      <w:r w:rsidR="00643535" w:rsidRPr="002D5F9C">
        <w:rPr>
          <w:rFonts w:ascii="Cambria" w:hAnsi="Cambria" w:cs="Arial"/>
          <w:bCs/>
          <w:sz w:val="22"/>
          <w:szCs w:val="22"/>
        </w:rPr>
        <w:t>, allí participaron</w:t>
      </w:r>
      <w:r w:rsidR="007F21AF" w:rsidRPr="002D5F9C">
        <w:rPr>
          <w:rFonts w:ascii="Cambria" w:hAnsi="Cambria" w:cs="Arial"/>
          <w:bCs/>
          <w:sz w:val="22"/>
          <w:szCs w:val="22"/>
        </w:rPr>
        <w:t xml:space="preserve"> los directores de los departamentos de: Estadística, Física, Química, Biología, </w:t>
      </w:r>
      <w:proofErr w:type="spellStart"/>
      <w:r w:rsidR="007F21AF" w:rsidRPr="002D5F9C">
        <w:rPr>
          <w:rFonts w:ascii="Cambria" w:hAnsi="Cambria" w:cs="Arial"/>
          <w:bCs/>
          <w:sz w:val="22"/>
          <w:szCs w:val="22"/>
        </w:rPr>
        <w:t>Geociencias</w:t>
      </w:r>
      <w:proofErr w:type="spellEnd"/>
      <w:r w:rsidR="007F21AF" w:rsidRPr="002D5F9C">
        <w:rPr>
          <w:rFonts w:ascii="Cambria" w:hAnsi="Cambria" w:cs="Arial"/>
          <w:bCs/>
          <w:sz w:val="22"/>
          <w:szCs w:val="22"/>
        </w:rPr>
        <w:t xml:space="preserve"> y Farmacia</w:t>
      </w:r>
      <w:r w:rsidR="002D5F9C" w:rsidRPr="002D5F9C">
        <w:rPr>
          <w:rFonts w:ascii="Cambria" w:hAnsi="Cambria" w:cs="Arial"/>
          <w:bCs/>
          <w:sz w:val="22"/>
          <w:szCs w:val="22"/>
        </w:rPr>
        <w:t>,</w:t>
      </w:r>
      <w:r w:rsidR="007F21AF" w:rsidRPr="002D5F9C">
        <w:rPr>
          <w:rFonts w:ascii="Cambria" w:hAnsi="Cambria" w:cs="Arial"/>
          <w:bCs/>
          <w:sz w:val="22"/>
          <w:szCs w:val="22"/>
        </w:rPr>
        <w:t xml:space="preserve"> junto con los directores del Observatorio Astronómico Nacional, la Maestría en Enseñanza de las Ciencias y la Maestría en Biotecnolog</w:t>
      </w:r>
      <w:r w:rsidR="00643535" w:rsidRPr="002D5F9C">
        <w:rPr>
          <w:rFonts w:ascii="Cambria" w:hAnsi="Cambria" w:cs="Arial"/>
          <w:bCs/>
          <w:sz w:val="22"/>
          <w:szCs w:val="22"/>
        </w:rPr>
        <w:t>ía</w:t>
      </w:r>
      <w:r w:rsidR="007F21AF" w:rsidRPr="002D5F9C">
        <w:rPr>
          <w:rFonts w:ascii="Cambria" w:hAnsi="Cambria" w:cs="Arial"/>
          <w:bCs/>
          <w:sz w:val="22"/>
          <w:szCs w:val="22"/>
        </w:rPr>
        <w:t xml:space="preserve">. </w:t>
      </w:r>
    </w:p>
    <w:p w:rsidR="00AB2D65" w:rsidRDefault="007F21AF" w:rsidP="00D96086">
      <w:pPr>
        <w:pStyle w:val="Textonotapie"/>
        <w:rPr>
          <w:rFonts w:ascii="Cambria" w:hAnsi="Cambria" w:cstheme="minorHAnsi"/>
          <w:bCs/>
          <w:sz w:val="22"/>
          <w:szCs w:val="22"/>
        </w:rPr>
      </w:pPr>
      <w:r w:rsidRPr="002D5F9C">
        <w:rPr>
          <w:rFonts w:ascii="Cambria" w:hAnsi="Cambria" w:cstheme="minorHAnsi"/>
          <w:bCs/>
          <w:sz w:val="22"/>
          <w:szCs w:val="22"/>
        </w:rPr>
        <w:t>Después de varios ajustes al programa inicialmente propuesto</w:t>
      </w:r>
      <w:r w:rsidR="0021461F" w:rsidRPr="002D5F9C">
        <w:rPr>
          <w:rFonts w:ascii="Cambria" w:hAnsi="Cambria" w:cstheme="minorHAnsi"/>
          <w:bCs/>
          <w:sz w:val="22"/>
          <w:szCs w:val="22"/>
        </w:rPr>
        <w:t>,</w:t>
      </w:r>
      <w:r w:rsidRPr="002D5F9C">
        <w:rPr>
          <w:rFonts w:ascii="Cambria" w:hAnsi="Cambria" w:cstheme="minorHAnsi"/>
          <w:bCs/>
          <w:sz w:val="22"/>
          <w:szCs w:val="22"/>
        </w:rPr>
        <w:t xml:space="preserve"> se llegó a un plan de estudio que consta de 140 créditos</w:t>
      </w:r>
      <w:r w:rsidRPr="002D5F9C">
        <w:rPr>
          <w:rStyle w:val="Refdenotaalpie"/>
          <w:rFonts w:ascii="Cambria" w:hAnsi="Cambria" w:cstheme="minorHAnsi"/>
          <w:bCs/>
          <w:sz w:val="22"/>
          <w:szCs w:val="22"/>
        </w:rPr>
        <w:footnoteReference w:id="18"/>
      </w:r>
      <w:r w:rsidR="0021461F" w:rsidRPr="002D5F9C">
        <w:rPr>
          <w:rFonts w:ascii="Cambria" w:hAnsi="Cambria" w:cstheme="minorHAnsi"/>
          <w:bCs/>
          <w:sz w:val="22"/>
          <w:szCs w:val="22"/>
        </w:rPr>
        <w:t xml:space="preserve">. </w:t>
      </w:r>
      <w:r w:rsidR="002D5F9C">
        <w:rPr>
          <w:rFonts w:ascii="Cambria" w:hAnsi="Cambria" w:cstheme="minorHAnsi"/>
          <w:bCs/>
          <w:sz w:val="22"/>
          <w:szCs w:val="22"/>
        </w:rPr>
        <w:t xml:space="preserve">De acuerdo con el Ministerio de Educación Nacional: </w:t>
      </w:r>
    </w:p>
    <w:p w:rsidR="0021461F" w:rsidRDefault="0021461F" w:rsidP="00D96086">
      <w:pPr>
        <w:pStyle w:val="Textonotapie"/>
        <w:ind w:firstLine="708"/>
        <w:rPr>
          <w:rFonts w:ascii="Cambria" w:hAnsi="Cambria" w:cstheme="minorHAnsi"/>
          <w:szCs w:val="22"/>
        </w:rPr>
      </w:pPr>
      <w:r w:rsidRPr="00AB2D65">
        <w:rPr>
          <w:rFonts w:ascii="Cambria" w:hAnsi="Cambria" w:cstheme="minorHAnsi"/>
          <w:bCs/>
          <w:szCs w:val="22"/>
        </w:rPr>
        <w:lastRenderedPageBreak/>
        <w:t>“Un</w:t>
      </w:r>
      <w:r w:rsidRPr="00AB2D65">
        <w:rPr>
          <w:rFonts w:ascii="Cambria" w:hAnsi="Cambria" w:cstheme="minorHAnsi"/>
          <w:szCs w:val="22"/>
        </w:rPr>
        <w:t xml:space="preserve"> Crédito Académico es la unidad que mide el tiempo estimado de actividad académica del estudiante en función de las competencias profesionales y académicas que se espera que el programa desarrolle. El Crédito Académico equivale a 48 horas totales de trabajo del estudiante, incluidas las horas académicas con acompañamiento docente y las demás horas que deba emplear en actividades independientes de estudio, prácticas, preparación de exámenes u otras que sean necesarias para alcanzar las metas de aprendizaje propuestas, sin incluir las destinadas a la presentación de exámenes finales. Por lo general, en asignaturas típicas, una hora de clase implica dos horas adicionales de trabajo independiente en pregrado y tres en posgrado. La relación real dependerá de la asignatura específica, de su carácter teórico o práctico y de la metodología que emplee la institución. Es decir, existen asignaturas que por su propia naturaleza requieren del acompañamiento permanente del docente y que, por tanto, no requieren de trabajo independiente de los estudiantes”.</w:t>
      </w:r>
    </w:p>
    <w:p w:rsidR="00CC6A92" w:rsidRPr="002D5F9C" w:rsidRDefault="000B39ED" w:rsidP="00D96086">
      <w:pPr>
        <w:tabs>
          <w:tab w:val="left" w:pos="360"/>
        </w:tabs>
        <w:spacing w:before="100" w:after="100" w:line="360" w:lineRule="auto"/>
        <w:jc w:val="both"/>
        <w:rPr>
          <w:rFonts w:asciiTheme="majorHAnsi" w:hAnsiTheme="majorHAnsi" w:cs="Arial"/>
        </w:rPr>
      </w:pPr>
      <w:r>
        <w:rPr>
          <w:rFonts w:asciiTheme="majorHAnsi" w:hAnsiTheme="majorHAnsi" w:cs="Arial"/>
        </w:rPr>
        <w:tab/>
      </w:r>
      <w:r w:rsidR="002D5F9C">
        <w:rPr>
          <w:rFonts w:asciiTheme="majorHAnsi" w:hAnsiTheme="majorHAnsi" w:cs="Arial"/>
        </w:rPr>
        <w:t>S</w:t>
      </w:r>
      <w:r>
        <w:rPr>
          <w:rFonts w:asciiTheme="majorHAnsi" w:hAnsiTheme="majorHAnsi" w:cs="Arial"/>
        </w:rPr>
        <w:t>e han delineado ocho</w:t>
      </w:r>
      <w:r w:rsidR="00CC6A92" w:rsidRPr="002D5F9C">
        <w:rPr>
          <w:rFonts w:asciiTheme="majorHAnsi" w:hAnsiTheme="majorHAnsi" w:cs="Arial"/>
        </w:rPr>
        <w:t xml:space="preserve"> principios alrededor de</w:t>
      </w:r>
      <w:r>
        <w:rPr>
          <w:rFonts w:asciiTheme="majorHAnsi" w:hAnsiTheme="majorHAnsi" w:cs="Arial"/>
        </w:rPr>
        <w:t xml:space="preserve"> los cuales se diseñó</w:t>
      </w:r>
      <w:r w:rsidR="00CC6A92" w:rsidRPr="002D5F9C">
        <w:rPr>
          <w:rFonts w:asciiTheme="majorHAnsi" w:hAnsiTheme="majorHAnsi" w:cs="Arial"/>
        </w:rPr>
        <w:t xml:space="preserve"> </w:t>
      </w:r>
      <w:r>
        <w:rPr>
          <w:rFonts w:asciiTheme="majorHAnsi" w:hAnsiTheme="majorHAnsi" w:cs="Arial"/>
        </w:rPr>
        <w:t>el plan</w:t>
      </w:r>
      <w:r w:rsidR="00CC6A92" w:rsidRPr="002D5F9C">
        <w:rPr>
          <w:rFonts w:asciiTheme="majorHAnsi" w:hAnsiTheme="majorHAnsi" w:cs="Arial"/>
        </w:rPr>
        <w:t xml:space="preserve"> de e</w:t>
      </w:r>
      <w:r>
        <w:rPr>
          <w:rFonts w:asciiTheme="majorHAnsi" w:hAnsiTheme="majorHAnsi" w:cs="Arial"/>
        </w:rPr>
        <w:t>studio y las revisiones que de éste se realicen</w:t>
      </w:r>
      <w:r w:rsidR="00CC6A92" w:rsidRPr="002D5F9C">
        <w:rPr>
          <w:rFonts w:asciiTheme="majorHAnsi" w:hAnsiTheme="majorHAnsi" w:cs="Arial"/>
        </w:rPr>
        <w:t xml:space="preserve">. Estos </w:t>
      </w:r>
      <w:r>
        <w:rPr>
          <w:rFonts w:asciiTheme="majorHAnsi" w:hAnsiTheme="majorHAnsi" w:cs="Arial"/>
        </w:rPr>
        <w:t>principios son:</w:t>
      </w:r>
    </w:p>
    <w:p w:rsidR="00CC6A92" w:rsidRPr="002D5F9C" w:rsidRDefault="00CC6A92" w:rsidP="0063125A">
      <w:pPr>
        <w:pStyle w:val="Prrafodelista"/>
        <w:numPr>
          <w:ilvl w:val="0"/>
          <w:numId w:val="20"/>
        </w:numPr>
        <w:tabs>
          <w:tab w:val="left" w:pos="360"/>
        </w:tabs>
        <w:spacing w:before="100" w:after="100" w:line="360" w:lineRule="auto"/>
        <w:jc w:val="both"/>
        <w:rPr>
          <w:rFonts w:asciiTheme="majorHAnsi" w:hAnsiTheme="majorHAnsi" w:cs="Arial"/>
        </w:rPr>
      </w:pPr>
      <w:r w:rsidRPr="002D5F9C">
        <w:rPr>
          <w:rFonts w:asciiTheme="majorHAnsi" w:hAnsiTheme="majorHAnsi" w:cs="Arial"/>
        </w:rPr>
        <w:t>El currículo debe brindar al estudiante flexibilidad de trabajo transversal con otras disciplinas.</w:t>
      </w:r>
    </w:p>
    <w:p w:rsidR="00CC6A92" w:rsidRPr="002D5F9C" w:rsidRDefault="00CC6A92" w:rsidP="0063125A">
      <w:pPr>
        <w:pStyle w:val="Prrafodelista"/>
        <w:numPr>
          <w:ilvl w:val="0"/>
          <w:numId w:val="20"/>
        </w:numPr>
        <w:tabs>
          <w:tab w:val="left" w:pos="360"/>
        </w:tabs>
        <w:spacing w:before="100" w:after="100" w:line="360" w:lineRule="auto"/>
        <w:jc w:val="both"/>
        <w:rPr>
          <w:rFonts w:asciiTheme="majorHAnsi" w:hAnsiTheme="majorHAnsi" w:cs="Arial"/>
        </w:rPr>
      </w:pPr>
      <w:r w:rsidRPr="002D5F9C">
        <w:rPr>
          <w:rFonts w:asciiTheme="majorHAnsi" w:hAnsiTheme="majorHAnsi" w:cs="Arial"/>
        </w:rPr>
        <w:t xml:space="preserve">Debe motivar </w:t>
      </w:r>
      <w:r w:rsidR="00946B10">
        <w:rPr>
          <w:rFonts w:asciiTheme="majorHAnsi" w:hAnsiTheme="majorHAnsi" w:cs="Arial"/>
        </w:rPr>
        <w:t>una mentalidad amplia de</w:t>
      </w:r>
      <w:r w:rsidR="002D5F9C">
        <w:rPr>
          <w:rFonts w:asciiTheme="majorHAnsi" w:hAnsiTheme="majorHAnsi" w:cs="Arial"/>
        </w:rPr>
        <w:t xml:space="preserve"> criterios</w:t>
      </w:r>
      <w:r w:rsidRPr="002D5F9C">
        <w:rPr>
          <w:rFonts w:asciiTheme="majorHAnsi" w:hAnsiTheme="majorHAnsi" w:cs="Arial"/>
        </w:rPr>
        <w:t xml:space="preserve"> con el fin de atraer a una gran cantidad de talentos interesados en el trabajo interdisciplinar</w:t>
      </w:r>
      <w:r w:rsidR="002A2515">
        <w:rPr>
          <w:rFonts w:asciiTheme="majorHAnsi" w:hAnsiTheme="majorHAnsi" w:cs="Arial"/>
        </w:rPr>
        <w:t>io</w:t>
      </w:r>
      <w:r w:rsidRPr="002D5F9C">
        <w:rPr>
          <w:rFonts w:asciiTheme="majorHAnsi" w:hAnsiTheme="majorHAnsi" w:cs="Arial"/>
        </w:rPr>
        <w:t>.</w:t>
      </w:r>
    </w:p>
    <w:p w:rsidR="00CC6A92" w:rsidRPr="002D5F9C" w:rsidRDefault="00CC6A92" w:rsidP="0063125A">
      <w:pPr>
        <w:pStyle w:val="Prrafodelista"/>
        <w:numPr>
          <w:ilvl w:val="0"/>
          <w:numId w:val="20"/>
        </w:numPr>
        <w:tabs>
          <w:tab w:val="left" w:pos="360"/>
        </w:tabs>
        <w:spacing w:before="100" w:after="100" w:line="360" w:lineRule="auto"/>
        <w:jc w:val="both"/>
        <w:rPr>
          <w:rFonts w:asciiTheme="majorHAnsi" w:hAnsiTheme="majorHAnsi" w:cs="Arial"/>
        </w:rPr>
      </w:pPr>
      <w:r w:rsidRPr="002D5F9C">
        <w:rPr>
          <w:rFonts w:asciiTheme="majorHAnsi" w:hAnsiTheme="majorHAnsi" w:cs="Arial"/>
        </w:rPr>
        <w:t>Debe brindar una guía en cuanto a la excelencia de trabajo y conocimientos que debe tener en cad</w:t>
      </w:r>
      <w:r w:rsidR="008A6431">
        <w:rPr>
          <w:rFonts w:asciiTheme="majorHAnsi" w:hAnsiTheme="majorHAnsi" w:cs="Arial"/>
        </w:rPr>
        <w:t>a uno de los tópicos</w:t>
      </w:r>
      <w:r w:rsidRPr="002D5F9C">
        <w:rPr>
          <w:rFonts w:asciiTheme="majorHAnsi" w:hAnsiTheme="majorHAnsi" w:cs="Arial"/>
        </w:rPr>
        <w:t>.</w:t>
      </w:r>
    </w:p>
    <w:p w:rsidR="00CC6A92" w:rsidRPr="002D5F9C" w:rsidRDefault="00CC6A92" w:rsidP="0063125A">
      <w:pPr>
        <w:pStyle w:val="Prrafodelista"/>
        <w:numPr>
          <w:ilvl w:val="0"/>
          <w:numId w:val="20"/>
        </w:numPr>
        <w:tabs>
          <w:tab w:val="left" w:pos="360"/>
        </w:tabs>
        <w:spacing w:before="100" w:after="100" w:line="360" w:lineRule="auto"/>
        <w:jc w:val="both"/>
        <w:rPr>
          <w:rFonts w:asciiTheme="majorHAnsi" w:hAnsiTheme="majorHAnsi" w:cs="Arial"/>
        </w:rPr>
      </w:pPr>
      <w:r w:rsidRPr="002D5F9C">
        <w:rPr>
          <w:rFonts w:asciiTheme="majorHAnsi" w:hAnsiTheme="majorHAnsi" w:cs="Arial"/>
        </w:rPr>
        <w:t>El currículo debe ser realista, adaptable a recomendaciones</w:t>
      </w:r>
      <w:r w:rsidR="002D5F9C">
        <w:rPr>
          <w:rFonts w:asciiTheme="majorHAnsi" w:hAnsiTheme="majorHAnsi" w:cs="Arial"/>
        </w:rPr>
        <w:t>,</w:t>
      </w:r>
      <w:r w:rsidRPr="002D5F9C">
        <w:rPr>
          <w:rFonts w:asciiTheme="majorHAnsi" w:hAnsiTheme="majorHAnsi" w:cs="Arial"/>
        </w:rPr>
        <w:t xml:space="preserve"> y flexible, de tal manera que se puedan incluir los desarrollos en el campo minimizando los contratiempos.</w:t>
      </w:r>
    </w:p>
    <w:p w:rsidR="00CC6A92" w:rsidRPr="002D5F9C" w:rsidRDefault="00CC6A92" w:rsidP="0063125A">
      <w:pPr>
        <w:pStyle w:val="Prrafodelista"/>
        <w:numPr>
          <w:ilvl w:val="0"/>
          <w:numId w:val="20"/>
        </w:numPr>
        <w:tabs>
          <w:tab w:val="left" w:pos="360"/>
        </w:tabs>
        <w:spacing w:before="100" w:after="100" w:line="360" w:lineRule="auto"/>
        <w:jc w:val="both"/>
        <w:rPr>
          <w:rFonts w:asciiTheme="majorHAnsi" w:hAnsiTheme="majorHAnsi" w:cs="Arial"/>
        </w:rPr>
      </w:pPr>
      <w:r w:rsidRPr="002D5F9C">
        <w:rPr>
          <w:rFonts w:asciiTheme="majorHAnsi" w:hAnsiTheme="majorHAnsi" w:cs="Arial"/>
        </w:rPr>
        <w:t xml:space="preserve">La cantidad de conocimiento esencial debe ser manejable. </w:t>
      </w:r>
    </w:p>
    <w:p w:rsidR="00CC6A92" w:rsidRPr="002D5F9C" w:rsidRDefault="00CC6A92" w:rsidP="0063125A">
      <w:pPr>
        <w:pStyle w:val="Prrafodelista"/>
        <w:numPr>
          <w:ilvl w:val="0"/>
          <w:numId w:val="20"/>
        </w:numPr>
        <w:tabs>
          <w:tab w:val="left" w:pos="360"/>
        </w:tabs>
        <w:spacing w:before="100" w:after="100" w:line="360" w:lineRule="auto"/>
        <w:jc w:val="both"/>
        <w:rPr>
          <w:rFonts w:asciiTheme="majorHAnsi" w:hAnsiTheme="majorHAnsi" w:cs="Arial"/>
        </w:rPr>
      </w:pPr>
      <w:r w:rsidRPr="002D5F9C">
        <w:rPr>
          <w:rFonts w:asciiTheme="majorHAnsi" w:hAnsiTheme="majorHAnsi" w:cs="Arial"/>
        </w:rPr>
        <w:t>Debe preparar al estudiante con una mentalidad que le permita asumir y asimilar el conocimiento cambiante de su área.</w:t>
      </w:r>
    </w:p>
    <w:p w:rsidR="00CC6A92" w:rsidRPr="002D5F9C" w:rsidRDefault="00CC6A92" w:rsidP="0063125A">
      <w:pPr>
        <w:pStyle w:val="Prrafodelista"/>
        <w:numPr>
          <w:ilvl w:val="0"/>
          <w:numId w:val="20"/>
        </w:numPr>
        <w:tabs>
          <w:tab w:val="left" w:pos="360"/>
        </w:tabs>
        <w:spacing w:before="100" w:after="100" w:line="360" w:lineRule="auto"/>
        <w:jc w:val="both"/>
        <w:rPr>
          <w:rFonts w:asciiTheme="majorHAnsi" w:hAnsiTheme="majorHAnsi" w:cs="Arial"/>
        </w:rPr>
      </w:pPr>
      <w:r w:rsidRPr="002D5F9C">
        <w:rPr>
          <w:rFonts w:asciiTheme="majorHAnsi" w:hAnsiTheme="majorHAnsi" w:cs="Arial"/>
        </w:rPr>
        <w:t>Debe reforzar las habilidades y conocimiento que el graduado en Ciencias de la Computación debería tener.</w:t>
      </w:r>
    </w:p>
    <w:p w:rsidR="00CC6A92" w:rsidRPr="002D5F9C" w:rsidRDefault="00CC6A92" w:rsidP="0063125A">
      <w:pPr>
        <w:pStyle w:val="Prrafodelista"/>
        <w:numPr>
          <w:ilvl w:val="0"/>
          <w:numId w:val="20"/>
        </w:numPr>
        <w:tabs>
          <w:tab w:val="left" w:pos="360"/>
        </w:tabs>
        <w:spacing w:before="100" w:after="100" w:line="360" w:lineRule="auto"/>
        <w:jc w:val="both"/>
        <w:rPr>
          <w:rFonts w:asciiTheme="majorHAnsi" w:hAnsiTheme="majorHAnsi" w:cs="Arial"/>
        </w:rPr>
      </w:pPr>
      <w:r w:rsidRPr="002D5F9C">
        <w:rPr>
          <w:rFonts w:asciiTheme="majorHAnsi" w:hAnsiTheme="majorHAnsi" w:cs="Arial"/>
        </w:rPr>
        <w:t>Debe ser altamente flexible en los tópicos de los cursos, permitiendo conexiones con otras áreas del conocimiento.</w:t>
      </w:r>
    </w:p>
    <w:p w:rsidR="00817511" w:rsidRPr="005979D2" w:rsidRDefault="001302C6" w:rsidP="00D96086">
      <w:pPr>
        <w:pStyle w:val="Textonotapie"/>
        <w:rPr>
          <w:rFonts w:ascii="Cambria" w:hAnsi="Cambria" w:cstheme="minorHAnsi"/>
          <w:sz w:val="22"/>
          <w:szCs w:val="22"/>
        </w:rPr>
      </w:pPr>
      <w:r>
        <w:rPr>
          <w:rFonts w:ascii="Cambria" w:hAnsi="Cambria" w:cstheme="minorHAnsi"/>
          <w:sz w:val="22"/>
          <w:szCs w:val="22"/>
        </w:rPr>
        <w:t xml:space="preserve">Presentamos a </w:t>
      </w:r>
      <w:r w:rsidR="002A2515">
        <w:rPr>
          <w:rFonts w:ascii="Cambria" w:hAnsi="Cambria" w:cstheme="minorHAnsi"/>
          <w:sz w:val="22"/>
          <w:szCs w:val="22"/>
        </w:rPr>
        <w:t>continuación el plan curricular estructurado por componentes como se muestra a continuación:</w:t>
      </w:r>
    </w:p>
    <w:p w:rsidR="005979D2" w:rsidRPr="00BA662B" w:rsidRDefault="005979D2" w:rsidP="0063125A">
      <w:pPr>
        <w:pStyle w:val="Prrafodelista1"/>
        <w:numPr>
          <w:ilvl w:val="0"/>
          <w:numId w:val="27"/>
        </w:numPr>
        <w:spacing w:after="0" w:line="360" w:lineRule="auto"/>
        <w:ind w:right="-142"/>
        <w:jc w:val="both"/>
        <w:rPr>
          <w:rFonts w:ascii="Cambria" w:hAnsi="Cambria" w:cs="Arial"/>
        </w:rPr>
      </w:pPr>
      <w:r w:rsidRPr="00BA662B">
        <w:rPr>
          <w:rFonts w:ascii="Cambria" w:hAnsi="Cambria" w:cs="Arial"/>
          <w:b/>
        </w:rPr>
        <w:t xml:space="preserve">Componente de fundamentación: </w:t>
      </w:r>
      <w:r w:rsidRPr="00BA662B">
        <w:rPr>
          <w:rFonts w:ascii="Cambria" w:hAnsi="Cambria" w:cs="Arial"/>
        </w:rPr>
        <w:t>El estudiante deberá aprobar la tot</w:t>
      </w:r>
      <w:r w:rsidR="006E670B">
        <w:rPr>
          <w:rFonts w:ascii="Cambria" w:hAnsi="Cambria" w:cs="Arial"/>
        </w:rPr>
        <w:t xml:space="preserve">alidad de los Sesenta y </w:t>
      </w:r>
      <w:r w:rsidR="003E011C">
        <w:rPr>
          <w:rFonts w:ascii="Cambria" w:hAnsi="Cambria" w:cs="Arial"/>
        </w:rPr>
        <w:t>dos (62</w:t>
      </w:r>
      <w:r w:rsidRPr="00BA662B">
        <w:rPr>
          <w:rFonts w:ascii="Cambria" w:hAnsi="Cambria" w:cs="Arial"/>
        </w:rPr>
        <w:t>) créditos en asignaturas obligatorias, de acuerdo a la sigu</w:t>
      </w:r>
      <w:r w:rsidR="003E011C">
        <w:rPr>
          <w:rFonts w:ascii="Cambria" w:hAnsi="Cambria" w:cs="Arial"/>
        </w:rPr>
        <w:t xml:space="preserve">iente </w:t>
      </w:r>
      <w:r w:rsidR="003E011C">
        <w:rPr>
          <w:rFonts w:ascii="Cambria" w:hAnsi="Cambria" w:cs="Arial"/>
        </w:rPr>
        <w:lastRenderedPageBreak/>
        <w:t>distribución: veintiocho</w:t>
      </w:r>
      <w:r w:rsidR="006E670B">
        <w:rPr>
          <w:rFonts w:ascii="Cambria" w:hAnsi="Cambria" w:cs="Arial"/>
        </w:rPr>
        <w:t xml:space="preserve"> (28) de Estructuras discretas</w:t>
      </w:r>
      <w:r w:rsidRPr="00BA662B">
        <w:rPr>
          <w:rFonts w:ascii="Cambria" w:hAnsi="Cambria" w:cs="Arial"/>
        </w:rPr>
        <w:t xml:space="preserve">, </w:t>
      </w:r>
      <w:r w:rsidR="006E670B">
        <w:rPr>
          <w:rFonts w:ascii="Cambria" w:hAnsi="Cambria" w:cs="Arial"/>
        </w:rPr>
        <w:t xml:space="preserve">doce (12) de análisis, </w:t>
      </w:r>
      <w:r w:rsidRPr="00BA662B">
        <w:rPr>
          <w:rFonts w:ascii="Cambria" w:hAnsi="Cambria" w:cs="Arial"/>
        </w:rPr>
        <w:t xml:space="preserve">tres (3) de Física, </w:t>
      </w:r>
      <w:r w:rsidR="00731E83">
        <w:rPr>
          <w:rFonts w:ascii="Cambria" w:hAnsi="Cambria" w:cs="Arial"/>
        </w:rPr>
        <w:t>cuatro (4) de Estadística, nueve (9</w:t>
      </w:r>
      <w:r w:rsidRPr="00BA662B">
        <w:rPr>
          <w:rFonts w:ascii="Cambria" w:hAnsi="Cambria" w:cs="Arial"/>
        </w:rPr>
        <w:t>) de</w:t>
      </w:r>
      <w:r w:rsidR="006E670B">
        <w:rPr>
          <w:rFonts w:ascii="Cambria" w:hAnsi="Cambria" w:cs="Arial"/>
        </w:rPr>
        <w:t xml:space="preserve"> Introducción a las</w:t>
      </w:r>
      <w:r w:rsidRPr="00BA662B">
        <w:rPr>
          <w:rFonts w:ascii="Cambria" w:hAnsi="Cambria" w:cs="Arial"/>
        </w:rPr>
        <w:t xml:space="preserve"> Ciencias de la Computación</w:t>
      </w:r>
      <w:r w:rsidR="003E011C">
        <w:rPr>
          <w:rFonts w:ascii="Cambria" w:hAnsi="Cambria" w:cs="Arial"/>
        </w:rPr>
        <w:t xml:space="preserve"> y </w:t>
      </w:r>
      <w:r w:rsidR="006E670B">
        <w:rPr>
          <w:rFonts w:ascii="Cambria" w:hAnsi="Cambria" w:cs="Arial"/>
        </w:rPr>
        <w:t>la Programación, y seis (6) de Arquitectura de Computadores y Hardware</w:t>
      </w:r>
      <w:r w:rsidRPr="00BA662B">
        <w:rPr>
          <w:rFonts w:ascii="Cambria" w:hAnsi="Cambria" w:cs="Arial"/>
        </w:rPr>
        <w:t>.</w:t>
      </w:r>
    </w:p>
    <w:p w:rsidR="005979D2" w:rsidRPr="00BA662B" w:rsidRDefault="005979D2" w:rsidP="00D96086">
      <w:pPr>
        <w:pStyle w:val="Prrafodelista1"/>
        <w:spacing w:after="0" w:line="360" w:lineRule="auto"/>
        <w:ind w:right="-142"/>
        <w:jc w:val="both"/>
        <w:rPr>
          <w:rFonts w:ascii="Cambria" w:hAnsi="Cambria" w:cs="Arial"/>
        </w:rPr>
      </w:pPr>
    </w:p>
    <w:p w:rsidR="005979D2" w:rsidRPr="005B1B8F" w:rsidRDefault="005979D2" w:rsidP="004F6240">
      <w:pPr>
        <w:pStyle w:val="Prrafodelista1"/>
        <w:numPr>
          <w:ilvl w:val="0"/>
          <w:numId w:val="27"/>
        </w:numPr>
        <w:spacing w:after="0" w:line="360" w:lineRule="auto"/>
        <w:ind w:right="-142"/>
        <w:jc w:val="both"/>
        <w:rPr>
          <w:rFonts w:ascii="Cambria" w:hAnsi="Cambria" w:cs="Arial"/>
        </w:rPr>
      </w:pPr>
      <w:r w:rsidRPr="005B1B8F">
        <w:rPr>
          <w:rFonts w:ascii="Cambria" w:hAnsi="Cambria" w:cs="Arial"/>
          <w:b/>
        </w:rPr>
        <w:t xml:space="preserve">Componente de Formación Disciplinar o Profesional: </w:t>
      </w:r>
      <w:r w:rsidR="00C3786B" w:rsidRPr="00BA662B">
        <w:rPr>
          <w:rFonts w:ascii="Cambria" w:hAnsi="Cambria" w:cs="Arial"/>
        </w:rPr>
        <w:t>El estudiante deberá aprobar la tot</w:t>
      </w:r>
      <w:r w:rsidR="00C3786B">
        <w:rPr>
          <w:rFonts w:ascii="Cambria" w:hAnsi="Cambria" w:cs="Arial"/>
        </w:rPr>
        <w:t>alidad de los cuarenta y dos (42</w:t>
      </w:r>
      <w:r w:rsidR="00C3786B" w:rsidRPr="005B1B8F">
        <w:rPr>
          <w:rFonts w:ascii="Cambria" w:hAnsi="Cambria" w:cs="Arial"/>
        </w:rPr>
        <w:t xml:space="preserve">) créditos </w:t>
      </w:r>
      <w:r w:rsidR="00C3786B" w:rsidRPr="00BA662B">
        <w:rPr>
          <w:rFonts w:ascii="Cambria" w:hAnsi="Cambria" w:cs="Arial"/>
        </w:rPr>
        <w:t>en asignaturas obligatorias, de acuerdo a la sigu</w:t>
      </w:r>
      <w:r w:rsidR="00C3786B">
        <w:rPr>
          <w:rFonts w:ascii="Cambria" w:hAnsi="Cambria" w:cs="Arial"/>
        </w:rPr>
        <w:t xml:space="preserve">iente distribución: </w:t>
      </w:r>
      <w:r w:rsidR="003E011C" w:rsidRPr="005B1B8F">
        <w:rPr>
          <w:rFonts w:ascii="Cambria" w:hAnsi="Cambria" w:cs="Arial"/>
        </w:rPr>
        <w:t>ocho  (8</w:t>
      </w:r>
      <w:r w:rsidRPr="005B1B8F">
        <w:rPr>
          <w:rFonts w:ascii="Cambria" w:hAnsi="Cambria" w:cs="Arial"/>
        </w:rPr>
        <w:t xml:space="preserve">) créditos </w:t>
      </w:r>
      <w:r w:rsidR="003E011C" w:rsidRPr="005B1B8F">
        <w:rPr>
          <w:rFonts w:ascii="Cambria" w:hAnsi="Cambria" w:cs="Arial"/>
        </w:rPr>
        <w:t>de Análisis, diecinueve (19) créditos de Ciencias de la Computación</w:t>
      </w:r>
      <w:r w:rsidR="005B1B8F" w:rsidRPr="005B1B8F">
        <w:rPr>
          <w:rFonts w:ascii="Cambria" w:hAnsi="Cambria" w:cs="Arial"/>
        </w:rPr>
        <w:t xml:space="preserve">, </w:t>
      </w:r>
      <w:r w:rsidR="003E011C" w:rsidRPr="005B1B8F">
        <w:rPr>
          <w:rFonts w:ascii="Cambria" w:hAnsi="Cambria" w:cs="Arial"/>
        </w:rPr>
        <w:t xml:space="preserve"> tres (3</w:t>
      </w:r>
      <w:r w:rsidRPr="005B1B8F">
        <w:rPr>
          <w:rFonts w:ascii="Cambria" w:hAnsi="Cambria" w:cs="Arial"/>
        </w:rPr>
        <w:t>)</w:t>
      </w:r>
      <w:r w:rsidR="005B1B8F" w:rsidRPr="005B1B8F">
        <w:rPr>
          <w:rFonts w:ascii="Cambria" w:hAnsi="Cambria" w:cs="Arial"/>
        </w:rPr>
        <w:t xml:space="preserve"> créditos</w:t>
      </w:r>
      <w:r w:rsidRPr="005B1B8F">
        <w:rPr>
          <w:rFonts w:ascii="Cambria" w:hAnsi="Cambria" w:cs="Arial"/>
        </w:rPr>
        <w:t xml:space="preserve"> </w:t>
      </w:r>
      <w:r w:rsidR="005B1B8F" w:rsidRPr="005B1B8F">
        <w:rPr>
          <w:rFonts w:ascii="Cambria" w:hAnsi="Cambria" w:cs="Arial"/>
        </w:rPr>
        <w:t>de</w:t>
      </w:r>
      <w:r w:rsidR="003E011C" w:rsidRPr="005B1B8F">
        <w:rPr>
          <w:rFonts w:ascii="Cambria" w:hAnsi="Cambria" w:cs="Arial"/>
        </w:rPr>
        <w:t xml:space="preserve"> Algoritmos y Complejidad</w:t>
      </w:r>
      <w:r w:rsidR="005B1B8F" w:rsidRPr="005B1B8F">
        <w:rPr>
          <w:rFonts w:ascii="Cambria" w:hAnsi="Cambria" w:cs="Arial"/>
        </w:rPr>
        <w:t>, tres (3) créditos de Sistemas Operativos</w:t>
      </w:r>
      <w:r w:rsidR="005B1B8F">
        <w:rPr>
          <w:rFonts w:ascii="Cambria" w:hAnsi="Cambria" w:cs="Arial"/>
        </w:rPr>
        <w:t>, tres (3) créditos de la Agrupación en Matemáticas Aplicadas, tres (3) créditos de la Agrupación Computación Aplicada y tres (3) créditos de la Agrupación de Computación Científica.</w:t>
      </w:r>
    </w:p>
    <w:p w:rsidR="005979D2" w:rsidRPr="00C3786B" w:rsidRDefault="005979D2" w:rsidP="0063125A">
      <w:pPr>
        <w:pStyle w:val="Prrafodelista1"/>
        <w:numPr>
          <w:ilvl w:val="0"/>
          <w:numId w:val="27"/>
        </w:numPr>
        <w:spacing w:after="0" w:line="360" w:lineRule="auto"/>
        <w:ind w:right="-142"/>
        <w:jc w:val="both"/>
        <w:rPr>
          <w:rFonts w:ascii="Cambria" w:hAnsi="Cambria" w:cs="Arial"/>
          <w:b/>
        </w:rPr>
      </w:pPr>
      <w:r w:rsidRPr="00BA662B">
        <w:rPr>
          <w:rFonts w:ascii="Cambria" w:hAnsi="Cambria" w:cs="Arial"/>
          <w:b/>
        </w:rPr>
        <w:t xml:space="preserve">Componente de libre elección: </w:t>
      </w:r>
      <w:r w:rsidR="00C3786B">
        <w:rPr>
          <w:rFonts w:ascii="Cambria" w:hAnsi="Cambria" w:cs="Arial"/>
        </w:rPr>
        <w:t>Veintiocho (28</w:t>
      </w:r>
      <w:r w:rsidRPr="00BA662B">
        <w:rPr>
          <w:rFonts w:ascii="Cambria" w:hAnsi="Cambria" w:cs="Arial"/>
        </w:rPr>
        <w:t>) créditos exigidos que corresponden al 20% del total de créditos del plan de estudios.</w:t>
      </w:r>
    </w:p>
    <w:p w:rsidR="00C3786B" w:rsidRPr="00BA662B" w:rsidRDefault="00C3786B" w:rsidP="0063125A">
      <w:pPr>
        <w:pStyle w:val="Prrafodelista1"/>
        <w:numPr>
          <w:ilvl w:val="0"/>
          <w:numId w:val="27"/>
        </w:numPr>
        <w:spacing w:after="0" w:line="360" w:lineRule="auto"/>
        <w:ind w:right="-142"/>
        <w:jc w:val="both"/>
        <w:rPr>
          <w:rFonts w:ascii="Cambria" w:hAnsi="Cambria" w:cs="Arial"/>
          <w:b/>
        </w:rPr>
      </w:pPr>
      <w:r>
        <w:rPr>
          <w:rFonts w:ascii="Cambria" w:hAnsi="Cambria" w:cs="Arial"/>
          <w:b/>
        </w:rPr>
        <w:t xml:space="preserve">Trabajo de grado: </w:t>
      </w:r>
      <w:r>
        <w:rPr>
          <w:rFonts w:ascii="Cambria" w:hAnsi="Cambria" w:cs="Arial"/>
        </w:rPr>
        <w:t>Ocho (8) créditos en Trabajo de Grado.</w:t>
      </w:r>
    </w:p>
    <w:p w:rsidR="005979D2" w:rsidRPr="005979D2" w:rsidRDefault="005979D2" w:rsidP="00D96086">
      <w:pPr>
        <w:pStyle w:val="Prrafodelista"/>
        <w:spacing w:line="360" w:lineRule="auto"/>
        <w:rPr>
          <w:rFonts w:ascii="Cambria" w:hAnsi="Cambria" w:cs="Arial"/>
          <w:b/>
          <w:sz w:val="20"/>
          <w:szCs w:val="20"/>
        </w:rPr>
      </w:pPr>
    </w:p>
    <w:p w:rsidR="005979D2" w:rsidRPr="005979D2" w:rsidRDefault="005979D2" w:rsidP="00D96086">
      <w:pPr>
        <w:pStyle w:val="Prrafodelista1"/>
        <w:spacing w:after="0" w:line="360" w:lineRule="auto"/>
        <w:ind w:right="-142"/>
        <w:jc w:val="both"/>
        <w:rPr>
          <w:rFonts w:ascii="Cambria" w:hAnsi="Cambria" w:cs="Arial"/>
          <w:b/>
          <w:sz w:val="20"/>
          <w:szCs w:val="20"/>
        </w:rPr>
      </w:pPr>
    </w:p>
    <w:p w:rsidR="005979D2" w:rsidRPr="005979D2" w:rsidRDefault="005979D2" w:rsidP="00D96086">
      <w:pPr>
        <w:pStyle w:val="Prrafodelista1"/>
        <w:spacing w:after="0" w:line="360" w:lineRule="auto"/>
        <w:ind w:right="-142"/>
        <w:jc w:val="both"/>
        <w:rPr>
          <w:rFonts w:ascii="Cambria" w:hAnsi="Cambria" w:cs="Arial"/>
          <w:b/>
          <w:sz w:val="20"/>
          <w:szCs w:val="20"/>
        </w:rPr>
      </w:pPr>
    </w:p>
    <w:p w:rsidR="005979D2" w:rsidRPr="00BA662B" w:rsidRDefault="006E670B" w:rsidP="0063125A">
      <w:pPr>
        <w:pStyle w:val="Prrafodelista"/>
        <w:numPr>
          <w:ilvl w:val="0"/>
          <w:numId w:val="28"/>
        </w:numPr>
        <w:spacing w:after="0" w:line="360" w:lineRule="auto"/>
        <w:jc w:val="center"/>
        <w:rPr>
          <w:rFonts w:ascii="Cambria" w:eastAsia="Times New Roman" w:hAnsi="Cambria" w:cs="Arial"/>
          <w:b/>
          <w:bCs/>
        </w:rPr>
      </w:pPr>
      <w:r>
        <w:rPr>
          <w:rFonts w:ascii="Cambria" w:eastAsia="Times New Roman" w:hAnsi="Cambria" w:cs="Arial"/>
          <w:b/>
          <w:bCs/>
        </w:rPr>
        <w:t>Componente d</w:t>
      </w:r>
      <w:r w:rsidR="00700677">
        <w:rPr>
          <w:rFonts w:ascii="Cambria" w:eastAsia="Times New Roman" w:hAnsi="Cambria" w:cs="Arial"/>
          <w:b/>
          <w:bCs/>
        </w:rPr>
        <w:t>e fundamentación: 62</w:t>
      </w:r>
      <w:r w:rsidR="005979D2" w:rsidRPr="00BA662B">
        <w:rPr>
          <w:rFonts w:ascii="Cambria" w:eastAsia="Times New Roman" w:hAnsi="Cambria" w:cs="Arial"/>
          <w:b/>
          <w:bCs/>
        </w:rPr>
        <w:t xml:space="preserve"> créditos</w:t>
      </w:r>
    </w:p>
    <w:p w:rsidR="005979D2" w:rsidRPr="005979D2" w:rsidRDefault="005979D2" w:rsidP="00D96086">
      <w:pPr>
        <w:pStyle w:val="Prrafodelista"/>
        <w:spacing w:after="0" w:line="360" w:lineRule="auto"/>
        <w:rPr>
          <w:rFonts w:ascii="Cambria" w:eastAsia="Times New Roman" w:hAnsi="Cambria" w:cs="Arial"/>
          <w:b/>
          <w:bCs/>
          <w:sz w:val="20"/>
          <w:szCs w:val="20"/>
        </w:rPr>
      </w:pPr>
    </w:p>
    <w:p w:rsidR="005979D2" w:rsidRPr="005979D2" w:rsidRDefault="005979D2" w:rsidP="00D96086">
      <w:pPr>
        <w:pStyle w:val="Prrafodelista"/>
        <w:spacing w:after="0" w:line="360" w:lineRule="auto"/>
        <w:rPr>
          <w:rFonts w:ascii="Cambria" w:eastAsia="Times New Roman" w:hAnsi="Cambria" w:cs="Arial"/>
          <w:b/>
          <w:bCs/>
          <w:sz w:val="20"/>
          <w:szCs w:val="20"/>
        </w:rPr>
      </w:pPr>
    </w:p>
    <w:p w:rsidR="005979D2" w:rsidRPr="005979D2" w:rsidRDefault="0068780E" w:rsidP="00D96086">
      <w:pPr>
        <w:spacing w:after="0" w:line="360" w:lineRule="auto"/>
        <w:jc w:val="center"/>
        <w:rPr>
          <w:rFonts w:ascii="Cambria" w:eastAsia="Times New Roman" w:hAnsi="Cambria" w:cs="Arial"/>
          <w:b/>
          <w:bCs/>
          <w:sz w:val="20"/>
          <w:szCs w:val="20"/>
        </w:rPr>
      </w:pPr>
      <w:r>
        <w:rPr>
          <w:rFonts w:ascii="Cambria" w:eastAsia="Times New Roman" w:hAnsi="Cambria" w:cs="Arial"/>
          <w:b/>
          <w:bCs/>
          <w:sz w:val="20"/>
          <w:szCs w:val="20"/>
        </w:rPr>
        <w:t xml:space="preserve">AGRUPACIÓN: ESTRUCTURAS DISCRETAS </w:t>
      </w:r>
      <w:r w:rsidR="005979D2" w:rsidRPr="005979D2">
        <w:rPr>
          <w:rFonts w:ascii="Cambria" w:eastAsia="Times New Roman" w:hAnsi="Cambria" w:cs="Arial"/>
          <w:b/>
          <w:bCs/>
          <w:sz w:val="20"/>
          <w:szCs w:val="20"/>
        </w:rPr>
        <w:t xml:space="preserve"> (FUNDAMENTACIÓN)</w:t>
      </w:r>
    </w:p>
    <w:p w:rsidR="005979D2" w:rsidRPr="005979D2" w:rsidRDefault="005979D2" w:rsidP="00D96086">
      <w:pPr>
        <w:spacing w:after="0" w:line="360" w:lineRule="auto"/>
        <w:jc w:val="center"/>
        <w:rPr>
          <w:rFonts w:ascii="Cambria" w:eastAsia="Times New Roman" w:hAnsi="Cambria" w:cs="Arial"/>
          <w:b/>
          <w:bCs/>
          <w:sz w:val="20"/>
          <w:szCs w:val="20"/>
        </w:rPr>
      </w:pPr>
    </w:p>
    <w:p w:rsidR="005979D2" w:rsidRPr="005979D2" w:rsidRDefault="005979D2" w:rsidP="00D96086">
      <w:pPr>
        <w:spacing w:after="0" w:line="360" w:lineRule="auto"/>
        <w:jc w:val="center"/>
        <w:rPr>
          <w:rFonts w:ascii="Cambria" w:eastAsia="Times New Roman" w:hAnsi="Cambria" w:cs="Arial"/>
          <w:b/>
          <w:bCs/>
          <w:sz w:val="20"/>
          <w:szCs w:val="20"/>
        </w:rPr>
      </w:pPr>
    </w:p>
    <w:tbl>
      <w:tblPr>
        <w:tblW w:w="9793" w:type="dxa"/>
        <w:jc w:val="center"/>
        <w:tblCellSpacing w:w="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4"/>
        <w:gridCol w:w="2533"/>
        <w:gridCol w:w="1015"/>
        <w:gridCol w:w="1381"/>
        <w:gridCol w:w="848"/>
        <w:gridCol w:w="1848"/>
        <w:gridCol w:w="1314"/>
      </w:tblGrid>
      <w:tr w:rsidR="005979D2" w:rsidRPr="005979D2" w:rsidTr="006E670B">
        <w:trPr>
          <w:trHeight w:val="437"/>
          <w:tblCellSpacing w:w="6" w:type="dxa"/>
          <w:jc w:val="center"/>
        </w:trPr>
        <w:tc>
          <w:tcPr>
            <w:tcW w:w="427" w:type="pct"/>
            <w:vMerge w:val="restar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CÓDIGO</w:t>
            </w:r>
          </w:p>
        </w:tc>
        <w:tc>
          <w:tcPr>
            <w:tcW w:w="1292" w:type="pct"/>
            <w:vMerge w:val="restar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NOMBRE DE LA ASIGNATURA</w:t>
            </w:r>
          </w:p>
        </w:tc>
        <w:tc>
          <w:tcPr>
            <w:tcW w:w="512" w:type="pct"/>
            <w:vMerge w:val="restar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CRÉDITOS</w:t>
            </w:r>
          </w:p>
        </w:tc>
        <w:tc>
          <w:tcPr>
            <w:tcW w:w="699" w:type="pct"/>
            <w:vMerge w:val="restar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OBLIGATORIA</w:t>
            </w:r>
          </w:p>
        </w:tc>
        <w:tc>
          <w:tcPr>
            <w:tcW w:w="2033" w:type="pct"/>
            <w:gridSpan w:val="3"/>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ASIGNATURA PRERREQUISITO/ CORREQUISITO</w:t>
            </w:r>
          </w:p>
        </w:tc>
      </w:tr>
      <w:tr w:rsidR="005979D2" w:rsidRPr="005979D2" w:rsidTr="006E670B">
        <w:trPr>
          <w:trHeight w:val="357"/>
          <w:tblCellSpacing w:w="6" w:type="dxa"/>
          <w:jc w:val="center"/>
        </w:trPr>
        <w:tc>
          <w:tcPr>
            <w:tcW w:w="427" w:type="pct"/>
            <w:vMerge/>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after="0" w:line="360" w:lineRule="auto"/>
              <w:rPr>
                <w:rFonts w:ascii="Cambria" w:eastAsia="Times New Roman" w:hAnsi="Cambria" w:cs="Arial"/>
                <w:sz w:val="20"/>
                <w:szCs w:val="20"/>
              </w:rPr>
            </w:pPr>
          </w:p>
        </w:tc>
        <w:tc>
          <w:tcPr>
            <w:tcW w:w="1292" w:type="pct"/>
            <w:vMerge/>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after="0" w:line="360" w:lineRule="auto"/>
              <w:rPr>
                <w:rFonts w:ascii="Cambria" w:eastAsia="Times New Roman" w:hAnsi="Cambria" w:cs="Arial"/>
                <w:sz w:val="20"/>
                <w:szCs w:val="20"/>
              </w:rPr>
            </w:pPr>
          </w:p>
        </w:tc>
        <w:tc>
          <w:tcPr>
            <w:tcW w:w="512" w:type="pct"/>
            <w:vMerge/>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after="0" w:line="360" w:lineRule="auto"/>
              <w:rPr>
                <w:rFonts w:ascii="Cambria" w:eastAsia="Times New Roman" w:hAnsi="Cambria" w:cs="Arial"/>
                <w:sz w:val="20"/>
                <w:szCs w:val="20"/>
              </w:rPr>
            </w:pPr>
          </w:p>
        </w:tc>
        <w:tc>
          <w:tcPr>
            <w:tcW w:w="699" w:type="pct"/>
            <w:vMerge/>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after="0" w:line="360" w:lineRule="auto"/>
              <w:rPr>
                <w:rFonts w:ascii="Cambria" w:eastAsia="Times New Roman" w:hAnsi="Cambria" w:cs="Arial"/>
                <w:sz w:val="20"/>
                <w:szCs w:val="20"/>
              </w:rPr>
            </w:pPr>
          </w:p>
        </w:tc>
        <w:tc>
          <w:tcPr>
            <w:tcW w:w="427"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CÓDIGO</w:t>
            </w:r>
          </w:p>
        </w:tc>
        <w:tc>
          <w:tcPr>
            <w:tcW w:w="941"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NOMBRE</w:t>
            </w:r>
          </w:p>
        </w:tc>
        <w:tc>
          <w:tcPr>
            <w:tcW w:w="653"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REQUISITOS</w:t>
            </w:r>
          </w:p>
        </w:tc>
      </w:tr>
      <w:tr w:rsidR="005979D2" w:rsidRPr="005979D2" w:rsidTr="006E670B">
        <w:trPr>
          <w:trHeight w:val="357"/>
          <w:tblCellSpacing w:w="6" w:type="dxa"/>
          <w:jc w:val="center"/>
        </w:trPr>
        <w:tc>
          <w:tcPr>
            <w:tcW w:w="427"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2015168</w:t>
            </w:r>
          </w:p>
        </w:tc>
        <w:tc>
          <w:tcPr>
            <w:tcW w:w="1292"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Fundamentos de Matemáticas</w:t>
            </w:r>
          </w:p>
        </w:tc>
        <w:tc>
          <w:tcPr>
            <w:tcW w:w="512"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4</w:t>
            </w:r>
          </w:p>
        </w:tc>
        <w:tc>
          <w:tcPr>
            <w:tcW w:w="699"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Sí</w:t>
            </w:r>
          </w:p>
        </w:tc>
        <w:tc>
          <w:tcPr>
            <w:tcW w:w="427"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1000001</w:t>
            </w:r>
          </w:p>
        </w:tc>
        <w:tc>
          <w:tcPr>
            <w:tcW w:w="941"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line="360" w:lineRule="auto"/>
              <w:rPr>
                <w:rFonts w:ascii="Cambria" w:hAnsi="Cambria" w:cs="Arial"/>
                <w:sz w:val="20"/>
                <w:szCs w:val="20"/>
              </w:rPr>
            </w:pPr>
            <w:r w:rsidRPr="005979D2">
              <w:rPr>
                <w:rFonts w:ascii="Cambria" w:hAnsi="Cambria" w:cs="Arial"/>
                <w:sz w:val="20"/>
                <w:szCs w:val="20"/>
              </w:rPr>
              <w:t>Matemáticas Básicas</w:t>
            </w:r>
          </w:p>
        </w:tc>
        <w:tc>
          <w:tcPr>
            <w:tcW w:w="653"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line="360" w:lineRule="auto"/>
              <w:jc w:val="center"/>
              <w:rPr>
                <w:rFonts w:ascii="Cambria" w:hAnsi="Cambria" w:cs="Arial"/>
                <w:sz w:val="20"/>
                <w:szCs w:val="20"/>
              </w:rPr>
            </w:pPr>
            <w:r w:rsidRPr="005979D2">
              <w:rPr>
                <w:rFonts w:ascii="Cambria" w:hAnsi="Cambria" w:cs="Arial"/>
                <w:sz w:val="20"/>
                <w:szCs w:val="20"/>
              </w:rPr>
              <w:t>Prerrequisito</w:t>
            </w:r>
          </w:p>
        </w:tc>
      </w:tr>
      <w:tr w:rsidR="005979D2" w:rsidRPr="005979D2" w:rsidTr="006E670B">
        <w:trPr>
          <w:trHeight w:val="357"/>
          <w:tblCellSpacing w:w="6" w:type="dxa"/>
          <w:jc w:val="center"/>
        </w:trPr>
        <w:tc>
          <w:tcPr>
            <w:tcW w:w="427" w:type="pct"/>
            <w:tcBorders>
              <w:top w:val="outset" w:sz="6" w:space="0" w:color="auto"/>
              <w:left w:val="outset" w:sz="6" w:space="0" w:color="auto"/>
              <w:bottom w:val="outset" w:sz="6" w:space="0" w:color="auto"/>
              <w:right w:val="outset" w:sz="6" w:space="0" w:color="auto"/>
            </w:tcBorders>
            <w:vAlign w:val="center"/>
          </w:tcPr>
          <w:p w:rsidR="005979D2" w:rsidRPr="005979D2" w:rsidRDefault="0068780E" w:rsidP="00D96086">
            <w:pPr>
              <w:spacing w:before="100" w:beforeAutospacing="1" w:after="100" w:afterAutospacing="1" w:line="360" w:lineRule="auto"/>
              <w:jc w:val="center"/>
              <w:rPr>
                <w:rFonts w:ascii="Cambria" w:eastAsia="Times New Roman" w:hAnsi="Cambria" w:cs="Arial"/>
                <w:sz w:val="20"/>
                <w:szCs w:val="20"/>
              </w:rPr>
            </w:pPr>
            <w:r>
              <w:rPr>
                <w:rFonts w:ascii="Cambria" w:eastAsia="Times New Roman" w:hAnsi="Cambria" w:cs="Arial"/>
                <w:sz w:val="20"/>
                <w:szCs w:val="20"/>
              </w:rPr>
              <w:t>2015181</w:t>
            </w:r>
          </w:p>
        </w:tc>
        <w:tc>
          <w:tcPr>
            <w:tcW w:w="1292" w:type="pct"/>
            <w:tcBorders>
              <w:top w:val="outset" w:sz="6" w:space="0" w:color="auto"/>
              <w:left w:val="outset" w:sz="6" w:space="0" w:color="auto"/>
              <w:bottom w:val="outset" w:sz="6" w:space="0" w:color="auto"/>
              <w:right w:val="outset" w:sz="6" w:space="0" w:color="auto"/>
            </w:tcBorders>
            <w:vAlign w:val="center"/>
          </w:tcPr>
          <w:p w:rsidR="005979D2" w:rsidRPr="005979D2" w:rsidRDefault="0068780E" w:rsidP="00D96086">
            <w:pPr>
              <w:spacing w:before="100" w:beforeAutospacing="1" w:after="100" w:afterAutospacing="1" w:line="360" w:lineRule="auto"/>
              <w:rPr>
                <w:rFonts w:ascii="Cambria" w:eastAsia="Times New Roman" w:hAnsi="Cambria" w:cs="Arial"/>
                <w:sz w:val="20"/>
                <w:szCs w:val="20"/>
              </w:rPr>
            </w:pPr>
            <w:r>
              <w:rPr>
                <w:rFonts w:ascii="Cambria" w:eastAsia="Times New Roman" w:hAnsi="Cambria" w:cs="Arial"/>
                <w:sz w:val="20"/>
                <w:szCs w:val="20"/>
              </w:rPr>
              <w:t>Sistemas numéricos</w:t>
            </w:r>
          </w:p>
        </w:tc>
        <w:tc>
          <w:tcPr>
            <w:tcW w:w="512"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4</w:t>
            </w:r>
          </w:p>
        </w:tc>
        <w:tc>
          <w:tcPr>
            <w:tcW w:w="699"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Sí</w:t>
            </w:r>
          </w:p>
        </w:tc>
        <w:tc>
          <w:tcPr>
            <w:tcW w:w="427" w:type="pct"/>
            <w:tcBorders>
              <w:top w:val="outset" w:sz="6" w:space="0" w:color="auto"/>
              <w:left w:val="outset" w:sz="6" w:space="0" w:color="auto"/>
              <w:bottom w:val="outset" w:sz="6" w:space="0" w:color="auto"/>
              <w:right w:val="outset" w:sz="6" w:space="0" w:color="auto"/>
            </w:tcBorders>
            <w:vAlign w:val="center"/>
          </w:tcPr>
          <w:p w:rsidR="005979D2" w:rsidRPr="005979D2" w:rsidRDefault="0068780E"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2015168</w:t>
            </w:r>
          </w:p>
        </w:tc>
        <w:tc>
          <w:tcPr>
            <w:tcW w:w="941" w:type="pct"/>
            <w:tcBorders>
              <w:top w:val="outset" w:sz="6" w:space="0" w:color="auto"/>
              <w:left w:val="outset" w:sz="6" w:space="0" w:color="auto"/>
              <w:bottom w:val="outset" w:sz="6" w:space="0" w:color="auto"/>
              <w:right w:val="outset" w:sz="6" w:space="0" w:color="auto"/>
            </w:tcBorders>
            <w:vAlign w:val="center"/>
          </w:tcPr>
          <w:p w:rsidR="005979D2" w:rsidRPr="005979D2" w:rsidRDefault="0068780E" w:rsidP="00D96086">
            <w:pPr>
              <w:spacing w:line="360" w:lineRule="auto"/>
              <w:rPr>
                <w:rFonts w:ascii="Cambria" w:hAnsi="Cambria" w:cs="Arial"/>
                <w:sz w:val="20"/>
                <w:szCs w:val="20"/>
              </w:rPr>
            </w:pPr>
            <w:r>
              <w:rPr>
                <w:rFonts w:ascii="Cambria" w:hAnsi="Cambria" w:cs="Arial"/>
                <w:sz w:val="20"/>
                <w:szCs w:val="20"/>
              </w:rPr>
              <w:t>Fundamentos de Matemáticas</w:t>
            </w:r>
          </w:p>
        </w:tc>
        <w:tc>
          <w:tcPr>
            <w:tcW w:w="653"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line="360" w:lineRule="auto"/>
              <w:jc w:val="center"/>
              <w:rPr>
                <w:rFonts w:ascii="Cambria" w:hAnsi="Cambria" w:cs="Arial"/>
                <w:sz w:val="20"/>
                <w:szCs w:val="20"/>
              </w:rPr>
            </w:pPr>
            <w:r w:rsidRPr="005979D2">
              <w:rPr>
                <w:rFonts w:ascii="Cambria" w:hAnsi="Cambria" w:cs="Arial"/>
                <w:sz w:val="20"/>
                <w:szCs w:val="20"/>
              </w:rPr>
              <w:t>Prerrequisito</w:t>
            </w:r>
          </w:p>
        </w:tc>
      </w:tr>
      <w:tr w:rsidR="006E670B" w:rsidRPr="005979D2" w:rsidTr="006E670B">
        <w:trPr>
          <w:trHeight w:val="357"/>
          <w:tblCellSpacing w:w="6" w:type="dxa"/>
          <w:jc w:val="center"/>
        </w:trPr>
        <w:tc>
          <w:tcPr>
            <w:tcW w:w="427" w:type="pct"/>
            <w:tcBorders>
              <w:top w:val="outset" w:sz="6" w:space="0" w:color="auto"/>
              <w:left w:val="outset" w:sz="6" w:space="0" w:color="auto"/>
              <w:bottom w:val="outset" w:sz="6" w:space="0" w:color="auto"/>
              <w:right w:val="outset" w:sz="6" w:space="0" w:color="auto"/>
            </w:tcBorders>
            <w:vAlign w:val="center"/>
          </w:tcPr>
          <w:p w:rsidR="006E670B" w:rsidRDefault="006E670B" w:rsidP="006E670B">
            <w:pPr>
              <w:spacing w:before="100" w:beforeAutospacing="1" w:after="100" w:afterAutospacing="1" w:line="360" w:lineRule="auto"/>
              <w:jc w:val="center"/>
              <w:rPr>
                <w:rFonts w:ascii="Cambria" w:eastAsia="Times New Roman" w:hAnsi="Cambria" w:cs="Arial"/>
                <w:sz w:val="20"/>
                <w:szCs w:val="20"/>
              </w:rPr>
            </w:pPr>
            <w:r>
              <w:rPr>
                <w:rFonts w:ascii="Cambria" w:eastAsia="Times New Roman" w:hAnsi="Cambria" w:cs="Arial"/>
                <w:sz w:val="20"/>
                <w:szCs w:val="20"/>
              </w:rPr>
              <w:t>2015555</w:t>
            </w:r>
          </w:p>
        </w:tc>
        <w:tc>
          <w:tcPr>
            <w:tcW w:w="1292" w:type="pct"/>
            <w:tcBorders>
              <w:top w:val="outset" w:sz="6" w:space="0" w:color="auto"/>
              <w:left w:val="outset" w:sz="6" w:space="0" w:color="auto"/>
              <w:bottom w:val="outset" w:sz="6" w:space="0" w:color="auto"/>
              <w:right w:val="outset" w:sz="6" w:space="0" w:color="auto"/>
            </w:tcBorders>
            <w:vAlign w:val="center"/>
          </w:tcPr>
          <w:p w:rsidR="006E670B" w:rsidRDefault="006E670B" w:rsidP="006E670B">
            <w:pPr>
              <w:spacing w:before="100" w:beforeAutospacing="1" w:after="100" w:afterAutospacing="1" w:line="360" w:lineRule="auto"/>
              <w:rPr>
                <w:rFonts w:ascii="Cambria" w:eastAsia="Times New Roman" w:hAnsi="Cambria" w:cs="Arial"/>
                <w:sz w:val="20"/>
                <w:szCs w:val="20"/>
              </w:rPr>
            </w:pPr>
            <w:r>
              <w:rPr>
                <w:rFonts w:ascii="Cambria" w:eastAsia="Times New Roman" w:hAnsi="Cambria" w:cs="Arial"/>
                <w:sz w:val="20"/>
                <w:szCs w:val="20"/>
              </w:rPr>
              <w:t>Álgebra Lineal Básica</w:t>
            </w:r>
          </w:p>
        </w:tc>
        <w:tc>
          <w:tcPr>
            <w:tcW w:w="512" w:type="pct"/>
            <w:tcBorders>
              <w:top w:val="outset" w:sz="6" w:space="0" w:color="auto"/>
              <w:left w:val="outset" w:sz="6" w:space="0" w:color="auto"/>
              <w:bottom w:val="outset" w:sz="6" w:space="0" w:color="auto"/>
              <w:right w:val="outset" w:sz="6" w:space="0" w:color="auto"/>
            </w:tcBorders>
            <w:vAlign w:val="center"/>
          </w:tcPr>
          <w:p w:rsidR="006E670B" w:rsidRPr="005979D2" w:rsidRDefault="006E670B" w:rsidP="006E670B">
            <w:pPr>
              <w:spacing w:before="100" w:beforeAutospacing="1" w:after="100" w:afterAutospacing="1" w:line="360" w:lineRule="auto"/>
              <w:jc w:val="center"/>
              <w:rPr>
                <w:rFonts w:ascii="Cambria" w:eastAsia="Times New Roman" w:hAnsi="Cambria" w:cs="Arial"/>
                <w:sz w:val="20"/>
                <w:szCs w:val="20"/>
              </w:rPr>
            </w:pPr>
            <w:r>
              <w:rPr>
                <w:rFonts w:ascii="Cambria" w:eastAsia="Times New Roman" w:hAnsi="Cambria" w:cs="Arial"/>
                <w:sz w:val="20"/>
                <w:szCs w:val="20"/>
              </w:rPr>
              <w:t>4</w:t>
            </w:r>
          </w:p>
        </w:tc>
        <w:tc>
          <w:tcPr>
            <w:tcW w:w="699" w:type="pct"/>
            <w:tcBorders>
              <w:top w:val="outset" w:sz="6" w:space="0" w:color="auto"/>
              <w:left w:val="outset" w:sz="6" w:space="0" w:color="auto"/>
              <w:bottom w:val="outset" w:sz="6" w:space="0" w:color="auto"/>
              <w:right w:val="outset" w:sz="6" w:space="0" w:color="auto"/>
            </w:tcBorders>
            <w:vAlign w:val="center"/>
          </w:tcPr>
          <w:p w:rsidR="006E670B" w:rsidRPr="005979D2" w:rsidRDefault="006E670B" w:rsidP="006E670B">
            <w:pPr>
              <w:spacing w:before="100" w:beforeAutospacing="1" w:after="100" w:afterAutospacing="1" w:line="360" w:lineRule="auto"/>
              <w:jc w:val="center"/>
              <w:rPr>
                <w:rFonts w:ascii="Cambria" w:eastAsia="Times New Roman" w:hAnsi="Cambria" w:cs="Arial"/>
                <w:sz w:val="20"/>
                <w:szCs w:val="20"/>
              </w:rPr>
            </w:pPr>
            <w:r>
              <w:rPr>
                <w:rFonts w:ascii="Cambria" w:eastAsia="Times New Roman" w:hAnsi="Cambria" w:cs="Arial"/>
                <w:sz w:val="20"/>
                <w:szCs w:val="20"/>
              </w:rPr>
              <w:t>Sí</w:t>
            </w:r>
          </w:p>
        </w:tc>
        <w:tc>
          <w:tcPr>
            <w:tcW w:w="427" w:type="pct"/>
            <w:tcBorders>
              <w:top w:val="outset" w:sz="6" w:space="0" w:color="auto"/>
              <w:left w:val="outset" w:sz="6" w:space="0" w:color="auto"/>
              <w:bottom w:val="outset" w:sz="6" w:space="0" w:color="auto"/>
              <w:right w:val="outset" w:sz="6" w:space="0" w:color="auto"/>
            </w:tcBorders>
            <w:vAlign w:val="center"/>
          </w:tcPr>
          <w:p w:rsidR="006E670B" w:rsidRPr="005979D2" w:rsidRDefault="006E670B" w:rsidP="006E670B">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1000001</w:t>
            </w:r>
          </w:p>
        </w:tc>
        <w:tc>
          <w:tcPr>
            <w:tcW w:w="941" w:type="pct"/>
            <w:tcBorders>
              <w:top w:val="outset" w:sz="6" w:space="0" w:color="auto"/>
              <w:left w:val="outset" w:sz="6" w:space="0" w:color="auto"/>
              <w:bottom w:val="outset" w:sz="6" w:space="0" w:color="auto"/>
              <w:right w:val="outset" w:sz="6" w:space="0" w:color="auto"/>
            </w:tcBorders>
            <w:vAlign w:val="center"/>
          </w:tcPr>
          <w:p w:rsidR="006E670B" w:rsidRPr="005979D2" w:rsidRDefault="006E670B" w:rsidP="006E670B">
            <w:pPr>
              <w:spacing w:line="360" w:lineRule="auto"/>
              <w:rPr>
                <w:rFonts w:ascii="Cambria" w:hAnsi="Cambria" w:cs="Arial"/>
                <w:sz w:val="20"/>
                <w:szCs w:val="20"/>
              </w:rPr>
            </w:pPr>
            <w:r w:rsidRPr="005979D2">
              <w:rPr>
                <w:rFonts w:ascii="Cambria" w:hAnsi="Cambria" w:cs="Arial"/>
                <w:sz w:val="20"/>
                <w:szCs w:val="20"/>
              </w:rPr>
              <w:t>Matemáticas Básicas</w:t>
            </w:r>
          </w:p>
        </w:tc>
        <w:tc>
          <w:tcPr>
            <w:tcW w:w="653" w:type="pct"/>
            <w:tcBorders>
              <w:top w:val="outset" w:sz="6" w:space="0" w:color="auto"/>
              <w:left w:val="outset" w:sz="6" w:space="0" w:color="auto"/>
              <w:bottom w:val="outset" w:sz="6" w:space="0" w:color="auto"/>
              <w:right w:val="outset" w:sz="6" w:space="0" w:color="auto"/>
            </w:tcBorders>
            <w:vAlign w:val="center"/>
          </w:tcPr>
          <w:p w:rsidR="006E670B" w:rsidRPr="005979D2" w:rsidRDefault="006E670B" w:rsidP="006E670B">
            <w:pPr>
              <w:spacing w:line="360" w:lineRule="auto"/>
              <w:jc w:val="center"/>
              <w:rPr>
                <w:rFonts w:ascii="Cambria" w:hAnsi="Cambria" w:cs="Arial"/>
                <w:sz w:val="20"/>
                <w:szCs w:val="20"/>
              </w:rPr>
            </w:pPr>
            <w:r w:rsidRPr="005979D2">
              <w:rPr>
                <w:rFonts w:ascii="Cambria" w:hAnsi="Cambria" w:cs="Arial"/>
                <w:sz w:val="20"/>
                <w:szCs w:val="20"/>
              </w:rPr>
              <w:t>Prerrequisito</w:t>
            </w:r>
          </w:p>
        </w:tc>
      </w:tr>
      <w:tr w:rsidR="006E670B" w:rsidRPr="005979D2" w:rsidTr="006E670B">
        <w:trPr>
          <w:trHeight w:val="357"/>
          <w:tblCellSpacing w:w="6" w:type="dxa"/>
          <w:jc w:val="center"/>
        </w:trPr>
        <w:tc>
          <w:tcPr>
            <w:tcW w:w="427" w:type="pct"/>
            <w:tcBorders>
              <w:top w:val="outset" w:sz="6" w:space="0" w:color="auto"/>
              <w:left w:val="outset" w:sz="6" w:space="0" w:color="auto"/>
              <w:bottom w:val="outset" w:sz="6" w:space="0" w:color="auto"/>
              <w:right w:val="outset" w:sz="6" w:space="0" w:color="auto"/>
            </w:tcBorders>
            <w:vAlign w:val="center"/>
          </w:tcPr>
          <w:p w:rsidR="006E670B" w:rsidRPr="005979D2" w:rsidRDefault="006E670B" w:rsidP="006E670B">
            <w:pPr>
              <w:spacing w:before="100" w:beforeAutospacing="1" w:after="100" w:afterAutospacing="1" w:line="360" w:lineRule="auto"/>
              <w:jc w:val="center"/>
              <w:rPr>
                <w:rFonts w:ascii="Cambria" w:eastAsia="Times New Roman" w:hAnsi="Cambria" w:cs="Arial"/>
                <w:sz w:val="20"/>
                <w:szCs w:val="20"/>
              </w:rPr>
            </w:pPr>
            <w:r>
              <w:rPr>
                <w:rFonts w:ascii="Cambria" w:eastAsia="Times New Roman" w:hAnsi="Cambria" w:cs="Arial"/>
                <w:sz w:val="20"/>
                <w:szCs w:val="20"/>
              </w:rPr>
              <w:lastRenderedPageBreak/>
              <w:t>2025819</w:t>
            </w:r>
          </w:p>
        </w:tc>
        <w:tc>
          <w:tcPr>
            <w:tcW w:w="1292" w:type="pct"/>
            <w:tcBorders>
              <w:top w:val="outset" w:sz="6" w:space="0" w:color="auto"/>
              <w:left w:val="outset" w:sz="6" w:space="0" w:color="auto"/>
              <w:bottom w:val="outset" w:sz="6" w:space="0" w:color="auto"/>
              <w:right w:val="outset" w:sz="6" w:space="0" w:color="auto"/>
            </w:tcBorders>
            <w:vAlign w:val="center"/>
          </w:tcPr>
          <w:p w:rsidR="006E670B" w:rsidRPr="005979D2" w:rsidRDefault="006E670B" w:rsidP="006E670B">
            <w:pPr>
              <w:spacing w:before="100" w:beforeAutospacing="1" w:after="100" w:afterAutospacing="1" w:line="360" w:lineRule="auto"/>
              <w:rPr>
                <w:rFonts w:ascii="Cambria" w:eastAsia="Times New Roman" w:hAnsi="Cambria" w:cs="Arial"/>
                <w:sz w:val="20"/>
                <w:szCs w:val="20"/>
              </w:rPr>
            </w:pPr>
            <w:r>
              <w:rPr>
                <w:rFonts w:ascii="Cambria" w:eastAsia="Times New Roman" w:hAnsi="Cambria" w:cs="Arial"/>
                <w:sz w:val="20"/>
                <w:szCs w:val="20"/>
              </w:rPr>
              <w:t>Introducción a la Teoría de Conjuntos</w:t>
            </w:r>
          </w:p>
        </w:tc>
        <w:tc>
          <w:tcPr>
            <w:tcW w:w="512" w:type="pct"/>
            <w:tcBorders>
              <w:top w:val="outset" w:sz="6" w:space="0" w:color="auto"/>
              <w:left w:val="outset" w:sz="6" w:space="0" w:color="auto"/>
              <w:bottom w:val="outset" w:sz="6" w:space="0" w:color="auto"/>
              <w:right w:val="outset" w:sz="6" w:space="0" w:color="auto"/>
            </w:tcBorders>
            <w:vAlign w:val="center"/>
          </w:tcPr>
          <w:p w:rsidR="006E670B" w:rsidRPr="005979D2" w:rsidRDefault="006E670B" w:rsidP="006E670B">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4</w:t>
            </w:r>
          </w:p>
        </w:tc>
        <w:tc>
          <w:tcPr>
            <w:tcW w:w="699" w:type="pct"/>
            <w:tcBorders>
              <w:top w:val="outset" w:sz="6" w:space="0" w:color="auto"/>
              <w:left w:val="outset" w:sz="6" w:space="0" w:color="auto"/>
              <w:bottom w:val="outset" w:sz="6" w:space="0" w:color="auto"/>
              <w:right w:val="outset" w:sz="6" w:space="0" w:color="auto"/>
            </w:tcBorders>
            <w:vAlign w:val="center"/>
          </w:tcPr>
          <w:p w:rsidR="006E670B" w:rsidRPr="005979D2" w:rsidRDefault="006E670B" w:rsidP="006E670B">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Sí</w:t>
            </w:r>
          </w:p>
        </w:tc>
        <w:tc>
          <w:tcPr>
            <w:tcW w:w="427" w:type="pct"/>
            <w:tcBorders>
              <w:top w:val="outset" w:sz="6" w:space="0" w:color="auto"/>
              <w:left w:val="outset" w:sz="6" w:space="0" w:color="auto"/>
              <w:bottom w:val="outset" w:sz="6" w:space="0" w:color="auto"/>
              <w:right w:val="outset" w:sz="6" w:space="0" w:color="auto"/>
            </w:tcBorders>
            <w:vAlign w:val="center"/>
          </w:tcPr>
          <w:p w:rsidR="006E670B" w:rsidRPr="005979D2" w:rsidRDefault="006E670B" w:rsidP="006E670B">
            <w:pPr>
              <w:spacing w:before="100" w:beforeAutospacing="1" w:after="100" w:afterAutospacing="1" w:line="360" w:lineRule="auto"/>
              <w:jc w:val="center"/>
              <w:rPr>
                <w:rFonts w:ascii="Cambria" w:eastAsia="Times New Roman" w:hAnsi="Cambria" w:cs="Arial"/>
                <w:sz w:val="20"/>
                <w:szCs w:val="20"/>
              </w:rPr>
            </w:pPr>
            <w:r>
              <w:rPr>
                <w:rFonts w:ascii="Cambria" w:eastAsia="Times New Roman" w:hAnsi="Cambria" w:cs="Arial"/>
                <w:sz w:val="20"/>
                <w:szCs w:val="20"/>
              </w:rPr>
              <w:t>2015181</w:t>
            </w:r>
          </w:p>
        </w:tc>
        <w:tc>
          <w:tcPr>
            <w:tcW w:w="941" w:type="pct"/>
            <w:tcBorders>
              <w:top w:val="outset" w:sz="6" w:space="0" w:color="auto"/>
              <w:left w:val="outset" w:sz="6" w:space="0" w:color="auto"/>
              <w:bottom w:val="outset" w:sz="6" w:space="0" w:color="auto"/>
              <w:right w:val="outset" w:sz="6" w:space="0" w:color="auto"/>
            </w:tcBorders>
            <w:vAlign w:val="center"/>
          </w:tcPr>
          <w:p w:rsidR="006E670B" w:rsidRPr="005979D2" w:rsidRDefault="006E670B" w:rsidP="006E670B">
            <w:pPr>
              <w:spacing w:line="360" w:lineRule="auto"/>
              <w:rPr>
                <w:rFonts w:ascii="Cambria" w:hAnsi="Cambria" w:cs="Arial"/>
                <w:sz w:val="20"/>
                <w:szCs w:val="20"/>
              </w:rPr>
            </w:pPr>
            <w:r>
              <w:rPr>
                <w:rFonts w:ascii="Cambria" w:hAnsi="Cambria" w:cs="Arial"/>
                <w:sz w:val="20"/>
                <w:szCs w:val="20"/>
              </w:rPr>
              <w:t>Sistemas Numéricos</w:t>
            </w:r>
          </w:p>
        </w:tc>
        <w:tc>
          <w:tcPr>
            <w:tcW w:w="653" w:type="pct"/>
            <w:tcBorders>
              <w:top w:val="outset" w:sz="6" w:space="0" w:color="auto"/>
              <w:left w:val="outset" w:sz="6" w:space="0" w:color="auto"/>
              <w:bottom w:val="outset" w:sz="6" w:space="0" w:color="auto"/>
              <w:right w:val="outset" w:sz="6" w:space="0" w:color="auto"/>
            </w:tcBorders>
            <w:vAlign w:val="center"/>
          </w:tcPr>
          <w:p w:rsidR="006E670B" w:rsidRPr="005979D2" w:rsidRDefault="006E670B" w:rsidP="006E670B">
            <w:pPr>
              <w:spacing w:line="360" w:lineRule="auto"/>
              <w:jc w:val="center"/>
              <w:rPr>
                <w:rFonts w:ascii="Cambria" w:hAnsi="Cambria" w:cs="Arial"/>
                <w:sz w:val="20"/>
                <w:szCs w:val="20"/>
              </w:rPr>
            </w:pPr>
            <w:r w:rsidRPr="005979D2">
              <w:rPr>
                <w:rFonts w:ascii="Cambria" w:hAnsi="Cambria" w:cs="Arial"/>
                <w:sz w:val="20"/>
                <w:szCs w:val="20"/>
              </w:rPr>
              <w:t>Prerrequisito</w:t>
            </w:r>
          </w:p>
        </w:tc>
      </w:tr>
      <w:tr w:rsidR="006E670B" w:rsidRPr="005979D2" w:rsidTr="006E670B">
        <w:trPr>
          <w:trHeight w:val="357"/>
          <w:tblCellSpacing w:w="6" w:type="dxa"/>
          <w:jc w:val="center"/>
        </w:trPr>
        <w:tc>
          <w:tcPr>
            <w:tcW w:w="427" w:type="pct"/>
            <w:tcBorders>
              <w:top w:val="outset" w:sz="6" w:space="0" w:color="auto"/>
              <w:left w:val="outset" w:sz="6" w:space="0" w:color="auto"/>
              <w:bottom w:val="outset" w:sz="6" w:space="0" w:color="auto"/>
              <w:right w:val="outset" w:sz="6" w:space="0" w:color="auto"/>
            </w:tcBorders>
            <w:vAlign w:val="center"/>
          </w:tcPr>
          <w:p w:rsidR="006E670B" w:rsidRPr="005979D2" w:rsidRDefault="006E670B" w:rsidP="006E670B">
            <w:pPr>
              <w:spacing w:before="100" w:beforeAutospacing="1" w:after="100" w:afterAutospacing="1" w:line="360" w:lineRule="auto"/>
              <w:jc w:val="center"/>
              <w:rPr>
                <w:rFonts w:ascii="Cambria" w:eastAsia="Times New Roman" w:hAnsi="Cambria" w:cs="Arial"/>
                <w:sz w:val="20"/>
                <w:szCs w:val="20"/>
              </w:rPr>
            </w:pPr>
            <w:r>
              <w:rPr>
                <w:rFonts w:ascii="Cambria" w:eastAsia="Times New Roman" w:hAnsi="Cambria" w:cs="Arial"/>
                <w:sz w:val="20"/>
                <w:szCs w:val="20"/>
              </w:rPr>
              <w:t>2026519</w:t>
            </w:r>
          </w:p>
        </w:tc>
        <w:tc>
          <w:tcPr>
            <w:tcW w:w="1292" w:type="pct"/>
            <w:tcBorders>
              <w:top w:val="outset" w:sz="6" w:space="0" w:color="auto"/>
              <w:left w:val="outset" w:sz="6" w:space="0" w:color="auto"/>
              <w:bottom w:val="outset" w:sz="6" w:space="0" w:color="auto"/>
              <w:right w:val="outset" w:sz="6" w:space="0" w:color="auto"/>
            </w:tcBorders>
            <w:vAlign w:val="center"/>
          </w:tcPr>
          <w:p w:rsidR="006E670B" w:rsidRPr="005979D2" w:rsidRDefault="006E670B" w:rsidP="006E670B">
            <w:pPr>
              <w:spacing w:before="100" w:beforeAutospacing="1" w:after="100" w:afterAutospacing="1" w:line="360" w:lineRule="auto"/>
              <w:rPr>
                <w:rFonts w:ascii="Cambria" w:eastAsia="Times New Roman" w:hAnsi="Cambria" w:cs="Arial"/>
                <w:sz w:val="20"/>
                <w:szCs w:val="20"/>
              </w:rPr>
            </w:pPr>
            <w:r>
              <w:rPr>
                <w:rFonts w:ascii="Cambria" w:eastAsia="Times New Roman" w:hAnsi="Cambria" w:cs="Arial"/>
                <w:sz w:val="20"/>
                <w:szCs w:val="20"/>
              </w:rPr>
              <w:t>Ecuaciones en diferencias finitas y sistemas dinámicos</w:t>
            </w:r>
          </w:p>
        </w:tc>
        <w:tc>
          <w:tcPr>
            <w:tcW w:w="512" w:type="pct"/>
            <w:tcBorders>
              <w:top w:val="outset" w:sz="6" w:space="0" w:color="auto"/>
              <w:left w:val="outset" w:sz="6" w:space="0" w:color="auto"/>
              <w:bottom w:val="outset" w:sz="6" w:space="0" w:color="auto"/>
              <w:right w:val="outset" w:sz="6" w:space="0" w:color="auto"/>
            </w:tcBorders>
            <w:vAlign w:val="center"/>
          </w:tcPr>
          <w:p w:rsidR="006E670B" w:rsidRPr="005979D2" w:rsidRDefault="006E670B" w:rsidP="006E670B">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4</w:t>
            </w:r>
          </w:p>
        </w:tc>
        <w:tc>
          <w:tcPr>
            <w:tcW w:w="699" w:type="pct"/>
            <w:tcBorders>
              <w:top w:val="outset" w:sz="6" w:space="0" w:color="auto"/>
              <w:left w:val="outset" w:sz="6" w:space="0" w:color="auto"/>
              <w:bottom w:val="outset" w:sz="6" w:space="0" w:color="auto"/>
              <w:right w:val="outset" w:sz="6" w:space="0" w:color="auto"/>
            </w:tcBorders>
            <w:vAlign w:val="center"/>
          </w:tcPr>
          <w:p w:rsidR="006E670B" w:rsidRPr="005979D2" w:rsidRDefault="006E670B" w:rsidP="006E670B">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Sí</w:t>
            </w:r>
          </w:p>
        </w:tc>
        <w:tc>
          <w:tcPr>
            <w:tcW w:w="427" w:type="pct"/>
            <w:tcBorders>
              <w:top w:val="outset" w:sz="6" w:space="0" w:color="auto"/>
              <w:left w:val="outset" w:sz="6" w:space="0" w:color="auto"/>
              <w:bottom w:val="outset" w:sz="6" w:space="0" w:color="auto"/>
              <w:right w:val="outset" w:sz="6" w:space="0" w:color="auto"/>
            </w:tcBorders>
            <w:vAlign w:val="center"/>
          </w:tcPr>
          <w:p w:rsidR="006E670B" w:rsidRPr="005979D2" w:rsidRDefault="006E670B" w:rsidP="006E670B">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2016377</w:t>
            </w:r>
          </w:p>
        </w:tc>
        <w:tc>
          <w:tcPr>
            <w:tcW w:w="941" w:type="pct"/>
            <w:tcBorders>
              <w:top w:val="outset" w:sz="6" w:space="0" w:color="auto"/>
              <w:left w:val="outset" w:sz="6" w:space="0" w:color="auto"/>
              <w:bottom w:val="outset" w:sz="6" w:space="0" w:color="auto"/>
              <w:right w:val="outset" w:sz="6" w:space="0" w:color="auto"/>
            </w:tcBorders>
            <w:vAlign w:val="center"/>
          </w:tcPr>
          <w:p w:rsidR="006E670B" w:rsidRPr="005979D2" w:rsidRDefault="006E670B" w:rsidP="006E670B">
            <w:pPr>
              <w:spacing w:before="100" w:beforeAutospacing="1" w:after="100" w:afterAutospacing="1" w:line="360" w:lineRule="auto"/>
              <w:rPr>
                <w:rFonts w:ascii="Cambria" w:eastAsia="Times New Roman" w:hAnsi="Cambria" w:cs="Arial"/>
                <w:sz w:val="20"/>
                <w:szCs w:val="20"/>
              </w:rPr>
            </w:pPr>
            <w:r>
              <w:rPr>
                <w:rFonts w:ascii="Cambria" w:eastAsia="Times New Roman" w:hAnsi="Cambria" w:cs="Arial"/>
                <w:sz w:val="20"/>
                <w:szCs w:val="20"/>
              </w:rPr>
              <w:t>Álgebra lineal básica</w:t>
            </w:r>
          </w:p>
        </w:tc>
        <w:tc>
          <w:tcPr>
            <w:tcW w:w="653" w:type="pct"/>
            <w:tcBorders>
              <w:top w:val="outset" w:sz="6" w:space="0" w:color="auto"/>
              <w:left w:val="outset" w:sz="6" w:space="0" w:color="auto"/>
              <w:bottom w:val="outset" w:sz="6" w:space="0" w:color="auto"/>
              <w:right w:val="outset" w:sz="6" w:space="0" w:color="auto"/>
            </w:tcBorders>
            <w:vAlign w:val="center"/>
          </w:tcPr>
          <w:p w:rsidR="006E670B" w:rsidRPr="005979D2" w:rsidRDefault="006E670B" w:rsidP="006E670B">
            <w:pPr>
              <w:spacing w:before="100" w:beforeAutospacing="1" w:after="100" w:afterAutospacing="1" w:line="360" w:lineRule="auto"/>
              <w:jc w:val="center"/>
              <w:rPr>
                <w:rFonts w:ascii="Cambria" w:eastAsia="Times New Roman" w:hAnsi="Cambria" w:cs="Arial"/>
                <w:b/>
                <w:bCs/>
                <w:sz w:val="20"/>
                <w:szCs w:val="20"/>
              </w:rPr>
            </w:pPr>
            <w:r w:rsidRPr="005979D2">
              <w:rPr>
                <w:rFonts w:ascii="Cambria" w:hAnsi="Cambria" w:cs="Arial"/>
                <w:sz w:val="20"/>
                <w:szCs w:val="20"/>
              </w:rPr>
              <w:t>Prerrequisito</w:t>
            </w:r>
          </w:p>
        </w:tc>
      </w:tr>
      <w:tr w:rsidR="006E670B" w:rsidRPr="005979D2" w:rsidTr="006E670B">
        <w:trPr>
          <w:trHeight w:val="357"/>
          <w:tblCellSpacing w:w="6" w:type="dxa"/>
          <w:jc w:val="center"/>
        </w:trPr>
        <w:tc>
          <w:tcPr>
            <w:tcW w:w="427" w:type="pct"/>
            <w:tcBorders>
              <w:top w:val="outset" w:sz="6" w:space="0" w:color="auto"/>
              <w:left w:val="outset" w:sz="6" w:space="0" w:color="auto"/>
              <w:bottom w:val="outset" w:sz="6" w:space="0" w:color="auto"/>
              <w:right w:val="outset" w:sz="6" w:space="0" w:color="auto"/>
            </w:tcBorders>
            <w:vAlign w:val="center"/>
          </w:tcPr>
          <w:p w:rsidR="006E670B" w:rsidRPr="005979D2" w:rsidRDefault="006E670B" w:rsidP="006E670B">
            <w:pPr>
              <w:spacing w:before="100" w:beforeAutospacing="1" w:after="100" w:afterAutospacing="1" w:line="360" w:lineRule="auto"/>
              <w:jc w:val="center"/>
              <w:rPr>
                <w:rFonts w:ascii="Cambria" w:eastAsia="Times New Roman" w:hAnsi="Cambria" w:cs="Arial"/>
                <w:sz w:val="20"/>
                <w:szCs w:val="20"/>
              </w:rPr>
            </w:pPr>
            <w:r>
              <w:rPr>
                <w:rFonts w:ascii="Cambria" w:eastAsia="Times New Roman" w:hAnsi="Cambria" w:cs="Arial"/>
                <w:sz w:val="20"/>
                <w:szCs w:val="20"/>
              </w:rPr>
              <w:t>Crear</w:t>
            </w:r>
          </w:p>
        </w:tc>
        <w:tc>
          <w:tcPr>
            <w:tcW w:w="1292" w:type="pct"/>
            <w:tcBorders>
              <w:top w:val="outset" w:sz="6" w:space="0" w:color="auto"/>
              <w:left w:val="outset" w:sz="6" w:space="0" w:color="auto"/>
              <w:bottom w:val="outset" w:sz="6" w:space="0" w:color="auto"/>
              <w:right w:val="outset" w:sz="6" w:space="0" w:color="auto"/>
            </w:tcBorders>
            <w:vAlign w:val="center"/>
          </w:tcPr>
          <w:p w:rsidR="006E670B" w:rsidRPr="005979D2" w:rsidRDefault="006E670B" w:rsidP="006E670B">
            <w:pPr>
              <w:spacing w:before="100" w:beforeAutospacing="1" w:after="100" w:afterAutospacing="1" w:line="360" w:lineRule="auto"/>
              <w:rPr>
                <w:rFonts w:ascii="Cambria" w:eastAsia="Times New Roman" w:hAnsi="Cambria" w:cs="Arial"/>
                <w:sz w:val="20"/>
                <w:szCs w:val="20"/>
              </w:rPr>
            </w:pPr>
            <w:r>
              <w:rPr>
                <w:rFonts w:ascii="Cambria" w:eastAsia="Times New Roman" w:hAnsi="Cambria" w:cs="Arial"/>
                <w:sz w:val="20"/>
                <w:szCs w:val="20"/>
              </w:rPr>
              <w:t>Introducción al análisis combinatorio</w:t>
            </w:r>
          </w:p>
        </w:tc>
        <w:tc>
          <w:tcPr>
            <w:tcW w:w="512" w:type="pct"/>
            <w:tcBorders>
              <w:top w:val="outset" w:sz="6" w:space="0" w:color="auto"/>
              <w:left w:val="outset" w:sz="6" w:space="0" w:color="auto"/>
              <w:bottom w:val="outset" w:sz="6" w:space="0" w:color="auto"/>
              <w:right w:val="outset" w:sz="6" w:space="0" w:color="auto"/>
            </w:tcBorders>
            <w:vAlign w:val="center"/>
          </w:tcPr>
          <w:p w:rsidR="006E670B" w:rsidRPr="005979D2" w:rsidRDefault="006E670B" w:rsidP="006E670B">
            <w:pPr>
              <w:spacing w:before="100" w:beforeAutospacing="1" w:after="100" w:afterAutospacing="1" w:line="360" w:lineRule="auto"/>
              <w:jc w:val="center"/>
              <w:rPr>
                <w:rFonts w:ascii="Cambria" w:eastAsia="Times New Roman" w:hAnsi="Cambria" w:cs="Arial"/>
                <w:sz w:val="20"/>
                <w:szCs w:val="20"/>
              </w:rPr>
            </w:pPr>
            <w:r>
              <w:rPr>
                <w:rFonts w:ascii="Cambria" w:eastAsia="Times New Roman" w:hAnsi="Cambria" w:cs="Arial"/>
                <w:sz w:val="20"/>
                <w:szCs w:val="20"/>
              </w:rPr>
              <w:t>4</w:t>
            </w:r>
          </w:p>
        </w:tc>
        <w:tc>
          <w:tcPr>
            <w:tcW w:w="699" w:type="pct"/>
            <w:tcBorders>
              <w:top w:val="outset" w:sz="6" w:space="0" w:color="auto"/>
              <w:left w:val="outset" w:sz="6" w:space="0" w:color="auto"/>
              <w:bottom w:val="outset" w:sz="6" w:space="0" w:color="auto"/>
              <w:right w:val="outset" w:sz="6" w:space="0" w:color="auto"/>
            </w:tcBorders>
            <w:vAlign w:val="center"/>
          </w:tcPr>
          <w:p w:rsidR="006E670B" w:rsidRPr="005979D2" w:rsidRDefault="006E670B" w:rsidP="006E670B">
            <w:pPr>
              <w:spacing w:before="100" w:beforeAutospacing="1" w:after="100" w:afterAutospacing="1" w:line="360" w:lineRule="auto"/>
              <w:jc w:val="center"/>
              <w:rPr>
                <w:rFonts w:ascii="Cambria" w:eastAsia="Times New Roman" w:hAnsi="Cambria" w:cs="Arial"/>
                <w:sz w:val="20"/>
                <w:szCs w:val="20"/>
              </w:rPr>
            </w:pPr>
            <w:r>
              <w:rPr>
                <w:rFonts w:ascii="Cambria" w:eastAsia="Times New Roman" w:hAnsi="Cambria" w:cs="Arial"/>
                <w:sz w:val="20"/>
                <w:szCs w:val="20"/>
              </w:rPr>
              <w:t>si</w:t>
            </w:r>
          </w:p>
        </w:tc>
        <w:tc>
          <w:tcPr>
            <w:tcW w:w="427" w:type="pct"/>
            <w:tcBorders>
              <w:top w:val="outset" w:sz="6" w:space="0" w:color="auto"/>
              <w:left w:val="outset" w:sz="6" w:space="0" w:color="auto"/>
              <w:bottom w:val="outset" w:sz="6" w:space="0" w:color="auto"/>
              <w:right w:val="outset" w:sz="6" w:space="0" w:color="auto"/>
            </w:tcBorders>
            <w:vAlign w:val="center"/>
          </w:tcPr>
          <w:p w:rsidR="006E670B" w:rsidRPr="005979D2" w:rsidRDefault="006E670B" w:rsidP="006E670B">
            <w:pPr>
              <w:spacing w:before="100" w:beforeAutospacing="1" w:after="100" w:afterAutospacing="1" w:line="360" w:lineRule="auto"/>
              <w:jc w:val="center"/>
              <w:rPr>
                <w:rFonts w:ascii="Cambria" w:eastAsia="Times New Roman" w:hAnsi="Cambria" w:cs="Arial"/>
                <w:sz w:val="20"/>
                <w:szCs w:val="20"/>
              </w:rPr>
            </w:pPr>
            <w:r>
              <w:rPr>
                <w:rFonts w:ascii="Cambria" w:eastAsia="Times New Roman" w:hAnsi="Cambria" w:cs="Arial"/>
                <w:sz w:val="20"/>
                <w:szCs w:val="20"/>
              </w:rPr>
              <w:t>2015181</w:t>
            </w:r>
          </w:p>
        </w:tc>
        <w:tc>
          <w:tcPr>
            <w:tcW w:w="941" w:type="pct"/>
            <w:tcBorders>
              <w:top w:val="outset" w:sz="6" w:space="0" w:color="auto"/>
              <w:left w:val="outset" w:sz="6" w:space="0" w:color="auto"/>
              <w:bottom w:val="outset" w:sz="6" w:space="0" w:color="auto"/>
              <w:right w:val="outset" w:sz="6" w:space="0" w:color="auto"/>
            </w:tcBorders>
            <w:vAlign w:val="center"/>
          </w:tcPr>
          <w:p w:rsidR="006E670B" w:rsidRPr="005979D2" w:rsidRDefault="006E670B" w:rsidP="006E670B">
            <w:pPr>
              <w:spacing w:line="360" w:lineRule="auto"/>
              <w:rPr>
                <w:rFonts w:ascii="Cambria" w:hAnsi="Cambria" w:cs="Arial"/>
                <w:sz w:val="20"/>
                <w:szCs w:val="20"/>
              </w:rPr>
            </w:pPr>
            <w:r>
              <w:rPr>
                <w:rFonts w:ascii="Cambria" w:hAnsi="Cambria" w:cs="Arial"/>
                <w:sz w:val="20"/>
                <w:szCs w:val="20"/>
              </w:rPr>
              <w:t>Sistemas numéricos</w:t>
            </w:r>
          </w:p>
        </w:tc>
        <w:tc>
          <w:tcPr>
            <w:tcW w:w="653" w:type="pct"/>
            <w:tcBorders>
              <w:top w:val="outset" w:sz="6" w:space="0" w:color="auto"/>
              <w:left w:val="outset" w:sz="6" w:space="0" w:color="auto"/>
              <w:bottom w:val="outset" w:sz="6" w:space="0" w:color="auto"/>
              <w:right w:val="outset" w:sz="6" w:space="0" w:color="auto"/>
            </w:tcBorders>
            <w:vAlign w:val="center"/>
          </w:tcPr>
          <w:p w:rsidR="006E670B" w:rsidRPr="005979D2" w:rsidRDefault="006E670B" w:rsidP="006E670B">
            <w:pPr>
              <w:spacing w:line="360" w:lineRule="auto"/>
              <w:jc w:val="center"/>
              <w:rPr>
                <w:rFonts w:ascii="Cambria" w:hAnsi="Cambria" w:cs="Arial"/>
                <w:sz w:val="20"/>
                <w:szCs w:val="20"/>
              </w:rPr>
            </w:pPr>
            <w:r w:rsidRPr="005979D2">
              <w:rPr>
                <w:rFonts w:ascii="Cambria" w:hAnsi="Cambria" w:cs="Arial"/>
                <w:sz w:val="20"/>
                <w:szCs w:val="20"/>
              </w:rPr>
              <w:t>Prerrequisito</w:t>
            </w:r>
          </w:p>
        </w:tc>
      </w:tr>
      <w:tr w:rsidR="006E670B" w:rsidRPr="005979D2" w:rsidTr="006E670B">
        <w:trPr>
          <w:trHeight w:val="357"/>
          <w:tblCellSpacing w:w="6" w:type="dxa"/>
          <w:jc w:val="center"/>
        </w:trPr>
        <w:tc>
          <w:tcPr>
            <w:tcW w:w="427" w:type="pct"/>
            <w:tcBorders>
              <w:top w:val="outset" w:sz="6" w:space="0" w:color="auto"/>
              <w:left w:val="outset" w:sz="6" w:space="0" w:color="auto"/>
              <w:bottom w:val="outset" w:sz="6" w:space="0" w:color="auto"/>
              <w:right w:val="outset" w:sz="6" w:space="0" w:color="auto"/>
            </w:tcBorders>
            <w:vAlign w:val="center"/>
          </w:tcPr>
          <w:p w:rsidR="006E670B" w:rsidRPr="005979D2" w:rsidRDefault="006E670B" w:rsidP="006E670B">
            <w:pPr>
              <w:pStyle w:val="NormalWeb"/>
              <w:spacing w:line="360" w:lineRule="auto"/>
              <w:jc w:val="both"/>
              <w:rPr>
                <w:rFonts w:ascii="Cambria" w:hAnsi="Cambria" w:cs="Arial"/>
                <w:sz w:val="20"/>
                <w:szCs w:val="20"/>
              </w:rPr>
            </w:pPr>
            <w:r>
              <w:rPr>
                <w:rFonts w:ascii="Cambria" w:hAnsi="Cambria" w:cs="Arial"/>
                <w:sz w:val="20"/>
                <w:szCs w:val="20"/>
              </w:rPr>
              <w:t>2015184</w:t>
            </w:r>
          </w:p>
        </w:tc>
        <w:tc>
          <w:tcPr>
            <w:tcW w:w="1292" w:type="pct"/>
            <w:tcBorders>
              <w:top w:val="outset" w:sz="6" w:space="0" w:color="auto"/>
              <w:left w:val="outset" w:sz="6" w:space="0" w:color="auto"/>
              <w:bottom w:val="outset" w:sz="6" w:space="0" w:color="auto"/>
              <w:right w:val="outset" w:sz="6" w:space="0" w:color="auto"/>
            </w:tcBorders>
            <w:vAlign w:val="center"/>
          </w:tcPr>
          <w:p w:rsidR="006E670B" w:rsidRPr="005979D2" w:rsidRDefault="006E670B" w:rsidP="006E670B">
            <w:pPr>
              <w:pStyle w:val="NormalWeb"/>
              <w:spacing w:line="360" w:lineRule="auto"/>
              <w:rPr>
                <w:rFonts w:ascii="Cambria" w:hAnsi="Cambria" w:cs="Arial"/>
                <w:sz w:val="20"/>
                <w:szCs w:val="20"/>
              </w:rPr>
            </w:pPr>
            <w:r>
              <w:rPr>
                <w:rFonts w:ascii="Cambria" w:hAnsi="Cambria" w:cs="Arial"/>
                <w:sz w:val="20"/>
                <w:szCs w:val="20"/>
              </w:rPr>
              <w:t>Teoría de grafos</w:t>
            </w:r>
          </w:p>
        </w:tc>
        <w:tc>
          <w:tcPr>
            <w:tcW w:w="512" w:type="pct"/>
            <w:tcBorders>
              <w:top w:val="outset" w:sz="6" w:space="0" w:color="auto"/>
              <w:left w:val="outset" w:sz="6" w:space="0" w:color="auto"/>
              <w:bottom w:val="outset" w:sz="6" w:space="0" w:color="auto"/>
              <w:right w:val="outset" w:sz="6" w:space="0" w:color="auto"/>
            </w:tcBorders>
            <w:vAlign w:val="center"/>
          </w:tcPr>
          <w:p w:rsidR="006E670B" w:rsidRPr="005979D2" w:rsidRDefault="006E670B" w:rsidP="006E670B">
            <w:pPr>
              <w:pStyle w:val="NormalWeb"/>
              <w:spacing w:line="360" w:lineRule="auto"/>
              <w:jc w:val="center"/>
              <w:rPr>
                <w:rFonts w:ascii="Cambria" w:hAnsi="Cambria" w:cs="Arial"/>
                <w:sz w:val="20"/>
                <w:szCs w:val="20"/>
              </w:rPr>
            </w:pPr>
            <w:r>
              <w:rPr>
                <w:rFonts w:ascii="Cambria" w:hAnsi="Cambria" w:cs="Arial"/>
                <w:sz w:val="20"/>
                <w:szCs w:val="20"/>
              </w:rPr>
              <w:t>4</w:t>
            </w:r>
          </w:p>
        </w:tc>
        <w:tc>
          <w:tcPr>
            <w:tcW w:w="699" w:type="pct"/>
            <w:tcBorders>
              <w:top w:val="outset" w:sz="6" w:space="0" w:color="auto"/>
              <w:left w:val="outset" w:sz="6" w:space="0" w:color="auto"/>
              <w:bottom w:val="outset" w:sz="6" w:space="0" w:color="auto"/>
              <w:right w:val="outset" w:sz="6" w:space="0" w:color="auto"/>
            </w:tcBorders>
            <w:vAlign w:val="center"/>
          </w:tcPr>
          <w:p w:rsidR="006E670B" w:rsidRPr="005979D2" w:rsidRDefault="006E670B" w:rsidP="006E670B">
            <w:pPr>
              <w:pStyle w:val="NormalWeb"/>
              <w:spacing w:line="360" w:lineRule="auto"/>
              <w:jc w:val="center"/>
              <w:rPr>
                <w:rFonts w:ascii="Cambria" w:hAnsi="Cambria" w:cs="Arial"/>
                <w:sz w:val="20"/>
                <w:szCs w:val="20"/>
              </w:rPr>
            </w:pPr>
            <w:r>
              <w:rPr>
                <w:rFonts w:ascii="Cambria" w:hAnsi="Cambria" w:cs="Arial"/>
                <w:sz w:val="20"/>
                <w:szCs w:val="20"/>
              </w:rPr>
              <w:t>Sí</w:t>
            </w:r>
          </w:p>
        </w:tc>
        <w:tc>
          <w:tcPr>
            <w:tcW w:w="427" w:type="pct"/>
            <w:tcBorders>
              <w:top w:val="outset" w:sz="6" w:space="0" w:color="auto"/>
              <w:left w:val="outset" w:sz="6" w:space="0" w:color="auto"/>
              <w:bottom w:val="outset" w:sz="6" w:space="0" w:color="auto"/>
              <w:right w:val="outset" w:sz="6" w:space="0" w:color="auto"/>
            </w:tcBorders>
            <w:vAlign w:val="center"/>
          </w:tcPr>
          <w:p w:rsidR="006E670B" w:rsidRPr="005979D2" w:rsidRDefault="006E670B" w:rsidP="006E670B">
            <w:pPr>
              <w:spacing w:before="100" w:beforeAutospacing="1" w:after="100" w:afterAutospacing="1" w:line="360" w:lineRule="auto"/>
              <w:jc w:val="center"/>
              <w:rPr>
                <w:rFonts w:ascii="Cambria" w:eastAsia="Times New Roman" w:hAnsi="Cambria" w:cs="Arial"/>
                <w:sz w:val="20"/>
                <w:szCs w:val="20"/>
              </w:rPr>
            </w:pPr>
            <w:r>
              <w:rPr>
                <w:rFonts w:ascii="Cambria" w:eastAsia="Times New Roman" w:hAnsi="Cambria" w:cs="Arial"/>
                <w:sz w:val="20"/>
                <w:szCs w:val="20"/>
              </w:rPr>
              <w:t>2025819</w:t>
            </w:r>
          </w:p>
        </w:tc>
        <w:tc>
          <w:tcPr>
            <w:tcW w:w="941" w:type="pct"/>
            <w:tcBorders>
              <w:top w:val="outset" w:sz="6" w:space="0" w:color="auto"/>
              <w:left w:val="outset" w:sz="6" w:space="0" w:color="auto"/>
              <w:bottom w:val="outset" w:sz="6" w:space="0" w:color="auto"/>
              <w:right w:val="outset" w:sz="6" w:space="0" w:color="auto"/>
            </w:tcBorders>
            <w:vAlign w:val="center"/>
          </w:tcPr>
          <w:p w:rsidR="006E670B" w:rsidRPr="005979D2" w:rsidRDefault="006E670B" w:rsidP="006E670B">
            <w:pPr>
              <w:spacing w:line="360" w:lineRule="auto"/>
              <w:rPr>
                <w:rFonts w:ascii="Cambria" w:hAnsi="Cambria" w:cs="Arial"/>
                <w:sz w:val="20"/>
                <w:szCs w:val="20"/>
              </w:rPr>
            </w:pPr>
            <w:r>
              <w:rPr>
                <w:rFonts w:ascii="Cambria" w:hAnsi="Cambria" w:cs="Arial"/>
                <w:sz w:val="20"/>
                <w:szCs w:val="20"/>
              </w:rPr>
              <w:t>Introducción a la teoría de conjuntos</w:t>
            </w:r>
          </w:p>
        </w:tc>
        <w:tc>
          <w:tcPr>
            <w:tcW w:w="653" w:type="pct"/>
            <w:tcBorders>
              <w:top w:val="outset" w:sz="6" w:space="0" w:color="auto"/>
              <w:left w:val="outset" w:sz="6" w:space="0" w:color="auto"/>
              <w:bottom w:val="outset" w:sz="6" w:space="0" w:color="auto"/>
              <w:right w:val="outset" w:sz="6" w:space="0" w:color="auto"/>
            </w:tcBorders>
            <w:vAlign w:val="center"/>
          </w:tcPr>
          <w:p w:rsidR="006E670B" w:rsidRPr="005979D2" w:rsidRDefault="006E670B" w:rsidP="006E670B">
            <w:pPr>
              <w:spacing w:line="360" w:lineRule="auto"/>
              <w:jc w:val="center"/>
              <w:rPr>
                <w:rFonts w:ascii="Cambria" w:hAnsi="Cambria" w:cs="Arial"/>
                <w:sz w:val="20"/>
                <w:szCs w:val="20"/>
              </w:rPr>
            </w:pPr>
            <w:r w:rsidRPr="005979D2">
              <w:rPr>
                <w:rFonts w:ascii="Cambria" w:hAnsi="Cambria" w:cs="Arial"/>
                <w:sz w:val="20"/>
                <w:szCs w:val="20"/>
              </w:rPr>
              <w:t>Prerrequisito</w:t>
            </w:r>
          </w:p>
        </w:tc>
      </w:tr>
    </w:tbl>
    <w:p w:rsidR="005979D2" w:rsidRDefault="005979D2" w:rsidP="006E670B">
      <w:pPr>
        <w:spacing w:before="100" w:beforeAutospacing="1" w:after="100" w:afterAutospacing="1" w:line="360" w:lineRule="auto"/>
        <w:jc w:val="center"/>
        <w:rPr>
          <w:rFonts w:ascii="Cambria" w:eastAsia="Times New Roman" w:hAnsi="Cambria" w:cs="Arial"/>
          <w:b/>
          <w:bCs/>
          <w:sz w:val="20"/>
          <w:szCs w:val="20"/>
          <w:lang w:val="es-ES"/>
        </w:rPr>
      </w:pPr>
      <w:r w:rsidRPr="005979D2">
        <w:rPr>
          <w:rFonts w:ascii="Cambria" w:eastAsia="Times New Roman" w:hAnsi="Cambria" w:cs="Arial"/>
          <w:sz w:val="20"/>
          <w:szCs w:val="20"/>
          <w:lang w:val="es-ES"/>
        </w:rPr>
        <w:t>Créditos exigidos en la agrupac</w:t>
      </w:r>
      <w:r w:rsidR="006B7371">
        <w:rPr>
          <w:rFonts w:ascii="Cambria" w:eastAsia="Times New Roman" w:hAnsi="Cambria" w:cs="Arial"/>
          <w:sz w:val="20"/>
          <w:szCs w:val="20"/>
          <w:lang w:val="es-ES"/>
        </w:rPr>
        <w:t>ión Estructuras discretas (Fundamentación)</w:t>
      </w:r>
      <w:r w:rsidRPr="005979D2">
        <w:rPr>
          <w:rFonts w:ascii="Cambria" w:eastAsia="Times New Roman" w:hAnsi="Cambria" w:cs="Arial"/>
          <w:sz w:val="20"/>
          <w:szCs w:val="20"/>
          <w:lang w:val="es-ES"/>
        </w:rPr>
        <w:t xml:space="preserve">: </w:t>
      </w:r>
      <w:r w:rsidR="006E670B">
        <w:rPr>
          <w:rFonts w:ascii="Cambria" w:eastAsia="Times New Roman" w:hAnsi="Cambria" w:cs="Arial"/>
          <w:b/>
          <w:bCs/>
          <w:sz w:val="20"/>
          <w:szCs w:val="20"/>
          <w:lang w:val="es-ES"/>
        </w:rPr>
        <w:t>veintiocho (28</w:t>
      </w:r>
      <w:r w:rsidRPr="005979D2">
        <w:rPr>
          <w:rFonts w:ascii="Cambria" w:eastAsia="Times New Roman" w:hAnsi="Cambria" w:cs="Arial"/>
          <w:b/>
          <w:bCs/>
          <w:sz w:val="20"/>
          <w:szCs w:val="20"/>
          <w:lang w:val="es-ES"/>
        </w:rPr>
        <w:t>) créditos</w:t>
      </w:r>
    </w:p>
    <w:p w:rsidR="006B7371" w:rsidRDefault="006B7371" w:rsidP="00D96086">
      <w:pPr>
        <w:spacing w:before="100" w:beforeAutospacing="1" w:after="100" w:afterAutospacing="1" w:line="360" w:lineRule="auto"/>
        <w:jc w:val="center"/>
        <w:rPr>
          <w:rFonts w:ascii="Cambria" w:eastAsia="Times New Roman" w:hAnsi="Cambria" w:cs="Arial"/>
          <w:b/>
          <w:bCs/>
          <w:sz w:val="20"/>
          <w:szCs w:val="20"/>
          <w:lang w:val="es-ES"/>
        </w:rPr>
      </w:pPr>
    </w:p>
    <w:p w:rsidR="006B7371" w:rsidRPr="005979D2" w:rsidRDefault="006B7371" w:rsidP="006B7371">
      <w:pPr>
        <w:spacing w:after="0" w:line="360" w:lineRule="auto"/>
        <w:jc w:val="center"/>
        <w:rPr>
          <w:rFonts w:ascii="Cambria" w:eastAsia="Times New Roman" w:hAnsi="Cambria" w:cs="Arial"/>
          <w:b/>
          <w:bCs/>
          <w:sz w:val="20"/>
          <w:szCs w:val="20"/>
        </w:rPr>
      </w:pPr>
      <w:r>
        <w:rPr>
          <w:rFonts w:ascii="Cambria" w:eastAsia="Times New Roman" w:hAnsi="Cambria" w:cs="Arial"/>
          <w:b/>
          <w:bCs/>
          <w:sz w:val="20"/>
          <w:szCs w:val="20"/>
        </w:rPr>
        <w:t xml:space="preserve">AGRUPACIÓN: ANÁLISIS </w:t>
      </w:r>
      <w:r w:rsidRPr="005979D2">
        <w:rPr>
          <w:rFonts w:ascii="Cambria" w:eastAsia="Times New Roman" w:hAnsi="Cambria" w:cs="Arial"/>
          <w:b/>
          <w:bCs/>
          <w:sz w:val="20"/>
          <w:szCs w:val="20"/>
        </w:rPr>
        <w:t xml:space="preserve"> (FUNDAMENTACIÓN)</w:t>
      </w:r>
    </w:p>
    <w:p w:rsidR="006B7371" w:rsidRPr="005979D2" w:rsidRDefault="006B7371" w:rsidP="006B7371">
      <w:pPr>
        <w:spacing w:after="0" w:line="360" w:lineRule="auto"/>
        <w:jc w:val="center"/>
        <w:rPr>
          <w:rFonts w:ascii="Cambria" w:eastAsia="Times New Roman" w:hAnsi="Cambria" w:cs="Arial"/>
          <w:b/>
          <w:bCs/>
          <w:sz w:val="20"/>
          <w:szCs w:val="20"/>
        </w:rPr>
      </w:pPr>
    </w:p>
    <w:p w:rsidR="006B7371" w:rsidRPr="005979D2" w:rsidRDefault="006B7371" w:rsidP="006B7371">
      <w:pPr>
        <w:spacing w:after="0" w:line="360" w:lineRule="auto"/>
        <w:jc w:val="center"/>
        <w:rPr>
          <w:rFonts w:ascii="Cambria" w:eastAsia="Times New Roman" w:hAnsi="Cambria" w:cs="Arial"/>
          <w:b/>
          <w:bCs/>
          <w:sz w:val="20"/>
          <w:szCs w:val="20"/>
        </w:rPr>
      </w:pPr>
    </w:p>
    <w:tbl>
      <w:tblPr>
        <w:tblW w:w="9793" w:type="dxa"/>
        <w:jc w:val="center"/>
        <w:tblCellSpacing w:w="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4"/>
        <w:gridCol w:w="2514"/>
        <w:gridCol w:w="1015"/>
        <w:gridCol w:w="1381"/>
        <w:gridCol w:w="848"/>
        <w:gridCol w:w="1832"/>
        <w:gridCol w:w="1349"/>
      </w:tblGrid>
      <w:tr w:rsidR="006B7371" w:rsidRPr="005979D2" w:rsidTr="00AA2615">
        <w:trPr>
          <w:trHeight w:val="437"/>
          <w:tblCellSpacing w:w="6" w:type="dxa"/>
          <w:jc w:val="center"/>
        </w:trPr>
        <w:tc>
          <w:tcPr>
            <w:tcW w:w="427" w:type="pct"/>
            <w:vMerge w:val="restart"/>
            <w:tcBorders>
              <w:top w:val="outset" w:sz="6" w:space="0" w:color="auto"/>
              <w:left w:val="outset" w:sz="6" w:space="0" w:color="auto"/>
              <w:bottom w:val="outset" w:sz="6" w:space="0" w:color="auto"/>
              <w:right w:val="outset" w:sz="6" w:space="0" w:color="auto"/>
            </w:tcBorders>
            <w:vAlign w:val="center"/>
            <w:hideMark/>
          </w:tcPr>
          <w:p w:rsidR="006B7371" w:rsidRPr="005979D2" w:rsidRDefault="006B7371" w:rsidP="00A24450">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CÓDIGO</w:t>
            </w:r>
          </w:p>
        </w:tc>
        <w:tc>
          <w:tcPr>
            <w:tcW w:w="1282" w:type="pct"/>
            <w:vMerge w:val="restart"/>
            <w:tcBorders>
              <w:top w:val="outset" w:sz="6" w:space="0" w:color="auto"/>
              <w:left w:val="outset" w:sz="6" w:space="0" w:color="auto"/>
              <w:bottom w:val="outset" w:sz="6" w:space="0" w:color="auto"/>
              <w:right w:val="outset" w:sz="6" w:space="0" w:color="auto"/>
            </w:tcBorders>
            <w:vAlign w:val="center"/>
            <w:hideMark/>
          </w:tcPr>
          <w:p w:rsidR="006B7371" w:rsidRPr="005979D2" w:rsidRDefault="006B7371" w:rsidP="00A24450">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NOMBRE DE LA ASIGNATURA</w:t>
            </w:r>
          </w:p>
        </w:tc>
        <w:tc>
          <w:tcPr>
            <w:tcW w:w="512" w:type="pct"/>
            <w:vMerge w:val="restart"/>
            <w:tcBorders>
              <w:top w:val="outset" w:sz="6" w:space="0" w:color="auto"/>
              <w:left w:val="outset" w:sz="6" w:space="0" w:color="auto"/>
              <w:bottom w:val="outset" w:sz="6" w:space="0" w:color="auto"/>
              <w:right w:val="outset" w:sz="6" w:space="0" w:color="auto"/>
            </w:tcBorders>
            <w:vAlign w:val="center"/>
            <w:hideMark/>
          </w:tcPr>
          <w:p w:rsidR="006B7371" w:rsidRPr="005979D2" w:rsidRDefault="006B7371" w:rsidP="00A24450">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CRÉDITOS</w:t>
            </w:r>
          </w:p>
        </w:tc>
        <w:tc>
          <w:tcPr>
            <w:tcW w:w="699" w:type="pct"/>
            <w:vMerge w:val="restart"/>
            <w:tcBorders>
              <w:top w:val="outset" w:sz="6" w:space="0" w:color="auto"/>
              <w:left w:val="outset" w:sz="6" w:space="0" w:color="auto"/>
              <w:bottom w:val="outset" w:sz="6" w:space="0" w:color="auto"/>
              <w:right w:val="outset" w:sz="6" w:space="0" w:color="auto"/>
            </w:tcBorders>
            <w:vAlign w:val="center"/>
            <w:hideMark/>
          </w:tcPr>
          <w:p w:rsidR="006B7371" w:rsidRPr="005979D2" w:rsidRDefault="006B7371" w:rsidP="00A24450">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OBLIGATORIA</w:t>
            </w:r>
          </w:p>
        </w:tc>
        <w:tc>
          <w:tcPr>
            <w:tcW w:w="2043" w:type="pct"/>
            <w:gridSpan w:val="3"/>
            <w:tcBorders>
              <w:top w:val="outset" w:sz="6" w:space="0" w:color="auto"/>
              <w:left w:val="outset" w:sz="6" w:space="0" w:color="auto"/>
              <w:bottom w:val="outset" w:sz="6" w:space="0" w:color="auto"/>
              <w:right w:val="outset" w:sz="6" w:space="0" w:color="auto"/>
            </w:tcBorders>
            <w:vAlign w:val="center"/>
            <w:hideMark/>
          </w:tcPr>
          <w:p w:rsidR="006B7371" w:rsidRPr="005979D2" w:rsidRDefault="006B7371" w:rsidP="00A24450">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ASIGNATURA PRERREQUISITO/ CORREQUISITO</w:t>
            </w:r>
          </w:p>
        </w:tc>
      </w:tr>
      <w:tr w:rsidR="00AA2615" w:rsidRPr="005979D2" w:rsidTr="00AA2615">
        <w:trPr>
          <w:trHeight w:val="357"/>
          <w:tblCellSpacing w:w="6" w:type="dxa"/>
          <w:jc w:val="center"/>
        </w:trPr>
        <w:tc>
          <w:tcPr>
            <w:tcW w:w="427" w:type="pct"/>
            <w:vMerge/>
            <w:tcBorders>
              <w:top w:val="outset" w:sz="6" w:space="0" w:color="auto"/>
              <w:left w:val="outset" w:sz="6" w:space="0" w:color="auto"/>
              <w:bottom w:val="outset" w:sz="6" w:space="0" w:color="auto"/>
              <w:right w:val="outset" w:sz="6" w:space="0" w:color="auto"/>
            </w:tcBorders>
            <w:vAlign w:val="center"/>
            <w:hideMark/>
          </w:tcPr>
          <w:p w:rsidR="006B7371" w:rsidRPr="005979D2" w:rsidRDefault="006B7371" w:rsidP="00A24450">
            <w:pPr>
              <w:spacing w:after="0" w:line="360" w:lineRule="auto"/>
              <w:rPr>
                <w:rFonts w:ascii="Cambria" w:eastAsia="Times New Roman" w:hAnsi="Cambria" w:cs="Arial"/>
                <w:sz w:val="20"/>
                <w:szCs w:val="20"/>
              </w:rPr>
            </w:pPr>
          </w:p>
        </w:tc>
        <w:tc>
          <w:tcPr>
            <w:tcW w:w="1282" w:type="pct"/>
            <w:vMerge/>
            <w:tcBorders>
              <w:top w:val="outset" w:sz="6" w:space="0" w:color="auto"/>
              <w:left w:val="outset" w:sz="6" w:space="0" w:color="auto"/>
              <w:bottom w:val="outset" w:sz="6" w:space="0" w:color="auto"/>
              <w:right w:val="outset" w:sz="6" w:space="0" w:color="auto"/>
            </w:tcBorders>
            <w:vAlign w:val="center"/>
            <w:hideMark/>
          </w:tcPr>
          <w:p w:rsidR="006B7371" w:rsidRPr="005979D2" w:rsidRDefault="006B7371" w:rsidP="00A24450">
            <w:pPr>
              <w:spacing w:after="0" w:line="360" w:lineRule="auto"/>
              <w:rPr>
                <w:rFonts w:ascii="Cambria" w:eastAsia="Times New Roman" w:hAnsi="Cambria" w:cs="Arial"/>
                <w:sz w:val="20"/>
                <w:szCs w:val="20"/>
              </w:rPr>
            </w:pPr>
          </w:p>
        </w:tc>
        <w:tc>
          <w:tcPr>
            <w:tcW w:w="512" w:type="pct"/>
            <w:vMerge/>
            <w:tcBorders>
              <w:top w:val="outset" w:sz="6" w:space="0" w:color="auto"/>
              <w:left w:val="outset" w:sz="6" w:space="0" w:color="auto"/>
              <w:bottom w:val="outset" w:sz="6" w:space="0" w:color="auto"/>
              <w:right w:val="outset" w:sz="6" w:space="0" w:color="auto"/>
            </w:tcBorders>
            <w:vAlign w:val="center"/>
            <w:hideMark/>
          </w:tcPr>
          <w:p w:rsidR="006B7371" w:rsidRPr="005979D2" w:rsidRDefault="006B7371" w:rsidP="00A24450">
            <w:pPr>
              <w:spacing w:after="0" w:line="360" w:lineRule="auto"/>
              <w:rPr>
                <w:rFonts w:ascii="Cambria" w:eastAsia="Times New Roman" w:hAnsi="Cambria" w:cs="Arial"/>
                <w:sz w:val="20"/>
                <w:szCs w:val="20"/>
              </w:rPr>
            </w:pPr>
          </w:p>
        </w:tc>
        <w:tc>
          <w:tcPr>
            <w:tcW w:w="699" w:type="pct"/>
            <w:vMerge/>
            <w:tcBorders>
              <w:top w:val="outset" w:sz="6" w:space="0" w:color="auto"/>
              <w:left w:val="outset" w:sz="6" w:space="0" w:color="auto"/>
              <w:bottom w:val="outset" w:sz="6" w:space="0" w:color="auto"/>
              <w:right w:val="outset" w:sz="6" w:space="0" w:color="auto"/>
            </w:tcBorders>
            <w:vAlign w:val="center"/>
            <w:hideMark/>
          </w:tcPr>
          <w:p w:rsidR="006B7371" w:rsidRPr="005979D2" w:rsidRDefault="006B7371" w:rsidP="00A24450">
            <w:pPr>
              <w:spacing w:after="0" w:line="360" w:lineRule="auto"/>
              <w:rPr>
                <w:rFonts w:ascii="Cambria" w:eastAsia="Times New Roman" w:hAnsi="Cambria" w:cs="Arial"/>
                <w:sz w:val="20"/>
                <w:szCs w:val="20"/>
              </w:rPr>
            </w:pPr>
          </w:p>
        </w:tc>
        <w:tc>
          <w:tcPr>
            <w:tcW w:w="427" w:type="pct"/>
            <w:tcBorders>
              <w:top w:val="outset" w:sz="6" w:space="0" w:color="auto"/>
              <w:left w:val="outset" w:sz="6" w:space="0" w:color="auto"/>
              <w:bottom w:val="outset" w:sz="6" w:space="0" w:color="auto"/>
              <w:right w:val="outset" w:sz="6" w:space="0" w:color="auto"/>
            </w:tcBorders>
            <w:vAlign w:val="center"/>
            <w:hideMark/>
          </w:tcPr>
          <w:p w:rsidR="006B7371" w:rsidRPr="005979D2" w:rsidRDefault="006B7371" w:rsidP="00A24450">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CÓDIGO</w:t>
            </w:r>
          </w:p>
        </w:tc>
        <w:tc>
          <w:tcPr>
            <w:tcW w:w="933" w:type="pct"/>
            <w:tcBorders>
              <w:top w:val="outset" w:sz="6" w:space="0" w:color="auto"/>
              <w:left w:val="outset" w:sz="6" w:space="0" w:color="auto"/>
              <w:bottom w:val="outset" w:sz="6" w:space="0" w:color="auto"/>
              <w:right w:val="outset" w:sz="6" w:space="0" w:color="auto"/>
            </w:tcBorders>
            <w:vAlign w:val="center"/>
            <w:hideMark/>
          </w:tcPr>
          <w:p w:rsidR="006B7371" w:rsidRPr="005979D2" w:rsidRDefault="006B7371" w:rsidP="00A24450">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NOMBRE</w:t>
            </w:r>
          </w:p>
        </w:tc>
        <w:tc>
          <w:tcPr>
            <w:tcW w:w="671" w:type="pct"/>
            <w:tcBorders>
              <w:top w:val="outset" w:sz="6" w:space="0" w:color="auto"/>
              <w:left w:val="outset" w:sz="6" w:space="0" w:color="auto"/>
              <w:bottom w:val="outset" w:sz="6" w:space="0" w:color="auto"/>
              <w:right w:val="outset" w:sz="6" w:space="0" w:color="auto"/>
            </w:tcBorders>
            <w:vAlign w:val="center"/>
            <w:hideMark/>
          </w:tcPr>
          <w:p w:rsidR="006B7371" w:rsidRPr="005979D2" w:rsidRDefault="006B7371" w:rsidP="00A24450">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REQUISITOS</w:t>
            </w:r>
          </w:p>
        </w:tc>
      </w:tr>
      <w:tr w:rsidR="00AA2615" w:rsidRPr="005979D2" w:rsidTr="00AA2615">
        <w:trPr>
          <w:trHeight w:val="357"/>
          <w:tblCellSpacing w:w="6" w:type="dxa"/>
          <w:jc w:val="center"/>
        </w:trPr>
        <w:tc>
          <w:tcPr>
            <w:tcW w:w="427" w:type="pct"/>
            <w:tcBorders>
              <w:top w:val="outset" w:sz="6" w:space="0" w:color="auto"/>
              <w:left w:val="outset" w:sz="6" w:space="0" w:color="auto"/>
              <w:bottom w:val="outset" w:sz="6" w:space="0" w:color="auto"/>
              <w:right w:val="outset" w:sz="6" w:space="0" w:color="auto"/>
            </w:tcBorders>
            <w:vAlign w:val="center"/>
          </w:tcPr>
          <w:p w:rsidR="006B7371" w:rsidRPr="005979D2" w:rsidRDefault="006B7371" w:rsidP="006B7371">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2016377</w:t>
            </w:r>
          </w:p>
        </w:tc>
        <w:tc>
          <w:tcPr>
            <w:tcW w:w="1282" w:type="pct"/>
            <w:tcBorders>
              <w:top w:val="outset" w:sz="6" w:space="0" w:color="auto"/>
              <w:left w:val="outset" w:sz="6" w:space="0" w:color="auto"/>
              <w:bottom w:val="outset" w:sz="6" w:space="0" w:color="auto"/>
              <w:right w:val="outset" w:sz="6" w:space="0" w:color="auto"/>
            </w:tcBorders>
            <w:vAlign w:val="center"/>
          </w:tcPr>
          <w:p w:rsidR="006B7371" w:rsidRPr="005979D2" w:rsidRDefault="006B7371" w:rsidP="006B7371">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Cálculo diferencial en una variable</w:t>
            </w:r>
          </w:p>
        </w:tc>
        <w:tc>
          <w:tcPr>
            <w:tcW w:w="512" w:type="pct"/>
            <w:tcBorders>
              <w:top w:val="outset" w:sz="6" w:space="0" w:color="auto"/>
              <w:left w:val="outset" w:sz="6" w:space="0" w:color="auto"/>
              <w:bottom w:val="outset" w:sz="6" w:space="0" w:color="auto"/>
              <w:right w:val="outset" w:sz="6" w:space="0" w:color="auto"/>
            </w:tcBorders>
            <w:vAlign w:val="center"/>
          </w:tcPr>
          <w:p w:rsidR="006B7371" w:rsidRPr="005979D2" w:rsidRDefault="006B7371" w:rsidP="006B7371">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4</w:t>
            </w:r>
          </w:p>
        </w:tc>
        <w:tc>
          <w:tcPr>
            <w:tcW w:w="699" w:type="pct"/>
            <w:tcBorders>
              <w:top w:val="outset" w:sz="6" w:space="0" w:color="auto"/>
              <w:left w:val="outset" w:sz="6" w:space="0" w:color="auto"/>
              <w:bottom w:val="outset" w:sz="6" w:space="0" w:color="auto"/>
              <w:right w:val="outset" w:sz="6" w:space="0" w:color="auto"/>
            </w:tcBorders>
            <w:vAlign w:val="center"/>
          </w:tcPr>
          <w:p w:rsidR="006B7371" w:rsidRPr="005979D2" w:rsidRDefault="006B7371" w:rsidP="006B7371">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Sí</w:t>
            </w:r>
          </w:p>
        </w:tc>
        <w:tc>
          <w:tcPr>
            <w:tcW w:w="427" w:type="pct"/>
            <w:tcBorders>
              <w:top w:val="outset" w:sz="6" w:space="0" w:color="auto"/>
              <w:left w:val="outset" w:sz="6" w:space="0" w:color="auto"/>
              <w:bottom w:val="outset" w:sz="6" w:space="0" w:color="auto"/>
              <w:right w:val="outset" w:sz="6" w:space="0" w:color="auto"/>
            </w:tcBorders>
            <w:vAlign w:val="center"/>
          </w:tcPr>
          <w:p w:rsidR="006B7371" w:rsidRPr="005979D2" w:rsidRDefault="006B7371" w:rsidP="006B7371">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1000001</w:t>
            </w:r>
          </w:p>
        </w:tc>
        <w:tc>
          <w:tcPr>
            <w:tcW w:w="933" w:type="pct"/>
            <w:tcBorders>
              <w:top w:val="outset" w:sz="6" w:space="0" w:color="auto"/>
              <w:left w:val="outset" w:sz="6" w:space="0" w:color="auto"/>
              <w:bottom w:val="outset" w:sz="6" w:space="0" w:color="auto"/>
              <w:right w:val="outset" w:sz="6" w:space="0" w:color="auto"/>
            </w:tcBorders>
            <w:vAlign w:val="center"/>
          </w:tcPr>
          <w:p w:rsidR="006B7371" w:rsidRPr="005979D2" w:rsidRDefault="006B7371" w:rsidP="006B7371">
            <w:pPr>
              <w:spacing w:line="360" w:lineRule="auto"/>
              <w:rPr>
                <w:rFonts w:ascii="Cambria" w:hAnsi="Cambria" w:cs="Arial"/>
                <w:sz w:val="20"/>
                <w:szCs w:val="20"/>
              </w:rPr>
            </w:pPr>
            <w:r w:rsidRPr="005979D2">
              <w:rPr>
                <w:rFonts w:ascii="Cambria" w:hAnsi="Cambria" w:cs="Arial"/>
                <w:sz w:val="20"/>
                <w:szCs w:val="20"/>
              </w:rPr>
              <w:t>Matemáticas Básicas</w:t>
            </w:r>
          </w:p>
        </w:tc>
        <w:tc>
          <w:tcPr>
            <w:tcW w:w="671" w:type="pct"/>
            <w:tcBorders>
              <w:top w:val="outset" w:sz="6" w:space="0" w:color="auto"/>
              <w:left w:val="outset" w:sz="6" w:space="0" w:color="auto"/>
              <w:bottom w:val="outset" w:sz="6" w:space="0" w:color="auto"/>
              <w:right w:val="outset" w:sz="6" w:space="0" w:color="auto"/>
            </w:tcBorders>
            <w:vAlign w:val="center"/>
          </w:tcPr>
          <w:p w:rsidR="006B7371" w:rsidRPr="005979D2" w:rsidRDefault="006B7371" w:rsidP="006B7371">
            <w:pPr>
              <w:spacing w:line="360" w:lineRule="auto"/>
              <w:jc w:val="center"/>
              <w:rPr>
                <w:rFonts w:ascii="Cambria" w:hAnsi="Cambria" w:cs="Arial"/>
                <w:sz w:val="20"/>
                <w:szCs w:val="20"/>
              </w:rPr>
            </w:pPr>
            <w:r w:rsidRPr="005979D2">
              <w:rPr>
                <w:rFonts w:ascii="Cambria" w:hAnsi="Cambria" w:cs="Arial"/>
                <w:sz w:val="20"/>
                <w:szCs w:val="20"/>
              </w:rPr>
              <w:t>Prerrequisito</w:t>
            </w:r>
          </w:p>
        </w:tc>
      </w:tr>
      <w:tr w:rsidR="00AA2615" w:rsidRPr="005979D2" w:rsidTr="00AA2615">
        <w:trPr>
          <w:trHeight w:val="357"/>
          <w:tblCellSpacing w:w="6" w:type="dxa"/>
          <w:jc w:val="center"/>
        </w:trPr>
        <w:tc>
          <w:tcPr>
            <w:tcW w:w="427" w:type="pct"/>
            <w:tcBorders>
              <w:top w:val="outset" w:sz="6" w:space="0" w:color="auto"/>
              <w:left w:val="outset" w:sz="6" w:space="0" w:color="auto"/>
              <w:bottom w:val="outset" w:sz="6" w:space="0" w:color="auto"/>
              <w:right w:val="outset" w:sz="6" w:space="0" w:color="auto"/>
            </w:tcBorders>
            <w:vAlign w:val="center"/>
          </w:tcPr>
          <w:p w:rsidR="006B7371" w:rsidRPr="005979D2" w:rsidRDefault="006B7371" w:rsidP="006B7371">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2015556</w:t>
            </w:r>
          </w:p>
        </w:tc>
        <w:tc>
          <w:tcPr>
            <w:tcW w:w="1282" w:type="pct"/>
            <w:tcBorders>
              <w:top w:val="outset" w:sz="6" w:space="0" w:color="auto"/>
              <w:left w:val="outset" w:sz="6" w:space="0" w:color="auto"/>
              <w:bottom w:val="outset" w:sz="6" w:space="0" w:color="auto"/>
              <w:right w:val="outset" w:sz="6" w:space="0" w:color="auto"/>
            </w:tcBorders>
            <w:vAlign w:val="center"/>
          </w:tcPr>
          <w:p w:rsidR="006B7371" w:rsidRPr="005979D2" w:rsidRDefault="006B7371" w:rsidP="006B7371">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Cálculo integral en una variable</w:t>
            </w:r>
          </w:p>
        </w:tc>
        <w:tc>
          <w:tcPr>
            <w:tcW w:w="512" w:type="pct"/>
            <w:tcBorders>
              <w:top w:val="outset" w:sz="6" w:space="0" w:color="auto"/>
              <w:left w:val="outset" w:sz="6" w:space="0" w:color="auto"/>
              <w:bottom w:val="outset" w:sz="6" w:space="0" w:color="auto"/>
              <w:right w:val="outset" w:sz="6" w:space="0" w:color="auto"/>
            </w:tcBorders>
            <w:vAlign w:val="center"/>
          </w:tcPr>
          <w:p w:rsidR="006B7371" w:rsidRPr="005979D2" w:rsidRDefault="006B7371" w:rsidP="006B7371">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4</w:t>
            </w:r>
          </w:p>
        </w:tc>
        <w:tc>
          <w:tcPr>
            <w:tcW w:w="699" w:type="pct"/>
            <w:tcBorders>
              <w:top w:val="outset" w:sz="6" w:space="0" w:color="auto"/>
              <w:left w:val="outset" w:sz="6" w:space="0" w:color="auto"/>
              <w:bottom w:val="outset" w:sz="6" w:space="0" w:color="auto"/>
              <w:right w:val="outset" w:sz="6" w:space="0" w:color="auto"/>
            </w:tcBorders>
            <w:vAlign w:val="center"/>
          </w:tcPr>
          <w:p w:rsidR="006B7371" w:rsidRPr="005979D2" w:rsidRDefault="006B7371" w:rsidP="006B7371">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Sí</w:t>
            </w:r>
          </w:p>
        </w:tc>
        <w:tc>
          <w:tcPr>
            <w:tcW w:w="427" w:type="pct"/>
            <w:tcBorders>
              <w:top w:val="outset" w:sz="6" w:space="0" w:color="auto"/>
              <w:left w:val="outset" w:sz="6" w:space="0" w:color="auto"/>
              <w:bottom w:val="outset" w:sz="6" w:space="0" w:color="auto"/>
              <w:right w:val="outset" w:sz="6" w:space="0" w:color="auto"/>
            </w:tcBorders>
            <w:vAlign w:val="center"/>
          </w:tcPr>
          <w:p w:rsidR="006B7371" w:rsidRPr="005979D2" w:rsidRDefault="006B7371" w:rsidP="006B7371">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2016377</w:t>
            </w:r>
          </w:p>
        </w:tc>
        <w:tc>
          <w:tcPr>
            <w:tcW w:w="933" w:type="pct"/>
            <w:tcBorders>
              <w:top w:val="outset" w:sz="6" w:space="0" w:color="auto"/>
              <w:left w:val="outset" w:sz="6" w:space="0" w:color="auto"/>
              <w:bottom w:val="outset" w:sz="6" w:space="0" w:color="auto"/>
              <w:right w:val="outset" w:sz="6" w:space="0" w:color="auto"/>
            </w:tcBorders>
            <w:vAlign w:val="center"/>
          </w:tcPr>
          <w:p w:rsidR="006B7371" w:rsidRPr="005979D2" w:rsidRDefault="006B7371" w:rsidP="006B7371">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Cálculo diferencial en una variable</w:t>
            </w:r>
          </w:p>
        </w:tc>
        <w:tc>
          <w:tcPr>
            <w:tcW w:w="671" w:type="pct"/>
            <w:tcBorders>
              <w:top w:val="outset" w:sz="6" w:space="0" w:color="auto"/>
              <w:left w:val="outset" w:sz="6" w:space="0" w:color="auto"/>
              <w:bottom w:val="outset" w:sz="6" w:space="0" w:color="auto"/>
              <w:right w:val="outset" w:sz="6" w:space="0" w:color="auto"/>
            </w:tcBorders>
            <w:vAlign w:val="center"/>
          </w:tcPr>
          <w:p w:rsidR="006B7371" w:rsidRPr="005979D2" w:rsidRDefault="006B7371" w:rsidP="006B7371">
            <w:pPr>
              <w:spacing w:before="100" w:beforeAutospacing="1" w:after="100" w:afterAutospacing="1" w:line="360" w:lineRule="auto"/>
              <w:jc w:val="center"/>
              <w:rPr>
                <w:rFonts w:ascii="Cambria" w:eastAsia="Times New Roman" w:hAnsi="Cambria" w:cs="Arial"/>
                <w:b/>
                <w:bCs/>
                <w:sz w:val="20"/>
                <w:szCs w:val="20"/>
              </w:rPr>
            </w:pPr>
            <w:r w:rsidRPr="005979D2">
              <w:rPr>
                <w:rFonts w:ascii="Cambria" w:hAnsi="Cambria" w:cs="Arial"/>
                <w:sz w:val="20"/>
                <w:szCs w:val="20"/>
              </w:rPr>
              <w:t>Prerrequisito</w:t>
            </w:r>
          </w:p>
        </w:tc>
      </w:tr>
      <w:tr w:rsidR="00AA2615" w:rsidRPr="005979D2" w:rsidTr="00AA2615">
        <w:trPr>
          <w:trHeight w:val="357"/>
          <w:tblCellSpacing w:w="6" w:type="dxa"/>
          <w:jc w:val="center"/>
        </w:trPr>
        <w:tc>
          <w:tcPr>
            <w:tcW w:w="427" w:type="pct"/>
            <w:tcBorders>
              <w:top w:val="outset" w:sz="6" w:space="0" w:color="auto"/>
              <w:left w:val="outset" w:sz="6" w:space="0" w:color="auto"/>
              <w:bottom w:val="outset" w:sz="6" w:space="0" w:color="auto"/>
              <w:right w:val="outset" w:sz="6" w:space="0" w:color="auto"/>
            </w:tcBorders>
            <w:vAlign w:val="center"/>
          </w:tcPr>
          <w:p w:rsidR="006B7371" w:rsidRPr="005979D2" w:rsidRDefault="006B7371" w:rsidP="006B7371">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2015162</w:t>
            </w:r>
          </w:p>
        </w:tc>
        <w:tc>
          <w:tcPr>
            <w:tcW w:w="1282" w:type="pct"/>
            <w:tcBorders>
              <w:top w:val="outset" w:sz="6" w:space="0" w:color="auto"/>
              <w:left w:val="outset" w:sz="6" w:space="0" w:color="auto"/>
              <w:bottom w:val="outset" w:sz="6" w:space="0" w:color="auto"/>
              <w:right w:val="outset" w:sz="6" w:space="0" w:color="auto"/>
            </w:tcBorders>
            <w:vAlign w:val="center"/>
          </w:tcPr>
          <w:p w:rsidR="006B7371" w:rsidRPr="005979D2" w:rsidRDefault="006B7371" w:rsidP="006B7371">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Cálculo vectorial</w:t>
            </w:r>
          </w:p>
        </w:tc>
        <w:tc>
          <w:tcPr>
            <w:tcW w:w="512" w:type="pct"/>
            <w:tcBorders>
              <w:top w:val="outset" w:sz="6" w:space="0" w:color="auto"/>
              <w:left w:val="outset" w:sz="6" w:space="0" w:color="auto"/>
              <w:bottom w:val="outset" w:sz="6" w:space="0" w:color="auto"/>
              <w:right w:val="outset" w:sz="6" w:space="0" w:color="auto"/>
            </w:tcBorders>
            <w:vAlign w:val="center"/>
          </w:tcPr>
          <w:p w:rsidR="006B7371" w:rsidRPr="005979D2" w:rsidRDefault="006B7371" w:rsidP="006B7371">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4</w:t>
            </w:r>
          </w:p>
        </w:tc>
        <w:tc>
          <w:tcPr>
            <w:tcW w:w="699" w:type="pct"/>
            <w:tcBorders>
              <w:top w:val="outset" w:sz="6" w:space="0" w:color="auto"/>
              <w:left w:val="outset" w:sz="6" w:space="0" w:color="auto"/>
              <w:bottom w:val="outset" w:sz="6" w:space="0" w:color="auto"/>
              <w:right w:val="outset" w:sz="6" w:space="0" w:color="auto"/>
            </w:tcBorders>
            <w:vAlign w:val="center"/>
          </w:tcPr>
          <w:p w:rsidR="006B7371" w:rsidRPr="005979D2" w:rsidRDefault="006B7371" w:rsidP="006B7371">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Sí</w:t>
            </w:r>
          </w:p>
        </w:tc>
        <w:tc>
          <w:tcPr>
            <w:tcW w:w="427" w:type="pct"/>
            <w:tcBorders>
              <w:top w:val="outset" w:sz="6" w:space="0" w:color="auto"/>
              <w:left w:val="outset" w:sz="6" w:space="0" w:color="auto"/>
              <w:bottom w:val="outset" w:sz="6" w:space="0" w:color="auto"/>
              <w:right w:val="outset" w:sz="6" w:space="0" w:color="auto"/>
            </w:tcBorders>
            <w:vAlign w:val="center"/>
          </w:tcPr>
          <w:p w:rsidR="006B7371" w:rsidRPr="005979D2" w:rsidRDefault="006B7371" w:rsidP="006B7371">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2015556</w:t>
            </w:r>
          </w:p>
        </w:tc>
        <w:tc>
          <w:tcPr>
            <w:tcW w:w="933" w:type="pct"/>
            <w:tcBorders>
              <w:top w:val="outset" w:sz="6" w:space="0" w:color="auto"/>
              <w:left w:val="outset" w:sz="6" w:space="0" w:color="auto"/>
              <w:bottom w:val="outset" w:sz="6" w:space="0" w:color="auto"/>
              <w:right w:val="outset" w:sz="6" w:space="0" w:color="auto"/>
            </w:tcBorders>
            <w:vAlign w:val="center"/>
          </w:tcPr>
          <w:p w:rsidR="006B7371" w:rsidRPr="005979D2" w:rsidRDefault="006B7371" w:rsidP="006B7371">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Cálculo integral en una variable</w:t>
            </w:r>
          </w:p>
        </w:tc>
        <w:tc>
          <w:tcPr>
            <w:tcW w:w="671" w:type="pct"/>
            <w:tcBorders>
              <w:top w:val="outset" w:sz="6" w:space="0" w:color="auto"/>
              <w:left w:val="outset" w:sz="6" w:space="0" w:color="auto"/>
              <w:bottom w:val="outset" w:sz="6" w:space="0" w:color="auto"/>
              <w:right w:val="outset" w:sz="6" w:space="0" w:color="auto"/>
            </w:tcBorders>
            <w:vAlign w:val="center"/>
          </w:tcPr>
          <w:p w:rsidR="006B7371" w:rsidRPr="005979D2" w:rsidRDefault="006B7371" w:rsidP="006B7371">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Prerrequisito</w:t>
            </w:r>
          </w:p>
        </w:tc>
      </w:tr>
    </w:tbl>
    <w:p w:rsidR="006B7371" w:rsidRDefault="006B7371" w:rsidP="006B7371">
      <w:pPr>
        <w:spacing w:before="100" w:beforeAutospacing="1" w:after="100" w:afterAutospacing="1" w:line="360" w:lineRule="auto"/>
        <w:jc w:val="center"/>
        <w:rPr>
          <w:rFonts w:ascii="Cambria" w:eastAsia="Times New Roman" w:hAnsi="Cambria" w:cs="Arial"/>
          <w:b/>
          <w:bCs/>
          <w:sz w:val="20"/>
          <w:szCs w:val="20"/>
          <w:lang w:val="es-ES"/>
        </w:rPr>
      </w:pPr>
      <w:r w:rsidRPr="005979D2">
        <w:rPr>
          <w:rFonts w:ascii="Cambria" w:eastAsia="Times New Roman" w:hAnsi="Cambria" w:cs="Arial"/>
          <w:sz w:val="20"/>
          <w:szCs w:val="20"/>
          <w:lang w:val="es-ES"/>
        </w:rPr>
        <w:t>Créditos exigidos en la agrupac</w:t>
      </w:r>
      <w:r>
        <w:rPr>
          <w:rFonts w:ascii="Cambria" w:eastAsia="Times New Roman" w:hAnsi="Cambria" w:cs="Arial"/>
          <w:sz w:val="20"/>
          <w:szCs w:val="20"/>
          <w:lang w:val="es-ES"/>
        </w:rPr>
        <w:t xml:space="preserve">ión </w:t>
      </w:r>
      <w:r w:rsidR="00031DAE">
        <w:rPr>
          <w:rFonts w:ascii="Cambria" w:eastAsia="Times New Roman" w:hAnsi="Cambria" w:cs="Arial"/>
          <w:sz w:val="20"/>
          <w:szCs w:val="20"/>
          <w:lang w:val="es-ES"/>
        </w:rPr>
        <w:t>Análisis</w:t>
      </w:r>
      <w:r>
        <w:rPr>
          <w:rFonts w:ascii="Cambria" w:eastAsia="Times New Roman" w:hAnsi="Cambria" w:cs="Arial"/>
          <w:sz w:val="20"/>
          <w:szCs w:val="20"/>
          <w:lang w:val="es-ES"/>
        </w:rPr>
        <w:t xml:space="preserve"> (Fundamentación)</w:t>
      </w:r>
      <w:r w:rsidRPr="005979D2">
        <w:rPr>
          <w:rFonts w:ascii="Cambria" w:eastAsia="Times New Roman" w:hAnsi="Cambria" w:cs="Arial"/>
          <w:sz w:val="20"/>
          <w:szCs w:val="20"/>
          <w:lang w:val="es-ES"/>
        </w:rPr>
        <w:t xml:space="preserve">: </w:t>
      </w:r>
      <w:r w:rsidR="008210DB">
        <w:rPr>
          <w:rFonts w:ascii="Cambria" w:eastAsia="Times New Roman" w:hAnsi="Cambria" w:cs="Arial"/>
          <w:b/>
          <w:bCs/>
          <w:sz w:val="20"/>
          <w:szCs w:val="20"/>
          <w:lang w:val="es-ES"/>
        </w:rPr>
        <w:t>doce (12</w:t>
      </w:r>
      <w:r w:rsidRPr="005979D2">
        <w:rPr>
          <w:rFonts w:ascii="Cambria" w:eastAsia="Times New Roman" w:hAnsi="Cambria" w:cs="Arial"/>
          <w:b/>
          <w:bCs/>
          <w:sz w:val="20"/>
          <w:szCs w:val="20"/>
          <w:lang w:val="es-ES"/>
        </w:rPr>
        <w:t>) créditos</w:t>
      </w:r>
    </w:p>
    <w:p w:rsidR="006B7371" w:rsidRPr="005979D2" w:rsidRDefault="006B7371" w:rsidP="00D96086">
      <w:pPr>
        <w:spacing w:before="100" w:beforeAutospacing="1" w:after="100" w:afterAutospacing="1" w:line="360" w:lineRule="auto"/>
        <w:jc w:val="center"/>
        <w:rPr>
          <w:rFonts w:ascii="Cambria" w:eastAsia="Times New Roman" w:hAnsi="Cambria" w:cs="Arial"/>
          <w:b/>
          <w:bCs/>
          <w:sz w:val="20"/>
          <w:szCs w:val="20"/>
          <w:lang w:val="es-ES"/>
        </w:rPr>
      </w:pPr>
    </w:p>
    <w:p w:rsidR="005979D2" w:rsidRPr="005979D2" w:rsidRDefault="005979D2" w:rsidP="00D96086">
      <w:pPr>
        <w:spacing w:before="100" w:beforeAutospacing="1" w:after="100" w:afterAutospacing="1" w:line="360" w:lineRule="auto"/>
        <w:rPr>
          <w:rFonts w:ascii="Cambria" w:eastAsia="Times New Roman" w:hAnsi="Cambria" w:cs="Arial"/>
          <w:sz w:val="20"/>
          <w:szCs w:val="20"/>
          <w:lang w:val="es-ES"/>
        </w:rPr>
      </w:pPr>
    </w:p>
    <w:p w:rsidR="005979D2" w:rsidRPr="005979D2" w:rsidRDefault="005979D2" w:rsidP="00D96086">
      <w:pPr>
        <w:spacing w:before="100" w:beforeAutospacing="1" w:after="100" w:afterAutospacing="1" w:line="360" w:lineRule="auto"/>
        <w:jc w:val="center"/>
        <w:rPr>
          <w:rFonts w:ascii="Cambria" w:eastAsia="Times New Roman" w:hAnsi="Cambria" w:cs="Arial"/>
          <w:b/>
          <w:bCs/>
          <w:sz w:val="20"/>
          <w:szCs w:val="20"/>
          <w:lang w:val="es-ES"/>
        </w:rPr>
      </w:pPr>
      <w:r w:rsidRPr="005979D2">
        <w:rPr>
          <w:rFonts w:ascii="Cambria" w:eastAsia="Times New Roman" w:hAnsi="Cambria" w:cs="Arial"/>
          <w:b/>
          <w:bCs/>
          <w:sz w:val="20"/>
          <w:szCs w:val="20"/>
          <w:lang w:val="es-ES"/>
        </w:rPr>
        <w:t>AGRUPACIÓN: FÍSICA (FUNDAMENTACIÓN)</w:t>
      </w:r>
    </w:p>
    <w:tbl>
      <w:tblPr>
        <w:tblW w:w="9767" w:type="dxa"/>
        <w:jc w:val="center"/>
        <w:tblCellSpacing w:w="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4"/>
        <w:gridCol w:w="2525"/>
        <w:gridCol w:w="1015"/>
        <w:gridCol w:w="1381"/>
        <w:gridCol w:w="848"/>
        <w:gridCol w:w="1931"/>
        <w:gridCol w:w="1213"/>
      </w:tblGrid>
      <w:tr w:rsidR="005979D2" w:rsidRPr="005979D2" w:rsidTr="005979D2">
        <w:trPr>
          <w:trHeight w:val="264"/>
          <w:tblCellSpacing w:w="6" w:type="dxa"/>
          <w:jc w:val="center"/>
        </w:trPr>
        <w:tc>
          <w:tcPr>
            <w:tcW w:w="428" w:type="pct"/>
            <w:vMerge w:val="restar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lastRenderedPageBreak/>
              <w:t>CÓDIGO</w:t>
            </w:r>
          </w:p>
        </w:tc>
        <w:tc>
          <w:tcPr>
            <w:tcW w:w="1335" w:type="pct"/>
            <w:vMerge w:val="restar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NOMBRE DE LA ASIGNATURA</w:t>
            </w:r>
          </w:p>
        </w:tc>
        <w:tc>
          <w:tcPr>
            <w:tcW w:w="529" w:type="pct"/>
            <w:vMerge w:val="restar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CRÉDITOS</w:t>
            </w:r>
          </w:p>
        </w:tc>
        <w:tc>
          <w:tcPr>
            <w:tcW w:w="707" w:type="pct"/>
            <w:vMerge w:val="restar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OBLIGATORIA</w:t>
            </w:r>
          </w:p>
        </w:tc>
        <w:tc>
          <w:tcPr>
            <w:tcW w:w="1964" w:type="pct"/>
            <w:gridSpan w:val="3"/>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ASIGNATURA PRERREQUISITO/ CORREQUISITO</w:t>
            </w:r>
          </w:p>
        </w:tc>
      </w:tr>
      <w:tr w:rsidR="005979D2" w:rsidRPr="005979D2" w:rsidTr="005979D2">
        <w:trPr>
          <w:trHeight w:val="240"/>
          <w:tblCellSpacing w:w="6" w:type="dxa"/>
          <w:jc w:val="center"/>
        </w:trPr>
        <w:tc>
          <w:tcPr>
            <w:tcW w:w="428" w:type="pct"/>
            <w:vMerge/>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after="0" w:line="360" w:lineRule="auto"/>
              <w:rPr>
                <w:rFonts w:ascii="Cambria" w:eastAsia="Times New Roman" w:hAnsi="Cambria" w:cs="Arial"/>
                <w:sz w:val="20"/>
                <w:szCs w:val="20"/>
              </w:rPr>
            </w:pPr>
          </w:p>
        </w:tc>
        <w:tc>
          <w:tcPr>
            <w:tcW w:w="1335" w:type="pct"/>
            <w:vMerge/>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after="0" w:line="360" w:lineRule="auto"/>
              <w:rPr>
                <w:rFonts w:ascii="Cambria" w:eastAsia="Times New Roman" w:hAnsi="Cambria" w:cs="Arial"/>
                <w:sz w:val="20"/>
                <w:szCs w:val="20"/>
              </w:rPr>
            </w:pPr>
          </w:p>
        </w:tc>
        <w:tc>
          <w:tcPr>
            <w:tcW w:w="529" w:type="pct"/>
            <w:vMerge/>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after="0" w:line="360" w:lineRule="auto"/>
              <w:rPr>
                <w:rFonts w:ascii="Cambria" w:eastAsia="Times New Roman" w:hAnsi="Cambria" w:cs="Arial"/>
                <w:sz w:val="20"/>
                <w:szCs w:val="20"/>
              </w:rPr>
            </w:pPr>
          </w:p>
        </w:tc>
        <w:tc>
          <w:tcPr>
            <w:tcW w:w="707" w:type="pct"/>
            <w:vMerge/>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after="0" w:line="360" w:lineRule="auto"/>
              <w:rPr>
                <w:rFonts w:ascii="Cambria" w:eastAsia="Times New Roman" w:hAnsi="Cambria" w:cs="Arial"/>
                <w:sz w:val="20"/>
                <w:szCs w:val="20"/>
              </w:rPr>
            </w:pPr>
          </w:p>
        </w:tc>
        <w:tc>
          <w:tcPr>
            <w:tcW w:w="524"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CÓDIGO</w:t>
            </w:r>
          </w:p>
        </w:tc>
        <w:tc>
          <w:tcPr>
            <w:tcW w:w="1051"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NOMBRE</w:t>
            </w:r>
          </w:p>
        </w:tc>
        <w:tc>
          <w:tcPr>
            <w:tcW w:w="376"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REQUISITOS</w:t>
            </w:r>
          </w:p>
        </w:tc>
      </w:tr>
      <w:tr w:rsidR="005979D2" w:rsidRPr="005979D2" w:rsidTr="005979D2">
        <w:trPr>
          <w:trHeight w:val="240"/>
          <w:tblCellSpacing w:w="6" w:type="dxa"/>
          <w:jc w:val="center"/>
        </w:trPr>
        <w:tc>
          <w:tcPr>
            <w:tcW w:w="428"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2022689</w:t>
            </w:r>
          </w:p>
        </w:tc>
        <w:tc>
          <w:tcPr>
            <w:tcW w:w="1335"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 xml:space="preserve">Fundamentos de física </w:t>
            </w:r>
          </w:p>
        </w:tc>
        <w:tc>
          <w:tcPr>
            <w:tcW w:w="529"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3</w:t>
            </w:r>
          </w:p>
        </w:tc>
        <w:tc>
          <w:tcPr>
            <w:tcW w:w="707" w:type="pct"/>
            <w:tcBorders>
              <w:top w:val="outset" w:sz="6" w:space="0" w:color="auto"/>
              <w:left w:val="outset" w:sz="6" w:space="0" w:color="auto"/>
              <w:bottom w:val="outset" w:sz="6" w:space="0" w:color="auto"/>
              <w:right w:val="outset" w:sz="6" w:space="0" w:color="auto"/>
            </w:tcBorders>
            <w:hideMark/>
          </w:tcPr>
          <w:p w:rsidR="005979D2" w:rsidRPr="005979D2" w:rsidRDefault="005979D2" w:rsidP="00D96086">
            <w:pPr>
              <w:spacing w:line="360" w:lineRule="auto"/>
              <w:jc w:val="center"/>
              <w:rPr>
                <w:rFonts w:ascii="Cambria" w:hAnsi="Cambria" w:cs="Arial"/>
                <w:sz w:val="20"/>
                <w:szCs w:val="20"/>
              </w:rPr>
            </w:pPr>
            <w:r w:rsidRPr="005979D2">
              <w:rPr>
                <w:rFonts w:ascii="Cambria" w:eastAsia="Times New Roman" w:hAnsi="Cambria" w:cs="Arial"/>
                <w:sz w:val="20"/>
                <w:szCs w:val="20"/>
              </w:rPr>
              <w:t>SÍ</w:t>
            </w:r>
          </w:p>
        </w:tc>
        <w:tc>
          <w:tcPr>
            <w:tcW w:w="524"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2016377</w:t>
            </w:r>
          </w:p>
        </w:tc>
        <w:tc>
          <w:tcPr>
            <w:tcW w:w="1051"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Cálculo diferencial en una variable</w:t>
            </w:r>
          </w:p>
        </w:tc>
        <w:tc>
          <w:tcPr>
            <w:tcW w:w="376"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Correquisito</w:t>
            </w:r>
          </w:p>
        </w:tc>
      </w:tr>
      <w:tr w:rsidR="005979D2" w:rsidRPr="005979D2" w:rsidTr="005979D2">
        <w:trPr>
          <w:trHeight w:val="240"/>
          <w:tblCellSpacing w:w="6" w:type="dxa"/>
          <w:jc w:val="center"/>
        </w:trPr>
        <w:tc>
          <w:tcPr>
            <w:tcW w:w="428"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2016651</w:t>
            </w:r>
          </w:p>
        </w:tc>
        <w:tc>
          <w:tcPr>
            <w:tcW w:w="1335"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Fundamentos de física teórica</w:t>
            </w:r>
          </w:p>
        </w:tc>
        <w:tc>
          <w:tcPr>
            <w:tcW w:w="529"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3</w:t>
            </w:r>
          </w:p>
        </w:tc>
        <w:tc>
          <w:tcPr>
            <w:tcW w:w="707" w:type="pct"/>
            <w:tcBorders>
              <w:top w:val="outset" w:sz="6" w:space="0" w:color="auto"/>
              <w:left w:val="outset" w:sz="6" w:space="0" w:color="auto"/>
              <w:bottom w:val="outset" w:sz="6" w:space="0" w:color="auto"/>
              <w:right w:val="outset" w:sz="6" w:space="0" w:color="auto"/>
            </w:tcBorders>
          </w:tcPr>
          <w:p w:rsidR="005979D2" w:rsidRPr="005979D2" w:rsidRDefault="005979D2" w:rsidP="00D96086">
            <w:pPr>
              <w:spacing w:line="360" w:lineRule="auto"/>
              <w:jc w:val="center"/>
              <w:rPr>
                <w:rFonts w:ascii="Cambria" w:hAnsi="Cambria" w:cs="Arial"/>
                <w:sz w:val="20"/>
                <w:szCs w:val="20"/>
              </w:rPr>
            </w:pPr>
            <w:r w:rsidRPr="005979D2">
              <w:rPr>
                <w:rFonts w:ascii="Cambria" w:eastAsia="Times New Roman" w:hAnsi="Cambria" w:cs="Arial"/>
                <w:sz w:val="20"/>
                <w:szCs w:val="20"/>
              </w:rPr>
              <w:t>SÍ</w:t>
            </w:r>
          </w:p>
        </w:tc>
        <w:tc>
          <w:tcPr>
            <w:tcW w:w="524"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2016377</w:t>
            </w:r>
          </w:p>
        </w:tc>
        <w:tc>
          <w:tcPr>
            <w:tcW w:w="1051"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Cálculo diferencial en una variable</w:t>
            </w:r>
          </w:p>
        </w:tc>
        <w:tc>
          <w:tcPr>
            <w:tcW w:w="376"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Correquisito</w:t>
            </w:r>
          </w:p>
        </w:tc>
      </w:tr>
      <w:tr w:rsidR="005979D2" w:rsidRPr="005979D2" w:rsidTr="005979D2">
        <w:trPr>
          <w:trHeight w:val="240"/>
          <w:tblCellSpacing w:w="6" w:type="dxa"/>
          <w:jc w:val="center"/>
        </w:trPr>
        <w:tc>
          <w:tcPr>
            <w:tcW w:w="428"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2015176</w:t>
            </w:r>
          </w:p>
        </w:tc>
        <w:tc>
          <w:tcPr>
            <w:tcW w:w="1335"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Mecánica Newtoniana</w:t>
            </w:r>
          </w:p>
        </w:tc>
        <w:tc>
          <w:tcPr>
            <w:tcW w:w="529"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3</w:t>
            </w:r>
          </w:p>
        </w:tc>
        <w:tc>
          <w:tcPr>
            <w:tcW w:w="707" w:type="pct"/>
            <w:tcBorders>
              <w:top w:val="outset" w:sz="6" w:space="0" w:color="auto"/>
              <w:left w:val="outset" w:sz="6" w:space="0" w:color="auto"/>
              <w:bottom w:val="outset" w:sz="6" w:space="0" w:color="auto"/>
              <w:right w:val="outset" w:sz="6" w:space="0" w:color="auto"/>
            </w:tcBorders>
          </w:tcPr>
          <w:p w:rsidR="005979D2" w:rsidRPr="005979D2" w:rsidRDefault="005979D2" w:rsidP="00D96086">
            <w:pPr>
              <w:spacing w:line="360" w:lineRule="auto"/>
              <w:jc w:val="center"/>
              <w:rPr>
                <w:rFonts w:ascii="Cambria" w:hAnsi="Cambria" w:cs="Arial"/>
                <w:sz w:val="20"/>
                <w:szCs w:val="20"/>
              </w:rPr>
            </w:pPr>
            <w:r w:rsidRPr="005979D2">
              <w:rPr>
                <w:rFonts w:ascii="Cambria" w:eastAsia="Times New Roman" w:hAnsi="Cambria" w:cs="Arial"/>
                <w:sz w:val="20"/>
                <w:szCs w:val="20"/>
              </w:rPr>
              <w:t>SÍ</w:t>
            </w:r>
          </w:p>
        </w:tc>
        <w:tc>
          <w:tcPr>
            <w:tcW w:w="524"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2016377</w:t>
            </w:r>
          </w:p>
        </w:tc>
        <w:tc>
          <w:tcPr>
            <w:tcW w:w="1051"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Cálculo diferencial en una variable</w:t>
            </w:r>
          </w:p>
        </w:tc>
        <w:tc>
          <w:tcPr>
            <w:tcW w:w="376"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Correquisito</w:t>
            </w:r>
          </w:p>
        </w:tc>
      </w:tr>
    </w:tbl>
    <w:p w:rsidR="005979D2" w:rsidRPr="005979D2" w:rsidRDefault="005979D2" w:rsidP="00D96086">
      <w:pPr>
        <w:spacing w:before="100" w:beforeAutospacing="1" w:after="100" w:afterAutospacing="1" w:line="360" w:lineRule="auto"/>
        <w:jc w:val="center"/>
        <w:rPr>
          <w:rFonts w:ascii="Cambria" w:eastAsia="Times New Roman" w:hAnsi="Cambria" w:cs="Arial"/>
          <w:b/>
          <w:bCs/>
          <w:sz w:val="20"/>
          <w:szCs w:val="20"/>
          <w:lang w:val="es-ES"/>
        </w:rPr>
      </w:pPr>
      <w:r w:rsidRPr="005979D2">
        <w:rPr>
          <w:rFonts w:ascii="Cambria" w:eastAsia="Times New Roman" w:hAnsi="Cambria" w:cs="Arial"/>
          <w:sz w:val="20"/>
          <w:szCs w:val="20"/>
          <w:lang w:val="es-ES"/>
        </w:rPr>
        <w:t xml:space="preserve">Créditos exigidos en la agrupación Física (Fundamentación): </w:t>
      </w:r>
      <w:r w:rsidRPr="005979D2">
        <w:rPr>
          <w:rFonts w:ascii="Cambria" w:eastAsia="Times New Roman" w:hAnsi="Cambria" w:cs="Arial"/>
          <w:b/>
          <w:bCs/>
          <w:sz w:val="20"/>
          <w:szCs w:val="20"/>
          <w:lang w:val="es-ES"/>
        </w:rPr>
        <w:t>tres (3) créditos</w:t>
      </w:r>
    </w:p>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lang w:val="es-ES"/>
        </w:rPr>
      </w:pPr>
    </w:p>
    <w:p w:rsidR="005979D2" w:rsidRPr="005979D2" w:rsidRDefault="006E670B" w:rsidP="00D96086">
      <w:pPr>
        <w:spacing w:before="100" w:beforeAutospacing="1" w:after="100" w:afterAutospacing="1" w:line="360" w:lineRule="auto"/>
        <w:jc w:val="center"/>
        <w:rPr>
          <w:rFonts w:ascii="Cambria" w:eastAsia="Times New Roman" w:hAnsi="Cambria" w:cs="Arial"/>
          <w:b/>
          <w:bCs/>
          <w:sz w:val="20"/>
          <w:szCs w:val="20"/>
          <w:lang w:val="es-ES"/>
        </w:rPr>
      </w:pPr>
      <w:r>
        <w:rPr>
          <w:rFonts w:ascii="Cambria" w:eastAsia="Times New Roman" w:hAnsi="Cambria" w:cs="Arial"/>
          <w:b/>
          <w:bCs/>
          <w:sz w:val="20"/>
          <w:szCs w:val="20"/>
          <w:lang w:val="es-ES"/>
        </w:rPr>
        <w:t>AGRUPACIÓN: ESTADÍ</w:t>
      </w:r>
      <w:r w:rsidR="005979D2" w:rsidRPr="005979D2">
        <w:rPr>
          <w:rFonts w:ascii="Cambria" w:eastAsia="Times New Roman" w:hAnsi="Cambria" w:cs="Arial"/>
          <w:b/>
          <w:bCs/>
          <w:sz w:val="20"/>
          <w:szCs w:val="20"/>
          <w:lang w:val="es-ES"/>
        </w:rPr>
        <w:t>STICA (FUNDAMENTACIÓN)</w:t>
      </w:r>
    </w:p>
    <w:tbl>
      <w:tblPr>
        <w:tblW w:w="9728" w:type="dxa"/>
        <w:jc w:val="center"/>
        <w:tblCellSpacing w:w="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4"/>
        <w:gridCol w:w="2537"/>
        <w:gridCol w:w="1015"/>
        <w:gridCol w:w="1381"/>
        <w:gridCol w:w="848"/>
        <w:gridCol w:w="1857"/>
        <w:gridCol w:w="1236"/>
      </w:tblGrid>
      <w:tr w:rsidR="005979D2" w:rsidRPr="005979D2" w:rsidTr="005979D2">
        <w:trPr>
          <w:trHeight w:val="264"/>
          <w:tblCellSpacing w:w="6" w:type="dxa"/>
          <w:jc w:val="center"/>
        </w:trPr>
        <w:tc>
          <w:tcPr>
            <w:tcW w:w="410" w:type="pct"/>
            <w:vMerge w:val="restar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CÓDIGO</w:t>
            </w:r>
          </w:p>
        </w:tc>
        <w:tc>
          <w:tcPr>
            <w:tcW w:w="1308" w:type="pct"/>
            <w:vMerge w:val="restar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NOMBRE DE LA ASIGNATURA</w:t>
            </w:r>
          </w:p>
        </w:tc>
        <w:tc>
          <w:tcPr>
            <w:tcW w:w="516" w:type="pct"/>
            <w:vMerge w:val="restar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CRÉDITOS</w:t>
            </w:r>
          </w:p>
        </w:tc>
        <w:tc>
          <w:tcPr>
            <w:tcW w:w="704" w:type="pct"/>
            <w:vMerge w:val="restar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OBLIGATORIA</w:t>
            </w:r>
          </w:p>
        </w:tc>
        <w:tc>
          <w:tcPr>
            <w:tcW w:w="2026" w:type="pct"/>
            <w:gridSpan w:val="3"/>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ASIGNATURA PRERREQUISITO/ CORREQUISITO</w:t>
            </w:r>
          </w:p>
        </w:tc>
      </w:tr>
      <w:tr w:rsidR="005979D2" w:rsidRPr="005979D2" w:rsidTr="005979D2">
        <w:trPr>
          <w:trHeight w:val="240"/>
          <w:tblCellSpacing w:w="6" w:type="dxa"/>
          <w:jc w:val="center"/>
        </w:trPr>
        <w:tc>
          <w:tcPr>
            <w:tcW w:w="410" w:type="pct"/>
            <w:vMerge/>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after="0" w:line="360" w:lineRule="auto"/>
              <w:rPr>
                <w:rFonts w:ascii="Cambria" w:eastAsia="Times New Roman" w:hAnsi="Cambria" w:cs="Arial"/>
                <w:sz w:val="20"/>
                <w:szCs w:val="20"/>
              </w:rPr>
            </w:pPr>
          </w:p>
        </w:tc>
        <w:tc>
          <w:tcPr>
            <w:tcW w:w="1308" w:type="pct"/>
            <w:vMerge/>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after="0" w:line="360" w:lineRule="auto"/>
              <w:rPr>
                <w:rFonts w:ascii="Cambria" w:eastAsia="Times New Roman" w:hAnsi="Cambria" w:cs="Arial"/>
                <w:sz w:val="20"/>
                <w:szCs w:val="20"/>
              </w:rPr>
            </w:pPr>
          </w:p>
        </w:tc>
        <w:tc>
          <w:tcPr>
            <w:tcW w:w="516" w:type="pct"/>
            <w:vMerge/>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after="0" w:line="360" w:lineRule="auto"/>
              <w:rPr>
                <w:rFonts w:ascii="Cambria" w:eastAsia="Times New Roman" w:hAnsi="Cambria" w:cs="Arial"/>
                <w:sz w:val="20"/>
                <w:szCs w:val="20"/>
              </w:rPr>
            </w:pPr>
          </w:p>
        </w:tc>
        <w:tc>
          <w:tcPr>
            <w:tcW w:w="704" w:type="pct"/>
            <w:vMerge/>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after="0" w:line="360" w:lineRule="auto"/>
              <w:rPr>
                <w:rFonts w:ascii="Cambria" w:eastAsia="Times New Roman" w:hAnsi="Cambria" w:cs="Arial"/>
                <w:sz w:val="20"/>
                <w:szCs w:val="20"/>
              </w:rPr>
            </w:pPr>
          </w:p>
        </w:tc>
        <w:tc>
          <w:tcPr>
            <w:tcW w:w="433"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CÓDIGO</w:t>
            </w:r>
          </w:p>
        </w:tc>
        <w:tc>
          <w:tcPr>
            <w:tcW w:w="960"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NOMBRE</w:t>
            </w:r>
          </w:p>
        </w:tc>
        <w:tc>
          <w:tcPr>
            <w:tcW w:w="621"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REQUISITOS</w:t>
            </w:r>
          </w:p>
        </w:tc>
      </w:tr>
      <w:tr w:rsidR="005979D2" w:rsidRPr="005979D2" w:rsidTr="005979D2">
        <w:trPr>
          <w:trHeight w:val="240"/>
          <w:tblCellSpacing w:w="6" w:type="dxa"/>
          <w:jc w:val="center"/>
        </w:trPr>
        <w:tc>
          <w:tcPr>
            <w:tcW w:w="410"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2015178</w:t>
            </w:r>
          </w:p>
        </w:tc>
        <w:tc>
          <w:tcPr>
            <w:tcW w:w="1308"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Probabilidad</w:t>
            </w:r>
          </w:p>
        </w:tc>
        <w:tc>
          <w:tcPr>
            <w:tcW w:w="516"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4</w:t>
            </w:r>
          </w:p>
        </w:tc>
        <w:tc>
          <w:tcPr>
            <w:tcW w:w="704"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Si</w:t>
            </w:r>
          </w:p>
        </w:tc>
        <w:tc>
          <w:tcPr>
            <w:tcW w:w="433"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2015556</w:t>
            </w:r>
          </w:p>
        </w:tc>
        <w:tc>
          <w:tcPr>
            <w:tcW w:w="960"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Cálculo integral en una variable</w:t>
            </w:r>
          </w:p>
        </w:tc>
        <w:tc>
          <w:tcPr>
            <w:tcW w:w="621"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Prerrequisito</w:t>
            </w:r>
          </w:p>
        </w:tc>
      </w:tr>
    </w:tbl>
    <w:p w:rsidR="005979D2" w:rsidRPr="005979D2" w:rsidRDefault="005979D2" w:rsidP="00D96086">
      <w:pPr>
        <w:spacing w:before="100" w:beforeAutospacing="1" w:after="100" w:afterAutospacing="1" w:line="360" w:lineRule="auto"/>
        <w:jc w:val="center"/>
        <w:rPr>
          <w:rFonts w:ascii="Cambria" w:eastAsia="Times New Roman" w:hAnsi="Cambria" w:cs="Arial"/>
          <w:b/>
          <w:bCs/>
          <w:sz w:val="20"/>
          <w:szCs w:val="20"/>
          <w:lang w:val="es-ES"/>
        </w:rPr>
      </w:pPr>
      <w:r w:rsidRPr="005979D2">
        <w:rPr>
          <w:rFonts w:ascii="Cambria" w:eastAsia="Times New Roman" w:hAnsi="Cambria" w:cs="Arial"/>
          <w:sz w:val="20"/>
          <w:szCs w:val="20"/>
          <w:lang w:val="es-ES"/>
        </w:rPr>
        <w:t xml:space="preserve">Créditos exigidos en la agrupación Estadística (Fundamentación): </w:t>
      </w:r>
      <w:r w:rsidRPr="005979D2">
        <w:rPr>
          <w:rFonts w:ascii="Cambria" w:eastAsia="Times New Roman" w:hAnsi="Cambria" w:cs="Arial"/>
          <w:b/>
          <w:bCs/>
          <w:sz w:val="20"/>
          <w:szCs w:val="20"/>
          <w:lang w:val="es-ES"/>
        </w:rPr>
        <w:t>cuatro (4) créditos</w:t>
      </w:r>
    </w:p>
    <w:p w:rsidR="005979D2" w:rsidRPr="005979D2" w:rsidRDefault="005979D2" w:rsidP="00D96086">
      <w:pPr>
        <w:spacing w:before="100" w:beforeAutospacing="1" w:after="100" w:afterAutospacing="1" w:line="360" w:lineRule="auto"/>
        <w:jc w:val="center"/>
        <w:rPr>
          <w:rFonts w:ascii="Cambria" w:eastAsia="Times New Roman" w:hAnsi="Cambria" w:cs="Arial"/>
          <w:b/>
          <w:bCs/>
          <w:sz w:val="20"/>
          <w:szCs w:val="20"/>
          <w:lang w:val="es-ES"/>
        </w:rPr>
      </w:pPr>
    </w:p>
    <w:p w:rsidR="005979D2" w:rsidRPr="005979D2" w:rsidRDefault="005979D2" w:rsidP="00D96086">
      <w:pPr>
        <w:spacing w:before="100" w:beforeAutospacing="1" w:after="100" w:afterAutospacing="1" w:line="360" w:lineRule="auto"/>
        <w:jc w:val="center"/>
        <w:rPr>
          <w:rFonts w:ascii="Cambria" w:eastAsia="Times New Roman" w:hAnsi="Cambria" w:cs="Arial"/>
          <w:b/>
          <w:bCs/>
          <w:sz w:val="20"/>
          <w:szCs w:val="20"/>
          <w:lang w:val="es-ES"/>
        </w:rPr>
      </w:pPr>
      <w:r w:rsidRPr="005979D2">
        <w:rPr>
          <w:rFonts w:ascii="Cambria" w:eastAsia="Times New Roman" w:hAnsi="Cambria" w:cs="Arial"/>
          <w:b/>
          <w:bCs/>
          <w:sz w:val="20"/>
          <w:szCs w:val="20"/>
          <w:lang w:val="es-ES"/>
        </w:rPr>
        <w:t xml:space="preserve">AGRUPACIÓN: </w:t>
      </w:r>
      <w:r w:rsidR="00AA2615">
        <w:rPr>
          <w:rFonts w:ascii="Cambria" w:eastAsia="Times New Roman" w:hAnsi="Cambria" w:cs="Arial"/>
          <w:b/>
          <w:bCs/>
          <w:sz w:val="20"/>
          <w:szCs w:val="20"/>
          <w:lang w:val="es-ES"/>
        </w:rPr>
        <w:t xml:space="preserve">INTRODUCCIÓN A LAS </w:t>
      </w:r>
      <w:r w:rsidRPr="005979D2">
        <w:rPr>
          <w:rFonts w:ascii="Cambria" w:eastAsia="Times New Roman" w:hAnsi="Cambria" w:cs="Arial"/>
          <w:b/>
          <w:bCs/>
          <w:sz w:val="20"/>
          <w:szCs w:val="20"/>
          <w:lang w:val="es-ES"/>
        </w:rPr>
        <w:t>CIENCIAS DE LA COMPUTACIÓN</w:t>
      </w:r>
      <w:r w:rsidR="006156D0">
        <w:rPr>
          <w:rFonts w:ascii="Cambria" w:eastAsia="Times New Roman" w:hAnsi="Cambria" w:cs="Arial"/>
          <w:b/>
          <w:bCs/>
          <w:sz w:val="20"/>
          <w:szCs w:val="20"/>
          <w:lang w:val="es-ES"/>
        </w:rPr>
        <w:t xml:space="preserve"> Y LA PROGRAMACIÓN</w:t>
      </w:r>
      <w:r w:rsidRPr="005979D2">
        <w:rPr>
          <w:rFonts w:ascii="Cambria" w:eastAsia="Times New Roman" w:hAnsi="Cambria" w:cs="Arial"/>
          <w:b/>
          <w:bCs/>
          <w:sz w:val="20"/>
          <w:szCs w:val="20"/>
          <w:lang w:val="es-ES"/>
        </w:rPr>
        <w:t xml:space="preserve"> (FUNDAMENTACIÓN)</w:t>
      </w:r>
    </w:p>
    <w:tbl>
      <w:tblPr>
        <w:tblW w:w="9657" w:type="dxa"/>
        <w:jc w:val="center"/>
        <w:tblCellSpacing w:w="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4"/>
        <w:gridCol w:w="2500"/>
        <w:gridCol w:w="1015"/>
        <w:gridCol w:w="1381"/>
        <w:gridCol w:w="848"/>
        <w:gridCol w:w="1815"/>
        <w:gridCol w:w="1244"/>
      </w:tblGrid>
      <w:tr w:rsidR="005979D2" w:rsidRPr="005979D2" w:rsidTr="006156D0">
        <w:trPr>
          <w:trHeight w:val="264"/>
          <w:tblCellSpacing w:w="6" w:type="dxa"/>
          <w:jc w:val="center"/>
        </w:trPr>
        <w:tc>
          <w:tcPr>
            <w:tcW w:w="433" w:type="pct"/>
            <w:vMerge w:val="restar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CÓDIGO</w:t>
            </w:r>
          </w:p>
        </w:tc>
        <w:tc>
          <w:tcPr>
            <w:tcW w:w="1293" w:type="pct"/>
            <w:vMerge w:val="restar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NOMBRE DE LA ASIGNATURA</w:t>
            </w:r>
          </w:p>
        </w:tc>
        <w:tc>
          <w:tcPr>
            <w:tcW w:w="519" w:type="pct"/>
            <w:vMerge w:val="restar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CRÉDITOS</w:t>
            </w:r>
          </w:p>
        </w:tc>
        <w:tc>
          <w:tcPr>
            <w:tcW w:w="709" w:type="pct"/>
            <w:vMerge w:val="restar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OBLIGATORIA</w:t>
            </w:r>
          </w:p>
        </w:tc>
        <w:tc>
          <w:tcPr>
            <w:tcW w:w="2009" w:type="pct"/>
            <w:gridSpan w:val="3"/>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ASIGNATURA PRERREQUISITO/ CORREQUISITO</w:t>
            </w:r>
          </w:p>
        </w:tc>
      </w:tr>
      <w:tr w:rsidR="005979D2" w:rsidRPr="005979D2" w:rsidTr="006156D0">
        <w:trPr>
          <w:trHeight w:val="240"/>
          <w:tblCellSpacing w:w="6" w:type="dxa"/>
          <w:jc w:val="center"/>
        </w:trPr>
        <w:tc>
          <w:tcPr>
            <w:tcW w:w="433" w:type="pct"/>
            <w:vMerge/>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after="0" w:line="360" w:lineRule="auto"/>
              <w:rPr>
                <w:rFonts w:ascii="Cambria" w:eastAsia="Times New Roman" w:hAnsi="Cambria" w:cs="Arial"/>
                <w:sz w:val="20"/>
                <w:szCs w:val="20"/>
              </w:rPr>
            </w:pPr>
          </w:p>
        </w:tc>
        <w:tc>
          <w:tcPr>
            <w:tcW w:w="1293" w:type="pct"/>
            <w:vMerge/>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after="0" w:line="360" w:lineRule="auto"/>
              <w:rPr>
                <w:rFonts w:ascii="Cambria" w:eastAsia="Times New Roman" w:hAnsi="Cambria" w:cs="Arial"/>
                <w:sz w:val="20"/>
                <w:szCs w:val="20"/>
              </w:rPr>
            </w:pPr>
          </w:p>
        </w:tc>
        <w:tc>
          <w:tcPr>
            <w:tcW w:w="519" w:type="pct"/>
            <w:vMerge/>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after="0" w:line="360" w:lineRule="auto"/>
              <w:rPr>
                <w:rFonts w:ascii="Cambria" w:eastAsia="Times New Roman" w:hAnsi="Cambria" w:cs="Arial"/>
                <w:sz w:val="20"/>
                <w:szCs w:val="20"/>
              </w:rPr>
            </w:pPr>
          </w:p>
        </w:tc>
        <w:tc>
          <w:tcPr>
            <w:tcW w:w="709" w:type="pct"/>
            <w:vMerge/>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after="0" w:line="360" w:lineRule="auto"/>
              <w:rPr>
                <w:rFonts w:ascii="Cambria" w:eastAsia="Times New Roman" w:hAnsi="Cambria" w:cs="Arial"/>
                <w:sz w:val="20"/>
                <w:szCs w:val="20"/>
              </w:rPr>
            </w:pPr>
          </w:p>
        </w:tc>
        <w:tc>
          <w:tcPr>
            <w:tcW w:w="433"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CÓDIGO</w:t>
            </w:r>
          </w:p>
        </w:tc>
        <w:tc>
          <w:tcPr>
            <w:tcW w:w="938"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NOMBRE</w:t>
            </w:r>
          </w:p>
        </w:tc>
        <w:tc>
          <w:tcPr>
            <w:tcW w:w="625"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REQUISITOS</w:t>
            </w:r>
          </w:p>
        </w:tc>
      </w:tr>
      <w:tr w:rsidR="005979D2" w:rsidRPr="005979D2" w:rsidTr="006156D0">
        <w:trPr>
          <w:trHeight w:val="240"/>
          <w:tblCellSpacing w:w="6" w:type="dxa"/>
          <w:jc w:val="center"/>
        </w:trPr>
        <w:tc>
          <w:tcPr>
            <w:tcW w:w="433"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lastRenderedPageBreak/>
              <w:t>2026573</w:t>
            </w:r>
          </w:p>
        </w:tc>
        <w:tc>
          <w:tcPr>
            <w:tcW w:w="1293"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Introducción a las ciencias de la computación y a la programación</w:t>
            </w:r>
          </w:p>
        </w:tc>
        <w:tc>
          <w:tcPr>
            <w:tcW w:w="519"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3</w:t>
            </w:r>
          </w:p>
        </w:tc>
        <w:tc>
          <w:tcPr>
            <w:tcW w:w="709"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Si</w:t>
            </w:r>
          </w:p>
        </w:tc>
        <w:tc>
          <w:tcPr>
            <w:tcW w:w="433"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color w:val="FFFFFF"/>
                <w:sz w:val="20"/>
                <w:szCs w:val="20"/>
              </w:rPr>
              <w:t>-</w:t>
            </w:r>
          </w:p>
        </w:tc>
        <w:tc>
          <w:tcPr>
            <w:tcW w:w="938"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p>
        </w:tc>
        <w:tc>
          <w:tcPr>
            <w:tcW w:w="625"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 xml:space="preserve">Sin prerrequisito </w:t>
            </w:r>
          </w:p>
        </w:tc>
      </w:tr>
      <w:tr w:rsidR="005979D2" w:rsidRPr="005979D2" w:rsidTr="006156D0">
        <w:trPr>
          <w:trHeight w:val="240"/>
          <w:tblCellSpacing w:w="6" w:type="dxa"/>
          <w:jc w:val="center"/>
        </w:trPr>
        <w:tc>
          <w:tcPr>
            <w:tcW w:w="433"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highlight w:val="yellow"/>
              </w:rPr>
            </w:pPr>
            <w:r w:rsidRPr="005979D2">
              <w:rPr>
                <w:rFonts w:ascii="Cambria" w:eastAsia="Times New Roman" w:hAnsi="Cambria" w:cs="Arial"/>
                <w:sz w:val="20"/>
                <w:szCs w:val="20"/>
              </w:rPr>
              <w:t>2016375</w:t>
            </w:r>
          </w:p>
        </w:tc>
        <w:tc>
          <w:tcPr>
            <w:tcW w:w="1293"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Programación orientada a objetos</w:t>
            </w:r>
          </w:p>
        </w:tc>
        <w:tc>
          <w:tcPr>
            <w:tcW w:w="519"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3</w:t>
            </w:r>
          </w:p>
        </w:tc>
        <w:tc>
          <w:tcPr>
            <w:tcW w:w="709"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line="360" w:lineRule="auto"/>
              <w:jc w:val="center"/>
              <w:rPr>
                <w:rFonts w:ascii="Cambria" w:hAnsi="Cambria" w:cs="Arial"/>
                <w:sz w:val="20"/>
                <w:szCs w:val="20"/>
              </w:rPr>
            </w:pPr>
            <w:r w:rsidRPr="005979D2">
              <w:rPr>
                <w:rFonts w:ascii="Cambria" w:eastAsia="Times New Roman" w:hAnsi="Cambria" w:cs="Arial"/>
                <w:sz w:val="20"/>
                <w:szCs w:val="20"/>
              </w:rPr>
              <w:t>Si</w:t>
            </w:r>
          </w:p>
        </w:tc>
        <w:tc>
          <w:tcPr>
            <w:tcW w:w="433"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2026573</w:t>
            </w:r>
          </w:p>
        </w:tc>
        <w:tc>
          <w:tcPr>
            <w:tcW w:w="938"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Introducción a las ciencias de la computación y a la programación</w:t>
            </w:r>
          </w:p>
        </w:tc>
        <w:tc>
          <w:tcPr>
            <w:tcW w:w="625"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Prerrequisito</w:t>
            </w:r>
          </w:p>
        </w:tc>
      </w:tr>
      <w:tr w:rsidR="005979D2" w:rsidRPr="005979D2" w:rsidTr="006156D0">
        <w:trPr>
          <w:trHeight w:val="240"/>
          <w:tblCellSpacing w:w="6" w:type="dxa"/>
          <w:jc w:val="center"/>
        </w:trPr>
        <w:tc>
          <w:tcPr>
            <w:tcW w:w="433"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highlight w:val="yellow"/>
              </w:rPr>
            </w:pPr>
            <w:r w:rsidRPr="005979D2">
              <w:rPr>
                <w:rFonts w:ascii="Cambria" w:eastAsia="Times New Roman" w:hAnsi="Cambria" w:cs="Arial"/>
                <w:sz w:val="20"/>
                <w:szCs w:val="20"/>
              </w:rPr>
              <w:t>2016354</w:t>
            </w:r>
          </w:p>
        </w:tc>
        <w:tc>
          <w:tcPr>
            <w:tcW w:w="1293"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Estructuras de datos</w:t>
            </w:r>
          </w:p>
        </w:tc>
        <w:tc>
          <w:tcPr>
            <w:tcW w:w="519"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3</w:t>
            </w:r>
          </w:p>
        </w:tc>
        <w:tc>
          <w:tcPr>
            <w:tcW w:w="709"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line="360" w:lineRule="auto"/>
              <w:jc w:val="center"/>
              <w:rPr>
                <w:rFonts w:ascii="Cambria" w:hAnsi="Cambria" w:cs="Arial"/>
                <w:sz w:val="20"/>
                <w:szCs w:val="20"/>
              </w:rPr>
            </w:pPr>
            <w:r w:rsidRPr="005979D2">
              <w:rPr>
                <w:rFonts w:ascii="Cambria" w:eastAsia="Times New Roman" w:hAnsi="Cambria" w:cs="Arial"/>
                <w:sz w:val="20"/>
                <w:szCs w:val="20"/>
              </w:rPr>
              <w:t>Si</w:t>
            </w:r>
          </w:p>
        </w:tc>
        <w:tc>
          <w:tcPr>
            <w:tcW w:w="433"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highlight w:val="yellow"/>
              </w:rPr>
            </w:pPr>
            <w:r w:rsidRPr="005979D2">
              <w:rPr>
                <w:rFonts w:ascii="Cambria" w:eastAsia="Times New Roman" w:hAnsi="Cambria" w:cs="Arial"/>
                <w:sz w:val="20"/>
                <w:szCs w:val="20"/>
              </w:rPr>
              <w:t>2016375</w:t>
            </w:r>
          </w:p>
        </w:tc>
        <w:tc>
          <w:tcPr>
            <w:tcW w:w="938"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Programación orientada a objetos</w:t>
            </w:r>
          </w:p>
        </w:tc>
        <w:tc>
          <w:tcPr>
            <w:tcW w:w="625"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b/>
                <w:bCs/>
                <w:sz w:val="20"/>
                <w:szCs w:val="20"/>
              </w:rPr>
            </w:pPr>
            <w:r w:rsidRPr="005979D2">
              <w:rPr>
                <w:rFonts w:ascii="Cambria" w:eastAsia="Times New Roman" w:hAnsi="Cambria" w:cs="Arial"/>
                <w:sz w:val="20"/>
                <w:szCs w:val="20"/>
              </w:rPr>
              <w:t>Prerrequisito</w:t>
            </w:r>
          </w:p>
        </w:tc>
      </w:tr>
    </w:tbl>
    <w:p w:rsidR="005979D2" w:rsidRPr="005979D2" w:rsidRDefault="005979D2" w:rsidP="00D96086">
      <w:pPr>
        <w:spacing w:before="100" w:beforeAutospacing="1" w:after="100" w:afterAutospacing="1" w:line="360" w:lineRule="auto"/>
        <w:jc w:val="center"/>
        <w:rPr>
          <w:rFonts w:ascii="Cambria" w:eastAsia="Times New Roman" w:hAnsi="Cambria" w:cs="Arial"/>
          <w:b/>
          <w:bCs/>
          <w:sz w:val="20"/>
          <w:szCs w:val="20"/>
          <w:lang w:val="es-ES"/>
        </w:rPr>
      </w:pPr>
      <w:r w:rsidRPr="005979D2">
        <w:rPr>
          <w:rFonts w:ascii="Cambria" w:eastAsia="Times New Roman" w:hAnsi="Cambria" w:cs="Arial"/>
          <w:sz w:val="20"/>
          <w:szCs w:val="20"/>
          <w:lang w:val="es-ES"/>
        </w:rPr>
        <w:t xml:space="preserve">Créditos exigidos en la agrupación </w:t>
      </w:r>
      <w:r w:rsidR="001156C3">
        <w:rPr>
          <w:rFonts w:ascii="Cambria" w:eastAsia="Times New Roman" w:hAnsi="Cambria" w:cs="Arial"/>
          <w:sz w:val="20"/>
          <w:szCs w:val="20"/>
          <w:lang w:val="es-ES"/>
        </w:rPr>
        <w:t>Introducción a las Ciencias de la C</w:t>
      </w:r>
      <w:r w:rsidRPr="005979D2">
        <w:rPr>
          <w:rFonts w:ascii="Cambria" w:eastAsia="Times New Roman" w:hAnsi="Cambria" w:cs="Arial"/>
          <w:sz w:val="20"/>
          <w:szCs w:val="20"/>
          <w:lang w:val="es-ES"/>
        </w:rPr>
        <w:t>omputación</w:t>
      </w:r>
      <w:r w:rsidR="001156C3">
        <w:rPr>
          <w:rFonts w:ascii="Cambria" w:eastAsia="Times New Roman" w:hAnsi="Cambria" w:cs="Arial"/>
          <w:sz w:val="20"/>
          <w:szCs w:val="20"/>
          <w:lang w:val="es-ES"/>
        </w:rPr>
        <w:t xml:space="preserve"> y la Programación</w:t>
      </w:r>
      <w:r w:rsidRPr="005979D2">
        <w:rPr>
          <w:rFonts w:ascii="Cambria" w:eastAsia="Times New Roman" w:hAnsi="Cambria" w:cs="Arial"/>
          <w:sz w:val="20"/>
          <w:szCs w:val="20"/>
          <w:lang w:val="es-ES"/>
        </w:rPr>
        <w:t xml:space="preserve"> (Fundamentación): </w:t>
      </w:r>
      <w:r w:rsidR="001156C3">
        <w:rPr>
          <w:rFonts w:ascii="Cambria" w:eastAsia="Times New Roman" w:hAnsi="Cambria" w:cs="Arial"/>
          <w:b/>
          <w:bCs/>
          <w:sz w:val="20"/>
          <w:szCs w:val="20"/>
          <w:lang w:val="es-ES"/>
        </w:rPr>
        <w:t>nueve (9</w:t>
      </w:r>
      <w:r w:rsidRPr="005979D2">
        <w:rPr>
          <w:rFonts w:ascii="Cambria" w:eastAsia="Times New Roman" w:hAnsi="Cambria" w:cs="Arial"/>
          <w:b/>
          <w:bCs/>
          <w:sz w:val="20"/>
          <w:szCs w:val="20"/>
          <w:lang w:val="es-ES"/>
        </w:rPr>
        <w:t>) créditos.</w:t>
      </w:r>
    </w:p>
    <w:p w:rsidR="005979D2" w:rsidRPr="005979D2" w:rsidRDefault="005979D2" w:rsidP="00D96086">
      <w:pPr>
        <w:spacing w:before="100" w:beforeAutospacing="1" w:after="100" w:afterAutospacing="1" w:line="360" w:lineRule="auto"/>
        <w:jc w:val="center"/>
        <w:rPr>
          <w:rFonts w:ascii="Cambria" w:eastAsia="Times New Roman" w:hAnsi="Cambria" w:cs="Arial"/>
          <w:b/>
          <w:bCs/>
          <w:sz w:val="20"/>
          <w:szCs w:val="20"/>
          <w:lang w:val="es-ES"/>
        </w:rPr>
      </w:pPr>
    </w:p>
    <w:p w:rsidR="005979D2" w:rsidRPr="005979D2" w:rsidRDefault="005979D2" w:rsidP="00D96086">
      <w:pPr>
        <w:spacing w:before="100" w:beforeAutospacing="1" w:after="100" w:afterAutospacing="1" w:line="360" w:lineRule="auto"/>
        <w:jc w:val="center"/>
        <w:rPr>
          <w:rFonts w:ascii="Cambria" w:eastAsia="Times New Roman" w:hAnsi="Cambria" w:cs="Arial"/>
          <w:b/>
          <w:bCs/>
          <w:sz w:val="20"/>
          <w:szCs w:val="20"/>
          <w:lang w:val="es-ES"/>
        </w:rPr>
      </w:pPr>
      <w:r w:rsidRPr="005979D2">
        <w:rPr>
          <w:rFonts w:ascii="Cambria" w:eastAsia="Times New Roman" w:hAnsi="Cambria" w:cs="Arial"/>
          <w:b/>
          <w:bCs/>
          <w:sz w:val="20"/>
          <w:szCs w:val="20"/>
          <w:lang w:val="es-ES"/>
        </w:rPr>
        <w:t xml:space="preserve">AGRUPACIÓN: </w:t>
      </w:r>
      <w:r w:rsidR="00642C7F">
        <w:rPr>
          <w:rFonts w:ascii="Cambria" w:eastAsia="Times New Roman" w:hAnsi="Cambria" w:cs="Arial"/>
          <w:b/>
          <w:bCs/>
          <w:sz w:val="20"/>
          <w:szCs w:val="20"/>
          <w:lang w:val="es-ES"/>
        </w:rPr>
        <w:t>ARQUITECTURA DE COMPUTADORES</w:t>
      </w:r>
      <w:r w:rsidRPr="005979D2">
        <w:rPr>
          <w:rFonts w:ascii="Cambria" w:eastAsia="Times New Roman" w:hAnsi="Cambria" w:cs="Arial"/>
          <w:b/>
          <w:bCs/>
          <w:sz w:val="20"/>
          <w:szCs w:val="20"/>
          <w:lang w:val="es-ES"/>
        </w:rPr>
        <w:t xml:space="preserve"> </w:t>
      </w:r>
      <w:r w:rsidR="00EA5D86">
        <w:rPr>
          <w:rFonts w:ascii="Cambria" w:eastAsia="Times New Roman" w:hAnsi="Cambria" w:cs="Arial"/>
          <w:b/>
          <w:bCs/>
          <w:sz w:val="20"/>
          <w:szCs w:val="20"/>
          <w:lang w:val="es-ES"/>
        </w:rPr>
        <w:t xml:space="preserve">Y HARDWARE </w:t>
      </w:r>
      <w:r w:rsidRPr="005979D2">
        <w:rPr>
          <w:rFonts w:ascii="Cambria" w:eastAsia="Times New Roman" w:hAnsi="Cambria" w:cs="Arial"/>
          <w:b/>
          <w:bCs/>
          <w:sz w:val="20"/>
          <w:szCs w:val="20"/>
          <w:lang w:val="es-ES"/>
        </w:rPr>
        <w:t>(FUNDAMENTACIÓN)</w:t>
      </w:r>
    </w:p>
    <w:tbl>
      <w:tblPr>
        <w:tblW w:w="9653" w:type="dxa"/>
        <w:jc w:val="center"/>
        <w:tblCellSpacing w:w="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4"/>
        <w:gridCol w:w="2407"/>
        <w:gridCol w:w="1015"/>
        <w:gridCol w:w="1381"/>
        <w:gridCol w:w="848"/>
        <w:gridCol w:w="1922"/>
        <w:gridCol w:w="1226"/>
      </w:tblGrid>
      <w:tr w:rsidR="005979D2" w:rsidRPr="005979D2" w:rsidTr="005979D2">
        <w:trPr>
          <w:trHeight w:val="264"/>
          <w:tblCellSpacing w:w="6" w:type="dxa"/>
          <w:jc w:val="center"/>
        </w:trPr>
        <w:tc>
          <w:tcPr>
            <w:tcW w:w="433" w:type="pct"/>
            <w:vMerge w:val="restar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CÓDIGO</w:t>
            </w:r>
          </w:p>
        </w:tc>
        <w:tc>
          <w:tcPr>
            <w:tcW w:w="1257" w:type="pct"/>
            <w:vMerge w:val="restar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NOMBRE DE LA ASIGNATURA</w:t>
            </w:r>
          </w:p>
        </w:tc>
        <w:tc>
          <w:tcPr>
            <w:tcW w:w="520" w:type="pct"/>
            <w:vMerge w:val="restar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CRÉDITOS</w:t>
            </w:r>
          </w:p>
        </w:tc>
        <w:tc>
          <w:tcPr>
            <w:tcW w:w="709" w:type="pct"/>
            <w:vMerge w:val="restar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OBLIGATORIA</w:t>
            </w:r>
          </w:p>
        </w:tc>
        <w:tc>
          <w:tcPr>
            <w:tcW w:w="2044" w:type="pct"/>
            <w:gridSpan w:val="3"/>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ASIGNATURA PRERREQUISITO/ CORREQUISITO</w:t>
            </w:r>
          </w:p>
        </w:tc>
      </w:tr>
      <w:tr w:rsidR="005979D2" w:rsidRPr="005979D2" w:rsidTr="005979D2">
        <w:trPr>
          <w:trHeight w:val="240"/>
          <w:tblCellSpacing w:w="6" w:type="dxa"/>
          <w:jc w:val="center"/>
        </w:trPr>
        <w:tc>
          <w:tcPr>
            <w:tcW w:w="433" w:type="pct"/>
            <w:vMerge/>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after="0" w:line="360" w:lineRule="auto"/>
              <w:rPr>
                <w:rFonts w:ascii="Cambria" w:eastAsia="Times New Roman" w:hAnsi="Cambria" w:cs="Arial"/>
                <w:sz w:val="20"/>
                <w:szCs w:val="20"/>
              </w:rPr>
            </w:pPr>
          </w:p>
        </w:tc>
        <w:tc>
          <w:tcPr>
            <w:tcW w:w="1257" w:type="pct"/>
            <w:vMerge/>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after="0" w:line="360" w:lineRule="auto"/>
              <w:rPr>
                <w:rFonts w:ascii="Cambria" w:eastAsia="Times New Roman" w:hAnsi="Cambria" w:cs="Arial"/>
                <w:sz w:val="20"/>
                <w:szCs w:val="20"/>
              </w:rPr>
            </w:pPr>
          </w:p>
        </w:tc>
        <w:tc>
          <w:tcPr>
            <w:tcW w:w="520" w:type="pct"/>
            <w:vMerge/>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after="0" w:line="360" w:lineRule="auto"/>
              <w:rPr>
                <w:rFonts w:ascii="Cambria" w:eastAsia="Times New Roman" w:hAnsi="Cambria" w:cs="Arial"/>
                <w:sz w:val="20"/>
                <w:szCs w:val="20"/>
              </w:rPr>
            </w:pPr>
          </w:p>
        </w:tc>
        <w:tc>
          <w:tcPr>
            <w:tcW w:w="709" w:type="pct"/>
            <w:vMerge/>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after="0" w:line="360" w:lineRule="auto"/>
              <w:rPr>
                <w:rFonts w:ascii="Cambria" w:eastAsia="Times New Roman" w:hAnsi="Cambria" w:cs="Arial"/>
                <w:sz w:val="20"/>
                <w:szCs w:val="20"/>
              </w:rPr>
            </w:pPr>
          </w:p>
        </w:tc>
        <w:tc>
          <w:tcPr>
            <w:tcW w:w="433"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CÓDIGO</w:t>
            </w:r>
          </w:p>
        </w:tc>
        <w:tc>
          <w:tcPr>
            <w:tcW w:w="1005"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NOMBRE</w:t>
            </w:r>
          </w:p>
        </w:tc>
        <w:tc>
          <w:tcPr>
            <w:tcW w:w="594"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REQUISITOS</w:t>
            </w:r>
          </w:p>
        </w:tc>
      </w:tr>
      <w:tr w:rsidR="005979D2" w:rsidRPr="005979D2" w:rsidTr="005979D2">
        <w:trPr>
          <w:trHeight w:val="240"/>
          <w:tblCellSpacing w:w="6" w:type="dxa"/>
          <w:jc w:val="center"/>
        </w:trPr>
        <w:tc>
          <w:tcPr>
            <w:tcW w:w="433"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highlight w:val="yellow"/>
              </w:rPr>
            </w:pPr>
            <w:r w:rsidRPr="005979D2">
              <w:rPr>
                <w:rFonts w:ascii="Cambria" w:eastAsia="Times New Roman" w:hAnsi="Cambria" w:cs="Arial"/>
                <w:sz w:val="20"/>
                <w:szCs w:val="20"/>
              </w:rPr>
              <w:t>2016698</w:t>
            </w:r>
          </w:p>
        </w:tc>
        <w:tc>
          <w:tcPr>
            <w:tcW w:w="1257"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Elementos de computadores</w:t>
            </w:r>
          </w:p>
        </w:tc>
        <w:tc>
          <w:tcPr>
            <w:tcW w:w="520"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3</w:t>
            </w:r>
          </w:p>
        </w:tc>
        <w:tc>
          <w:tcPr>
            <w:tcW w:w="709"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Si</w:t>
            </w:r>
          </w:p>
        </w:tc>
        <w:tc>
          <w:tcPr>
            <w:tcW w:w="433"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line="360" w:lineRule="auto"/>
              <w:rPr>
                <w:rFonts w:ascii="Cambria" w:hAnsi="Cambria" w:cs="Arial"/>
                <w:sz w:val="20"/>
                <w:szCs w:val="20"/>
                <w:highlight w:val="yellow"/>
              </w:rPr>
            </w:pPr>
            <w:r w:rsidRPr="005979D2">
              <w:rPr>
                <w:rFonts w:ascii="Cambria" w:eastAsia="Times New Roman" w:hAnsi="Cambria" w:cs="Arial"/>
                <w:sz w:val="20"/>
                <w:szCs w:val="20"/>
              </w:rPr>
              <w:t>2026573</w:t>
            </w:r>
          </w:p>
        </w:tc>
        <w:tc>
          <w:tcPr>
            <w:tcW w:w="1005"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rPr>
                <w:rFonts w:ascii="Cambria" w:hAnsi="Cambria" w:cs="Arial"/>
                <w:sz w:val="20"/>
                <w:szCs w:val="20"/>
              </w:rPr>
            </w:pPr>
            <w:r w:rsidRPr="005979D2">
              <w:rPr>
                <w:rFonts w:ascii="Cambria" w:eastAsia="Times New Roman" w:hAnsi="Cambria" w:cs="Arial"/>
                <w:sz w:val="20"/>
                <w:szCs w:val="20"/>
              </w:rPr>
              <w:t>Introducción a las ciencias de la computación y a la programación</w:t>
            </w:r>
          </w:p>
        </w:tc>
        <w:tc>
          <w:tcPr>
            <w:tcW w:w="594"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Prerrequisito</w:t>
            </w:r>
          </w:p>
        </w:tc>
      </w:tr>
      <w:tr w:rsidR="005979D2" w:rsidRPr="005979D2" w:rsidTr="005979D2">
        <w:trPr>
          <w:trHeight w:val="240"/>
          <w:tblCellSpacing w:w="6" w:type="dxa"/>
          <w:jc w:val="center"/>
        </w:trPr>
        <w:tc>
          <w:tcPr>
            <w:tcW w:w="433"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highlight w:val="yellow"/>
              </w:rPr>
            </w:pPr>
            <w:r w:rsidRPr="005979D2">
              <w:rPr>
                <w:rFonts w:ascii="Cambria" w:eastAsia="Times New Roman" w:hAnsi="Cambria" w:cs="Arial"/>
                <w:sz w:val="20"/>
                <w:szCs w:val="20"/>
              </w:rPr>
              <w:t>2016697</w:t>
            </w:r>
          </w:p>
        </w:tc>
        <w:tc>
          <w:tcPr>
            <w:tcW w:w="1257"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Arquitectura de computadores</w:t>
            </w:r>
          </w:p>
        </w:tc>
        <w:tc>
          <w:tcPr>
            <w:tcW w:w="520"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3</w:t>
            </w:r>
          </w:p>
        </w:tc>
        <w:tc>
          <w:tcPr>
            <w:tcW w:w="709"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Si</w:t>
            </w:r>
          </w:p>
        </w:tc>
        <w:tc>
          <w:tcPr>
            <w:tcW w:w="433"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highlight w:val="yellow"/>
              </w:rPr>
            </w:pPr>
            <w:r w:rsidRPr="005979D2">
              <w:rPr>
                <w:rFonts w:ascii="Cambria" w:eastAsia="Times New Roman" w:hAnsi="Cambria" w:cs="Arial"/>
                <w:sz w:val="20"/>
                <w:szCs w:val="20"/>
              </w:rPr>
              <w:t>2016698</w:t>
            </w:r>
          </w:p>
        </w:tc>
        <w:tc>
          <w:tcPr>
            <w:tcW w:w="1005"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Elementos de computadores</w:t>
            </w:r>
          </w:p>
        </w:tc>
        <w:tc>
          <w:tcPr>
            <w:tcW w:w="594"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Prerrequisito</w:t>
            </w:r>
          </w:p>
        </w:tc>
      </w:tr>
    </w:tbl>
    <w:p w:rsidR="005979D2" w:rsidRPr="005979D2" w:rsidRDefault="005979D2" w:rsidP="00D96086">
      <w:pPr>
        <w:spacing w:before="100" w:beforeAutospacing="1" w:after="100" w:afterAutospacing="1" w:line="360" w:lineRule="auto"/>
        <w:jc w:val="center"/>
        <w:rPr>
          <w:rFonts w:ascii="Cambria" w:eastAsia="Times New Roman" w:hAnsi="Cambria" w:cs="Arial"/>
          <w:b/>
          <w:bCs/>
          <w:sz w:val="20"/>
          <w:szCs w:val="20"/>
          <w:lang w:val="es-ES"/>
        </w:rPr>
      </w:pPr>
      <w:r w:rsidRPr="005979D2">
        <w:rPr>
          <w:rFonts w:ascii="Cambria" w:eastAsia="Times New Roman" w:hAnsi="Cambria" w:cs="Arial"/>
          <w:sz w:val="20"/>
          <w:szCs w:val="20"/>
          <w:lang w:val="es-ES"/>
        </w:rPr>
        <w:t xml:space="preserve">Créditos exigidos en la agrupación Ingeniería de Sistemas (Fundamentación): </w:t>
      </w:r>
      <w:r w:rsidRPr="005979D2">
        <w:rPr>
          <w:rFonts w:ascii="Cambria" w:eastAsia="Times New Roman" w:hAnsi="Cambria" w:cs="Arial"/>
          <w:b/>
          <w:sz w:val="20"/>
          <w:szCs w:val="20"/>
          <w:lang w:val="es-ES"/>
        </w:rPr>
        <w:t xml:space="preserve">seis </w:t>
      </w:r>
      <w:r w:rsidRPr="005979D2">
        <w:rPr>
          <w:rFonts w:ascii="Cambria" w:eastAsia="Times New Roman" w:hAnsi="Cambria" w:cs="Arial"/>
          <w:b/>
          <w:bCs/>
          <w:sz w:val="20"/>
          <w:szCs w:val="20"/>
          <w:lang w:val="es-ES"/>
        </w:rPr>
        <w:t>(6) créditos</w:t>
      </w:r>
    </w:p>
    <w:p w:rsidR="005979D2" w:rsidRPr="005979D2" w:rsidRDefault="005979D2" w:rsidP="00D96086">
      <w:pPr>
        <w:spacing w:before="100" w:beforeAutospacing="1" w:after="100" w:afterAutospacing="1" w:line="360" w:lineRule="auto"/>
        <w:jc w:val="center"/>
        <w:rPr>
          <w:rFonts w:ascii="Cambria" w:eastAsia="Times New Roman" w:hAnsi="Cambria" w:cs="Arial"/>
          <w:b/>
          <w:bCs/>
          <w:sz w:val="20"/>
          <w:szCs w:val="20"/>
          <w:lang w:val="es-ES"/>
        </w:rPr>
      </w:pPr>
    </w:p>
    <w:p w:rsidR="005979D2" w:rsidRDefault="005979D2" w:rsidP="001156C3">
      <w:pPr>
        <w:pStyle w:val="Prrafodelista"/>
        <w:numPr>
          <w:ilvl w:val="0"/>
          <w:numId w:val="28"/>
        </w:numPr>
        <w:spacing w:before="100" w:beforeAutospacing="1" w:after="100" w:afterAutospacing="1" w:line="360" w:lineRule="auto"/>
        <w:jc w:val="center"/>
        <w:rPr>
          <w:rFonts w:ascii="Cambria" w:eastAsia="Times New Roman" w:hAnsi="Cambria" w:cs="Arial"/>
          <w:b/>
          <w:bCs/>
          <w:sz w:val="20"/>
          <w:szCs w:val="20"/>
          <w:lang w:val="es-ES"/>
        </w:rPr>
      </w:pPr>
      <w:r w:rsidRPr="001156C3">
        <w:rPr>
          <w:rFonts w:ascii="Cambria" w:eastAsia="Times New Roman" w:hAnsi="Cambria" w:cs="Arial"/>
          <w:b/>
          <w:bCs/>
          <w:sz w:val="20"/>
          <w:szCs w:val="20"/>
          <w:lang w:val="es-ES"/>
        </w:rPr>
        <w:t>Componente de formaci</w:t>
      </w:r>
      <w:r w:rsidR="000617FF">
        <w:rPr>
          <w:rFonts w:ascii="Cambria" w:eastAsia="Times New Roman" w:hAnsi="Cambria" w:cs="Arial"/>
          <w:b/>
          <w:bCs/>
          <w:sz w:val="20"/>
          <w:szCs w:val="20"/>
          <w:lang w:val="es-ES"/>
        </w:rPr>
        <w:t>ón disciplinar o profesional: 42</w:t>
      </w:r>
      <w:r w:rsidRPr="001156C3">
        <w:rPr>
          <w:rFonts w:ascii="Cambria" w:eastAsia="Times New Roman" w:hAnsi="Cambria" w:cs="Arial"/>
          <w:b/>
          <w:bCs/>
          <w:sz w:val="20"/>
          <w:szCs w:val="20"/>
          <w:lang w:val="es-ES"/>
        </w:rPr>
        <w:t xml:space="preserve"> créditos</w:t>
      </w:r>
    </w:p>
    <w:p w:rsidR="001156C3" w:rsidRPr="001156C3" w:rsidRDefault="001156C3" w:rsidP="001156C3">
      <w:pPr>
        <w:pStyle w:val="Prrafodelista"/>
        <w:spacing w:before="100" w:beforeAutospacing="1" w:after="100" w:afterAutospacing="1" w:line="360" w:lineRule="auto"/>
        <w:rPr>
          <w:rFonts w:ascii="Cambria" w:eastAsia="Times New Roman" w:hAnsi="Cambria" w:cs="Arial"/>
          <w:b/>
          <w:bCs/>
          <w:sz w:val="20"/>
          <w:szCs w:val="20"/>
          <w:lang w:val="es-ES"/>
        </w:rPr>
      </w:pPr>
    </w:p>
    <w:p w:rsidR="001156C3" w:rsidRPr="001156C3" w:rsidRDefault="001156C3" w:rsidP="001156C3">
      <w:pPr>
        <w:pStyle w:val="Prrafodelista"/>
        <w:spacing w:before="100" w:beforeAutospacing="1" w:after="100" w:afterAutospacing="1" w:line="360" w:lineRule="auto"/>
        <w:jc w:val="center"/>
        <w:rPr>
          <w:rFonts w:ascii="Cambria" w:eastAsia="Times New Roman" w:hAnsi="Cambria" w:cs="Arial"/>
          <w:b/>
          <w:bCs/>
          <w:sz w:val="20"/>
          <w:szCs w:val="20"/>
          <w:lang w:val="es-ES"/>
        </w:rPr>
      </w:pPr>
      <w:r w:rsidRPr="001156C3">
        <w:rPr>
          <w:rFonts w:ascii="Cambria" w:eastAsia="Times New Roman" w:hAnsi="Cambria" w:cs="Arial"/>
          <w:b/>
          <w:bCs/>
          <w:sz w:val="20"/>
          <w:szCs w:val="20"/>
          <w:lang w:val="es-ES"/>
        </w:rPr>
        <w:t xml:space="preserve">AGRUPACIÓN: </w:t>
      </w:r>
      <w:r>
        <w:rPr>
          <w:rFonts w:ascii="Cambria" w:eastAsia="Times New Roman" w:hAnsi="Cambria" w:cs="Arial"/>
          <w:b/>
          <w:bCs/>
          <w:sz w:val="20"/>
          <w:szCs w:val="20"/>
          <w:lang w:val="es-ES"/>
        </w:rPr>
        <w:t>ANÁLISIS (DISCIPLINAR</w:t>
      </w:r>
      <w:r w:rsidRPr="001156C3">
        <w:rPr>
          <w:rFonts w:ascii="Cambria" w:eastAsia="Times New Roman" w:hAnsi="Cambria" w:cs="Arial"/>
          <w:b/>
          <w:bCs/>
          <w:sz w:val="20"/>
          <w:szCs w:val="20"/>
          <w:lang w:val="es-ES"/>
        </w:rPr>
        <w:t>)</w:t>
      </w:r>
    </w:p>
    <w:tbl>
      <w:tblPr>
        <w:tblW w:w="9653" w:type="dxa"/>
        <w:jc w:val="center"/>
        <w:tblCellSpacing w:w="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4"/>
        <w:gridCol w:w="2398"/>
        <w:gridCol w:w="1015"/>
        <w:gridCol w:w="1381"/>
        <w:gridCol w:w="848"/>
        <w:gridCol w:w="1913"/>
        <w:gridCol w:w="1244"/>
      </w:tblGrid>
      <w:tr w:rsidR="001156C3" w:rsidRPr="005979D2" w:rsidTr="001156C3">
        <w:trPr>
          <w:trHeight w:val="264"/>
          <w:tblCellSpacing w:w="6" w:type="dxa"/>
          <w:jc w:val="center"/>
        </w:trPr>
        <w:tc>
          <w:tcPr>
            <w:tcW w:w="433" w:type="pct"/>
            <w:vMerge w:val="restart"/>
            <w:tcBorders>
              <w:top w:val="outset" w:sz="6" w:space="0" w:color="auto"/>
              <w:left w:val="outset" w:sz="6" w:space="0" w:color="auto"/>
              <w:bottom w:val="outset" w:sz="6" w:space="0" w:color="auto"/>
              <w:right w:val="outset" w:sz="6" w:space="0" w:color="auto"/>
            </w:tcBorders>
            <w:vAlign w:val="center"/>
            <w:hideMark/>
          </w:tcPr>
          <w:p w:rsidR="001156C3" w:rsidRPr="005979D2" w:rsidRDefault="001156C3" w:rsidP="00A24450">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lastRenderedPageBreak/>
              <w:t>CÓDIGO</w:t>
            </w:r>
          </w:p>
        </w:tc>
        <w:tc>
          <w:tcPr>
            <w:tcW w:w="1241" w:type="pct"/>
            <w:vMerge w:val="restart"/>
            <w:tcBorders>
              <w:top w:val="outset" w:sz="6" w:space="0" w:color="auto"/>
              <w:left w:val="outset" w:sz="6" w:space="0" w:color="auto"/>
              <w:bottom w:val="outset" w:sz="6" w:space="0" w:color="auto"/>
              <w:right w:val="outset" w:sz="6" w:space="0" w:color="auto"/>
            </w:tcBorders>
            <w:vAlign w:val="center"/>
            <w:hideMark/>
          </w:tcPr>
          <w:p w:rsidR="001156C3" w:rsidRPr="005979D2" w:rsidRDefault="001156C3" w:rsidP="00A24450">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NOMBRE DE LA ASIGNATURA</w:t>
            </w:r>
          </w:p>
        </w:tc>
        <w:tc>
          <w:tcPr>
            <w:tcW w:w="520" w:type="pct"/>
            <w:vMerge w:val="restart"/>
            <w:tcBorders>
              <w:top w:val="outset" w:sz="6" w:space="0" w:color="auto"/>
              <w:left w:val="outset" w:sz="6" w:space="0" w:color="auto"/>
              <w:bottom w:val="outset" w:sz="6" w:space="0" w:color="auto"/>
              <w:right w:val="outset" w:sz="6" w:space="0" w:color="auto"/>
            </w:tcBorders>
            <w:vAlign w:val="center"/>
            <w:hideMark/>
          </w:tcPr>
          <w:p w:rsidR="001156C3" w:rsidRPr="005979D2" w:rsidRDefault="001156C3" w:rsidP="00A24450">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CRÉDITOS</w:t>
            </w:r>
          </w:p>
        </w:tc>
        <w:tc>
          <w:tcPr>
            <w:tcW w:w="709" w:type="pct"/>
            <w:vMerge w:val="restart"/>
            <w:tcBorders>
              <w:top w:val="outset" w:sz="6" w:space="0" w:color="auto"/>
              <w:left w:val="outset" w:sz="6" w:space="0" w:color="auto"/>
              <w:bottom w:val="outset" w:sz="6" w:space="0" w:color="auto"/>
              <w:right w:val="outset" w:sz="6" w:space="0" w:color="auto"/>
            </w:tcBorders>
            <w:vAlign w:val="center"/>
            <w:hideMark/>
          </w:tcPr>
          <w:p w:rsidR="001156C3" w:rsidRPr="005979D2" w:rsidRDefault="001156C3" w:rsidP="00A24450">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OBLIGATORIA</w:t>
            </w:r>
          </w:p>
        </w:tc>
        <w:tc>
          <w:tcPr>
            <w:tcW w:w="2060" w:type="pct"/>
            <w:gridSpan w:val="3"/>
            <w:tcBorders>
              <w:top w:val="outset" w:sz="6" w:space="0" w:color="auto"/>
              <w:left w:val="outset" w:sz="6" w:space="0" w:color="auto"/>
              <w:bottom w:val="outset" w:sz="6" w:space="0" w:color="auto"/>
              <w:right w:val="outset" w:sz="6" w:space="0" w:color="auto"/>
            </w:tcBorders>
            <w:vAlign w:val="center"/>
            <w:hideMark/>
          </w:tcPr>
          <w:p w:rsidR="001156C3" w:rsidRPr="005979D2" w:rsidRDefault="001156C3" w:rsidP="00A24450">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ASIGNATURA PRERREQUISITO/ CORREQUISITO</w:t>
            </w:r>
          </w:p>
        </w:tc>
      </w:tr>
      <w:tr w:rsidR="001156C3" w:rsidRPr="005979D2" w:rsidTr="001156C3">
        <w:trPr>
          <w:trHeight w:val="240"/>
          <w:tblCellSpacing w:w="6" w:type="dxa"/>
          <w:jc w:val="center"/>
        </w:trPr>
        <w:tc>
          <w:tcPr>
            <w:tcW w:w="433" w:type="pct"/>
            <w:vMerge/>
            <w:tcBorders>
              <w:top w:val="outset" w:sz="6" w:space="0" w:color="auto"/>
              <w:left w:val="outset" w:sz="6" w:space="0" w:color="auto"/>
              <w:bottom w:val="outset" w:sz="6" w:space="0" w:color="auto"/>
              <w:right w:val="outset" w:sz="6" w:space="0" w:color="auto"/>
            </w:tcBorders>
            <w:vAlign w:val="center"/>
            <w:hideMark/>
          </w:tcPr>
          <w:p w:rsidR="001156C3" w:rsidRPr="005979D2" w:rsidRDefault="001156C3" w:rsidP="00A24450">
            <w:pPr>
              <w:spacing w:after="0" w:line="360" w:lineRule="auto"/>
              <w:rPr>
                <w:rFonts w:ascii="Cambria" w:eastAsia="Times New Roman" w:hAnsi="Cambria" w:cs="Arial"/>
                <w:sz w:val="20"/>
                <w:szCs w:val="20"/>
              </w:rPr>
            </w:pPr>
          </w:p>
        </w:tc>
        <w:tc>
          <w:tcPr>
            <w:tcW w:w="1241" w:type="pct"/>
            <w:vMerge/>
            <w:tcBorders>
              <w:top w:val="outset" w:sz="6" w:space="0" w:color="auto"/>
              <w:left w:val="outset" w:sz="6" w:space="0" w:color="auto"/>
              <w:bottom w:val="outset" w:sz="6" w:space="0" w:color="auto"/>
              <w:right w:val="outset" w:sz="6" w:space="0" w:color="auto"/>
            </w:tcBorders>
            <w:vAlign w:val="center"/>
            <w:hideMark/>
          </w:tcPr>
          <w:p w:rsidR="001156C3" w:rsidRPr="005979D2" w:rsidRDefault="001156C3" w:rsidP="00A24450">
            <w:pPr>
              <w:spacing w:after="0" w:line="360" w:lineRule="auto"/>
              <w:rPr>
                <w:rFonts w:ascii="Cambria" w:eastAsia="Times New Roman" w:hAnsi="Cambria" w:cs="Arial"/>
                <w:sz w:val="20"/>
                <w:szCs w:val="20"/>
              </w:rPr>
            </w:pPr>
          </w:p>
        </w:tc>
        <w:tc>
          <w:tcPr>
            <w:tcW w:w="520" w:type="pct"/>
            <w:vMerge/>
            <w:tcBorders>
              <w:top w:val="outset" w:sz="6" w:space="0" w:color="auto"/>
              <w:left w:val="outset" w:sz="6" w:space="0" w:color="auto"/>
              <w:bottom w:val="outset" w:sz="6" w:space="0" w:color="auto"/>
              <w:right w:val="outset" w:sz="6" w:space="0" w:color="auto"/>
            </w:tcBorders>
            <w:vAlign w:val="center"/>
            <w:hideMark/>
          </w:tcPr>
          <w:p w:rsidR="001156C3" w:rsidRPr="005979D2" w:rsidRDefault="001156C3" w:rsidP="00A24450">
            <w:pPr>
              <w:spacing w:after="0" w:line="360" w:lineRule="auto"/>
              <w:rPr>
                <w:rFonts w:ascii="Cambria" w:eastAsia="Times New Roman" w:hAnsi="Cambria" w:cs="Arial"/>
                <w:sz w:val="20"/>
                <w:szCs w:val="20"/>
              </w:rPr>
            </w:pPr>
          </w:p>
        </w:tc>
        <w:tc>
          <w:tcPr>
            <w:tcW w:w="709" w:type="pct"/>
            <w:vMerge/>
            <w:tcBorders>
              <w:top w:val="outset" w:sz="6" w:space="0" w:color="auto"/>
              <w:left w:val="outset" w:sz="6" w:space="0" w:color="auto"/>
              <w:bottom w:val="outset" w:sz="6" w:space="0" w:color="auto"/>
              <w:right w:val="outset" w:sz="6" w:space="0" w:color="auto"/>
            </w:tcBorders>
            <w:vAlign w:val="center"/>
            <w:hideMark/>
          </w:tcPr>
          <w:p w:rsidR="001156C3" w:rsidRPr="005979D2" w:rsidRDefault="001156C3" w:rsidP="00A24450">
            <w:pPr>
              <w:spacing w:after="0" w:line="360" w:lineRule="auto"/>
              <w:rPr>
                <w:rFonts w:ascii="Cambria" w:eastAsia="Times New Roman" w:hAnsi="Cambria" w:cs="Arial"/>
                <w:sz w:val="20"/>
                <w:szCs w:val="20"/>
              </w:rPr>
            </w:pPr>
          </w:p>
        </w:tc>
        <w:tc>
          <w:tcPr>
            <w:tcW w:w="433" w:type="pct"/>
            <w:tcBorders>
              <w:top w:val="outset" w:sz="6" w:space="0" w:color="auto"/>
              <w:left w:val="outset" w:sz="6" w:space="0" w:color="auto"/>
              <w:bottom w:val="outset" w:sz="6" w:space="0" w:color="auto"/>
              <w:right w:val="outset" w:sz="6" w:space="0" w:color="auto"/>
            </w:tcBorders>
            <w:vAlign w:val="center"/>
            <w:hideMark/>
          </w:tcPr>
          <w:p w:rsidR="001156C3" w:rsidRPr="005979D2" w:rsidRDefault="001156C3" w:rsidP="00A24450">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CÓDIGO</w:t>
            </w:r>
          </w:p>
        </w:tc>
        <w:tc>
          <w:tcPr>
            <w:tcW w:w="989" w:type="pct"/>
            <w:tcBorders>
              <w:top w:val="outset" w:sz="6" w:space="0" w:color="auto"/>
              <w:left w:val="outset" w:sz="6" w:space="0" w:color="auto"/>
              <w:bottom w:val="outset" w:sz="6" w:space="0" w:color="auto"/>
              <w:right w:val="outset" w:sz="6" w:space="0" w:color="auto"/>
            </w:tcBorders>
            <w:vAlign w:val="center"/>
            <w:hideMark/>
          </w:tcPr>
          <w:p w:rsidR="001156C3" w:rsidRPr="005979D2" w:rsidRDefault="001156C3" w:rsidP="00A24450">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NOMBRE</w:t>
            </w:r>
          </w:p>
        </w:tc>
        <w:tc>
          <w:tcPr>
            <w:tcW w:w="626" w:type="pct"/>
            <w:tcBorders>
              <w:top w:val="outset" w:sz="6" w:space="0" w:color="auto"/>
              <w:left w:val="outset" w:sz="6" w:space="0" w:color="auto"/>
              <w:bottom w:val="outset" w:sz="6" w:space="0" w:color="auto"/>
              <w:right w:val="outset" w:sz="6" w:space="0" w:color="auto"/>
            </w:tcBorders>
            <w:vAlign w:val="center"/>
            <w:hideMark/>
          </w:tcPr>
          <w:p w:rsidR="001156C3" w:rsidRPr="005979D2" w:rsidRDefault="001156C3" w:rsidP="00A24450">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REQUISITOS</w:t>
            </w:r>
          </w:p>
        </w:tc>
      </w:tr>
      <w:tr w:rsidR="001156C3" w:rsidRPr="005979D2" w:rsidTr="001156C3">
        <w:trPr>
          <w:trHeight w:val="240"/>
          <w:tblCellSpacing w:w="6" w:type="dxa"/>
          <w:jc w:val="center"/>
        </w:trPr>
        <w:tc>
          <w:tcPr>
            <w:tcW w:w="433" w:type="pct"/>
            <w:tcBorders>
              <w:top w:val="outset" w:sz="6" w:space="0" w:color="auto"/>
              <w:left w:val="outset" w:sz="6" w:space="0" w:color="auto"/>
              <w:bottom w:val="outset" w:sz="6" w:space="0" w:color="auto"/>
              <w:right w:val="outset" w:sz="6" w:space="0" w:color="auto"/>
            </w:tcBorders>
            <w:vAlign w:val="center"/>
          </w:tcPr>
          <w:p w:rsidR="001156C3" w:rsidRPr="005979D2" w:rsidRDefault="001156C3" w:rsidP="00A24450">
            <w:pPr>
              <w:spacing w:before="100" w:beforeAutospacing="1" w:after="100" w:afterAutospacing="1" w:line="360" w:lineRule="auto"/>
              <w:jc w:val="center"/>
              <w:rPr>
                <w:rFonts w:ascii="Cambria" w:eastAsia="Times New Roman" w:hAnsi="Cambria" w:cs="Arial"/>
                <w:sz w:val="20"/>
                <w:szCs w:val="20"/>
                <w:highlight w:val="yellow"/>
              </w:rPr>
            </w:pPr>
            <w:r>
              <w:rPr>
                <w:rFonts w:ascii="Cambria" w:eastAsia="Times New Roman" w:hAnsi="Cambria" w:cs="Arial"/>
                <w:sz w:val="20"/>
                <w:szCs w:val="20"/>
              </w:rPr>
              <w:t>2015155</w:t>
            </w:r>
          </w:p>
        </w:tc>
        <w:tc>
          <w:tcPr>
            <w:tcW w:w="1241" w:type="pct"/>
            <w:tcBorders>
              <w:top w:val="outset" w:sz="6" w:space="0" w:color="auto"/>
              <w:left w:val="outset" w:sz="6" w:space="0" w:color="auto"/>
              <w:bottom w:val="outset" w:sz="6" w:space="0" w:color="auto"/>
              <w:right w:val="outset" w:sz="6" w:space="0" w:color="auto"/>
            </w:tcBorders>
            <w:vAlign w:val="center"/>
          </w:tcPr>
          <w:p w:rsidR="001156C3" w:rsidRPr="005979D2" w:rsidRDefault="001156C3" w:rsidP="00A24450">
            <w:pPr>
              <w:spacing w:before="100" w:beforeAutospacing="1" w:after="100" w:afterAutospacing="1" w:line="360" w:lineRule="auto"/>
              <w:rPr>
                <w:rFonts w:ascii="Cambria" w:eastAsia="Times New Roman" w:hAnsi="Cambria" w:cs="Arial"/>
                <w:sz w:val="20"/>
                <w:szCs w:val="20"/>
              </w:rPr>
            </w:pPr>
            <w:r>
              <w:rPr>
                <w:rFonts w:ascii="Cambria" w:eastAsia="Times New Roman" w:hAnsi="Cambria" w:cs="Arial"/>
                <w:sz w:val="20"/>
                <w:szCs w:val="20"/>
              </w:rPr>
              <w:t>Introducción al análisis real</w:t>
            </w:r>
          </w:p>
        </w:tc>
        <w:tc>
          <w:tcPr>
            <w:tcW w:w="520" w:type="pct"/>
            <w:tcBorders>
              <w:top w:val="outset" w:sz="6" w:space="0" w:color="auto"/>
              <w:left w:val="outset" w:sz="6" w:space="0" w:color="auto"/>
              <w:bottom w:val="outset" w:sz="6" w:space="0" w:color="auto"/>
              <w:right w:val="outset" w:sz="6" w:space="0" w:color="auto"/>
            </w:tcBorders>
            <w:vAlign w:val="center"/>
          </w:tcPr>
          <w:p w:rsidR="001156C3" w:rsidRPr="005979D2" w:rsidRDefault="001156C3" w:rsidP="00A24450">
            <w:pPr>
              <w:spacing w:before="100" w:beforeAutospacing="1" w:after="100" w:afterAutospacing="1" w:line="360" w:lineRule="auto"/>
              <w:jc w:val="center"/>
              <w:rPr>
                <w:rFonts w:ascii="Cambria" w:eastAsia="Times New Roman" w:hAnsi="Cambria" w:cs="Arial"/>
                <w:sz w:val="20"/>
                <w:szCs w:val="20"/>
              </w:rPr>
            </w:pPr>
            <w:r>
              <w:rPr>
                <w:rFonts w:ascii="Cambria" w:eastAsia="Times New Roman" w:hAnsi="Cambria" w:cs="Arial"/>
                <w:sz w:val="20"/>
                <w:szCs w:val="20"/>
              </w:rPr>
              <w:t>4</w:t>
            </w:r>
          </w:p>
        </w:tc>
        <w:tc>
          <w:tcPr>
            <w:tcW w:w="709" w:type="pct"/>
            <w:tcBorders>
              <w:top w:val="outset" w:sz="6" w:space="0" w:color="auto"/>
              <w:left w:val="outset" w:sz="6" w:space="0" w:color="auto"/>
              <w:bottom w:val="outset" w:sz="6" w:space="0" w:color="auto"/>
              <w:right w:val="outset" w:sz="6" w:space="0" w:color="auto"/>
            </w:tcBorders>
            <w:vAlign w:val="center"/>
            <w:hideMark/>
          </w:tcPr>
          <w:p w:rsidR="001156C3" w:rsidRPr="005979D2" w:rsidRDefault="001156C3" w:rsidP="00A24450">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Si</w:t>
            </w:r>
          </w:p>
        </w:tc>
        <w:tc>
          <w:tcPr>
            <w:tcW w:w="433" w:type="pct"/>
            <w:tcBorders>
              <w:top w:val="outset" w:sz="6" w:space="0" w:color="auto"/>
              <w:left w:val="outset" w:sz="6" w:space="0" w:color="auto"/>
              <w:bottom w:val="outset" w:sz="6" w:space="0" w:color="auto"/>
              <w:right w:val="outset" w:sz="6" w:space="0" w:color="auto"/>
            </w:tcBorders>
            <w:vAlign w:val="center"/>
            <w:hideMark/>
          </w:tcPr>
          <w:p w:rsidR="001156C3" w:rsidRPr="005979D2" w:rsidRDefault="001156C3" w:rsidP="00A24450">
            <w:pPr>
              <w:spacing w:line="360" w:lineRule="auto"/>
              <w:rPr>
                <w:rFonts w:ascii="Cambria" w:hAnsi="Cambria" w:cs="Arial"/>
                <w:sz w:val="20"/>
                <w:szCs w:val="20"/>
                <w:highlight w:val="yellow"/>
              </w:rPr>
            </w:pPr>
            <w:r>
              <w:rPr>
                <w:rFonts w:ascii="Cambria" w:eastAsia="Times New Roman" w:hAnsi="Cambria" w:cs="Arial"/>
                <w:sz w:val="20"/>
                <w:szCs w:val="20"/>
              </w:rPr>
              <w:t>2015162</w:t>
            </w:r>
          </w:p>
        </w:tc>
        <w:tc>
          <w:tcPr>
            <w:tcW w:w="989" w:type="pct"/>
            <w:tcBorders>
              <w:top w:val="outset" w:sz="6" w:space="0" w:color="auto"/>
              <w:left w:val="outset" w:sz="6" w:space="0" w:color="auto"/>
              <w:bottom w:val="outset" w:sz="6" w:space="0" w:color="auto"/>
              <w:right w:val="outset" w:sz="6" w:space="0" w:color="auto"/>
            </w:tcBorders>
            <w:vAlign w:val="center"/>
          </w:tcPr>
          <w:p w:rsidR="001156C3" w:rsidRPr="005979D2" w:rsidRDefault="001156C3" w:rsidP="00A24450">
            <w:pPr>
              <w:spacing w:before="100" w:beforeAutospacing="1" w:after="100" w:afterAutospacing="1" w:line="360" w:lineRule="auto"/>
              <w:rPr>
                <w:rFonts w:ascii="Cambria" w:hAnsi="Cambria" w:cs="Arial"/>
                <w:sz w:val="20"/>
                <w:szCs w:val="20"/>
              </w:rPr>
            </w:pPr>
            <w:r>
              <w:rPr>
                <w:rFonts w:ascii="Cambria" w:eastAsia="Times New Roman" w:hAnsi="Cambria" w:cs="Arial"/>
                <w:sz w:val="20"/>
                <w:szCs w:val="20"/>
              </w:rPr>
              <w:t>Cálculo vectorial</w:t>
            </w:r>
          </w:p>
        </w:tc>
        <w:tc>
          <w:tcPr>
            <w:tcW w:w="626" w:type="pct"/>
            <w:tcBorders>
              <w:top w:val="outset" w:sz="6" w:space="0" w:color="auto"/>
              <w:left w:val="outset" w:sz="6" w:space="0" w:color="auto"/>
              <w:bottom w:val="outset" w:sz="6" w:space="0" w:color="auto"/>
              <w:right w:val="outset" w:sz="6" w:space="0" w:color="auto"/>
            </w:tcBorders>
            <w:vAlign w:val="center"/>
          </w:tcPr>
          <w:p w:rsidR="001156C3" w:rsidRPr="005979D2" w:rsidRDefault="001156C3" w:rsidP="00A24450">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Prerrequisito</w:t>
            </w:r>
          </w:p>
        </w:tc>
      </w:tr>
      <w:tr w:rsidR="001156C3" w:rsidRPr="005979D2" w:rsidTr="001156C3">
        <w:trPr>
          <w:trHeight w:val="240"/>
          <w:tblCellSpacing w:w="6" w:type="dxa"/>
          <w:jc w:val="center"/>
        </w:trPr>
        <w:tc>
          <w:tcPr>
            <w:tcW w:w="433" w:type="pct"/>
            <w:tcBorders>
              <w:top w:val="outset" w:sz="6" w:space="0" w:color="auto"/>
              <w:left w:val="outset" w:sz="6" w:space="0" w:color="auto"/>
              <w:bottom w:val="outset" w:sz="6" w:space="0" w:color="auto"/>
              <w:right w:val="outset" w:sz="6" w:space="0" w:color="auto"/>
            </w:tcBorders>
            <w:vAlign w:val="center"/>
          </w:tcPr>
          <w:p w:rsidR="001156C3" w:rsidRPr="005979D2" w:rsidRDefault="001156C3" w:rsidP="001156C3">
            <w:pPr>
              <w:spacing w:before="100" w:beforeAutospacing="1" w:after="100" w:afterAutospacing="1" w:line="360" w:lineRule="auto"/>
              <w:jc w:val="center"/>
              <w:rPr>
                <w:rFonts w:ascii="Cambria" w:eastAsia="Times New Roman" w:hAnsi="Cambria" w:cs="Arial"/>
                <w:sz w:val="20"/>
                <w:szCs w:val="20"/>
                <w:highlight w:val="yellow"/>
              </w:rPr>
            </w:pPr>
            <w:r>
              <w:rPr>
                <w:rFonts w:ascii="Cambria" w:eastAsia="Times New Roman" w:hAnsi="Cambria" w:cs="Arial"/>
                <w:sz w:val="20"/>
                <w:szCs w:val="20"/>
              </w:rPr>
              <w:t>2015150</w:t>
            </w:r>
          </w:p>
        </w:tc>
        <w:tc>
          <w:tcPr>
            <w:tcW w:w="1241" w:type="pct"/>
            <w:tcBorders>
              <w:top w:val="outset" w:sz="6" w:space="0" w:color="auto"/>
              <w:left w:val="outset" w:sz="6" w:space="0" w:color="auto"/>
              <w:bottom w:val="outset" w:sz="6" w:space="0" w:color="auto"/>
              <w:right w:val="outset" w:sz="6" w:space="0" w:color="auto"/>
            </w:tcBorders>
            <w:vAlign w:val="center"/>
          </w:tcPr>
          <w:p w:rsidR="001156C3" w:rsidRPr="005979D2" w:rsidRDefault="001156C3" w:rsidP="001156C3">
            <w:pPr>
              <w:spacing w:before="100" w:beforeAutospacing="1" w:after="100" w:afterAutospacing="1" w:line="360" w:lineRule="auto"/>
              <w:rPr>
                <w:rFonts w:ascii="Cambria" w:eastAsia="Times New Roman" w:hAnsi="Cambria" w:cs="Arial"/>
                <w:sz w:val="20"/>
                <w:szCs w:val="20"/>
              </w:rPr>
            </w:pPr>
            <w:r>
              <w:rPr>
                <w:rFonts w:ascii="Cambria" w:eastAsia="Times New Roman" w:hAnsi="Cambria" w:cs="Arial"/>
                <w:sz w:val="20"/>
                <w:szCs w:val="20"/>
              </w:rPr>
              <w:t>Análisis numérico</w:t>
            </w:r>
          </w:p>
        </w:tc>
        <w:tc>
          <w:tcPr>
            <w:tcW w:w="520" w:type="pct"/>
            <w:tcBorders>
              <w:top w:val="outset" w:sz="6" w:space="0" w:color="auto"/>
              <w:left w:val="outset" w:sz="6" w:space="0" w:color="auto"/>
              <w:bottom w:val="outset" w:sz="6" w:space="0" w:color="auto"/>
              <w:right w:val="outset" w:sz="6" w:space="0" w:color="auto"/>
            </w:tcBorders>
            <w:vAlign w:val="center"/>
          </w:tcPr>
          <w:p w:rsidR="001156C3" w:rsidRPr="005979D2" w:rsidRDefault="001156C3" w:rsidP="001156C3">
            <w:pPr>
              <w:spacing w:before="100" w:beforeAutospacing="1" w:after="100" w:afterAutospacing="1" w:line="360" w:lineRule="auto"/>
              <w:jc w:val="center"/>
              <w:rPr>
                <w:rFonts w:ascii="Cambria" w:eastAsia="Times New Roman" w:hAnsi="Cambria" w:cs="Arial"/>
                <w:sz w:val="20"/>
                <w:szCs w:val="20"/>
              </w:rPr>
            </w:pPr>
            <w:r>
              <w:rPr>
                <w:rFonts w:ascii="Cambria" w:eastAsia="Times New Roman" w:hAnsi="Cambria" w:cs="Arial"/>
                <w:sz w:val="20"/>
                <w:szCs w:val="20"/>
              </w:rPr>
              <w:t>4</w:t>
            </w:r>
          </w:p>
        </w:tc>
        <w:tc>
          <w:tcPr>
            <w:tcW w:w="709" w:type="pct"/>
            <w:tcBorders>
              <w:top w:val="outset" w:sz="6" w:space="0" w:color="auto"/>
              <w:left w:val="outset" w:sz="6" w:space="0" w:color="auto"/>
              <w:bottom w:val="outset" w:sz="6" w:space="0" w:color="auto"/>
              <w:right w:val="outset" w:sz="6" w:space="0" w:color="auto"/>
            </w:tcBorders>
            <w:vAlign w:val="center"/>
          </w:tcPr>
          <w:p w:rsidR="001156C3" w:rsidRPr="005979D2" w:rsidRDefault="001156C3" w:rsidP="001156C3">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Si</w:t>
            </w:r>
          </w:p>
        </w:tc>
        <w:tc>
          <w:tcPr>
            <w:tcW w:w="433" w:type="pct"/>
            <w:tcBorders>
              <w:top w:val="outset" w:sz="6" w:space="0" w:color="auto"/>
              <w:left w:val="outset" w:sz="6" w:space="0" w:color="auto"/>
              <w:bottom w:val="outset" w:sz="6" w:space="0" w:color="auto"/>
              <w:right w:val="outset" w:sz="6" w:space="0" w:color="auto"/>
            </w:tcBorders>
            <w:vAlign w:val="center"/>
          </w:tcPr>
          <w:p w:rsidR="001156C3" w:rsidRPr="005979D2" w:rsidRDefault="001156C3" w:rsidP="001156C3">
            <w:pPr>
              <w:spacing w:before="100" w:beforeAutospacing="1" w:after="100" w:afterAutospacing="1" w:line="360" w:lineRule="auto"/>
              <w:jc w:val="center"/>
              <w:rPr>
                <w:rFonts w:ascii="Cambria" w:eastAsia="Times New Roman" w:hAnsi="Cambria" w:cs="Arial"/>
                <w:sz w:val="20"/>
                <w:szCs w:val="20"/>
                <w:highlight w:val="yellow"/>
              </w:rPr>
            </w:pPr>
            <w:r>
              <w:rPr>
                <w:rFonts w:ascii="Cambria" w:eastAsia="Times New Roman" w:hAnsi="Cambria" w:cs="Arial"/>
                <w:sz w:val="20"/>
                <w:szCs w:val="20"/>
              </w:rPr>
              <w:t>2015155</w:t>
            </w:r>
          </w:p>
        </w:tc>
        <w:tc>
          <w:tcPr>
            <w:tcW w:w="989" w:type="pct"/>
            <w:tcBorders>
              <w:top w:val="outset" w:sz="6" w:space="0" w:color="auto"/>
              <w:left w:val="outset" w:sz="6" w:space="0" w:color="auto"/>
              <w:bottom w:val="outset" w:sz="6" w:space="0" w:color="auto"/>
              <w:right w:val="outset" w:sz="6" w:space="0" w:color="auto"/>
            </w:tcBorders>
            <w:vAlign w:val="center"/>
          </w:tcPr>
          <w:p w:rsidR="001156C3" w:rsidRPr="005979D2" w:rsidRDefault="001156C3" w:rsidP="001156C3">
            <w:pPr>
              <w:spacing w:before="100" w:beforeAutospacing="1" w:after="100" w:afterAutospacing="1" w:line="360" w:lineRule="auto"/>
              <w:rPr>
                <w:rFonts w:ascii="Cambria" w:eastAsia="Times New Roman" w:hAnsi="Cambria" w:cs="Arial"/>
                <w:sz w:val="20"/>
                <w:szCs w:val="20"/>
              </w:rPr>
            </w:pPr>
            <w:r>
              <w:rPr>
                <w:rFonts w:ascii="Cambria" w:eastAsia="Times New Roman" w:hAnsi="Cambria" w:cs="Arial"/>
                <w:sz w:val="20"/>
                <w:szCs w:val="20"/>
              </w:rPr>
              <w:t>Introducción al análisis real</w:t>
            </w:r>
          </w:p>
        </w:tc>
        <w:tc>
          <w:tcPr>
            <w:tcW w:w="626" w:type="pct"/>
            <w:tcBorders>
              <w:top w:val="outset" w:sz="6" w:space="0" w:color="auto"/>
              <w:left w:val="outset" w:sz="6" w:space="0" w:color="auto"/>
              <w:bottom w:val="outset" w:sz="6" w:space="0" w:color="auto"/>
              <w:right w:val="outset" w:sz="6" w:space="0" w:color="auto"/>
            </w:tcBorders>
            <w:vAlign w:val="center"/>
          </w:tcPr>
          <w:p w:rsidR="001156C3" w:rsidRPr="005979D2" w:rsidRDefault="001156C3" w:rsidP="001156C3">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Prerrequisito</w:t>
            </w:r>
          </w:p>
        </w:tc>
      </w:tr>
    </w:tbl>
    <w:p w:rsidR="001156C3" w:rsidRPr="001156C3" w:rsidRDefault="001156C3" w:rsidP="000617FF">
      <w:pPr>
        <w:pStyle w:val="Prrafodelista"/>
        <w:spacing w:before="100" w:beforeAutospacing="1" w:after="100" w:afterAutospacing="1" w:line="360" w:lineRule="auto"/>
        <w:rPr>
          <w:rFonts w:ascii="Cambria" w:eastAsia="Times New Roman" w:hAnsi="Cambria" w:cs="Arial"/>
          <w:b/>
          <w:bCs/>
          <w:sz w:val="20"/>
          <w:szCs w:val="20"/>
          <w:lang w:val="es-ES"/>
        </w:rPr>
      </w:pPr>
      <w:r w:rsidRPr="001156C3">
        <w:rPr>
          <w:rFonts w:ascii="Cambria" w:eastAsia="Times New Roman" w:hAnsi="Cambria" w:cs="Arial"/>
          <w:sz w:val="20"/>
          <w:szCs w:val="20"/>
          <w:lang w:val="es-ES"/>
        </w:rPr>
        <w:t xml:space="preserve">Créditos exigidos en la agrupación </w:t>
      </w:r>
      <w:r w:rsidR="003E011C">
        <w:rPr>
          <w:rFonts w:ascii="Cambria" w:eastAsia="Times New Roman" w:hAnsi="Cambria" w:cs="Arial"/>
          <w:sz w:val="20"/>
          <w:szCs w:val="20"/>
          <w:lang w:val="es-ES"/>
        </w:rPr>
        <w:t>Análisis</w:t>
      </w:r>
      <w:r w:rsidRPr="001156C3">
        <w:rPr>
          <w:rFonts w:ascii="Cambria" w:eastAsia="Times New Roman" w:hAnsi="Cambria" w:cs="Arial"/>
          <w:sz w:val="20"/>
          <w:szCs w:val="20"/>
          <w:lang w:val="es-ES"/>
        </w:rPr>
        <w:t xml:space="preserve"> (Fundamentación): </w:t>
      </w:r>
      <w:r>
        <w:rPr>
          <w:rFonts w:ascii="Cambria" w:eastAsia="Times New Roman" w:hAnsi="Cambria" w:cs="Arial"/>
          <w:b/>
          <w:sz w:val="20"/>
          <w:szCs w:val="20"/>
          <w:lang w:val="es-ES"/>
        </w:rPr>
        <w:t>Ocho</w:t>
      </w:r>
      <w:r w:rsidRPr="001156C3">
        <w:rPr>
          <w:rFonts w:ascii="Cambria" w:eastAsia="Times New Roman" w:hAnsi="Cambria" w:cs="Arial"/>
          <w:b/>
          <w:sz w:val="20"/>
          <w:szCs w:val="20"/>
          <w:lang w:val="es-ES"/>
        </w:rPr>
        <w:t xml:space="preserve"> </w:t>
      </w:r>
      <w:r>
        <w:rPr>
          <w:rFonts w:ascii="Cambria" w:eastAsia="Times New Roman" w:hAnsi="Cambria" w:cs="Arial"/>
          <w:b/>
          <w:bCs/>
          <w:sz w:val="20"/>
          <w:szCs w:val="20"/>
          <w:lang w:val="es-ES"/>
        </w:rPr>
        <w:t>(8</w:t>
      </w:r>
      <w:r w:rsidRPr="001156C3">
        <w:rPr>
          <w:rFonts w:ascii="Cambria" w:eastAsia="Times New Roman" w:hAnsi="Cambria" w:cs="Arial"/>
          <w:b/>
          <w:bCs/>
          <w:sz w:val="20"/>
          <w:szCs w:val="20"/>
          <w:lang w:val="es-ES"/>
        </w:rPr>
        <w:t>) créditos</w:t>
      </w:r>
    </w:p>
    <w:p w:rsidR="001156C3" w:rsidRPr="001156C3" w:rsidRDefault="001156C3" w:rsidP="001156C3">
      <w:pPr>
        <w:spacing w:before="100" w:beforeAutospacing="1" w:after="100" w:afterAutospacing="1" w:line="360" w:lineRule="auto"/>
        <w:jc w:val="center"/>
        <w:rPr>
          <w:rFonts w:ascii="Cambria" w:eastAsia="Times New Roman" w:hAnsi="Cambria" w:cs="Arial"/>
          <w:sz w:val="20"/>
          <w:szCs w:val="20"/>
          <w:lang w:val="es-ES"/>
        </w:rPr>
      </w:pPr>
    </w:p>
    <w:p w:rsidR="005979D2" w:rsidRPr="005979D2" w:rsidRDefault="00031F71" w:rsidP="00D96086">
      <w:pPr>
        <w:spacing w:before="100" w:beforeAutospacing="1" w:after="100" w:afterAutospacing="1" w:line="360" w:lineRule="auto"/>
        <w:jc w:val="center"/>
        <w:rPr>
          <w:rFonts w:ascii="Cambria" w:eastAsia="Times New Roman" w:hAnsi="Cambria" w:cs="Arial"/>
          <w:b/>
          <w:bCs/>
          <w:sz w:val="20"/>
          <w:szCs w:val="20"/>
          <w:lang w:val="es-ES"/>
        </w:rPr>
      </w:pPr>
      <w:r>
        <w:rPr>
          <w:rFonts w:ascii="Cambria" w:eastAsia="Times New Roman" w:hAnsi="Cambria" w:cs="Arial"/>
          <w:b/>
          <w:bCs/>
          <w:sz w:val="20"/>
          <w:szCs w:val="20"/>
          <w:lang w:val="es-ES"/>
        </w:rPr>
        <w:t>AGRUPACIÓN</w:t>
      </w:r>
      <w:proofErr w:type="gramStart"/>
      <w:r>
        <w:rPr>
          <w:rFonts w:ascii="Cambria" w:eastAsia="Times New Roman" w:hAnsi="Cambria" w:cs="Arial"/>
          <w:b/>
          <w:bCs/>
          <w:sz w:val="20"/>
          <w:szCs w:val="20"/>
          <w:lang w:val="es-ES"/>
        </w:rPr>
        <w:t xml:space="preserve">: </w:t>
      </w:r>
      <w:r w:rsidR="005979D2" w:rsidRPr="005979D2">
        <w:rPr>
          <w:rFonts w:ascii="Cambria" w:eastAsia="Times New Roman" w:hAnsi="Cambria" w:cs="Arial"/>
          <w:b/>
          <w:bCs/>
          <w:sz w:val="20"/>
          <w:szCs w:val="20"/>
          <w:lang w:val="es-ES"/>
        </w:rPr>
        <w:t xml:space="preserve"> CIENCIAS</w:t>
      </w:r>
      <w:proofErr w:type="gramEnd"/>
      <w:r w:rsidR="005979D2" w:rsidRPr="005979D2">
        <w:rPr>
          <w:rFonts w:ascii="Cambria" w:eastAsia="Times New Roman" w:hAnsi="Cambria" w:cs="Arial"/>
          <w:b/>
          <w:bCs/>
          <w:sz w:val="20"/>
          <w:szCs w:val="20"/>
          <w:lang w:val="es-ES"/>
        </w:rPr>
        <w:t xml:space="preserve"> DE LA COMPUTACIÓN </w:t>
      </w:r>
      <w:r w:rsidR="001156C3">
        <w:rPr>
          <w:rFonts w:ascii="Cambria" w:eastAsia="Times New Roman" w:hAnsi="Cambria" w:cs="Arial"/>
          <w:b/>
          <w:bCs/>
          <w:sz w:val="20"/>
          <w:szCs w:val="20"/>
          <w:lang w:val="es-ES"/>
        </w:rPr>
        <w:t>(DISCIPLINAR</w:t>
      </w:r>
      <w:r w:rsidR="001156C3" w:rsidRPr="001156C3">
        <w:rPr>
          <w:rFonts w:ascii="Cambria" w:eastAsia="Times New Roman" w:hAnsi="Cambria" w:cs="Arial"/>
          <w:b/>
          <w:bCs/>
          <w:sz w:val="20"/>
          <w:szCs w:val="20"/>
          <w:lang w:val="es-ES"/>
        </w:rPr>
        <w:t>)</w:t>
      </w:r>
    </w:p>
    <w:tbl>
      <w:tblPr>
        <w:tblW w:w="9700" w:type="dxa"/>
        <w:jc w:val="center"/>
        <w:tblCellSpacing w:w="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4"/>
        <w:gridCol w:w="2369"/>
        <w:gridCol w:w="1072"/>
        <w:gridCol w:w="1381"/>
        <w:gridCol w:w="848"/>
        <w:gridCol w:w="1910"/>
        <w:gridCol w:w="1266"/>
      </w:tblGrid>
      <w:tr w:rsidR="005979D2" w:rsidRPr="005979D2" w:rsidTr="00370642">
        <w:trPr>
          <w:trHeight w:val="316"/>
          <w:tblCellSpacing w:w="6" w:type="dxa"/>
          <w:jc w:val="center"/>
        </w:trPr>
        <w:tc>
          <w:tcPr>
            <w:tcW w:w="431" w:type="pct"/>
            <w:vMerge w:val="restar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CÓDIGO</w:t>
            </w:r>
          </w:p>
        </w:tc>
        <w:tc>
          <w:tcPr>
            <w:tcW w:w="1219" w:type="pct"/>
            <w:vMerge w:val="restar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b/>
                <w:bCs/>
                <w:sz w:val="20"/>
                <w:szCs w:val="20"/>
                <w:lang w:val="es-ES"/>
              </w:rPr>
            </w:pPr>
            <w:r w:rsidRPr="005979D2">
              <w:rPr>
                <w:rFonts w:ascii="Cambria" w:eastAsia="Times New Roman" w:hAnsi="Cambria" w:cs="Arial"/>
                <w:b/>
                <w:bCs/>
                <w:sz w:val="20"/>
                <w:szCs w:val="20"/>
                <w:lang w:val="es-ES"/>
              </w:rPr>
              <w:t>NOMBRE DE LA</w:t>
            </w:r>
          </w:p>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ASIGNATURA</w:t>
            </w:r>
          </w:p>
        </w:tc>
        <w:tc>
          <w:tcPr>
            <w:tcW w:w="549" w:type="pct"/>
            <w:vMerge w:val="restar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CRÉDITOS</w:t>
            </w:r>
          </w:p>
        </w:tc>
        <w:tc>
          <w:tcPr>
            <w:tcW w:w="706" w:type="pct"/>
            <w:vMerge w:val="restar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OBLIGATORIA</w:t>
            </w:r>
          </w:p>
        </w:tc>
        <w:tc>
          <w:tcPr>
            <w:tcW w:w="2059" w:type="pct"/>
            <w:gridSpan w:val="3"/>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ASIGNATURA PRERREQUISITO/</w:t>
            </w:r>
            <w:r w:rsidRPr="005979D2">
              <w:rPr>
                <w:rFonts w:ascii="Cambria" w:eastAsia="Times New Roman" w:hAnsi="Cambria" w:cs="Arial"/>
                <w:b/>
                <w:bCs/>
                <w:sz w:val="20"/>
                <w:szCs w:val="20"/>
              </w:rPr>
              <w:br/>
              <w:t>CORREQUISITO</w:t>
            </w:r>
          </w:p>
        </w:tc>
      </w:tr>
      <w:tr w:rsidR="005979D2" w:rsidRPr="005979D2" w:rsidTr="00370642">
        <w:trPr>
          <w:trHeight w:val="267"/>
          <w:tblCellSpacing w:w="6" w:type="dxa"/>
          <w:jc w:val="center"/>
        </w:trPr>
        <w:tc>
          <w:tcPr>
            <w:tcW w:w="431" w:type="pct"/>
            <w:vMerge/>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after="0" w:line="360" w:lineRule="auto"/>
              <w:rPr>
                <w:rFonts w:ascii="Cambria" w:eastAsia="Times New Roman" w:hAnsi="Cambria" w:cs="Arial"/>
                <w:sz w:val="20"/>
                <w:szCs w:val="20"/>
              </w:rPr>
            </w:pPr>
          </w:p>
        </w:tc>
        <w:tc>
          <w:tcPr>
            <w:tcW w:w="1219" w:type="pct"/>
            <w:vMerge/>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after="0" w:line="360" w:lineRule="auto"/>
              <w:rPr>
                <w:rFonts w:ascii="Cambria" w:eastAsia="Times New Roman" w:hAnsi="Cambria" w:cs="Arial"/>
                <w:sz w:val="20"/>
                <w:szCs w:val="20"/>
              </w:rPr>
            </w:pPr>
          </w:p>
        </w:tc>
        <w:tc>
          <w:tcPr>
            <w:tcW w:w="549" w:type="pct"/>
            <w:vMerge/>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after="0" w:line="360" w:lineRule="auto"/>
              <w:rPr>
                <w:rFonts w:ascii="Cambria" w:eastAsia="Times New Roman" w:hAnsi="Cambria" w:cs="Arial"/>
                <w:sz w:val="20"/>
                <w:szCs w:val="20"/>
              </w:rPr>
            </w:pPr>
          </w:p>
        </w:tc>
        <w:tc>
          <w:tcPr>
            <w:tcW w:w="706" w:type="pct"/>
            <w:vMerge/>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after="0" w:line="360" w:lineRule="auto"/>
              <w:rPr>
                <w:rFonts w:ascii="Cambria" w:eastAsia="Times New Roman" w:hAnsi="Cambria" w:cs="Arial"/>
                <w:sz w:val="20"/>
                <w:szCs w:val="20"/>
              </w:rPr>
            </w:pPr>
          </w:p>
        </w:tc>
        <w:tc>
          <w:tcPr>
            <w:tcW w:w="431"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CÓDIGO</w:t>
            </w:r>
          </w:p>
        </w:tc>
        <w:tc>
          <w:tcPr>
            <w:tcW w:w="982"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NOMBRE</w:t>
            </w:r>
          </w:p>
        </w:tc>
        <w:tc>
          <w:tcPr>
            <w:tcW w:w="633"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REQUISITOS</w:t>
            </w:r>
          </w:p>
        </w:tc>
      </w:tr>
      <w:tr w:rsidR="006E670B" w:rsidRPr="005979D2" w:rsidTr="00370642">
        <w:trPr>
          <w:trHeight w:val="413"/>
          <w:tblCellSpacing w:w="6" w:type="dxa"/>
          <w:jc w:val="center"/>
        </w:trPr>
        <w:tc>
          <w:tcPr>
            <w:tcW w:w="431" w:type="pct"/>
            <w:tcBorders>
              <w:top w:val="outset" w:sz="6" w:space="0" w:color="auto"/>
              <w:left w:val="outset" w:sz="6" w:space="0" w:color="auto"/>
              <w:bottom w:val="outset" w:sz="6" w:space="0" w:color="auto"/>
              <w:right w:val="outset" w:sz="6" w:space="0" w:color="auto"/>
            </w:tcBorders>
            <w:vAlign w:val="center"/>
          </w:tcPr>
          <w:p w:rsidR="006E670B" w:rsidRPr="005979D2" w:rsidRDefault="006E670B" w:rsidP="006E670B">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2026555</w:t>
            </w:r>
          </w:p>
        </w:tc>
        <w:tc>
          <w:tcPr>
            <w:tcW w:w="1219" w:type="pct"/>
            <w:tcBorders>
              <w:top w:val="outset" w:sz="6" w:space="0" w:color="auto"/>
              <w:left w:val="outset" w:sz="6" w:space="0" w:color="auto"/>
              <w:bottom w:val="outset" w:sz="6" w:space="0" w:color="auto"/>
              <w:right w:val="outset" w:sz="6" w:space="0" w:color="auto"/>
            </w:tcBorders>
            <w:vAlign w:val="center"/>
          </w:tcPr>
          <w:p w:rsidR="006E670B" w:rsidRPr="005979D2" w:rsidRDefault="006E670B" w:rsidP="006E670B">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 xml:space="preserve">Algebra abstracta y computacional </w:t>
            </w:r>
          </w:p>
        </w:tc>
        <w:tc>
          <w:tcPr>
            <w:tcW w:w="549" w:type="pct"/>
            <w:tcBorders>
              <w:top w:val="outset" w:sz="6" w:space="0" w:color="auto"/>
              <w:left w:val="outset" w:sz="6" w:space="0" w:color="auto"/>
              <w:bottom w:val="outset" w:sz="6" w:space="0" w:color="auto"/>
              <w:right w:val="outset" w:sz="6" w:space="0" w:color="auto"/>
            </w:tcBorders>
            <w:vAlign w:val="center"/>
          </w:tcPr>
          <w:p w:rsidR="006E670B" w:rsidRPr="005979D2" w:rsidRDefault="006E670B" w:rsidP="006E670B">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3</w:t>
            </w:r>
          </w:p>
        </w:tc>
        <w:tc>
          <w:tcPr>
            <w:tcW w:w="706" w:type="pct"/>
            <w:tcBorders>
              <w:top w:val="outset" w:sz="6" w:space="0" w:color="auto"/>
              <w:left w:val="outset" w:sz="6" w:space="0" w:color="auto"/>
              <w:bottom w:val="outset" w:sz="6" w:space="0" w:color="auto"/>
              <w:right w:val="outset" w:sz="6" w:space="0" w:color="auto"/>
            </w:tcBorders>
            <w:vAlign w:val="center"/>
          </w:tcPr>
          <w:p w:rsidR="006E670B" w:rsidRPr="005979D2" w:rsidRDefault="006E670B" w:rsidP="006E670B">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Sí</w:t>
            </w:r>
          </w:p>
        </w:tc>
        <w:tc>
          <w:tcPr>
            <w:tcW w:w="431" w:type="pct"/>
            <w:tcBorders>
              <w:top w:val="outset" w:sz="6" w:space="0" w:color="auto"/>
              <w:left w:val="outset" w:sz="6" w:space="0" w:color="auto"/>
              <w:bottom w:val="outset" w:sz="6" w:space="0" w:color="auto"/>
              <w:right w:val="outset" w:sz="6" w:space="0" w:color="auto"/>
            </w:tcBorders>
            <w:vAlign w:val="center"/>
          </w:tcPr>
          <w:p w:rsidR="006E670B" w:rsidRPr="005979D2" w:rsidRDefault="006E670B" w:rsidP="006E670B">
            <w:pPr>
              <w:spacing w:line="360" w:lineRule="auto"/>
              <w:rPr>
                <w:rFonts w:ascii="Cambria" w:hAnsi="Cambria"/>
              </w:rPr>
            </w:pPr>
            <w:r w:rsidRPr="005979D2">
              <w:rPr>
                <w:rFonts w:ascii="Cambria" w:eastAsia="Times New Roman" w:hAnsi="Cambria" w:cs="Arial"/>
                <w:sz w:val="20"/>
                <w:szCs w:val="20"/>
              </w:rPr>
              <w:t>2015555</w:t>
            </w:r>
          </w:p>
        </w:tc>
        <w:tc>
          <w:tcPr>
            <w:tcW w:w="982" w:type="pct"/>
            <w:tcBorders>
              <w:top w:val="outset" w:sz="6" w:space="0" w:color="auto"/>
              <w:left w:val="outset" w:sz="6" w:space="0" w:color="auto"/>
              <w:bottom w:val="outset" w:sz="6" w:space="0" w:color="auto"/>
              <w:right w:val="outset" w:sz="6" w:space="0" w:color="auto"/>
            </w:tcBorders>
            <w:vAlign w:val="center"/>
          </w:tcPr>
          <w:p w:rsidR="006E670B" w:rsidRPr="005979D2" w:rsidRDefault="006E670B" w:rsidP="006E670B">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 xml:space="preserve">Algebra lineal básica </w:t>
            </w:r>
          </w:p>
        </w:tc>
        <w:tc>
          <w:tcPr>
            <w:tcW w:w="633" w:type="pct"/>
            <w:tcBorders>
              <w:top w:val="outset" w:sz="6" w:space="0" w:color="auto"/>
              <w:left w:val="outset" w:sz="6" w:space="0" w:color="auto"/>
              <w:bottom w:val="outset" w:sz="6" w:space="0" w:color="auto"/>
              <w:right w:val="outset" w:sz="6" w:space="0" w:color="auto"/>
            </w:tcBorders>
            <w:vAlign w:val="center"/>
          </w:tcPr>
          <w:p w:rsidR="006E670B" w:rsidRPr="005979D2" w:rsidRDefault="006E670B" w:rsidP="006E670B">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Prerrequisito</w:t>
            </w:r>
          </w:p>
        </w:tc>
      </w:tr>
      <w:tr w:rsidR="005979D2" w:rsidRPr="005979D2" w:rsidTr="00370642">
        <w:trPr>
          <w:trHeight w:val="413"/>
          <w:tblCellSpacing w:w="6" w:type="dxa"/>
          <w:jc w:val="center"/>
        </w:trPr>
        <w:tc>
          <w:tcPr>
            <w:tcW w:w="431"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highlight w:val="yellow"/>
              </w:rPr>
              <w:t>Crear</w:t>
            </w:r>
          </w:p>
        </w:tc>
        <w:tc>
          <w:tcPr>
            <w:tcW w:w="1219"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Introducción a la criptografía y teoría de información</w:t>
            </w:r>
          </w:p>
        </w:tc>
        <w:tc>
          <w:tcPr>
            <w:tcW w:w="549"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4</w:t>
            </w:r>
          </w:p>
        </w:tc>
        <w:tc>
          <w:tcPr>
            <w:tcW w:w="706"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line="360" w:lineRule="auto"/>
              <w:jc w:val="center"/>
              <w:rPr>
                <w:rFonts w:ascii="Cambria" w:hAnsi="Cambria" w:cs="Arial"/>
                <w:sz w:val="20"/>
                <w:szCs w:val="20"/>
              </w:rPr>
            </w:pPr>
            <w:r w:rsidRPr="005979D2">
              <w:rPr>
                <w:rFonts w:ascii="Cambria" w:eastAsia="Times New Roman" w:hAnsi="Cambria" w:cs="Arial"/>
                <w:sz w:val="20"/>
                <w:szCs w:val="20"/>
              </w:rPr>
              <w:t>Sí</w:t>
            </w:r>
          </w:p>
        </w:tc>
        <w:tc>
          <w:tcPr>
            <w:tcW w:w="431"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2015178</w:t>
            </w:r>
          </w:p>
        </w:tc>
        <w:tc>
          <w:tcPr>
            <w:tcW w:w="982"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Probabilidad</w:t>
            </w:r>
          </w:p>
        </w:tc>
        <w:tc>
          <w:tcPr>
            <w:tcW w:w="633"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Prerrequisito</w:t>
            </w:r>
          </w:p>
        </w:tc>
      </w:tr>
      <w:tr w:rsidR="005979D2" w:rsidRPr="005979D2" w:rsidTr="00370642">
        <w:trPr>
          <w:trHeight w:val="413"/>
          <w:tblCellSpacing w:w="6" w:type="dxa"/>
          <w:jc w:val="center"/>
        </w:trPr>
        <w:tc>
          <w:tcPr>
            <w:tcW w:w="431"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highlight w:val="yellow"/>
              </w:rPr>
            </w:pPr>
            <w:r w:rsidRPr="005979D2">
              <w:rPr>
                <w:rFonts w:ascii="Cambria" w:eastAsia="Times New Roman" w:hAnsi="Cambria" w:cs="Arial"/>
                <w:sz w:val="20"/>
                <w:szCs w:val="20"/>
                <w:highlight w:val="yellow"/>
              </w:rPr>
              <w:t>Crear</w:t>
            </w:r>
          </w:p>
        </w:tc>
        <w:tc>
          <w:tcPr>
            <w:tcW w:w="1219"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Lógica computacional</w:t>
            </w:r>
          </w:p>
        </w:tc>
        <w:tc>
          <w:tcPr>
            <w:tcW w:w="549"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4</w:t>
            </w:r>
          </w:p>
        </w:tc>
        <w:tc>
          <w:tcPr>
            <w:tcW w:w="706"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line="360" w:lineRule="auto"/>
              <w:jc w:val="center"/>
              <w:rPr>
                <w:rFonts w:ascii="Cambria" w:hAnsi="Cambria" w:cs="Arial"/>
                <w:sz w:val="20"/>
                <w:szCs w:val="20"/>
              </w:rPr>
            </w:pPr>
            <w:r w:rsidRPr="005979D2">
              <w:rPr>
                <w:rFonts w:ascii="Cambria" w:eastAsia="Times New Roman" w:hAnsi="Cambria" w:cs="Arial"/>
                <w:sz w:val="20"/>
                <w:szCs w:val="20"/>
              </w:rPr>
              <w:t>Sí</w:t>
            </w:r>
          </w:p>
        </w:tc>
        <w:tc>
          <w:tcPr>
            <w:tcW w:w="431"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pStyle w:val="NormalWeb"/>
              <w:spacing w:line="360" w:lineRule="auto"/>
              <w:jc w:val="both"/>
              <w:rPr>
                <w:rFonts w:ascii="Cambria" w:hAnsi="Cambria" w:cs="Arial"/>
                <w:sz w:val="20"/>
                <w:szCs w:val="20"/>
              </w:rPr>
            </w:pPr>
            <w:r w:rsidRPr="005979D2">
              <w:rPr>
                <w:rFonts w:ascii="Cambria" w:hAnsi="Cambria" w:cs="Arial"/>
                <w:sz w:val="20"/>
                <w:szCs w:val="20"/>
              </w:rPr>
              <w:t>2025819</w:t>
            </w:r>
          </w:p>
        </w:tc>
        <w:tc>
          <w:tcPr>
            <w:tcW w:w="982"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pStyle w:val="NormalWeb"/>
              <w:spacing w:line="360" w:lineRule="auto"/>
              <w:rPr>
                <w:rFonts w:ascii="Cambria" w:hAnsi="Cambria" w:cs="Arial"/>
                <w:sz w:val="20"/>
                <w:szCs w:val="20"/>
              </w:rPr>
            </w:pPr>
            <w:r w:rsidRPr="005979D2">
              <w:rPr>
                <w:rFonts w:ascii="Cambria" w:hAnsi="Cambria" w:cs="Arial"/>
                <w:sz w:val="20"/>
                <w:szCs w:val="20"/>
              </w:rPr>
              <w:t>Introducción a la Teoría de Conjuntos</w:t>
            </w:r>
          </w:p>
        </w:tc>
        <w:tc>
          <w:tcPr>
            <w:tcW w:w="633"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Prerrequisito</w:t>
            </w:r>
          </w:p>
        </w:tc>
      </w:tr>
      <w:tr w:rsidR="005979D2" w:rsidRPr="005979D2" w:rsidTr="00370642">
        <w:trPr>
          <w:trHeight w:val="413"/>
          <w:tblCellSpacing w:w="6" w:type="dxa"/>
          <w:jc w:val="center"/>
        </w:trPr>
        <w:tc>
          <w:tcPr>
            <w:tcW w:w="431"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highlight w:val="yellow"/>
              </w:rPr>
            </w:pPr>
            <w:r w:rsidRPr="005979D2">
              <w:rPr>
                <w:rFonts w:ascii="Cambria" w:eastAsia="Times New Roman" w:hAnsi="Cambria" w:cs="Arial"/>
                <w:sz w:val="20"/>
                <w:szCs w:val="20"/>
                <w:highlight w:val="yellow"/>
              </w:rPr>
              <w:t>Crear</w:t>
            </w:r>
          </w:p>
        </w:tc>
        <w:tc>
          <w:tcPr>
            <w:tcW w:w="1219"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Teoría de la codificación</w:t>
            </w:r>
          </w:p>
        </w:tc>
        <w:tc>
          <w:tcPr>
            <w:tcW w:w="549"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4</w:t>
            </w:r>
          </w:p>
        </w:tc>
        <w:tc>
          <w:tcPr>
            <w:tcW w:w="706"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line="360" w:lineRule="auto"/>
              <w:jc w:val="center"/>
              <w:rPr>
                <w:rFonts w:ascii="Cambria" w:hAnsi="Cambria" w:cs="Arial"/>
                <w:sz w:val="20"/>
                <w:szCs w:val="20"/>
              </w:rPr>
            </w:pPr>
            <w:r w:rsidRPr="005979D2">
              <w:rPr>
                <w:rFonts w:ascii="Cambria" w:eastAsia="Times New Roman" w:hAnsi="Cambria" w:cs="Arial"/>
                <w:sz w:val="20"/>
                <w:szCs w:val="20"/>
              </w:rPr>
              <w:t>Sí</w:t>
            </w:r>
          </w:p>
        </w:tc>
        <w:tc>
          <w:tcPr>
            <w:tcW w:w="431"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pStyle w:val="NormalWeb"/>
              <w:spacing w:line="360" w:lineRule="auto"/>
              <w:jc w:val="both"/>
              <w:rPr>
                <w:rFonts w:ascii="Cambria" w:hAnsi="Cambria" w:cs="Arial"/>
                <w:sz w:val="20"/>
                <w:szCs w:val="20"/>
              </w:rPr>
            </w:pPr>
            <w:r w:rsidRPr="005979D2">
              <w:rPr>
                <w:rFonts w:ascii="Cambria" w:hAnsi="Cambria" w:cs="Arial"/>
                <w:sz w:val="20"/>
                <w:szCs w:val="20"/>
                <w:highlight w:val="yellow"/>
              </w:rPr>
              <w:t>Crear</w:t>
            </w:r>
          </w:p>
        </w:tc>
        <w:tc>
          <w:tcPr>
            <w:tcW w:w="982"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Introducción al análisis combinatorio</w:t>
            </w:r>
          </w:p>
        </w:tc>
        <w:tc>
          <w:tcPr>
            <w:tcW w:w="633"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Prerrequisito</w:t>
            </w:r>
          </w:p>
        </w:tc>
      </w:tr>
      <w:tr w:rsidR="005979D2" w:rsidRPr="005979D2" w:rsidTr="00370642">
        <w:trPr>
          <w:trHeight w:val="413"/>
          <w:tblCellSpacing w:w="6" w:type="dxa"/>
          <w:jc w:val="center"/>
        </w:trPr>
        <w:tc>
          <w:tcPr>
            <w:tcW w:w="431"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2015174</w:t>
            </w:r>
          </w:p>
        </w:tc>
        <w:tc>
          <w:tcPr>
            <w:tcW w:w="1219"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Introducción a la teoría de la computación</w:t>
            </w:r>
          </w:p>
        </w:tc>
        <w:tc>
          <w:tcPr>
            <w:tcW w:w="549"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4</w:t>
            </w:r>
          </w:p>
        </w:tc>
        <w:tc>
          <w:tcPr>
            <w:tcW w:w="706"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line="360" w:lineRule="auto"/>
              <w:jc w:val="center"/>
              <w:rPr>
                <w:rFonts w:ascii="Cambria" w:hAnsi="Cambria" w:cs="Arial"/>
                <w:sz w:val="20"/>
                <w:szCs w:val="20"/>
              </w:rPr>
            </w:pPr>
            <w:r w:rsidRPr="005979D2">
              <w:rPr>
                <w:rFonts w:ascii="Cambria" w:eastAsia="Times New Roman" w:hAnsi="Cambria" w:cs="Arial"/>
                <w:sz w:val="20"/>
                <w:szCs w:val="20"/>
              </w:rPr>
              <w:t>Sí</w:t>
            </w:r>
          </w:p>
        </w:tc>
        <w:tc>
          <w:tcPr>
            <w:tcW w:w="431"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pStyle w:val="NormalWeb"/>
              <w:spacing w:line="360" w:lineRule="auto"/>
              <w:jc w:val="both"/>
              <w:rPr>
                <w:rFonts w:ascii="Cambria" w:hAnsi="Cambria" w:cs="Arial"/>
                <w:sz w:val="20"/>
                <w:szCs w:val="20"/>
              </w:rPr>
            </w:pPr>
            <w:r w:rsidRPr="005979D2">
              <w:rPr>
                <w:rFonts w:ascii="Cambria" w:hAnsi="Cambria" w:cs="Arial"/>
                <w:sz w:val="20"/>
                <w:szCs w:val="20"/>
              </w:rPr>
              <w:t>2025819</w:t>
            </w:r>
          </w:p>
        </w:tc>
        <w:tc>
          <w:tcPr>
            <w:tcW w:w="982"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pStyle w:val="NormalWeb"/>
              <w:spacing w:line="360" w:lineRule="auto"/>
              <w:rPr>
                <w:rFonts w:ascii="Cambria" w:hAnsi="Cambria" w:cs="Arial"/>
                <w:sz w:val="20"/>
                <w:szCs w:val="20"/>
              </w:rPr>
            </w:pPr>
            <w:r w:rsidRPr="005979D2">
              <w:rPr>
                <w:rFonts w:ascii="Cambria" w:hAnsi="Cambria" w:cs="Arial"/>
                <w:sz w:val="20"/>
                <w:szCs w:val="20"/>
              </w:rPr>
              <w:t>Introducción a la Teoría de Conjuntos</w:t>
            </w:r>
          </w:p>
        </w:tc>
        <w:tc>
          <w:tcPr>
            <w:tcW w:w="633"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Prerrequisito</w:t>
            </w:r>
          </w:p>
        </w:tc>
      </w:tr>
    </w:tbl>
    <w:p w:rsidR="005979D2" w:rsidRPr="005979D2" w:rsidRDefault="005979D2" w:rsidP="00D96086">
      <w:pPr>
        <w:spacing w:before="100" w:beforeAutospacing="1" w:after="100" w:afterAutospacing="1" w:line="360" w:lineRule="auto"/>
        <w:jc w:val="center"/>
        <w:rPr>
          <w:rFonts w:ascii="Cambria" w:eastAsia="Times New Roman" w:hAnsi="Cambria" w:cs="Arial"/>
          <w:b/>
          <w:bCs/>
          <w:sz w:val="20"/>
          <w:szCs w:val="20"/>
          <w:lang w:val="es-ES"/>
        </w:rPr>
      </w:pPr>
      <w:r w:rsidRPr="005979D2">
        <w:rPr>
          <w:rFonts w:ascii="Cambria" w:eastAsia="Times New Roman" w:hAnsi="Cambria" w:cs="Arial"/>
          <w:sz w:val="20"/>
          <w:szCs w:val="20"/>
          <w:lang w:val="es-ES"/>
        </w:rPr>
        <w:t xml:space="preserve">Créditos exigidos en la agrupación Ciencias de la Computación: </w:t>
      </w:r>
      <w:r w:rsidR="00370642">
        <w:rPr>
          <w:rFonts w:ascii="Cambria" w:eastAsia="Times New Roman" w:hAnsi="Cambria" w:cs="Arial"/>
          <w:b/>
          <w:bCs/>
          <w:sz w:val="20"/>
          <w:szCs w:val="20"/>
          <w:lang w:val="es-ES"/>
        </w:rPr>
        <w:t>diecinueve (19</w:t>
      </w:r>
      <w:r w:rsidRPr="005979D2">
        <w:rPr>
          <w:rFonts w:ascii="Cambria" w:eastAsia="Times New Roman" w:hAnsi="Cambria" w:cs="Arial"/>
          <w:b/>
          <w:bCs/>
          <w:sz w:val="20"/>
          <w:szCs w:val="20"/>
          <w:lang w:val="es-ES"/>
        </w:rPr>
        <w:t>) créditos</w:t>
      </w:r>
    </w:p>
    <w:p w:rsidR="005979D2" w:rsidRDefault="005979D2" w:rsidP="00D96086">
      <w:pPr>
        <w:spacing w:before="100" w:beforeAutospacing="1" w:after="100" w:afterAutospacing="1" w:line="360" w:lineRule="auto"/>
        <w:jc w:val="center"/>
        <w:rPr>
          <w:rFonts w:ascii="Cambria" w:eastAsia="Times New Roman" w:hAnsi="Cambria" w:cs="Arial"/>
          <w:sz w:val="20"/>
          <w:szCs w:val="20"/>
          <w:lang w:val="es-ES"/>
        </w:rPr>
      </w:pPr>
    </w:p>
    <w:p w:rsidR="00370642" w:rsidRPr="005979D2" w:rsidRDefault="00370642" w:rsidP="00370642">
      <w:pPr>
        <w:spacing w:before="100" w:beforeAutospacing="1" w:after="100" w:afterAutospacing="1" w:line="360" w:lineRule="auto"/>
        <w:jc w:val="center"/>
        <w:rPr>
          <w:rFonts w:ascii="Cambria" w:eastAsia="Times New Roman" w:hAnsi="Cambria" w:cs="Arial"/>
          <w:b/>
          <w:bCs/>
          <w:sz w:val="20"/>
          <w:szCs w:val="20"/>
          <w:lang w:val="es-ES"/>
        </w:rPr>
      </w:pPr>
      <w:r w:rsidRPr="005979D2">
        <w:rPr>
          <w:rFonts w:ascii="Cambria" w:eastAsia="Times New Roman" w:hAnsi="Cambria" w:cs="Arial"/>
          <w:b/>
          <w:bCs/>
          <w:sz w:val="20"/>
          <w:szCs w:val="20"/>
          <w:lang w:val="es-ES"/>
        </w:rPr>
        <w:lastRenderedPageBreak/>
        <w:t>AGRUPACIÓ</w:t>
      </w:r>
      <w:r>
        <w:rPr>
          <w:rFonts w:ascii="Cambria" w:eastAsia="Times New Roman" w:hAnsi="Cambria" w:cs="Arial"/>
          <w:b/>
          <w:bCs/>
          <w:sz w:val="20"/>
          <w:szCs w:val="20"/>
          <w:lang w:val="es-ES"/>
        </w:rPr>
        <w:t>N: ALGORITMOS Y COMPLEJIDAD</w:t>
      </w:r>
      <w:r w:rsidRPr="005979D2">
        <w:rPr>
          <w:rFonts w:ascii="Cambria" w:eastAsia="Times New Roman" w:hAnsi="Cambria" w:cs="Arial"/>
          <w:b/>
          <w:bCs/>
          <w:sz w:val="20"/>
          <w:szCs w:val="20"/>
          <w:lang w:val="es-ES"/>
        </w:rPr>
        <w:t xml:space="preserve"> </w:t>
      </w:r>
      <w:r>
        <w:rPr>
          <w:rFonts w:ascii="Cambria" w:eastAsia="Times New Roman" w:hAnsi="Cambria" w:cs="Arial"/>
          <w:b/>
          <w:bCs/>
          <w:sz w:val="20"/>
          <w:szCs w:val="20"/>
          <w:lang w:val="es-ES"/>
        </w:rPr>
        <w:t>(DISCIPLINAR</w:t>
      </w:r>
      <w:r w:rsidRPr="001156C3">
        <w:rPr>
          <w:rFonts w:ascii="Cambria" w:eastAsia="Times New Roman" w:hAnsi="Cambria" w:cs="Arial"/>
          <w:b/>
          <w:bCs/>
          <w:sz w:val="20"/>
          <w:szCs w:val="20"/>
          <w:lang w:val="es-ES"/>
        </w:rPr>
        <w:t>)</w:t>
      </w:r>
    </w:p>
    <w:tbl>
      <w:tblPr>
        <w:tblW w:w="9700" w:type="dxa"/>
        <w:jc w:val="center"/>
        <w:tblCellSpacing w:w="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4"/>
        <w:gridCol w:w="2353"/>
        <w:gridCol w:w="1061"/>
        <w:gridCol w:w="1381"/>
        <w:gridCol w:w="848"/>
        <w:gridCol w:w="1897"/>
        <w:gridCol w:w="1306"/>
      </w:tblGrid>
      <w:tr w:rsidR="00370642" w:rsidRPr="005979D2" w:rsidTr="00370642">
        <w:trPr>
          <w:trHeight w:val="316"/>
          <w:tblCellSpacing w:w="6" w:type="dxa"/>
          <w:jc w:val="center"/>
        </w:trPr>
        <w:tc>
          <w:tcPr>
            <w:tcW w:w="431" w:type="pct"/>
            <w:vMerge w:val="restart"/>
            <w:tcBorders>
              <w:top w:val="outset" w:sz="6" w:space="0" w:color="auto"/>
              <w:left w:val="outset" w:sz="6" w:space="0" w:color="auto"/>
              <w:bottom w:val="outset" w:sz="6" w:space="0" w:color="auto"/>
              <w:right w:val="outset" w:sz="6" w:space="0" w:color="auto"/>
            </w:tcBorders>
            <w:vAlign w:val="center"/>
            <w:hideMark/>
          </w:tcPr>
          <w:p w:rsidR="00370642" w:rsidRPr="005979D2" w:rsidRDefault="00370642" w:rsidP="00A24450">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CÓDIGO</w:t>
            </w:r>
          </w:p>
        </w:tc>
        <w:tc>
          <w:tcPr>
            <w:tcW w:w="1211" w:type="pct"/>
            <w:vMerge w:val="restart"/>
            <w:tcBorders>
              <w:top w:val="outset" w:sz="6" w:space="0" w:color="auto"/>
              <w:left w:val="outset" w:sz="6" w:space="0" w:color="auto"/>
              <w:bottom w:val="outset" w:sz="6" w:space="0" w:color="auto"/>
              <w:right w:val="outset" w:sz="6" w:space="0" w:color="auto"/>
            </w:tcBorders>
            <w:vAlign w:val="center"/>
            <w:hideMark/>
          </w:tcPr>
          <w:p w:rsidR="00370642" w:rsidRPr="005979D2" w:rsidRDefault="00370642" w:rsidP="00A24450">
            <w:pPr>
              <w:spacing w:before="100" w:beforeAutospacing="1" w:after="100" w:afterAutospacing="1" w:line="360" w:lineRule="auto"/>
              <w:jc w:val="center"/>
              <w:rPr>
                <w:rFonts w:ascii="Cambria" w:eastAsia="Times New Roman" w:hAnsi="Cambria" w:cs="Arial"/>
                <w:b/>
                <w:bCs/>
                <w:sz w:val="20"/>
                <w:szCs w:val="20"/>
                <w:lang w:val="es-ES"/>
              </w:rPr>
            </w:pPr>
            <w:r w:rsidRPr="005979D2">
              <w:rPr>
                <w:rFonts w:ascii="Cambria" w:eastAsia="Times New Roman" w:hAnsi="Cambria" w:cs="Arial"/>
                <w:b/>
                <w:bCs/>
                <w:sz w:val="20"/>
                <w:szCs w:val="20"/>
                <w:lang w:val="es-ES"/>
              </w:rPr>
              <w:t>NOMBRE DE LA</w:t>
            </w:r>
          </w:p>
          <w:p w:rsidR="00370642" w:rsidRPr="005979D2" w:rsidRDefault="00370642" w:rsidP="00A24450">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ASIGNATURA</w:t>
            </w:r>
          </w:p>
        </w:tc>
        <w:tc>
          <w:tcPr>
            <w:tcW w:w="543" w:type="pct"/>
            <w:vMerge w:val="restart"/>
            <w:tcBorders>
              <w:top w:val="outset" w:sz="6" w:space="0" w:color="auto"/>
              <w:left w:val="outset" w:sz="6" w:space="0" w:color="auto"/>
              <w:bottom w:val="outset" w:sz="6" w:space="0" w:color="auto"/>
              <w:right w:val="outset" w:sz="6" w:space="0" w:color="auto"/>
            </w:tcBorders>
            <w:vAlign w:val="center"/>
            <w:hideMark/>
          </w:tcPr>
          <w:p w:rsidR="00370642" w:rsidRPr="005979D2" w:rsidRDefault="00370642" w:rsidP="00A24450">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CRÉDITOS</w:t>
            </w:r>
          </w:p>
        </w:tc>
        <w:tc>
          <w:tcPr>
            <w:tcW w:w="706" w:type="pct"/>
            <w:vMerge w:val="restart"/>
            <w:tcBorders>
              <w:top w:val="outset" w:sz="6" w:space="0" w:color="auto"/>
              <w:left w:val="outset" w:sz="6" w:space="0" w:color="auto"/>
              <w:bottom w:val="outset" w:sz="6" w:space="0" w:color="auto"/>
              <w:right w:val="outset" w:sz="6" w:space="0" w:color="auto"/>
            </w:tcBorders>
            <w:vAlign w:val="center"/>
            <w:hideMark/>
          </w:tcPr>
          <w:p w:rsidR="00370642" w:rsidRPr="005979D2" w:rsidRDefault="00370642" w:rsidP="00A24450">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OBLIGATORIA</w:t>
            </w:r>
          </w:p>
        </w:tc>
        <w:tc>
          <w:tcPr>
            <w:tcW w:w="2072" w:type="pct"/>
            <w:gridSpan w:val="3"/>
            <w:tcBorders>
              <w:top w:val="outset" w:sz="6" w:space="0" w:color="auto"/>
              <w:left w:val="outset" w:sz="6" w:space="0" w:color="auto"/>
              <w:bottom w:val="outset" w:sz="6" w:space="0" w:color="auto"/>
              <w:right w:val="outset" w:sz="6" w:space="0" w:color="auto"/>
            </w:tcBorders>
            <w:vAlign w:val="center"/>
            <w:hideMark/>
          </w:tcPr>
          <w:p w:rsidR="00370642" w:rsidRPr="005979D2" w:rsidRDefault="00370642" w:rsidP="00A24450">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ASIGNATURA PRERREQUISITO/</w:t>
            </w:r>
            <w:r w:rsidRPr="005979D2">
              <w:rPr>
                <w:rFonts w:ascii="Cambria" w:eastAsia="Times New Roman" w:hAnsi="Cambria" w:cs="Arial"/>
                <w:b/>
                <w:bCs/>
                <w:sz w:val="20"/>
                <w:szCs w:val="20"/>
              </w:rPr>
              <w:br/>
              <w:t>CORREQUISITO</w:t>
            </w:r>
          </w:p>
        </w:tc>
      </w:tr>
      <w:tr w:rsidR="00370642" w:rsidRPr="005979D2" w:rsidTr="00370642">
        <w:trPr>
          <w:trHeight w:val="267"/>
          <w:tblCellSpacing w:w="6" w:type="dxa"/>
          <w:jc w:val="center"/>
        </w:trPr>
        <w:tc>
          <w:tcPr>
            <w:tcW w:w="431" w:type="pct"/>
            <w:vMerge/>
            <w:tcBorders>
              <w:top w:val="outset" w:sz="6" w:space="0" w:color="auto"/>
              <w:left w:val="outset" w:sz="6" w:space="0" w:color="auto"/>
              <w:bottom w:val="outset" w:sz="6" w:space="0" w:color="auto"/>
              <w:right w:val="outset" w:sz="6" w:space="0" w:color="auto"/>
            </w:tcBorders>
            <w:vAlign w:val="center"/>
            <w:hideMark/>
          </w:tcPr>
          <w:p w:rsidR="00370642" w:rsidRPr="005979D2" w:rsidRDefault="00370642" w:rsidP="00A24450">
            <w:pPr>
              <w:spacing w:after="0" w:line="360" w:lineRule="auto"/>
              <w:rPr>
                <w:rFonts w:ascii="Cambria" w:eastAsia="Times New Roman" w:hAnsi="Cambria" w:cs="Arial"/>
                <w:sz w:val="20"/>
                <w:szCs w:val="20"/>
              </w:rPr>
            </w:pPr>
          </w:p>
        </w:tc>
        <w:tc>
          <w:tcPr>
            <w:tcW w:w="1211" w:type="pct"/>
            <w:vMerge/>
            <w:tcBorders>
              <w:top w:val="outset" w:sz="6" w:space="0" w:color="auto"/>
              <w:left w:val="outset" w:sz="6" w:space="0" w:color="auto"/>
              <w:bottom w:val="outset" w:sz="6" w:space="0" w:color="auto"/>
              <w:right w:val="outset" w:sz="6" w:space="0" w:color="auto"/>
            </w:tcBorders>
            <w:vAlign w:val="center"/>
            <w:hideMark/>
          </w:tcPr>
          <w:p w:rsidR="00370642" w:rsidRPr="005979D2" w:rsidRDefault="00370642" w:rsidP="00A24450">
            <w:pPr>
              <w:spacing w:after="0" w:line="360" w:lineRule="auto"/>
              <w:rPr>
                <w:rFonts w:ascii="Cambria" w:eastAsia="Times New Roman" w:hAnsi="Cambria" w:cs="Arial"/>
                <w:sz w:val="20"/>
                <w:szCs w:val="20"/>
              </w:rPr>
            </w:pPr>
          </w:p>
        </w:tc>
        <w:tc>
          <w:tcPr>
            <w:tcW w:w="543" w:type="pct"/>
            <w:vMerge/>
            <w:tcBorders>
              <w:top w:val="outset" w:sz="6" w:space="0" w:color="auto"/>
              <w:left w:val="outset" w:sz="6" w:space="0" w:color="auto"/>
              <w:bottom w:val="outset" w:sz="6" w:space="0" w:color="auto"/>
              <w:right w:val="outset" w:sz="6" w:space="0" w:color="auto"/>
            </w:tcBorders>
            <w:vAlign w:val="center"/>
            <w:hideMark/>
          </w:tcPr>
          <w:p w:rsidR="00370642" w:rsidRPr="005979D2" w:rsidRDefault="00370642" w:rsidP="00A24450">
            <w:pPr>
              <w:spacing w:after="0" w:line="360" w:lineRule="auto"/>
              <w:rPr>
                <w:rFonts w:ascii="Cambria" w:eastAsia="Times New Roman" w:hAnsi="Cambria" w:cs="Arial"/>
                <w:sz w:val="20"/>
                <w:szCs w:val="20"/>
              </w:rPr>
            </w:pPr>
          </w:p>
        </w:tc>
        <w:tc>
          <w:tcPr>
            <w:tcW w:w="706" w:type="pct"/>
            <w:vMerge/>
            <w:tcBorders>
              <w:top w:val="outset" w:sz="6" w:space="0" w:color="auto"/>
              <w:left w:val="outset" w:sz="6" w:space="0" w:color="auto"/>
              <w:bottom w:val="outset" w:sz="6" w:space="0" w:color="auto"/>
              <w:right w:val="outset" w:sz="6" w:space="0" w:color="auto"/>
            </w:tcBorders>
            <w:vAlign w:val="center"/>
            <w:hideMark/>
          </w:tcPr>
          <w:p w:rsidR="00370642" w:rsidRPr="005979D2" w:rsidRDefault="00370642" w:rsidP="00A24450">
            <w:pPr>
              <w:spacing w:after="0" w:line="360" w:lineRule="auto"/>
              <w:rPr>
                <w:rFonts w:ascii="Cambria" w:eastAsia="Times New Roman" w:hAnsi="Cambria" w:cs="Arial"/>
                <w:sz w:val="20"/>
                <w:szCs w:val="20"/>
              </w:rPr>
            </w:pPr>
          </w:p>
        </w:tc>
        <w:tc>
          <w:tcPr>
            <w:tcW w:w="431" w:type="pct"/>
            <w:tcBorders>
              <w:top w:val="outset" w:sz="6" w:space="0" w:color="auto"/>
              <w:left w:val="outset" w:sz="6" w:space="0" w:color="auto"/>
              <w:bottom w:val="outset" w:sz="6" w:space="0" w:color="auto"/>
              <w:right w:val="outset" w:sz="6" w:space="0" w:color="auto"/>
            </w:tcBorders>
            <w:vAlign w:val="center"/>
            <w:hideMark/>
          </w:tcPr>
          <w:p w:rsidR="00370642" w:rsidRPr="005979D2" w:rsidRDefault="00370642" w:rsidP="00A24450">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CÓDIGO</w:t>
            </w:r>
          </w:p>
        </w:tc>
        <w:tc>
          <w:tcPr>
            <w:tcW w:w="975" w:type="pct"/>
            <w:tcBorders>
              <w:top w:val="outset" w:sz="6" w:space="0" w:color="auto"/>
              <w:left w:val="outset" w:sz="6" w:space="0" w:color="auto"/>
              <w:bottom w:val="outset" w:sz="6" w:space="0" w:color="auto"/>
              <w:right w:val="outset" w:sz="6" w:space="0" w:color="auto"/>
            </w:tcBorders>
            <w:vAlign w:val="center"/>
            <w:hideMark/>
          </w:tcPr>
          <w:p w:rsidR="00370642" w:rsidRPr="005979D2" w:rsidRDefault="00370642" w:rsidP="00A24450">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NOMBRE</w:t>
            </w:r>
          </w:p>
        </w:tc>
        <w:tc>
          <w:tcPr>
            <w:tcW w:w="654" w:type="pct"/>
            <w:tcBorders>
              <w:top w:val="outset" w:sz="6" w:space="0" w:color="auto"/>
              <w:left w:val="outset" w:sz="6" w:space="0" w:color="auto"/>
              <w:bottom w:val="outset" w:sz="6" w:space="0" w:color="auto"/>
              <w:right w:val="outset" w:sz="6" w:space="0" w:color="auto"/>
            </w:tcBorders>
            <w:vAlign w:val="center"/>
            <w:hideMark/>
          </w:tcPr>
          <w:p w:rsidR="00370642" w:rsidRPr="005979D2" w:rsidRDefault="00370642" w:rsidP="00A24450">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REQUISITOS</w:t>
            </w:r>
          </w:p>
        </w:tc>
      </w:tr>
      <w:tr w:rsidR="00370642" w:rsidRPr="005979D2" w:rsidTr="00370642">
        <w:trPr>
          <w:trHeight w:val="413"/>
          <w:tblCellSpacing w:w="6" w:type="dxa"/>
          <w:jc w:val="center"/>
        </w:trPr>
        <w:tc>
          <w:tcPr>
            <w:tcW w:w="431" w:type="pct"/>
            <w:tcBorders>
              <w:top w:val="outset" w:sz="6" w:space="0" w:color="auto"/>
              <w:left w:val="outset" w:sz="6" w:space="0" w:color="auto"/>
              <w:bottom w:val="outset" w:sz="6" w:space="0" w:color="auto"/>
              <w:right w:val="outset" w:sz="6" w:space="0" w:color="auto"/>
            </w:tcBorders>
            <w:vAlign w:val="center"/>
          </w:tcPr>
          <w:p w:rsidR="00370642" w:rsidRPr="005979D2" w:rsidRDefault="00370642" w:rsidP="00370642">
            <w:pPr>
              <w:spacing w:before="100" w:beforeAutospacing="1" w:after="100" w:afterAutospacing="1" w:line="360" w:lineRule="auto"/>
              <w:jc w:val="center"/>
              <w:rPr>
                <w:rFonts w:ascii="Cambria" w:eastAsia="Times New Roman" w:hAnsi="Cambria" w:cs="Arial"/>
                <w:sz w:val="20"/>
                <w:szCs w:val="20"/>
              </w:rPr>
            </w:pPr>
            <w:r>
              <w:rPr>
                <w:rFonts w:ascii="Cambria" w:eastAsia="Times New Roman" w:hAnsi="Cambria" w:cs="Arial"/>
                <w:sz w:val="20"/>
                <w:szCs w:val="20"/>
              </w:rPr>
              <w:t>2016696</w:t>
            </w:r>
          </w:p>
        </w:tc>
        <w:tc>
          <w:tcPr>
            <w:tcW w:w="1211" w:type="pct"/>
            <w:tcBorders>
              <w:top w:val="outset" w:sz="6" w:space="0" w:color="auto"/>
              <w:left w:val="outset" w:sz="6" w:space="0" w:color="auto"/>
              <w:bottom w:val="outset" w:sz="6" w:space="0" w:color="auto"/>
              <w:right w:val="outset" w:sz="6" w:space="0" w:color="auto"/>
            </w:tcBorders>
            <w:vAlign w:val="center"/>
          </w:tcPr>
          <w:p w:rsidR="00370642" w:rsidRPr="005979D2" w:rsidRDefault="00370642" w:rsidP="00A24450">
            <w:pPr>
              <w:spacing w:before="100" w:beforeAutospacing="1" w:after="100" w:afterAutospacing="1" w:line="360" w:lineRule="auto"/>
              <w:rPr>
                <w:rFonts w:ascii="Cambria" w:eastAsia="Times New Roman" w:hAnsi="Cambria" w:cs="Arial"/>
                <w:sz w:val="20"/>
                <w:szCs w:val="20"/>
              </w:rPr>
            </w:pPr>
            <w:r>
              <w:rPr>
                <w:rFonts w:ascii="Cambria" w:eastAsia="Times New Roman" w:hAnsi="Cambria" w:cs="Arial"/>
                <w:sz w:val="20"/>
                <w:szCs w:val="20"/>
              </w:rPr>
              <w:t>Algoritmos</w:t>
            </w:r>
            <w:r w:rsidRPr="005979D2">
              <w:rPr>
                <w:rFonts w:ascii="Cambria" w:eastAsia="Times New Roman" w:hAnsi="Cambria" w:cs="Arial"/>
                <w:sz w:val="20"/>
                <w:szCs w:val="20"/>
              </w:rPr>
              <w:t xml:space="preserve"> </w:t>
            </w:r>
          </w:p>
        </w:tc>
        <w:tc>
          <w:tcPr>
            <w:tcW w:w="543" w:type="pct"/>
            <w:tcBorders>
              <w:top w:val="outset" w:sz="6" w:space="0" w:color="auto"/>
              <w:left w:val="outset" w:sz="6" w:space="0" w:color="auto"/>
              <w:bottom w:val="outset" w:sz="6" w:space="0" w:color="auto"/>
              <w:right w:val="outset" w:sz="6" w:space="0" w:color="auto"/>
            </w:tcBorders>
            <w:vAlign w:val="center"/>
          </w:tcPr>
          <w:p w:rsidR="00370642" w:rsidRPr="005979D2" w:rsidRDefault="00370642" w:rsidP="00A24450">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3</w:t>
            </w:r>
          </w:p>
        </w:tc>
        <w:tc>
          <w:tcPr>
            <w:tcW w:w="706" w:type="pct"/>
            <w:tcBorders>
              <w:top w:val="outset" w:sz="6" w:space="0" w:color="auto"/>
              <w:left w:val="outset" w:sz="6" w:space="0" w:color="auto"/>
              <w:bottom w:val="outset" w:sz="6" w:space="0" w:color="auto"/>
              <w:right w:val="outset" w:sz="6" w:space="0" w:color="auto"/>
            </w:tcBorders>
            <w:vAlign w:val="center"/>
          </w:tcPr>
          <w:p w:rsidR="00370642" w:rsidRPr="005979D2" w:rsidRDefault="00370642" w:rsidP="00A24450">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Sí</w:t>
            </w:r>
          </w:p>
        </w:tc>
        <w:tc>
          <w:tcPr>
            <w:tcW w:w="431" w:type="pct"/>
            <w:tcBorders>
              <w:top w:val="outset" w:sz="6" w:space="0" w:color="auto"/>
              <w:left w:val="outset" w:sz="6" w:space="0" w:color="auto"/>
              <w:bottom w:val="outset" w:sz="6" w:space="0" w:color="auto"/>
              <w:right w:val="outset" w:sz="6" w:space="0" w:color="auto"/>
            </w:tcBorders>
            <w:vAlign w:val="center"/>
          </w:tcPr>
          <w:p w:rsidR="00370642" w:rsidRPr="005979D2" w:rsidRDefault="00370642" w:rsidP="00370642">
            <w:pPr>
              <w:spacing w:line="360" w:lineRule="auto"/>
              <w:rPr>
                <w:rFonts w:ascii="Cambria" w:hAnsi="Cambria"/>
              </w:rPr>
            </w:pPr>
            <w:r w:rsidRPr="005979D2">
              <w:rPr>
                <w:rFonts w:ascii="Cambria" w:eastAsia="Times New Roman" w:hAnsi="Cambria" w:cs="Arial"/>
                <w:sz w:val="20"/>
                <w:szCs w:val="20"/>
              </w:rPr>
              <w:t>201</w:t>
            </w:r>
            <w:r>
              <w:rPr>
                <w:rFonts w:ascii="Cambria" w:eastAsia="Times New Roman" w:hAnsi="Cambria" w:cs="Arial"/>
                <w:sz w:val="20"/>
                <w:szCs w:val="20"/>
              </w:rPr>
              <w:t>6354</w:t>
            </w:r>
          </w:p>
        </w:tc>
        <w:tc>
          <w:tcPr>
            <w:tcW w:w="975" w:type="pct"/>
            <w:tcBorders>
              <w:top w:val="outset" w:sz="6" w:space="0" w:color="auto"/>
              <w:left w:val="outset" w:sz="6" w:space="0" w:color="auto"/>
              <w:bottom w:val="outset" w:sz="6" w:space="0" w:color="auto"/>
              <w:right w:val="outset" w:sz="6" w:space="0" w:color="auto"/>
            </w:tcBorders>
            <w:vAlign w:val="center"/>
          </w:tcPr>
          <w:p w:rsidR="00370642" w:rsidRPr="005979D2" w:rsidRDefault="00370642" w:rsidP="00A24450">
            <w:pPr>
              <w:spacing w:before="100" w:beforeAutospacing="1" w:after="100" w:afterAutospacing="1" w:line="360" w:lineRule="auto"/>
              <w:rPr>
                <w:rFonts w:ascii="Cambria" w:eastAsia="Times New Roman" w:hAnsi="Cambria" w:cs="Arial"/>
                <w:sz w:val="20"/>
                <w:szCs w:val="20"/>
              </w:rPr>
            </w:pPr>
            <w:r>
              <w:rPr>
                <w:rFonts w:ascii="Cambria" w:eastAsia="Times New Roman" w:hAnsi="Cambria" w:cs="Arial"/>
                <w:sz w:val="20"/>
                <w:szCs w:val="20"/>
              </w:rPr>
              <w:t>Estructuras de datos</w:t>
            </w:r>
            <w:r w:rsidRPr="005979D2">
              <w:rPr>
                <w:rFonts w:ascii="Cambria" w:eastAsia="Times New Roman" w:hAnsi="Cambria" w:cs="Arial"/>
                <w:sz w:val="20"/>
                <w:szCs w:val="20"/>
              </w:rPr>
              <w:t xml:space="preserve"> </w:t>
            </w:r>
          </w:p>
        </w:tc>
        <w:tc>
          <w:tcPr>
            <w:tcW w:w="654" w:type="pct"/>
            <w:tcBorders>
              <w:top w:val="outset" w:sz="6" w:space="0" w:color="auto"/>
              <w:left w:val="outset" w:sz="6" w:space="0" w:color="auto"/>
              <w:bottom w:val="outset" w:sz="6" w:space="0" w:color="auto"/>
              <w:right w:val="outset" w:sz="6" w:space="0" w:color="auto"/>
            </w:tcBorders>
            <w:vAlign w:val="center"/>
          </w:tcPr>
          <w:p w:rsidR="00370642" w:rsidRPr="005979D2" w:rsidRDefault="00370642" w:rsidP="00A24450">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Prerrequisito</w:t>
            </w:r>
          </w:p>
        </w:tc>
      </w:tr>
    </w:tbl>
    <w:p w:rsidR="00370642" w:rsidRPr="005979D2" w:rsidRDefault="00370642" w:rsidP="00370642">
      <w:pPr>
        <w:spacing w:before="100" w:beforeAutospacing="1" w:after="100" w:afterAutospacing="1" w:line="360" w:lineRule="auto"/>
        <w:jc w:val="center"/>
        <w:rPr>
          <w:rFonts w:ascii="Cambria" w:eastAsia="Times New Roman" w:hAnsi="Cambria" w:cs="Arial"/>
          <w:b/>
          <w:bCs/>
          <w:sz w:val="20"/>
          <w:szCs w:val="20"/>
          <w:lang w:val="es-ES"/>
        </w:rPr>
      </w:pPr>
      <w:r w:rsidRPr="005979D2">
        <w:rPr>
          <w:rFonts w:ascii="Cambria" w:eastAsia="Times New Roman" w:hAnsi="Cambria" w:cs="Arial"/>
          <w:sz w:val="20"/>
          <w:szCs w:val="20"/>
          <w:lang w:val="es-ES"/>
        </w:rPr>
        <w:t>Créditos exigidos en la agrup</w:t>
      </w:r>
      <w:r>
        <w:rPr>
          <w:rFonts w:ascii="Cambria" w:eastAsia="Times New Roman" w:hAnsi="Cambria" w:cs="Arial"/>
          <w:sz w:val="20"/>
          <w:szCs w:val="20"/>
          <w:lang w:val="es-ES"/>
        </w:rPr>
        <w:t>ación Algoritmos y complejidad:</w:t>
      </w:r>
      <w:r w:rsidRPr="005979D2">
        <w:rPr>
          <w:rFonts w:ascii="Cambria" w:eastAsia="Times New Roman" w:hAnsi="Cambria" w:cs="Arial"/>
          <w:sz w:val="20"/>
          <w:szCs w:val="20"/>
          <w:lang w:val="es-ES"/>
        </w:rPr>
        <w:t xml:space="preserve"> </w:t>
      </w:r>
      <w:r>
        <w:rPr>
          <w:rFonts w:ascii="Cambria" w:eastAsia="Times New Roman" w:hAnsi="Cambria" w:cs="Arial"/>
          <w:b/>
          <w:bCs/>
          <w:sz w:val="20"/>
          <w:szCs w:val="20"/>
          <w:lang w:val="es-ES"/>
        </w:rPr>
        <w:t>tres (3</w:t>
      </w:r>
      <w:r w:rsidRPr="005979D2">
        <w:rPr>
          <w:rFonts w:ascii="Cambria" w:eastAsia="Times New Roman" w:hAnsi="Cambria" w:cs="Arial"/>
          <w:b/>
          <w:bCs/>
          <w:sz w:val="20"/>
          <w:szCs w:val="20"/>
          <w:lang w:val="es-ES"/>
        </w:rPr>
        <w:t>) créditos</w:t>
      </w:r>
    </w:p>
    <w:p w:rsidR="00370642" w:rsidRDefault="00370642" w:rsidP="00D96086">
      <w:pPr>
        <w:spacing w:before="100" w:beforeAutospacing="1" w:after="100" w:afterAutospacing="1" w:line="360" w:lineRule="auto"/>
        <w:jc w:val="center"/>
        <w:rPr>
          <w:rFonts w:ascii="Cambria" w:eastAsia="Times New Roman" w:hAnsi="Cambria" w:cs="Arial"/>
          <w:b/>
          <w:bCs/>
          <w:sz w:val="20"/>
          <w:szCs w:val="20"/>
          <w:lang w:val="es-ES"/>
        </w:rPr>
      </w:pPr>
    </w:p>
    <w:p w:rsidR="00370642" w:rsidRPr="005979D2" w:rsidRDefault="00370642" w:rsidP="00370642">
      <w:pPr>
        <w:spacing w:before="100" w:beforeAutospacing="1" w:after="100" w:afterAutospacing="1" w:line="360" w:lineRule="auto"/>
        <w:jc w:val="center"/>
        <w:rPr>
          <w:rFonts w:ascii="Cambria" w:eastAsia="Times New Roman" w:hAnsi="Cambria" w:cs="Arial"/>
          <w:b/>
          <w:bCs/>
          <w:sz w:val="20"/>
          <w:szCs w:val="20"/>
          <w:lang w:val="es-ES"/>
        </w:rPr>
      </w:pPr>
      <w:r w:rsidRPr="005979D2">
        <w:rPr>
          <w:rFonts w:ascii="Cambria" w:eastAsia="Times New Roman" w:hAnsi="Cambria" w:cs="Arial"/>
          <w:b/>
          <w:bCs/>
          <w:sz w:val="20"/>
          <w:szCs w:val="20"/>
          <w:lang w:val="es-ES"/>
        </w:rPr>
        <w:t>AGRUPACIÓ</w:t>
      </w:r>
      <w:r>
        <w:rPr>
          <w:rFonts w:ascii="Cambria" w:eastAsia="Times New Roman" w:hAnsi="Cambria" w:cs="Arial"/>
          <w:b/>
          <w:bCs/>
          <w:sz w:val="20"/>
          <w:szCs w:val="20"/>
          <w:lang w:val="es-ES"/>
        </w:rPr>
        <w:t>N: SISTEMAS OPERATIVOS</w:t>
      </w:r>
      <w:r w:rsidRPr="005979D2">
        <w:rPr>
          <w:rFonts w:ascii="Cambria" w:eastAsia="Times New Roman" w:hAnsi="Cambria" w:cs="Arial"/>
          <w:b/>
          <w:bCs/>
          <w:sz w:val="20"/>
          <w:szCs w:val="20"/>
          <w:lang w:val="es-ES"/>
        </w:rPr>
        <w:t xml:space="preserve"> </w:t>
      </w:r>
      <w:r>
        <w:rPr>
          <w:rFonts w:ascii="Cambria" w:eastAsia="Times New Roman" w:hAnsi="Cambria" w:cs="Arial"/>
          <w:b/>
          <w:bCs/>
          <w:sz w:val="20"/>
          <w:szCs w:val="20"/>
          <w:lang w:val="es-ES"/>
        </w:rPr>
        <w:t>(DISCIPLINAR</w:t>
      </w:r>
      <w:r w:rsidRPr="001156C3">
        <w:rPr>
          <w:rFonts w:ascii="Cambria" w:eastAsia="Times New Roman" w:hAnsi="Cambria" w:cs="Arial"/>
          <w:b/>
          <w:bCs/>
          <w:sz w:val="20"/>
          <w:szCs w:val="20"/>
          <w:lang w:val="es-ES"/>
        </w:rPr>
        <w:t>)</w:t>
      </w:r>
    </w:p>
    <w:tbl>
      <w:tblPr>
        <w:tblW w:w="9700" w:type="dxa"/>
        <w:jc w:val="center"/>
        <w:tblCellSpacing w:w="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4"/>
        <w:gridCol w:w="2353"/>
        <w:gridCol w:w="1061"/>
        <w:gridCol w:w="1381"/>
        <w:gridCol w:w="848"/>
        <w:gridCol w:w="1897"/>
        <w:gridCol w:w="1306"/>
      </w:tblGrid>
      <w:tr w:rsidR="00370642" w:rsidRPr="005979D2" w:rsidTr="00A24450">
        <w:trPr>
          <w:trHeight w:val="316"/>
          <w:tblCellSpacing w:w="6" w:type="dxa"/>
          <w:jc w:val="center"/>
        </w:trPr>
        <w:tc>
          <w:tcPr>
            <w:tcW w:w="431" w:type="pct"/>
            <w:vMerge w:val="restart"/>
            <w:tcBorders>
              <w:top w:val="outset" w:sz="6" w:space="0" w:color="auto"/>
              <w:left w:val="outset" w:sz="6" w:space="0" w:color="auto"/>
              <w:bottom w:val="outset" w:sz="6" w:space="0" w:color="auto"/>
              <w:right w:val="outset" w:sz="6" w:space="0" w:color="auto"/>
            </w:tcBorders>
            <w:vAlign w:val="center"/>
            <w:hideMark/>
          </w:tcPr>
          <w:p w:rsidR="00370642" w:rsidRPr="005979D2" w:rsidRDefault="00370642" w:rsidP="00A24450">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CÓDIGO</w:t>
            </w:r>
          </w:p>
        </w:tc>
        <w:tc>
          <w:tcPr>
            <w:tcW w:w="1211" w:type="pct"/>
            <w:vMerge w:val="restart"/>
            <w:tcBorders>
              <w:top w:val="outset" w:sz="6" w:space="0" w:color="auto"/>
              <w:left w:val="outset" w:sz="6" w:space="0" w:color="auto"/>
              <w:bottom w:val="outset" w:sz="6" w:space="0" w:color="auto"/>
              <w:right w:val="outset" w:sz="6" w:space="0" w:color="auto"/>
            </w:tcBorders>
            <w:vAlign w:val="center"/>
            <w:hideMark/>
          </w:tcPr>
          <w:p w:rsidR="00370642" w:rsidRPr="005979D2" w:rsidRDefault="00370642" w:rsidP="00A24450">
            <w:pPr>
              <w:spacing w:before="100" w:beforeAutospacing="1" w:after="100" w:afterAutospacing="1" w:line="360" w:lineRule="auto"/>
              <w:jc w:val="center"/>
              <w:rPr>
                <w:rFonts w:ascii="Cambria" w:eastAsia="Times New Roman" w:hAnsi="Cambria" w:cs="Arial"/>
                <w:b/>
                <w:bCs/>
                <w:sz w:val="20"/>
                <w:szCs w:val="20"/>
                <w:lang w:val="es-ES"/>
              </w:rPr>
            </w:pPr>
            <w:r w:rsidRPr="005979D2">
              <w:rPr>
                <w:rFonts w:ascii="Cambria" w:eastAsia="Times New Roman" w:hAnsi="Cambria" w:cs="Arial"/>
                <w:b/>
                <w:bCs/>
                <w:sz w:val="20"/>
                <w:szCs w:val="20"/>
                <w:lang w:val="es-ES"/>
              </w:rPr>
              <w:t>NOMBRE DE LA</w:t>
            </w:r>
          </w:p>
          <w:p w:rsidR="00370642" w:rsidRPr="005979D2" w:rsidRDefault="00370642" w:rsidP="00A24450">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ASIGNATURA</w:t>
            </w:r>
          </w:p>
        </w:tc>
        <w:tc>
          <w:tcPr>
            <w:tcW w:w="543" w:type="pct"/>
            <w:vMerge w:val="restart"/>
            <w:tcBorders>
              <w:top w:val="outset" w:sz="6" w:space="0" w:color="auto"/>
              <w:left w:val="outset" w:sz="6" w:space="0" w:color="auto"/>
              <w:bottom w:val="outset" w:sz="6" w:space="0" w:color="auto"/>
              <w:right w:val="outset" w:sz="6" w:space="0" w:color="auto"/>
            </w:tcBorders>
            <w:vAlign w:val="center"/>
            <w:hideMark/>
          </w:tcPr>
          <w:p w:rsidR="00370642" w:rsidRPr="005979D2" w:rsidRDefault="00370642" w:rsidP="00A24450">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CRÉDITOS</w:t>
            </w:r>
          </w:p>
        </w:tc>
        <w:tc>
          <w:tcPr>
            <w:tcW w:w="706" w:type="pct"/>
            <w:vMerge w:val="restart"/>
            <w:tcBorders>
              <w:top w:val="outset" w:sz="6" w:space="0" w:color="auto"/>
              <w:left w:val="outset" w:sz="6" w:space="0" w:color="auto"/>
              <w:bottom w:val="outset" w:sz="6" w:space="0" w:color="auto"/>
              <w:right w:val="outset" w:sz="6" w:space="0" w:color="auto"/>
            </w:tcBorders>
            <w:vAlign w:val="center"/>
            <w:hideMark/>
          </w:tcPr>
          <w:p w:rsidR="00370642" w:rsidRPr="005979D2" w:rsidRDefault="00370642" w:rsidP="00A24450">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OBLIGATORIA</w:t>
            </w:r>
          </w:p>
        </w:tc>
        <w:tc>
          <w:tcPr>
            <w:tcW w:w="2072" w:type="pct"/>
            <w:gridSpan w:val="3"/>
            <w:tcBorders>
              <w:top w:val="outset" w:sz="6" w:space="0" w:color="auto"/>
              <w:left w:val="outset" w:sz="6" w:space="0" w:color="auto"/>
              <w:bottom w:val="outset" w:sz="6" w:space="0" w:color="auto"/>
              <w:right w:val="outset" w:sz="6" w:space="0" w:color="auto"/>
            </w:tcBorders>
            <w:vAlign w:val="center"/>
            <w:hideMark/>
          </w:tcPr>
          <w:p w:rsidR="00370642" w:rsidRPr="005979D2" w:rsidRDefault="00370642" w:rsidP="00A24450">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ASIGNATURA PRERREQUISITO/</w:t>
            </w:r>
            <w:r w:rsidRPr="005979D2">
              <w:rPr>
                <w:rFonts w:ascii="Cambria" w:eastAsia="Times New Roman" w:hAnsi="Cambria" w:cs="Arial"/>
                <w:b/>
                <w:bCs/>
                <w:sz w:val="20"/>
                <w:szCs w:val="20"/>
              </w:rPr>
              <w:br/>
              <w:t>CORREQUISITO</w:t>
            </w:r>
          </w:p>
        </w:tc>
      </w:tr>
      <w:tr w:rsidR="00370642" w:rsidRPr="005979D2" w:rsidTr="00A24450">
        <w:trPr>
          <w:trHeight w:val="267"/>
          <w:tblCellSpacing w:w="6" w:type="dxa"/>
          <w:jc w:val="center"/>
        </w:trPr>
        <w:tc>
          <w:tcPr>
            <w:tcW w:w="431" w:type="pct"/>
            <w:vMerge/>
            <w:tcBorders>
              <w:top w:val="outset" w:sz="6" w:space="0" w:color="auto"/>
              <w:left w:val="outset" w:sz="6" w:space="0" w:color="auto"/>
              <w:bottom w:val="outset" w:sz="6" w:space="0" w:color="auto"/>
              <w:right w:val="outset" w:sz="6" w:space="0" w:color="auto"/>
            </w:tcBorders>
            <w:vAlign w:val="center"/>
            <w:hideMark/>
          </w:tcPr>
          <w:p w:rsidR="00370642" w:rsidRPr="005979D2" w:rsidRDefault="00370642" w:rsidP="00A24450">
            <w:pPr>
              <w:spacing w:after="0" w:line="360" w:lineRule="auto"/>
              <w:rPr>
                <w:rFonts w:ascii="Cambria" w:eastAsia="Times New Roman" w:hAnsi="Cambria" w:cs="Arial"/>
                <w:sz w:val="20"/>
                <w:szCs w:val="20"/>
              </w:rPr>
            </w:pPr>
          </w:p>
        </w:tc>
        <w:tc>
          <w:tcPr>
            <w:tcW w:w="1211" w:type="pct"/>
            <w:vMerge/>
            <w:tcBorders>
              <w:top w:val="outset" w:sz="6" w:space="0" w:color="auto"/>
              <w:left w:val="outset" w:sz="6" w:space="0" w:color="auto"/>
              <w:bottom w:val="outset" w:sz="6" w:space="0" w:color="auto"/>
              <w:right w:val="outset" w:sz="6" w:space="0" w:color="auto"/>
            </w:tcBorders>
            <w:vAlign w:val="center"/>
            <w:hideMark/>
          </w:tcPr>
          <w:p w:rsidR="00370642" w:rsidRPr="005979D2" w:rsidRDefault="00370642" w:rsidP="00A24450">
            <w:pPr>
              <w:spacing w:after="0" w:line="360" w:lineRule="auto"/>
              <w:rPr>
                <w:rFonts w:ascii="Cambria" w:eastAsia="Times New Roman" w:hAnsi="Cambria" w:cs="Arial"/>
                <w:sz w:val="20"/>
                <w:szCs w:val="20"/>
              </w:rPr>
            </w:pPr>
          </w:p>
        </w:tc>
        <w:tc>
          <w:tcPr>
            <w:tcW w:w="543" w:type="pct"/>
            <w:vMerge/>
            <w:tcBorders>
              <w:top w:val="outset" w:sz="6" w:space="0" w:color="auto"/>
              <w:left w:val="outset" w:sz="6" w:space="0" w:color="auto"/>
              <w:bottom w:val="outset" w:sz="6" w:space="0" w:color="auto"/>
              <w:right w:val="outset" w:sz="6" w:space="0" w:color="auto"/>
            </w:tcBorders>
            <w:vAlign w:val="center"/>
            <w:hideMark/>
          </w:tcPr>
          <w:p w:rsidR="00370642" w:rsidRPr="005979D2" w:rsidRDefault="00370642" w:rsidP="00A24450">
            <w:pPr>
              <w:spacing w:after="0" w:line="360" w:lineRule="auto"/>
              <w:rPr>
                <w:rFonts w:ascii="Cambria" w:eastAsia="Times New Roman" w:hAnsi="Cambria" w:cs="Arial"/>
                <w:sz w:val="20"/>
                <w:szCs w:val="20"/>
              </w:rPr>
            </w:pPr>
          </w:p>
        </w:tc>
        <w:tc>
          <w:tcPr>
            <w:tcW w:w="706" w:type="pct"/>
            <w:vMerge/>
            <w:tcBorders>
              <w:top w:val="outset" w:sz="6" w:space="0" w:color="auto"/>
              <w:left w:val="outset" w:sz="6" w:space="0" w:color="auto"/>
              <w:bottom w:val="outset" w:sz="6" w:space="0" w:color="auto"/>
              <w:right w:val="outset" w:sz="6" w:space="0" w:color="auto"/>
            </w:tcBorders>
            <w:vAlign w:val="center"/>
            <w:hideMark/>
          </w:tcPr>
          <w:p w:rsidR="00370642" w:rsidRPr="005979D2" w:rsidRDefault="00370642" w:rsidP="00A24450">
            <w:pPr>
              <w:spacing w:after="0" w:line="360" w:lineRule="auto"/>
              <w:rPr>
                <w:rFonts w:ascii="Cambria" w:eastAsia="Times New Roman" w:hAnsi="Cambria" w:cs="Arial"/>
                <w:sz w:val="20"/>
                <w:szCs w:val="20"/>
              </w:rPr>
            </w:pPr>
          </w:p>
        </w:tc>
        <w:tc>
          <w:tcPr>
            <w:tcW w:w="431" w:type="pct"/>
            <w:tcBorders>
              <w:top w:val="outset" w:sz="6" w:space="0" w:color="auto"/>
              <w:left w:val="outset" w:sz="6" w:space="0" w:color="auto"/>
              <w:bottom w:val="outset" w:sz="6" w:space="0" w:color="auto"/>
              <w:right w:val="outset" w:sz="6" w:space="0" w:color="auto"/>
            </w:tcBorders>
            <w:vAlign w:val="center"/>
            <w:hideMark/>
          </w:tcPr>
          <w:p w:rsidR="00370642" w:rsidRPr="005979D2" w:rsidRDefault="00370642" w:rsidP="00A24450">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CÓDIGO</w:t>
            </w:r>
          </w:p>
        </w:tc>
        <w:tc>
          <w:tcPr>
            <w:tcW w:w="975" w:type="pct"/>
            <w:tcBorders>
              <w:top w:val="outset" w:sz="6" w:space="0" w:color="auto"/>
              <w:left w:val="outset" w:sz="6" w:space="0" w:color="auto"/>
              <w:bottom w:val="outset" w:sz="6" w:space="0" w:color="auto"/>
              <w:right w:val="outset" w:sz="6" w:space="0" w:color="auto"/>
            </w:tcBorders>
            <w:vAlign w:val="center"/>
            <w:hideMark/>
          </w:tcPr>
          <w:p w:rsidR="00370642" w:rsidRPr="005979D2" w:rsidRDefault="00370642" w:rsidP="00A24450">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NOMBRE</w:t>
            </w:r>
          </w:p>
        </w:tc>
        <w:tc>
          <w:tcPr>
            <w:tcW w:w="654" w:type="pct"/>
            <w:tcBorders>
              <w:top w:val="outset" w:sz="6" w:space="0" w:color="auto"/>
              <w:left w:val="outset" w:sz="6" w:space="0" w:color="auto"/>
              <w:bottom w:val="outset" w:sz="6" w:space="0" w:color="auto"/>
              <w:right w:val="outset" w:sz="6" w:space="0" w:color="auto"/>
            </w:tcBorders>
            <w:vAlign w:val="center"/>
            <w:hideMark/>
          </w:tcPr>
          <w:p w:rsidR="00370642" w:rsidRPr="005979D2" w:rsidRDefault="00370642" w:rsidP="00A24450">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REQUISITOS</w:t>
            </w:r>
          </w:p>
        </w:tc>
      </w:tr>
      <w:tr w:rsidR="00370642" w:rsidRPr="005979D2" w:rsidTr="00A24450">
        <w:trPr>
          <w:trHeight w:val="413"/>
          <w:tblCellSpacing w:w="6" w:type="dxa"/>
          <w:jc w:val="center"/>
        </w:trPr>
        <w:tc>
          <w:tcPr>
            <w:tcW w:w="431" w:type="pct"/>
            <w:tcBorders>
              <w:top w:val="outset" w:sz="6" w:space="0" w:color="auto"/>
              <w:left w:val="outset" w:sz="6" w:space="0" w:color="auto"/>
              <w:bottom w:val="outset" w:sz="6" w:space="0" w:color="auto"/>
              <w:right w:val="outset" w:sz="6" w:space="0" w:color="auto"/>
            </w:tcBorders>
            <w:vAlign w:val="center"/>
          </w:tcPr>
          <w:p w:rsidR="00370642" w:rsidRPr="005979D2" w:rsidRDefault="00370642" w:rsidP="00A24450">
            <w:pPr>
              <w:spacing w:before="100" w:beforeAutospacing="1" w:after="100" w:afterAutospacing="1" w:line="360" w:lineRule="auto"/>
              <w:jc w:val="center"/>
              <w:rPr>
                <w:rFonts w:ascii="Cambria" w:eastAsia="Times New Roman" w:hAnsi="Cambria" w:cs="Arial"/>
                <w:sz w:val="20"/>
                <w:szCs w:val="20"/>
              </w:rPr>
            </w:pPr>
            <w:r>
              <w:rPr>
                <w:rFonts w:ascii="Cambria" w:eastAsia="Times New Roman" w:hAnsi="Cambria" w:cs="Arial"/>
                <w:sz w:val="20"/>
                <w:szCs w:val="20"/>
              </w:rPr>
              <w:t>2016707</w:t>
            </w:r>
          </w:p>
        </w:tc>
        <w:tc>
          <w:tcPr>
            <w:tcW w:w="1211" w:type="pct"/>
            <w:tcBorders>
              <w:top w:val="outset" w:sz="6" w:space="0" w:color="auto"/>
              <w:left w:val="outset" w:sz="6" w:space="0" w:color="auto"/>
              <w:bottom w:val="outset" w:sz="6" w:space="0" w:color="auto"/>
              <w:right w:val="outset" w:sz="6" w:space="0" w:color="auto"/>
            </w:tcBorders>
            <w:vAlign w:val="center"/>
          </w:tcPr>
          <w:p w:rsidR="00370642" w:rsidRPr="005979D2" w:rsidRDefault="00370642" w:rsidP="00A24450">
            <w:pPr>
              <w:spacing w:before="100" w:beforeAutospacing="1" w:after="100" w:afterAutospacing="1" w:line="360" w:lineRule="auto"/>
              <w:rPr>
                <w:rFonts w:ascii="Cambria" w:eastAsia="Times New Roman" w:hAnsi="Cambria" w:cs="Arial"/>
                <w:sz w:val="20"/>
                <w:szCs w:val="20"/>
              </w:rPr>
            </w:pPr>
            <w:r>
              <w:rPr>
                <w:rFonts w:ascii="Cambria" w:eastAsia="Times New Roman" w:hAnsi="Cambria" w:cs="Arial"/>
                <w:sz w:val="20"/>
                <w:szCs w:val="20"/>
              </w:rPr>
              <w:t>Sistemas Operativos</w:t>
            </w:r>
          </w:p>
        </w:tc>
        <w:tc>
          <w:tcPr>
            <w:tcW w:w="543" w:type="pct"/>
            <w:tcBorders>
              <w:top w:val="outset" w:sz="6" w:space="0" w:color="auto"/>
              <w:left w:val="outset" w:sz="6" w:space="0" w:color="auto"/>
              <w:bottom w:val="outset" w:sz="6" w:space="0" w:color="auto"/>
              <w:right w:val="outset" w:sz="6" w:space="0" w:color="auto"/>
            </w:tcBorders>
            <w:vAlign w:val="center"/>
          </w:tcPr>
          <w:p w:rsidR="00370642" w:rsidRPr="005979D2" w:rsidRDefault="00370642" w:rsidP="00A24450">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3</w:t>
            </w:r>
          </w:p>
        </w:tc>
        <w:tc>
          <w:tcPr>
            <w:tcW w:w="706" w:type="pct"/>
            <w:tcBorders>
              <w:top w:val="outset" w:sz="6" w:space="0" w:color="auto"/>
              <w:left w:val="outset" w:sz="6" w:space="0" w:color="auto"/>
              <w:bottom w:val="outset" w:sz="6" w:space="0" w:color="auto"/>
              <w:right w:val="outset" w:sz="6" w:space="0" w:color="auto"/>
            </w:tcBorders>
            <w:vAlign w:val="center"/>
          </w:tcPr>
          <w:p w:rsidR="00370642" w:rsidRPr="005979D2" w:rsidRDefault="00370642" w:rsidP="00A24450">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Sí</w:t>
            </w:r>
          </w:p>
        </w:tc>
        <w:tc>
          <w:tcPr>
            <w:tcW w:w="431" w:type="pct"/>
            <w:tcBorders>
              <w:top w:val="outset" w:sz="6" w:space="0" w:color="auto"/>
              <w:left w:val="outset" w:sz="6" w:space="0" w:color="auto"/>
              <w:bottom w:val="outset" w:sz="6" w:space="0" w:color="auto"/>
              <w:right w:val="outset" w:sz="6" w:space="0" w:color="auto"/>
            </w:tcBorders>
            <w:vAlign w:val="center"/>
          </w:tcPr>
          <w:p w:rsidR="00370642" w:rsidRPr="005979D2" w:rsidRDefault="00370642" w:rsidP="00A24450">
            <w:pPr>
              <w:spacing w:line="360" w:lineRule="auto"/>
              <w:rPr>
                <w:rFonts w:ascii="Cambria" w:hAnsi="Cambria"/>
              </w:rPr>
            </w:pPr>
            <w:r>
              <w:rPr>
                <w:rFonts w:ascii="Cambria" w:eastAsia="Times New Roman" w:hAnsi="Cambria" w:cs="Arial"/>
                <w:sz w:val="20"/>
                <w:szCs w:val="20"/>
              </w:rPr>
              <w:t>2016697</w:t>
            </w:r>
          </w:p>
        </w:tc>
        <w:tc>
          <w:tcPr>
            <w:tcW w:w="975" w:type="pct"/>
            <w:tcBorders>
              <w:top w:val="outset" w:sz="6" w:space="0" w:color="auto"/>
              <w:left w:val="outset" w:sz="6" w:space="0" w:color="auto"/>
              <w:bottom w:val="outset" w:sz="6" w:space="0" w:color="auto"/>
              <w:right w:val="outset" w:sz="6" w:space="0" w:color="auto"/>
            </w:tcBorders>
            <w:vAlign w:val="center"/>
          </w:tcPr>
          <w:p w:rsidR="00370642" w:rsidRPr="005979D2" w:rsidRDefault="00370642" w:rsidP="00A24450">
            <w:pPr>
              <w:spacing w:before="100" w:beforeAutospacing="1" w:after="100" w:afterAutospacing="1" w:line="360" w:lineRule="auto"/>
              <w:rPr>
                <w:rFonts w:ascii="Cambria" w:eastAsia="Times New Roman" w:hAnsi="Cambria" w:cs="Arial"/>
                <w:sz w:val="20"/>
                <w:szCs w:val="20"/>
              </w:rPr>
            </w:pPr>
            <w:r>
              <w:rPr>
                <w:rFonts w:ascii="Cambria" w:eastAsia="Times New Roman" w:hAnsi="Cambria" w:cs="Arial"/>
                <w:sz w:val="20"/>
                <w:szCs w:val="20"/>
              </w:rPr>
              <w:t>Arquitectura de Computadores</w:t>
            </w:r>
          </w:p>
        </w:tc>
        <w:tc>
          <w:tcPr>
            <w:tcW w:w="654" w:type="pct"/>
            <w:tcBorders>
              <w:top w:val="outset" w:sz="6" w:space="0" w:color="auto"/>
              <w:left w:val="outset" w:sz="6" w:space="0" w:color="auto"/>
              <w:bottom w:val="outset" w:sz="6" w:space="0" w:color="auto"/>
              <w:right w:val="outset" w:sz="6" w:space="0" w:color="auto"/>
            </w:tcBorders>
            <w:vAlign w:val="center"/>
          </w:tcPr>
          <w:p w:rsidR="00370642" w:rsidRPr="005979D2" w:rsidRDefault="00370642" w:rsidP="00A24450">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Prerrequisito</w:t>
            </w:r>
          </w:p>
        </w:tc>
      </w:tr>
    </w:tbl>
    <w:p w:rsidR="00370642" w:rsidRPr="005979D2" w:rsidRDefault="00370642" w:rsidP="00370642">
      <w:pPr>
        <w:spacing w:before="100" w:beforeAutospacing="1" w:after="100" w:afterAutospacing="1" w:line="360" w:lineRule="auto"/>
        <w:jc w:val="center"/>
        <w:rPr>
          <w:rFonts w:ascii="Cambria" w:eastAsia="Times New Roman" w:hAnsi="Cambria" w:cs="Arial"/>
          <w:b/>
          <w:bCs/>
          <w:sz w:val="20"/>
          <w:szCs w:val="20"/>
          <w:lang w:val="es-ES"/>
        </w:rPr>
      </w:pPr>
      <w:r w:rsidRPr="005979D2">
        <w:rPr>
          <w:rFonts w:ascii="Cambria" w:eastAsia="Times New Roman" w:hAnsi="Cambria" w:cs="Arial"/>
          <w:sz w:val="20"/>
          <w:szCs w:val="20"/>
          <w:lang w:val="es-ES"/>
        </w:rPr>
        <w:t>Créditos exigidos en la agrup</w:t>
      </w:r>
      <w:r w:rsidR="00031F71">
        <w:rPr>
          <w:rFonts w:ascii="Cambria" w:eastAsia="Times New Roman" w:hAnsi="Cambria" w:cs="Arial"/>
          <w:sz w:val="20"/>
          <w:szCs w:val="20"/>
          <w:lang w:val="es-ES"/>
        </w:rPr>
        <w:t>ación Sistema Operativos</w:t>
      </w:r>
      <w:bookmarkStart w:id="37" w:name="_GoBack"/>
      <w:bookmarkEnd w:id="37"/>
      <w:r>
        <w:rPr>
          <w:rFonts w:ascii="Cambria" w:eastAsia="Times New Roman" w:hAnsi="Cambria" w:cs="Arial"/>
          <w:sz w:val="20"/>
          <w:szCs w:val="20"/>
          <w:lang w:val="es-ES"/>
        </w:rPr>
        <w:t>:</w:t>
      </w:r>
      <w:r w:rsidRPr="005979D2">
        <w:rPr>
          <w:rFonts w:ascii="Cambria" w:eastAsia="Times New Roman" w:hAnsi="Cambria" w:cs="Arial"/>
          <w:sz w:val="20"/>
          <w:szCs w:val="20"/>
          <w:lang w:val="es-ES"/>
        </w:rPr>
        <w:t xml:space="preserve"> </w:t>
      </w:r>
      <w:r>
        <w:rPr>
          <w:rFonts w:ascii="Cambria" w:eastAsia="Times New Roman" w:hAnsi="Cambria" w:cs="Arial"/>
          <w:b/>
          <w:bCs/>
          <w:sz w:val="20"/>
          <w:szCs w:val="20"/>
          <w:lang w:val="es-ES"/>
        </w:rPr>
        <w:t>tres (3</w:t>
      </w:r>
      <w:r w:rsidRPr="005979D2">
        <w:rPr>
          <w:rFonts w:ascii="Cambria" w:eastAsia="Times New Roman" w:hAnsi="Cambria" w:cs="Arial"/>
          <w:b/>
          <w:bCs/>
          <w:sz w:val="20"/>
          <w:szCs w:val="20"/>
          <w:lang w:val="es-ES"/>
        </w:rPr>
        <w:t>) créditos</w:t>
      </w:r>
    </w:p>
    <w:p w:rsidR="00370642" w:rsidRDefault="00370642" w:rsidP="00D96086">
      <w:pPr>
        <w:spacing w:before="100" w:beforeAutospacing="1" w:after="100" w:afterAutospacing="1" w:line="360" w:lineRule="auto"/>
        <w:jc w:val="center"/>
        <w:rPr>
          <w:rFonts w:ascii="Cambria" w:eastAsia="Times New Roman" w:hAnsi="Cambria" w:cs="Arial"/>
          <w:b/>
          <w:bCs/>
          <w:sz w:val="20"/>
          <w:szCs w:val="20"/>
          <w:lang w:val="es-ES"/>
        </w:rPr>
      </w:pPr>
    </w:p>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lang w:val="es-ES"/>
        </w:rPr>
      </w:pPr>
      <w:r w:rsidRPr="005979D2">
        <w:rPr>
          <w:rFonts w:ascii="Cambria" w:eastAsia="Times New Roman" w:hAnsi="Cambria" w:cs="Arial"/>
          <w:b/>
          <w:bCs/>
          <w:sz w:val="20"/>
          <w:szCs w:val="20"/>
          <w:lang w:val="es-ES"/>
        </w:rPr>
        <w:t>AGR</w:t>
      </w:r>
      <w:r w:rsidR="00370642">
        <w:rPr>
          <w:rFonts w:ascii="Cambria" w:eastAsia="Times New Roman" w:hAnsi="Cambria" w:cs="Arial"/>
          <w:b/>
          <w:bCs/>
          <w:sz w:val="20"/>
          <w:szCs w:val="20"/>
          <w:lang w:val="es-ES"/>
        </w:rPr>
        <w:t xml:space="preserve">UPACIÓN: OPTATIVAS MATEMÁTICA APLICADA </w:t>
      </w:r>
    </w:p>
    <w:tbl>
      <w:tblPr>
        <w:tblW w:w="9695" w:type="dxa"/>
        <w:jc w:val="center"/>
        <w:tblCellSpacing w:w="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4"/>
        <w:gridCol w:w="2335"/>
        <w:gridCol w:w="1015"/>
        <w:gridCol w:w="1381"/>
        <w:gridCol w:w="848"/>
        <w:gridCol w:w="1903"/>
        <w:gridCol w:w="1359"/>
      </w:tblGrid>
      <w:tr w:rsidR="005979D2" w:rsidRPr="005979D2" w:rsidTr="00E30474">
        <w:trPr>
          <w:trHeight w:val="431"/>
          <w:tblCellSpacing w:w="6" w:type="dxa"/>
          <w:jc w:val="center"/>
        </w:trPr>
        <w:tc>
          <w:tcPr>
            <w:tcW w:w="431" w:type="pct"/>
            <w:vMerge w:val="restar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CÓDIGO</w:t>
            </w:r>
          </w:p>
        </w:tc>
        <w:tc>
          <w:tcPr>
            <w:tcW w:w="1203" w:type="pct"/>
            <w:vMerge w:val="restar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NOMBRE DE LA ASIGNATURA</w:t>
            </w:r>
          </w:p>
        </w:tc>
        <w:tc>
          <w:tcPr>
            <w:tcW w:w="517" w:type="pct"/>
            <w:vMerge w:val="restar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CRÉDITOS</w:t>
            </w:r>
          </w:p>
        </w:tc>
        <w:tc>
          <w:tcPr>
            <w:tcW w:w="706" w:type="pct"/>
            <w:vMerge w:val="restar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OBLIGATORIA</w:t>
            </w:r>
          </w:p>
        </w:tc>
        <w:tc>
          <w:tcPr>
            <w:tcW w:w="2106" w:type="pct"/>
            <w:gridSpan w:val="3"/>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ASIGNATURA PRERREQUISITO/ CORREQUISITO</w:t>
            </w:r>
          </w:p>
        </w:tc>
      </w:tr>
      <w:tr w:rsidR="005979D2" w:rsidRPr="005979D2" w:rsidTr="00E30474">
        <w:trPr>
          <w:trHeight w:val="275"/>
          <w:tblCellSpacing w:w="6" w:type="dxa"/>
          <w:jc w:val="center"/>
        </w:trPr>
        <w:tc>
          <w:tcPr>
            <w:tcW w:w="431" w:type="pct"/>
            <w:vMerge/>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after="0" w:line="360" w:lineRule="auto"/>
              <w:rPr>
                <w:rFonts w:ascii="Cambria" w:eastAsia="Times New Roman" w:hAnsi="Cambria" w:cs="Arial"/>
                <w:sz w:val="20"/>
                <w:szCs w:val="20"/>
              </w:rPr>
            </w:pPr>
          </w:p>
        </w:tc>
        <w:tc>
          <w:tcPr>
            <w:tcW w:w="1203" w:type="pct"/>
            <w:vMerge/>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after="0" w:line="360" w:lineRule="auto"/>
              <w:rPr>
                <w:rFonts w:ascii="Cambria" w:eastAsia="Times New Roman" w:hAnsi="Cambria" w:cs="Arial"/>
                <w:sz w:val="20"/>
                <w:szCs w:val="20"/>
              </w:rPr>
            </w:pPr>
          </w:p>
        </w:tc>
        <w:tc>
          <w:tcPr>
            <w:tcW w:w="517" w:type="pct"/>
            <w:vMerge/>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after="0" w:line="360" w:lineRule="auto"/>
              <w:rPr>
                <w:rFonts w:ascii="Cambria" w:eastAsia="Times New Roman" w:hAnsi="Cambria" w:cs="Arial"/>
                <w:sz w:val="20"/>
                <w:szCs w:val="20"/>
              </w:rPr>
            </w:pPr>
          </w:p>
        </w:tc>
        <w:tc>
          <w:tcPr>
            <w:tcW w:w="706" w:type="pct"/>
            <w:vMerge/>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after="0" w:line="360" w:lineRule="auto"/>
              <w:rPr>
                <w:rFonts w:ascii="Cambria" w:eastAsia="Times New Roman" w:hAnsi="Cambria" w:cs="Arial"/>
                <w:sz w:val="20"/>
                <w:szCs w:val="20"/>
              </w:rPr>
            </w:pPr>
          </w:p>
        </w:tc>
        <w:tc>
          <w:tcPr>
            <w:tcW w:w="431"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CÓDIGO</w:t>
            </w:r>
          </w:p>
        </w:tc>
        <w:tc>
          <w:tcPr>
            <w:tcW w:w="980"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NOMBRE</w:t>
            </w:r>
          </w:p>
        </w:tc>
        <w:tc>
          <w:tcPr>
            <w:tcW w:w="682"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REQUISITOS</w:t>
            </w:r>
          </w:p>
        </w:tc>
      </w:tr>
      <w:tr w:rsidR="003B3DBC" w:rsidRPr="005979D2" w:rsidTr="00E30474">
        <w:trPr>
          <w:trHeight w:val="396"/>
          <w:tblCellSpacing w:w="6" w:type="dxa"/>
          <w:jc w:val="center"/>
        </w:trPr>
        <w:tc>
          <w:tcPr>
            <w:tcW w:w="431" w:type="pct"/>
            <w:tcBorders>
              <w:top w:val="outset" w:sz="6" w:space="0" w:color="auto"/>
              <w:left w:val="outset" w:sz="6" w:space="0" w:color="auto"/>
              <w:bottom w:val="outset" w:sz="6" w:space="0" w:color="auto"/>
              <w:right w:val="outset" w:sz="6" w:space="0" w:color="auto"/>
            </w:tcBorders>
            <w:vAlign w:val="center"/>
          </w:tcPr>
          <w:p w:rsidR="003B3DBC" w:rsidRPr="005979D2" w:rsidRDefault="003B3DBC" w:rsidP="003B3DBC">
            <w:pPr>
              <w:spacing w:before="100" w:beforeAutospacing="1" w:after="100" w:afterAutospacing="1" w:line="360" w:lineRule="auto"/>
              <w:jc w:val="center"/>
              <w:rPr>
                <w:rFonts w:ascii="Cambria" w:eastAsia="Times New Roman" w:hAnsi="Cambria" w:cs="Arial"/>
                <w:sz w:val="20"/>
                <w:szCs w:val="20"/>
              </w:rPr>
            </w:pPr>
            <w:r>
              <w:rPr>
                <w:rFonts w:ascii="Cambria" w:eastAsia="Times New Roman" w:hAnsi="Cambria" w:cs="Arial"/>
                <w:sz w:val="20"/>
                <w:szCs w:val="20"/>
              </w:rPr>
              <w:t>2016379</w:t>
            </w:r>
          </w:p>
        </w:tc>
        <w:tc>
          <w:tcPr>
            <w:tcW w:w="1203" w:type="pct"/>
            <w:tcBorders>
              <w:top w:val="outset" w:sz="6" w:space="0" w:color="auto"/>
              <w:left w:val="outset" w:sz="6" w:space="0" w:color="auto"/>
              <w:bottom w:val="outset" w:sz="6" w:space="0" w:color="auto"/>
              <w:right w:val="outset" w:sz="6" w:space="0" w:color="auto"/>
            </w:tcBorders>
            <w:vAlign w:val="center"/>
          </w:tcPr>
          <w:p w:rsidR="003B3DBC" w:rsidRPr="005979D2" w:rsidRDefault="003B3DBC" w:rsidP="003B3DBC">
            <w:pPr>
              <w:spacing w:before="100" w:beforeAutospacing="1" w:after="100" w:afterAutospacing="1" w:line="360" w:lineRule="auto"/>
              <w:rPr>
                <w:rFonts w:ascii="Cambria" w:eastAsia="Times New Roman" w:hAnsi="Cambria" w:cs="Arial"/>
                <w:sz w:val="20"/>
                <w:szCs w:val="20"/>
              </w:rPr>
            </w:pPr>
            <w:r>
              <w:rPr>
                <w:rFonts w:ascii="Cambria" w:eastAsia="Times New Roman" w:hAnsi="Cambria" w:cs="Arial"/>
                <w:sz w:val="20"/>
                <w:szCs w:val="20"/>
              </w:rPr>
              <w:t>Inferencia Estadística</w:t>
            </w:r>
          </w:p>
        </w:tc>
        <w:tc>
          <w:tcPr>
            <w:tcW w:w="517" w:type="pct"/>
            <w:tcBorders>
              <w:top w:val="outset" w:sz="6" w:space="0" w:color="auto"/>
              <w:left w:val="outset" w:sz="6" w:space="0" w:color="auto"/>
              <w:bottom w:val="outset" w:sz="6" w:space="0" w:color="auto"/>
              <w:right w:val="outset" w:sz="6" w:space="0" w:color="auto"/>
            </w:tcBorders>
            <w:vAlign w:val="center"/>
          </w:tcPr>
          <w:p w:rsidR="003B3DBC" w:rsidRPr="005979D2" w:rsidRDefault="003B3DBC" w:rsidP="003B3DBC">
            <w:pPr>
              <w:spacing w:before="100" w:beforeAutospacing="1" w:after="100" w:afterAutospacing="1" w:line="360" w:lineRule="auto"/>
              <w:jc w:val="center"/>
              <w:rPr>
                <w:rFonts w:ascii="Cambria" w:eastAsia="Times New Roman" w:hAnsi="Cambria" w:cs="Arial"/>
                <w:sz w:val="20"/>
                <w:szCs w:val="20"/>
              </w:rPr>
            </w:pPr>
            <w:r>
              <w:rPr>
                <w:rFonts w:ascii="Cambria" w:eastAsia="Times New Roman" w:hAnsi="Cambria" w:cs="Arial"/>
                <w:sz w:val="20"/>
                <w:szCs w:val="20"/>
              </w:rPr>
              <w:t>4</w:t>
            </w:r>
          </w:p>
        </w:tc>
        <w:tc>
          <w:tcPr>
            <w:tcW w:w="706" w:type="pct"/>
            <w:tcBorders>
              <w:top w:val="outset" w:sz="6" w:space="0" w:color="auto"/>
              <w:left w:val="outset" w:sz="6" w:space="0" w:color="auto"/>
              <w:bottom w:val="outset" w:sz="6" w:space="0" w:color="auto"/>
              <w:right w:val="outset" w:sz="6" w:space="0" w:color="auto"/>
            </w:tcBorders>
            <w:vAlign w:val="center"/>
          </w:tcPr>
          <w:p w:rsidR="003B3DBC" w:rsidRPr="005979D2" w:rsidRDefault="003B3DBC" w:rsidP="003B3DBC">
            <w:pPr>
              <w:spacing w:before="100" w:beforeAutospacing="1" w:after="100" w:afterAutospacing="1" w:line="360" w:lineRule="auto"/>
              <w:jc w:val="center"/>
              <w:rPr>
                <w:rFonts w:ascii="Cambria" w:eastAsia="Times New Roman" w:hAnsi="Cambria" w:cs="Arial"/>
                <w:sz w:val="20"/>
                <w:szCs w:val="20"/>
              </w:rPr>
            </w:pPr>
            <w:r>
              <w:rPr>
                <w:rFonts w:ascii="Cambria" w:eastAsia="Times New Roman" w:hAnsi="Cambria" w:cs="Arial"/>
                <w:sz w:val="20"/>
                <w:szCs w:val="20"/>
              </w:rPr>
              <w:t>Si</w:t>
            </w:r>
          </w:p>
        </w:tc>
        <w:tc>
          <w:tcPr>
            <w:tcW w:w="431" w:type="pct"/>
            <w:tcBorders>
              <w:top w:val="outset" w:sz="6" w:space="0" w:color="auto"/>
              <w:left w:val="outset" w:sz="6" w:space="0" w:color="auto"/>
              <w:bottom w:val="outset" w:sz="6" w:space="0" w:color="auto"/>
              <w:right w:val="outset" w:sz="6" w:space="0" w:color="auto"/>
            </w:tcBorders>
            <w:vAlign w:val="center"/>
          </w:tcPr>
          <w:p w:rsidR="003B3DBC" w:rsidRPr="005979D2" w:rsidRDefault="003B3DBC" w:rsidP="003B3DBC">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2015178</w:t>
            </w:r>
          </w:p>
        </w:tc>
        <w:tc>
          <w:tcPr>
            <w:tcW w:w="980" w:type="pct"/>
            <w:tcBorders>
              <w:top w:val="outset" w:sz="6" w:space="0" w:color="auto"/>
              <w:left w:val="outset" w:sz="6" w:space="0" w:color="auto"/>
              <w:bottom w:val="outset" w:sz="6" w:space="0" w:color="auto"/>
              <w:right w:val="outset" w:sz="6" w:space="0" w:color="auto"/>
            </w:tcBorders>
            <w:vAlign w:val="center"/>
          </w:tcPr>
          <w:p w:rsidR="003B3DBC" w:rsidRPr="005979D2" w:rsidRDefault="003B3DBC" w:rsidP="003B3DBC">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Probabilidad</w:t>
            </w:r>
          </w:p>
        </w:tc>
        <w:tc>
          <w:tcPr>
            <w:tcW w:w="682" w:type="pct"/>
            <w:tcBorders>
              <w:top w:val="outset" w:sz="6" w:space="0" w:color="auto"/>
              <w:left w:val="outset" w:sz="6" w:space="0" w:color="auto"/>
              <w:bottom w:val="outset" w:sz="6" w:space="0" w:color="auto"/>
              <w:right w:val="outset" w:sz="6" w:space="0" w:color="auto"/>
            </w:tcBorders>
            <w:vAlign w:val="center"/>
          </w:tcPr>
          <w:p w:rsidR="003B3DBC" w:rsidRPr="005979D2" w:rsidRDefault="003B3DBC" w:rsidP="003B3DBC">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Prerrequisito</w:t>
            </w:r>
          </w:p>
        </w:tc>
      </w:tr>
      <w:tr w:rsidR="00063103" w:rsidRPr="005979D2" w:rsidTr="00E30474">
        <w:trPr>
          <w:trHeight w:val="336"/>
          <w:tblCellSpacing w:w="6" w:type="dxa"/>
          <w:jc w:val="center"/>
        </w:trPr>
        <w:tc>
          <w:tcPr>
            <w:tcW w:w="431" w:type="pct"/>
            <w:tcBorders>
              <w:top w:val="outset" w:sz="6" w:space="0" w:color="auto"/>
              <w:left w:val="outset" w:sz="6" w:space="0" w:color="auto"/>
              <w:bottom w:val="outset" w:sz="6" w:space="0" w:color="auto"/>
              <w:right w:val="outset" w:sz="6" w:space="0" w:color="auto"/>
            </w:tcBorders>
            <w:vAlign w:val="center"/>
          </w:tcPr>
          <w:p w:rsidR="00063103" w:rsidRPr="005979D2" w:rsidRDefault="00063103" w:rsidP="00063103">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2015173</w:t>
            </w:r>
          </w:p>
        </w:tc>
        <w:tc>
          <w:tcPr>
            <w:tcW w:w="1203" w:type="pct"/>
            <w:tcBorders>
              <w:top w:val="outset" w:sz="6" w:space="0" w:color="auto"/>
              <w:left w:val="outset" w:sz="6" w:space="0" w:color="auto"/>
              <w:bottom w:val="outset" w:sz="6" w:space="0" w:color="auto"/>
              <w:right w:val="outset" w:sz="6" w:space="0" w:color="auto"/>
            </w:tcBorders>
            <w:vAlign w:val="center"/>
          </w:tcPr>
          <w:p w:rsidR="00063103" w:rsidRPr="005979D2" w:rsidRDefault="00063103" w:rsidP="00063103">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Introducción a la optimización</w:t>
            </w:r>
          </w:p>
        </w:tc>
        <w:tc>
          <w:tcPr>
            <w:tcW w:w="517" w:type="pct"/>
            <w:tcBorders>
              <w:top w:val="outset" w:sz="6" w:space="0" w:color="auto"/>
              <w:left w:val="outset" w:sz="6" w:space="0" w:color="auto"/>
              <w:bottom w:val="outset" w:sz="6" w:space="0" w:color="auto"/>
              <w:right w:val="outset" w:sz="6" w:space="0" w:color="auto"/>
            </w:tcBorders>
            <w:vAlign w:val="center"/>
          </w:tcPr>
          <w:p w:rsidR="00063103" w:rsidRPr="005979D2" w:rsidRDefault="00063103" w:rsidP="00063103">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3</w:t>
            </w:r>
          </w:p>
        </w:tc>
        <w:tc>
          <w:tcPr>
            <w:tcW w:w="706" w:type="pct"/>
            <w:tcBorders>
              <w:top w:val="outset" w:sz="6" w:space="0" w:color="auto"/>
              <w:left w:val="outset" w:sz="6" w:space="0" w:color="auto"/>
              <w:bottom w:val="outset" w:sz="6" w:space="0" w:color="auto"/>
              <w:right w:val="outset" w:sz="6" w:space="0" w:color="auto"/>
            </w:tcBorders>
            <w:vAlign w:val="center"/>
          </w:tcPr>
          <w:p w:rsidR="00063103" w:rsidRPr="005979D2" w:rsidRDefault="00063103" w:rsidP="00063103">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Si</w:t>
            </w:r>
          </w:p>
        </w:tc>
        <w:tc>
          <w:tcPr>
            <w:tcW w:w="431" w:type="pct"/>
            <w:tcBorders>
              <w:top w:val="outset" w:sz="6" w:space="0" w:color="auto"/>
              <w:left w:val="outset" w:sz="6" w:space="0" w:color="auto"/>
              <w:bottom w:val="outset" w:sz="6" w:space="0" w:color="auto"/>
              <w:right w:val="outset" w:sz="6" w:space="0" w:color="auto"/>
            </w:tcBorders>
            <w:vAlign w:val="center"/>
          </w:tcPr>
          <w:p w:rsidR="00063103" w:rsidRPr="005979D2" w:rsidRDefault="00063103" w:rsidP="00063103">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2015555</w:t>
            </w:r>
          </w:p>
        </w:tc>
        <w:tc>
          <w:tcPr>
            <w:tcW w:w="980" w:type="pct"/>
            <w:tcBorders>
              <w:top w:val="outset" w:sz="6" w:space="0" w:color="auto"/>
              <w:left w:val="outset" w:sz="6" w:space="0" w:color="auto"/>
              <w:bottom w:val="outset" w:sz="6" w:space="0" w:color="auto"/>
              <w:right w:val="outset" w:sz="6" w:space="0" w:color="auto"/>
            </w:tcBorders>
            <w:vAlign w:val="center"/>
          </w:tcPr>
          <w:p w:rsidR="00063103" w:rsidRPr="005979D2" w:rsidRDefault="00063103" w:rsidP="00063103">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Álgebra lineal básica</w:t>
            </w:r>
          </w:p>
        </w:tc>
        <w:tc>
          <w:tcPr>
            <w:tcW w:w="682" w:type="pct"/>
            <w:tcBorders>
              <w:top w:val="outset" w:sz="6" w:space="0" w:color="auto"/>
              <w:left w:val="outset" w:sz="6" w:space="0" w:color="auto"/>
              <w:bottom w:val="outset" w:sz="6" w:space="0" w:color="auto"/>
              <w:right w:val="outset" w:sz="6" w:space="0" w:color="auto"/>
            </w:tcBorders>
            <w:vAlign w:val="center"/>
          </w:tcPr>
          <w:p w:rsidR="00063103" w:rsidRPr="005979D2" w:rsidRDefault="00063103" w:rsidP="00063103">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Prerrequisito</w:t>
            </w:r>
          </w:p>
        </w:tc>
      </w:tr>
      <w:tr w:rsidR="00ED5778" w:rsidRPr="005979D2" w:rsidTr="00E30474">
        <w:trPr>
          <w:trHeight w:val="336"/>
          <w:tblCellSpacing w:w="6" w:type="dxa"/>
          <w:jc w:val="center"/>
        </w:trPr>
        <w:tc>
          <w:tcPr>
            <w:tcW w:w="431" w:type="pct"/>
            <w:tcBorders>
              <w:top w:val="outset" w:sz="6" w:space="0" w:color="auto"/>
              <w:left w:val="outset" w:sz="6" w:space="0" w:color="auto"/>
              <w:bottom w:val="outset" w:sz="6" w:space="0" w:color="auto"/>
              <w:right w:val="outset" w:sz="6" w:space="0" w:color="auto"/>
            </w:tcBorders>
            <w:vAlign w:val="center"/>
          </w:tcPr>
          <w:p w:rsidR="00ED5778" w:rsidRPr="005979D2" w:rsidRDefault="00ED5778" w:rsidP="00ED5778">
            <w:pPr>
              <w:spacing w:before="100" w:beforeAutospacing="1" w:after="100" w:afterAutospacing="1" w:line="360" w:lineRule="auto"/>
              <w:jc w:val="center"/>
              <w:rPr>
                <w:rFonts w:ascii="Cambria" w:eastAsia="Times New Roman" w:hAnsi="Cambria" w:cs="Arial"/>
                <w:sz w:val="20"/>
                <w:szCs w:val="20"/>
                <w:highlight w:val="yellow"/>
              </w:rPr>
            </w:pPr>
            <w:r w:rsidRPr="00063103">
              <w:rPr>
                <w:rFonts w:ascii="Cambria" w:eastAsia="Times New Roman" w:hAnsi="Cambria" w:cs="Arial"/>
                <w:sz w:val="20"/>
                <w:szCs w:val="20"/>
              </w:rPr>
              <w:t>2016339</w:t>
            </w:r>
          </w:p>
        </w:tc>
        <w:tc>
          <w:tcPr>
            <w:tcW w:w="1203" w:type="pct"/>
            <w:tcBorders>
              <w:top w:val="outset" w:sz="6" w:space="0" w:color="auto"/>
              <w:left w:val="outset" w:sz="6" w:space="0" w:color="auto"/>
              <w:bottom w:val="outset" w:sz="6" w:space="0" w:color="auto"/>
              <w:right w:val="outset" w:sz="6" w:space="0" w:color="auto"/>
            </w:tcBorders>
            <w:vAlign w:val="center"/>
          </w:tcPr>
          <w:p w:rsidR="00ED5778" w:rsidRPr="005979D2" w:rsidRDefault="00ED5778" w:rsidP="00ED5778">
            <w:pPr>
              <w:spacing w:before="100" w:beforeAutospacing="1" w:after="100" w:afterAutospacing="1" w:line="360" w:lineRule="auto"/>
              <w:rPr>
                <w:rFonts w:ascii="Cambria" w:eastAsia="Times New Roman" w:hAnsi="Cambria" w:cs="Arial"/>
                <w:sz w:val="20"/>
                <w:szCs w:val="20"/>
              </w:rPr>
            </w:pPr>
            <w:r>
              <w:rPr>
                <w:rFonts w:ascii="Cambria" w:eastAsia="Times New Roman" w:hAnsi="Cambria" w:cs="Arial"/>
                <w:sz w:val="20"/>
                <w:szCs w:val="20"/>
              </w:rPr>
              <w:t>Procesos Estocásticos</w:t>
            </w:r>
          </w:p>
        </w:tc>
        <w:tc>
          <w:tcPr>
            <w:tcW w:w="517" w:type="pct"/>
            <w:tcBorders>
              <w:top w:val="outset" w:sz="6" w:space="0" w:color="auto"/>
              <w:left w:val="outset" w:sz="6" w:space="0" w:color="auto"/>
              <w:bottom w:val="outset" w:sz="6" w:space="0" w:color="auto"/>
              <w:right w:val="outset" w:sz="6" w:space="0" w:color="auto"/>
            </w:tcBorders>
            <w:vAlign w:val="center"/>
          </w:tcPr>
          <w:p w:rsidR="00ED5778" w:rsidRPr="005979D2" w:rsidRDefault="00ED5778" w:rsidP="00ED5778">
            <w:pPr>
              <w:spacing w:before="100" w:beforeAutospacing="1" w:after="100" w:afterAutospacing="1" w:line="360" w:lineRule="auto"/>
              <w:jc w:val="center"/>
              <w:rPr>
                <w:rFonts w:ascii="Cambria" w:eastAsia="Times New Roman" w:hAnsi="Cambria" w:cs="Arial"/>
                <w:sz w:val="20"/>
                <w:szCs w:val="20"/>
              </w:rPr>
            </w:pPr>
            <w:r>
              <w:rPr>
                <w:rFonts w:ascii="Cambria" w:eastAsia="Times New Roman" w:hAnsi="Cambria" w:cs="Arial"/>
                <w:sz w:val="20"/>
                <w:szCs w:val="20"/>
              </w:rPr>
              <w:t>4</w:t>
            </w:r>
          </w:p>
        </w:tc>
        <w:tc>
          <w:tcPr>
            <w:tcW w:w="706" w:type="pct"/>
            <w:tcBorders>
              <w:top w:val="outset" w:sz="6" w:space="0" w:color="auto"/>
              <w:left w:val="outset" w:sz="6" w:space="0" w:color="auto"/>
              <w:bottom w:val="outset" w:sz="6" w:space="0" w:color="auto"/>
              <w:right w:val="outset" w:sz="6" w:space="0" w:color="auto"/>
            </w:tcBorders>
            <w:vAlign w:val="center"/>
          </w:tcPr>
          <w:p w:rsidR="00ED5778" w:rsidRPr="005979D2" w:rsidRDefault="00ED5778" w:rsidP="00ED5778">
            <w:pPr>
              <w:spacing w:before="100" w:beforeAutospacing="1" w:after="100" w:afterAutospacing="1" w:line="360" w:lineRule="auto"/>
              <w:jc w:val="center"/>
              <w:rPr>
                <w:rFonts w:ascii="Cambria" w:eastAsia="Times New Roman" w:hAnsi="Cambria" w:cs="Arial"/>
                <w:sz w:val="20"/>
                <w:szCs w:val="20"/>
              </w:rPr>
            </w:pPr>
            <w:r>
              <w:rPr>
                <w:rFonts w:ascii="Cambria" w:eastAsia="Times New Roman" w:hAnsi="Cambria" w:cs="Arial"/>
                <w:sz w:val="20"/>
                <w:szCs w:val="20"/>
              </w:rPr>
              <w:t>Si</w:t>
            </w:r>
          </w:p>
        </w:tc>
        <w:tc>
          <w:tcPr>
            <w:tcW w:w="431" w:type="pct"/>
            <w:tcBorders>
              <w:top w:val="outset" w:sz="6" w:space="0" w:color="auto"/>
              <w:left w:val="outset" w:sz="6" w:space="0" w:color="auto"/>
              <w:bottom w:val="outset" w:sz="6" w:space="0" w:color="auto"/>
              <w:right w:val="outset" w:sz="6" w:space="0" w:color="auto"/>
            </w:tcBorders>
            <w:vAlign w:val="center"/>
          </w:tcPr>
          <w:p w:rsidR="00ED5778" w:rsidRPr="005979D2" w:rsidRDefault="00ED5778" w:rsidP="00ED5778">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2015178</w:t>
            </w:r>
          </w:p>
        </w:tc>
        <w:tc>
          <w:tcPr>
            <w:tcW w:w="980" w:type="pct"/>
            <w:tcBorders>
              <w:top w:val="outset" w:sz="6" w:space="0" w:color="auto"/>
              <w:left w:val="outset" w:sz="6" w:space="0" w:color="auto"/>
              <w:bottom w:val="outset" w:sz="6" w:space="0" w:color="auto"/>
              <w:right w:val="outset" w:sz="6" w:space="0" w:color="auto"/>
            </w:tcBorders>
            <w:vAlign w:val="center"/>
          </w:tcPr>
          <w:p w:rsidR="00ED5778" w:rsidRPr="005979D2" w:rsidRDefault="00ED5778" w:rsidP="00ED5778">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Probabilidad</w:t>
            </w:r>
          </w:p>
        </w:tc>
        <w:tc>
          <w:tcPr>
            <w:tcW w:w="682" w:type="pct"/>
            <w:tcBorders>
              <w:top w:val="outset" w:sz="6" w:space="0" w:color="auto"/>
              <w:left w:val="outset" w:sz="6" w:space="0" w:color="auto"/>
              <w:bottom w:val="outset" w:sz="6" w:space="0" w:color="auto"/>
              <w:right w:val="outset" w:sz="6" w:space="0" w:color="auto"/>
            </w:tcBorders>
            <w:vAlign w:val="center"/>
          </w:tcPr>
          <w:p w:rsidR="00ED5778" w:rsidRPr="005979D2" w:rsidRDefault="00ED5778" w:rsidP="00ED5778">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Prerrequisito</w:t>
            </w:r>
          </w:p>
        </w:tc>
      </w:tr>
      <w:tr w:rsidR="00ED5778" w:rsidRPr="005979D2" w:rsidTr="00E30474">
        <w:trPr>
          <w:trHeight w:val="336"/>
          <w:tblCellSpacing w:w="6" w:type="dxa"/>
          <w:jc w:val="center"/>
        </w:trPr>
        <w:tc>
          <w:tcPr>
            <w:tcW w:w="431" w:type="pct"/>
            <w:tcBorders>
              <w:top w:val="outset" w:sz="6" w:space="0" w:color="auto"/>
              <w:left w:val="outset" w:sz="6" w:space="0" w:color="auto"/>
              <w:bottom w:val="outset" w:sz="6" w:space="0" w:color="auto"/>
              <w:right w:val="outset" w:sz="6" w:space="0" w:color="auto"/>
            </w:tcBorders>
            <w:vAlign w:val="center"/>
          </w:tcPr>
          <w:p w:rsidR="00ED5778" w:rsidRPr="005979D2" w:rsidRDefault="00ED5778" w:rsidP="00ED5778">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lastRenderedPageBreak/>
              <w:t>Crear</w:t>
            </w:r>
          </w:p>
        </w:tc>
        <w:tc>
          <w:tcPr>
            <w:tcW w:w="1203" w:type="pct"/>
            <w:tcBorders>
              <w:top w:val="outset" w:sz="6" w:space="0" w:color="auto"/>
              <w:left w:val="outset" w:sz="6" w:space="0" w:color="auto"/>
              <w:bottom w:val="outset" w:sz="6" w:space="0" w:color="auto"/>
              <w:right w:val="outset" w:sz="6" w:space="0" w:color="auto"/>
            </w:tcBorders>
            <w:vAlign w:val="center"/>
          </w:tcPr>
          <w:p w:rsidR="00ED5778" w:rsidRPr="005979D2" w:rsidRDefault="00ED5778" w:rsidP="00ED5778">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 xml:space="preserve">Introducción al modelamiento matemático </w:t>
            </w:r>
          </w:p>
        </w:tc>
        <w:tc>
          <w:tcPr>
            <w:tcW w:w="517" w:type="pct"/>
            <w:tcBorders>
              <w:top w:val="outset" w:sz="6" w:space="0" w:color="auto"/>
              <w:left w:val="outset" w:sz="6" w:space="0" w:color="auto"/>
              <w:bottom w:val="outset" w:sz="6" w:space="0" w:color="auto"/>
              <w:right w:val="outset" w:sz="6" w:space="0" w:color="auto"/>
            </w:tcBorders>
            <w:vAlign w:val="center"/>
          </w:tcPr>
          <w:p w:rsidR="00ED5778" w:rsidRPr="005979D2" w:rsidRDefault="00ED5778" w:rsidP="00ED5778">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3</w:t>
            </w:r>
          </w:p>
        </w:tc>
        <w:tc>
          <w:tcPr>
            <w:tcW w:w="706" w:type="pct"/>
            <w:tcBorders>
              <w:top w:val="outset" w:sz="6" w:space="0" w:color="auto"/>
              <w:left w:val="outset" w:sz="6" w:space="0" w:color="auto"/>
              <w:bottom w:val="outset" w:sz="6" w:space="0" w:color="auto"/>
              <w:right w:val="outset" w:sz="6" w:space="0" w:color="auto"/>
            </w:tcBorders>
            <w:vAlign w:val="center"/>
            <w:hideMark/>
          </w:tcPr>
          <w:p w:rsidR="00ED5778" w:rsidRPr="005979D2" w:rsidRDefault="00ED5778" w:rsidP="00ED5778">
            <w:pPr>
              <w:spacing w:line="360" w:lineRule="auto"/>
              <w:jc w:val="center"/>
              <w:rPr>
                <w:rFonts w:ascii="Cambria" w:hAnsi="Cambria" w:cs="Arial"/>
                <w:sz w:val="20"/>
                <w:szCs w:val="20"/>
              </w:rPr>
            </w:pPr>
            <w:r w:rsidRPr="005979D2">
              <w:rPr>
                <w:rFonts w:ascii="Cambria" w:eastAsia="Times New Roman" w:hAnsi="Cambria" w:cs="Arial"/>
                <w:sz w:val="20"/>
                <w:szCs w:val="20"/>
              </w:rPr>
              <w:t>Sí</w:t>
            </w:r>
          </w:p>
        </w:tc>
        <w:tc>
          <w:tcPr>
            <w:tcW w:w="431" w:type="pct"/>
            <w:tcBorders>
              <w:top w:val="outset" w:sz="6" w:space="0" w:color="auto"/>
              <w:left w:val="outset" w:sz="6" w:space="0" w:color="auto"/>
              <w:bottom w:val="outset" w:sz="6" w:space="0" w:color="auto"/>
              <w:right w:val="outset" w:sz="6" w:space="0" w:color="auto"/>
            </w:tcBorders>
            <w:vAlign w:val="center"/>
          </w:tcPr>
          <w:p w:rsidR="00ED5778" w:rsidRPr="005979D2" w:rsidRDefault="00ED5778" w:rsidP="00ED5778">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2015162</w:t>
            </w:r>
          </w:p>
        </w:tc>
        <w:tc>
          <w:tcPr>
            <w:tcW w:w="980" w:type="pct"/>
            <w:tcBorders>
              <w:top w:val="outset" w:sz="6" w:space="0" w:color="auto"/>
              <w:left w:val="outset" w:sz="6" w:space="0" w:color="auto"/>
              <w:bottom w:val="outset" w:sz="6" w:space="0" w:color="auto"/>
              <w:right w:val="outset" w:sz="6" w:space="0" w:color="auto"/>
            </w:tcBorders>
            <w:vAlign w:val="center"/>
          </w:tcPr>
          <w:p w:rsidR="00ED5778" w:rsidRPr="005979D2" w:rsidRDefault="00ED5778" w:rsidP="00ED5778">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Cálculo vectorial</w:t>
            </w:r>
          </w:p>
        </w:tc>
        <w:tc>
          <w:tcPr>
            <w:tcW w:w="682" w:type="pct"/>
            <w:tcBorders>
              <w:top w:val="outset" w:sz="6" w:space="0" w:color="auto"/>
              <w:left w:val="outset" w:sz="6" w:space="0" w:color="auto"/>
              <w:bottom w:val="outset" w:sz="6" w:space="0" w:color="auto"/>
              <w:right w:val="outset" w:sz="6" w:space="0" w:color="auto"/>
            </w:tcBorders>
            <w:vAlign w:val="center"/>
          </w:tcPr>
          <w:p w:rsidR="00ED5778" w:rsidRPr="005979D2" w:rsidRDefault="00ED5778" w:rsidP="00ED5778">
            <w:pPr>
              <w:spacing w:line="360" w:lineRule="auto"/>
              <w:jc w:val="center"/>
              <w:rPr>
                <w:rFonts w:ascii="Cambria" w:hAnsi="Cambria" w:cs="Arial"/>
                <w:sz w:val="20"/>
                <w:szCs w:val="20"/>
              </w:rPr>
            </w:pPr>
            <w:r w:rsidRPr="005979D2">
              <w:rPr>
                <w:rFonts w:ascii="Cambria" w:eastAsia="Times New Roman" w:hAnsi="Cambria" w:cs="Arial"/>
                <w:sz w:val="20"/>
                <w:szCs w:val="20"/>
              </w:rPr>
              <w:t>Prerrequisito</w:t>
            </w:r>
          </w:p>
        </w:tc>
      </w:tr>
    </w:tbl>
    <w:p w:rsidR="005979D2" w:rsidRPr="005979D2" w:rsidRDefault="005979D2" w:rsidP="00D96086">
      <w:pPr>
        <w:spacing w:before="100" w:beforeAutospacing="1" w:after="100" w:afterAutospacing="1" w:line="360" w:lineRule="auto"/>
        <w:jc w:val="center"/>
        <w:rPr>
          <w:rFonts w:ascii="Cambria" w:eastAsia="Times New Roman" w:hAnsi="Cambria" w:cs="Arial"/>
          <w:b/>
          <w:bCs/>
          <w:sz w:val="20"/>
          <w:szCs w:val="20"/>
          <w:lang w:val="es-ES"/>
        </w:rPr>
      </w:pPr>
      <w:r w:rsidRPr="005979D2">
        <w:rPr>
          <w:rFonts w:ascii="Cambria" w:eastAsia="Times New Roman" w:hAnsi="Cambria" w:cs="Arial"/>
          <w:sz w:val="20"/>
          <w:szCs w:val="20"/>
          <w:lang w:val="es-ES"/>
        </w:rPr>
        <w:t>Créditos exigidos en la agrupación Opta</w:t>
      </w:r>
      <w:r w:rsidR="003B3DBC">
        <w:rPr>
          <w:rFonts w:ascii="Cambria" w:eastAsia="Times New Roman" w:hAnsi="Cambria" w:cs="Arial"/>
          <w:sz w:val="20"/>
          <w:szCs w:val="20"/>
          <w:lang w:val="es-ES"/>
        </w:rPr>
        <w:t>tivas Matemática Aplicada:</w:t>
      </w:r>
      <w:r w:rsidRPr="005979D2">
        <w:rPr>
          <w:rFonts w:ascii="Cambria" w:eastAsia="Times New Roman" w:hAnsi="Cambria" w:cs="Arial"/>
          <w:sz w:val="20"/>
          <w:szCs w:val="20"/>
          <w:lang w:val="es-ES"/>
        </w:rPr>
        <w:t xml:space="preserve"> </w:t>
      </w:r>
      <w:r w:rsidRPr="005979D2">
        <w:rPr>
          <w:rFonts w:ascii="Cambria" w:eastAsia="Times New Roman" w:hAnsi="Cambria" w:cs="Arial"/>
          <w:b/>
          <w:sz w:val="20"/>
          <w:szCs w:val="20"/>
          <w:lang w:val="es-ES"/>
        </w:rPr>
        <w:t>tres</w:t>
      </w:r>
      <w:r w:rsidRPr="005979D2">
        <w:rPr>
          <w:rFonts w:ascii="Cambria" w:eastAsia="Times New Roman" w:hAnsi="Cambria" w:cs="Arial"/>
          <w:b/>
          <w:bCs/>
          <w:sz w:val="20"/>
          <w:szCs w:val="20"/>
          <w:lang w:val="es-ES"/>
        </w:rPr>
        <w:t xml:space="preserve"> (3) créditos.</w:t>
      </w:r>
    </w:p>
    <w:p w:rsidR="005979D2" w:rsidRPr="005979D2" w:rsidRDefault="005979D2" w:rsidP="00D96086">
      <w:pPr>
        <w:spacing w:before="100" w:beforeAutospacing="1" w:after="100" w:afterAutospacing="1" w:line="360" w:lineRule="auto"/>
        <w:jc w:val="center"/>
        <w:rPr>
          <w:rFonts w:ascii="Cambria" w:eastAsia="Times New Roman" w:hAnsi="Cambria" w:cs="Arial"/>
          <w:b/>
          <w:bCs/>
          <w:sz w:val="20"/>
          <w:szCs w:val="20"/>
          <w:lang w:val="es-ES"/>
        </w:rPr>
      </w:pPr>
    </w:p>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lang w:val="es-ES"/>
        </w:rPr>
      </w:pPr>
      <w:r w:rsidRPr="005979D2">
        <w:rPr>
          <w:rFonts w:ascii="Cambria" w:eastAsia="Times New Roman" w:hAnsi="Cambria" w:cs="Arial"/>
          <w:b/>
          <w:bCs/>
          <w:sz w:val="20"/>
          <w:szCs w:val="20"/>
          <w:lang w:val="es-ES"/>
        </w:rPr>
        <w:t>AGR</w:t>
      </w:r>
      <w:r w:rsidR="00E8671C">
        <w:rPr>
          <w:rFonts w:ascii="Cambria" w:eastAsia="Times New Roman" w:hAnsi="Cambria" w:cs="Arial"/>
          <w:b/>
          <w:bCs/>
          <w:sz w:val="20"/>
          <w:szCs w:val="20"/>
          <w:lang w:val="es-ES"/>
        </w:rPr>
        <w:t>UPACIÓN: OPTATIVAS COMPUTACIÓN APLICADA</w:t>
      </w:r>
    </w:p>
    <w:tbl>
      <w:tblPr>
        <w:tblW w:w="9677" w:type="dxa"/>
        <w:jc w:val="center"/>
        <w:tblCellSpacing w:w="6"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976"/>
        <w:gridCol w:w="1871"/>
        <w:gridCol w:w="985"/>
        <w:gridCol w:w="1401"/>
        <w:gridCol w:w="863"/>
        <w:gridCol w:w="1980"/>
        <w:gridCol w:w="1601"/>
      </w:tblGrid>
      <w:tr w:rsidR="00E8671C" w:rsidRPr="005979D2" w:rsidTr="00836727">
        <w:trPr>
          <w:trHeight w:val="431"/>
          <w:tblCellSpacing w:w="6" w:type="dxa"/>
          <w:jc w:val="center"/>
        </w:trPr>
        <w:tc>
          <w:tcPr>
            <w:tcW w:w="496" w:type="pct"/>
            <w:vMerge w:val="restar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CÓDIGO</w:t>
            </w:r>
          </w:p>
        </w:tc>
        <w:tc>
          <w:tcPr>
            <w:tcW w:w="963" w:type="pct"/>
            <w:vMerge w:val="restar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NOMBRE DE LA ASIGNATURA</w:t>
            </w:r>
          </w:p>
        </w:tc>
        <w:tc>
          <w:tcPr>
            <w:tcW w:w="504" w:type="pct"/>
            <w:vMerge w:val="restar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CRÉDITOS</w:t>
            </w:r>
          </w:p>
        </w:tc>
        <w:tc>
          <w:tcPr>
            <w:tcW w:w="720" w:type="pct"/>
            <w:vMerge w:val="restar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OBLIGATORIA</w:t>
            </w:r>
          </w:p>
        </w:tc>
        <w:tc>
          <w:tcPr>
            <w:tcW w:w="2280" w:type="pct"/>
            <w:gridSpan w:val="3"/>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ASIGNATURA PRERREQUISITO/ CORREQUISITO</w:t>
            </w:r>
          </w:p>
        </w:tc>
      </w:tr>
      <w:tr w:rsidR="00E30474" w:rsidRPr="005979D2" w:rsidTr="00836727">
        <w:trPr>
          <w:trHeight w:val="275"/>
          <w:tblCellSpacing w:w="6" w:type="dxa"/>
          <w:jc w:val="center"/>
        </w:trPr>
        <w:tc>
          <w:tcPr>
            <w:tcW w:w="496" w:type="pct"/>
            <w:vMerge/>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after="0" w:line="360" w:lineRule="auto"/>
              <w:rPr>
                <w:rFonts w:ascii="Cambria" w:eastAsia="Times New Roman" w:hAnsi="Cambria" w:cs="Arial"/>
                <w:sz w:val="20"/>
                <w:szCs w:val="20"/>
              </w:rPr>
            </w:pPr>
          </w:p>
        </w:tc>
        <w:tc>
          <w:tcPr>
            <w:tcW w:w="963" w:type="pct"/>
            <w:vMerge/>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after="0" w:line="360" w:lineRule="auto"/>
              <w:rPr>
                <w:rFonts w:ascii="Cambria" w:eastAsia="Times New Roman" w:hAnsi="Cambria" w:cs="Arial"/>
                <w:sz w:val="20"/>
                <w:szCs w:val="20"/>
              </w:rPr>
            </w:pPr>
          </w:p>
        </w:tc>
        <w:tc>
          <w:tcPr>
            <w:tcW w:w="504" w:type="pct"/>
            <w:vMerge/>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after="0" w:line="360" w:lineRule="auto"/>
              <w:rPr>
                <w:rFonts w:ascii="Cambria" w:eastAsia="Times New Roman" w:hAnsi="Cambria" w:cs="Arial"/>
                <w:sz w:val="20"/>
                <w:szCs w:val="20"/>
              </w:rPr>
            </w:pPr>
          </w:p>
        </w:tc>
        <w:tc>
          <w:tcPr>
            <w:tcW w:w="720" w:type="pct"/>
            <w:vMerge/>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after="0" w:line="360" w:lineRule="auto"/>
              <w:rPr>
                <w:rFonts w:ascii="Cambria" w:eastAsia="Times New Roman" w:hAnsi="Cambria" w:cs="Arial"/>
                <w:sz w:val="20"/>
                <w:szCs w:val="20"/>
              </w:rPr>
            </w:pPr>
          </w:p>
        </w:tc>
        <w:tc>
          <w:tcPr>
            <w:tcW w:w="441"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CÓDIGO</w:t>
            </w:r>
          </w:p>
        </w:tc>
        <w:tc>
          <w:tcPr>
            <w:tcW w:w="1019"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NOMBRE</w:t>
            </w:r>
          </w:p>
        </w:tc>
        <w:tc>
          <w:tcPr>
            <w:tcW w:w="808"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REQUISITOS</w:t>
            </w:r>
          </w:p>
        </w:tc>
      </w:tr>
      <w:tr w:rsidR="00E30474" w:rsidRPr="005979D2" w:rsidTr="00836727">
        <w:trPr>
          <w:trHeight w:val="420"/>
          <w:tblCellSpacing w:w="6" w:type="dxa"/>
          <w:jc w:val="center"/>
        </w:trPr>
        <w:tc>
          <w:tcPr>
            <w:tcW w:w="496"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2016719</w:t>
            </w:r>
          </w:p>
        </w:tc>
        <w:tc>
          <w:tcPr>
            <w:tcW w:w="963"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Biología computacional</w:t>
            </w:r>
          </w:p>
        </w:tc>
        <w:tc>
          <w:tcPr>
            <w:tcW w:w="504"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3</w:t>
            </w:r>
          </w:p>
        </w:tc>
        <w:tc>
          <w:tcPr>
            <w:tcW w:w="720"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line="360" w:lineRule="auto"/>
              <w:jc w:val="center"/>
              <w:rPr>
                <w:rFonts w:ascii="Cambria" w:hAnsi="Cambria" w:cs="Arial"/>
                <w:sz w:val="20"/>
                <w:szCs w:val="20"/>
              </w:rPr>
            </w:pPr>
            <w:r w:rsidRPr="005979D2">
              <w:rPr>
                <w:rFonts w:ascii="Cambria" w:eastAsia="Times New Roman" w:hAnsi="Cambria" w:cs="Arial"/>
                <w:sz w:val="20"/>
                <w:szCs w:val="20"/>
              </w:rPr>
              <w:t>Si</w:t>
            </w:r>
          </w:p>
        </w:tc>
        <w:tc>
          <w:tcPr>
            <w:tcW w:w="441"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2016696</w:t>
            </w:r>
          </w:p>
        </w:tc>
        <w:tc>
          <w:tcPr>
            <w:tcW w:w="1019"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Algoritmos</w:t>
            </w:r>
          </w:p>
        </w:tc>
        <w:tc>
          <w:tcPr>
            <w:tcW w:w="808"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Prerrequisito</w:t>
            </w:r>
          </w:p>
        </w:tc>
      </w:tr>
      <w:tr w:rsidR="00E30474" w:rsidRPr="005979D2" w:rsidTr="00836727">
        <w:trPr>
          <w:trHeight w:val="336"/>
          <w:tblCellSpacing w:w="6" w:type="dxa"/>
          <w:jc w:val="center"/>
        </w:trPr>
        <w:tc>
          <w:tcPr>
            <w:tcW w:w="496"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highlight w:val="yellow"/>
              </w:rPr>
              <w:t>Crear</w:t>
            </w:r>
          </w:p>
        </w:tc>
        <w:tc>
          <w:tcPr>
            <w:tcW w:w="963"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 xml:space="preserve">Introducción a la inteligencia artificial </w:t>
            </w:r>
          </w:p>
        </w:tc>
        <w:tc>
          <w:tcPr>
            <w:tcW w:w="504"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3</w:t>
            </w:r>
          </w:p>
        </w:tc>
        <w:tc>
          <w:tcPr>
            <w:tcW w:w="720"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line="360" w:lineRule="auto"/>
              <w:jc w:val="center"/>
              <w:rPr>
                <w:rFonts w:ascii="Cambria" w:hAnsi="Cambria" w:cs="Arial"/>
                <w:sz w:val="20"/>
                <w:szCs w:val="20"/>
              </w:rPr>
            </w:pPr>
            <w:r w:rsidRPr="005979D2">
              <w:rPr>
                <w:rFonts w:ascii="Cambria" w:eastAsia="Times New Roman" w:hAnsi="Cambria" w:cs="Arial"/>
                <w:sz w:val="20"/>
                <w:szCs w:val="20"/>
              </w:rPr>
              <w:t>Si</w:t>
            </w:r>
          </w:p>
        </w:tc>
        <w:tc>
          <w:tcPr>
            <w:tcW w:w="441"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2016696</w:t>
            </w:r>
          </w:p>
        </w:tc>
        <w:tc>
          <w:tcPr>
            <w:tcW w:w="1019"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Algoritmos</w:t>
            </w:r>
          </w:p>
        </w:tc>
        <w:tc>
          <w:tcPr>
            <w:tcW w:w="808"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Prerrequisito</w:t>
            </w:r>
          </w:p>
        </w:tc>
      </w:tr>
      <w:tr w:rsidR="00E30474" w:rsidRPr="005979D2" w:rsidTr="00836727">
        <w:trPr>
          <w:trHeight w:val="336"/>
          <w:tblCellSpacing w:w="6" w:type="dxa"/>
          <w:jc w:val="center"/>
        </w:trPr>
        <w:tc>
          <w:tcPr>
            <w:tcW w:w="496" w:type="pct"/>
            <w:tcBorders>
              <w:top w:val="outset" w:sz="6" w:space="0" w:color="auto"/>
              <w:left w:val="outset" w:sz="6" w:space="0" w:color="auto"/>
              <w:bottom w:val="outset" w:sz="6" w:space="0" w:color="auto"/>
              <w:right w:val="outset" w:sz="6" w:space="0" w:color="auto"/>
            </w:tcBorders>
            <w:vAlign w:val="center"/>
          </w:tcPr>
          <w:p w:rsidR="00E30474" w:rsidRPr="005979D2" w:rsidRDefault="00E30474" w:rsidP="00E30474">
            <w:pPr>
              <w:spacing w:before="100" w:beforeAutospacing="1" w:after="100" w:afterAutospacing="1" w:line="360" w:lineRule="auto"/>
              <w:jc w:val="center"/>
              <w:rPr>
                <w:rFonts w:ascii="Cambria" w:eastAsia="Times New Roman" w:hAnsi="Cambria" w:cs="Arial"/>
                <w:sz w:val="20"/>
                <w:szCs w:val="20"/>
                <w:highlight w:val="yellow"/>
              </w:rPr>
            </w:pPr>
            <w:r>
              <w:rPr>
                <w:rFonts w:ascii="Cambria" w:eastAsia="Times New Roman" w:hAnsi="Cambria" w:cs="Arial"/>
                <w:sz w:val="20"/>
                <w:szCs w:val="20"/>
                <w:highlight w:val="yellow"/>
              </w:rPr>
              <w:t>Crear</w:t>
            </w:r>
          </w:p>
        </w:tc>
        <w:tc>
          <w:tcPr>
            <w:tcW w:w="963" w:type="pct"/>
            <w:tcBorders>
              <w:top w:val="outset" w:sz="6" w:space="0" w:color="auto"/>
              <w:left w:val="outset" w:sz="6" w:space="0" w:color="auto"/>
              <w:bottom w:val="outset" w:sz="6" w:space="0" w:color="auto"/>
              <w:right w:val="outset" w:sz="6" w:space="0" w:color="auto"/>
            </w:tcBorders>
            <w:vAlign w:val="center"/>
          </w:tcPr>
          <w:p w:rsidR="00E30474" w:rsidRPr="005979D2" w:rsidRDefault="00E30474" w:rsidP="00E30474">
            <w:pPr>
              <w:spacing w:before="100" w:beforeAutospacing="1" w:after="100" w:afterAutospacing="1" w:line="360" w:lineRule="auto"/>
              <w:rPr>
                <w:rFonts w:ascii="Cambria" w:eastAsia="Times New Roman" w:hAnsi="Cambria" w:cs="Arial"/>
                <w:sz w:val="20"/>
                <w:szCs w:val="20"/>
              </w:rPr>
            </w:pPr>
            <w:r>
              <w:rPr>
                <w:rFonts w:ascii="Cambria" w:eastAsia="Times New Roman" w:hAnsi="Cambria" w:cs="Arial"/>
                <w:sz w:val="20"/>
                <w:szCs w:val="20"/>
              </w:rPr>
              <w:t>Análisis forense digital</w:t>
            </w:r>
          </w:p>
        </w:tc>
        <w:tc>
          <w:tcPr>
            <w:tcW w:w="504" w:type="pct"/>
            <w:tcBorders>
              <w:top w:val="outset" w:sz="6" w:space="0" w:color="auto"/>
              <w:left w:val="outset" w:sz="6" w:space="0" w:color="auto"/>
              <w:bottom w:val="outset" w:sz="6" w:space="0" w:color="auto"/>
              <w:right w:val="outset" w:sz="6" w:space="0" w:color="auto"/>
            </w:tcBorders>
            <w:vAlign w:val="center"/>
          </w:tcPr>
          <w:p w:rsidR="00E30474" w:rsidRPr="005979D2" w:rsidRDefault="00E30474" w:rsidP="00E30474">
            <w:pPr>
              <w:spacing w:before="100" w:beforeAutospacing="1" w:after="100" w:afterAutospacing="1" w:line="360" w:lineRule="auto"/>
              <w:jc w:val="center"/>
              <w:rPr>
                <w:rFonts w:ascii="Cambria" w:eastAsia="Times New Roman" w:hAnsi="Cambria" w:cs="Arial"/>
                <w:sz w:val="20"/>
                <w:szCs w:val="20"/>
              </w:rPr>
            </w:pPr>
            <w:r>
              <w:rPr>
                <w:rFonts w:ascii="Cambria" w:eastAsia="Times New Roman" w:hAnsi="Cambria" w:cs="Arial"/>
                <w:sz w:val="20"/>
                <w:szCs w:val="20"/>
              </w:rPr>
              <w:t>3</w:t>
            </w:r>
          </w:p>
        </w:tc>
        <w:tc>
          <w:tcPr>
            <w:tcW w:w="720" w:type="pct"/>
            <w:tcBorders>
              <w:top w:val="outset" w:sz="6" w:space="0" w:color="auto"/>
              <w:left w:val="outset" w:sz="6" w:space="0" w:color="auto"/>
              <w:bottom w:val="outset" w:sz="6" w:space="0" w:color="auto"/>
              <w:right w:val="outset" w:sz="6" w:space="0" w:color="auto"/>
            </w:tcBorders>
            <w:vAlign w:val="center"/>
          </w:tcPr>
          <w:p w:rsidR="00E30474" w:rsidRPr="005979D2" w:rsidRDefault="00E30474" w:rsidP="00E30474">
            <w:pPr>
              <w:spacing w:line="360" w:lineRule="auto"/>
              <w:jc w:val="center"/>
              <w:rPr>
                <w:rFonts w:ascii="Cambria" w:eastAsia="Times New Roman" w:hAnsi="Cambria" w:cs="Arial"/>
                <w:sz w:val="20"/>
                <w:szCs w:val="20"/>
              </w:rPr>
            </w:pPr>
            <w:r>
              <w:rPr>
                <w:rFonts w:ascii="Cambria" w:eastAsia="Times New Roman" w:hAnsi="Cambria" w:cs="Arial"/>
                <w:sz w:val="20"/>
                <w:szCs w:val="20"/>
              </w:rPr>
              <w:t>si</w:t>
            </w:r>
          </w:p>
        </w:tc>
        <w:tc>
          <w:tcPr>
            <w:tcW w:w="441" w:type="pct"/>
            <w:tcBorders>
              <w:top w:val="outset" w:sz="6" w:space="0" w:color="auto"/>
              <w:left w:val="outset" w:sz="6" w:space="0" w:color="auto"/>
              <w:bottom w:val="outset" w:sz="6" w:space="0" w:color="auto"/>
              <w:right w:val="outset" w:sz="6" w:space="0" w:color="auto"/>
            </w:tcBorders>
            <w:vAlign w:val="center"/>
          </w:tcPr>
          <w:p w:rsidR="00E30474" w:rsidRPr="005979D2" w:rsidRDefault="00E30474" w:rsidP="00E30474">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highlight w:val="yellow"/>
              </w:rPr>
              <w:t>Crear</w:t>
            </w:r>
          </w:p>
        </w:tc>
        <w:tc>
          <w:tcPr>
            <w:tcW w:w="1019" w:type="pct"/>
            <w:tcBorders>
              <w:top w:val="outset" w:sz="6" w:space="0" w:color="auto"/>
              <w:left w:val="outset" w:sz="6" w:space="0" w:color="auto"/>
              <w:bottom w:val="outset" w:sz="6" w:space="0" w:color="auto"/>
              <w:right w:val="outset" w:sz="6" w:space="0" w:color="auto"/>
            </w:tcBorders>
            <w:vAlign w:val="center"/>
          </w:tcPr>
          <w:p w:rsidR="00E30474" w:rsidRPr="005979D2" w:rsidRDefault="00E30474" w:rsidP="00E30474">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Introducción a la criptografía y teoría de información</w:t>
            </w:r>
          </w:p>
        </w:tc>
        <w:tc>
          <w:tcPr>
            <w:tcW w:w="808" w:type="pct"/>
            <w:tcBorders>
              <w:top w:val="outset" w:sz="6" w:space="0" w:color="auto"/>
              <w:left w:val="outset" w:sz="6" w:space="0" w:color="auto"/>
              <w:bottom w:val="outset" w:sz="6" w:space="0" w:color="auto"/>
              <w:right w:val="outset" w:sz="6" w:space="0" w:color="auto"/>
            </w:tcBorders>
            <w:vAlign w:val="center"/>
          </w:tcPr>
          <w:p w:rsidR="00E30474" w:rsidRPr="005979D2" w:rsidRDefault="00E30474" w:rsidP="00E30474">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Prerrequisito</w:t>
            </w:r>
          </w:p>
        </w:tc>
      </w:tr>
      <w:tr w:rsidR="00E30474" w:rsidRPr="005979D2" w:rsidTr="00836727">
        <w:trPr>
          <w:trHeight w:val="420"/>
          <w:tblCellSpacing w:w="6" w:type="dxa"/>
          <w:jc w:val="center"/>
        </w:trPr>
        <w:tc>
          <w:tcPr>
            <w:tcW w:w="496" w:type="pct"/>
            <w:tcBorders>
              <w:top w:val="outset" w:sz="6" w:space="0" w:color="auto"/>
              <w:left w:val="outset" w:sz="6" w:space="0" w:color="auto"/>
              <w:bottom w:val="outset" w:sz="6" w:space="0" w:color="auto"/>
              <w:right w:val="outset" w:sz="6" w:space="0" w:color="auto"/>
            </w:tcBorders>
            <w:vAlign w:val="center"/>
          </w:tcPr>
          <w:p w:rsidR="00E30474" w:rsidRPr="005979D2" w:rsidRDefault="00E30474" w:rsidP="00E30474">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highlight w:val="yellow"/>
              </w:rPr>
              <w:t>Crear</w:t>
            </w:r>
          </w:p>
        </w:tc>
        <w:tc>
          <w:tcPr>
            <w:tcW w:w="963" w:type="pct"/>
            <w:tcBorders>
              <w:top w:val="outset" w:sz="6" w:space="0" w:color="auto"/>
              <w:left w:val="outset" w:sz="6" w:space="0" w:color="auto"/>
              <w:bottom w:val="outset" w:sz="6" w:space="0" w:color="auto"/>
              <w:right w:val="outset" w:sz="6" w:space="0" w:color="auto"/>
            </w:tcBorders>
            <w:vAlign w:val="center"/>
          </w:tcPr>
          <w:p w:rsidR="00E30474" w:rsidRPr="005979D2" w:rsidRDefault="00E30474" w:rsidP="00E30474">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 xml:space="preserve">Física computacional </w:t>
            </w:r>
          </w:p>
        </w:tc>
        <w:tc>
          <w:tcPr>
            <w:tcW w:w="504" w:type="pct"/>
            <w:tcBorders>
              <w:top w:val="outset" w:sz="6" w:space="0" w:color="auto"/>
              <w:left w:val="outset" w:sz="6" w:space="0" w:color="auto"/>
              <w:bottom w:val="outset" w:sz="6" w:space="0" w:color="auto"/>
              <w:right w:val="outset" w:sz="6" w:space="0" w:color="auto"/>
            </w:tcBorders>
            <w:vAlign w:val="center"/>
          </w:tcPr>
          <w:p w:rsidR="00E30474" w:rsidRPr="005979D2" w:rsidRDefault="00E30474" w:rsidP="00E30474">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3</w:t>
            </w:r>
          </w:p>
        </w:tc>
        <w:tc>
          <w:tcPr>
            <w:tcW w:w="720" w:type="pct"/>
            <w:tcBorders>
              <w:top w:val="outset" w:sz="6" w:space="0" w:color="auto"/>
              <w:left w:val="outset" w:sz="6" w:space="0" w:color="auto"/>
              <w:bottom w:val="outset" w:sz="6" w:space="0" w:color="auto"/>
              <w:right w:val="outset" w:sz="6" w:space="0" w:color="auto"/>
            </w:tcBorders>
            <w:vAlign w:val="center"/>
            <w:hideMark/>
          </w:tcPr>
          <w:p w:rsidR="00E30474" w:rsidRPr="005979D2" w:rsidRDefault="00E30474" w:rsidP="00E30474">
            <w:pPr>
              <w:spacing w:line="360" w:lineRule="auto"/>
              <w:jc w:val="center"/>
              <w:rPr>
                <w:rFonts w:ascii="Cambria" w:hAnsi="Cambria" w:cs="Arial"/>
                <w:sz w:val="20"/>
                <w:szCs w:val="20"/>
              </w:rPr>
            </w:pPr>
            <w:r w:rsidRPr="005979D2">
              <w:rPr>
                <w:rFonts w:ascii="Cambria" w:eastAsia="Times New Roman" w:hAnsi="Cambria" w:cs="Arial"/>
                <w:sz w:val="20"/>
                <w:szCs w:val="20"/>
              </w:rPr>
              <w:t>Sí</w:t>
            </w:r>
          </w:p>
        </w:tc>
        <w:tc>
          <w:tcPr>
            <w:tcW w:w="441" w:type="pct"/>
            <w:tcBorders>
              <w:top w:val="outset" w:sz="6" w:space="0" w:color="auto"/>
              <w:left w:val="outset" w:sz="6" w:space="0" w:color="auto"/>
              <w:bottom w:val="outset" w:sz="6" w:space="0" w:color="auto"/>
              <w:right w:val="outset" w:sz="6" w:space="0" w:color="auto"/>
            </w:tcBorders>
            <w:vAlign w:val="center"/>
          </w:tcPr>
          <w:p w:rsidR="00E30474" w:rsidRPr="005979D2" w:rsidRDefault="00E30474" w:rsidP="00E30474">
            <w:pPr>
              <w:spacing w:before="100" w:beforeAutospacing="1" w:after="100" w:afterAutospacing="1" w:line="360" w:lineRule="auto"/>
              <w:jc w:val="center"/>
              <w:rPr>
                <w:rFonts w:ascii="Cambria" w:eastAsia="Times New Roman" w:hAnsi="Cambria" w:cs="Arial"/>
                <w:sz w:val="20"/>
                <w:szCs w:val="20"/>
              </w:rPr>
            </w:pPr>
          </w:p>
        </w:tc>
        <w:tc>
          <w:tcPr>
            <w:tcW w:w="1019" w:type="pct"/>
            <w:tcBorders>
              <w:top w:val="outset" w:sz="6" w:space="0" w:color="auto"/>
              <w:left w:val="outset" w:sz="6" w:space="0" w:color="auto"/>
              <w:bottom w:val="outset" w:sz="6" w:space="0" w:color="auto"/>
              <w:right w:val="outset" w:sz="6" w:space="0" w:color="auto"/>
            </w:tcBorders>
            <w:vAlign w:val="center"/>
          </w:tcPr>
          <w:p w:rsidR="00E30474" w:rsidRPr="005979D2" w:rsidRDefault="00E30474" w:rsidP="00E30474">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Al menos una de las siguientes asignatura:</w:t>
            </w:r>
          </w:p>
          <w:p w:rsidR="00E30474" w:rsidRPr="005979D2" w:rsidRDefault="00E30474" w:rsidP="00E30474">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1.Fundamentos de Física</w:t>
            </w:r>
          </w:p>
          <w:p w:rsidR="00E30474" w:rsidRDefault="00E30474" w:rsidP="00E30474">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2. Fundamentos de Física Teórica.</w:t>
            </w:r>
          </w:p>
          <w:p w:rsidR="00E30474" w:rsidRPr="005979D2" w:rsidRDefault="00E30474" w:rsidP="00E30474">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3. Mecánica Newtoniana</w:t>
            </w:r>
          </w:p>
        </w:tc>
        <w:tc>
          <w:tcPr>
            <w:tcW w:w="808" w:type="pct"/>
            <w:tcBorders>
              <w:top w:val="outset" w:sz="6" w:space="0" w:color="auto"/>
              <w:left w:val="outset" w:sz="6" w:space="0" w:color="auto"/>
              <w:bottom w:val="outset" w:sz="6" w:space="0" w:color="auto"/>
              <w:right w:val="outset" w:sz="6" w:space="0" w:color="auto"/>
            </w:tcBorders>
            <w:vAlign w:val="center"/>
          </w:tcPr>
          <w:p w:rsidR="00E30474" w:rsidRPr="005979D2" w:rsidRDefault="00E30474" w:rsidP="00E30474">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Prerrequisito</w:t>
            </w:r>
          </w:p>
        </w:tc>
      </w:tr>
      <w:tr w:rsidR="00E30474" w:rsidRPr="005979D2" w:rsidTr="00836727">
        <w:trPr>
          <w:trHeight w:val="336"/>
          <w:tblCellSpacing w:w="6" w:type="dxa"/>
          <w:jc w:val="center"/>
        </w:trPr>
        <w:tc>
          <w:tcPr>
            <w:tcW w:w="496" w:type="pct"/>
            <w:tcBorders>
              <w:top w:val="outset" w:sz="6" w:space="0" w:color="auto"/>
              <w:left w:val="outset" w:sz="6" w:space="0" w:color="auto"/>
              <w:bottom w:val="outset" w:sz="6" w:space="0" w:color="auto"/>
              <w:right w:val="outset" w:sz="6" w:space="0" w:color="auto"/>
            </w:tcBorders>
            <w:vAlign w:val="center"/>
          </w:tcPr>
          <w:p w:rsidR="00E30474" w:rsidRPr="005979D2" w:rsidRDefault="00E30474" w:rsidP="00E30474">
            <w:pPr>
              <w:spacing w:before="100" w:beforeAutospacing="1" w:after="100" w:afterAutospacing="1" w:line="360" w:lineRule="auto"/>
              <w:jc w:val="center"/>
              <w:rPr>
                <w:rFonts w:ascii="Cambria" w:eastAsia="Times New Roman" w:hAnsi="Cambria" w:cs="Arial"/>
                <w:sz w:val="20"/>
                <w:szCs w:val="20"/>
                <w:highlight w:val="yellow"/>
              </w:rPr>
            </w:pPr>
            <w:r w:rsidRPr="005979D2">
              <w:rPr>
                <w:rFonts w:ascii="Cambria" w:eastAsia="Times New Roman" w:hAnsi="Cambria" w:cs="Arial"/>
                <w:sz w:val="20"/>
                <w:szCs w:val="20"/>
                <w:highlight w:val="yellow"/>
              </w:rPr>
              <w:t>Crear</w:t>
            </w:r>
          </w:p>
        </w:tc>
        <w:tc>
          <w:tcPr>
            <w:tcW w:w="963" w:type="pct"/>
            <w:tcBorders>
              <w:top w:val="outset" w:sz="6" w:space="0" w:color="auto"/>
              <w:left w:val="outset" w:sz="6" w:space="0" w:color="auto"/>
              <w:bottom w:val="outset" w:sz="6" w:space="0" w:color="auto"/>
              <w:right w:val="outset" w:sz="6" w:space="0" w:color="auto"/>
            </w:tcBorders>
            <w:vAlign w:val="center"/>
          </w:tcPr>
          <w:p w:rsidR="00E30474" w:rsidRPr="005979D2" w:rsidRDefault="00E30474" w:rsidP="00E30474">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Diseño de juegos y mundos virtuales</w:t>
            </w:r>
          </w:p>
        </w:tc>
        <w:tc>
          <w:tcPr>
            <w:tcW w:w="504" w:type="pct"/>
            <w:tcBorders>
              <w:top w:val="outset" w:sz="6" w:space="0" w:color="auto"/>
              <w:left w:val="outset" w:sz="6" w:space="0" w:color="auto"/>
              <w:bottom w:val="outset" w:sz="6" w:space="0" w:color="auto"/>
              <w:right w:val="outset" w:sz="6" w:space="0" w:color="auto"/>
            </w:tcBorders>
            <w:vAlign w:val="center"/>
          </w:tcPr>
          <w:p w:rsidR="00E30474" w:rsidRPr="005979D2" w:rsidRDefault="00E30474" w:rsidP="00E30474">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3</w:t>
            </w:r>
          </w:p>
        </w:tc>
        <w:tc>
          <w:tcPr>
            <w:tcW w:w="720" w:type="pct"/>
            <w:tcBorders>
              <w:top w:val="outset" w:sz="6" w:space="0" w:color="auto"/>
              <w:left w:val="outset" w:sz="6" w:space="0" w:color="auto"/>
              <w:bottom w:val="outset" w:sz="6" w:space="0" w:color="auto"/>
              <w:right w:val="outset" w:sz="6" w:space="0" w:color="auto"/>
            </w:tcBorders>
            <w:vAlign w:val="center"/>
          </w:tcPr>
          <w:p w:rsidR="00E30474" w:rsidRPr="005979D2" w:rsidRDefault="00E30474" w:rsidP="00E30474">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Sí</w:t>
            </w:r>
          </w:p>
        </w:tc>
        <w:tc>
          <w:tcPr>
            <w:tcW w:w="441" w:type="pct"/>
            <w:tcBorders>
              <w:top w:val="outset" w:sz="6" w:space="0" w:color="auto"/>
              <w:left w:val="outset" w:sz="6" w:space="0" w:color="auto"/>
              <w:bottom w:val="outset" w:sz="6" w:space="0" w:color="auto"/>
              <w:right w:val="outset" w:sz="6" w:space="0" w:color="auto"/>
            </w:tcBorders>
            <w:vAlign w:val="center"/>
          </w:tcPr>
          <w:p w:rsidR="00E30474" w:rsidRPr="005979D2" w:rsidRDefault="00E30474" w:rsidP="00E30474">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2015162</w:t>
            </w:r>
          </w:p>
          <w:p w:rsidR="00E30474" w:rsidRPr="005979D2" w:rsidRDefault="00E30474" w:rsidP="00E30474">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2026573</w:t>
            </w:r>
          </w:p>
          <w:p w:rsidR="00E30474" w:rsidRPr="005979D2" w:rsidRDefault="00E30474" w:rsidP="00E30474">
            <w:pPr>
              <w:spacing w:before="100" w:beforeAutospacing="1" w:after="100" w:afterAutospacing="1" w:line="360" w:lineRule="auto"/>
              <w:jc w:val="center"/>
              <w:rPr>
                <w:rFonts w:ascii="Cambria" w:eastAsia="Times New Roman" w:hAnsi="Cambria" w:cs="Arial"/>
                <w:sz w:val="20"/>
                <w:szCs w:val="20"/>
              </w:rPr>
            </w:pPr>
          </w:p>
        </w:tc>
        <w:tc>
          <w:tcPr>
            <w:tcW w:w="1019" w:type="pct"/>
            <w:tcBorders>
              <w:top w:val="outset" w:sz="6" w:space="0" w:color="auto"/>
              <w:left w:val="outset" w:sz="6" w:space="0" w:color="auto"/>
              <w:bottom w:val="outset" w:sz="6" w:space="0" w:color="auto"/>
              <w:right w:val="outset" w:sz="6" w:space="0" w:color="auto"/>
            </w:tcBorders>
            <w:vAlign w:val="center"/>
          </w:tcPr>
          <w:p w:rsidR="00E30474" w:rsidRPr="005979D2" w:rsidRDefault="00E30474" w:rsidP="00E30474">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Cálculo vectorial</w:t>
            </w:r>
          </w:p>
          <w:p w:rsidR="00E30474" w:rsidRPr="005979D2" w:rsidRDefault="00E30474" w:rsidP="00E30474">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 xml:space="preserve">Introducción a las ciencias de la </w:t>
            </w:r>
            <w:r w:rsidRPr="005979D2">
              <w:rPr>
                <w:rFonts w:ascii="Cambria" w:eastAsia="Times New Roman" w:hAnsi="Cambria" w:cs="Arial"/>
                <w:sz w:val="20"/>
                <w:szCs w:val="20"/>
              </w:rPr>
              <w:lastRenderedPageBreak/>
              <w:t>computación y a la programación</w:t>
            </w:r>
          </w:p>
        </w:tc>
        <w:tc>
          <w:tcPr>
            <w:tcW w:w="808" w:type="pct"/>
            <w:tcBorders>
              <w:top w:val="outset" w:sz="6" w:space="0" w:color="auto"/>
              <w:left w:val="outset" w:sz="6" w:space="0" w:color="auto"/>
              <w:bottom w:val="outset" w:sz="6" w:space="0" w:color="auto"/>
              <w:right w:val="outset" w:sz="6" w:space="0" w:color="auto"/>
            </w:tcBorders>
            <w:vAlign w:val="center"/>
          </w:tcPr>
          <w:p w:rsidR="00E30474" w:rsidRPr="005979D2" w:rsidRDefault="00E30474" w:rsidP="00E30474">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lastRenderedPageBreak/>
              <w:t>Prerrequisito</w:t>
            </w:r>
          </w:p>
        </w:tc>
      </w:tr>
      <w:tr w:rsidR="00E30474" w:rsidRPr="005979D2" w:rsidTr="00836727">
        <w:trPr>
          <w:trHeight w:val="336"/>
          <w:tblCellSpacing w:w="6" w:type="dxa"/>
          <w:jc w:val="center"/>
        </w:trPr>
        <w:tc>
          <w:tcPr>
            <w:tcW w:w="496" w:type="pct"/>
            <w:tcBorders>
              <w:top w:val="outset" w:sz="6" w:space="0" w:color="auto"/>
              <w:left w:val="outset" w:sz="6" w:space="0" w:color="auto"/>
              <w:bottom w:val="outset" w:sz="6" w:space="0" w:color="auto"/>
              <w:right w:val="outset" w:sz="6" w:space="0" w:color="auto"/>
            </w:tcBorders>
            <w:vAlign w:val="center"/>
          </w:tcPr>
          <w:p w:rsidR="00E30474" w:rsidRPr="005979D2" w:rsidRDefault="00E30474" w:rsidP="00E30474">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lastRenderedPageBreak/>
              <w:t>Crear</w:t>
            </w:r>
          </w:p>
        </w:tc>
        <w:tc>
          <w:tcPr>
            <w:tcW w:w="963" w:type="pct"/>
            <w:tcBorders>
              <w:top w:val="outset" w:sz="6" w:space="0" w:color="auto"/>
              <w:left w:val="outset" w:sz="6" w:space="0" w:color="auto"/>
              <w:bottom w:val="outset" w:sz="6" w:space="0" w:color="auto"/>
              <w:right w:val="outset" w:sz="6" w:space="0" w:color="auto"/>
            </w:tcBorders>
            <w:vAlign w:val="center"/>
          </w:tcPr>
          <w:p w:rsidR="00E30474" w:rsidRPr="005979D2" w:rsidRDefault="00E30474" w:rsidP="00E30474">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Visión computacional</w:t>
            </w:r>
          </w:p>
        </w:tc>
        <w:tc>
          <w:tcPr>
            <w:tcW w:w="504" w:type="pct"/>
            <w:tcBorders>
              <w:top w:val="outset" w:sz="6" w:space="0" w:color="auto"/>
              <w:left w:val="outset" w:sz="6" w:space="0" w:color="auto"/>
              <w:bottom w:val="outset" w:sz="6" w:space="0" w:color="auto"/>
              <w:right w:val="outset" w:sz="6" w:space="0" w:color="auto"/>
            </w:tcBorders>
            <w:vAlign w:val="center"/>
          </w:tcPr>
          <w:p w:rsidR="00E30474" w:rsidRPr="005979D2" w:rsidRDefault="00E30474" w:rsidP="00E30474">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3</w:t>
            </w:r>
          </w:p>
        </w:tc>
        <w:tc>
          <w:tcPr>
            <w:tcW w:w="720" w:type="pct"/>
            <w:tcBorders>
              <w:top w:val="outset" w:sz="6" w:space="0" w:color="auto"/>
              <w:left w:val="outset" w:sz="6" w:space="0" w:color="auto"/>
              <w:bottom w:val="outset" w:sz="6" w:space="0" w:color="auto"/>
              <w:right w:val="outset" w:sz="6" w:space="0" w:color="auto"/>
            </w:tcBorders>
            <w:vAlign w:val="center"/>
            <w:hideMark/>
          </w:tcPr>
          <w:p w:rsidR="00E30474" w:rsidRPr="005979D2" w:rsidRDefault="00E30474" w:rsidP="00E30474">
            <w:pPr>
              <w:spacing w:line="360" w:lineRule="auto"/>
              <w:jc w:val="center"/>
              <w:rPr>
                <w:rFonts w:ascii="Cambria" w:hAnsi="Cambria" w:cs="Arial"/>
                <w:sz w:val="20"/>
                <w:szCs w:val="20"/>
              </w:rPr>
            </w:pPr>
            <w:r w:rsidRPr="005979D2">
              <w:rPr>
                <w:rFonts w:ascii="Cambria" w:eastAsia="Times New Roman" w:hAnsi="Cambria" w:cs="Arial"/>
                <w:sz w:val="20"/>
                <w:szCs w:val="20"/>
              </w:rPr>
              <w:t>Sí</w:t>
            </w:r>
          </w:p>
        </w:tc>
        <w:tc>
          <w:tcPr>
            <w:tcW w:w="441" w:type="pct"/>
            <w:tcBorders>
              <w:top w:val="outset" w:sz="6" w:space="0" w:color="auto"/>
              <w:left w:val="outset" w:sz="6" w:space="0" w:color="auto"/>
              <w:bottom w:val="outset" w:sz="6" w:space="0" w:color="auto"/>
              <w:right w:val="outset" w:sz="6" w:space="0" w:color="auto"/>
            </w:tcBorders>
          </w:tcPr>
          <w:p w:rsidR="00E30474" w:rsidRPr="005979D2" w:rsidRDefault="00E30474" w:rsidP="00E30474">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2015162</w:t>
            </w:r>
          </w:p>
          <w:p w:rsidR="00E30474" w:rsidRPr="005979D2" w:rsidRDefault="00E30474" w:rsidP="00E30474">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2026573</w:t>
            </w:r>
          </w:p>
          <w:p w:rsidR="00E30474" w:rsidRPr="005979D2" w:rsidRDefault="00E30474" w:rsidP="00E30474">
            <w:pPr>
              <w:spacing w:before="100" w:beforeAutospacing="1" w:after="100" w:afterAutospacing="1" w:line="360" w:lineRule="auto"/>
              <w:jc w:val="center"/>
              <w:rPr>
                <w:rFonts w:ascii="Cambria" w:eastAsia="Times New Roman" w:hAnsi="Cambria" w:cs="Arial"/>
                <w:sz w:val="20"/>
                <w:szCs w:val="20"/>
              </w:rPr>
            </w:pPr>
          </w:p>
        </w:tc>
        <w:tc>
          <w:tcPr>
            <w:tcW w:w="1019" w:type="pct"/>
            <w:tcBorders>
              <w:top w:val="outset" w:sz="6" w:space="0" w:color="auto"/>
              <w:left w:val="outset" w:sz="6" w:space="0" w:color="auto"/>
              <w:bottom w:val="outset" w:sz="6" w:space="0" w:color="auto"/>
              <w:right w:val="outset" w:sz="6" w:space="0" w:color="auto"/>
            </w:tcBorders>
            <w:vAlign w:val="center"/>
          </w:tcPr>
          <w:p w:rsidR="00E30474" w:rsidRPr="005979D2" w:rsidRDefault="00E30474" w:rsidP="00E30474">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Cálculo vectorial</w:t>
            </w:r>
          </w:p>
          <w:p w:rsidR="00E30474" w:rsidRPr="005979D2" w:rsidRDefault="00E30474" w:rsidP="00E30474">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Introducción a las ciencias de la computación y a la programación</w:t>
            </w:r>
          </w:p>
        </w:tc>
        <w:tc>
          <w:tcPr>
            <w:tcW w:w="808" w:type="pct"/>
            <w:tcBorders>
              <w:top w:val="outset" w:sz="6" w:space="0" w:color="auto"/>
              <w:left w:val="outset" w:sz="6" w:space="0" w:color="auto"/>
              <w:bottom w:val="outset" w:sz="6" w:space="0" w:color="auto"/>
              <w:right w:val="outset" w:sz="6" w:space="0" w:color="auto"/>
            </w:tcBorders>
            <w:vAlign w:val="center"/>
          </w:tcPr>
          <w:p w:rsidR="00E30474" w:rsidRPr="005979D2" w:rsidRDefault="00E30474" w:rsidP="00E30474">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Prerrequisito</w:t>
            </w:r>
          </w:p>
        </w:tc>
      </w:tr>
      <w:tr w:rsidR="00E30474" w:rsidRPr="005979D2" w:rsidTr="00836727">
        <w:trPr>
          <w:trHeight w:val="336"/>
          <w:tblCellSpacing w:w="6" w:type="dxa"/>
          <w:jc w:val="center"/>
        </w:trPr>
        <w:tc>
          <w:tcPr>
            <w:tcW w:w="496" w:type="pct"/>
            <w:tcBorders>
              <w:top w:val="outset" w:sz="6" w:space="0" w:color="auto"/>
              <w:left w:val="outset" w:sz="6" w:space="0" w:color="auto"/>
              <w:bottom w:val="outset" w:sz="6" w:space="0" w:color="auto"/>
              <w:right w:val="outset" w:sz="6" w:space="0" w:color="auto"/>
            </w:tcBorders>
            <w:vAlign w:val="center"/>
          </w:tcPr>
          <w:p w:rsidR="00E30474" w:rsidRPr="005979D2" w:rsidRDefault="00E30474" w:rsidP="00E30474">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Crear</w:t>
            </w:r>
          </w:p>
        </w:tc>
        <w:tc>
          <w:tcPr>
            <w:tcW w:w="963" w:type="pct"/>
            <w:tcBorders>
              <w:top w:val="outset" w:sz="6" w:space="0" w:color="auto"/>
              <w:left w:val="outset" w:sz="6" w:space="0" w:color="auto"/>
              <w:bottom w:val="outset" w:sz="6" w:space="0" w:color="auto"/>
              <w:right w:val="outset" w:sz="6" w:space="0" w:color="auto"/>
            </w:tcBorders>
            <w:vAlign w:val="center"/>
          </w:tcPr>
          <w:p w:rsidR="00E30474" w:rsidRPr="005979D2" w:rsidRDefault="00E30474" w:rsidP="00E30474">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Diseño de software educativo</w:t>
            </w:r>
          </w:p>
        </w:tc>
        <w:tc>
          <w:tcPr>
            <w:tcW w:w="504" w:type="pct"/>
            <w:tcBorders>
              <w:top w:val="outset" w:sz="6" w:space="0" w:color="auto"/>
              <w:left w:val="outset" w:sz="6" w:space="0" w:color="auto"/>
              <w:bottom w:val="outset" w:sz="6" w:space="0" w:color="auto"/>
              <w:right w:val="outset" w:sz="6" w:space="0" w:color="auto"/>
            </w:tcBorders>
            <w:vAlign w:val="center"/>
          </w:tcPr>
          <w:p w:rsidR="00E30474" w:rsidRPr="005979D2" w:rsidRDefault="00E30474" w:rsidP="00E30474">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3</w:t>
            </w:r>
          </w:p>
        </w:tc>
        <w:tc>
          <w:tcPr>
            <w:tcW w:w="720" w:type="pct"/>
            <w:tcBorders>
              <w:top w:val="outset" w:sz="6" w:space="0" w:color="auto"/>
              <w:left w:val="outset" w:sz="6" w:space="0" w:color="auto"/>
              <w:bottom w:val="outset" w:sz="6" w:space="0" w:color="auto"/>
              <w:right w:val="outset" w:sz="6" w:space="0" w:color="auto"/>
            </w:tcBorders>
            <w:vAlign w:val="center"/>
          </w:tcPr>
          <w:p w:rsidR="00E30474" w:rsidRPr="005979D2" w:rsidRDefault="00E30474" w:rsidP="00E30474">
            <w:pPr>
              <w:spacing w:line="360" w:lineRule="auto"/>
              <w:jc w:val="center"/>
              <w:rPr>
                <w:rFonts w:ascii="Cambria" w:hAnsi="Cambria" w:cs="Arial"/>
                <w:sz w:val="20"/>
                <w:szCs w:val="20"/>
              </w:rPr>
            </w:pPr>
            <w:r w:rsidRPr="005979D2">
              <w:rPr>
                <w:rFonts w:ascii="Cambria" w:eastAsia="Times New Roman" w:hAnsi="Cambria" w:cs="Arial"/>
                <w:sz w:val="20"/>
                <w:szCs w:val="20"/>
              </w:rPr>
              <w:t>Sí</w:t>
            </w:r>
          </w:p>
        </w:tc>
        <w:tc>
          <w:tcPr>
            <w:tcW w:w="441" w:type="pct"/>
            <w:tcBorders>
              <w:top w:val="outset" w:sz="6" w:space="0" w:color="auto"/>
              <w:left w:val="outset" w:sz="6" w:space="0" w:color="auto"/>
              <w:bottom w:val="outset" w:sz="6" w:space="0" w:color="auto"/>
              <w:right w:val="outset" w:sz="6" w:space="0" w:color="auto"/>
            </w:tcBorders>
            <w:vAlign w:val="center"/>
          </w:tcPr>
          <w:p w:rsidR="00E30474" w:rsidRPr="005979D2" w:rsidRDefault="00E30474" w:rsidP="00E30474">
            <w:pPr>
              <w:spacing w:before="100" w:beforeAutospacing="1" w:after="100" w:afterAutospacing="1" w:line="360" w:lineRule="auto"/>
              <w:jc w:val="center"/>
              <w:rPr>
                <w:rFonts w:ascii="Cambria" w:eastAsia="Times New Roman" w:hAnsi="Cambria" w:cs="Arial"/>
                <w:sz w:val="20"/>
                <w:szCs w:val="20"/>
                <w:highlight w:val="yellow"/>
              </w:rPr>
            </w:pPr>
            <w:r w:rsidRPr="005979D2">
              <w:rPr>
                <w:rFonts w:ascii="Cambria" w:eastAsia="Times New Roman" w:hAnsi="Cambria" w:cs="Arial"/>
                <w:sz w:val="20"/>
                <w:szCs w:val="20"/>
              </w:rPr>
              <w:t>2016375</w:t>
            </w:r>
          </w:p>
        </w:tc>
        <w:tc>
          <w:tcPr>
            <w:tcW w:w="1019" w:type="pct"/>
            <w:tcBorders>
              <w:top w:val="outset" w:sz="6" w:space="0" w:color="auto"/>
              <w:left w:val="outset" w:sz="6" w:space="0" w:color="auto"/>
              <w:bottom w:val="outset" w:sz="6" w:space="0" w:color="auto"/>
              <w:right w:val="outset" w:sz="6" w:space="0" w:color="auto"/>
            </w:tcBorders>
            <w:vAlign w:val="center"/>
          </w:tcPr>
          <w:p w:rsidR="00E30474" w:rsidRPr="005979D2" w:rsidRDefault="00E30474" w:rsidP="00E30474">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Programación orientada a objetos</w:t>
            </w:r>
          </w:p>
        </w:tc>
        <w:tc>
          <w:tcPr>
            <w:tcW w:w="808" w:type="pct"/>
            <w:tcBorders>
              <w:top w:val="outset" w:sz="6" w:space="0" w:color="auto"/>
              <w:left w:val="outset" w:sz="6" w:space="0" w:color="auto"/>
              <w:bottom w:val="outset" w:sz="6" w:space="0" w:color="auto"/>
              <w:right w:val="outset" w:sz="6" w:space="0" w:color="auto"/>
            </w:tcBorders>
            <w:vAlign w:val="center"/>
          </w:tcPr>
          <w:p w:rsidR="00E30474" w:rsidRPr="005979D2" w:rsidRDefault="00E30474" w:rsidP="00E30474">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Prerrequisito</w:t>
            </w:r>
          </w:p>
        </w:tc>
      </w:tr>
      <w:tr w:rsidR="00E30474" w:rsidRPr="005979D2" w:rsidTr="00836727">
        <w:trPr>
          <w:trHeight w:val="324"/>
          <w:tblCellSpacing w:w="6" w:type="dxa"/>
          <w:jc w:val="center"/>
        </w:trPr>
        <w:tc>
          <w:tcPr>
            <w:tcW w:w="496" w:type="pct"/>
            <w:tcBorders>
              <w:top w:val="outset" w:sz="6" w:space="0" w:color="auto"/>
              <w:left w:val="outset" w:sz="6" w:space="0" w:color="auto"/>
              <w:bottom w:val="outset" w:sz="6" w:space="0" w:color="auto"/>
              <w:right w:val="outset" w:sz="6" w:space="0" w:color="auto"/>
            </w:tcBorders>
            <w:vAlign w:val="center"/>
          </w:tcPr>
          <w:p w:rsidR="00E30474" w:rsidRPr="005979D2" w:rsidRDefault="00E30474" w:rsidP="00E30474">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2016718</w:t>
            </w:r>
          </w:p>
        </w:tc>
        <w:tc>
          <w:tcPr>
            <w:tcW w:w="963" w:type="pct"/>
            <w:tcBorders>
              <w:top w:val="outset" w:sz="6" w:space="0" w:color="auto"/>
              <w:left w:val="outset" w:sz="6" w:space="0" w:color="auto"/>
              <w:bottom w:val="outset" w:sz="6" w:space="0" w:color="auto"/>
              <w:right w:val="outset" w:sz="6" w:space="0" w:color="auto"/>
            </w:tcBorders>
            <w:vAlign w:val="center"/>
          </w:tcPr>
          <w:p w:rsidR="00E30474" w:rsidRPr="005979D2" w:rsidRDefault="00E30474" w:rsidP="00E30474">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Bioinformática</w:t>
            </w:r>
          </w:p>
        </w:tc>
        <w:tc>
          <w:tcPr>
            <w:tcW w:w="504" w:type="pct"/>
            <w:tcBorders>
              <w:top w:val="outset" w:sz="6" w:space="0" w:color="auto"/>
              <w:left w:val="outset" w:sz="6" w:space="0" w:color="auto"/>
              <w:bottom w:val="outset" w:sz="6" w:space="0" w:color="auto"/>
              <w:right w:val="outset" w:sz="6" w:space="0" w:color="auto"/>
            </w:tcBorders>
            <w:vAlign w:val="center"/>
          </w:tcPr>
          <w:p w:rsidR="00E30474" w:rsidRPr="005979D2" w:rsidRDefault="00E30474" w:rsidP="00E30474">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3</w:t>
            </w:r>
          </w:p>
        </w:tc>
        <w:tc>
          <w:tcPr>
            <w:tcW w:w="720" w:type="pct"/>
            <w:tcBorders>
              <w:top w:val="outset" w:sz="6" w:space="0" w:color="auto"/>
              <w:left w:val="outset" w:sz="6" w:space="0" w:color="auto"/>
              <w:bottom w:val="outset" w:sz="6" w:space="0" w:color="auto"/>
              <w:right w:val="outset" w:sz="6" w:space="0" w:color="auto"/>
            </w:tcBorders>
            <w:vAlign w:val="center"/>
            <w:hideMark/>
          </w:tcPr>
          <w:p w:rsidR="00E30474" w:rsidRPr="005979D2" w:rsidRDefault="00E30474" w:rsidP="00E30474">
            <w:pPr>
              <w:spacing w:line="360" w:lineRule="auto"/>
              <w:jc w:val="center"/>
              <w:rPr>
                <w:rFonts w:ascii="Cambria" w:hAnsi="Cambria" w:cs="Arial"/>
                <w:sz w:val="20"/>
                <w:szCs w:val="20"/>
              </w:rPr>
            </w:pPr>
            <w:r w:rsidRPr="005979D2">
              <w:rPr>
                <w:rFonts w:ascii="Cambria" w:eastAsia="Times New Roman" w:hAnsi="Cambria" w:cs="Arial"/>
                <w:sz w:val="20"/>
                <w:szCs w:val="20"/>
              </w:rPr>
              <w:t>Sí</w:t>
            </w:r>
          </w:p>
        </w:tc>
        <w:tc>
          <w:tcPr>
            <w:tcW w:w="441" w:type="pct"/>
            <w:tcBorders>
              <w:top w:val="outset" w:sz="6" w:space="0" w:color="auto"/>
              <w:left w:val="outset" w:sz="6" w:space="0" w:color="auto"/>
              <w:bottom w:val="outset" w:sz="6" w:space="0" w:color="auto"/>
              <w:right w:val="outset" w:sz="6" w:space="0" w:color="auto"/>
            </w:tcBorders>
            <w:vAlign w:val="center"/>
          </w:tcPr>
          <w:p w:rsidR="00E30474" w:rsidRPr="005979D2" w:rsidRDefault="00E30474" w:rsidP="00E30474">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2016696</w:t>
            </w:r>
          </w:p>
        </w:tc>
        <w:tc>
          <w:tcPr>
            <w:tcW w:w="1019" w:type="pct"/>
            <w:tcBorders>
              <w:top w:val="outset" w:sz="6" w:space="0" w:color="auto"/>
              <w:left w:val="outset" w:sz="6" w:space="0" w:color="auto"/>
              <w:bottom w:val="outset" w:sz="6" w:space="0" w:color="auto"/>
              <w:right w:val="outset" w:sz="6" w:space="0" w:color="auto"/>
            </w:tcBorders>
            <w:vAlign w:val="center"/>
          </w:tcPr>
          <w:p w:rsidR="00E30474" w:rsidRPr="005979D2" w:rsidRDefault="00E30474" w:rsidP="00E30474">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Algoritmos</w:t>
            </w:r>
          </w:p>
        </w:tc>
        <w:tc>
          <w:tcPr>
            <w:tcW w:w="808" w:type="pct"/>
            <w:tcBorders>
              <w:top w:val="outset" w:sz="6" w:space="0" w:color="auto"/>
              <w:left w:val="outset" w:sz="6" w:space="0" w:color="auto"/>
              <w:bottom w:val="outset" w:sz="6" w:space="0" w:color="auto"/>
              <w:right w:val="outset" w:sz="6" w:space="0" w:color="auto"/>
            </w:tcBorders>
            <w:vAlign w:val="center"/>
          </w:tcPr>
          <w:p w:rsidR="00E30474" w:rsidRPr="005979D2" w:rsidRDefault="00E30474" w:rsidP="00E30474">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Prerrequisito</w:t>
            </w:r>
          </w:p>
        </w:tc>
      </w:tr>
    </w:tbl>
    <w:p w:rsidR="005979D2" w:rsidRPr="005979D2" w:rsidRDefault="005979D2" w:rsidP="00D96086">
      <w:pPr>
        <w:spacing w:before="100" w:beforeAutospacing="1" w:after="100" w:afterAutospacing="1" w:line="360" w:lineRule="auto"/>
        <w:jc w:val="center"/>
        <w:rPr>
          <w:rFonts w:ascii="Cambria" w:eastAsia="Times New Roman" w:hAnsi="Cambria" w:cs="Arial"/>
          <w:b/>
          <w:bCs/>
          <w:sz w:val="20"/>
          <w:szCs w:val="20"/>
          <w:lang w:val="es-ES"/>
        </w:rPr>
      </w:pPr>
      <w:r w:rsidRPr="005979D2">
        <w:rPr>
          <w:rFonts w:ascii="Cambria" w:eastAsia="Times New Roman" w:hAnsi="Cambria" w:cs="Arial"/>
          <w:sz w:val="20"/>
          <w:szCs w:val="20"/>
          <w:lang w:val="es-ES"/>
        </w:rPr>
        <w:t>Créditos exigidos en la agrupación O</w:t>
      </w:r>
      <w:r w:rsidR="00E30474">
        <w:rPr>
          <w:rFonts w:ascii="Cambria" w:eastAsia="Times New Roman" w:hAnsi="Cambria" w:cs="Arial"/>
          <w:sz w:val="20"/>
          <w:szCs w:val="20"/>
          <w:lang w:val="es-ES"/>
        </w:rPr>
        <w:t>ptativas Computación Aplicada</w:t>
      </w:r>
      <w:r w:rsidRPr="005979D2">
        <w:rPr>
          <w:rFonts w:ascii="Cambria" w:eastAsia="Times New Roman" w:hAnsi="Cambria" w:cs="Arial"/>
          <w:sz w:val="20"/>
          <w:szCs w:val="20"/>
          <w:lang w:val="es-ES"/>
        </w:rPr>
        <w:t xml:space="preserve">: </w:t>
      </w:r>
      <w:r w:rsidRPr="005979D2">
        <w:rPr>
          <w:rFonts w:ascii="Cambria" w:eastAsia="Times New Roman" w:hAnsi="Cambria" w:cs="Arial"/>
          <w:b/>
          <w:sz w:val="20"/>
          <w:szCs w:val="20"/>
          <w:lang w:val="es-ES"/>
        </w:rPr>
        <w:t>tres</w:t>
      </w:r>
      <w:r w:rsidRPr="005979D2">
        <w:rPr>
          <w:rFonts w:ascii="Cambria" w:eastAsia="Times New Roman" w:hAnsi="Cambria" w:cs="Arial"/>
          <w:b/>
          <w:bCs/>
          <w:sz w:val="20"/>
          <w:szCs w:val="20"/>
          <w:lang w:val="es-ES"/>
        </w:rPr>
        <w:t xml:space="preserve"> (3) créditos.</w:t>
      </w:r>
    </w:p>
    <w:p w:rsidR="005979D2" w:rsidRPr="005979D2" w:rsidRDefault="005979D2" w:rsidP="00D96086">
      <w:pPr>
        <w:spacing w:before="100" w:beforeAutospacing="1" w:after="100" w:afterAutospacing="1" w:line="360" w:lineRule="auto"/>
        <w:jc w:val="center"/>
        <w:rPr>
          <w:rFonts w:ascii="Cambria" w:eastAsia="Times New Roman" w:hAnsi="Cambria" w:cs="Arial"/>
          <w:b/>
          <w:bCs/>
          <w:sz w:val="20"/>
          <w:szCs w:val="20"/>
          <w:lang w:val="es-ES"/>
        </w:rPr>
      </w:pPr>
    </w:p>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lang w:val="es-ES"/>
        </w:rPr>
      </w:pPr>
      <w:r w:rsidRPr="005979D2">
        <w:rPr>
          <w:rFonts w:ascii="Cambria" w:eastAsia="Times New Roman" w:hAnsi="Cambria" w:cs="Arial"/>
          <w:b/>
          <w:bCs/>
          <w:sz w:val="20"/>
          <w:szCs w:val="20"/>
          <w:lang w:val="es-ES"/>
        </w:rPr>
        <w:t>AGR</w:t>
      </w:r>
      <w:r w:rsidR="00E30474">
        <w:rPr>
          <w:rFonts w:ascii="Cambria" w:eastAsia="Times New Roman" w:hAnsi="Cambria" w:cs="Arial"/>
          <w:b/>
          <w:bCs/>
          <w:sz w:val="20"/>
          <w:szCs w:val="20"/>
          <w:lang w:val="es-ES"/>
        </w:rPr>
        <w:t>UPACIÓN: OPTATIVAS COMPUTACIÓN CIENTÍFICA</w:t>
      </w:r>
    </w:p>
    <w:tbl>
      <w:tblPr>
        <w:tblW w:w="9531" w:type="dxa"/>
        <w:jc w:val="center"/>
        <w:tblCellSpacing w:w="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4"/>
        <w:gridCol w:w="1776"/>
        <w:gridCol w:w="1015"/>
        <w:gridCol w:w="1442"/>
        <w:gridCol w:w="848"/>
        <w:gridCol w:w="2286"/>
        <w:gridCol w:w="1310"/>
      </w:tblGrid>
      <w:tr w:rsidR="005979D2" w:rsidRPr="005979D2" w:rsidTr="002875D7">
        <w:trPr>
          <w:trHeight w:val="431"/>
          <w:tblCellSpacing w:w="6" w:type="dxa"/>
          <w:jc w:val="center"/>
        </w:trPr>
        <w:tc>
          <w:tcPr>
            <w:tcW w:w="439" w:type="pct"/>
            <w:vMerge w:val="restar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CÓDIGO</w:t>
            </w:r>
          </w:p>
        </w:tc>
        <w:tc>
          <w:tcPr>
            <w:tcW w:w="929" w:type="pct"/>
            <w:vMerge w:val="restar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NOMBRE DE LA ASIGNATURA</w:t>
            </w:r>
          </w:p>
        </w:tc>
        <w:tc>
          <w:tcPr>
            <w:tcW w:w="526" w:type="pct"/>
            <w:vMerge w:val="restar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CRÉDITOS</w:t>
            </w:r>
          </w:p>
        </w:tc>
        <w:tc>
          <w:tcPr>
            <w:tcW w:w="753" w:type="pct"/>
            <w:vMerge w:val="restar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OBLIGATORIA</w:t>
            </w:r>
          </w:p>
        </w:tc>
        <w:tc>
          <w:tcPr>
            <w:tcW w:w="2316" w:type="pct"/>
            <w:gridSpan w:val="3"/>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ASIGNATURA PRERREQUISITO/ CORREQUISITO</w:t>
            </w:r>
          </w:p>
        </w:tc>
      </w:tr>
      <w:tr w:rsidR="005979D2" w:rsidRPr="005979D2" w:rsidTr="002875D7">
        <w:trPr>
          <w:trHeight w:val="275"/>
          <w:tblCellSpacing w:w="6" w:type="dxa"/>
          <w:jc w:val="center"/>
        </w:trPr>
        <w:tc>
          <w:tcPr>
            <w:tcW w:w="439" w:type="pct"/>
            <w:vMerge/>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after="0" w:line="360" w:lineRule="auto"/>
              <w:rPr>
                <w:rFonts w:ascii="Cambria" w:eastAsia="Times New Roman" w:hAnsi="Cambria" w:cs="Arial"/>
                <w:sz w:val="20"/>
                <w:szCs w:val="20"/>
              </w:rPr>
            </w:pPr>
          </w:p>
        </w:tc>
        <w:tc>
          <w:tcPr>
            <w:tcW w:w="929" w:type="pct"/>
            <w:vMerge/>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after="0" w:line="360" w:lineRule="auto"/>
              <w:rPr>
                <w:rFonts w:ascii="Cambria" w:eastAsia="Times New Roman" w:hAnsi="Cambria" w:cs="Arial"/>
                <w:sz w:val="20"/>
                <w:szCs w:val="20"/>
              </w:rPr>
            </w:pPr>
          </w:p>
        </w:tc>
        <w:tc>
          <w:tcPr>
            <w:tcW w:w="526" w:type="pct"/>
            <w:vMerge/>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after="0" w:line="360" w:lineRule="auto"/>
              <w:rPr>
                <w:rFonts w:ascii="Cambria" w:eastAsia="Times New Roman" w:hAnsi="Cambria" w:cs="Arial"/>
                <w:sz w:val="20"/>
                <w:szCs w:val="20"/>
              </w:rPr>
            </w:pPr>
          </w:p>
        </w:tc>
        <w:tc>
          <w:tcPr>
            <w:tcW w:w="753" w:type="pct"/>
            <w:vMerge/>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after="0" w:line="360" w:lineRule="auto"/>
              <w:rPr>
                <w:rFonts w:ascii="Cambria" w:eastAsia="Times New Roman" w:hAnsi="Cambria" w:cs="Arial"/>
                <w:sz w:val="20"/>
                <w:szCs w:val="20"/>
              </w:rPr>
            </w:pPr>
          </w:p>
        </w:tc>
        <w:tc>
          <w:tcPr>
            <w:tcW w:w="439"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CÓDIGO</w:t>
            </w:r>
          </w:p>
        </w:tc>
        <w:tc>
          <w:tcPr>
            <w:tcW w:w="1197"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NOMBRE</w:t>
            </w:r>
          </w:p>
        </w:tc>
        <w:tc>
          <w:tcPr>
            <w:tcW w:w="668"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REQUISITOS</w:t>
            </w:r>
          </w:p>
        </w:tc>
      </w:tr>
      <w:tr w:rsidR="00E30474" w:rsidRPr="005979D2" w:rsidTr="002875D7">
        <w:trPr>
          <w:trHeight w:val="396"/>
          <w:tblCellSpacing w:w="6" w:type="dxa"/>
          <w:jc w:val="center"/>
        </w:trPr>
        <w:tc>
          <w:tcPr>
            <w:tcW w:w="439" w:type="pct"/>
            <w:tcBorders>
              <w:top w:val="outset" w:sz="6" w:space="0" w:color="auto"/>
              <w:left w:val="outset" w:sz="6" w:space="0" w:color="auto"/>
              <w:bottom w:val="outset" w:sz="6" w:space="0" w:color="auto"/>
              <w:right w:val="outset" w:sz="6" w:space="0" w:color="auto"/>
            </w:tcBorders>
            <w:vAlign w:val="center"/>
          </w:tcPr>
          <w:p w:rsidR="00E30474" w:rsidRPr="005979D2" w:rsidRDefault="00E30474" w:rsidP="00E30474">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highlight w:val="yellow"/>
              </w:rPr>
              <w:t>Crear</w:t>
            </w:r>
          </w:p>
        </w:tc>
        <w:tc>
          <w:tcPr>
            <w:tcW w:w="929" w:type="pct"/>
            <w:tcBorders>
              <w:top w:val="outset" w:sz="6" w:space="0" w:color="auto"/>
              <w:left w:val="outset" w:sz="6" w:space="0" w:color="auto"/>
              <w:bottom w:val="outset" w:sz="6" w:space="0" w:color="auto"/>
              <w:right w:val="outset" w:sz="6" w:space="0" w:color="auto"/>
            </w:tcBorders>
            <w:vAlign w:val="center"/>
          </w:tcPr>
          <w:p w:rsidR="00E30474" w:rsidRPr="005979D2" w:rsidRDefault="00E30474" w:rsidP="00E30474">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Algebra lineal numérica</w:t>
            </w:r>
          </w:p>
        </w:tc>
        <w:tc>
          <w:tcPr>
            <w:tcW w:w="526" w:type="pct"/>
            <w:tcBorders>
              <w:top w:val="outset" w:sz="6" w:space="0" w:color="auto"/>
              <w:left w:val="outset" w:sz="6" w:space="0" w:color="auto"/>
              <w:bottom w:val="outset" w:sz="6" w:space="0" w:color="auto"/>
              <w:right w:val="outset" w:sz="6" w:space="0" w:color="auto"/>
            </w:tcBorders>
            <w:vAlign w:val="center"/>
          </w:tcPr>
          <w:p w:rsidR="00E30474" w:rsidRPr="005979D2" w:rsidRDefault="00E30474" w:rsidP="00E30474">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3</w:t>
            </w:r>
          </w:p>
        </w:tc>
        <w:tc>
          <w:tcPr>
            <w:tcW w:w="753" w:type="pct"/>
            <w:tcBorders>
              <w:top w:val="outset" w:sz="6" w:space="0" w:color="auto"/>
              <w:left w:val="outset" w:sz="6" w:space="0" w:color="auto"/>
              <w:bottom w:val="outset" w:sz="6" w:space="0" w:color="auto"/>
              <w:right w:val="outset" w:sz="6" w:space="0" w:color="auto"/>
            </w:tcBorders>
            <w:vAlign w:val="center"/>
            <w:hideMark/>
          </w:tcPr>
          <w:p w:rsidR="00E30474" w:rsidRPr="005979D2" w:rsidRDefault="00E30474" w:rsidP="00E30474">
            <w:pPr>
              <w:spacing w:line="360" w:lineRule="auto"/>
              <w:jc w:val="center"/>
              <w:rPr>
                <w:rFonts w:ascii="Cambria" w:hAnsi="Cambria" w:cs="Arial"/>
                <w:sz w:val="20"/>
                <w:szCs w:val="20"/>
              </w:rPr>
            </w:pPr>
            <w:r w:rsidRPr="005979D2">
              <w:rPr>
                <w:rFonts w:ascii="Cambria" w:eastAsia="Times New Roman" w:hAnsi="Cambria" w:cs="Arial"/>
                <w:sz w:val="20"/>
                <w:szCs w:val="20"/>
              </w:rPr>
              <w:t>Sí</w:t>
            </w:r>
          </w:p>
        </w:tc>
        <w:tc>
          <w:tcPr>
            <w:tcW w:w="439" w:type="pct"/>
            <w:tcBorders>
              <w:top w:val="outset" w:sz="6" w:space="0" w:color="auto"/>
              <w:left w:val="outset" w:sz="6" w:space="0" w:color="auto"/>
              <w:bottom w:val="outset" w:sz="6" w:space="0" w:color="auto"/>
              <w:right w:val="outset" w:sz="6" w:space="0" w:color="auto"/>
            </w:tcBorders>
            <w:vAlign w:val="center"/>
          </w:tcPr>
          <w:p w:rsidR="00867CB7" w:rsidRDefault="00867CB7" w:rsidP="00E30474">
            <w:pPr>
              <w:spacing w:line="360" w:lineRule="auto"/>
              <w:rPr>
                <w:rFonts w:ascii="Cambria" w:eastAsia="Times New Roman" w:hAnsi="Cambria" w:cs="Arial"/>
                <w:sz w:val="20"/>
                <w:szCs w:val="20"/>
              </w:rPr>
            </w:pPr>
            <w:r>
              <w:rPr>
                <w:rFonts w:ascii="Cambria" w:eastAsia="Times New Roman" w:hAnsi="Cambria" w:cs="Arial"/>
                <w:sz w:val="20"/>
                <w:szCs w:val="20"/>
              </w:rPr>
              <w:t>2015180</w:t>
            </w:r>
          </w:p>
          <w:p w:rsidR="002875D7" w:rsidRDefault="002875D7" w:rsidP="00E30474">
            <w:pPr>
              <w:spacing w:line="360" w:lineRule="auto"/>
              <w:rPr>
                <w:rFonts w:ascii="Cambria" w:eastAsia="Times New Roman" w:hAnsi="Cambria" w:cs="Arial"/>
                <w:sz w:val="20"/>
                <w:szCs w:val="20"/>
              </w:rPr>
            </w:pPr>
          </w:p>
          <w:p w:rsidR="002875D7" w:rsidRDefault="002875D7" w:rsidP="00E30474">
            <w:pPr>
              <w:spacing w:line="360" w:lineRule="auto"/>
              <w:rPr>
                <w:rFonts w:ascii="Cambria" w:eastAsia="Times New Roman" w:hAnsi="Cambria" w:cs="Arial"/>
                <w:sz w:val="20"/>
                <w:szCs w:val="20"/>
              </w:rPr>
            </w:pPr>
          </w:p>
          <w:p w:rsidR="00E30474" w:rsidRPr="005979D2" w:rsidRDefault="00E30474" w:rsidP="00E30474">
            <w:pPr>
              <w:spacing w:line="360" w:lineRule="auto"/>
              <w:rPr>
                <w:rFonts w:ascii="Cambria" w:hAnsi="Cambria"/>
              </w:rPr>
            </w:pPr>
            <w:r w:rsidRPr="005979D2">
              <w:rPr>
                <w:rFonts w:ascii="Cambria" w:eastAsia="Times New Roman" w:hAnsi="Cambria" w:cs="Arial"/>
                <w:sz w:val="20"/>
                <w:szCs w:val="20"/>
              </w:rPr>
              <w:t>2015555</w:t>
            </w:r>
          </w:p>
        </w:tc>
        <w:tc>
          <w:tcPr>
            <w:tcW w:w="1197" w:type="pct"/>
            <w:tcBorders>
              <w:top w:val="outset" w:sz="6" w:space="0" w:color="auto"/>
              <w:left w:val="outset" w:sz="6" w:space="0" w:color="auto"/>
              <w:bottom w:val="outset" w:sz="6" w:space="0" w:color="auto"/>
              <w:right w:val="outset" w:sz="6" w:space="0" w:color="auto"/>
            </w:tcBorders>
            <w:vAlign w:val="center"/>
          </w:tcPr>
          <w:p w:rsidR="00E30474" w:rsidRDefault="00867CB7" w:rsidP="00E30474">
            <w:pPr>
              <w:spacing w:before="100" w:beforeAutospacing="1" w:after="100" w:afterAutospacing="1" w:line="360" w:lineRule="auto"/>
              <w:rPr>
                <w:rFonts w:ascii="Cambria" w:eastAsia="Times New Roman" w:hAnsi="Cambria" w:cs="Arial"/>
                <w:sz w:val="20"/>
                <w:szCs w:val="20"/>
              </w:rPr>
            </w:pPr>
            <w:r>
              <w:rPr>
                <w:rFonts w:ascii="Cambria" w:eastAsia="Times New Roman" w:hAnsi="Cambria" w:cs="Arial"/>
                <w:sz w:val="20"/>
                <w:szCs w:val="20"/>
              </w:rPr>
              <w:t>Programación y Métodos Numérico</w:t>
            </w:r>
            <w:r w:rsidR="002875D7">
              <w:rPr>
                <w:rFonts w:ascii="Cambria" w:eastAsia="Times New Roman" w:hAnsi="Cambria" w:cs="Arial"/>
                <w:sz w:val="20"/>
                <w:szCs w:val="20"/>
              </w:rPr>
              <w:t xml:space="preserve">, </w:t>
            </w:r>
            <w:r>
              <w:rPr>
                <w:rFonts w:ascii="Cambria" w:eastAsia="Times New Roman" w:hAnsi="Cambria" w:cs="Arial"/>
                <w:sz w:val="20"/>
                <w:szCs w:val="20"/>
              </w:rPr>
              <w:t xml:space="preserve"> o</w:t>
            </w:r>
            <w:r w:rsidR="002875D7">
              <w:rPr>
                <w:rFonts w:ascii="Cambria" w:eastAsia="Times New Roman" w:hAnsi="Cambria" w:cs="Arial"/>
                <w:sz w:val="20"/>
                <w:szCs w:val="20"/>
              </w:rPr>
              <w:t>,</w:t>
            </w:r>
          </w:p>
          <w:p w:rsidR="00867CB7" w:rsidRPr="005979D2" w:rsidRDefault="00867CB7" w:rsidP="00E30474">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Introducción a las ciencias de la computación y a la programación</w:t>
            </w:r>
          </w:p>
        </w:tc>
        <w:tc>
          <w:tcPr>
            <w:tcW w:w="668" w:type="pct"/>
            <w:tcBorders>
              <w:top w:val="outset" w:sz="6" w:space="0" w:color="auto"/>
              <w:left w:val="outset" w:sz="6" w:space="0" w:color="auto"/>
              <w:bottom w:val="outset" w:sz="6" w:space="0" w:color="auto"/>
              <w:right w:val="outset" w:sz="6" w:space="0" w:color="auto"/>
            </w:tcBorders>
            <w:vAlign w:val="center"/>
          </w:tcPr>
          <w:p w:rsidR="00E30474" w:rsidRPr="005979D2" w:rsidRDefault="00E30474" w:rsidP="00E30474">
            <w:pPr>
              <w:spacing w:line="360" w:lineRule="auto"/>
              <w:jc w:val="center"/>
              <w:rPr>
                <w:rFonts w:ascii="Cambria" w:hAnsi="Cambria" w:cs="Arial"/>
                <w:sz w:val="20"/>
                <w:szCs w:val="20"/>
              </w:rPr>
            </w:pPr>
            <w:r w:rsidRPr="005979D2">
              <w:rPr>
                <w:rFonts w:ascii="Cambria" w:eastAsia="Times New Roman" w:hAnsi="Cambria" w:cs="Arial"/>
                <w:sz w:val="20"/>
                <w:szCs w:val="20"/>
              </w:rPr>
              <w:t>Prerrequisito</w:t>
            </w:r>
          </w:p>
        </w:tc>
      </w:tr>
      <w:tr w:rsidR="002875D7" w:rsidRPr="005979D2" w:rsidTr="002875D7">
        <w:trPr>
          <w:trHeight w:val="396"/>
          <w:tblCellSpacing w:w="6" w:type="dxa"/>
          <w:jc w:val="center"/>
        </w:trPr>
        <w:tc>
          <w:tcPr>
            <w:tcW w:w="439" w:type="pct"/>
            <w:tcBorders>
              <w:top w:val="outset" w:sz="6" w:space="0" w:color="auto"/>
              <w:left w:val="outset" w:sz="6" w:space="0" w:color="auto"/>
              <w:bottom w:val="outset" w:sz="6" w:space="0" w:color="auto"/>
              <w:right w:val="outset" w:sz="6" w:space="0" w:color="auto"/>
            </w:tcBorders>
            <w:vAlign w:val="center"/>
          </w:tcPr>
          <w:p w:rsidR="002875D7" w:rsidRPr="005979D2" w:rsidRDefault="002875D7" w:rsidP="002875D7">
            <w:pPr>
              <w:spacing w:before="100" w:beforeAutospacing="1" w:after="100" w:afterAutospacing="1" w:line="360" w:lineRule="auto"/>
              <w:jc w:val="center"/>
              <w:rPr>
                <w:rFonts w:ascii="Cambria" w:eastAsia="Times New Roman" w:hAnsi="Cambria" w:cs="Arial"/>
                <w:sz w:val="20"/>
                <w:szCs w:val="20"/>
                <w:highlight w:val="yellow"/>
              </w:rPr>
            </w:pPr>
            <w:r w:rsidRPr="005979D2">
              <w:rPr>
                <w:rFonts w:ascii="Cambria" w:eastAsia="Times New Roman" w:hAnsi="Cambria" w:cs="Arial"/>
                <w:sz w:val="20"/>
                <w:szCs w:val="20"/>
                <w:highlight w:val="yellow"/>
              </w:rPr>
              <w:t>Crear</w:t>
            </w:r>
          </w:p>
        </w:tc>
        <w:tc>
          <w:tcPr>
            <w:tcW w:w="929" w:type="pct"/>
            <w:tcBorders>
              <w:top w:val="outset" w:sz="6" w:space="0" w:color="auto"/>
              <w:left w:val="outset" w:sz="6" w:space="0" w:color="auto"/>
              <w:bottom w:val="outset" w:sz="6" w:space="0" w:color="auto"/>
              <w:right w:val="outset" w:sz="6" w:space="0" w:color="auto"/>
            </w:tcBorders>
            <w:vAlign w:val="center"/>
          </w:tcPr>
          <w:p w:rsidR="002875D7" w:rsidRPr="005979D2" w:rsidRDefault="002875D7" w:rsidP="002875D7">
            <w:pPr>
              <w:spacing w:before="100" w:beforeAutospacing="1" w:after="100" w:afterAutospacing="1" w:line="360" w:lineRule="auto"/>
              <w:rPr>
                <w:rFonts w:ascii="Cambria" w:eastAsia="Times New Roman" w:hAnsi="Cambria" w:cs="Arial"/>
                <w:sz w:val="20"/>
                <w:szCs w:val="20"/>
              </w:rPr>
            </w:pPr>
            <w:r>
              <w:rPr>
                <w:rFonts w:ascii="Cambria" w:eastAsia="Times New Roman" w:hAnsi="Cambria" w:cs="Arial"/>
                <w:sz w:val="20"/>
                <w:szCs w:val="20"/>
              </w:rPr>
              <w:t xml:space="preserve">Programación en paralelo </w:t>
            </w:r>
          </w:p>
        </w:tc>
        <w:tc>
          <w:tcPr>
            <w:tcW w:w="526" w:type="pct"/>
            <w:tcBorders>
              <w:top w:val="outset" w:sz="6" w:space="0" w:color="auto"/>
              <w:left w:val="outset" w:sz="6" w:space="0" w:color="auto"/>
              <w:bottom w:val="outset" w:sz="6" w:space="0" w:color="auto"/>
              <w:right w:val="outset" w:sz="6" w:space="0" w:color="auto"/>
            </w:tcBorders>
            <w:vAlign w:val="center"/>
          </w:tcPr>
          <w:p w:rsidR="002875D7" w:rsidRPr="005979D2" w:rsidRDefault="002875D7" w:rsidP="002875D7">
            <w:pPr>
              <w:spacing w:before="100" w:beforeAutospacing="1" w:after="100" w:afterAutospacing="1" w:line="360" w:lineRule="auto"/>
              <w:jc w:val="center"/>
              <w:rPr>
                <w:rFonts w:ascii="Cambria" w:eastAsia="Times New Roman" w:hAnsi="Cambria" w:cs="Arial"/>
                <w:sz w:val="20"/>
                <w:szCs w:val="20"/>
              </w:rPr>
            </w:pPr>
            <w:r>
              <w:rPr>
                <w:rFonts w:ascii="Cambria" w:eastAsia="Times New Roman" w:hAnsi="Cambria" w:cs="Arial"/>
                <w:sz w:val="20"/>
                <w:szCs w:val="20"/>
              </w:rPr>
              <w:t>3</w:t>
            </w:r>
          </w:p>
        </w:tc>
        <w:tc>
          <w:tcPr>
            <w:tcW w:w="753" w:type="pct"/>
            <w:tcBorders>
              <w:top w:val="outset" w:sz="6" w:space="0" w:color="auto"/>
              <w:left w:val="outset" w:sz="6" w:space="0" w:color="auto"/>
              <w:bottom w:val="outset" w:sz="6" w:space="0" w:color="auto"/>
              <w:right w:val="outset" w:sz="6" w:space="0" w:color="auto"/>
            </w:tcBorders>
            <w:vAlign w:val="center"/>
          </w:tcPr>
          <w:p w:rsidR="002875D7" w:rsidRPr="005979D2" w:rsidRDefault="002875D7" w:rsidP="002875D7">
            <w:pPr>
              <w:spacing w:line="360" w:lineRule="auto"/>
              <w:jc w:val="center"/>
              <w:rPr>
                <w:rFonts w:ascii="Cambria" w:eastAsia="Times New Roman" w:hAnsi="Cambria" w:cs="Arial"/>
                <w:sz w:val="20"/>
                <w:szCs w:val="20"/>
              </w:rPr>
            </w:pPr>
            <w:r>
              <w:rPr>
                <w:rFonts w:ascii="Cambria" w:eastAsia="Times New Roman" w:hAnsi="Cambria" w:cs="Arial"/>
                <w:sz w:val="20"/>
                <w:szCs w:val="20"/>
              </w:rPr>
              <w:t>Si</w:t>
            </w:r>
          </w:p>
        </w:tc>
        <w:tc>
          <w:tcPr>
            <w:tcW w:w="439" w:type="pct"/>
            <w:tcBorders>
              <w:top w:val="outset" w:sz="6" w:space="0" w:color="auto"/>
              <w:left w:val="outset" w:sz="6" w:space="0" w:color="auto"/>
              <w:bottom w:val="outset" w:sz="6" w:space="0" w:color="auto"/>
              <w:right w:val="outset" w:sz="6" w:space="0" w:color="auto"/>
            </w:tcBorders>
            <w:vAlign w:val="center"/>
          </w:tcPr>
          <w:p w:rsidR="002875D7" w:rsidRDefault="002875D7" w:rsidP="002875D7">
            <w:pPr>
              <w:spacing w:line="360" w:lineRule="auto"/>
              <w:rPr>
                <w:rFonts w:ascii="Cambria" w:eastAsia="Times New Roman" w:hAnsi="Cambria" w:cs="Arial"/>
                <w:sz w:val="20"/>
                <w:szCs w:val="20"/>
              </w:rPr>
            </w:pPr>
            <w:r>
              <w:rPr>
                <w:rFonts w:ascii="Cambria" w:eastAsia="Times New Roman" w:hAnsi="Cambria" w:cs="Arial"/>
                <w:sz w:val="20"/>
                <w:szCs w:val="20"/>
              </w:rPr>
              <w:t>2015180</w:t>
            </w:r>
          </w:p>
          <w:p w:rsidR="002875D7" w:rsidRDefault="002875D7" w:rsidP="002875D7">
            <w:pPr>
              <w:spacing w:line="360" w:lineRule="auto"/>
              <w:rPr>
                <w:rFonts w:ascii="Cambria" w:eastAsia="Times New Roman" w:hAnsi="Cambria" w:cs="Arial"/>
                <w:sz w:val="20"/>
                <w:szCs w:val="20"/>
              </w:rPr>
            </w:pPr>
          </w:p>
          <w:p w:rsidR="002875D7" w:rsidRDefault="002875D7" w:rsidP="002875D7">
            <w:pPr>
              <w:spacing w:line="360" w:lineRule="auto"/>
              <w:rPr>
                <w:rFonts w:ascii="Cambria" w:eastAsia="Times New Roman" w:hAnsi="Cambria" w:cs="Arial"/>
                <w:sz w:val="20"/>
                <w:szCs w:val="20"/>
              </w:rPr>
            </w:pPr>
          </w:p>
          <w:p w:rsidR="002875D7" w:rsidRPr="005979D2" w:rsidRDefault="002875D7" w:rsidP="002875D7">
            <w:pPr>
              <w:spacing w:line="360" w:lineRule="auto"/>
              <w:rPr>
                <w:rFonts w:ascii="Cambria" w:hAnsi="Cambria"/>
              </w:rPr>
            </w:pPr>
            <w:r w:rsidRPr="005979D2">
              <w:rPr>
                <w:rFonts w:ascii="Cambria" w:eastAsia="Times New Roman" w:hAnsi="Cambria" w:cs="Arial"/>
                <w:sz w:val="20"/>
                <w:szCs w:val="20"/>
              </w:rPr>
              <w:t>2015555</w:t>
            </w:r>
          </w:p>
        </w:tc>
        <w:tc>
          <w:tcPr>
            <w:tcW w:w="1197" w:type="pct"/>
            <w:tcBorders>
              <w:top w:val="outset" w:sz="6" w:space="0" w:color="auto"/>
              <w:left w:val="outset" w:sz="6" w:space="0" w:color="auto"/>
              <w:bottom w:val="outset" w:sz="6" w:space="0" w:color="auto"/>
              <w:right w:val="outset" w:sz="6" w:space="0" w:color="auto"/>
            </w:tcBorders>
            <w:vAlign w:val="center"/>
          </w:tcPr>
          <w:p w:rsidR="002875D7" w:rsidRDefault="002875D7" w:rsidP="002875D7">
            <w:pPr>
              <w:spacing w:before="100" w:beforeAutospacing="1" w:after="100" w:afterAutospacing="1" w:line="360" w:lineRule="auto"/>
              <w:rPr>
                <w:rFonts w:ascii="Cambria" w:eastAsia="Times New Roman" w:hAnsi="Cambria" w:cs="Arial"/>
                <w:sz w:val="20"/>
                <w:szCs w:val="20"/>
              </w:rPr>
            </w:pPr>
            <w:r>
              <w:rPr>
                <w:rFonts w:ascii="Cambria" w:eastAsia="Times New Roman" w:hAnsi="Cambria" w:cs="Arial"/>
                <w:sz w:val="20"/>
                <w:szCs w:val="20"/>
              </w:rPr>
              <w:t>Programación y Métodos Numérico,  o,</w:t>
            </w:r>
          </w:p>
          <w:p w:rsidR="002875D7" w:rsidRPr="005979D2" w:rsidRDefault="002875D7" w:rsidP="002875D7">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Introducción a las ciencias de la computación y a la programación</w:t>
            </w:r>
          </w:p>
        </w:tc>
        <w:tc>
          <w:tcPr>
            <w:tcW w:w="668" w:type="pct"/>
            <w:tcBorders>
              <w:top w:val="outset" w:sz="6" w:space="0" w:color="auto"/>
              <w:left w:val="outset" w:sz="6" w:space="0" w:color="auto"/>
              <w:bottom w:val="outset" w:sz="6" w:space="0" w:color="auto"/>
              <w:right w:val="outset" w:sz="6" w:space="0" w:color="auto"/>
            </w:tcBorders>
            <w:vAlign w:val="center"/>
          </w:tcPr>
          <w:p w:rsidR="002875D7" w:rsidRPr="005979D2" w:rsidRDefault="002875D7" w:rsidP="002875D7">
            <w:pPr>
              <w:spacing w:line="360" w:lineRule="auto"/>
              <w:jc w:val="center"/>
              <w:rPr>
                <w:rFonts w:ascii="Cambria" w:hAnsi="Cambria" w:cs="Arial"/>
                <w:sz w:val="20"/>
                <w:szCs w:val="20"/>
              </w:rPr>
            </w:pPr>
            <w:r w:rsidRPr="005979D2">
              <w:rPr>
                <w:rFonts w:ascii="Cambria" w:eastAsia="Times New Roman" w:hAnsi="Cambria" w:cs="Arial"/>
                <w:sz w:val="20"/>
                <w:szCs w:val="20"/>
              </w:rPr>
              <w:t>Prerrequisito</w:t>
            </w:r>
          </w:p>
        </w:tc>
      </w:tr>
      <w:tr w:rsidR="002875D7" w:rsidRPr="005979D2" w:rsidTr="002875D7">
        <w:trPr>
          <w:trHeight w:val="396"/>
          <w:tblCellSpacing w:w="6" w:type="dxa"/>
          <w:jc w:val="center"/>
        </w:trPr>
        <w:tc>
          <w:tcPr>
            <w:tcW w:w="439" w:type="pct"/>
            <w:tcBorders>
              <w:top w:val="outset" w:sz="6" w:space="0" w:color="auto"/>
              <w:left w:val="outset" w:sz="6" w:space="0" w:color="auto"/>
              <w:bottom w:val="outset" w:sz="6" w:space="0" w:color="auto"/>
              <w:right w:val="outset" w:sz="6" w:space="0" w:color="auto"/>
            </w:tcBorders>
            <w:vAlign w:val="center"/>
          </w:tcPr>
          <w:p w:rsidR="002875D7" w:rsidRPr="005979D2" w:rsidRDefault="002875D7" w:rsidP="002875D7">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lastRenderedPageBreak/>
              <w:t>2016715</w:t>
            </w:r>
          </w:p>
        </w:tc>
        <w:tc>
          <w:tcPr>
            <w:tcW w:w="929" w:type="pct"/>
            <w:tcBorders>
              <w:top w:val="outset" w:sz="6" w:space="0" w:color="auto"/>
              <w:left w:val="outset" w:sz="6" w:space="0" w:color="auto"/>
              <w:bottom w:val="outset" w:sz="6" w:space="0" w:color="auto"/>
              <w:right w:val="outset" w:sz="6" w:space="0" w:color="auto"/>
            </w:tcBorders>
            <w:vAlign w:val="center"/>
          </w:tcPr>
          <w:p w:rsidR="002875D7" w:rsidRPr="005979D2" w:rsidRDefault="002875D7" w:rsidP="002875D7">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Aprendizaje de máquina</w:t>
            </w:r>
          </w:p>
        </w:tc>
        <w:tc>
          <w:tcPr>
            <w:tcW w:w="526" w:type="pct"/>
            <w:tcBorders>
              <w:top w:val="outset" w:sz="6" w:space="0" w:color="auto"/>
              <w:left w:val="outset" w:sz="6" w:space="0" w:color="auto"/>
              <w:bottom w:val="outset" w:sz="6" w:space="0" w:color="auto"/>
              <w:right w:val="outset" w:sz="6" w:space="0" w:color="auto"/>
            </w:tcBorders>
            <w:vAlign w:val="center"/>
          </w:tcPr>
          <w:p w:rsidR="002875D7" w:rsidRPr="005979D2" w:rsidRDefault="002875D7" w:rsidP="002875D7">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3</w:t>
            </w:r>
          </w:p>
        </w:tc>
        <w:tc>
          <w:tcPr>
            <w:tcW w:w="753" w:type="pct"/>
            <w:tcBorders>
              <w:top w:val="outset" w:sz="6" w:space="0" w:color="auto"/>
              <w:left w:val="outset" w:sz="6" w:space="0" w:color="auto"/>
              <w:bottom w:val="outset" w:sz="6" w:space="0" w:color="auto"/>
              <w:right w:val="outset" w:sz="6" w:space="0" w:color="auto"/>
            </w:tcBorders>
            <w:vAlign w:val="center"/>
          </w:tcPr>
          <w:p w:rsidR="002875D7" w:rsidRPr="005979D2" w:rsidRDefault="002875D7" w:rsidP="002875D7">
            <w:pPr>
              <w:spacing w:line="360" w:lineRule="auto"/>
              <w:jc w:val="center"/>
              <w:rPr>
                <w:rFonts w:ascii="Cambria" w:hAnsi="Cambria" w:cs="Arial"/>
                <w:sz w:val="20"/>
                <w:szCs w:val="20"/>
              </w:rPr>
            </w:pPr>
            <w:r w:rsidRPr="005979D2">
              <w:rPr>
                <w:rFonts w:ascii="Cambria" w:eastAsia="Times New Roman" w:hAnsi="Cambria" w:cs="Arial"/>
                <w:sz w:val="20"/>
                <w:szCs w:val="20"/>
              </w:rPr>
              <w:t>Sí</w:t>
            </w:r>
          </w:p>
        </w:tc>
        <w:tc>
          <w:tcPr>
            <w:tcW w:w="439" w:type="pct"/>
            <w:tcBorders>
              <w:top w:val="outset" w:sz="6" w:space="0" w:color="auto"/>
              <w:left w:val="outset" w:sz="6" w:space="0" w:color="auto"/>
              <w:bottom w:val="outset" w:sz="6" w:space="0" w:color="auto"/>
              <w:right w:val="outset" w:sz="6" w:space="0" w:color="auto"/>
            </w:tcBorders>
          </w:tcPr>
          <w:p w:rsidR="002875D7" w:rsidRPr="005979D2" w:rsidRDefault="002875D7" w:rsidP="002875D7">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2016696</w:t>
            </w:r>
          </w:p>
          <w:p w:rsidR="002875D7" w:rsidRPr="005979D2" w:rsidRDefault="002875D7" w:rsidP="002875D7">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2015178</w:t>
            </w:r>
          </w:p>
        </w:tc>
        <w:tc>
          <w:tcPr>
            <w:tcW w:w="1197" w:type="pct"/>
            <w:tcBorders>
              <w:top w:val="outset" w:sz="6" w:space="0" w:color="auto"/>
              <w:left w:val="outset" w:sz="6" w:space="0" w:color="auto"/>
              <w:bottom w:val="outset" w:sz="6" w:space="0" w:color="auto"/>
              <w:right w:val="outset" w:sz="6" w:space="0" w:color="auto"/>
            </w:tcBorders>
            <w:vAlign w:val="center"/>
          </w:tcPr>
          <w:p w:rsidR="002875D7" w:rsidRPr="005979D2" w:rsidRDefault="002875D7" w:rsidP="002875D7">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Algoritmos</w:t>
            </w:r>
          </w:p>
          <w:p w:rsidR="002875D7" w:rsidRPr="005979D2" w:rsidRDefault="002875D7" w:rsidP="002875D7">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Probabilidad</w:t>
            </w:r>
          </w:p>
        </w:tc>
        <w:tc>
          <w:tcPr>
            <w:tcW w:w="668" w:type="pct"/>
            <w:tcBorders>
              <w:top w:val="outset" w:sz="6" w:space="0" w:color="auto"/>
              <w:left w:val="outset" w:sz="6" w:space="0" w:color="auto"/>
              <w:bottom w:val="outset" w:sz="6" w:space="0" w:color="auto"/>
              <w:right w:val="outset" w:sz="6" w:space="0" w:color="auto"/>
            </w:tcBorders>
            <w:vAlign w:val="center"/>
          </w:tcPr>
          <w:p w:rsidR="002875D7" w:rsidRPr="005979D2" w:rsidRDefault="002875D7" w:rsidP="002875D7">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Prerrequisito</w:t>
            </w:r>
          </w:p>
        </w:tc>
      </w:tr>
      <w:tr w:rsidR="002875D7" w:rsidRPr="005979D2" w:rsidTr="002875D7">
        <w:trPr>
          <w:trHeight w:val="396"/>
          <w:tblCellSpacing w:w="6" w:type="dxa"/>
          <w:jc w:val="center"/>
        </w:trPr>
        <w:tc>
          <w:tcPr>
            <w:tcW w:w="439" w:type="pct"/>
            <w:tcBorders>
              <w:top w:val="outset" w:sz="6" w:space="0" w:color="auto"/>
              <w:left w:val="outset" w:sz="6" w:space="0" w:color="auto"/>
              <w:bottom w:val="outset" w:sz="6" w:space="0" w:color="auto"/>
              <w:right w:val="outset" w:sz="6" w:space="0" w:color="auto"/>
            </w:tcBorders>
            <w:vAlign w:val="center"/>
          </w:tcPr>
          <w:p w:rsidR="002875D7" w:rsidRPr="005979D2" w:rsidRDefault="002875D7" w:rsidP="002875D7">
            <w:pPr>
              <w:spacing w:before="100" w:beforeAutospacing="1" w:after="100" w:afterAutospacing="1" w:line="360" w:lineRule="auto"/>
              <w:jc w:val="center"/>
              <w:rPr>
                <w:rFonts w:ascii="Cambria" w:eastAsia="Times New Roman" w:hAnsi="Cambria" w:cs="Arial"/>
                <w:sz w:val="20"/>
                <w:szCs w:val="20"/>
                <w:highlight w:val="yellow"/>
              </w:rPr>
            </w:pPr>
            <w:r w:rsidRPr="005979D2">
              <w:rPr>
                <w:rFonts w:ascii="Cambria" w:eastAsia="Times New Roman" w:hAnsi="Cambria" w:cs="Arial"/>
                <w:sz w:val="20"/>
                <w:szCs w:val="20"/>
                <w:highlight w:val="yellow"/>
              </w:rPr>
              <w:t>Crear</w:t>
            </w:r>
          </w:p>
        </w:tc>
        <w:tc>
          <w:tcPr>
            <w:tcW w:w="929" w:type="pct"/>
            <w:tcBorders>
              <w:top w:val="outset" w:sz="6" w:space="0" w:color="auto"/>
              <w:left w:val="outset" w:sz="6" w:space="0" w:color="auto"/>
              <w:bottom w:val="outset" w:sz="6" w:space="0" w:color="auto"/>
              <w:right w:val="outset" w:sz="6" w:space="0" w:color="auto"/>
            </w:tcBorders>
            <w:vAlign w:val="center"/>
          </w:tcPr>
          <w:p w:rsidR="002875D7" w:rsidRPr="005979D2" w:rsidRDefault="002875D7" w:rsidP="002875D7">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Finanzas computacionales</w:t>
            </w:r>
          </w:p>
        </w:tc>
        <w:tc>
          <w:tcPr>
            <w:tcW w:w="526" w:type="pct"/>
            <w:tcBorders>
              <w:top w:val="outset" w:sz="6" w:space="0" w:color="auto"/>
              <w:left w:val="outset" w:sz="6" w:space="0" w:color="auto"/>
              <w:bottom w:val="outset" w:sz="6" w:space="0" w:color="auto"/>
              <w:right w:val="outset" w:sz="6" w:space="0" w:color="auto"/>
            </w:tcBorders>
            <w:vAlign w:val="center"/>
          </w:tcPr>
          <w:p w:rsidR="002875D7" w:rsidRPr="005979D2" w:rsidRDefault="002875D7" w:rsidP="002875D7">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3</w:t>
            </w:r>
          </w:p>
        </w:tc>
        <w:tc>
          <w:tcPr>
            <w:tcW w:w="753" w:type="pct"/>
            <w:tcBorders>
              <w:top w:val="outset" w:sz="6" w:space="0" w:color="auto"/>
              <w:left w:val="outset" w:sz="6" w:space="0" w:color="auto"/>
              <w:bottom w:val="outset" w:sz="6" w:space="0" w:color="auto"/>
              <w:right w:val="outset" w:sz="6" w:space="0" w:color="auto"/>
            </w:tcBorders>
            <w:vAlign w:val="center"/>
          </w:tcPr>
          <w:p w:rsidR="002875D7" w:rsidRPr="005979D2" w:rsidRDefault="002875D7" w:rsidP="002875D7">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Sí</w:t>
            </w:r>
          </w:p>
        </w:tc>
        <w:tc>
          <w:tcPr>
            <w:tcW w:w="439" w:type="pct"/>
            <w:tcBorders>
              <w:top w:val="outset" w:sz="6" w:space="0" w:color="auto"/>
              <w:left w:val="outset" w:sz="6" w:space="0" w:color="auto"/>
              <w:bottom w:val="outset" w:sz="6" w:space="0" w:color="auto"/>
              <w:right w:val="outset" w:sz="6" w:space="0" w:color="auto"/>
            </w:tcBorders>
            <w:vAlign w:val="center"/>
          </w:tcPr>
          <w:p w:rsidR="002875D7" w:rsidRPr="005979D2" w:rsidRDefault="002875D7" w:rsidP="002875D7">
            <w:pPr>
              <w:pStyle w:val="NormalWeb"/>
              <w:spacing w:line="360" w:lineRule="auto"/>
              <w:jc w:val="both"/>
              <w:rPr>
                <w:rFonts w:ascii="Cambria" w:hAnsi="Cambria" w:cs="Arial"/>
                <w:sz w:val="20"/>
                <w:szCs w:val="20"/>
              </w:rPr>
            </w:pPr>
            <w:r w:rsidRPr="005979D2">
              <w:rPr>
                <w:rFonts w:ascii="Cambria" w:hAnsi="Cambria" w:cs="Arial"/>
                <w:sz w:val="20"/>
                <w:szCs w:val="20"/>
              </w:rPr>
              <w:t>2026519</w:t>
            </w:r>
          </w:p>
        </w:tc>
        <w:tc>
          <w:tcPr>
            <w:tcW w:w="1197" w:type="pct"/>
            <w:tcBorders>
              <w:top w:val="outset" w:sz="6" w:space="0" w:color="auto"/>
              <w:left w:val="outset" w:sz="6" w:space="0" w:color="auto"/>
              <w:bottom w:val="outset" w:sz="6" w:space="0" w:color="auto"/>
              <w:right w:val="outset" w:sz="6" w:space="0" w:color="auto"/>
            </w:tcBorders>
            <w:vAlign w:val="center"/>
          </w:tcPr>
          <w:p w:rsidR="002875D7" w:rsidRPr="005979D2" w:rsidRDefault="002875D7" w:rsidP="002875D7">
            <w:pPr>
              <w:pStyle w:val="NormalWeb"/>
              <w:spacing w:line="360" w:lineRule="auto"/>
              <w:rPr>
                <w:rFonts w:ascii="Cambria" w:hAnsi="Cambria" w:cs="Arial"/>
                <w:sz w:val="20"/>
                <w:szCs w:val="20"/>
              </w:rPr>
            </w:pPr>
            <w:r w:rsidRPr="005979D2">
              <w:rPr>
                <w:rFonts w:ascii="Cambria" w:hAnsi="Cambria" w:cs="Arial"/>
                <w:sz w:val="20"/>
                <w:szCs w:val="20"/>
              </w:rPr>
              <w:t>Ecuaciones en diferencias finitas y sistemas dinámicos</w:t>
            </w:r>
          </w:p>
        </w:tc>
        <w:tc>
          <w:tcPr>
            <w:tcW w:w="668" w:type="pct"/>
            <w:tcBorders>
              <w:top w:val="outset" w:sz="6" w:space="0" w:color="auto"/>
              <w:left w:val="outset" w:sz="6" w:space="0" w:color="auto"/>
              <w:bottom w:val="outset" w:sz="6" w:space="0" w:color="auto"/>
              <w:right w:val="outset" w:sz="6" w:space="0" w:color="auto"/>
            </w:tcBorders>
            <w:vAlign w:val="center"/>
          </w:tcPr>
          <w:p w:rsidR="002875D7" w:rsidRPr="005979D2" w:rsidRDefault="002875D7" w:rsidP="002875D7">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Prerrequisito</w:t>
            </w:r>
          </w:p>
        </w:tc>
      </w:tr>
      <w:tr w:rsidR="002875D7" w:rsidRPr="005979D2" w:rsidTr="002875D7">
        <w:trPr>
          <w:trHeight w:val="396"/>
          <w:tblCellSpacing w:w="6" w:type="dxa"/>
          <w:jc w:val="center"/>
        </w:trPr>
        <w:tc>
          <w:tcPr>
            <w:tcW w:w="439" w:type="pct"/>
            <w:tcBorders>
              <w:top w:val="outset" w:sz="6" w:space="0" w:color="auto"/>
              <w:left w:val="outset" w:sz="6" w:space="0" w:color="auto"/>
              <w:bottom w:val="outset" w:sz="6" w:space="0" w:color="auto"/>
              <w:right w:val="outset" w:sz="6" w:space="0" w:color="auto"/>
            </w:tcBorders>
            <w:vAlign w:val="center"/>
          </w:tcPr>
          <w:p w:rsidR="002875D7" w:rsidRPr="005979D2" w:rsidRDefault="002875D7" w:rsidP="002875D7">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Crear</w:t>
            </w:r>
          </w:p>
        </w:tc>
        <w:tc>
          <w:tcPr>
            <w:tcW w:w="929" w:type="pct"/>
            <w:tcBorders>
              <w:top w:val="outset" w:sz="6" w:space="0" w:color="auto"/>
              <w:left w:val="outset" w:sz="6" w:space="0" w:color="auto"/>
              <w:bottom w:val="outset" w:sz="6" w:space="0" w:color="auto"/>
              <w:right w:val="outset" w:sz="6" w:space="0" w:color="auto"/>
            </w:tcBorders>
            <w:vAlign w:val="center"/>
          </w:tcPr>
          <w:p w:rsidR="002875D7" w:rsidRPr="005979D2" w:rsidRDefault="002875D7" w:rsidP="002875D7">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Criptografía</w:t>
            </w:r>
          </w:p>
        </w:tc>
        <w:tc>
          <w:tcPr>
            <w:tcW w:w="526" w:type="pct"/>
            <w:tcBorders>
              <w:top w:val="outset" w:sz="6" w:space="0" w:color="auto"/>
              <w:left w:val="outset" w:sz="6" w:space="0" w:color="auto"/>
              <w:bottom w:val="outset" w:sz="6" w:space="0" w:color="auto"/>
              <w:right w:val="outset" w:sz="6" w:space="0" w:color="auto"/>
            </w:tcBorders>
            <w:vAlign w:val="center"/>
          </w:tcPr>
          <w:p w:rsidR="002875D7" w:rsidRPr="005979D2" w:rsidRDefault="002875D7" w:rsidP="002875D7">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3</w:t>
            </w:r>
          </w:p>
        </w:tc>
        <w:tc>
          <w:tcPr>
            <w:tcW w:w="753" w:type="pct"/>
            <w:tcBorders>
              <w:top w:val="outset" w:sz="6" w:space="0" w:color="auto"/>
              <w:left w:val="outset" w:sz="6" w:space="0" w:color="auto"/>
              <w:bottom w:val="outset" w:sz="6" w:space="0" w:color="auto"/>
              <w:right w:val="outset" w:sz="6" w:space="0" w:color="auto"/>
            </w:tcBorders>
            <w:vAlign w:val="center"/>
          </w:tcPr>
          <w:p w:rsidR="002875D7" w:rsidRPr="005979D2" w:rsidRDefault="002875D7" w:rsidP="002875D7">
            <w:pPr>
              <w:spacing w:line="360" w:lineRule="auto"/>
              <w:jc w:val="center"/>
              <w:rPr>
                <w:rFonts w:ascii="Cambria" w:hAnsi="Cambria" w:cs="Arial"/>
                <w:sz w:val="20"/>
                <w:szCs w:val="20"/>
              </w:rPr>
            </w:pPr>
            <w:r w:rsidRPr="005979D2">
              <w:rPr>
                <w:rFonts w:ascii="Cambria" w:eastAsia="Times New Roman" w:hAnsi="Cambria" w:cs="Arial"/>
                <w:sz w:val="20"/>
                <w:szCs w:val="20"/>
              </w:rPr>
              <w:t>Si</w:t>
            </w:r>
          </w:p>
        </w:tc>
        <w:tc>
          <w:tcPr>
            <w:tcW w:w="439" w:type="pct"/>
            <w:tcBorders>
              <w:top w:val="outset" w:sz="6" w:space="0" w:color="auto"/>
              <w:left w:val="outset" w:sz="6" w:space="0" w:color="auto"/>
              <w:bottom w:val="outset" w:sz="6" w:space="0" w:color="auto"/>
              <w:right w:val="outset" w:sz="6" w:space="0" w:color="auto"/>
            </w:tcBorders>
            <w:vAlign w:val="center"/>
          </w:tcPr>
          <w:p w:rsidR="002875D7" w:rsidRPr="005979D2" w:rsidRDefault="002875D7" w:rsidP="002875D7">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highlight w:val="yellow"/>
              </w:rPr>
              <w:t>Crear</w:t>
            </w:r>
          </w:p>
        </w:tc>
        <w:tc>
          <w:tcPr>
            <w:tcW w:w="1197" w:type="pct"/>
            <w:tcBorders>
              <w:top w:val="outset" w:sz="6" w:space="0" w:color="auto"/>
              <w:left w:val="outset" w:sz="6" w:space="0" w:color="auto"/>
              <w:bottom w:val="outset" w:sz="6" w:space="0" w:color="auto"/>
              <w:right w:val="outset" w:sz="6" w:space="0" w:color="auto"/>
            </w:tcBorders>
            <w:vAlign w:val="center"/>
          </w:tcPr>
          <w:p w:rsidR="002875D7" w:rsidRPr="005979D2" w:rsidRDefault="002875D7" w:rsidP="002875D7">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Introducción a la criptografía y teoría de información</w:t>
            </w:r>
          </w:p>
        </w:tc>
        <w:tc>
          <w:tcPr>
            <w:tcW w:w="668" w:type="pct"/>
            <w:tcBorders>
              <w:top w:val="outset" w:sz="6" w:space="0" w:color="auto"/>
              <w:left w:val="outset" w:sz="6" w:space="0" w:color="auto"/>
              <w:bottom w:val="outset" w:sz="6" w:space="0" w:color="auto"/>
              <w:right w:val="outset" w:sz="6" w:space="0" w:color="auto"/>
            </w:tcBorders>
            <w:vAlign w:val="center"/>
          </w:tcPr>
          <w:p w:rsidR="002875D7" w:rsidRPr="005979D2" w:rsidRDefault="002875D7" w:rsidP="002875D7">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Prerrequisito</w:t>
            </w:r>
          </w:p>
        </w:tc>
      </w:tr>
    </w:tbl>
    <w:p w:rsidR="005979D2" w:rsidRPr="00836727" w:rsidRDefault="005979D2" w:rsidP="00836727">
      <w:pPr>
        <w:spacing w:before="100" w:beforeAutospacing="1" w:after="100" w:afterAutospacing="1" w:line="360" w:lineRule="auto"/>
        <w:jc w:val="center"/>
        <w:rPr>
          <w:rFonts w:ascii="Cambria" w:eastAsia="Times New Roman" w:hAnsi="Cambria" w:cs="Arial"/>
          <w:sz w:val="20"/>
          <w:szCs w:val="20"/>
          <w:lang w:val="es-ES"/>
        </w:rPr>
      </w:pPr>
      <w:r w:rsidRPr="005979D2">
        <w:rPr>
          <w:rFonts w:ascii="Cambria" w:eastAsia="Times New Roman" w:hAnsi="Cambria" w:cs="Arial"/>
          <w:sz w:val="20"/>
          <w:szCs w:val="20"/>
          <w:lang w:val="es-ES"/>
        </w:rPr>
        <w:t>Créditos exigidos en la agrupación O</w:t>
      </w:r>
      <w:r w:rsidR="00836727">
        <w:rPr>
          <w:rFonts w:ascii="Cambria" w:eastAsia="Times New Roman" w:hAnsi="Cambria" w:cs="Arial"/>
          <w:sz w:val="20"/>
          <w:szCs w:val="20"/>
          <w:lang w:val="es-ES"/>
        </w:rPr>
        <w:t>ptativas: Computación Científica</w:t>
      </w:r>
      <w:r w:rsidRPr="005979D2">
        <w:rPr>
          <w:rFonts w:ascii="Cambria" w:eastAsia="Times New Roman" w:hAnsi="Cambria" w:cs="Arial"/>
          <w:sz w:val="20"/>
          <w:szCs w:val="20"/>
          <w:lang w:val="es-ES"/>
        </w:rPr>
        <w:t xml:space="preserve">: </w:t>
      </w:r>
      <w:r w:rsidRPr="005979D2">
        <w:rPr>
          <w:rFonts w:ascii="Cambria" w:eastAsia="Times New Roman" w:hAnsi="Cambria" w:cs="Arial"/>
          <w:b/>
          <w:sz w:val="20"/>
          <w:szCs w:val="20"/>
          <w:lang w:val="es-ES"/>
        </w:rPr>
        <w:t>tres</w:t>
      </w:r>
      <w:r w:rsidRPr="005979D2">
        <w:rPr>
          <w:rFonts w:ascii="Cambria" w:eastAsia="Times New Roman" w:hAnsi="Cambria" w:cs="Arial"/>
          <w:b/>
          <w:bCs/>
          <w:sz w:val="20"/>
          <w:szCs w:val="20"/>
          <w:lang w:val="es-ES"/>
        </w:rPr>
        <w:t xml:space="preserve"> (3) créditos.</w:t>
      </w:r>
    </w:p>
    <w:p w:rsidR="005979D2" w:rsidRPr="005979D2" w:rsidRDefault="005979D2" w:rsidP="00D96086">
      <w:pPr>
        <w:spacing w:before="100" w:beforeAutospacing="1" w:after="100" w:afterAutospacing="1" w:line="360" w:lineRule="auto"/>
        <w:jc w:val="center"/>
        <w:rPr>
          <w:rFonts w:ascii="Cambria" w:eastAsia="Times New Roman" w:hAnsi="Cambria" w:cs="Arial"/>
          <w:b/>
          <w:bCs/>
          <w:sz w:val="20"/>
          <w:szCs w:val="20"/>
          <w:lang w:val="es-ES"/>
        </w:rPr>
      </w:pPr>
      <w:r w:rsidRPr="005979D2">
        <w:rPr>
          <w:rFonts w:ascii="Cambria" w:eastAsia="Times New Roman" w:hAnsi="Cambria" w:cs="Arial"/>
          <w:sz w:val="20"/>
          <w:szCs w:val="20"/>
          <w:lang w:val="es-ES"/>
        </w:rPr>
        <w:t xml:space="preserve">Créditos exigidos en la agrupación Optativas disciplinares: </w:t>
      </w:r>
      <w:r w:rsidR="002875D7">
        <w:rPr>
          <w:rFonts w:ascii="Cambria" w:eastAsia="Times New Roman" w:hAnsi="Cambria" w:cs="Arial"/>
          <w:b/>
          <w:bCs/>
          <w:sz w:val="20"/>
          <w:szCs w:val="20"/>
          <w:lang w:val="es-ES"/>
        </w:rPr>
        <w:t>nueve (9</w:t>
      </w:r>
      <w:r w:rsidRPr="005979D2">
        <w:rPr>
          <w:rFonts w:ascii="Cambria" w:eastAsia="Times New Roman" w:hAnsi="Cambria" w:cs="Arial"/>
          <w:b/>
          <w:bCs/>
          <w:sz w:val="20"/>
          <w:szCs w:val="20"/>
          <w:lang w:val="es-ES"/>
        </w:rPr>
        <w:t>) créditos</w:t>
      </w:r>
    </w:p>
    <w:p w:rsidR="005979D2" w:rsidRPr="005979D2" w:rsidRDefault="005979D2" w:rsidP="00D96086">
      <w:pPr>
        <w:spacing w:before="100" w:beforeAutospacing="1" w:after="100" w:afterAutospacing="1" w:line="360" w:lineRule="auto"/>
        <w:jc w:val="center"/>
        <w:rPr>
          <w:rFonts w:ascii="Cambria" w:eastAsia="Times New Roman" w:hAnsi="Cambria" w:cs="Arial"/>
          <w:b/>
          <w:bCs/>
          <w:sz w:val="20"/>
          <w:szCs w:val="20"/>
          <w:lang w:val="es-ES"/>
        </w:rPr>
      </w:pPr>
    </w:p>
    <w:p w:rsidR="005979D2" w:rsidRPr="005979D2" w:rsidRDefault="005979D2" w:rsidP="00D96086">
      <w:pPr>
        <w:spacing w:before="100" w:beforeAutospacing="1" w:after="100" w:afterAutospacing="1" w:line="360" w:lineRule="auto"/>
        <w:jc w:val="center"/>
        <w:rPr>
          <w:rFonts w:ascii="Cambria" w:eastAsia="Times New Roman" w:hAnsi="Cambria" w:cs="Arial"/>
          <w:b/>
          <w:bCs/>
          <w:sz w:val="20"/>
          <w:szCs w:val="20"/>
          <w:lang w:val="es-ES"/>
        </w:rPr>
      </w:pPr>
      <w:r w:rsidRPr="005979D2">
        <w:rPr>
          <w:rFonts w:ascii="Cambria" w:eastAsia="Times New Roman" w:hAnsi="Cambria" w:cs="Arial"/>
          <w:b/>
          <w:bCs/>
          <w:sz w:val="20"/>
          <w:szCs w:val="20"/>
          <w:lang w:val="es-ES"/>
        </w:rPr>
        <w:t>TRABAJO DE GRADO</w:t>
      </w:r>
    </w:p>
    <w:tbl>
      <w:tblPr>
        <w:tblW w:w="9493" w:type="dxa"/>
        <w:jc w:val="center"/>
        <w:tblCellSpacing w:w="12" w:type="dxa"/>
        <w:tblBorders>
          <w:top w:val="outset" w:sz="6" w:space="0" w:color="auto"/>
          <w:left w:val="outset" w:sz="6" w:space="0" w:color="auto"/>
          <w:bottom w:val="outset" w:sz="6" w:space="0" w:color="auto"/>
          <w:right w:val="outset" w:sz="6" w:space="0" w:color="auto"/>
        </w:tblBorders>
        <w:tblCellMar>
          <w:top w:w="48" w:type="dxa"/>
          <w:left w:w="48" w:type="dxa"/>
          <w:bottom w:w="48" w:type="dxa"/>
          <w:right w:w="48" w:type="dxa"/>
        </w:tblCellMar>
        <w:tblLook w:val="04A0" w:firstRow="1" w:lastRow="0" w:firstColumn="1" w:lastColumn="0" w:noHBand="0" w:noVBand="1"/>
      </w:tblPr>
      <w:tblGrid>
        <w:gridCol w:w="895"/>
        <w:gridCol w:w="2377"/>
        <w:gridCol w:w="1093"/>
        <w:gridCol w:w="1459"/>
        <w:gridCol w:w="2372"/>
        <w:gridCol w:w="1297"/>
      </w:tblGrid>
      <w:tr w:rsidR="005979D2" w:rsidRPr="005979D2" w:rsidTr="005979D2">
        <w:trPr>
          <w:trHeight w:val="247"/>
          <w:tblCellSpacing w:w="12" w:type="dxa"/>
          <w:jc w:val="center"/>
        </w:trPr>
        <w:tc>
          <w:tcPr>
            <w:tcW w:w="452" w:type="pct"/>
            <w:vMerge w:val="restar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CÓDIGO</w:t>
            </w:r>
          </w:p>
        </w:tc>
        <w:tc>
          <w:tcPr>
            <w:tcW w:w="1289" w:type="pct"/>
            <w:vMerge w:val="restar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NOMBRE DE LA ASIGNATURA</w:t>
            </w:r>
          </w:p>
        </w:tc>
        <w:tc>
          <w:tcPr>
            <w:tcW w:w="563" w:type="pct"/>
            <w:vMerge w:val="restar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CRÉDITOS</w:t>
            </w:r>
          </w:p>
        </w:tc>
        <w:tc>
          <w:tcPr>
            <w:tcW w:w="756" w:type="pct"/>
            <w:vMerge w:val="restar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OBLIGATORIA</w:t>
            </w:r>
          </w:p>
        </w:tc>
        <w:tc>
          <w:tcPr>
            <w:tcW w:w="1864" w:type="pct"/>
            <w:gridSpan w:val="2"/>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ASIGNATURA PRERREQUISITO/ CORREQUISITO</w:t>
            </w:r>
          </w:p>
        </w:tc>
      </w:tr>
      <w:tr w:rsidR="005979D2" w:rsidRPr="005979D2" w:rsidTr="005979D2">
        <w:trPr>
          <w:trHeight w:val="247"/>
          <w:tblCellSpacing w:w="12" w:type="dxa"/>
          <w:jc w:val="center"/>
        </w:trPr>
        <w:tc>
          <w:tcPr>
            <w:tcW w:w="452" w:type="pct"/>
            <w:vMerge/>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after="0" w:line="360" w:lineRule="auto"/>
              <w:rPr>
                <w:rFonts w:ascii="Cambria" w:eastAsia="Times New Roman" w:hAnsi="Cambria" w:cs="Arial"/>
                <w:sz w:val="20"/>
                <w:szCs w:val="20"/>
              </w:rPr>
            </w:pPr>
          </w:p>
        </w:tc>
        <w:tc>
          <w:tcPr>
            <w:tcW w:w="1289" w:type="pct"/>
            <w:vMerge/>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after="0" w:line="360" w:lineRule="auto"/>
              <w:rPr>
                <w:rFonts w:ascii="Cambria" w:eastAsia="Times New Roman" w:hAnsi="Cambria" w:cs="Arial"/>
                <w:sz w:val="20"/>
                <w:szCs w:val="20"/>
              </w:rPr>
            </w:pPr>
          </w:p>
        </w:tc>
        <w:tc>
          <w:tcPr>
            <w:tcW w:w="563" w:type="pct"/>
            <w:vMerge/>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after="0" w:line="360" w:lineRule="auto"/>
              <w:rPr>
                <w:rFonts w:ascii="Cambria" w:eastAsia="Times New Roman" w:hAnsi="Cambria" w:cs="Arial"/>
                <w:sz w:val="20"/>
                <w:szCs w:val="20"/>
              </w:rPr>
            </w:pPr>
          </w:p>
        </w:tc>
        <w:tc>
          <w:tcPr>
            <w:tcW w:w="756" w:type="pct"/>
            <w:vMerge/>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after="0" w:line="360" w:lineRule="auto"/>
              <w:rPr>
                <w:rFonts w:ascii="Cambria" w:eastAsia="Times New Roman" w:hAnsi="Cambria" w:cs="Arial"/>
                <w:sz w:val="20"/>
                <w:szCs w:val="20"/>
              </w:rPr>
            </w:pPr>
          </w:p>
        </w:tc>
        <w:tc>
          <w:tcPr>
            <w:tcW w:w="1286"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NOMBRE</w:t>
            </w:r>
          </w:p>
        </w:tc>
        <w:tc>
          <w:tcPr>
            <w:tcW w:w="566"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b/>
                <w:bCs/>
                <w:sz w:val="20"/>
                <w:szCs w:val="20"/>
              </w:rPr>
              <w:t>REQUISITOS</w:t>
            </w:r>
          </w:p>
        </w:tc>
      </w:tr>
      <w:tr w:rsidR="005979D2" w:rsidRPr="005979D2" w:rsidTr="005979D2">
        <w:trPr>
          <w:trHeight w:val="358"/>
          <w:tblCellSpacing w:w="12" w:type="dxa"/>
          <w:jc w:val="center"/>
        </w:trPr>
        <w:tc>
          <w:tcPr>
            <w:tcW w:w="452"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rPr>
                <w:rFonts w:ascii="Cambria" w:eastAsia="Times New Roman" w:hAnsi="Cambria" w:cs="Arial"/>
                <w:sz w:val="20"/>
                <w:szCs w:val="20"/>
              </w:rPr>
            </w:pPr>
          </w:p>
        </w:tc>
        <w:tc>
          <w:tcPr>
            <w:tcW w:w="1289"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Trabajo de grado</w:t>
            </w:r>
          </w:p>
        </w:tc>
        <w:tc>
          <w:tcPr>
            <w:tcW w:w="563"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8</w:t>
            </w:r>
          </w:p>
        </w:tc>
        <w:tc>
          <w:tcPr>
            <w:tcW w:w="756"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SÍ</w:t>
            </w:r>
          </w:p>
        </w:tc>
        <w:tc>
          <w:tcPr>
            <w:tcW w:w="1864" w:type="pct"/>
            <w:gridSpan w:val="2"/>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80% de los créditos exigidos en el programa curricular de matemáticas</w:t>
            </w:r>
          </w:p>
        </w:tc>
      </w:tr>
      <w:tr w:rsidR="005979D2" w:rsidRPr="005979D2" w:rsidTr="005979D2">
        <w:trPr>
          <w:trHeight w:val="358"/>
          <w:tblCellSpacing w:w="12" w:type="dxa"/>
          <w:jc w:val="center"/>
        </w:trPr>
        <w:tc>
          <w:tcPr>
            <w:tcW w:w="452"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rPr>
                <w:rFonts w:ascii="Cambria" w:eastAsia="Times New Roman" w:hAnsi="Cambria" w:cs="Arial"/>
                <w:sz w:val="20"/>
                <w:szCs w:val="20"/>
              </w:rPr>
            </w:pPr>
          </w:p>
        </w:tc>
        <w:tc>
          <w:tcPr>
            <w:tcW w:w="1289"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Trabajo de grado - Asignaturas de posgrado</w:t>
            </w:r>
          </w:p>
        </w:tc>
        <w:tc>
          <w:tcPr>
            <w:tcW w:w="563"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8</w:t>
            </w:r>
          </w:p>
        </w:tc>
        <w:tc>
          <w:tcPr>
            <w:tcW w:w="756" w:type="pct"/>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SÍ</w:t>
            </w:r>
          </w:p>
        </w:tc>
        <w:tc>
          <w:tcPr>
            <w:tcW w:w="1864" w:type="pct"/>
            <w:gridSpan w:val="2"/>
            <w:tcBorders>
              <w:top w:val="outset" w:sz="6" w:space="0" w:color="auto"/>
              <w:left w:val="outset" w:sz="6" w:space="0" w:color="auto"/>
              <w:bottom w:val="outset" w:sz="6" w:space="0" w:color="auto"/>
              <w:right w:val="outset" w:sz="6" w:space="0" w:color="auto"/>
            </w:tcBorders>
            <w:vAlign w:val="center"/>
            <w:hideMark/>
          </w:tcPr>
          <w:p w:rsidR="005979D2" w:rsidRPr="005979D2" w:rsidRDefault="005979D2" w:rsidP="00D96086">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80% de los créditos exigidos en el programa curricular de matemáticas</w:t>
            </w:r>
          </w:p>
        </w:tc>
      </w:tr>
      <w:tr w:rsidR="005979D2" w:rsidRPr="005979D2" w:rsidTr="005979D2">
        <w:trPr>
          <w:trHeight w:val="358"/>
          <w:tblCellSpacing w:w="12" w:type="dxa"/>
          <w:jc w:val="center"/>
        </w:trPr>
        <w:tc>
          <w:tcPr>
            <w:tcW w:w="452"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rPr>
                <w:rFonts w:ascii="Cambria" w:eastAsia="Times New Roman" w:hAnsi="Cambria" w:cs="Arial"/>
                <w:sz w:val="20"/>
                <w:szCs w:val="20"/>
              </w:rPr>
            </w:pPr>
          </w:p>
        </w:tc>
        <w:tc>
          <w:tcPr>
            <w:tcW w:w="1289"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 xml:space="preserve">Pasantía </w:t>
            </w:r>
          </w:p>
        </w:tc>
        <w:tc>
          <w:tcPr>
            <w:tcW w:w="563"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8</w:t>
            </w:r>
          </w:p>
        </w:tc>
        <w:tc>
          <w:tcPr>
            <w:tcW w:w="756" w:type="pct"/>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jc w:val="center"/>
              <w:rPr>
                <w:rFonts w:ascii="Cambria" w:eastAsia="Times New Roman" w:hAnsi="Cambria" w:cs="Arial"/>
                <w:sz w:val="20"/>
                <w:szCs w:val="20"/>
              </w:rPr>
            </w:pPr>
            <w:r w:rsidRPr="005979D2">
              <w:rPr>
                <w:rFonts w:ascii="Cambria" w:eastAsia="Times New Roman" w:hAnsi="Cambria" w:cs="Arial"/>
                <w:sz w:val="20"/>
                <w:szCs w:val="20"/>
              </w:rPr>
              <w:t>SÍ</w:t>
            </w:r>
          </w:p>
        </w:tc>
        <w:tc>
          <w:tcPr>
            <w:tcW w:w="1864" w:type="pct"/>
            <w:gridSpan w:val="2"/>
            <w:tcBorders>
              <w:top w:val="outset" w:sz="6" w:space="0" w:color="auto"/>
              <w:left w:val="outset" w:sz="6" w:space="0" w:color="auto"/>
              <w:bottom w:val="outset" w:sz="6" w:space="0" w:color="auto"/>
              <w:right w:val="outset" w:sz="6" w:space="0" w:color="auto"/>
            </w:tcBorders>
            <w:vAlign w:val="center"/>
          </w:tcPr>
          <w:p w:rsidR="005979D2" w:rsidRPr="005979D2" w:rsidRDefault="005979D2" w:rsidP="00D96086">
            <w:pPr>
              <w:spacing w:before="100" w:beforeAutospacing="1" w:after="100" w:afterAutospacing="1" w:line="360" w:lineRule="auto"/>
              <w:rPr>
                <w:rFonts w:ascii="Cambria" w:eastAsia="Times New Roman" w:hAnsi="Cambria" w:cs="Arial"/>
                <w:sz w:val="20"/>
                <w:szCs w:val="20"/>
              </w:rPr>
            </w:pPr>
            <w:r w:rsidRPr="005979D2">
              <w:rPr>
                <w:rFonts w:ascii="Cambria" w:eastAsia="Times New Roman" w:hAnsi="Cambria" w:cs="Arial"/>
                <w:sz w:val="20"/>
                <w:szCs w:val="20"/>
              </w:rPr>
              <w:t>80% de los créditos exigidos en el programa curricular de matemáticas</w:t>
            </w:r>
          </w:p>
        </w:tc>
      </w:tr>
    </w:tbl>
    <w:p w:rsidR="005979D2" w:rsidRPr="005979D2" w:rsidRDefault="005979D2" w:rsidP="00D96086">
      <w:pPr>
        <w:spacing w:after="0" w:line="360" w:lineRule="auto"/>
        <w:rPr>
          <w:rFonts w:ascii="Cambria" w:eastAsia="Times New Roman" w:hAnsi="Cambria" w:cs="Arial"/>
          <w:b/>
          <w:bCs/>
          <w:sz w:val="20"/>
          <w:szCs w:val="20"/>
          <w:lang w:val="es-ES"/>
        </w:rPr>
      </w:pPr>
    </w:p>
    <w:p w:rsidR="005979D2" w:rsidRPr="005979D2" w:rsidRDefault="005979D2" w:rsidP="00D96086">
      <w:pPr>
        <w:spacing w:before="100" w:beforeAutospacing="1" w:after="100" w:afterAutospacing="1" w:line="360" w:lineRule="auto"/>
        <w:jc w:val="center"/>
        <w:rPr>
          <w:rFonts w:ascii="Cambria" w:eastAsia="Times New Roman" w:hAnsi="Cambria" w:cs="Arial"/>
          <w:b/>
          <w:bCs/>
          <w:sz w:val="20"/>
          <w:szCs w:val="20"/>
          <w:lang w:val="es-ES"/>
        </w:rPr>
      </w:pPr>
      <w:r w:rsidRPr="005979D2">
        <w:rPr>
          <w:rFonts w:ascii="Cambria" w:eastAsia="Times New Roman" w:hAnsi="Cambria" w:cs="Arial"/>
          <w:sz w:val="20"/>
          <w:szCs w:val="20"/>
          <w:lang w:val="es-ES"/>
        </w:rPr>
        <w:t>Cré</w:t>
      </w:r>
      <w:r w:rsidR="009A7A54">
        <w:rPr>
          <w:rFonts w:ascii="Cambria" w:eastAsia="Times New Roman" w:hAnsi="Cambria" w:cs="Arial"/>
          <w:sz w:val="20"/>
          <w:szCs w:val="20"/>
          <w:lang w:val="es-ES"/>
        </w:rPr>
        <w:t>ditos exigidos en Trabajo de Gra</w:t>
      </w:r>
      <w:r w:rsidRPr="005979D2">
        <w:rPr>
          <w:rFonts w:ascii="Cambria" w:eastAsia="Times New Roman" w:hAnsi="Cambria" w:cs="Arial"/>
          <w:sz w:val="20"/>
          <w:szCs w:val="20"/>
          <w:lang w:val="es-ES"/>
        </w:rPr>
        <w:t xml:space="preserve">do: </w:t>
      </w:r>
      <w:r w:rsidRPr="005979D2">
        <w:rPr>
          <w:rFonts w:ascii="Cambria" w:eastAsia="Times New Roman" w:hAnsi="Cambria" w:cs="Arial"/>
          <w:b/>
          <w:bCs/>
          <w:sz w:val="20"/>
          <w:szCs w:val="20"/>
          <w:lang w:val="es-ES"/>
        </w:rPr>
        <w:t>Ocho (8) créditos</w:t>
      </w:r>
    </w:p>
    <w:p w:rsidR="00DE0FAA" w:rsidRDefault="00817511" w:rsidP="00D96086">
      <w:pPr>
        <w:spacing w:after="0" w:line="360" w:lineRule="auto"/>
        <w:jc w:val="center"/>
        <w:rPr>
          <w:rFonts w:ascii="Arial" w:eastAsia="Times New Roman" w:hAnsi="Arial" w:cs="Arial"/>
          <w:b/>
          <w:bCs/>
          <w:sz w:val="20"/>
          <w:szCs w:val="20"/>
          <w:lang w:val="es-ES"/>
        </w:rPr>
      </w:pPr>
      <w:bookmarkStart w:id="38" w:name="2"/>
      <w:r w:rsidRPr="00A03F64">
        <w:rPr>
          <w:rFonts w:ascii="Arial" w:eastAsia="Times New Roman" w:hAnsi="Arial" w:cs="Arial"/>
          <w:b/>
          <w:bCs/>
          <w:sz w:val="20"/>
          <w:szCs w:val="20"/>
          <w:lang w:val="es-ES"/>
        </w:rPr>
        <w:t> </w:t>
      </w:r>
      <w:bookmarkEnd w:id="38"/>
    </w:p>
    <w:p w:rsidR="005979D2" w:rsidRDefault="005979D2" w:rsidP="00D96086">
      <w:pPr>
        <w:spacing w:after="0" w:line="360" w:lineRule="auto"/>
        <w:jc w:val="center"/>
        <w:rPr>
          <w:rFonts w:ascii="Arial" w:eastAsia="Times New Roman" w:hAnsi="Arial" w:cs="Arial"/>
          <w:b/>
          <w:bCs/>
          <w:sz w:val="20"/>
          <w:szCs w:val="20"/>
          <w:lang w:val="es-ES"/>
        </w:rPr>
      </w:pPr>
    </w:p>
    <w:p w:rsidR="00E75F9B" w:rsidRDefault="00E75F9B" w:rsidP="00D96086">
      <w:pPr>
        <w:spacing w:line="360" w:lineRule="auto"/>
        <w:rPr>
          <w:rFonts w:ascii="Arial" w:eastAsia="Times New Roman" w:hAnsi="Arial" w:cs="Arial"/>
          <w:b/>
          <w:bCs/>
          <w:sz w:val="20"/>
          <w:szCs w:val="20"/>
          <w:lang w:val="es-ES"/>
        </w:rPr>
      </w:pPr>
      <w:r>
        <w:rPr>
          <w:rFonts w:ascii="Arial" w:eastAsia="Times New Roman" w:hAnsi="Arial" w:cs="Arial"/>
          <w:b/>
          <w:bCs/>
          <w:sz w:val="20"/>
          <w:szCs w:val="20"/>
          <w:lang w:val="es-ES"/>
        </w:rPr>
        <w:br w:type="page"/>
      </w:r>
    </w:p>
    <w:p w:rsidR="00DE0FAA" w:rsidRDefault="00197715" w:rsidP="00D96086">
      <w:pPr>
        <w:pStyle w:val="Ttulo1"/>
        <w:spacing w:line="360" w:lineRule="auto"/>
        <w:rPr>
          <w:lang w:eastAsia="es-CO"/>
        </w:rPr>
      </w:pPr>
      <w:bookmarkStart w:id="39" w:name="_Toc412294764"/>
      <w:r>
        <w:rPr>
          <w:lang w:eastAsia="es-CO"/>
        </w:rPr>
        <w:lastRenderedPageBreak/>
        <w:t>DIFERENCI</w:t>
      </w:r>
      <w:r w:rsidR="00DF7999">
        <w:rPr>
          <w:lang w:eastAsia="es-CO"/>
        </w:rPr>
        <w:t>A</w:t>
      </w:r>
      <w:r>
        <w:rPr>
          <w:lang w:eastAsia="es-CO"/>
        </w:rPr>
        <w:t>CIÓN DE LOS INGENIERO</w:t>
      </w:r>
      <w:r w:rsidR="00DF7999">
        <w:rPr>
          <w:lang w:eastAsia="es-CO"/>
        </w:rPr>
        <w:t>S</w:t>
      </w:r>
      <w:r>
        <w:rPr>
          <w:lang w:eastAsia="es-CO"/>
        </w:rPr>
        <w:t xml:space="preserve"> DE SISTEMAS</w:t>
      </w:r>
      <w:r w:rsidR="009301DA">
        <w:rPr>
          <w:lang w:eastAsia="es-CO"/>
        </w:rPr>
        <w:t xml:space="preserve"> Y AFINES </w:t>
      </w:r>
      <w:r>
        <w:rPr>
          <w:lang w:eastAsia="es-CO"/>
        </w:rPr>
        <w:t xml:space="preserve"> Y DE LOS PROFESIONALES DE LA COMPUT</w:t>
      </w:r>
      <w:r w:rsidR="00DF7999">
        <w:rPr>
          <w:lang w:eastAsia="es-CO"/>
        </w:rPr>
        <w:t>A</w:t>
      </w:r>
      <w:r>
        <w:rPr>
          <w:lang w:eastAsia="es-CO"/>
        </w:rPr>
        <w:t>CIÓN</w:t>
      </w:r>
      <w:bookmarkEnd w:id="39"/>
    </w:p>
    <w:p w:rsidR="00DE0FAA" w:rsidRDefault="00DE0FAA" w:rsidP="00D96086">
      <w:pPr>
        <w:tabs>
          <w:tab w:val="left" w:pos="991"/>
        </w:tabs>
        <w:spacing w:after="0" w:line="360" w:lineRule="auto"/>
        <w:rPr>
          <w:rFonts w:ascii="Cambria" w:hAnsi="Cambria" w:cs="Arial"/>
          <w:sz w:val="16"/>
          <w:szCs w:val="16"/>
          <w:lang w:eastAsia="es-CO"/>
        </w:rPr>
      </w:pPr>
    </w:p>
    <w:p w:rsidR="00DE0FAA" w:rsidRDefault="00DE0FAA" w:rsidP="00D96086">
      <w:pPr>
        <w:tabs>
          <w:tab w:val="left" w:pos="991"/>
        </w:tabs>
        <w:spacing w:after="0" w:line="360" w:lineRule="auto"/>
        <w:rPr>
          <w:rFonts w:ascii="Cambria" w:hAnsi="Cambria" w:cs="Arial"/>
          <w:sz w:val="16"/>
          <w:szCs w:val="16"/>
          <w:lang w:eastAsia="es-CO"/>
        </w:rPr>
      </w:pPr>
    </w:p>
    <w:p w:rsidR="00891BBF" w:rsidRPr="00EE0D5B" w:rsidRDefault="00F90A64" w:rsidP="00D96086">
      <w:pPr>
        <w:spacing w:line="360" w:lineRule="auto"/>
        <w:jc w:val="both"/>
        <w:rPr>
          <w:rFonts w:ascii="Cambria" w:hAnsi="Cambria" w:cs="Arial"/>
        </w:rPr>
      </w:pPr>
      <w:r w:rsidRPr="00EE0D5B">
        <w:rPr>
          <w:rFonts w:ascii="Cambria" w:hAnsi="Cambria" w:cs="Arial"/>
        </w:rPr>
        <w:t>En 1967</w:t>
      </w:r>
      <w:r>
        <w:rPr>
          <w:rStyle w:val="Refdenotaalpie"/>
          <w:rFonts w:ascii="Cambria" w:hAnsi="Cambria" w:cs="Arial"/>
        </w:rPr>
        <w:footnoteReference w:id="19"/>
      </w:r>
      <w:r w:rsidR="00891BBF" w:rsidRPr="00EE0D5B">
        <w:rPr>
          <w:rFonts w:ascii="Cambria" w:hAnsi="Cambria" w:cs="Arial"/>
        </w:rPr>
        <w:t xml:space="preserve">, la Facultad de Ingeniería </w:t>
      </w:r>
      <w:r w:rsidR="00101A66" w:rsidRPr="00EE0D5B">
        <w:rPr>
          <w:rFonts w:ascii="Cambria" w:hAnsi="Cambria" w:cs="Arial"/>
        </w:rPr>
        <w:t>de la Universidad de los Andes abre l</w:t>
      </w:r>
      <w:r w:rsidR="00C904D3" w:rsidRPr="00EE0D5B">
        <w:rPr>
          <w:rFonts w:ascii="Cambria" w:hAnsi="Cambria" w:cs="Arial"/>
        </w:rPr>
        <w:t xml:space="preserve">a </w:t>
      </w:r>
      <w:r w:rsidR="00E75F9B" w:rsidRPr="00EE0D5B">
        <w:rPr>
          <w:rFonts w:ascii="Cambria" w:hAnsi="Cambria" w:cs="Arial"/>
        </w:rPr>
        <w:t>primera</w:t>
      </w:r>
      <w:r w:rsidR="00C904D3" w:rsidRPr="00EE0D5B">
        <w:rPr>
          <w:rFonts w:ascii="Cambria" w:hAnsi="Cambria" w:cs="Arial"/>
        </w:rPr>
        <w:t xml:space="preserve"> carrera de Ingeniería de Sistema</w:t>
      </w:r>
      <w:r w:rsidR="005979D2" w:rsidRPr="00EE0D5B">
        <w:rPr>
          <w:rFonts w:ascii="Cambria" w:hAnsi="Cambria" w:cs="Arial"/>
        </w:rPr>
        <w:t xml:space="preserve"> </w:t>
      </w:r>
      <w:r w:rsidR="00E75F9B" w:rsidRPr="00EE0D5B">
        <w:rPr>
          <w:rFonts w:ascii="Cambria" w:hAnsi="Cambria" w:cs="Arial"/>
        </w:rPr>
        <w:t xml:space="preserve">en Colombia, y aun cuando en principio se pensó </w:t>
      </w:r>
      <w:r w:rsidR="005E2768" w:rsidRPr="00EE0D5B">
        <w:rPr>
          <w:rFonts w:ascii="Cambria" w:hAnsi="Cambria" w:cs="Arial"/>
        </w:rPr>
        <w:t>en un programa de Ciencias de la Computación, el proyecto se abandonó</w:t>
      </w:r>
      <w:r w:rsidR="00891BBF" w:rsidRPr="00EE0D5B">
        <w:rPr>
          <w:rFonts w:ascii="Cambria" w:hAnsi="Cambria" w:cs="Arial"/>
        </w:rPr>
        <w:t>, pues esta área es mucho más amplia y universal que la Ingeniería de Sistemas</w:t>
      </w:r>
      <w:r w:rsidR="00F84BC0">
        <w:rPr>
          <w:rFonts w:ascii="Cambria" w:hAnsi="Cambria" w:cs="Arial"/>
        </w:rPr>
        <w:t xml:space="preserve"> y no resolvía los problemas inmediatos que tenían las empresas y las entidades gubernamentales</w:t>
      </w:r>
      <w:r w:rsidR="00891BBF" w:rsidRPr="00EE0D5B">
        <w:rPr>
          <w:rFonts w:ascii="Cambria" w:hAnsi="Cambria" w:cs="Arial"/>
        </w:rPr>
        <w:t>. Los planes de estudio de la Ingeniería de Sistemas, apuntan más una formación profesional dirigida a la solución de problemas empresariales</w:t>
      </w:r>
      <w:r w:rsidR="00FD140D">
        <w:rPr>
          <w:rFonts w:ascii="Cambria" w:hAnsi="Cambria" w:cs="Arial"/>
        </w:rPr>
        <w:t>,</w:t>
      </w:r>
      <w:r w:rsidR="00891BBF" w:rsidRPr="00EE0D5B">
        <w:rPr>
          <w:rFonts w:ascii="Cambria" w:hAnsi="Cambria" w:cs="Arial"/>
        </w:rPr>
        <w:t xml:space="preserve"> más que a un estudio de los problemas generales de la computación.</w:t>
      </w:r>
      <w:r w:rsidR="009301DA" w:rsidRPr="00EE0D5B">
        <w:rPr>
          <w:rFonts w:ascii="Cambria" w:hAnsi="Cambria" w:cs="Arial"/>
        </w:rPr>
        <w:t xml:space="preserve"> </w:t>
      </w:r>
    </w:p>
    <w:p w:rsidR="00DE0FAA" w:rsidRDefault="00C904D3" w:rsidP="00D96086">
      <w:pPr>
        <w:spacing w:line="360" w:lineRule="auto"/>
        <w:ind w:firstLine="366"/>
        <w:jc w:val="both"/>
        <w:rPr>
          <w:rFonts w:ascii="Cambria" w:hAnsi="Cambria" w:cs="Arial"/>
        </w:rPr>
      </w:pPr>
      <w:r>
        <w:rPr>
          <w:rFonts w:ascii="Cambria" w:hAnsi="Cambria" w:cs="Arial"/>
        </w:rPr>
        <w:t xml:space="preserve"> </w:t>
      </w:r>
      <w:r w:rsidR="00197715">
        <w:rPr>
          <w:rFonts w:ascii="Cambria" w:hAnsi="Cambria" w:cs="Arial"/>
        </w:rPr>
        <w:t xml:space="preserve">Los profesionales de la Ingeniería de Sistemas,  diseñan e implementan sistemas de software,  de comunicación y de información para dar solución a problemas que provienen de los sectores: productivo, de servicio y gubernamental del País. Su formación está basada en los  fundamentos de la teoría de sistemas de computación, pero su concentración fundamental </w:t>
      </w:r>
      <w:r>
        <w:rPr>
          <w:rFonts w:ascii="Cambria" w:hAnsi="Cambria" w:cs="Arial"/>
        </w:rPr>
        <w:t>está en el desarrollo de</w:t>
      </w:r>
      <w:r w:rsidR="00197715">
        <w:rPr>
          <w:rFonts w:ascii="Cambria" w:hAnsi="Cambria" w:cs="Arial"/>
        </w:rPr>
        <w:t xml:space="preserve"> la ingeniería de software, las redes, los sistemas distribuidos y la gerencia de proyectos informáticos.</w:t>
      </w:r>
      <w:r w:rsidR="009301DA">
        <w:rPr>
          <w:rFonts w:ascii="Cambria" w:hAnsi="Cambria" w:cs="Arial"/>
        </w:rPr>
        <w:t xml:space="preserve"> </w:t>
      </w:r>
    </w:p>
    <w:p w:rsidR="00DE0FAA" w:rsidRDefault="00197715" w:rsidP="00D96086">
      <w:pPr>
        <w:spacing w:line="360" w:lineRule="auto"/>
        <w:jc w:val="both"/>
        <w:rPr>
          <w:rFonts w:ascii="Cambria" w:hAnsi="Cambria" w:cs="Arial"/>
        </w:rPr>
      </w:pPr>
      <w:r>
        <w:rPr>
          <w:rFonts w:ascii="Cambria" w:hAnsi="Cambria" w:cs="Arial"/>
        </w:rPr>
        <w:t>Por otro lado, los profesionales en Ciencias de la Computación, estudian y analizan los fundamentos científicos de la teoría de los  sistemas de computación. Las herramientas fundamentales para este estudio son</w:t>
      </w:r>
      <w:r w:rsidR="009301DA">
        <w:rPr>
          <w:rFonts w:ascii="Cambria" w:hAnsi="Cambria" w:cs="Arial"/>
        </w:rPr>
        <w:t>: Lógica</w:t>
      </w:r>
      <w:r>
        <w:rPr>
          <w:rFonts w:ascii="Cambria" w:hAnsi="Cambria" w:cs="Arial"/>
        </w:rPr>
        <w:t xml:space="preserve"> y Teoría de Conjuntos,  Matemáticas Discretas,  Probabilidad, Combinatoria, Teoría de la Computación, Teoría de  Lenguajes y Teoría de Algoritmos. El plan de estudios de Ciencias de la Computación tiene una componente menor en el estudio de herramientas de diseño y aplicación de sistemas de computación.</w:t>
      </w:r>
    </w:p>
    <w:p w:rsidR="00D96086" w:rsidRPr="00D96086" w:rsidRDefault="00F20C52" w:rsidP="00D96086">
      <w:pPr>
        <w:spacing w:line="360" w:lineRule="auto"/>
        <w:ind w:firstLine="366"/>
        <w:jc w:val="both"/>
        <w:rPr>
          <w:rFonts w:ascii="Cambria" w:hAnsi="Cambria" w:cs="Arial"/>
        </w:rPr>
      </w:pPr>
      <w:r>
        <w:rPr>
          <w:rFonts w:ascii="Cambria" w:hAnsi="Cambria" w:cs="Arial"/>
        </w:rPr>
        <w:t>Aun cuando en Colombia existen más de 300 programas de Ingeniería de Sistemas</w:t>
      </w:r>
      <w:r w:rsidR="00FD140D">
        <w:rPr>
          <w:rStyle w:val="Refdenotaalpie"/>
          <w:rFonts w:ascii="Cambria" w:hAnsi="Cambria" w:cs="Arial"/>
        </w:rPr>
        <w:footnoteReference w:id="20"/>
      </w:r>
      <w:r>
        <w:rPr>
          <w:rFonts w:ascii="Cambria" w:hAnsi="Cambria" w:cs="Arial"/>
        </w:rPr>
        <w:t xml:space="preserve"> y afines, no existe </w:t>
      </w:r>
      <w:r w:rsidR="00EE0D5B">
        <w:rPr>
          <w:rFonts w:ascii="Cambria" w:hAnsi="Cambria" w:cs="Arial"/>
        </w:rPr>
        <w:t>aún una carrera que cubra el</w:t>
      </w:r>
      <w:r>
        <w:rPr>
          <w:rFonts w:ascii="Cambria" w:hAnsi="Cambria" w:cs="Arial"/>
        </w:rPr>
        <w:t xml:space="preserve"> estudio teórico de la computación y que tenga </w:t>
      </w:r>
      <w:r>
        <w:rPr>
          <w:rFonts w:ascii="Cambria" w:hAnsi="Cambria" w:cs="Arial"/>
        </w:rPr>
        <w:lastRenderedPageBreak/>
        <w:t xml:space="preserve">como uno de sus objetivos, la formación de profesionales que soporten la investigación </w:t>
      </w:r>
      <w:r w:rsidR="00EE0D5B">
        <w:rPr>
          <w:rFonts w:ascii="Cambria" w:hAnsi="Cambria" w:cs="Arial"/>
        </w:rPr>
        <w:t>y la formaci</w:t>
      </w:r>
      <w:r w:rsidR="00502B60">
        <w:rPr>
          <w:rFonts w:ascii="Cambria" w:hAnsi="Cambria" w:cs="Arial"/>
        </w:rPr>
        <w:t>ón de capital humano.</w:t>
      </w:r>
    </w:p>
    <w:p w:rsidR="00DE0FAA" w:rsidRDefault="00D96086" w:rsidP="00D96086">
      <w:pPr>
        <w:pStyle w:val="Ttulo1"/>
        <w:spacing w:line="360" w:lineRule="auto"/>
        <w:rPr>
          <w:lang w:eastAsia="es-CO"/>
        </w:rPr>
      </w:pPr>
      <w:bookmarkStart w:id="40" w:name="_Toc412294765"/>
      <w:r>
        <w:rPr>
          <w:lang w:eastAsia="es-CO"/>
        </w:rPr>
        <w:t>R</w:t>
      </w:r>
      <w:r w:rsidR="00197715">
        <w:rPr>
          <w:lang w:eastAsia="es-CO"/>
        </w:rPr>
        <w:t>ECURSOS E INFRAESTRUCTURA</w:t>
      </w:r>
      <w:bookmarkEnd w:id="40"/>
    </w:p>
    <w:p w:rsidR="00DE0FAA" w:rsidRDefault="00DE0FAA" w:rsidP="00D96086">
      <w:pPr>
        <w:pStyle w:val="Prrafodelista"/>
        <w:tabs>
          <w:tab w:val="left" w:pos="991"/>
        </w:tabs>
        <w:spacing w:after="0" w:line="360" w:lineRule="auto"/>
        <w:ind w:left="360"/>
        <w:rPr>
          <w:rFonts w:ascii="Cambria" w:hAnsi="Cambria" w:cs="Arial"/>
          <w:b/>
          <w:sz w:val="28"/>
          <w:szCs w:val="28"/>
          <w:lang w:eastAsia="es-CO"/>
        </w:rPr>
      </w:pPr>
    </w:p>
    <w:p w:rsidR="00DE0FAA" w:rsidRDefault="00DE0FAA" w:rsidP="00D96086">
      <w:pPr>
        <w:pStyle w:val="Prrafodelista"/>
        <w:tabs>
          <w:tab w:val="left" w:pos="991"/>
        </w:tabs>
        <w:spacing w:after="0" w:line="360" w:lineRule="auto"/>
        <w:ind w:left="360"/>
        <w:rPr>
          <w:rFonts w:ascii="Cambria" w:hAnsi="Cambria" w:cs="Arial"/>
          <w:sz w:val="16"/>
          <w:szCs w:val="16"/>
          <w:lang w:eastAsia="es-CO"/>
        </w:rPr>
      </w:pPr>
    </w:p>
    <w:p w:rsidR="00DE0FAA" w:rsidRDefault="00197715" w:rsidP="00D96086">
      <w:pPr>
        <w:pStyle w:val="Ttulo2"/>
        <w:rPr>
          <w:lang w:eastAsia="es-CO"/>
        </w:rPr>
      </w:pPr>
      <w:bookmarkStart w:id="41" w:name="_Toc412294766"/>
      <w:r>
        <w:rPr>
          <w:lang w:eastAsia="es-CO"/>
        </w:rPr>
        <w:t>INSTITUCIONALES</w:t>
      </w:r>
      <w:bookmarkEnd w:id="41"/>
    </w:p>
    <w:p w:rsidR="00DE0FAA" w:rsidRDefault="00DE0FAA" w:rsidP="00D96086">
      <w:pPr>
        <w:pStyle w:val="Prrafodelista"/>
        <w:tabs>
          <w:tab w:val="left" w:pos="991"/>
        </w:tabs>
        <w:spacing w:after="0" w:line="360" w:lineRule="auto"/>
        <w:ind w:left="792"/>
        <w:jc w:val="both"/>
        <w:rPr>
          <w:rFonts w:ascii="Cambria" w:hAnsi="Cambria" w:cs="Arial"/>
          <w:lang w:eastAsia="es-CO"/>
        </w:rPr>
      </w:pPr>
    </w:p>
    <w:p w:rsidR="00DE0FAA" w:rsidRDefault="00197715" w:rsidP="00D96086">
      <w:pPr>
        <w:tabs>
          <w:tab w:val="left" w:pos="991"/>
        </w:tabs>
        <w:spacing w:after="0" w:line="360" w:lineRule="auto"/>
        <w:ind w:firstLine="992"/>
        <w:jc w:val="both"/>
        <w:rPr>
          <w:rFonts w:ascii="Cambria" w:hAnsi="Cambria" w:cs="Arial"/>
          <w:lang w:eastAsia="es-CO"/>
        </w:rPr>
      </w:pPr>
      <w:r>
        <w:rPr>
          <w:rFonts w:ascii="Cambria" w:hAnsi="Cambria" w:cs="Arial"/>
          <w:lang w:eastAsia="es-CO"/>
        </w:rPr>
        <w:t xml:space="preserve">Como se describe en </w:t>
      </w:r>
      <w:r w:rsidRPr="006F24FA">
        <w:rPr>
          <w:rFonts w:ascii="Cambria" w:hAnsi="Cambria" w:cs="Arial"/>
          <w:i/>
          <w:lang w:eastAsia="es-CO"/>
        </w:rPr>
        <w:t>Memoria Eco</w:t>
      </w:r>
      <w:r w:rsidR="00295CB9" w:rsidRPr="006F24FA">
        <w:rPr>
          <w:rFonts w:ascii="Cambria" w:hAnsi="Cambria" w:cs="Arial"/>
          <w:i/>
          <w:lang w:eastAsia="es-CO"/>
        </w:rPr>
        <w:t>nómica y financiera 2000-2010 [12</w:t>
      </w:r>
      <w:r w:rsidRPr="006F24FA">
        <w:rPr>
          <w:rFonts w:ascii="Cambria" w:hAnsi="Cambria" w:cs="Arial"/>
          <w:i/>
          <w:lang w:eastAsia="es-CO"/>
        </w:rPr>
        <w:t>]</w:t>
      </w:r>
      <w:r w:rsidRPr="006F24FA">
        <w:rPr>
          <w:rFonts w:ascii="Cambria" w:hAnsi="Cambria" w:cs="Arial"/>
          <w:lang w:eastAsia="es-CO"/>
        </w:rPr>
        <w:t>,</w:t>
      </w:r>
      <w:r>
        <w:rPr>
          <w:rFonts w:ascii="Cambria" w:hAnsi="Cambria" w:cs="Arial"/>
          <w:lang w:eastAsia="es-CO"/>
        </w:rPr>
        <w:t xml:space="preserve"> la Universidad Nacional de Colombia es una institución de nivel nacional que se rige especialmente por las disposiciones establecidas en la Ley 30 de 1992, la cual ha sido dictada como consecuencia de la autonomía Universitaria otorgada por la Constitución Política de Colombia en su artículo 69. Posteriormente en 1997, se le reconoce a la Universidad la autonomía presupuestal de tal manera que las directivas están encargadas de distribuir los recursos dados por la Nación para cumplir con sus fines misionales. Como se menciona en la </w:t>
      </w:r>
      <w:r w:rsidRPr="006F24FA">
        <w:rPr>
          <w:rFonts w:ascii="Cambria" w:hAnsi="Cambria" w:cs="Arial"/>
          <w:lang w:eastAsia="es-CO"/>
        </w:rPr>
        <w:t>Guía para la</w:t>
      </w:r>
      <w:r w:rsidR="00295CB9" w:rsidRPr="006F24FA">
        <w:rPr>
          <w:rFonts w:ascii="Cambria" w:hAnsi="Cambria" w:cs="Arial"/>
          <w:lang w:eastAsia="es-CO"/>
        </w:rPr>
        <w:t xml:space="preserve"> Elaboración del Presupuesto [13</w:t>
      </w:r>
      <w:r w:rsidRPr="006F24FA">
        <w:rPr>
          <w:rFonts w:ascii="Cambria" w:hAnsi="Cambria" w:cs="Arial"/>
          <w:lang w:eastAsia="es-CO"/>
        </w:rPr>
        <w:t>]</w:t>
      </w:r>
      <w:r>
        <w:rPr>
          <w:rFonts w:ascii="Cambria" w:hAnsi="Cambria" w:cs="Arial"/>
          <w:lang w:eastAsia="es-CO"/>
        </w:rPr>
        <w:t xml:space="preserve"> es el Consejo Superior Universitario el encargado de aprobar el presupuesto de funcionamiento de la Universidad cada año, el cual además de los fondos otorgados por la Nación está compuesto por recursos propios entre los cuales se destacan: </w:t>
      </w:r>
    </w:p>
    <w:p w:rsidR="00DE0FAA" w:rsidRDefault="00DE0FAA" w:rsidP="00D96086">
      <w:pPr>
        <w:tabs>
          <w:tab w:val="left" w:pos="991"/>
        </w:tabs>
        <w:spacing w:after="0" w:line="360" w:lineRule="auto"/>
        <w:ind w:firstLine="992"/>
        <w:jc w:val="both"/>
        <w:rPr>
          <w:rFonts w:ascii="Cambria" w:hAnsi="Cambria" w:cs="Arial"/>
          <w:lang w:eastAsia="es-CO"/>
        </w:rPr>
      </w:pPr>
    </w:p>
    <w:p w:rsidR="00DE0FAA" w:rsidRDefault="00197715" w:rsidP="0063125A">
      <w:pPr>
        <w:pStyle w:val="Prrafodelista"/>
        <w:numPr>
          <w:ilvl w:val="0"/>
          <w:numId w:val="8"/>
        </w:numPr>
        <w:tabs>
          <w:tab w:val="left" w:pos="991"/>
        </w:tabs>
        <w:spacing w:after="0" w:line="360" w:lineRule="auto"/>
        <w:jc w:val="both"/>
        <w:rPr>
          <w:rFonts w:ascii="Cambria" w:hAnsi="Cambria" w:cs="Arial"/>
          <w:lang w:eastAsia="es-CO"/>
        </w:rPr>
      </w:pPr>
      <w:r>
        <w:rPr>
          <w:rFonts w:ascii="Cambria" w:hAnsi="Cambria" w:cs="Arial"/>
          <w:lang w:eastAsia="es-CO"/>
        </w:rPr>
        <w:t>Matrículas de pregrado: de las cuales el 11% es destinado para funcionamiento.</w:t>
      </w:r>
    </w:p>
    <w:p w:rsidR="00DE0FAA" w:rsidRDefault="00197715" w:rsidP="0063125A">
      <w:pPr>
        <w:pStyle w:val="Prrafodelista"/>
        <w:numPr>
          <w:ilvl w:val="0"/>
          <w:numId w:val="8"/>
        </w:numPr>
        <w:tabs>
          <w:tab w:val="left" w:pos="991"/>
        </w:tabs>
        <w:spacing w:after="0" w:line="360" w:lineRule="auto"/>
        <w:jc w:val="both"/>
        <w:rPr>
          <w:rFonts w:ascii="Cambria" w:hAnsi="Cambria" w:cs="Arial"/>
          <w:lang w:eastAsia="es-CO"/>
        </w:rPr>
      </w:pPr>
      <w:r>
        <w:rPr>
          <w:rFonts w:ascii="Cambria" w:hAnsi="Cambria" w:cs="Arial"/>
          <w:lang w:eastAsia="es-CO"/>
        </w:rPr>
        <w:t>Servicio médico y bienestar: Todo este ingreso es usado para atender las actividades de bienestar estudiantil, así como para el servicio médico de los estudiantes.</w:t>
      </w:r>
    </w:p>
    <w:p w:rsidR="00DE0FAA" w:rsidRDefault="00197715" w:rsidP="0063125A">
      <w:pPr>
        <w:pStyle w:val="Prrafodelista"/>
        <w:numPr>
          <w:ilvl w:val="0"/>
          <w:numId w:val="8"/>
        </w:numPr>
        <w:tabs>
          <w:tab w:val="left" w:pos="991"/>
        </w:tabs>
        <w:spacing w:after="0" w:line="360" w:lineRule="auto"/>
        <w:jc w:val="both"/>
        <w:rPr>
          <w:rFonts w:ascii="Cambria" w:hAnsi="Cambria" w:cs="Arial"/>
          <w:lang w:eastAsia="es-CO"/>
        </w:rPr>
      </w:pPr>
      <w:r>
        <w:rPr>
          <w:rFonts w:ascii="Cambria" w:hAnsi="Cambria" w:cs="Arial"/>
          <w:lang w:eastAsia="es-CO"/>
        </w:rPr>
        <w:t>Sistematización: Los ingresos por este concepto se usan en dotación y adecuación de los sistemas de información.</w:t>
      </w:r>
    </w:p>
    <w:p w:rsidR="00DE0FAA" w:rsidRDefault="00197715" w:rsidP="0063125A">
      <w:pPr>
        <w:pStyle w:val="Prrafodelista"/>
        <w:numPr>
          <w:ilvl w:val="0"/>
          <w:numId w:val="8"/>
        </w:numPr>
        <w:tabs>
          <w:tab w:val="left" w:pos="991"/>
        </w:tabs>
        <w:spacing w:after="0" w:line="360" w:lineRule="auto"/>
        <w:jc w:val="both"/>
        <w:rPr>
          <w:rFonts w:ascii="Cambria" w:hAnsi="Cambria" w:cs="Arial"/>
          <w:lang w:eastAsia="es-CO"/>
        </w:rPr>
      </w:pPr>
      <w:r>
        <w:rPr>
          <w:rFonts w:ascii="Cambria" w:hAnsi="Cambria" w:cs="Arial"/>
          <w:lang w:eastAsia="es-CO"/>
        </w:rPr>
        <w:t>Inscripciones de pregrado: El 60% de estos ingresos se destinan para gastos de funcionamiento.</w:t>
      </w:r>
    </w:p>
    <w:p w:rsidR="00DE0FAA" w:rsidRDefault="00197715" w:rsidP="0063125A">
      <w:pPr>
        <w:pStyle w:val="Prrafodelista"/>
        <w:numPr>
          <w:ilvl w:val="0"/>
          <w:numId w:val="8"/>
        </w:numPr>
        <w:tabs>
          <w:tab w:val="left" w:pos="991"/>
        </w:tabs>
        <w:spacing w:after="0" w:line="360" w:lineRule="auto"/>
        <w:jc w:val="both"/>
        <w:rPr>
          <w:rFonts w:ascii="Cambria" w:hAnsi="Cambria" w:cs="Arial"/>
          <w:lang w:eastAsia="es-CO"/>
        </w:rPr>
      </w:pPr>
      <w:r>
        <w:rPr>
          <w:rFonts w:ascii="Cambria" w:hAnsi="Cambria" w:cs="Arial"/>
          <w:lang w:eastAsia="es-CO"/>
        </w:rPr>
        <w:t>Inscripciones de posgrado: La distribución de estos ingresos puede verse más abajo en el caso de la Facultad de Ciencias.</w:t>
      </w:r>
    </w:p>
    <w:p w:rsidR="00DE0FAA" w:rsidRDefault="00DE0FAA" w:rsidP="00D96086">
      <w:pPr>
        <w:tabs>
          <w:tab w:val="left" w:pos="991"/>
        </w:tabs>
        <w:spacing w:after="0" w:line="360" w:lineRule="auto"/>
        <w:ind w:left="360"/>
        <w:jc w:val="both"/>
        <w:rPr>
          <w:rFonts w:ascii="Cambria" w:hAnsi="Cambria" w:cs="Arial"/>
          <w:lang w:eastAsia="es-CO"/>
        </w:rPr>
      </w:pPr>
    </w:p>
    <w:p w:rsidR="00DE0FAA" w:rsidRDefault="00DE0FAA" w:rsidP="00D96086">
      <w:pPr>
        <w:tabs>
          <w:tab w:val="left" w:pos="991"/>
        </w:tabs>
        <w:spacing w:after="0" w:line="360" w:lineRule="auto"/>
        <w:jc w:val="both"/>
        <w:rPr>
          <w:rFonts w:ascii="Cambria" w:hAnsi="Cambria" w:cs="Arial"/>
          <w:b/>
          <w:lang w:eastAsia="es-CO"/>
        </w:rPr>
      </w:pPr>
    </w:p>
    <w:p w:rsidR="00DE0FAA" w:rsidRDefault="00197715" w:rsidP="00D96086">
      <w:pPr>
        <w:tabs>
          <w:tab w:val="left" w:pos="991"/>
        </w:tabs>
        <w:spacing w:after="0" w:line="360" w:lineRule="auto"/>
        <w:jc w:val="both"/>
        <w:rPr>
          <w:rFonts w:ascii="Cambria" w:hAnsi="Cambria" w:cs="Arial"/>
          <w:lang w:eastAsia="es-CO"/>
        </w:rPr>
      </w:pPr>
      <w:r>
        <w:rPr>
          <w:rFonts w:ascii="Cambria" w:hAnsi="Cambria" w:cs="Arial"/>
          <w:lang w:eastAsia="es-CO"/>
        </w:rPr>
        <w:t xml:space="preserve">La siguiente tabla tomada de </w:t>
      </w:r>
      <w:r w:rsidRPr="006F24FA">
        <w:rPr>
          <w:rFonts w:ascii="Cambria" w:hAnsi="Cambria" w:cs="Arial"/>
          <w:lang w:eastAsia="es-CO"/>
        </w:rPr>
        <w:t>Memoria Económica y Financiera 2000-2010 [</w:t>
      </w:r>
      <w:r w:rsidR="00295CB9" w:rsidRPr="006F24FA">
        <w:rPr>
          <w:rFonts w:ascii="Cambria" w:hAnsi="Cambria" w:cs="Arial"/>
          <w:lang w:eastAsia="es-CO"/>
        </w:rPr>
        <w:t>12</w:t>
      </w:r>
      <w:r w:rsidRPr="006F24FA">
        <w:rPr>
          <w:rFonts w:ascii="Cambria" w:hAnsi="Cambria" w:cs="Arial"/>
          <w:lang w:eastAsia="es-CO"/>
        </w:rPr>
        <w:t>]</w:t>
      </w:r>
      <w:r>
        <w:rPr>
          <w:rFonts w:ascii="Cambria" w:hAnsi="Cambria" w:cs="Arial"/>
          <w:lang w:eastAsia="es-CO"/>
        </w:rPr>
        <w:t xml:space="preserve"> muestra el presupuesto (en millones de pesos) en los años 2007-2010:</w:t>
      </w:r>
    </w:p>
    <w:p w:rsidR="00DE0FAA" w:rsidRDefault="00DE0FAA" w:rsidP="00D96086">
      <w:pPr>
        <w:tabs>
          <w:tab w:val="left" w:pos="991"/>
        </w:tabs>
        <w:spacing w:after="0" w:line="360" w:lineRule="auto"/>
        <w:jc w:val="both"/>
        <w:rPr>
          <w:rFonts w:ascii="Cambria" w:hAnsi="Cambria" w:cs="Arial"/>
          <w:lang w:eastAsia="es-CO"/>
        </w:rPr>
      </w:pPr>
    </w:p>
    <w:tbl>
      <w:tblPr>
        <w:tblStyle w:val="Tablaconcuadrcula"/>
        <w:tblW w:w="0" w:type="auto"/>
        <w:tblLook w:val="0400" w:firstRow="0" w:lastRow="0" w:firstColumn="0" w:lastColumn="0" w:noHBand="0" w:noVBand="1"/>
      </w:tblPr>
      <w:tblGrid>
        <w:gridCol w:w="1471"/>
        <w:gridCol w:w="1502"/>
        <w:gridCol w:w="1502"/>
        <w:gridCol w:w="1563"/>
        <w:gridCol w:w="1425"/>
        <w:gridCol w:w="1365"/>
      </w:tblGrid>
      <w:tr w:rsidR="00DE0FAA">
        <w:tc>
          <w:tcPr>
            <w:tcW w:w="1616" w:type="dxa"/>
          </w:tcPr>
          <w:p w:rsidR="00DE0FAA" w:rsidRDefault="00197715" w:rsidP="00D96086">
            <w:pPr>
              <w:tabs>
                <w:tab w:val="left" w:pos="991"/>
              </w:tabs>
              <w:spacing w:line="360" w:lineRule="auto"/>
              <w:jc w:val="both"/>
              <w:rPr>
                <w:rFonts w:ascii="Cambria" w:hAnsi="Cambria" w:cs="Arial"/>
                <w:lang w:val="en-US" w:eastAsia="es-CO"/>
              </w:rPr>
            </w:pPr>
            <w:proofErr w:type="spellStart"/>
            <w:r>
              <w:rPr>
                <w:rFonts w:ascii="Cambria" w:hAnsi="Cambria" w:cs="Arial"/>
                <w:lang w:val="en-US" w:eastAsia="es-CO"/>
              </w:rPr>
              <w:t>Año</w:t>
            </w:r>
            <w:proofErr w:type="spellEnd"/>
          </w:p>
        </w:tc>
        <w:tc>
          <w:tcPr>
            <w:tcW w:w="1597" w:type="dxa"/>
          </w:tcPr>
          <w:p w:rsidR="00DE0FAA" w:rsidRDefault="00197715" w:rsidP="00D96086">
            <w:pPr>
              <w:tabs>
                <w:tab w:val="left" w:pos="991"/>
              </w:tabs>
              <w:spacing w:line="360" w:lineRule="auto"/>
              <w:jc w:val="both"/>
              <w:rPr>
                <w:rFonts w:ascii="Cambria" w:hAnsi="Cambria" w:cs="Arial"/>
                <w:lang w:val="en-US" w:eastAsia="es-CO"/>
              </w:rPr>
            </w:pPr>
            <w:r>
              <w:rPr>
                <w:rFonts w:ascii="Cambria" w:hAnsi="Cambria" w:cs="Arial"/>
                <w:lang w:val="en-US" w:eastAsia="es-CO"/>
              </w:rPr>
              <w:t>AN</w:t>
            </w:r>
          </w:p>
        </w:tc>
        <w:tc>
          <w:tcPr>
            <w:tcW w:w="1597" w:type="dxa"/>
          </w:tcPr>
          <w:p w:rsidR="00DE0FAA" w:rsidRDefault="00197715" w:rsidP="00D96086">
            <w:pPr>
              <w:tabs>
                <w:tab w:val="left" w:pos="991"/>
              </w:tabs>
              <w:spacing w:line="360" w:lineRule="auto"/>
              <w:jc w:val="both"/>
              <w:rPr>
                <w:rFonts w:ascii="Cambria" w:hAnsi="Cambria" w:cs="Arial"/>
                <w:lang w:val="en-US" w:eastAsia="es-CO"/>
              </w:rPr>
            </w:pPr>
            <w:r>
              <w:rPr>
                <w:rFonts w:ascii="Cambria" w:hAnsi="Cambria" w:cs="Arial"/>
                <w:lang w:val="en-US" w:eastAsia="es-CO"/>
              </w:rPr>
              <w:t>RP</w:t>
            </w:r>
          </w:p>
        </w:tc>
        <w:tc>
          <w:tcPr>
            <w:tcW w:w="1638" w:type="dxa"/>
          </w:tcPr>
          <w:p w:rsidR="00DE0FAA" w:rsidRDefault="00197715" w:rsidP="00D96086">
            <w:pPr>
              <w:tabs>
                <w:tab w:val="left" w:pos="991"/>
              </w:tabs>
              <w:spacing w:line="360" w:lineRule="auto"/>
              <w:jc w:val="both"/>
              <w:rPr>
                <w:rFonts w:ascii="Cambria" w:hAnsi="Cambria" w:cs="Arial"/>
                <w:lang w:val="en-US" w:eastAsia="es-CO"/>
              </w:rPr>
            </w:pPr>
            <w:r>
              <w:rPr>
                <w:rFonts w:ascii="Cambria" w:hAnsi="Cambria" w:cs="Arial"/>
                <w:lang w:val="en-US" w:eastAsia="es-CO"/>
              </w:rPr>
              <w:t xml:space="preserve">Total </w:t>
            </w:r>
          </w:p>
        </w:tc>
        <w:tc>
          <w:tcPr>
            <w:tcW w:w="1597" w:type="dxa"/>
          </w:tcPr>
          <w:p w:rsidR="00DE0FAA" w:rsidRDefault="00197715" w:rsidP="00D96086">
            <w:pPr>
              <w:tabs>
                <w:tab w:val="left" w:pos="991"/>
              </w:tabs>
              <w:spacing w:line="360" w:lineRule="auto"/>
              <w:jc w:val="both"/>
              <w:rPr>
                <w:rFonts w:ascii="Cambria" w:hAnsi="Cambria" w:cs="Arial"/>
                <w:lang w:val="en-US" w:eastAsia="es-CO"/>
              </w:rPr>
            </w:pPr>
            <w:r>
              <w:rPr>
                <w:rFonts w:ascii="Cambria" w:hAnsi="Cambria" w:cs="Arial"/>
                <w:lang w:val="en-US" w:eastAsia="es-CO"/>
              </w:rPr>
              <w:t>% AN</w:t>
            </w:r>
          </w:p>
        </w:tc>
        <w:tc>
          <w:tcPr>
            <w:tcW w:w="1531" w:type="dxa"/>
          </w:tcPr>
          <w:p w:rsidR="00DE0FAA" w:rsidRDefault="00197715" w:rsidP="00D96086">
            <w:pPr>
              <w:tabs>
                <w:tab w:val="left" w:pos="991"/>
              </w:tabs>
              <w:spacing w:line="360" w:lineRule="auto"/>
              <w:jc w:val="both"/>
              <w:rPr>
                <w:rFonts w:ascii="Cambria" w:hAnsi="Cambria" w:cs="Arial"/>
                <w:lang w:val="en-US" w:eastAsia="es-CO"/>
              </w:rPr>
            </w:pPr>
            <w:r>
              <w:rPr>
                <w:rFonts w:ascii="Cambria" w:hAnsi="Cambria" w:cs="Arial"/>
                <w:lang w:val="en-US" w:eastAsia="es-CO"/>
              </w:rPr>
              <w:t>% RP</w:t>
            </w:r>
          </w:p>
          <w:p w:rsidR="00DE0FAA" w:rsidRDefault="00DE0FAA" w:rsidP="00D96086">
            <w:pPr>
              <w:tabs>
                <w:tab w:val="left" w:pos="991"/>
              </w:tabs>
              <w:spacing w:line="360" w:lineRule="auto"/>
              <w:jc w:val="both"/>
              <w:rPr>
                <w:rFonts w:ascii="Cambria" w:hAnsi="Cambria" w:cs="Arial"/>
                <w:lang w:val="en-US" w:eastAsia="es-CO"/>
              </w:rPr>
            </w:pPr>
          </w:p>
        </w:tc>
      </w:tr>
      <w:tr w:rsidR="00DE0FAA">
        <w:tc>
          <w:tcPr>
            <w:tcW w:w="1616" w:type="dxa"/>
          </w:tcPr>
          <w:p w:rsidR="00DE0FAA" w:rsidRDefault="00197715" w:rsidP="00D96086">
            <w:pPr>
              <w:tabs>
                <w:tab w:val="left" w:pos="991"/>
              </w:tabs>
              <w:spacing w:line="360" w:lineRule="auto"/>
              <w:jc w:val="both"/>
              <w:rPr>
                <w:rFonts w:ascii="Cambria" w:hAnsi="Cambria" w:cs="Arial"/>
                <w:lang w:val="en-US" w:eastAsia="es-CO"/>
              </w:rPr>
            </w:pPr>
            <w:r>
              <w:rPr>
                <w:rFonts w:ascii="Cambria" w:hAnsi="Cambria" w:cs="Arial"/>
                <w:lang w:eastAsia="es-CO"/>
              </w:rPr>
              <w:t>2007</w:t>
            </w:r>
          </w:p>
        </w:tc>
        <w:tc>
          <w:tcPr>
            <w:tcW w:w="1597" w:type="dxa"/>
          </w:tcPr>
          <w:p w:rsidR="00DE0FAA" w:rsidRDefault="00197715" w:rsidP="00D96086">
            <w:pPr>
              <w:tabs>
                <w:tab w:val="left" w:pos="991"/>
              </w:tabs>
              <w:spacing w:line="360" w:lineRule="auto"/>
              <w:jc w:val="both"/>
              <w:rPr>
                <w:rFonts w:ascii="Cambria" w:hAnsi="Cambria" w:cs="Arial"/>
                <w:lang w:val="en-US" w:eastAsia="es-CO"/>
              </w:rPr>
            </w:pPr>
            <w:r>
              <w:rPr>
                <w:rFonts w:ascii="Cambria" w:hAnsi="Cambria" w:cs="Arial"/>
                <w:lang w:eastAsia="es-CO"/>
              </w:rPr>
              <w:t>613.668</w:t>
            </w:r>
          </w:p>
        </w:tc>
        <w:tc>
          <w:tcPr>
            <w:tcW w:w="1597" w:type="dxa"/>
          </w:tcPr>
          <w:p w:rsidR="00DE0FAA" w:rsidRDefault="00197715" w:rsidP="00D96086">
            <w:pPr>
              <w:tabs>
                <w:tab w:val="left" w:pos="991"/>
              </w:tabs>
              <w:spacing w:line="360" w:lineRule="auto"/>
              <w:jc w:val="both"/>
              <w:rPr>
                <w:rFonts w:ascii="Cambria" w:hAnsi="Cambria" w:cs="Arial"/>
                <w:lang w:val="en-US" w:eastAsia="es-CO"/>
              </w:rPr>
            </w:pPr>
            <w:r>
              <w:rPr>
                <w:rFonts w:ascii="Cambria" w:hAnsi="Cambria" w:cs="Arial"/>
                <w:lang w:eastAsia="es-CO"/>
              </w:rPr>
              <w:t>535.983</w:t>
            </w:r>
          </w:p>
        </w:tc>
        <w:tc>
          <w:tcPr>
            <w:tcW w:w="1638" w:type="dxa"/>
          </w:tcPr>
          <w:p w:rsidR="00DE0FAA" w:rsidRDefault="00197715" w:rsidP="00D96086">
            <w:pPr>
              <w:tabs>
                <w:tab w:val="left" w:pos="991"/>
              </w:tabs>
              <w:spacing w:line="360" w:lineRule="auto"/>
              <w:jc w:val="both"/>
              <w:rPr>
                <w:rFonts w:ascii="Cambria" w:hAnsi="Cambria" w:cs="Arial"/>
                <w:lang w:val="en-US" w:eastAsia="es-CO"/>
              </w:rPr>
            </w:pPr>
            <w:r>
              <w:rPr>
                <w:rFonts w:ascii="Cambria" w:hAnsi="Cambria" w:cs="Arial"/>
                <w:lang w:eastAsia="es-CO"/>
              </w:rPr>
              <w:t>1.149.651</w:t>
            </w:r>
          </w:p>
        </w:tc>
        <w:tc>
          <w:tcPr>
            <w:tcW w:w="1597" w:type="dxa"/>
          </w:tcPr>
          <w:p w:rsidR="00DE0FAA" w:rsidRDefault="00197715" w:rsidP="00D96086">
            <w:pPr>
              <w:tabs>
                <w:tab w:val="left" w:pos="991"/>
              </w:tabs>
              <w:spacing w:line="360" w:lineRule="auto"/>
              <w:jc w:val="both"/>
              <w:rPr>
                <w:rFonts w:ascii="Cambria" w:hAnsi="Cambria" w:cs="Arial"/>
                <w:lang w:val="en-US" w:eastAsia="es-CO"/>
              </w:rPr>
            </w:pPr>
            <w:r>
              <w:rPr>
                <w:rFonts w:ascii="Cambria" w:hAnsi="Cambria" w:cs="Arial"/>
                <w:lang w:eastAsia="es-CO"/>
              </w:rPr>
              <w:t>53</w:t>
            </w:r>
          </w:p>
        </w:tc>
        <w:tc>
          <w:tcPr>
            <w:tcW w:w="1531" w:type="dxa"/>
          </w:tcPr>
          <w:p w:rsidR="00DE0FAA" w:rsidRDefault="00197715" w:rsidP="00D96086">
            <w:pPr>
              <w:tabs>
                <w:tab w:val="left" w:pos="991"/>
              </w:tabs>
              <w:spacing w:line="360" w:lineRule="auto"/>
              <w:jc w:val="both"/>
              <w:rPr>
                <w:rFonts w:ascii="Cambria" w:hAnsi="Cambria" w:cs="Arial"/>
                <w:lang w:val="en-US" w:eastAsia="es-CO"/>
              </w:rPr>
            </w:pPr>
            <w:r>
              <w:rPr>
                <w:rFonts w:ascii="Cambria" w:hAnsi="Cambria" w:cs="Arial"/>
                <w:lang w:val="en-US" w:eastAsia="es-CO"/>
              </w:rPr>
              <w:t>47</w:t>
            </w:r>
          </w:p>
        </w:tc>
      </w:tr>
      <w:tr w:rsidR="00DE0FAA">
        <w:tc>
          <w:tcPr>
            <w:tcW w:w="1616" w:type="dxa"/>
          </w:tcPr>
          <w:p w:rsidR="00DE0FAA" w:rsidRDefault="00197715" w:rsidP="00D96086">
            <w:pPr>
              <w:tabs>
                <w:tab w:val="left" w:pos="991"/>
              </w:tabs>
              <w:spacing w:line="360" w:lineRule="auto"/>
              <w:jc w:val="both"/>
              <w:rPr>
                <w:rFonts w:ascii="Cambria" w:hAnsi="Cambria" w:cs="Arial"/>
                <w:lang w:val="en-US" w:eastAsia="es-CO"/>
              </w:rPr>
            </w:pPr>
            <w:r>
              <w:rPr>
                <w:rFonts w:ascii="Cambria" w:hAnsi="Cambria" w:cs="Arial"/>
                <w:lang w:eastAsia="es-CO"/>
              </w:rPr>
              <w:t>2008</w:t>
            </w:r>
          </w:p>
        </w:tc>
        <w:tc>
          <w:tcPr>
            <w:tcW w:w="1597" w:type="dxa"/>
          </w:tcPr>
          <w:p w:rsidR="00DE0FAA" w:rsidRDefault="00197715" w:rsidP="00D96086">
            <w:pPr>
              <w:tabs>
                <w:tab w:val="left" w:pos="991"/>
              </w:tabs>
              <w:spacing w:line="360" w:lineRule="auto"/>
              <w:jc w:val="both"/>
              <w:rPr>
                <w:rFonts w:ascii="Cambria" w:hAnsi="Cambria" w:cs="Arial"/>
                <w:lang w:val="en-US" w:eastAsia="es-CO"/>
              </w:rPr>
            </w:pPr>
            <w:r>
              <w:rPr>
                <w:rFonts w:ascii="Cambria" w:hAnsi="Cambria" w:cs="Arial"/>
                <w:lang w:eastAsia="es-CO"/>
              </w:rPr>
              <w:t>596.933</w:t>
            </w:r>
          </w:p>
        </w:tc>
        <w:tc>
          <w:tcPr>
            <w:tcW w:w="1597" w:type="dxa"/>
          </w:tcPr>
          <w:p w:rsidR="00DE0FAA" w:rsidRDefault="00197715" w:rsidP="00D96086">
            <w:pPr>
              <w:tabs>
                <w:tab w:val="left" w:pos="991"/>
              </w:tabs>
              <w:spacing w:line="360" w:lineRule="auto"/>
              <w:jc w:val="both"/>
              <w:rPr>
                <w:rFonts w:ascii="Cambria" w:hAnsi="Cambria" w:cs="Arial"/>
                <w:lang w:val="en-US" w:eastAsia="es-CO"/>
              </w:rPr>
            </w:pPr>
            <w:r>
              <w:rPr>
                <w:rFonts w:ascii="Cambria" w:hAnsi="Cambria" w:cs="Arial"/>
                <w:lang w:eastAsia="es-CO"/>
              </w:rPr>
              <w:t>524.193</w:t>
            </w:r>
          </w:p>
        </w:tc>
        <w:tc>
          <w:tcPr>
            <w:tcW w:w="1638" w:type="dxa"/>
          </w:tcPr>
          <w:p w:rsidR="00DE0FAA" w:rsidRDefault="00197715" w:rsidP="00D96086">
            <w:pPr>
              <w:tabs>
                <w:tab w:val="left" w:pos="991"/>
              </w:tabs>
              <w:spacing w:line="360" w:lineRule="auto"/>
              <w:jc w:val="both"/>
              <w:rPr>
                <w:rFonts w:ascii="Cambria" w:hAnsi="Cambria" w:cs="Arial"/>
                <w:lang w:val="en-US" w:eastAsia="es-CO"/>
              </w:rPr>
            </w:pPr>
            <w:r>
              <w:rPr>
                <w:rFonts w:ascii="Cambria" w:hAnsi="Cambria" w:cs="Arial"/>
                <w:lang w:eastAsia="es-CO"/>
              </w:rPr>
              <w:t>1.121.125</w:t>
            </w:r>
          </w:p>
        </w:tc>
        <w:tc>
          <w:tcPr>
            <w:tcW w:w="1597" w:type="dxa"/>
          </w:tcPr>
          <w:p w:rsidR="00DE0FAA" w:rsidRDefault="00197715" w:rsidP="00D96086">
            <w:pPr>
              <w:tabs>
                <w:tab w:val="left" w:pos="991"/>
              </w:tabs>
              <w:spacing w:line="360" w:lineRule="auto"/>
              <w:jc w:val="both"/>
              <w:rPr>
                <w:rFonts w:ascii="Cambria" w:hAnsi="Cambria" w:cs="Arial"/>
                <w:lang w:val="en-US" w:eastAsia="es-CO"/>
              </w:rPr>
            </w:pPr>
            <w:r>
              <w:rPr>
                <w:rFonts w:ascii="Cambria" w:hAnsi="Cambria" w:cs="Arial"/>
                <w:lang w:eastAsia="es-CO"/>
              </w:rPr>
              <w:t>53</w:t>
            </w:r>
          </w:p>
        </w:tc>
        <w:tc>
          <w:tcPr>
            <w:tcW w:w="1531" w:type="dxa"/>
          </w:tcPr>
          <w:p w:rsidR="00DE0FAA" w:rsidRDefault="00197715" w:rsidP="00D96086">
            <w:pPr>
              <w:tabs>
                <w:tab w:val="left" w:pos="991"/>
              </w:tabs>
              <w:spacing w:line="360" w:lineRule="auto"/>
              <w:jc w:val="both"/>
              <w:rPr>
                <w:rFonts w:ascii="Cambria" w:hAnsi="Cambria" w:cs="Arial"/>
                <w:lang w:val="en-US" w:eastAsia="es-CO"/>
              </w:rPr>
            </w:pPr>
            <w:r>
              <w:rPr>
                <w:rFonts w:ascii="Cambria" w:hAnsi="Cambria" w:cs="Arial"/>
                <w:lang w:val="en-US" w:eastAsia="es-CO"/>
              </w:rPr>
              <w:t>47</w:t>
            </w:r>
          </w:p>
        </w:tc>
      </w:tr>
      <w:tr w:rsidR="00DE0FAA">
        <w:tc>
          <w:tcPr>
            <w:tcW w:w="1616" w:type="dxa"/>
          </w:tcPr>
          <w:p w:rsidR="00DE0FAA" w:rsidRDefault="00197715" w:rsidP="00D96086">
            <w:pPr>
              <w:tabs>
                <w:tab w:val="left" w:pos="991"/>
              </w:tabs>
              <w:spacing w:line="360" w:lineRule="auto"/>
              <w:jc w:val="both"/>
              <w:rPr>
                <w:rFonts w:ascii="Cambria" w:hAnsi="Cambria" w:cs="Arial"/>
                <w:lang w:val="en-US" w:eastAsia="es-CO"/>
              </w:rPr>
            </w:pPr>
            <w:r>
              <w:rPr>
                <w:rFonts w:ascii="Cambria" w:hAnsi="Cambria" w:cs="Arial"/>
                <w:lang w:eastAsia="es-CO"/>
              </w:rPr>
              <w:t>2009</w:t>
            </w:r>
          </w:p>
        </w:tc>
        <w:tc>
          <w:tcPr>
            <w:tcW w:w="1597" w:type="dxa"/>
          </w:tcPr>
          <w:p w:rsidR="00DE0FAA" w:rsidRDefault="00197715" w:rsidP="00D96086">
            <w:pPr>
              <w:tabs>
                <w:tab w:val="left" w:pos="991"/>
              </w:tabs>
              <w:spacing w:line="360" w:lineRule="auto"/>
              <w:jc w:val="both"/>
              <w:rPr>
                <w:rFonts w:ascii="Cambria" w:hAnsi="Cambria" w:cs="Arial"/>
                <w:lang w:val="en-US" w:eastAsia="es-CO"/>
              </w:rPr>
            </w:pPr>
            <w:r>
              <w:rPr>
                <w:rFonts w:ascii="Cambria" w:hAnsi="Cambria" w:cs="Arial"/>
                <w:lang w:eastAsia="es-CO"/>
              </w:rPr>
              <w:t>619.616</w:t>
            </w:r>
          </w:p>
        </w:tc>
        <w:tc>
          <w:tcPr>
            <w:tcW w:w="1597" w:type="dxa"/>
          </w:tcPr>
          <w:p w:rsidR="00DE0FAA" w:rsidRDefault="00197715" w:rsidP="00D96086">
            <w:pPr>
              <w:tabs>
                <w:tab w:val="left" w:pos="991"/>
              </w:tabs>
              <w:spacing w:line="360" w:lineRule="auto"/>
              <w:jc w:val="both"/>
              <w:rPr>
                <w:rFonts w:ascii="Cambria" w:hAnsi="Cambria" w:cs="Arial"/>
                <w:lang w:val="en-US" w:eastAsia="es-CO"/>
              </w:rPr>
            </w:pPr>
            <w:r>
              <w:rPr>
                <w:rFonts w:ascii="Cambria" w:hAnsi="Cambria" w:cs="Arial"/>
                <w:lang w:eastAsia="es-CO"/>
              </w:rPr>
              <w:t>572.108</w:t>
            </w:r>
          </w:p>
        </w:tc>
        <w:tc>
          <w:tcPr>
            <w:tcW w:w="1638" w:type="dxa"/>
          </w:tcPr>
          <w:p w:rsidR="00DE0FAA" w:rsidRDefault="00197715" w:rsidP="00D96086">
            <w:pPr>
              <w:tabs>
                <w:tab w:val="left" w:pos="991"/>
              </w:tabs>
              <w:spacing w:line="360" w:lineRule="auto"/>
              <w:jc w:val="both"/>
              <w:rPr>
                <w:rFonts w:ascii="Cambria" w:hAnsi="Cambria" w:cs="Arial"/>
                <w:lang w:val="en-US" w:eastAsia="es-CO"/>
              </w:rPr>
            </w:pPr>
            <w:r>
              <w:rPr>
                <w:rFonts w:ascii="Cambria" w:hAnsi="Cambria" w:cs="Arial"/>
                <w:lang w:eastAsia="es-CO"/>
              </w:rPr>
              <w:t>1.191.724</w:t>
            </w:r>
          </w:p>
        </w:tc>
        <w:tc>
          <w:tcPr>
            <w:tcW w:w="1597" w:type="dxa"/>
          </w:tcPr>
          <w:p w:rsidR="00DE0FAA" w:rsidRDefault="00197715" w:rsidP="00D96086">
            <w:pPr>
              <w:tabs>
                <w:tab w:val="left" w:pos="991"/>
              </w:tabs>
              <w:spacing w:line="360" w:lineRule="auto"/>
              <w:jc w:val="both"/>
              <w:rPr>
                <w:rFonts w:ascii="Cambria" w:hAnsi="Cambria" w:cs="Arial"/>
                <w:lang w:val="en-US" w:eastAsia="es-CO"/>
              </w:rPr>
            </w:pPr>
            <w:r>
              <w:rPr>
                <w:rFonts w:ascii="Cambria" w:hAnsi="Cambria" w:cs="Arial"/>
                <w:lang w:val="en-US" w:eastAsia="es-CO"/>
              </w:rPr>
              <w:t>52</w:t>
            </w:r>
          </w:p>
        </w:tc>
        <w:tc>
          <w:tcPr>
            <w:tcW w:w="1531" w:type="dxa"/>
          </w:tcPr>
          <w:p w:rsidR="00DE0FAA" w:rsidRDefault="00197715" w:rsidP="00D96086">
            <w:pPr>
              <w:tabs>
                <w:tab w:val="left" w:pos="991"/>
              </w:tabs>
              <w:spacing w:line="360" w:lineRule="auto"/>
              <w:jc w:val="both"/>
              <w:rPr>
                <w:rFonts w:ascii="Cambria" w:hAnsi="Cambria" w:cs="Arial"/>
                <w:lang w:val="en-US" w:eastAsia="es-CO"/>
              </w:rPr>
            </w:pPr>
            <w:r>
              <w:rPr>
                <w:rFonts w:ascii="Cambria" w:hAnsi="Cambria" w:cs="Arial"/>
                <w:lang w:val="en-US" w:eastAsia="es-CO"/>
              </w:rPr>
              <w:t>48</w:t>
            </w:r>
          </w:p>
        </w:tc>
      </w:tr>
      <w:tr w:rsidR="00DE0FAA">
        <w:tc>
          <w:tcPr>
            <w:tcW w:w="1616" w:type="dxa"/>
          </w:tcPr>
          <w:p w:rsidR="00DE0FAA" w:rsidRDefault="00197715" w:rsidP="00D96086">
            <w:pPr>
              <w:tabs>
                <w:tab w:val="left" w:pos="991"/>
              </w:tabs>
              <w:spacing w:line="360" w:lineRule="auto"/>
              <w:jc w:val="both"/>
              <w:rPr>
                <w:rFonts w:ascii="Cambria" w:hAnsi="Cambria" w:cs="Arial"/>
                <w:lang w:val="en-US" w:eastAsia="es-CO"/>
              </w:rPr>
            </w:pPr>
            <w:r>
              <w:rPr>
                <w:rFonts w:ascii="Cambria" w:hAnsi="Cambria" w:cs="Arial"/>
                <w:lang w:eastAsia="es-CO"/>
              </w:rPr>
              <w:t>2010</w:t>
            </w:r>
          </w:p>
        </w:tc>
        <w:tc>
          <w:tcPr>
            <w:tcW w:w="1597" w:type="dxa"/>
          </w:tcPr>
          <w:p w:rsidR="00DE0FAA" w:rsidRDefault="00197715" w:rsidP="00D96086">
            <w:pPr>
              <w:tabs>
                <w:tab w:val="left" w:pos="991"/>
              </w:tabs>
              <w:spacing w:line="360" w:lineRule="auto"/>
              <w:jc w:val="both"/>
              <w:rPr>
                <w:rFonts w:ascii="Cambria" w:hAnsi="Cambria" w:cs="Arial"/>
                <w:lang w:val="en-US" w:eastAsia="es-CO"/>
              </w:rPr>
            </w:pPr>
            <w:r>
              <w:rPr>
                <w:rFonts w:ascii="Cambria" w:hAnsi="Cambria" w:cs="Arial"/>
                <w:lang w:eastAsia="es-CO"/>
              </w:rPr>
              <w:t>654.092</w:t>
            </w:r>
          </w:p>
        </w:tc>
        <w:tc>
          <w:tcPr>
            <w:tcW w:w="1597" w:type="dxa"/>
          </w:tcPr>
          <w:p w:rsidR="00DE0FAA" w:rsidRDefault="00197715" w:rsidP="00D96086">
            <w:pPr>
              <w:tabs>
                <w:tab w:val="left" w:pos="991"/>
              </w:tabs>
              <w:spacing w:line="360" w:lineRule="auto"/>
              <w:jc w:val="both"/>
              <w:rPr>
                <w:rFonts w:ascii="Cambria" w:hAnsi="Cambria" w:cs="Arial"/>
                <w:lang w:val="en-US" w:eastAsia="es-CO"/>
              </w:rPr>
            </w:pPr>
            <w:r>
              <w:rPr>
                <w:rFonts w:ascii="Cambria" w:hAnsi="Cambria" w:cs="Arial"/>
                <w:lang w:eastAsia="es-CO"/>
              </w:rPr>
              <w:t>595.829</w:t>
            </w:r>
          </w:p>
        </w:tc>
        <w:tc>
          <w:tcPr>
            <w:tcW w:w="1638" w:type="dxa"/>
          </w:tcPr>
          <w:p w:rsidR="00DE0FAA" w:rsidRDefault="00197715" w:rsidP="00D96086">
            <w:pPr>
              <w:tabs>
                <w:tab w:val="left" w:pos="991"/>
              </w:tabs>
              <w:spacing w:line="360" w:lineRule="auto"/>
              <w:jc w:val="both"/>
              <w:rPr>
                <w:rFonts w:ascii="Cambria" w:hAnsi="Cambria" w:cs="Arial"/>
                <w:lang w:val="en-US" w:eastAsia="es-CO"/>
              </w:rPr>
            </w:pPr>
            <w:r>
              <w:rPr>
                <w:rFonts w:ascii="Cambria" w:hAnsi="Cambria" w:cs="Arial"/>
                <w:lang w:eastAsia="es-CO"/>
              </w:rPr>
              <w:t>1.249.921</w:t>
            </w:r>
          </w:p>
        </w:tc>
        <w:tc>
          <w:tcPr>
            <w:tcW w:w="1597" w:type="dxa"/>
          </w:tcPr>
          <w:p w:rsidR="00DE0FAA" w:rsidRDefault="00197715" w:rsidP="00D96086">
            <w:pPr>
              <w:tabs>
                <w:tab w:val="left" w:pos="991"/>
              </w:tabs>
              <w:spacing w:line="360" w:lineRule="auto"/>
              <w:jc w:val="both"/>
              <w:rPr>
                <w:rFonts w:ascii="Cambria" w:hAnsi="Cambria" w:cs="Arial"/>
                <w:lang w:val="en-US" w:eastAsia="es-CO"/>
              </w:rPr>
            </w:pPr>
            <w:r>
              <w:rPr>
                <w:rFonts w:ascii="Cambria" w:hAnsi="Cambria" w:cs="Arial"/>
                <w:lang w:val="en-US" w:eastAsia="es-CO"/>
              </w:rPr>
              <w:t>52</w:t>
            </w:r>
          </w:p>
        </w:tc>
        <w:tc>
          <w:tcPr>
            <w:tcW w:w="1531" w:type="dxa"/>
          </w:tcPr>
          <w:p w:rsidR="00DE0FAA" w:rsidRDefault="00197715" w:rsidP="00D96086">
            <w:pPr>
              <w:tabs>
                <w:tab w:val="left" w:pos="991"/>
              </w:tabs>
              <w:spacing w:line="360" w:lineRule="auto"/>
              <w:jc w:val="both"/>
              <w:rPr>
                <w:rFonts w:ascii="Cambria" w:hAnsi="Cambria" w:cs="Arial"/>
                <w:lang w:val="en-US" w:eastAsia="es-CO"/>
              </w:rPr>
            </w:pPr>
            <w:r>
              <w:rPr>
                <w:rFonts w:ascii="Cambria" w:hAnsi="Cambria" w:cs="Arial"/>
                <w:lang w:val="en-US" w:eastAsia="es-CO"/>
              </w:rPr>
              <w:t>48</w:t>
            </w:r>
          </w:p>
        </w:tc>
      </w:tr>
    </w:tbl>
    <w:p w:rsidR="00DE0FAA" w:rsidRDefault="00197715" w:rsidP="00D96086">
      <w:pPr>
        <w:tabs>
          <w:tab w:val="left" w:pos="991"/>
        </w:tabs>
        <w:spacing w:after="0" w:line="360" w:lineRule="auto"/>
        <w:jc w:val="center"/>
        <w:rPr>
          <w:rFonts w:ascii="Cambria" w:hAnsi="Cambria" w:cs="Arial"/>
          <w:lang w:eastAsia="es-CO"/>
        </w:rPr>
      </w:pPr>
      <w:r>
        <w:rPr>
          <w:rFonts w:ascii="Cambria" w:hAnsi="Cambria" w:cs="Arial"/>
          <w:lang w:eastAsia="es-CO"/>
        </w:rPr>
        <w:t>Tabla 10.1: Presupuesto 207-2010</w:t>
      </w:r>
    </w:p>
    <w:p w:rsidR="00DE0FAA" w:rsidRDefault="00DE0FAA" w:rsidP="00D96086">
      <w:pPr>
        <w:tabs>
          <w:tab w:val="left" w:pos="991"/>
        </w:tabs>
        <w:spacing w:after="0" w:line="360" w:lineRule="auto"/>
        <w:jc w:val="both"/>
        <w:rPr>
          <w:rFonts w:ascii="Cambria" w:hAnsi="Cambria" w:cs="Arial"/>
          <w:lang w:eastAsia="es-CO"/>
        </w:rPr>
      </w:pPr>
    </w:p>
    <w:p w:rsidR="00DE0FAA" w:rsidRDefault="00197715" w:rsidP="00D96086">
      <w:pPr>
        <w:tabs>
          <w:tab w:val="left" w:pos="991"/>
        </w:tabs>
        <w:spacing w:after="0" w:line="360" w:lineRule="auto"/>
        <w:jc w:val="both"/>
        <w:rPr>
          <w:rFonts w:ascii="Cambria" w:hAnsi="Cambria" w:cs="Arial"/>
          <w:lang w:eastAsia="es-CO"/>
        </w:rPr>
      </w:pPr>
      <w:r>
        <w:rPr>
          <w:rFonts w:ascii="Cambria" w:hAnsi="Cambria" w:cs="Arial"/>
          <w:lang w:eastAsia="es-CO"/>
        </w:rPr>
        <w:t xml:space="preserve">En la tabla anterior: AN (Aportes de la Nación); RP (Recursos Propios):% AN (porcentaje aportes de la Nación); % RP (Porcentaje recursos propios). </w:t>
      </w:r>
    </w:p>
    <w:p w:rsidR="00DE0FAA" w:rsidRDefault="00DE0FAA" w:rsidP="00D96086">
      <w:pPr>
        <w:tabs>
          <w:tab w:val="left" w:pos="991"/>
        </w:tabs>
        <w:spacing w:after="0" w:line="360" w:lineRule="auto"/>
        <w:jc w:val="both"/>
        <w:rPr>
          <w:rFonts w:ascii="Cambria" w:hAnsi="Cambria" w:cs="Arial"/>
          <w:lang w:eastAsia="es-CO"/>
        </w:rPr>
      </w:pPr>
    </w:p>
    <w:p w:rsidR="00DE0FAA" w:rsidRDefault="00197715" w:rsidP="00D96086">
      <w:pPr>
        <w:tabs>
          <w:tab w:val="left" w:pos="991"/>
        </w:tabs>
        <w:spacing w:after="0" w:line="360" w:lineRule="auto"/>
        <w:jc w:val="both"/>
        <w:rPr>
          <w:rFonts w:ascii="Cambria" w:hAnsi="Cambria" w:cs="Arial"/>
          <w:lang w:eastAsia="es-CO"/>
        </w:rPr>
      </w:pPr>
      <w:r>
        <w:rPr>
          <w:rFonts w:ascii="Cambria" w:hAnsi="Cambria" w:cs="Arial"/>
          <w:lang w:eastAsia="es-CO"/>
        </w:rPr>
        <w:t>Una gran parte del presupuesto de funcionamiento de la Universidad  está destinado para pago de personal docente y administrativo.</w:t>
      </w:r>
    </w:p>
    <w:p w:rsidR="00DE0FAA" w:rsidRDefault="00DE0FAA" w:rsidP="00D96086">
      <w:pPr>
        <w:tabs>
          <w:tab w:val="left" w:pos="991"/>
        </w:tabs>
        <w:spacing w:after="0" w:line="360" w:lineRule="auto"/>
        <w:jc w:val="both"/>
        <w:rPr>
          <w:rFonts w:ascii="Cambria" w:hAnsi="Cambria" w:cs="Arial"/>
          <w:b/>
          <w:lang w:eastAsia="es-CO"/>
        </w:rPr>
      </w:pPr>
    </w:p>
    <w:p w:rsidR="00DE0FAA" w:rsidRDefault="00DE0FAA" w:rsidP="00D96086">
      <w:pPr>
        <w:tabs>
          <w:tab w:val="left" w:pos="991"/>
        </w:tabs>
        <w:spacing w:after="0" w:line="360" w:lineRule="auto"/>
        <w:jc w:val="both"/>
        <w:rPr>
          <w:rFonts w:ascii="Cambria" w:hAnsi="Cambria" w:cs="Arial"/>
          <w:b/>
          <w:lang w:eastAsia="es-CO"/>
        </w:rPr>
      </w:pPr>
    </w:p>
    <w:p w:rsidR="00DE0FAA" w:rsidRDefault="00FD140D" w:rsidP="00D96086">
      <w:pPr>
        <w:pStyle w:val="Ttulo3"/>
        <w:rPr>
          <w:lang w:eastAsia="es-CO"/>
        </w:rPr>
      </w:pPr>
      <w:bookmarkStart w:id="42" w:name="_Toc412294767"/>
      <w:r>
        <w:rPr>
          <w:lang w:eastAsia="es-CO"/>
        </w:rPr>
        <w:t>NÓMINA DE PROFESORES Y PERSONAL ADMINISTRATIVO</w:t>
      </w:r>
      <w:bookmarkEnd w:id="42"/>
    </w:p>
    <w:p w:rsidR="00DE0FAA" w:rsidRDefault="00DE0FAA" w:rsidP="00D96086">
      <w:pPr>
        <w:tabs>
          <w:tab w:val="left" w:pos="991"/>
        </w:tabs>
        <w:spacing w:after="0" w:line="360" w:lineRule="auto"/>
        <w:jc w:val="both"/>
        <w:rPr>
          <w:rFonts w:ascii="Cambria" w:hAnsi="Cambria" w:cs="Arial"/>
          <w:lang w:eastAsia="es-CO"/>
        </w:rPr>
      </w:pPr>
    </w:p>
    <w:p w:rsidR="00DE0FAA" w:rsidRDefault="00197715" w:rsidP="00D96086">
      <w:pPr>
        <w:tabs>
          <w:tab w:val="left" w:pos="991"/>
        </w:tabs>
        <w:spacing w:after="0" w:line="360" w:lineRule="auto"/>
        <w:jc w:val="both"/>
        <w:rPr>
          <w:rFonts w:ascii="Cambria" w:hAnsi="Cambria" w:cs="Arial"/>
          <w:lang w:eastAsia="es-CO"/>
        </w:rPr>
      </w:pPr>
      <w:r>
        <w:rPr>
          <w:rFonts w:ascii="Cambria" w:hAnsi="Cambria" w:cs="Arial"/>
          <w:lang w:eastAsia="es-CO"/>
        </w:rPr>
        <w:t>Como lo mencionamos previamente, los gastos referentes a pago de profesores y personal administrativo está garantizado en el presupuesto de funcionamiento de la Universidad cada año.</w:t>
      </w:r>
    </w:p>
    <w:p w:rsidR="00DE0FAA" w:rsidRDefault="00DE0FAA" w:rsidP="00D96086">
      <w:pPr>
        <w:tabs>
          <w:tab w:val="left" w:pos="991"/>
        </w:tabs>
        <w:spacing w:after="0" w:line="360" w:lineRule="auto"/>
        <w:jc w:val="both"/>
        <w:rPr>
          <w:rFonts w:ascii="Cambria" w:hAnsi="Cambria" w:cs="Arial"/>
          <w:lang w:eastAsia="es-CO"/>
        </w:rPr>
      </w:pPr>
    </w:p>
    <w:p w:rsidR="00DE0FAA" w:rsidRDefault="00FD140D" w:rsidP="00D96086">
      <w:pPr>
        <w:pStyle w:val="Ttulo3"/>
        <w:rPr>
          <w:lang w:eastAsia="es-CO"/>
        </w:rPr>
      </w:pPr>
      <w:bookmarkStart w:id="43" w:name="_Toc412294768"/>
      <w:r>
        <w:rPr>
          <w:lang w:eastAsia="es-CO"/>
        </w:rPr>
        <w:t>BIENES Y SERVICIOS</w:t>
      </w:r>
      <w:bookmarkEnd w:id="43"/>
    </w:p>
    <w:p w:rsidR="00DE0FAA" w:rsidRDefault="00DE0FAA" w:rsidP="00D96086">
      <w:pPr>
        <w:tabs>
          <w:tab w:val="left" w:pos="991"/>
        </w:tabs>
        <w:spacing w:after="0" w:line="360" w:lineRule="auto"/>
        <w:jc w:val="both"/>
        <w:rPr>
          <w:rFonts w:ascii="Cambria" w:hAnsi="Cambria" w:cs="Arial"/>
          <w:lang w:eastAsia="es-CO"/>
        </w:rPr>
      </w:pPr>
    </w:p>
    <w:p w:rsidR="00DE0FAA" w:rsidRDefault="00197715" w:rsidP="00D96086">
      <w:pPr>
        <w:tabs>
          <w:tab w:val="left" w:pos="991"/>
        </w:tabs>
        <w:spacing w:after="0" w:line="360" w:lineRule="auto"/>
        <w:jc w:val="both"/>
        <w:rPr>
          <w:rFonts w:ascii="Cambria" w:hAnsi="Cambria" w:cs="Arial"/>
          <w:lang w:eastAsia="es-CO"/>
        </w:rPr>
      </w:pPr>
      <w:r>
        <w:rPr>
          <w:rFonts w:ascii="Cambria" w:hAnsi="Cambria" w:cs="Arial"/>
          <w:lang w:eastAsia="es-CO"/>
        </w:rPr>
        <w:t>La adquisición de bienes y servicios para el buen funcionamiento del Departamento, está supeditado al presupuesto de funcionamiento de la Universidad, el cual en promedio, en los últimos años es aproximadamente el 11% del presupuesto total [8] y debe ser repartido de acuerdo a políticas y necesidades previamente establecidas. A manera de ejemplo, podemos mencionar el Acuerdo 02 de 2008 de la Facultad de Ciencias del cual extraemos los siguientes apartes referentes al Departamento de Matemáticas:</w:t>
      </w:r>
    </w:p>
    <w:p w:rsidR="00DE0FAA" w:rsidRDefault="00DE0FAA" w:rsidP="00D96086">
      <w:pPr>
        <w:tabs>
          <w:tab w:val="left" w:pos="991"/>
        </w:tabs>
        <w:spacing w:after="0" w:line="360" w:lineRule="auto"/>
        <w:jc w:val="both"/>
        <w:rPr>
          <w:rFonts w:ascii="Cambria" w:hAnsi="Cambria" w:cs="Arial"/>
          <w:lang w:eastAsia="es-CO"/>
        </w:rPr>
      </w:pPr>
    </w:p>
    <w:p w:rsidR="00DE0FAA" w:rsidRDefault="00197715" w:rsidP="0063125A">
      <w:pPr>
        <w:pStyle w:val="Prrafodelista"/>
        <w:numPr>
          <w:ilvl w:val="0"/>
          <w:numId w:val="9"/>
        </w:numPr>
        <w:tabs>
          <w:tab w:val="left" w:pos="991"/>
        </w:tabs>
        <w:spacing w:after="0" w:line="360" w:lineRule="auto"/>
        <w:jc w:val="both"/>
        <w:rPr>
          <w:rFonts w:ascii="Cambria" w:hAnsi="Cambria" w:cs="Arial"/>
          <w:lang w:eastAsia="es-CO"/>
        </w:rPr>
      </w:pPr>
      <w:r>
        <w:rPr>
          <w:rFonts w:ascii="Cambria" w:hAnsi="Cambria" w:cs="Arial"/>
          <w:b/>
          <w:lang w:eastAsia="es-CO"/>
        </w:rPr>
        <w:lastRenderedPageBreak/>
        <w:t>ARTICULO 1.</w:t>
      </w:r>
      <w:r>
        <w:rPr>
          <w:rFonts w:ascii="Cambria" w:hAnsi="Cambria" w:cs="Arial"/>
          <w:lang w:eastAsia="es-CO"/>
        </w:rPr>
        <w:t xml:space="preserve"> Conforme a lo dispuesto en la Resolución 372 de 2007 de Rectoría, todos los Programas de Posgrado administrados por la Facultad de Ciencias Sede Bogotá, Semestralmente aportarán al fondo de investigación de la Universidad Nacional de Colombia, un 25% de los recursos obtenidos por concepto de derechos académicos. </w:t>
      </w:r>
    </w:p>
    <w:p w:rsidR="00DE0FAA" w:rsidRDefault="00DE0FAA" w:rsidP="00D96086">
      <w:pPr>
        <w:tabs>
          <w:tab w:val="left" w:pos="991"/>
        </w:tabs>
        <w:spacing w:after="0" w:line="360" w:lineRule="auto"/>
        <w:jc w:val="both"/>
        <w:rPr>
          <w:rFonts w:ascii="Cambria" w:hAnsi="Cambria" w:cs="Arial"/>
          <w:lang w:eastAsia="es-CO"/>
        </w:rPr>
      </w:pPr>
    </w:p>
    <w:p w:rsidR="00DE0FAA" w:rsidRDefault="00197715" w:rsidP="0063125A">
      <w:pPr>
        <w:pStyle w:val="Prrafodelista"/>
        <w:numPr>
          <w:ilvl w:val="0"/>
          <w:numId w:val="9"/>
        </w:numPr>
        <w:tabs>
          <w:tab w:val="left" w:pos="991"/>
        </w:tabs>
        <w:spacing w:after="0" w:line="360" w:lineRule="auto"/>
        <w:jc w:val="both"/>
        <w:rPr>
          <w:rFonts w:ascii="Cambria" w:hAnsi="Cambria" w:cs="Arial"/>
          <w:lang w:eastAsia="es-CO"/>
        </w:rPr>
      </w:pPr>
      <w:r>
        <w:rPr>
          <w:rFonts w:ascii="Cambria" w:hAnsi="Cambria" w:cs="Arial"/>
          <w:b/>
          <w:lang w:eastAsia="es-CO"/>
        </w:rPr>
        <w:t>ARTICULO 2.</w:t>
      </w:r>
      <w:r>
        <w:rPr>
          <w:rFonts w:ascii="Cambria" w:hAnsi="Cambria" w:cs="Arial"/>
          <w:lang w:eastAsia="es-CO"/>
        </w:rPr>
        <w:t xml:space="preserve"> El 75% restante, correspondiente a los recursos obtenidos por concepto de derechos académicos en cada semestre, se distribuirá para su administración de la siguiente manera: </w:t>
      </w:r>
    </w:p>
    <w:p w:rsidR="00DE0FAA" w:rsidRDefault="00DE0FAA" w:rsidP="00D96086">
      <w:pPr>
        <w:pStyle w:val="Prrafodelista"/>
        <w:spacing w:line="360" w:lineRule="auto"/>
        <w:rPr>
          <w:rFonts w:ascii="Cambria" w:hAnsi="Cambria" w:cs="Arial"/>
          <w:lang w:eastAsia="es-CO"/>
        </w:rPr>
      </w:pPr>
    </w:p>
    <w:p w:rsidR="00DE0FAA" w:rsidRDefault="00197715" w:rsidP="0063125A">
      <w:pPr>
        <w:pStyle w:val="Prrafodelista"/>
        <w:numPr>
          <w:ilvl w:val="1"/>
          <w:numId w:val="9"/>
        </w:numPr>
        <w:tabs>
          <w:tab w:val="left" w:pos="991"/>
        </w:tabs>
        <w:spacing w:after="0" w:line="360" w:lineRule="auto"/>
        <w:jc w:val="both"/>
        <w:rPr>
          <w:rFonts w:ascii="Cambria" w:hAnsi="Cambria" w:cs="Arial"/>
          <w:lang w:eastAsia="es-CO"/>
        </w:rPr>
      </w:pPr>
      <w:r>
        <w:rPr>
          <w:rFonts w:ascii="Cambria" w:hAnsi="Cambria" w:cs="Arial"/>
          <w:lang w:eastAsia="es-CO"/>
        </w:rPr>
        <w:t xml:space="preserve">Área de Matemáticas: El 75% de los recursos provenientes de derechos académicos en el área curricular de Matemáticas serán administrados así: 50% por el Director del Área Curricular de Matemáticas o quien haga sus veces. 50% por el Director de Departamento de Matemáticas o quien haga sus veces. </w:t>
      </w:r>
    </w:p>
    <w:p w:rsidR="00DE0FAA" w:rsidRDefault="00DE0FAA" w:rsidP="00D96086">
      <w:pPr>
        <w:pStyle w:val="Prrafodelista"/>
        <w:tabs>
          <w:tab w:val="left" w:pos="991"/>
        </w:tabs>
        <w:spacing w:after="0" w:line="360" w:lineRule="auto"/>
        <w:ind w:left="1788"/>
        <w:jc w:val="both"/>
        <w:rPr>
          <w:rFonts w:ascii="Cambria" w:hAnsi="Cambria" w:cs="Arial"/>
          <w:lang w:eastAsia="es-CO"/>
        </w:rPr>
      </w:pPr>
    </w:p>
    <w:p w:rsidR="00DE0FAA" w:rsidRDefault="00197715" w:rsidP="0063125A">
      <w:pPr>
        <w:pStyle w:val="Prrafodelista"/>
        <w:numPr>
          <w:ilvl w:val="0"/>
          <w:numId w:val="9"/>
        </w:numPr>
        <w:tabs>
          <w:tab w:val="left" w:pos="991"/>
        </w:tabs>
        <w:spacing w:after="0" w:line="360" w:lineRule="auto"/>
        <w:jc w:val="both"/>
        <w:rPr>
          <w:rFonts w:ascii="Cambria" w:hAnsi="Cambria" w:cs="Arial"/>
          <w:lang w:eastAsia="es-CO"/>
        </w:rPr>
      </w:pPr>
      <w:r>
        <w:rPr>
          <w:rFonts w:ascii="Cambria" w:hAnsi="Cambria" w:cs="Arial"/>
          <w:b/>
          <w:lang w:eastAsia="es-CO"/>
        </w:rPr>
        <w:t>ARTÍCULO 3</w:t>
      </w:r>
      <w:r>
        <w:rPr>
          <w:rFonts w:ascii="Cambria" w:hAnsi="Cambria" w:cs="Arial"/>
          <w:lang w:eastAsia="es-CO"/>
        </w:rPr>
        <w:t xml:space="preserve">. Los Directores de Área Curricular y los Coordinadores de Programas de Posgrados administrados por la Facultad, deberán proyectar semestralmente la ficha llamada </w:t>
      </w:r>
      <w:proofErr w:type="spellStart"/>
      <w:r>
        <w:rPr>
          <w:rFonts w:ascii="Cambria" w:hAnsi="Cambria" w:cs="Arial"/>
          <w:lang w:eastAsia="es-CO"/>
        </w:rPr>
        <w:t>Quipú</w:t>
      </w:r>
      <w:proofErr w:type="spellEnd"/>
      <w:r>
        <w:rPr>
          <w:rFonts w:ascii="Cambria" w:hAnsi="Cambria" w:cs="Arial"/>
          <w:lang w:eastAsia="es-CO"/>
        </w:rPr>
        <w:t xml:space="preserve"> que da los principales lineamientos para la ejecución de los recursos provenientes de derechos académicos del Posgrado, teniendo en cuenta únicamente el porcentaje asignado en el presente Acuerdo. </w:t>
      </w:r>
    </w:p>
    <w:p w:rsidR="00DE0FAA" w:rsidRDefault="00DE0FAA" w:rsidP="00D96086">
      <w:pPr>
        <w:tabs>
          <w:tab w:val="left" w:pos="991"/>
        </w:tabs>
        <w:spacing w:after="0" w:line="360" w:lineRule="auto"/>
        <w:jc w:val="both"/>
        <w:rPr>
          <w:rFonts w:ascii="Cambria" w:hAnsi="Cambria" w:cs="Arial"/>
          <w:lang w:eastAsia="es-CO"/>
        </w:rPr>
      </w:pPr>
    </w:p>
    <w:p w:rsidR="00DE0FAA" w:rsidRDefault="00FD140D" w:rsidP="00D96086">
      <w:pPr>
        <w:pStyle w:val="Ttulo3"/>
        <w:rPr>
          <w:lang w:eastAsia="es-CO"/>
        </w:rPr>
      </w:pPr>
      <w:bookmarkStart w:id="44" w:name="_Toc412294769"/>
      <w:r>
        <w:rPr>
          <w:lang w:eastAsia="es-CO"/>
        </w:rPr>
        <w:t>OTROS INGRESOS</w:t>
      </w:r>
      <w:bookmarkEnd w:id="44"/>
    </w:p>
    <w:p w:rsidR="00DE0FAA" w:rsidRDefault="00DE0FAA" w:rsidP="00D96086">
      <w:pPr>
        <w:pStyle w:val="Prrafodelista"/>
        <w:tabs>
          <w:tab w:val="left" w:pos="991"/>
        </w:tabs>
        <w:spacing w:after="0" w:line="360" w:lineRule="auto"/>
        <w:ind w:left="1224"/>
        <w:jc w:val="both"/>
        <w:rPr>
          <w:rFonts w:ascii="Cambria" w:hAnsi="Cambria" w:cs="Arial"/>
          <w:b/>
          <w:lang w:eastAsia="es-CO"/>
        </w:rPr>
      </w:pPr>
    </w:p>
    <w:p w:rsidR="00DE0FAA" w:rsidRDefault="00197715" w:rsidP="00D96086">
      <w:pPr>
        <w:tabs>
          <w:tab w:val="left" w:pos="991"/>
        </w:tabs>
        <w:spacing w:after="0" w:line="360" w:lineRule="auto"/>
        <w:jc w:val="both"/>
        <w:rPr>
          <w:rFonts w:ascii="Cambria" w:hAnsi="Cambria" w:cs="Arial"/>
          <w:lang w:eastAsia="es-CO"/>
        </w:rPr>
      </w:pPr>
      <w:r>
        <w:rPr>
          <w:rFonts w:ascii="Cambria" w:hAnsi="Cambria" w:cs="Arial"/>
          <w:lang w:eastAsia="es-CO"/>
        </w:rPr>
        <w:t xml:space="preserve">La Facultad de Ciencias de la Universidad Nacional de Colombia recibe ingresos por concepto de los programas de extensión que brindan los diferentes centros institutos y departamentos, los cuales son redistribuidos a los mismos, de acuerdo a políticas y necesidades propias. </w:t>
      </w:r>
    </w:p>
    <w:p w:rsidR="00DE0FAA" w:rsidRDefault="00DE0FAA" w:rsidP="00D96086">
      <w:pPr>
        <w:tabs>
          <w:tab w:val="left" w:pos="991"/>
        </w:tabs>
        <w:spacing w:after="0" w:line="360" w:lineRule="auto"/>
        <w:jc w:val="both"/>
        <w:rPr>
          <w:rFonts w:ascii="Cambria" w:hAnsi="Cambria" w:cs="Arial"/>
          <w:lang w:eastAsia="es-CO"/>
        </w:rPr>
      </w:pPr>
    </w:p>
    <w:p w:rsidR="00DE0FAA" w:rsidRDefault="00197715" w:rsidP="00D96086">
      <w:pPr>
        <w:tabs>
          <w:tab w:val="left" w:pos="991"/>
        </w:tabs>
        <w:spacing w:after="0" w:line="360" w:lineRule="auto"/>
        <w:jc w:val="both"/>
        <w:rPr>
          <w:rFonts w:ascii="Cambria" w:hAnsi="Cambria" w:cs="Arial"/>
          <w:lang w:eastAsia="es-CO"/>
        </w:rPr>
      </w:pPr>
      <w:r>
        <w:rPr>
          <w:rFonts w:ascii="Cambria" w:hAnsi="Cambria" w:cs="Arial"/>
          <w:lang w:eastAsia="es-CO"/>
        </w:rPr>
        <w:t xml:space="preserve">Cada año, la Universidad distribuye el presupuesto, otorgando a la Facultad de Ciencias un porcentaje el cual debe distribuir entre sus Centros, Institutos y Departamentos de acuerdo a necesidades establecidas el año inmediatamente anterior. Así mismo, parte de los recursos son enviados para ser administrados por parte de la Vicerrectoría de Bienestar y otra, por la de </w:t>
      </w:r>
      <w:r>
        <w:rPr>
          <w:rFonts w:ascii="Cambria" w:hAnsi="Cambria" w:cs="Arial"/>
          <w:lang w:eastAsia="es-CO"/>
        </w:rPr>
        <w:lastRenderedPageBreak/>
        <w:t>Investigación, de tal manera que para el desplazamiento y participación de docentes en eventos académicos nacionales o internacionales, éstos pueden recibir ayuda por parte del Departamento, de la Facultad y de la administración central de la Universidad.</w:t>
      </w:r>
    </w:p>
    <w:p w:rsidR="00DE0FAA" w:rsidRDefault="00DE0FAA" w:rsidP="00D96086">
      <w:pPr>
        <w:tabs>
          <w:tab w:val="left" w:pos="991"/>
        </w:tabs>
        <w:spacing w:after="0" w:line="360" w:lineRule="auto"/>
        <w:jc w:val="both"/>
        <w:rPr>
          <w:rFonts w:ascii="Cambria" w:hAnsi="Cambria" w:cs="Arial"/>
          <w:lang w:eastAsia="es-CO"/>
        </w:rPr>
      </w:pPr>
    </w:p>
    <w:p w:rsidR="00DE0FAA" w:rsidRDefault="00DE0FAA" w:rsidP="00D96086">
      <w:pPr>
        <w:tabs>
          <w:tab w:val="left" w:pos="991"/>
        </w:tabs>
        <w:spacing w:after="0" w:line="360" w:lineRule="auto"/>
        <w:jc w:val="both"/>
        <w:rPr>
          <w:rFonts w:ascii="Cambria" w:hAnsi="Cambria" w:cs="Arial"/>
          <w:lang w:eastAsia="es-CO"/>
        </w:rPr>
      </w:pPr>
    </w:p>
    <w:p w:rsidR="00DE0FAA" w:rsidRDefault="00FD140D" w:rsidP="00D96086">
      <w:pPr>
        <w:pStyle w:val="Ttulo3"/>
        <w:rPr>
          <w:lang w:eastAsia="es-CO"/>
        </w:rPr>
      </w:pPr>
      <w:bookmarkStart w:id="45" w:name="_Toc412294770"/>
      <w:r>
        <w:rPr>
          <w:lang w:eastAsia="es-CO"/>
        </w:rPr>
        <w:t>ADMINISTRACIÓN DE LOS RECURSOS</w:t>
      </w:r>
      <w:bookmarkEnd w:id="45"/>
    </w:p>
    <w:p w:rsidR="00DE0FAA" w:rsidRDefault="00DE0FAA" w:rsidP="00D96086">
      <w:pPr>
        <w:pStyle w:val="Prrafodelista"/>
        <w:tabs>
          <w:tab w:val="left" w:pos="991"/>
        </w:tabs>
        <w:spacing w:after="0" w:line="360" w:lineRule="auto"/>
        <w:ind w:left="1224"/>
        <w:jc w:val="both"/>
        <w:rPr>
          <w:rFonts w:ascii="Cambria" w:hAnsi="Cambria" w:cs="Arial"/>
          <w:b/>
          <w:lang w:eastAsia="es-CO"/>
        </w:rPr>
      </w:pPr>
    </w:p>
    <w:p w:rsidR="00DE0FAA" w:rsidRDefault="00197715" w:rsidP="00D96086">
      <w:pPr>
        <w:tabs>
          <w:tab w:val="left" w:pos="991"/>
        </w:tabs>
        <w:spacing w:after="0" w:line="360" w:lineRule="auto"/>
        <w:jc w:val="both"/>
        <w:rPr>
          <w:rFonts w:ascii="Cambria" w:hAnsi="Cambria" w:cs="Arial"/>
          <w:lang w:eastAsia="es-CO"/>
        </w:rPr>
      </w:pPr>
      <w:r>
        <w:rPr>
          <w:rFonts w:ascii="Cambria" w:hAnsi="Cambria" w:cs="Arial"/>
          <w:lang w:eastAsia="es-CO"/>
        </w:rPr>
        <w:t>Todos los recursos descritos anteriormente destinados para el Departamento de Matemáticas, están en manos del Director quien con el apoyo del Comité Asesor decide las prioridades de inversión. Debe tenerse en cuenta que a pesar de contar con los recursos, toda solicitud de compra de bienes y servicios debe ser tramitada a través de la Unidad Administrativa y Financiera de la Facultad de Ciencias, que para garantizar transparencia en el gasto del capital asignado (dineros públicos), cuenta con la supervisión constante de los entes de control del estado tales como la Contraloría, la Procuraduría y la Dirección Nacional de Impuestos Nacionales DIAN, entre otros.</w:t>
      </w:r>
    </w:p>
    <w:p w:rsidR="00DE0FAA" w:rsidRDefault="00DE0FAA" w:rsidP="00D96086">
      <w:pPr>
        <w:tabs>
          <w:tab w:val="left" w:pos="991"/>
        </w:tabs>
        <w:spacing w:after="0" w:line="360" w:lineRule="auto"/>
        <w:jc w:val="both"/>
        <w:rPr>
          <w:rFonts w:ascii="Cambria" w:hAnsi="Cambria" w:cs="Arial"/>
          <w:lang w:eastAsia="es-CO"/>
        </w:rPr>
      </w:pPr>
    </w:p>
    <w:p w:rsidR="00DE0FAA" w:rsidRDefault="00DE0FAA" w:rsidP="00D96086">
      <w:pPr>
        <w:tabs>
          <w:tab w:val="left" w:pos="991"/>
        </w:tabs>
        <w:spacing w:after="0" w:line="360" w:lineRule="auto"/>
        <w:jc w:val="both"/>
        <w:rPr>
          <w:rFonts w:ascii="Cambria" w:hAnsi="Cambria" w:cs="Arial"/>
          <w:b/>
          <w:lang w:eastAsia="es-CO"/>
        </w:rPr>
      </w:pPr>
    </w:p>
    <w:p w:rsidR="00DE0FAA" w:rsidRDefault="00FD140D" w:rsidP="00D96086">
      <w:pPr>
        <w:pStyle w:val="Ttulo2"/>
        <w:rPr>
          <w:lang w:eastAsia="es-CO"/>
        </w:rPr>
      </w:pPr>
      <w:bookmarkStart w:id="46" w:name="_Toc412294771"/>
      <w:r>
        <w:rPr>
          <w:lang w:eastAsia="es-CO"/>
        </w:rPr>
        <w:t>RECURSOS FÍSICOS</w:t>
      </w:r>
      <w:bookmarkEnd w:id="46"/>
    </w:p>
    <w:p w:rsidR="00DE0FAA" w:rsidRDefault="00DE0FAA" w:rsidP="00D96086">
      <w:pPr>
        <w:pStyle w:val="Prrafodelista"/>
        <w:tabs>
          <w:tab w:val="left" w:pos="991"/>
        </w:tabs>
        <w:spacing w:after="0" w:line="360" w:lineRule="auto"/>
        <w:ind w:left="792"/>
        <w:jc w:val="both"/>
        <w:rPr>
          <w:rFonts w:ascii="Cambria" w:hAnsi="Cambria" w:cs="Arial"/>
          <w:b/>
          <w:lang w:eastAsia="es-CO"/>
        </w:rPr>
      </w:pPr>
    </w:p>
    <w:p w:rsidR="00DE0FAA" w:rsidRDefault="00FD140D" w:rsidP="00D96086">
      <w:pPr>
        <w:pStyle w:val="Ttulo3"/>
        <w:rPr>
          <w:lang w:eastAsia="es-CO"/>
        </w:rPr>
      </w:pPr>
      <w:bookmarkStart w:id="47" w:name="_Toc412294772"/>
      <w:r>
        <w:rPr>
          <w:lang w:eastAsia="es-CO"/>
        </w:rPr>
        <w:t>BIBLIOTECA</w:t>
      </w:r>
      <w:bookmarkEnd w:id="47"/>
    </w:p>
    <w:p w:rsidR="00DE0FAA" w:rsidRDefault="00DE0FAA" w:rsidP="00D96086">
      <w:pPr>
        <w:tabs>
          <w:tab w:val="left" w:pos="991"/>
        </w:tabs>
        <w:spacing w:after="0" w:line="360" w:lineRule="auto"/>
        <w:jc w:val="both"/>
        <w:rPr>
          <w:rFonts w:ascii="Cambria" w:hAnsi="Cambria" w:cs="Arial"/>
          <w:lang w:eastAsia="es-CO"/>
        </w:rPr>
      </w:pPr>
    </w:p>
    <w:p w:rsidR="00DE0FAA" w:rsidRDefault="00197715" w:rsidP="00D96086">
      <w:pPr>
        <w:tabs>
          <w:tab w:val="left" w:pos="991"/>
        </w:tabs>
        <w:spacing w:after="0" w:line="360" w:lineRule="auto"/>
        <w:jc w:val="both"/>
        <w:rPr>
          <w:rFonts w:ascii="Cambria" w:hAnsi="Cambria" w:cs="Arial"/>
          <w:lang w:eastAsia="es-CO"/>
        </w:rPr>
      </w:pPr>
      <w:r>
        <w:rPr>
          <w:rFonts w:ascii="Cambria" w:hAnsi="Cambria" w:cs="Arial"/>
          <w:lang w:eastAsia="es-CO"/>
        </w:rPr>
        <w:t xml:space="preserve">Hasta hace unos años el Departamento de Matemáticas contaba con la Biblioteca </w:t>
      </w:r>
      <w:r>
        <w:rPr>
          <w:rFonts w:ascii="Cambria" w:hAnsi="Cambria" w:cs="Arial"/>
          <w:i/>
          <w:lang w:eastAsia="es-CO"/>
        </w:rPr>
        <w:t>Leopoldo Guerra Portocarrero</w:t>
      </w:r>
      <w:r>
        <w:rPr>
          <w:rFonts w:ascii="Cambria" w:hAnsi="Cambria" w:cs="Arial"/>
          <w:lang w:eastAsia="es-CO"/>
        </w:rPr>
        <w:t xml:space="preserve">, que se ubicaba en un espacio propio en el Edificio de Matemáticas (404). Uno de los principales proyectos de la administración central </w:t>
      </w:r>
      <w:r w:rsidR="00F84BC0">
        <w:rPr>
          <w:rFonts w:ascii="Cambria" w:hAnsi="Cambria" w:cs="Arial"/>
          <w:lang w:eastAsia="es-CO"/>
        </w:rPr>
        <w:t>fue</w:t>
      </w:r>
      <w:r>
        <w:rPr>
          <w:rFonts w:ascii="Cambria" w:hAnsi="Cambria" w:cs="Arial"/>
          <w:lang w:eastAsia="es-CO"/>
        </w:rPr>
        <w:t xml:space="preserve"> la construcción de un edificio para una biblioteca más amplia de ciencia y tecnología que estuviera disponible para los estudiantes de ciencias e ingeniería. Este proyecto se llevó a cabo y desde hace algunos años nuestra biblioteca fue trasladada al edificio de Ciencia y Tecnología donde ahora hay espacios amplios y confortables, donde no sólo tienen cabida los estudiantes de las diferentes asignaturas de la Carrera de Matemáticas</w:t>
      </w:r>
      <w:r w:rsidR="009F7404">
        <w:rPr>
          <w:rFonts w:ascii="Cambria" w:hAnsi="Cambria" w:cs="Arial"/>
          <w:lang w:eastAsia="es-CO"/>
        </w:rPr>
        <w:t>,</w:t>
      </w:r>
      <w:r>
        <w:rPr>
          <w:rFonts w:ascii="Cambria" w:hAnsi="Cambria" w:cs="Arial"/>
          <w:lang w:eastAsia="es-CO"/>
        </w:rPr>
        <w:t xml:space="preserve"> sino todos los demás estudiantes de las diferentes facultades en que el Departamento presta sus servicios. Adicionalmente, la Universidad orientó sus esfuerzos a la consecución y mantenimiento de grandes bases de datos que permiten la </w:t>
      </w:r>
      <w:r>
        <w:rPr>
          <w:rFonts w:ascii="Cambria" w:hAnsi="Cambria" w:cs="Arial"/>
          <w:lang w:eastAsia="es-CO"/>
        </w:rPr>
        <w:lastRenderedPageBreak/>
        <w:t xml:space="preserve">consulta de revistas especializadas sin necesidad de tener suscripciones a las mismas, mejorando notablemente las formas de consulta de los estudiantes, en especial aquellos que hacen investigación. Todo el material de bibliotecas y de bases de datos, se ha centralizado en el </w:t>
      </w:r>
      <w:r>
        <w:rPr>
          <w:rFonts w:ascii="Cambria" w:hAnsi="Cambria" w:cs="Arial"/>
          <w:i/>
          <w:lang w:eastAsia="es-CO"/>
        </w:rPr>
        <w:t xml:space="preserve">Sistema de Información de Bases de Datos y Bibliotecas </w:t>
      </w:r>
      <w:r>
        <w:rPr>
          <w:rFonts w:ascii="Cambria" w:hAnsi="Cambria" w:cs="Arial"/>
          <w:b/>
          <w:lang w:eastAsia="es-CO"/>
        </w:rPr>
        <w:t>(SINAB)</w:t>
      </w:r>
      <w:r>
        <w:rPr>
          <w:rFonts w:ascii="Cambria" w:hAnsi="Cambria" w:cs="Arial"/>
          <w:lang w:eastAsia="es-CO"/>
        </w:rPr>
        <w:t xml:space="preserve">. Una de las ventajas importantes es que los estudiantes, profesores y administrativos, pueden ingresar a la página www.sinab.unal.edu.co desde cualquier computador con conexión a internet, usando el </w:t>
      </w:r>
      <w:proofErr w:type="spellStart"/>
      <w:r>
        <w:rPr>
          <w:rFonts w:ascii="Cambria" w:hAnsi="Cambria" w:cs="Arial"/>
          <w:lang w:eastAsia="es-CO"/>
        </w:rPr>
        <w:t>login</w:t>
      </w:r>
      <w:proofErr w:type="spellEnd"/>
      <w:r>
        <w:rPr>
          <w:rFonts w:ascii="Cambria" w:hAnsi="Cambria" w:cs="Arial"/>
          <w:lang w:eastAsia="es-CO"/>
        </w:rPr>
        <w:t xml:space="preserve"> y </w:t>
      </w:r>
      <w:proofErr w:type="spellStart"/>
      <w:r>
        <w:rPr>
          <w:rFonts w:ascii="Cambria" w:hAnsi="Cambria" w:cs="Arial"/>
          <w:lang w:eastAsia="es-CO"/>
        </w:rPr>
        <w:t>password</w:t>
      </w:r>
      <w:proofErr w:type="spellEnd"/>
      <w:r>
        <w:rPr>
          <w:rFonts w:ascii="Cambria" w:hAnsi="Cambria" w:cs="Arial"/>
          <w:lang w:eastAsia="es-CO"/>
        </w:rPr>
        <w:t xml:space="preserve"> otorgado por la Universidad. Al día de hoy, los estudiantes cuentan con:</w:t>
      </w:r>
    </w:p>
    <w:p w:rsidR="00DE0FAA" w:rsidRDefault="004A4E2A" w:rsidP="00D96086">
      <w:pPr>
        <w:tabs>
          <w:tab w:val="left" w:pos="991"/>
        </w:tabs>
        <w:spacing w:after="0" w:line="360" w:lineRule="auto"/>
        <w:jc w:val="both"/>
        <w:rPr>
          <w:rFonts w:ascii="Cambria" w:hAnsi="Cambria" w:cs="Arial"/>
          <w:lang w:eastAsia="es-CO"/>
        </w:rPr>
      </w:pPr>
      <w:r>
        <w:rPr>
          <w:rFonts w:ascii="Cambria" w:hAnsi="Cambria" w:cs="Arial"/>
          <w:lang w:eastAsia="es-CO"/>
        </w:rPr>
        <w:t xml:space="preserve"> </w:t>
      </w:r>
      <w:r w:rsidR="00197715" w:rsidRPr="004A4E2A">
        <w:rPr>
          <w:rFonts w:ascii="Cambria" w:hAnsi="Cambria" w:cs="Arial"/>
          <w:lang w:eastAsia="es-CO"/>
        </w:rPr>
        <w:t>22 bibliotecas</w:t>
      </w:r>
      <w:r>
        <w:rPr>
          <w:rFonts w:ascii="Cambria" w:hAnsi="Cambria" w:cs="Arial"/>
          <w:lang w:eastAsia="es-CO"/>
        </w:rPr>
        <w:t>,</w:t>
      </w:r>
      <w:r w:rsidRPr="004A4E2A">
        <w:rPr>
          <w:rFonts w:ascii="Cambria" w:hAnsi="Cambria" w:cs="Arial"/>
          <w:lang w:eastAsia="es-CO"/>
        </w:rPr>
        <w:t xml:space="preserve"> </w:t>
      </w:r>
      <w:r w:rsidR="00197715">
        <w:rPr>
          <w:rFonts w:ascii="Cambria" w:hAnsi="Cambria" w:cs="Arial"/>
          <w:lang w:eastAsia="es-CO"/>
        </w:rPr>
        <w:t xml:space="preserve">83 bases de datos entre las cuales están: </w:t>
      </w:r>
      <w:proofErr w:type="spellStart"/>
      <w:r>
        <w:rPr>
          <w:rFonts w:ascii="Cambria" w:hAnsi="Cambria" w:cs="Arial"/>
          <w:lang w:eastAsia="es-CO"/>
        </w:rPr>
        <w:t>Doaj</w:t>
      </w:r>
      <w:proofErr w:type="spellEnd"/>
      <w:r>
        <w:rPr>
          <w:rFonts w:ascii="Cambria" w:hAnsi="Cambria" w:cs="Arial"/>
          <w:lang w:eastAsia="es-CO"/>
        </w:rPr>
        <w:t xml:space="preserve">, </w:t>
      </w:r>
      <w:proofErr w:type="spellStart"/>
      <w:r>
        <w:rPr>
          <w:rFonts w:ascii="Cambria" w:hAnsi="Cambria" w:cs="Arial"/>
          <w:lang w:eastAsia="es-CO"/>
        </w:rPr>
        <w:t>Ieef</w:t>
      </w:r>
      <w:proofErr w:type="spellEnd"/>
      <w:r>
        <w:rPr>
          <w:rFonts w:ascii="Cambria" w:hAnsi="Cambria" w:cs="Arial"/>
          <w:lang w:eastAsia="es-CO"/>
        </w:rPr>
        <w:t xml:space="preserve">, </w:t>
      </w:r>
      <w:proofErr w:type="spellStart"/>
      <w:r>
        <w:rPr>
          <w:rFonts w:ascii="Cambria" w:hAnsi="Cambria" w:cs="Arial"/>
          <w:lang w:eastAsia="es-CO"/>
        </w:rPr>
        <w:t>Iop</w:t>
      </w:r>
      <w:proofErr w:type="spellEnd"/>
      <w:r>
        <w:rPr>
          <w:rFonts w:ascii="Cambria" w:hAnsi="Cambria" w:cs="Arial"/>
          <w:lang w:eastAsia="es-CO"/>
        </w:rPr>
        <w:t xml:space="preserve"> </w:t>
      </w:r>
      <w:proofErr w:type="spellStart"/>
      <w:r>
        <w:rPr>
          <w:rFonts w:ascii="Cambria" w:hAnsi="Cambria" w:cs="Arial"/>
          <w:lang w:eastAsia="es-CO"/>
        </w:rPr>
        <w:t>Science</w:t>
      </w:r>
      <w:proofErr w:type="spellEnd"/>
      <w:r>
        <w:rPr>
          <w:rFonts w:ascii="Cambria" w:hAnsi="Cambria" w:cs="Arial"/>
          <w:lang w:eastAsia="es-CO"/>
        </w:rPr>
        <w:t xml:space="preserve">, </w:t>
      </w:r>
      <w:proofErr w:type="spellStart"/>
      <w:r>
        <w:rPr>
          <w:rFonts w:ascii="Cambria" w:hAnsi="Cambria" w:cs="Arial"/>
          <w:lang w:eastAsia="es-CO"/>
        </w:rPr>
        <w:t>Jstor</w:t>
      </w:r>
      <w:proofErr w:type="spellEnd"/>
      <w:r>
        <w:rPr>
          <w:rFonts w:ascii="Cambria" w:hAnsi="Cambria" w:cs="Arial"/>
          <w:lang w:eastAsia="es-CO"/>
        </w:rPr>
        <w:t xml:space="preserve">, </w:t>
      </w:r>
      <w:proofErr w:type="spellStart"/>
      <w:r>
        <w:rPr>
          <w:rFonts w:ascii="Cambria" w:hAnsi="Cambria" w:cs="Arial"/>
          <w:lang w:eastAsia="es-CO"/>
        </w:rPr>
        <w:t>Mathscinet</w:t>
      </w:r>
      <w:proofErr w:type="spellEnd"/>
      <w:r>
        <w:rPr>
          <w:rFonts w:ascii="Cambria" w:hAnsi="Cambria" w:cs="Arial"/>
          <w:lang w:eastAsia="es-CO"/>
        </w:rPr>
        <w:t xml:space="preserve">, </w:t>
      </w:r>
      <w:proofErr w:type="spellStart"/>
      <w:r>
        <w:rPr>
          <w:rFonts w:ascii="Cambria" w:hAnsi="Cambria" w:cs="Arial"/>
          <w:lang w:eastAsia="es-CO"/>
        </w:rPr>
        <w:t>the</w:t>
      </w:r>
      <w:proofErr w:type="spellEnd"/>
      <w:r>
        <w:rPr>
          <w:rFonts w:ascii="Cambria" w:hAnsi="Cambria" w:cs="Arial"/>
          <w:lang w:eastAsia="es-CO"/>
        </w:rPr>
        <w:t xml:space="preserve"> </w:t>
      </w:r>
      <w:proofErr w:type="spellStart"/>
      <w:r>
        <w:rPr>
          <w:rFonts w:ascii="Cambria" w:hAnsi="Cambria" w:cs="Arial"/>
          <w:lang w:eastAsia="es-CO"/>
        </w:rPr>
        <w:t>N</w:t>
      </w:r>
      <w:r w:rsidR="009F7404">
        <w:rPr>
          <w:rFonts w:ascii="Cambria" w:hAnsi="Cambria" w:cs="Arial"/>
          <w:lang w:eastAsia="es-CO"/>
        </w:rPr>
        <w:t>ational</w:t>
      </w:r>
      <w:proofErr w:type="spellEnd"/>
      <w:r w:rsidR="009F7404">
        <w:rPr>
          <w:rFonts w:ascii="Cambria" w:hAnsi="Cambria" w:cs="Arial"/>
          <w:lang w:eastAsia="es-CO"/>
        </w:rPr>
        <w:t xml:space="preserve"> </w:t>
      </w:r>
      <w:proofErr w:type="spellStart"/>
      <w:r w:rsidR="009F7404">
        <w:rPr>
          <w:rFonts w:ascii="Cambria" w:hAnsi="Cambria" w:cs="Arial"/>
          <w:lang w:eastAsia="es-CO"/>
        </w:rPr>
        <w:t>academic</w:t>
      </w:r>
      <w:proofErr w:type="spellEnd"/>
      <w:r w:rsidR="009F7404">
        <w:rPr>
          <w:rFonts w:ascii="Cambria" w:hAnsi="Cambria" w:cs="Arial"/>
          <w:lang w:eastAsia="es-CO"/>
        </w:rPr>
        <w:t xml:space="preserve"> </w:t>
      </w:r>
      <w:proofErr w:type="spellStart"/>
      <w:r w:rsidR="009F7404">
        <w:rPr>
          <w:rFonts w:ascii="Cambria" w:hAnsi="Cambria" w:cs="Arial"/>
          <w:lang w:eastAsia="es-CO"/>
        </w:rPr>
        <w:t>press</w:t>
      </w:r>
      <w:proofErr w:type="spellEnd"/>
      <w:r w:rsidR="009F7404">
        <w:rPr>
          <w:rFonts w:ascii="Cambria" w:hAnsi="Cambria" w:cs="Arial"/>
          <w:lang w:eastAsia="es-CO"/>
        </w:rPr>
        <w:t xml:space="preserve">, </w:t>
      </w:r>
      <w:proofErr w:type="spellStart"/>
      <w:r w:rsidR="009F7404">
        <w:rPr>
          <w:rFonts w:ascii="Cambria" w:hAnsi="Cambria" w:cs="Arial"/>
          <w:lang w:eastAsia="es-CO"/>
        </w:rPr>
        <w:t>S</w:t>
      </w:r>
      <w:r>
        <w:rPr>
          <w:rFonts w:ascii="Cambria" w:hAnsi="Cambria" w:cs="Arial"/>
          <w:lang w:eastAsia="es-CO"/>
        </w:rPr>
        <w:t>cience</w:t>
      </w:r>
      <w:proofErr w:type="spellEnd"/>
      <w:r>
        <w:rPr>
          <w:rFonts w:ascii="Cambria" w:hAnsi="Cambria" w:cs="Arial"/>
          <w:lang w:eastAsia="es-CO"/>
        </w:rPr>
        <w:t xml:space="preserve"> </w:t>
      </w:r>
      <w:proofErr w:type="spellStart"/>
      <w:r>
        <w:rPr>
          <w:rFonts w:ascii="Cambria" w:hAnsi="Cambria" w:cs="Arial"/>
          <w:lang w:eastAsia="es-CO"/>
        </w:rPr>
        <w:t>direc</w:t>
      </w:r>
      <w:r w:rsidR="009F7404">
        <w:rPr>
          <w:rFonts w:ascii="Cambria" w:hAnsi="Cambria" w:cs="Arial"/>
          <w:lang w:eastAsia="es-CO"/>
        </w:rPr>
        <w:t>t</w:t>
      </w:r>
      <w:proofErr w:type="spellEnd"/>
      <w:r w:rsidR="009F7404">
        <w:rPr>
          <w:rFonts w:ascii="Cambria" w:hAnsi="Cambria" w:cs="Arial"/>
          <w:lang w:eastAsia="es-CO"/>
        </w:rPr>
        <w:t xml:space="preserve">, </w:t>
      </w:r>
      <w:proofErr w:type="spellStart"/>
      <w:r w:rsidR="009F7404">
        <w:rPr>
          <w:rFonts w:ascii="Cambria" w:hAnsi="Cambria" w:cs="Arial"/>
          <w:lang w:eastAsia="es-CO"/>
        </w:rPr>
        <w:t>Springer</w:t>
      </w:r>
      <w:proofErr w:type="spellEnd"/>
      <w:r w:rsidR="009F7404">
        <w:rPr>
          <w:rFonts w:ascii="Cambria" w:hAnsi="Cambria" w:cs="Arial"/>
          <w:lang w:eastAsia="es-CO"/>
        </w:rPr>
        <w:t xml:space="preserve"> </w:t>
      </w:r>
      <w:proofErr w:type="spellStart"/>
      <w:r w:rsidR="009F7404">
        <w:rPr>
          <w:rFonts w:ascii="Cambria" w:hAnsi="Cambria" w:cs="Arial"/>
          <w:lang w:eastAsia="es-CO"/>
        </w:rPr>
        <w:t>Journal</w:t>
      </w:r>
      <w:proofErr w:type="spellEnd"/>
      <w:r w:rsidR="009F7404">
        <w:rPr>
          <w:rFonts w:ascii="Cambria" w:hAnsi="Cambria" w:cs="Arial"/>
          <w:lang w:eastAsia="es-CO"/>
        </w:rPr>
        <w:t xml:space="preserve">, Taylor &amp; Francis, </w:t>
      </w:r>
      <w:proofErr w:type="spellStart"/>
      <w:r w:rsidR="009F7404">
        <w:rPr>
          <w:rFonts w:ascii="Cambria" w:hAnsi="Cambria" w:cs="Arial"/>
          <w:lang w:eastAsia="es-CO"/>
        </w:rPr>
        <w:t>Z</w:t>
      </w:r>
      <w:r>
        <w:rPr>
          <w:rFonts w:ascii="Cambria" w:hAnsi="Cambria" w:cs="Arial"/>
          <w:lang w:eastAsia="es-CO"/>
        </w:rPr>
        <w:t>entralblatt</w:t>
      </w:r>
      <w:proofErr w:type="spellEnd"/>
      <w:r>
        <w:rPr>
          <w:rFonts w:ascii="Cambria" w:hAnsi="Cambria" w:cs="Arial"/>
          <w:lang w:eastAsia="es-CO"/>
        </w:rPr>
        <w:t xml:space="preserve"> </w:t>
      </w:r>
      <w:proofErr w:type="spellStart"/>
      <w:r>
        <w:rPr>
          <w:rFonts w:ascii="Cambria" w:hAnsi="Cambria" w:cs="Arial"/>
          <w:lang w:eastAsia="es-CO"/>
        </w:rPr>
        <w:t>math</w:t>
      </w:r>
      <w:proofErr w:type="spellEnd"/>
      <w:r w:rsidR="009F7404">
        <w:rPr>
          <w:rFonts w:ascii="Cambria" w:hAnsi="Cambria" w:cs="Arial"/>
          <w:lang w:eastAsia="es-CO"/>
        </w:rPr>
        <w:t>. Además, se tienen a</w:t>
      </w:r>
      <w:r w:rsidR="00197715">
        <w:rPr>
          <w:rFonts w:ascii="Cambria" w:hAnsi="Cambria" w:cs="Arial"/>
          <w:lang w:eastAsia="es-CO"/>
        </w:rPr>
        <w:t>lianzas con algunas redes de bibliotecas</w:t>
      </w:r>
      <w:r w:rsidR="009F7404">
        <w:rPr>
          <w:rFonts w:ascii="Cambria" w:hAnsi="Cambria" w:cs="Arial"/>
          <w:lang w:eastAsia="es-CO"/>
        </w:rPr>
        <w:t xml:space="preserve"> internacionales</w:t>
      </w:r>
      <w:r w:rsidR="00197715">
        <w:rPr>
          <w:rFonts w:ascii="Cambria" w:hAnsi="Cambria" w:cs="Arial"/>
          <w:lang w:eastAsia="es-CO"/>
        </w:rPr>
        <w:t xml:space="preserve">: International </w:t>
      </w:r>
      <w:proofErr w:type="spellStart"/>
      <w:r w:rsidR="00197715">
        <w:rPr>
          <w:rFonts w:ascii="Cambria" w:hAnsi="Cambria" w:cs="Arial"/>
          <w:lang w:eastAsia="es-CO"/>
        </w:rPr>
        <w:t>Federation</w:t>
      </w:r>
      <w:proofErr w:type="spellEnd"/>
      <w:r w:rsidR="00197715">
        <w:rPr>
          <w:rFonts w:ascii="Cambria" w:hAnsi="Cambria" w:cs="Arial"/>
          <w:lang w:eastAsia="es-CO"/>
        </w:rPr>
        <w:t xml:space="preserve"> of </w:t>
      </w:r>
      <w:proofErr w:type="spellStart"/>
      <w:r w:rsidR="00197715">
        <w:rPr>
          <w:rFonts w:ascii="Cambria" w:hAnsi="Cambria" w:cs="Arial"/>
          <w:lang w:eastAsia="es-CO"/>
        </w:rPr>
        <w:t>Libraries</w:t>
      </w:r>
      <w:proofErr w:type="spellEnd"/>
      <w:r w:rsidR="00197715">
        <w:rPr>
          <w:rFonts w:ascii="Cambria" w:hAnsi="Cambria" w:cs="Arial"/>
          <w:lang w:eastAsia="es-CO"/>
        </w:rPr>
        <w:t xml:space="preserve"> </w:t>
      </w:r>
      <w:proofErr w:type="spellStart"/>
      <w:r w:rsidR="00197715">
        <w:rPr>
          <w:rFonts w:ascii="Cambria" w:hAnsi="Cambria" w:cs="Arial"/>
          <w:lang w:eastAsia="es-CO"/>
        </w:rPr>
        <w:t>Associations</w:t>
      </w:r>
      <w:proofErr w:type="spellEnd"/>
      <w:r w:rsidR="00197715">
        <w:rPr>
          <w:rFonts w:ascii="Cambria" w:hAnsi="Cambria" w:cs="Arial"/>
          <w:lang w:eastAsia="es-CO"/>
        </w:rPr>
        <w:t xml:space="preserve"> (IFLA), </w:t>
      </w:r>
      <w:proofErr w:type="spellStart"/>
      <w:r w:rsidR="00197715">
        <w:rPr>
          <w:rFonts w:ascii="Cambria" w:hAnsi="Cambria" w:cs="Arial"/>
          <w:lang w:eastAsia="es-CO"/>
        </w:rPr>
        <w:t>Iberoamerican</w:t>
      </w:r>
      <w:proofErr w:type="spellEnd"/>
      <w:r w:rsidR="00197715">
        <w:rPr>
          <w:rFonts w:ascii="Cambria" w:hAnsi="Cambria" w:cs="Arial"/>
          <w:lang w:eastAsia="es-CO"/>
        </w:rPr>
        <w:t xml:space="preserve"> </w:t>
      </w:r>
      <w:proofErr w:type="spellStart"/>
      <w:r w:rsidR="00197715">
        <w:rPr>
          <w:rFonts w:ascii="Cambria" w:hAnsi="Cambria" w:cs="Arial"/>
          <w:lang w:eastAsia="es-CO"/>
        </w:rPr>
        <w:t>Science</w:t>
      </w:r>
      <w:proofErr w:type="spellEnd"/>
      <w:r w:rsidR="00197715">
        <w:rPr>
          <w:rFonts w:ascii="Cambria" w:hAnsi="Cambria" w:cs="Arial"/>
          <w:lang w:eastAsia="es-CO"/>
        </w:rPr>
        <w:t xml:space="preserve"> &amp; </w:t>
      </w:r>
      <w:proofErr w:type="spellStart"/>
      <w:r w:rsidR="00197715">
        <w:rPr>
          <w:rFonts w:ascii="Cambria" w:hAnsi="Cambria" w:cs="Arial"/>
          <w:lang w:eastAsia="es-CO"/>
        </w:rPr>
        <w:t>Technology</w:t>
      </w:r>
      <w:proofErr w:type="spellEnd"/>
      <w:r w:rsidR="00197715">
        <w:rPr>
          <w:rFonts w:ascii="Cambria" w:hAnsi="Cambria" w:cs="Arial"/>
          <w:lang w:eastAsia="es-CO"/>
        </w:rPr>
        <w:t xml:space="preserve"> </w:t>
      </w:r>
      <w:proofErr w:type="spellStart"/>
      <w:r w:rsidR="00197715">
        <w:rPr>
          <w:rFonts w:ascii="Cambria" w:hAnsi="Cambria" w:cs="Arial"/>
          <w:lang w:eastAsia="es-CO"/>
        </w:rPr>
        <w:t>Education</w:t>
      </w:r>
      <w:proofErr w:type="spellEnd"/>
      <w:r w:rsidR="00197715">
        <w:rPr>
          <w:rFonts w:ascii="Cambria" w:hAnsi="Cambria" w:cs="Arial"/>
          <w:lang w:eastAsia="es-CO"/>
        </w:rPr>
        <w:t xml:space="preserve"> </w:t>
      </w:r>
      <w:proofErr w:type="spellStart"/>
      <w:r w:rsidR="00197715">
        <w:rPr>
          <w:rFonts w:ascii="Cambria" w:hAnsi="Cambria" w:cs="Arial"/>
          <w:lang w:eastAsia="es-CO"/>
        </w:rPr>
        <w:t>Consortium</w:t>
      </w:r>
      <w:proofErr w:type="spellEnd"/>
      <w:r w:rsidR="00197715">
        <w:rPr>
          <w:rFonts w:ascii="Cambria" w:hAnsi="Cambria" w:cs="Arial"/>
          <w:lang w:eastAsia="es-CO"/>
        </w:rPr>
        <w:t xml:space="preserve"> (ISTEC), Red Colombiana de Bibliotecas Universitarias  (RCBU). Redes RENATA y RUMBO, de alta velocidad</w:t>
      </w:r>
    </w:p>
    <w:p w:rsidR="00DE0FAA" w:rsidRDefault="00DE0FAA" w:rsidP="00D96086">
      <w:pPr>
        <w:tabs>
          <w:tab w:val="left" w:pos="991"/>
        </w:tabs>
        <w:spacing w:after="0" w:line="360" w:lineRule="auto"/>
        <w:jc w:val="both"/>
        <w:rPr>
          <w:rFonts w:ascii="Cambria" w:hAnsi="Cambria" w:cs="Arial"/>
          <w:lang w:eastAsia="es-CO"/>
        </w:rPr>
      </w:pPr>
    </w:p>
    <w:p w:rsidR="00DE0FAA" w:rsidRDefault="00DE0FAA" w:rsidP="00D96086">
      <w:pPr>
        <w:tabs>
          <w:tab w:val="left" w:pos="991"/>
        </w:tabs>
        <w:spacing w:after="0" w:line="360" w:lineRule="auto"/>
        <w:jc w:val="both"/>
        <w:rPr>
          <w:rFonts w:ascii="Cambria" w:hAnsi="Cambria" w:cs="Arial"/>
          <w:lang w:eastAsia="es-CO"/>
        </w:rPr>
      </w:pPr>
    </w:p>
    <w:p w:rsidR="00DE0FAA" w:rsidRDefault="00FD140D" w:rsidP="00D96086">
      <w:pPr>
        <w:pStyle w:val="Ttulo3"/>
        <w:rPr>
          <w:lang w:eastAsia="es-CO"/>
        </w:rPr>
      </w:pPr>
      <w:bookmarkStart w:id="48" w:name="_Toc412294773"/>
      <w:r>
        <w:rPr>
          <w:lang w:eastAsia="es-CO"/>
        </w:rPr>
        <w:t>EQUIPOS Y LABORATORIOS</w:t>
      </w:r>
      <w:bookmarkEnd w:id="48"/>
    </w:p>
    <w:p w:rsidR="00DE0FAA" w:rsidRDefault="00DE0FAA" w:rsidP="00D96086">
      <w:pPr>
        <w:tabs>
          <w:tab w:val="left" w:pos="991"/>
        </w:tabs>
        <w:spacing w:after="0" w:line="360" w:lineRule="auto"/>
        <w:jc w:val="both"/>
        <w:rPr>
          <w:rFonts w:ascii="Cambria" w:hAnsi="Cambria" w:cs="Arial"/>
          <w:lang w:eastAsia="es-CO"/>
        </w:rPr>
      </w:pPr>
    </w:p>
    <w:p w:rsidR="00FE66E7" w:rsidRDefault="00FE66E7" w:rsidP="00D96086">
      <w:pPr>
        <w:tabs>
          <w:tab w:val="left" w:pos="991"/>
        </w:tabs>
        <w:spacing w:after="0" w:line="360" w:lineRule="auto"/>
        <w:jc w:val="both"/>
        <w:rPr>
          <w:rFonts w:ascii="Cambria" w:hAnsi="Cambria" w:cs="Arial"/>
          <w:lang w:eastAsia="es-CO"/>
        </w:rPr>
      </w:pPr>
      <w:r>
        <w:rPr>
          <w:rFonts w:ascii="Cambria" w:hAnsi="Cambria" w:cs="Arial"/>
          <w:lang w:eastAsia="es-CO"/>
        </w:rPr>
        <w:t xml:space="preserve">El Departamento de Matemáticas, junto con el Departamento de Ingeniería de Sistemas y Computación </w:t>
      </w:r>
      <w:r w:rsidR="002C5E2A">
        <w:rPr>
          <w:rFonts w:ascii="Cambria" w:hAnsi="Cambria" w:cs="Arial"/>
          <w:lang w:eastAsia="es-CO"/>
        </w:rPr>
        <w:t>cuenta</w:t>
      </w:r>
      <w:r>
        <w:rPr>
          <w:rFonts w:ascii="Cambria" w:hAnsi="Cambria" w:cs="Arial"/>
          <w:lang w:eastAsia="es-CO"/>
        </w:rPr>
        <w:t xml:space="preserve"> con</w:t>
      </w:r>
      <w:r w:rsidR="00C26DB9">
        <w:rPr>
          <w:rFonts w:ascii="Cambria" w:hAnsi="Cambria" w:cs="Arial"/>
          <w:lang w:eastAsia="es-CO"/>
        </w:rPr>
        <w:t xml:space="preserve"> 15</w:t>
      </w:r>
      <w:r>
        <w:rPr>
          <w:rFonts w:ascii="Cambria" w:hAnsi="Cambria" w:cs="Arial"/>
          <w:lang w:eastAsia="es-CO"/>
        </w:rPr>
        <w:t xml:space="preserve"> Laboratorios y salas de </w:t>
      </w:r>
      <w:r w:rsidR="005F49E5">
        <w:rPr>
          <w:rFonts w:ascii="Cambria" w:hAnsi="Cambria" w:cs="Arial"/>
          <w:lang w:eastAsia="es-CO"/>
        </w:rPr>
        <w:t>cómputo</w:t>
      </w:r>
      <w:r>
        <w:rPr>
          <w:rFonts w:ascii="Cambria" w:hAnsi="Cambria" w:cs="Arial"/>
          <w:lang w:eastAsia="es-CO"/>
        </w:rPr>
        <w:t xml:space="preserve"> especializadas en </w:t>
      </w:r>
      <w:r w:rsidR="005F49E5">
        <w:rPr>
          <w:rFonts w:ascii="Cambria" w:hAnsi="Cambria" w:cs="Arial"/>
          <w:lang w:eastAsia="es-CO"/>
        </w:rPr>
        <w:t>las siguientes áreas</w:t>
      </w:r>
      <w:r>
        <w:rPr>
          <w:rFonts w:ascii="Cambria" w:hAnsi="Cambria" w:cs="Arial"/>
          <w:lang w:eastAsia="es-CO"/>
        </w:rPr>
        <w:t>:</w:t>
      </w:r>
    </w:p>
    <w:p w:rsidR="00FE66E7" w:rsidRDefault="00FE66E7" w:rsidP="00D96086">
      <w:pPr>
        <w:tabs>
          <w:tab w:val="left" w:pos="991"/>
        </w:tabs>
        <w:spacing w:after="0" w:line="360" w:lineRule="auto"/>
        <w:jc w:val="both"/>
        <w:rPr>
          <w:rFonts w:ascii="Cambria" w:hAnsi="Cambria" w:cs="Arial"/>
          <w:lang w:eastAsia="es-CO"/>
        </w:rPr>
      </w:pPr>
    </w:p>
    <w:tbl>
      <w:tblPr>
        <w:tblW w:w="0" w:type="auto"/>
        <w:tblCellSpacing w:w="0" w:type="dxa"/>
        <w:tblCellMar>
          <w:left w:w="0" w:type="dxa"/>
          <w:right w:w="0" w:type="dxa"/>
        </w:tblCellMar>
        <w:tblLook w:val="04A0" w:firstRow="1" w:lastRow="0" w:firstColumn="1" w:lastColumn="0" w:noHBand="0" w:noVBand="1"/>
      </w:tblPr>
      <w:tblGrid>
        <w:gridCol w:w="8093"/>
      </w:tblGrid>
      <w:tr w:rsidR="00FE66E7" w:rsidTr="00FE66E7">
        <w:trPr>
          <w:tblCellSpacing w:w="0" w:type="dxa"/>
        </w:trPr>
        <w:tc>
          <w:tcPr>
            <w:tcW w:w="0" w:type="auto"/>
            <w:vAlign w:val="center"/>
            <w:hideMark/>
          </w:tcPr>
          <w:p w:rsidR="00FE66E7" w:rsidRPr="00FE66E7" w:rsidRDefault="00FE66E7" w:rsidP="0063125A">
            <w:pPr>
              <w:pStyle w:val="Prrafodelista"/>
              <w:numPr>
                <w:ilvl w:val="0"/>
                <w:numId w:val="29"/>
              </w:numPr>
              <w:spacing w:line="360" w:lineRule="auto"/>
              <w:rPr>
                <w:sz w:val="24"/>
                <w:szCs w:val="24"/>
              </w:rPr>
            </w:pPr>
            <w:r w:rsidRPr="00FE66E7">
              <w:rPr>
                <w:b/>
                <w:bCs/>
              </w:rPr>
              <w:t>Bases de datos y programación</w:t>
            </w:r>
            <w:r>
              <w:br/>
              <w:t>Tipo: Laboratorio de práctica</w:t>
            </w:r>
            <w:r>
              <w:br/>
              <w:t>Ubicación: Edificio 453, Salón 203</w:t>
            </w:r>
            <w:r>
              <w:br/>
            </w:r>
            <w:r w:rsidR="009131F6">
              <w:t>Teléfono</w:t>
            </w:r>
            <w:r>
              <w:t xml:space="preserve">: </w:t>
            </w:r>
            <w:proofErr w:type="gramStart"/>
            <w:r>
              <w:t>PBX :</w:t>
            </w:r>
            <w:proofErr w:type="gramEnd"/>
            <w:r>
              <w:t xml:space="preserve"> (57-1) 316 5000 ext. 14069, 14081.</w:t>
            </w:r>
          </w:p>
        </w:tc>
      </w:tr>
      <w:tr w:rsidR="00FE66E7" w:rsidTr="00FE66E7">
        <w:trPr>
          <w:tblCellSpacing w:w="0" w:type="dxa"/>
        </w:trPr>
        <w:tc>
          <w:tcPr>
            <w:tcW w:w="0" w:type="auto"/>
            <w:vAlign w:val="center"/>
            <w:hideMark/>
          </w:tcPr>
          <w:p w:rsidR="00FE66E7" w:rsidRPr="00FE66E7" w:rsidRDefault="00FE66E7" w:rsidP="0063125A">
            <w:pPr>
              <w:pStyle w:val="Prrafodelista"/>
              <w:numPr>
                <w:ilvl w:val="0"/>
                <w:numId w:val="29"/>
              </w:numPr>
              <w:spacing w:line="360" w:lineRule="auto"/>
              <w:rPr>
                <w:sz w:val="24"/>
                <w:szCs w:val="24"/>
              </w:rPr>
            </w:pPr>
            <w:r w:rsidRPr="00FE66E7">
              <w:rPr>
                <w:b/>
                <w:bCs/>
              </w:rPr>
              <w:t>GNU-Linux</w:t>
            </w:r>
            <w:r>
              <w:br/>
              <w:t>Tipo: Laboratorio de práctica</w:t>
            </w:r>
            <w:r>
              <w:br/>
              <w:t>Ubicación: Edificio 453, Salón 205</w:t>
            </w:r>
            <w:r>
              <w:br/>
            </w:r>
            <w:r w:rsidR="009131F6">
              <w:t>Teléfono</w:t>
            </w:r>
            <w:r>
              <w:t xml:space="preserve">: </w:t>
            </w:r>
            <w:proofErr w:type="gramStart"/>
            <w:r>
              <w:t>PBX :</w:t>
            </w:r>
            <w:proofErr w:type="gramEnd"/>
            <w:r>
              <w:t xml:space="preserve"> (57-1) 316 5000 ext. 14006, 14081.</w:t>
            </w:r>
          </w:p>
        </w:tc>
      </w:tr>
      <w:tr w:rsidR="00FE66E7" w:rsidTr="00FE66E7">
        <w:trPr>
          <w:tblCellSpacing w:w="0" w:type="dxa"/>
        </w:trPr>
        <w:tc>
          <w:tcPr>
            <w:tcW w:w="0" w:type="auto"/>
            <w:vAlign w:val="center"/>
            <w:hideMark/>
          </w:tcPr>
          <w:p w:rsidR="00FE66E7" w:rsidRPr="00FE66E7" w:rsidRDefault="00FE66E7" w:rsidP="0063125A">
            <w:pPr>
              <w:pStyle w:val="Prrafodelista"/>
              <w:numPr>
                <w:ilvl w:val="0"/>
                <w:numId w:val="29"/>
              </w:numPr>
              <w:spacing w:line="360" w:lineRule="auto"/>
              <w:rPr>
                <w:sz w:val="24"/>
                <w:szCs w:val="24"/>
              </w:rPr>
            </w:pPr>
            <w:r w:rsidRPr="00FE66E7">
              <w:rPr>
                <w:b/>
                <w:bCs/>
              </w:rPr>
              <w:lastRenderedPageBreak/>
              <w:t>Investigación en Minería de datos</w:t>
            </w:r>
            <w:r>
              <w:br/>
              <w:t>Tipo: Laboratorio de práctica</w:t>
            </w:r>
            <w:r>
              <w:br/>
              <w:t xml:space="preserve">Ubicación: </w:t>
            </w:r>
            <w:r>
              <w:br/>
            </w:r>
            <w:r w:rsidR="009131F6">
              <w:t>Teléfono</w:t>
            </w:r>
            <w:r>
              <w:t xml:space="preserve">: </w:t>
            </w:r>
            <w:proofErr w:type="gramStart"/>
            <w:r>
              <w:t>PBX :</w:t>
            </w:r>
            <w:proofErr w:type="gramEnd"/>
            <w:r>
              <w:t xml:space="preserve"> (57-1) 316 5000 ext. 14084.</w:t>
            </w:r>
          </w:p>
        </w:tc>
      </w:tr>
      <w:tr w:rsidR="00FE66E7" w:rsidTr="00FE66E7">
        <w:trPr>
          <w:tblCellSpacing w:w="0" w:type="dxa"/>
        </w:trPr>
        <w:tc>
          <w:tcPr>
            <w:tcW w:w="0" w:type="auto"/>
            <w:vAlign w:val="center"/>
            <w:hideMark/>
          </w:tcPr>
          <w:p w:rsidR="00FE66E7" w:rsidRPr="00FE66E7" w:rsidRDefault="00FE66E7" w:rsidP="0063125A">
            <w:pPr>
              <w:pStyle w:val="Prrafodelista"/>
              <w:numPr>
                <w:ilvl w:val="0"/>
                <w:numId w:val="29"/>
              </w:numPr>
              <w:spacing w:line="360" w:lineRule="auto"/>
              <w:rPr>
                <w:sz w:val="24"/>
                <w:szCs w:val="24"/>
              </w:rPr>
            </w:pPr>
            <w:r w:rsidRPr="00FE66E7">
              <w:rPr>
                <w:b/>
                <w:bCs/>
              </w:rPr>
              <w:t>Investigación en vida artificial</w:t>
            </w:r>
            <w:r>
              <w:br/>
              <w:t>Tipo: Laboratorio de práctica</w:t>
            </w:r>
            <w:r>
              <w:br/>
              <w:t>Ubicación: Edificio Camilo Torres B1 B5, Salón 403, 502</w:t>
            </w:r>
            <w:r>
              <w:br/>
            </w:r>
            <w:r w:rsidR="009131F6">
              <w:t>Teléfono</w:t>
            </w:r>
            <w:r>
              <w:t xml:space="preserve">: </w:t>
            </w:r>
            <w:proofErr w:type="gramStart"/>
            <w:r>
              <w:t>PBX :</w:t>
            </w:r>
            <w:proofErr w:type="gramEnd"/>
            <w:r>
              <w:t xml:space="preserve"> (57-1) 316 5000 ext. 14074.</w:t>
            </w:r>
          </w:p>
        </w:tc>
      </w:tr>
      <w:tr w:rsidR="00FE66E7" w:rsidTr="00FE66E7">
        <w:trPr>
          <w:tblCellSpacing w:w="0" w:type="dxa"/>
        </w:trPr>
        <w:tc>
          <w:tcPr>
            <w:tcW w:w="0" w:type="auto"/>
            <w:vAlign w:val="center"/>
            <w:hideMark/>
          </w:tcPr>
          <w:p w:rsidR="00FE66E7" w:rsidRPr="00FE66E7" w:rsidRDefault="00FE66E7" w:rsidP="0063125A">
            <w:pPr>
              <w:pStyle w:val="Prrafodelista"/>
              <w:numPr>
                <w:ilvl w:val="0"/>
                <w:numId w:val="29"/>
              </w:numPr>
              <w:spacing w:line="360" w:lineRule="auto"/>
              <w:rPr>
                <w:sz w:val="24"/>
                <w:szCs w:val="24"/>
              </w:rPr>
            </w:pPr>
            <w:r w:rsidRPr="00FE66E7">
              <w:rPr>
                <w:b/>
                <w:bCs/>
              </w:rPr>
              <w:t>Laboratorio de investigación en sistemas inteligentes</w:t>
            </w:r>
            <w:r>
              <w:br/>
              <w:t>Tipo: Laboratorio de práctica</w:t>
            </w:r>
            <w:r>
              <w:br/>
              <w:t>Ubicación: Edificio 453, Salón 207</w:t>
            </w:r>
            <w:r>
              <w:br/>
            </w:r>
            <w:r w:rsidR="009131F6">
              <w:t>Teléfono</w:t>
            </w:r>
            <w:r>
              <w:t xml:space="preserve">: </w:t>
            </w:r>
            <w:proofErr w:type="gramStart"/>
            <w:r>
              <w:t>PBX :</w:t>
            </w:r>
            <w:proofErr w:type="gramEnd"/>
            <w:r>
              <w:t xml:space="preserve"> (57-1) 316 5000 ext. 14013</w:t>
            </w:r>
            <w:r>
              <w:br/>
            </w:r>
          </w:p>
        </w:tc>
      </w:tr>
      <w:tr w:rsidR="00FE66E7" w:rsidTr="00FE66E7">
        <w:trPr>
          <w:tblCellSpacing w:w="0" w:type="dxa"/>
        </w:trPr>
        <w:tc>
          <w:tcPr>
            <w:tcW w:w="0" w:type="auto"/>
            <w:vAlign w:val="center"/>
            <w:hideMark/>
          </w:tcPr>
          <w:p w:rsidR="00FE66E7" w:rsidRPr="00FE66E7" w:rsidRDefault="00FE66E7" w:rsidP="0063125A">
            <w:pPr>
              <w:pStyle w:val="Prrafodelista"/>
              <w:numPr>
                <w:ilvl w:val="0"/>
                <w:numId w:val="29"/>
              </w:numPr>
              <w:spacing w:line="360" w:lineRule="auto"/>
              <w:rPr>
                <w:sz w:val="24"/>
                <w:szCs w:val="24"/>
              </w:rPr>
            </w:pPr>
            <w:r w:rsidRPr="00FE66E7">
              <w:rPr>
                <w:b/>
                <w:bCs/>
              </w:rPr>
              <w:t>Microprocesadores</w:t>
            </w:r>
            <w:r>
              <w:br/>
              <w:t>Tipo: Laboratorio de práctica</w:t>
            </w:r>
            <w:r>
              <w:br/>
              <w:t>Ubicación: Edificio 411, Salón 103</w:t>
            </w:r>
            <w:r>
              <w:br/>
            </w:r>
            <w:r w:rsidR="009131F6">
              <w:t>Teléfono</w:t>
            </w:r>
            <w:r>
              <w:t xml:space="preserve">: </w:t>
            </w:r>
            <w:proofErr w:type="gramStart"/>
            <w:r>
              <w:t>PBX :</w:t>
            </w:r>
            <w:proofErr w:type="gramEnd"/>
            <w:r>
              <w:t xml:space="preserve"> (57-1) 316 5000 ext. 11114, 14081</w:t>
            </w:r>
            <w:r>
              <w:br/>
            </w:r>
          </w:p>
        </w:tc>
      </w:tr>
      <w:tr w:rsidR="00FE66E7" w:rsidTr="00FE66E7">
        <w:trPr>
          <w:tblCellSpacing w:w="0" w:type="dxa"/>
        </w:trPr>
        <w:tc>
          <w:tcPr>
            <w:tcW w:w="0" w:type="auto"/>
            <w:vAlign w:val="center"/>
            <w:hideMark/>
          </w:tcPr>
          <w:p w:rsidR="00FE66E7" w:rsidRPr="00FE66E7" w:rsidRDefault="00FE66E7" w:rsidP="0063125A">
            <w:pPr>
              <w:pStyle w:val="Prrafodelista"/>
              <w:numPr>
                <w:ilvl w:val="0"/>
                <w:numId w:val="29"/>
              </w:numPr>
              <w:spacing w:line="360" w:lineRule="auto"/>
              <w:rPr>
                <w:sz w:val="24"/>
                <w:szCs w:val="24"/>
              </w:rPr>
            </w:pPr>
            <w:r w:rsidRPr="00FE66E7">
              <w:rPr>
                <w:b/>
                <w:bCs/>
              </w:rPr>
              <w:t>Producción y métodos</w:t>
            </w:r>
            <w:r>
              <w:br/>
              <w:t>Tipo: Laboratorio de práctica</w:t>
            </w:r>
            <w:r>
              <w:br/>
              <w:t xml:space="preserve">Ubicación: </w:t>
            </w:r>
            <w:r>
              <w:br/>
            </w:r>
            <w:r w:rsidR="009131F6">
              <w:t>Teléfono</w:t>
            </w:r>
            <w:r>
              <w:t xml:space="preserve">: </w:t>
            </w:r>
            <w:proofErr w:type="gramStart"/>
            <w:r>
              <w:t>PBX :</w:t>
            </w:r>
            <w:proofErr w:type="gramEnd"/>
            <w:r>
              <w:t xml:space="preserve"> (57-1) 316 5000 ext. 14011</w:t>
            </w:r>
            <w:r>
              <w:br/>
            </w:r>
          </w:p>
        </w:tc>
      </w:tr>
      <w:tr w:rsidR="00FE66E7" w:rsidTr="00FE66E7">
        <w:trPr>
          <w:tblCellSpacing w:w="0" w:type="dxa"/>
        </w:trPr>
        <w:tc>
          <w:tcPr>
            <w:tcW w:w="0" w:type="auto"/>
            <w:vAlign w:val="center"/>
            <w:hideMark/>
          </w:tcPr>
          <w:p w:rsidR="00FE66E7" w:rsidRPr="00FE66E7" w:rsidRDefault="00FE66E7" w:rsidP="0063125A">
            <w:pPr>
              <w:pStyle w:val="Prrafodelista"/>
              <w:numPr>
                <w:ilvl w:val="0"/>
                <w:numId w:val="29"/>
              </w:numPr>
              <w:spacing w:line="360" w:lineRule="auto"/>
              <w:rPr>
                <w:sz w:val="24"/>
                <w:szCs w:val="24"/>
              </w:rPr>
            </w:pPr>
            <w:r w:rsidRPr="00FE66E7">
              <w:rPr>
                <w:b/>
                <w:bCs/>
              </w:rPr>
              <w:t>Redes y comunicaciones</w:t>
            </w:r>
            <w:r>
              <w:br/>
              <w:t>Tipo: Laboratorio de práctica</w:t>
            </w:r>
            <w:r>
              <w:br/>
              <w:t>Ubicación: Edificio 453, Salón 209</w:t>
            </w:r>
            <w:r>
              <w:br/>
            </w:r>
            <w:r w:rsidR="009131F6">
              <w:lastRenderedPageBreak/>
              <w:t>Teléfono</w:t>
            </w:r>
            <w:r>
              <w:t xml:space="preserve">: </w:t>
            </w:r>
            <w:proofErr w:type="gramStart"/>
            <w:r>
              <w:t>PBX :</w:t>
            </w:r>
            <w:proofErr w:type="gramEnd"/>
            <w:r>
              <w:t xml:space="preserve"> (57-1) 316 5000 ext. 14116, 14081.</w:t>
            </w:r>
            <w:r>
              <w:br/>
            </w:r>
          </w:p>
        </w:tc>
      </w:tr>
      <w:tr w:rsidR="00FE66E7" w:rsidTr="00FE66E7">
        <w:trPr>
          <w:tblCellSpacing w:w="0" w:type="dxa"/>
        </w:trPr>
        <w:tc>
          <w:tcPr>
            <w:tcW w:w="0" w:type="auto"/>
            <w:vAlign w:val="center"/>
            <w:hideMark/>
          </w:tcPr>
          <w:p w:rsidR="00FE66E7" w:rsidRPr="00FE66E7" w:rsidRDefault="00FE66E7" w:rsidP="0063125A">
            <w:pPr>
              <w:pStyle w:val="Prrafodelista"/>
              <w:numPr>
                <w:ilvl w:val="0"/>
                <w:numId w:val="29"/>
              </w:numPr>
              <w:spacing w:line="360" w:lineRule="auto"/>
              <w:rPr>
                <w:sz w:val="24"/>
                <w:szCs w:val="24"/>
              </w:rPr>
            </w:pPr>
            <w:r w:rsidRPr="00FE66E7">
              <w:rPr>
                <w:b/>
                <w:bCs/>
              </w:rPr>
              <w:lastRenderedPageBreak/>
              <w:t>Sala de expresión gráfica</w:t>
            </w:r>
            <w:r>
              <w:br/>
              <w:t>Tipo: Laboratorio de práctica</w:t>
            </w:r>
            <w:r>
              <w:br/>
              <w:t>Ubicación: Edificio 401, Salón 301</w:t>
            </w:r>
            <w:r>
              <w:br/>
            </w:r>
            <w:r w:rsidR="009131F6">
              <w:t>Teléfono</w:t>
            </w:r>
            <w:r>
              <w:t xml:space="preserve">: </w:t>
            </w:r>
            <w:proofErr w:type="gramStart"/>
            <w:r>
              <w:t>PBX :</w:t>
            </w:r>
            <w:proofErr w:type="gramEnd"/>
            <w:r>
              <w:t xml:space="preserve"> (57-1) 316 5000 ext. 13518, 14081. </w:t>
            </w:r>
          </w:p>
        </w:tc>
      </w:tr>
      <w:tr w:rsidR="00FE66E7" w:rsidTr="00FE66E7">
        <w:trPr>
          <w:tblCellSpacing w:w="0" w:type="dxa"/>
        </w:trPr>
        <w:tc>
          <w:tcPr>
            <w:tcW w:w="0" w:type="auto"/>
            <w:vAlign w:val="center"/>
            <w:hideMark/>
          </w:tcPr>
          <w:p w:rsidR="00FE66E7" w:rsidRPr="00FE66E7" w:rsidRDefault="00FE66E7" w:rsidP="0063125A">
            <w:pPr>
              <w:pStyle w:val="Prrafodelista"/>
              <w:numPr>
                <w:ilvl w:val="0"/>
                <w:numId w:val="29"/>
              </w:numPr>
              <w:spacing w:line="360" w:lineRule="auto"/>
              <w:rPr>
                <w:sz w:val="24"/>
                <w:szCs w:val="24"/>
              </w:rPr>
            </w:pPr>
            <w:r w:rsidRPr="00FE66E7">
              <w:rPr>
                <w:b/>
                <w:bCs/>
              </w:rPr>
              <w:t>Sala de Industrial</w:t>
            </w:r>
            <w:r>
              <w:br/>
              <w:t>Tipo: Laboratorio de práctica</w:t>
            </w:r>
            <w:r>
              <w:br/>
              <w:t>Ubicación: Edificio 401, Salón 302</w:t>
            </w:r>
            <w:r>
              <w:br/>
            </w:r>
            <w:r w:rsidR="0038271A">
              <w:t>Teléfono</w:t>
            </w:r>
            <w:r>
              <w:t xml:space="preserve">: </w:t>
            </w:r>
            <w:proofErr w:type="gramStart"/>
            <w:r>
              <w:t>PBX :</w:t>
            </w:r>
            <w:proofErr w:type="gramEnd"/>
            <w:r>
              <w:t xml:space="preserve"> (57-1) 316 5000 ext. 13518 </w:t>
            </w:r>
          </w:p>
        </w:tc>
      </w:tr>
      <w:tr w:rsidR="00FE66E7" w:rsidTr="00FE66E7">
        <w:trPr>
          <w:tblCellSpacing w:w="0" w:type="dxa"/>
        </w:trPr>
        <w:tc>
          <w:tcPr>
            <w:tcW w:w="0" w:type="auto"/>
            <w:vAlign w:val="center"/>
            <w:hideMark/>
          </w:tcPr>
          <w:p w:rsidR="00FE66E7" w:rsidRPr="00FE66E7" w:rsidRDefault="00FE66E7" w:rsidP="0063125A">
            <w:pPr>
              <w:pStyle w:val="Prrafodelista"/>
              <w:numPr>
                <w:ilvl w:val="0"/>
                <w:numId w:val="29"/>
              </w:numPr>
              <w:spacing w:line="360" w:lineRule="auto"/>
              <w:rPr>
                <w:sz w:val="24"/>
                <w:szCs w:val="24"/>
              </w:rPr>
            </w:pPr>
            <w:r w:rsidRPr="00FE66E7">
              <w:rPr>
                <w:b/>
                <w:bCs/>
              </w:rPr>
              <w:t>Sala de posgrados</w:t>
            </w:r>
            <w:r>
              <w:br/>
              <w:t>Tipo: Laboratorio de práctica</w:t>
            </w:r>
            <w:r>
              <w:br/>
              <w:t>Ubicación: Edificio 406, Salón 104</w:t>
            </w:r>
            <w:r>
              <w:br/>
            </w:r>
            <w:r w:rsidR="0038271A">
              <w:t>Teléfono</w:t>
            </w:r>
            <w:r>
              <w:t xml:space="preserve">: </w:t>
            </w:r>
            <w:proofErr w:type="gramStart"/>
            <w:r>
              <w:t>PBX :</w:t>
            </w:r>
            <w:proofErr w:type="gramEnd"/>
            <w:r>
              <w:t xml:space="preserve"> (57-1) 316 5000 ext. 13326, 14081 </w:t>
            </w:r>
          </w:p>
        </w:tc>
      </w:tr>
      <w:tr w:rsidR="00FE66E7" w:rsidTr="00FE66E7">
        <w:trPr>
          <w:tblCellSpacing w:w="0" w:type="dxa"/>
        </w:trPr>
        <w:tc>
          <w:tcPr>
            <w:tcW w:w="0" w:type="auto"/>
            <w:vAlign w:val="center"/>
            <w:hideMark/>
          </w:tcPr>
          <w:p w:rsidR="00FE66E7" w:rsidRPr="00FE66E7" w:rsidRDefault="00FE66E7" w:rsidP="0063125A">
            <w:pPr>
              <w:pStyle w:val="Prrafodelista"/>
              <w:numPr>
                <w:ilvl w:val="0"/>
                <w:numId w:val="29"/>
              </w:numPr>
              <w:spacing w:line="360" w:lineRule="auto"/>
              <w:rPr>
                <w:sz w:val="24"/>
                <w:szCs w:val="24"/>
              </w:rPr>
            </w:pPr>
            <w:r>
              <w:rPr>
                <w:b/>
                <w:bCs/>
              </w:rPr>
              <w:t xml:space="preserve">2 </w:t>
            </w:r>
            <w:r w:rsidRPr="00FE66E7">
              <w:rPr>
                <w:b/>
                <w:bCs/>
              </w:rPr>
              <w:t>Sala</w:t>
            </w:r>
            <w:r>
              <w:rPr>
                <w:b/>
                <w:bCs/>
              </w:rPr>
              <w:t>s</w:t>
            </w:r>
            <w:r w:rsidRPr="00FE66E7">
              <w:rPr>
                <w:b/>
                <w:bCs/>
              </w:rPr>
              <w:t xml:space="preserve"> de usuarios</w:t>
            </w:r>
            <w:r>
              <w:br/>
              <w:t>Tipo: Laboratorio de práctica</w:t>
            </w:r>
            <w:r w:rsidR="0038271A">
              <w:t xml:space="preserve"> cada una con 30 computadores de última generación</w:t>
            </w:r>
            <w:r>
              <w:br/>
              <w:t>Ubicación: Edificio 401, Salón 201 y Edificio 404 Salón 16.</w:t>
            </w:r>
            <w:r>
              <w:br/>
            </w:r>
            <w:r w:rsidR="0038271A">
              <w:t>Teléfono</w:t>
            </w:r>
            <w:r>
              <w:t xml:space="preserve">: </w:t>
            </w:r>
            <w:proofErr w:type="gramStart"/>
            <w:r>
              <w:t>PBX :</w:t>
            </w:r>
            <w:proofErr w:type="gramEnd"/>
            <w:r>
              <w:t xml:space="preserve"> (57-1) 316 5000 ext. 13562, 14081</w:t>
            </w:r>
            <w:r>
              <w:br/>
            </w:r>
          </w:p>
        </w:tc>
      </w:tr>
      <w:tr w:rsidR="00FE66E7" w:rsidTr="00FE66E7">
        <w:trPr>
          <w:tblCellSpacing w:w="0" w:type="dxa"/>
        </w:trPr>
        <w:tc>
          <w:tcPr>
            <w:tcW w:w="0" w:type="auto"/>
            <w:vAlign w:val="center"/>
            <w:hideMark/>
          </w:tcPr>
          <w:p w:rsidR="00FE66E7" w:rsidRDefault="00FE66E7" w:rsidP="0063125A">
            <w:pPr>
              <w:pStyle w:val="Prrafodelista"/>
              <w:numPr>
                <w:ilvl w:val="0"/>
                <w:numId w:val="29"/>
              </w:numPr>
              <w:spacing w:line="360" w:lineRule="auto"/>
              <w:rPr>
                <w:sz w:val="24"/>
                <w:szCs w:val="24"/>
              </w:rPr>
            </w:pPr>
            <w:r w:rsidRPr="00FE66E7">
              <w:rPr>
                <w:b/>
                <w:bCs/>
              </w:rPr>
              <w:t>Unidad de Informática</w:t>
            </w:r>
            <w:r>
              <w:br/>
              <w:t>Tipo: Laboratorio de práctica</w:t>
            </w:r>
            <w:r>
              <w:br/>
              <w:t>Ubicación: Edificio 453, Salón 119</w:t>
            </w:r>
            <w:r>
              <w:br/>
            </w:r>
            <w:r w:rsidR="0038271A">
              <w:t>Teléfono</w:t>
            </w:r>
            <w:r>
              <w:t xml:space="preserve">: </w:t>
            </w:r>
            <w:proofErr w:type="gramStart"/>
            <w:r>
              <w:t>PBX :</w:t>
            </w:r>
            <w:proofErr w:type="gramEnd"/>
            <w:r>
              <w:t xml:space="preserve"> (57-1) 316 5000 ext. 14125.</w:t>
            </w:r>
            <w:r w:rsidRPr="00FE66E7">
              <w:rPr>
                <w:sz w:val="24"/>
                <w:szCs w:val="24"/>
              </w:rPr>
              <w:t xml:space="preserve"> </w:t>
            </w:r>
          </w:p>
          <w:p w:rsidR="00C26DB9" w:rsidRDefault="00C26DB9" w:rsidP="00D96086">
            <w:pPr>
              <w:pStyle w:val="Prrafodelista"/>
              <w:spacing w:line="360" w:lineRule="auto"/>
              <w:rPr>
                <w:sz w:val="24"/>
                <w:szCs w:val="24"/>
              </w:rPr>
            </w:pPr>
          </w:p>
          <w:p w:rsidR="00C26DB9" w:rsidRDefault="00D83FE2" w:rsidP="0063125A">
            <w:pPr>
              <w:pStyle w:val="Prrafodelista"/>
              <w:numPr>
                <w:ilvl w:val="0"/>
                <w:numId w:val="29"/>
              </w:numPr>
              <w:spacing w:line="360" w:lineRule="auto"/>
              <w:rPr>
                <w:sz w:val="24"/>
                <w:szCs w:val="24"/>
              </w:rPr>
            </w:pPr>
            <w:r>
              <w:rPr>
                <w:b/>
                <w:bCs/>
              </w:rPr>
              <w:t>Laboratorio de Biología Computacional</w:t>
            </w:r>
          </w:p>
          <w:p w:rsidR="00C26DB9" w:rsidRDefault="00C26DB9" w:rsidP="00D96086">
            <w:pPr>
              <w:pStyle w:val="Prrafodelista"/>
              <w:spacing w:line="360" w:lineRule="auto"/>
              <w:rPr>
                <w:bCs/>
              </w:rPr>
            </w:pPr>
            <w:r>
              <w:rPr>
                <w:bCs/>
              </w:rPr>
              <w:t>Tipo: Laboratorio.</w:t>
            </w:r>
          </w:p>
          <w:p w:rsidR="00C26DB9" w:rsidRDefault="00C83EA0" w:rsidP="00D96086">
            <w:pPr>
              <w:pStyle w:val="Prrafodelista"/>
              <w:spacing w:line="360" w:lineRule="auto"/>
              <w:rPr>
                <w:bCs/>
              </w:rPr>
            </w:pPr>
            <w:r>
              <w:rPr>
                <w:bCs/>
              </w:rPr>
              <w:t>Ubicación: Edificio 421, salón 216</w:t>
            </w:r>
          </w:p>
          <w:p w:rsidR="00C83EA0" w:rsidRPr="00C26DB9" w:rsidRDefault="00C83EA0" w:rsidP="00D96086">
            <w:pPr>
              <w:pStyle w:val="Prrafodelista"/>
              <w:spacing w:line="360" w:lineRule="auto"/>
              <w:rPr>
                <w:bCs/>
              </w:rPr>
            </w:pPr>
            <w:r>
              <w:rPr>
                <w:bCs/>
              </w:rPr>
              <w:t>Teléfono 316-5000 Ext. 11340</w:t>
            </w:r>
          </w:p>
          <w:p w:rsidR="00C26DB9" w:rsidRPr="00FE66E7" w:rsidRDefault="00C26DB9" w:rsidP="00D96086">
            <w:pPr>
              <w:pStyle w:val="Prrafodelista"/>
              <w:spacing w:line="360" w:lineRule="auto"/>
              <w:rPr>
                <w:sz w:val="24"/>
                <w:szCs w:val="24"/>
              </w:rPr>
            </w:pPr>
          </w:p>
        </w:tc>
      </w:tr>
    </w:tbl>
    <w:p w:rsidR="00FE66E7" w:rsidRDefault="00FE66E7" w:rsidP="00D96086">
      <w:pPr>
        <w:tabs>
          <w:tab w:val="left" w:pos="991"/>
        </w:tabs>
        <w:spacing w:after="0" w:line="360" w:lineRule="auto"/>
        <w:jc w:val="both"/>
        <w:rPr>
          <w:rFonts w:ascii="Cambria" w:hAnsi="Cambria" w:cs="Arial"/>
          <w:lang w:eastAsia="es-CO"/>
        </w:rPr>
      </w:pPr>
    </w:p>
    <w:p w:rsidR="00DE0FAA" w:rsidRDefault="00D96086" w:rsidP="00D96086">
      <w:pPr>
        <w:pStyle w:val="Ttulo3"/>
        <w:rPr>
          <w:lang w:eastAsia="es-CO"/>
        </w:rPr>
      </w:pPr>
      <w:bookmarkStart w:id="49" w:name="_Toc412294774"/>
      <w:r>
        <w:rPr>
          <w:lang w:eastAsia="es-CO"/>
        </w:rPr>
        <w:t>SALONES DE CLASE Y OTROS ESPACIOS</w:t>
      </w:r>
      <w:bookmarkEnd w:id="49"/>
    </w:p>
    <w:p w:rsidR="00DE0FAA" w:rsidRDefault="00DE0FAA" w:rsidP="00D96086">
      <w:pPr>
        <w:pStyle w:val="Prrafodelista"/>
        <w:tabs>
          <w:tab w:val="left" w:pos="991"/>
        </w:tabs>
        <w:spacing w:after="0" w:line="360" w:lineRule="auto"/>
        <w:ind w:left="1224"/>
        <w:jc w:val="both"/>
        <w:rPr>
          <w:rFonts w:ascii="Cambria" w:hAnsi="Cambria" w:cs="Arial"/>
          <w:b/>
          <w:lang w:eastAsia="es-CO"/>
        </w:rPr>
      </w:pPr>
    </w:p>
    <w:p w:rsidR="00DE0FAA" w:rsidRDefault="00197715" w:rsidP="00D96086">
      <w:pPr>
        <w:tabs>
          <w:tab w:val="left" w:pos="991"/>
        </w:tabs>
        <w:spacing w:after="0" w:line="360" w:lineRule="auto"/>
        <w:jc w:val="both"/>
        <w:rPr>
          <w:rFonts w:ascii="Cambria" w:hAnsi="Cambria" w:cs="Arial"/>
          <w:lang w:eastAsia="es-CO"/>
        </w:rPr>
      </w:pPr>
      <w:r>
        <w:rPr>
          <w:rFonts w:ascii="Cambria" w:hAnsi="Cambria" w:cs="Arial"/>
          <w:lang w:eastAsia="es-CO"/>
        </w:rPr>
        <w:t xml:space="preserve">Para el desarrollo de la labor académica por parte de los profesores, el Departamento de Matemáticas cuenta con: </w:t>
      </w:r>
    </w:p>
    <w:p w:rsidR="00DE0FAA" w:rsidRPr="00502B60" w:rsidRDefault="00197715" w:rsidP="0063125A">
      <w:pPr>
        <w:pStyle w:val="Prrafodelista"/>
        <w:numPr>
          <w:ilvl w:val="0"/>
          <w:numId w:val="30"/>
        </w:numPr>
        <w:tabs>
          <w:tab w:val="left" w:pos="991"/>
        </w:tabs>
        <w:spacing w:after="0" w:line="360" w:lineRule="auto"/>
        <w:jc w:val="both"/>
        <w:rPr>
          <w:rFonts w:ascii="Cambria" w:hAnsi="Cambria" w:cs="Arial"/>
          <w:lang w:eastAsia="es-CO"/>
        </w:rPr>
      </w:pPr>
      <w:r w:rsidRPr="00502B60">
        <w:rPr>
          <w:rFonts w:ascii="Cambria" w:hAnsi="Cambria" w:cs="Arial"/>
          <w:lang w:eastAsia="es-CO"/>
        </w:rPr>
        <w:t>Tres (3) salas TIC, las que se encuentran totalmente equipadas para sistemas de videoconferencia con dos cámaras, video-</w:t>
      </w:r>
      <w:proofErr w:type="spellStart"/>
      <w:r w:rsidRPr="00502B60">
        <w:rPr>
          <w:rFonts w:ascii="Cambria" w:hAnsi="Cambria" w:cs="Arial"/>
          <w:lang w:eastAsia="es-CO"/>
        </w:rPr>
        <w:t>beam</w:t>
      </w:r>
      <w:proofErr w:type="spellEnd"/>
      <w:r w:rsidRPr="00502B60">
        <w:rPr>
          <w:rFonts w:ascii="Cambria" w:hAnsi="Cambria" w:cs="Arial"/>
          <w:lang w:eastAsia="es-CO"/>
        </w:rPr>
        <w:t xml:space="preserve"> y tablero acrílico, en donde se imparten algunos cursos que son transmitidos a varios grupos conectados en línea. Éstas son en su orden:</w:t>
      </w:r>
    </w:p>
    <w:p w:rsidR="00DE0FAA" w:rsidRDefault="00197715" w:rsidP="0063125A">
      <w:pPr>
        <w:pStyle w:val="Prrafodelista"/>
        <w:numPr>
          <w:ilvl w:val="0"/>
          <w:numId w:val="11"/>
        </w:numPr>
        <w:tabs>
          <w:tab w:val="left" w:pos="991"/>
        </w:tabs>
        <w:spacing w:after="0" w:line="360" w:lineRule="auto"/>
        <w:jc w:val="both"/>
        <w:rPr>
          <w:rFonts w:ascii="Cambria" w:hAnsi="Cambria" w:cs="Arial"/>
          <w:lang w:eastAsia="es-CO"/>
        </w:rPr>
      </w:pPr>
      <w:r>
        <w:rPr>
          <w:rFonts w:ascii="Cambria" w:hAnsi="Cambria" w:cs="Arial"/>
          <w:lang w:eastAsia="es-CO"/>
        </w:rPr>
        <w:t>Salón 212-404 con capacidad para cincuenta y dos (52) personas,</w:t>
      </w:r>
    </w:p>
    <w:p w:rsidR="00DE0FAA" w:rsidRDefault="00197715" w:rsidP="0063125A">
      <w:pPr>
        <w:pStyle w:val="Prrafodelista"/>
        <w:numPr>
          <w:ilvl w:val="0"/>
          <w:numId w:val="11"/>
        </w:numPr>
        <w:tabs>
          <w:tab w:val="left" w:pos="991"/>
        </w:tabs>
        <w:spacing w:after="0" w:line="360" w:lineRule="auto"/>
        <w:jc w:val="both"/>
        <w:rPr>
          <w:rFonts w:ascii="Cambria" w:hAnsi="Cambria" w:cs="Arial"/>
          <w:lang w:eastAsia="es-CO"/>
        </w:rPr>
      </w:pPr>
      <w:r>
        <w:rPr>
          <w:rFonts w:ascii="Cambria" w:hAnsi="Cambria" w:cs="Arial"/>
          <w:lang w:eastAsia="es-CO"/>
        </w:rPr>
        <w:t>Salón 210-404 con capacidad para treinta (30) personas,</w:t>
      </w:r>
    </w:p>
    <w:p w:rsidR="00DE0FAA" w:rsidRDefault="00197715" w:rsidP="0063125A">
      <w:pPr>
        <w:pStyle w:val="Prrafodelista"/>
        <w:numPr>
          <w:ilvl w:val="0"/>
          <w:numId w:val="11"/>
        </w:numPr>
        <w:tabs>
          <w:tab w:val="left" w:pos="991"/>
        </w:tabs>
        <w:spacing w:after="0" w:line="360" w:lineRule="auto"/>
        <w:jc w:val="both"/>
        <w:rPr>
          <w:rFonts w:ascii="Cambria" w:hAnsi="Cambria" w:cs="Arial"/>
          <w:lang w:eastAsia="es-CO"/>
        </w:rPr>
      </w:pPr>
      <w:r>
        <w:rPr>
          <w:rFonts w:ascii="Cambria" w:hAnsi="Cambria" w:cs="Arial"/>
          <w:lang w:eastAsia="es-CO"/>
        </w:rPr>
        <w:t>Salón 201-404 con capacidad para 26 personas</w:t>
      </w:r>
    </w:p>
    <w:p w:rsidR="00DE0FAA" w:rsidRDefault="00DE0FAA" w:rsidP="00D96086">
      <w:pPr>
        <w:pStyle w:val="Prrafodelista"/>
        <w:tabs>
          <w:tab w:val="left" w:pos="991"/>
        </w:tabs>
        <w:spacing w:after="0" w:line="360" w:lineRule="auto"/>
        <w:ind w:left="1440"/>
        <w:jc w:val="both"/>
        <w:rPr>
          <w:rFonts w:ascii="Cambria" w:hAnsi="Cambria" w:cs="Arial"/>
          <w:lang w:eastAsia="es-CO"/>
        </w:rPr>
      </w:pPr>
    </w:p>
    <w:p w:rsidR="00DE0FAA" w:rsidRPr="00502B60" w:rsidRDefault="00197715" w:rsidP="0063125A">
      <w:pPr>
        <w:pStyle w:val="Prrafodelista"/>
        <w:numPr>
          <w:ilvl w:val="0"/>
          <w:numId w:val="30"/>
        </w:numPr>
        <w:tabs>
          <w:tab w:val="left" w:pos="991"/>
        </w:tabs>
        <w:spacing w:after="0" w:line="360" w:lineRule="auto"/>
        <w:jc w:val="both"/>
        <w:rPr>
          <w:rFonts w:ascii="Cambria" w:hAnsi="Cambria" w:cs="Arial"/>
          <w:lang w:eastAsia="es-CO"/>
        </w:rPr>
      </w:pPr>
      <w:r w:rsidRPr="00502B60">
        <w:rPr>
          <w:rFonts w:ascii="Cambria" w:hAnsi="Cambria" w:cs="Arial"/>
          <w:lang w:eastAsia="es-CO"/>
        </w:rPr>
        <w:t>Seis (6) salones de clase, que en su orden son:</w:t>
      </w:r>
    </w:p>
    <w:p w:rsidR="00DE0FAA" w:rsidRDefault="00197715" w:rsidP="0063125A">
      <w:pPr>
        <w:pStyle w:val="Prrafodelista"/>
        <w:numPr>
          <w:ilvl w:val="0"/>
          <w:numId w:val="10"/>
        </w:numPr>
        <w:tabs>
          <w:tab w:val="left" w:pos="991"/>
        </w:tabs>
        <w:spacing w:after="0" w:line="360" w:lineRule="auto"/>
        <w:jc w:val="both"/>
        <w:rPr>
          <w:rFonts w:ascii="Cambria" w:hAnsi="Cambria" w:cs="Arial"/>
          <w:lang w:eastAsia="es-CO"/>
        </w:rPr>
      </w:pPr>
      <w:r>
        <w:rPr>
          <w:rFonts w:ascii="Cambria" w:hAnsi="Cambria" w:cs="Arial"/>
          <w:lang w:eastAsia="es-CO"/>
        </w:rPr>
        <w:t xml:space="preserve">Salón 200-404 con capacidad para 113 estudiantes, la cual está proyectado a ser sala TIC, </w:t>
      </w:r>
    </w:p>
    <w:p w:rsidR="00DE0FAA" w:rsidRDefault="00197715" w:rsidP="0063125A">
      <w:pPr>
        <w:pStyle w:val="Prrafodelista"/>
        <w:numPr>
          <w:ilvl w:val="0"/>
          <w:numId w:val="10"/>
        </w:numPr>
        <w:tabs>
          <w:tab w:val="left" w:pos="991"/>
        </w:tabs>
        <w:spacing w:after="0" w:line="360" w:lineRule="auto"/>
        <w:jc w:val="both"/>
        <w:rPr>
          <w:rFonts w:ascii="Cambria" w:hAnsi="Cambria" w:cs="Arial"/>
          <w:lang w:eastAsia="es-CO"/>
        </w:rPr>
      </w:pPr>
      <w:r>
        <w:rPr>
          <w:rFonts w:ascii="Cambria" w:hAnsi="Cambria" w:cs="Arial"/>
          <w:lang w:eastAsia="es-CO"/>
        </w:rPr>
        <w:t>Salón 208-404 con capacidad para 30 estudiantes,</w:t>
      </w:r>
    </w:p>
    <w:p w:rsidR="00DE0FAA" w:rsidRDefault="00197715" w:rsidP="0063125A">
      <w:pPr>
        <w:pStyle w:val="Prrafodelista"/>
        <w:numPr>
          <w:ilvl w:val="0"/>
          <w:numId w:val="10"/>
        </w:numPr>
        <w:tabs>
          <w:tab w:val="left" w:pos="991"/>
        </w:tabs>
        <w:spacing w:after="0" w:line="360" w:lineRule="auto"/>
        <w:jc w:val="both"/>
        <w:rPr>
          <w:rFonts w:ascii="Cambria" w:hAnsi="Cambria" w:cs="Arial"/>
          <w:lang w:eastAsia="es-CO"/>
        </w:rPr>
      </w:pPr>
      <w:r>
        <w:rPr>
          <w:rFonts w:ascii="Cambria" w:hAnsi="Cambria" w:cs="Arial"/>
          <w:lang w:eastAsia="es-CO"/>
        </w:rPr>
        <w:t>Salón 319-404 con capacidad para treinta (30) estudiantes,</w:t>
      </w:r>
    </w:p>
    <w:p w:rsidR="00DE0FAA" w:rsidRDefault="00197715" w:rsidP="0063125A">
      <w:pPr>
        <w:pStyle w:val="Prrafodelista"/>
        <w:numPr>
          <w:ilvl w:val="0"/>
          <w:numId w:val="10"/>
        </w:numPr>
        <w:tabs>
          <w:tab w:val="left" w:pos="991"/>
        </w:tabs>
        <w:spacing w:after="0" w:line="360" w:lineRule="auto"/>
        <w:jc w:val="both"/>
        <w:rPr>
          <w:rFonts w:ascii="Cambria" w:hAnsi="Cambria" w:cs="Arial"/>
          <w:lang w:eastAsia="es-CO"/>
        </w:rPr>
      </w:pPr>
      <w:r>
        <w:rPr>
          <w:rFonts w:ascii="Cambria" w:hAnsi="Cambria" w:cs="Arial"/>
          <w:lang w:eastAsia="es-CO"/>
        </w:rPr>
        <w:t xml:space="preserve">Salón 205-405 con capacidad para 60 estudiantes, el cual adicionalmente cuenta con telón, video </w:t>
      </w:r>
      <w:proofErr w:type="spellStart"/>
      <w:r>
        <w:rPr>
          <w:rFonts w:ascii="Cambria" w:hAnsi="Cambria" w:cs="Arial"/>
          <w:lang w:eastAsia="es-CO"/>
        </w:rPr>
        <w:t>beam</w:t>
      </w:r>
      <w:proofErr w:type="spellEnd"/>
      <w:r>
        <w:rPr>
          <w:rFonts w:ascii="Cambria" w:hAnsi="Cambria" w:cs="Arial"/>
          <w:lang w:eastAsia="es-CO"/>
        </w:rPr>
        <w:t xml:space="preserve"> y computador,</w:t>
      </w:r>
    </w:p>
    <w:p w:rsidR="00DE0FAA" w:rsidRDefault="00197715" w:rsidP="0063125A">
      <w:pPr>
        <w:pStyle w:val="Prrafodelista"/>
        <w:numPr>
          <w:ilvl w:val="0"/>
          <w:numId w:val="10"/>
        </w:numPr>
        <w:tabs>
          <w:tab w:val="left" w:pos="991"/>
        </w:tabs>
        <w:spacing w:after="0" w:line="360" w:lineRule="auto"/>
        <w:jc w:val="both"/>
        <w:rPr>
          <w:rFonts w:ascii="Cambria" w:hAnsi="Cambria" w:cs="Arial"/>
          <w:lang w:eastAsia="es-CO"/>
        </w:rPr>
      </w:pPr>
      <w:r>
        <w:rPr>
          <w:rFonts w:ascii="Cambria" w:hAnsi="Cambria" w:cs="Arial"/>
          <w:lang w:eastAsia="es-CO"/>
        </w:rPr>
        <w:t xml:space="preserve">Salón 311-405 con capacidad para 30 estudiantes, el cual cuenta adicionalmente con telón y video </w:t>
      </w:r>
      <w:proofErr w:type="spellStart"/>
      <w:r>
        <w:rPr>
          <w:rFonts w:ascii="Cambria" w:hAnsi="Cambria" w:cs="Arial"/>
          <w:lang w:eastAsia="es-CO"/>
        </w:rPr>
        <w:t>beam</w:t>
      </w:r>
      <w:proofErr w:type="spellEnd"/>
      <w:r>
        <w:rPr>
          <w:rFonts w:ascii="Cambria" w:hAnsi="Cambria" w:cs="Arial"/>
          <w:lang w:eastAsia="es-CO"/>
        </w:rPr>
        <w:t>,</w:t>
      </w:r>
    </w:p>
    <w:p w:rsidR="00DE0FAA" w:rsidRDefault="00197715" w:rsidP="0063125A">
      <w:pPr>
        <w:pStyle w:val="Prrafodelista"/>
        <w:numPr>
          <w:ilvl w:val="0"/>
          <w:numId w:val="10"/>
        </w:numPr>
        <w:tabs>
          <w:tab w:val="left" w:pos="991"/>
        </w:tabs>
        <w:spacing w:after="0" w:line="360" w:lineRule="auto"/>
        <w:jc w:val="both"/>
        <w:rPr>
          <w:rFonts w:ascii="Cambria" w:hAnsi="Cambria" w:cs="Arial"/>
          <w:lang w:eastAsia="es-CO"/>
        </w:rPr>
      </w:pPr>
      <w:r>
        <w:rPr>
          <w:rFonts w:ascii="Cambria" w:hAnsi="Cambria" w:cs="Arial"/>
          <w:lang w:eastAsia="es-CO"/>
        </w:rPr>
        <w:t>Salón 310-405 con capacidad para 30 estudiantes,</w:t>
      </w:r>
    </w:p>
    <w:p w:rsidR="00DE0FAA" w:rsidRDefault="00197715" w:rsidP="0063125A">
      <w:pPr>
        <w:pStyle w:val="Prrafodelista"/>
        <w:numPr>
          <w:ilvl w:val="0"/>
          <w:numId w:val="10"/>
        </w:numPr>
        <w:tabs>
          <w:tab w:val="left" w:pos="991"/>
        </w:tabs>
        <w:spacing w:after="0" w:line="360" w:lineRule="auto"/>
        <w:jc w:val="both"/>
        <w:rPr>
          <w:rFonts w:ascii="Cambria" w:hAnsi="Cambria" w:cs="Arial"/>
          <w:lang w:eastAsia="es-CO"/>
        </w:rPr>
      </w:pPr>
      <w:r>
        <w:rPr>
          <w:rFonts w:ascii="Cambria" w:hAnsi="Cambria" w:cs="Arial"/>
          <w:lang w:eastAsia="es-CO"/>
        </w:rPr>
        <w:t>Salón 317-405 con capacidad para 20 estudiantes.</w:t>
      </w:r>
    </w:p>
    <w:p w:rsidR="00DE0FAA" w:rsidRDefault="00DE0FAA" w:rsidP="00D96086">
      <w:pPr>
        <w:tabs>
          <w:tab w:val="left" w:pos="991"/>
        </w:tabs>
        <w:spacing w:after="0" w:line="360" w:lineRule="auto"/>
        <w:jc w:val="both"/>
        <w:rPr>
          <w:rFonts w:ascii="Cambria" w:hAnsi="Cambria" w:cs="Arial"/>
          <w:lang w:eastAsia="es-CO"/>
        </w:rPr>
      </w:pPr>
    </w:p>
    <w:p w:rsidR="00DE0FAA" w:rsidRPr="00502B60" w:rsidRDefault="00197715" w:rsidP="0063125A">
      <w:pPr>
        <w:pStyle w:val="Prrafodelista"/>
        <w:numPr>
          <w:ilvl w:val="0"/>
          <w:numId w:val="30"/>
        </w:numPr>
        <w:tabs>
          <w:tab w:val="left" w:pos="991"/>
        </w:tabs>
        <w:spacing w:after="0" w:line="360" w:lineRule="auto"/>
        <w:jc w:val="both"/>
        <w:rPr>
          <w:rFonts w:ascii="Cambria" w:hAnsi="Cambria" w:cs="Arial"/>
          <w:lang w:eastAsia="es-CO"/>
        </w:rPr>
      </w:pPr>
      <w:r w:rsidRPr="00502B60">
        <w:rPr>
          <w:rFonts w:ascii="Cambria" w:hAnsi="Cambria" w:cs="Arial"/>
          <w:lang w:eastAsia="es-CO"/>
        </w:rPr>
        <w:t>Dos salas para estudiantes de posgrado,</w:t>
      </w:r>
    </w:p>
    <w:p w:rsidR="00DE0FAA" w:rsidRDefault="00DE0FAA" w:rsidP="00D96086">
      <w:pPr>
        <w:pStyle w:val="Prrafodelista"/>
        <w:tabs>
          <w:tab w:val="left" w:pos="991"/>
        </w:tabs>
        <w:spacing w:after="0" w:line="360" w:lineRule="auto"/>
        <w:jc w:val="both"/>
        <w:rPr>
          <w:rFonts w:ascii="Cambria" w:hAnsi="Cambria" w:cs="Arial"/>
          <w:lang w:eastAsia="es-CO"/>
        </w:rPr>
      </w:pPr>
    </w:p>
    <w:p w:rsidR="00DE0FAA" w:rsidRPr="00502B60" w:rsidRDefault="00197715" w:rsidP="0063125A">
      <w:pPr>
        <w:pStyle w:val="Prrafodelista"/>
        <w:numPr>
          <w:ilvl w:val="0"/>
          <w:numId w:val="30"/>
        </w:numPr>
        <w:tabs>
          <w:tab w:val="left" w:pos="991"/>
        </w:tabs>
        <w:spacing w:after="0" w:line="360" w:lineRule="auto"/>
        <w:jc w:val="both"/>
        <w:rPr>
          <w:rFonts w:ascii="Cambria" w:hAnsi="Cambria" w:cs="Arial"/>
          <w:lang w:eastAsia="es-CO"/>
        </w:rPr>
      </w:pPr>
      <w:r w:rsidRPr="00502B60">
        <w:rPr>
          <w:rFonts w:ascii="Cambria" w:hAnsi="Cambria" w:cs="Arial"/>
          <w:lang w:eastAsia="es-CO"/>
        </w:rPr>
        <w:t>Sala para estudiantes de pregrado,</w:t>
      </w:r>
    </w:p>
    <w:p w:rsidR="00DE0FAA" w:rsidRDefault="00DE0FAA" w:rsidP="00D96086">
      <w:pPr>
        <w:pStyle w:val="Prrafodelista"/>
        <w:spacing w:line="360" w:lineRule="auto"/>
        <w:rPr>
          <w:rFonts w:ascii="Cambria" w:hAnsi="Cambria" w:cs="Arial"/>
          <w:lang w:eastAsia="es-CO"/>
        </w:rPr>
      </w:pPr>
    </w:p>
    <w:p w:rsidR="00DE0FAA" w:rsidRDefault="00DE0FAA" w:rsidP="00D96086">
      <w:pPr>
        <w:pStyle w:val="Prrafodelista"/>
        <w:tabs>
          <w:tab w:val="left" w:pos="991"/>
        </w:tabs>
        <w:spacing w:after="0" w:line="360" w:lineRule="auto"/>
        <w:jc w:val="both"/>
        <w:rPr>
          <w:rFonts w:ascii="Cambria" w:hAnsi="Cambria" w:cs="Arial"/>
          <w:lang w:eastAsia="es-CO"/>
        </w:rPr>
      </w:pPr>
    </w:p>
    <w:p w:rsidR="00DE0FAA" w:rsidRPr="00502B60" w:rsidRDefault="00197715" w:rsidP="0063125A">
      <w:pPr>
        <w:pStyle w:val="Prrafodelista"/>
        <w:numPr>
          <w:ilvl w:val="0"/>
          <w:numId w:val="30"/>
        </w:numPr>
        <w:tabs>
          <w:tab w:val="left" w:pos="991"/>
        </w:tabs>
        <w:spacing w:after="0" w:line="360" w:lineRule="auto"/>
        <w:jc w:val="both"/>
        <w:rPr>
          <w:rFonts w:ascii="Cambria" w:hAnsi="Cambria" w:cs="Arial"/>
          <w:lang w:eastAsia="es-CO"/>
        </w:rPr>
      </w:pPr>
      <w:r w:rsidRPr="00502B60">
        <w:rPr>
          <w:rFonts w:ascii="Cambria" w:hAnsi="Cambria" w:cs="Arial"/>
          <w:lang w:eastAsia="es-CO"/>
        </w:rPr>
        <w:lastRenderedPageBreak/>
        <w:t>Sala de cómputo dotada de 30 computadores,</w:t>
      </w:r>
    </w:p>
    <w:p w:rsidR="00DE0FAA" w:rsidRDefault="00DE0FAA" w:rsidP="00D96086">
      <w:pPr>
        <w:pStyle w:val="Prrafodelista"/>
        <w:tabs>
          <w:tab w:val="left" w:pos="991"/>
        </w:tabs>
        <w:spacing w:after="0" w:line="360" w:lineRule="auto"/>
        <w:jc w:val="both"/>
        <w:rPr>
          <w:rFonts w:ascii="Cambria" w:hAnsi="Cambria" w:cs="Arial"/>
          <w:lang w:eastAsia="es-CO"/>
        </w:rPr>
      </w:pPr>
    </w:p>
    <w:p w:rsidR="00DE0FAA" w:rsidRPr="00502B60" w:rsidRDefault="00197715" w:rsidP="0063125A">
      <w:pPr>
        <w:pStyle w:val="Prrafodelista"/>
        <w:numPr>
          <w:ilvl w:val="0"/>
          <w:numId w:val="30"/>
        </w:numPr>
        <w:tabs>
          <w:tab w:val="left" w:pos="991"/>
        </w:tabs>
        <w:spacing w:after="0" w:line="360" w:lineRule="auto"/>
        <w:jc w:val="both"/>
        <w:rPr>
          <w:rFonts w:ascii="Cambria" w:hAnsi="Cambria" w:cs="Arial"/>
          <w:lang w:eastAsia="es-CO"/>
        </w:rPr>
      </w:pPr>
      <w:r w:rsidRPr="00502B60">
        <w:rPr>
          <w:rFonts w:ascii="Cambria" w:hAnsi="Cambria" w:cs="Arial"/>
          <w:lang w:eastAsia="es-CO"/>
        </w:rPr>
        <w:t xml:space="preserve">Cuatro (4) oficinas administrativas: Dos (2) en el edificio 405: la 335-405 para el Director de Área Curricular, que es atendida por la secretaria asociada a dicha dirección, y la 336-405 para el Coordinador del Área Curricular y el Coordinador de Extensión, la cual es atendida por la secretaria asignada a dicha coordinación. </w:t>
      </w:r>
    </w:p>
    <w:p w:rsidR="00DE0FAA" w:rsidRDefault="00DE0FAA" w:rsidP="00D96086">
      <w:pPr>
        <w:pStyle w:val="Prrafodelista"/>
        <w:spacing w:line="360" w:lineRule="auto"/>
        <w:rPr>
          <w:rFonts w:ascii="Cambria" w:hAnsi="Cambria" w:cs="Arial"/>
          <w:lang w:eastAsia="es-CO"/>
        </w:rPr>
      </w:pPr>
    </w:p>
    <w:p w:rsidR="00DE0FAA" w:rsidRDefault="00197715" w:rsidP="00D96086">
      <w:pPr>
        <w:pStyle w:val="Prrafodelista"/>
        <w:tabs>
          <w:tab w:val="left" w:pos="991"/>
        </w:tabs>
        <w:spacing w:after="0" w:line="360" w:lineRule="auto"/>
        <w:jc w:val="both"/>
        <w:rPr>
          <w:rFonts w:ascii="Cambria" w:hAnsi="Cambria" w:cs="Arial"/>
          <w:lang w:eastAsia="es-CO"/>
        </w:rPr>
      </w:pPr>
      <w:r>
        <w:rPr>
          <w:rFonts w:ascii="Cambria" w:hAnsi="Cambria" w:cs="Arial"/>
          <w:lang w:eastAsia="es-CO"/>
        </w:rPr>
        <w:t>Dos oficinas ubicadas en el segundo piso del edificio 404: Una asignada al Director del Departamento, atendida por la secretaría respectiva, y la otra para la Coordinación Académica.</w:t>
      </w:r>
    </w:p>
    <w:p w:rsidR="00DE0FAA" w:rsidRDefault="00DE0FAA" w:rsidP="00D96086">
      <w:pPr>
        <w:pStyle w:val="Prrafodelista"/>
        <w:tabs>
          <w:tab w:val="left" w:pos="991"/>
        </w:tabs>
        <w:spacing w:after="0" w:line="360" w:lineRule="auto"/>
        <w:jc w:val="both"/>
        <w:rPr>
          <w:rFonts w:ascii="Cambria" w:hAnsi="Cambria" w:cs="Arial"/>
          <w:lang w:eastAsia="es-CO"/>
        </w:rPr>
      </w:pPr>
    </w:p>
    <w:p w:rsidR="00DE0FAA" w:rsidRPr="00502B60" w:rsidRDefault="00197715" w:rsidP="0063125A">
      <w:pPr>
        <w:pStyle w:val="Prrafodelista"/>
        <w:numPr>
          <w:ilvl w:val="0"/>
          <w:numId w:val="30"/>
        </w:numPr>
        <w:tabs>
          <w:tab w:val="left" w:pos="991"/>
        </w:tabs>
        <w:spacing w:after="0" w:line="360" w:lineRule="auto"/>
        <w:jc w:val="both"/>
        <w:rPr>
          <w:rFonts w:ascii="Cambria" w:hAnsi="Cambria" w:cs="Arial"/>
          <w:lang w:eastAsia="es-CO"/>
        </w:rPr>
      </w:pPr>
      <w:r w:rsidRPr="00502B60">
        <w:rPr>
          <w:rFonts w:ascii="Cambria" w:hAnsi="Cambria" w:cs="Arial"/>
          <w:lang w:eastAsia="es-CO"/>
        </w:rPr>
        <w:t xml:space="preserve">Cuarenta y nueve (49) oficinas para los profesores del Departamento, las cuales, dependiendo del espacio son asignadas a un profesor o máximo a dos profesores. Las oficinas están ubicadas en los edificios de Matemáticas (404) y de Posgrado (405). En el primero hay 28 oficinas y en el segundo 21. </w:t>
      </w:r>
    </w:p>
    <w:p w:rsidR="00DE0FAA" w:rsidRDefault="00DE0FAA" w:rsidP="00D96086">
      <w:pPr>
        <w:pStyle w:val="Prrafodelista"/>
        <w:tabs>
          <w:tab w:val="left" w:pos="991"/>
        </w:tabs>
        <w:spacing w:after="0" w:line="360" w:lineRule="auto"/>
        <w:jc w:val="both"/>
        <w:rPr>
          <w:rFonts w:ascii="Cambria" w:hAnsi="Cambria" w:cs="Arial"/>
          <w:lang w:eastAsia="es-CO"/>
        </w:rPr>
      </w:pPr>
    </w:p>
    <w:p w:rsidR="00DE0FAA" w:rsidRPr="00502B60" w:rsidRDefault="00197715" w:rsidP="0063125A">
      <w:pPr>
        <w:pStyle w:val="Prrafodelista"/>
        <w:numPr>
          <w:ilvl w:val="0"/>
          <w:numId w:val="30"/>
        </w:numPr>
        <w:tabs>
          <w:tab w:val="left" w:pos="991"/>
        </w:tabs>
        <w:spacing w:after="0" w:line="360" w:lineRule="auto"/>
        <w:jc w:val="both"/>
        <w:rPr>
          <w:rFonts w:ascii="Cambria" w:hAnsi="Cambria" w:cs="Arial"/>
          <w:lang w:eastAsia="es-CO"/>
        </w:rPr>
      </w:pPr>
      <w:r w:rsidRPr="00502B60">
        <w:rPr>
          <w:rFonts w:ascii="Cambria" w:hAnsi="Cambria" w:cs="Arial"/>
          <w:lang w:eastAsia="es-CO"/>
        </w:rPr>
        <w:t>Dos salas de profesores: una en el tercer piso del edificio 404 dotada con dos baterías  de baño, una para profesoras y otra para profesores, y la otra en el tercer piso del edificio 405, cada una de ellas dotada de muebles (sillas y sofás), horno microondas y greca. Los profesores que usan esta última sala disponen como en la anterior, de un baño para profesores y uno para profesoras, que se encuentran en el edificio 405, cerca de la sala.</w:t>
      </w:r>
    </w:p>
    <w:p w:rsidR="00DE0FAA" w:rsidRDefault="00DE0FAA" w:rsidP="00D96086">
      <w:pPr>
        <w:pStyle w:val="Prrafodelista"/>
        <w:spacing w:line="360" w:lineRule="auto"/>
        <w:rPr>
          <w:rFonts w:ascii="Cambria" w:hAnsi="Cambria" w:cs="Arial"/>
          <w:lang w:eastAsia="es-CO"/>
        </w:rPr>
      </w:pPr>
    </w:p>
    <w:p w:rsidR="00DE0FAA" w:rsidRPr="00502B60" w:rsidRDefault="00197715" w:rsidP="0063125A">
      <w:pPr>
        <w:pStyle w:val="Prrafodelista"/>
        <w:numPr>
          <w:ilvl w:val="0"/>
          <w:numId w:val="30"/>
        </w:numPr>
        <w:tabs>
          <w:tab w:val="left" w:pos="991"/>
        </w:tabs>
        <w:spacing w:after="0" w:line="360" w:lineRule="auto"/>
        <w:jc w:val="both"/>
        <w:rPr>
          <w:rFonts w:ascii="Cambria" w:hAnsi="Cambria" w:cs="Arial"/>
          <w:lang w:eastAsia="es-CO"/>
        </w:rPr>
      </w:pPr>
      <w:r w:rsidRPr="00502B60">
        <w:rPr>
          <w:rFonts w:ascii="Cambria" w:hAnsi="Cambria" w:cs="Arial"/>
          <w:lang w:eastAsia="es-CO"/>
        </w:rPr>
        <w:t>El Edificio 404, donde el Departamento tiene un salón de clases, el 202, cuenta con tres pisos, cada uno de los cuales tiene sanitarios para el uso de estudiantes, uno de uso exclusivo de estudiantes mujeres y el otro de estudiantes hombres. El edificio 405 cuenta con 2 baños en el segundo piso, uno para estudiantes hombres y otro para estudiantes mujeres, al igual que en el primer piso. Los baños cubren suficientemente la demanda por parte de los estudiantes y profesores del Departamento.</w:t>
      </w:r>
    </w:p>
    <w:p w:rsidR="00DE0FAA" w:rsidRDefault="00DE0FAA" w:rsidP="00D96086">
      <w:pPr>
        <w:tabs>
          <w:tab w:val="left" w:pos="991"/>
        </w:tabs>
        <w:spacing w:after="0" w:line="360" w:lineRule="auto"/>
        <w:jc w:val="both"/>
        <w:rPr>
          <w:rFonts w:ascii="Cambria" w:hAnsi="Cambria" w:cs="Arial"/>
          <w:lang w:eastAsia="es-CO"/>
        </w:rPr>
      </w:pPr>
    </w:p>
    <w:p w:rsidR="00DE0FAA" w:rsidRDefault="00197715" w:rsidP="00D96086">
      <w:pPr>
        <w:tabs>
          <w:tab w:val="left" w:pos="991"/>
        </w:tabs>
        <w:spacing w:after="0" w:line="360" w:lineRule="auto"/>
        <w:jc w:val="both"/>
        <w:rPr>
          <w:rFonts w:ascii="Cambria" w:hAnsi="Cambria" w:cs="Arial"/>
          <w:lang w:eastAsia="es-CO"/>
        </w:rPr>
      </w:pPr>
      <w:r>
        <w:rPr>
          <w:rFonts w:ascii="Cambria" w:hAnsi="Cambria" w:cs="Arial"/>
          <w:lang w:eastAsia="es-CO"/>
        </w:rPr>
        <w:t xml:space="preserve">Las salas TIC, además de los elementos ya mencionados, cuentan con 2 televisores de 42 pulgadas, mezclador de sonido, micrófonos inalámbricos (uno de mano, otro de solapa), </w:t>
      </w:r>
      <w:r>
        <w:rPr>
          <w:rFonts w:ascii="Cambria" w:hAnsi="Cambria" w:cs="Arial"/>
          <w:lang w:eastAsia="es-CO"/>
        </w:rPr>
        <w:lastRenderedPageBreak/>
        <w:t xml:space="preserve">mezclador de video, y computador portátil. Éstas son manejadas generalmente por la misma persona que administra la sala de cómputo. </w:t>
      </w:r>
    </w:p>
    <w:p w:rsidR="00DE0FAA" w:rsidRDefault="00DE0FAA" w:rsidP="00D96086">
      <w:pPr>
        <w:tabs>
          <w:tab w:val="left" w:pos="991"/>
        </w:tabs>
        <w:spacing w:after="0" w:line="360" w:lineRule="auto"/>
        <w:jc w:val="both"/>
        <w:rPr>
          <w:rFonts w:ascii="Cambria" w:hAnsi="Cambria" w:cs="Arial"/>
          <w:lang w:eastAsia="es-CO"/>
        </w:rPr>
      </w:pPr>
    </w:p>
    <w:p w:rsidR="00DE0FAA" w:rsidRDefault="00197715" w:rsidP="00D96086">
      <w:pPr>
        <w:tabs>
          <w:tab w:val="left" w:pos="991"/>
        </w:tabs>
        <w:spacing w:after="0" w:line="360" w:lineRule="auto"/>
        <w:jc w:val="both"/>
        <w:rPr>
          <w:rFonts w:ascii="Cambria" w:hAnsi="Cambria" w:cs="Arial"/>
          <w:lang w:eastAsia="es-CO"/>
        </w:rPr>
      </w:pPr>
      <w:r>
        <w:rPr>
          <w:rFonts w:ascii="Cambria" w:hAnsi="Cambria" w:cs="Arial"/>
          <w:lang w:eastAsia="es-CO"/>
        </w:rPr>
        <w:t>Tanto los salones como las Salas TIC, se encuentran equipados con la cantidad de pupitres acorde a la capacidad descrita anteriormente.</w:t>
      </w:r>
    </w:p>
    <w:p w:rsidR="00DE0FAA" w:rsidRDefault="00DE0FAA" w:rsidP="00D96086">
      <w:pPr>
        <w:tabs>
          <w:tab w:val="left" w:pos="991"/>
        </w:tabs>
        <w:spacing w:after="0" w:line="360" w:lineRule="auto"/>
        <w:jc w:val="both"/>
        <w:rPr>
          <w:rFonts w:ascii="Cambria" w:hAnsi="Cambria" w:cs="Arial"/>
          <w:lang w:eastAsia="es-CO"/>
        </w:rPr>
      </w:pPr>
    </w:p>
    <w:p w:rsidR="00DE0FAA" w:rsidRDefault="00DE0FAA" w:rsidP="00D96086">
      <w:pPr>
        <w:tabs>
          <w:tab w:val="left" w:pos="991"/>
        </w:tabs>
        <w:spacing w:after="0" w:line="360" w:lineRule="auto"/>
        <w:jc w:val="both"/>
        <w:rPr>
          <w:rFonts w:ascii="Cambria" w:hAnsi="Cambria" w:cs="Arial"/>
          <w:b/>
          <w:lang w:eastAsia="es-CO"/>
        </w:rPr>
      </w:pPr>
    </w:p>
    <w:p w:rsidR="00DE0FAA" w:rsidRPr="001D2B1E" w:rsidRDefault="00197715" w:rsidP="00D96086">
      <w:pPr>
        <w:pStyle w:val="Ttulo2"/>
        <w:rPr>
          <w:lang w:eastAsia="es-CO"/>
        </w:rPr>
      </w:pPr>
      <w:bookmarkStart w:id="50" w:name="_Toc412294775"/>
      <w:r w:rsidRPr="001D2B1E">
        <w:rPr>
          <w:lang w:eastAsia="es-CO"/>
        </w:rPr>
        <w:t>INTERINSTITUCIONALES</w:t>
      </w:r>
      <w:bookmarkEnd w:id="50"/>
    </w:p>
    <w:p w:rsidR="007B0D04" w:rsidRDefault="007B0D04" w:rsidP="00D96086">
      <w:pPr>
        <w:tabs>
          <w:tab w:val="left" w:pos="991"/>
        </w:tabs>
        <w:spacing w:after="0" w:line="360" w:lineRule="auto"/>
        <w:rPr>
          <w:rFonts w:ascii="Cambria" w:hAnsi="Cambria" w:cs="Arial"/>
          <w:sz w:val="16"/>
          <w:szCs w:val="16"/>
          <w:lang w:eastAsia="es-CO"/>
        </w:rPr>
      </w:pPr>
    </w:p>
    <w:p w:rsidR="00DE0FAA" w:rsidRPr="007B0D04" w:rsidRDefault="007B0D04" w:rsidP="00D96086">
      <w:pPr>
        <w:tabs>
          <w:tab w:val="left" w:pos="991"/>
        </w:tabs>
        <w:spacing w:after="0" w:line="360" w:lineRule="auto"/>
        <w:rPr>
          <w:rFonts w:ascii="Cambria" w:hAnsi="Cambria" w:cs="Arial"/>
          <w:b/>
          <w:lang w:eastAsia="es-CO"/>
        </w:rPr>
      </w:pPr>
      <w:r w:rsidRPr="007B0D04">
        <w:rPr>
          <w:rFonts w:ascii="Cambria" w:hAnsi="Cambria" w:cs="Arial"/>
          <w:b/>
          <w:lang w:eastAsia="es-CO"/>
        </w:rPr>
        <w:t>RUMBO:</w:t>
      </w:r>
    </w:p>
    <w:p w:rsidR="007B0D04" w:rsidRDefault="007B0D04" w:rsidP="00D96086">
      <w:pPr>
        <w:tabs>
          <w:tab w:val="left" w:pos="991"/>
        </w:tabs>
        <w:spacing w:after="0" w:line="360" w:lineRule="auto"/>
        <w:rPr>
          <w:rFonts w:ascii="Cambria" w:hAnsi="Cambria" w:cs="Arial"/>
          <w:sz w:val="16"/>
          <w:szCs w:val="16"/>
          <w:lang w:eastAsia="es-CO"/>
        </w:rPr>
      </w:pPr>
    </w:p>
    <w:p w:rsidR="00DE0FAA" w:rsidRDefault="007B0D04" w:rsidP="00D96086">
      <w:pPr>
        <w:spacing w:after="0" w:line="360" w:lineRule="auto"/>
        <w:jc w:val="both"/>
        <w:rPr>
          <w:rFonts w:ascii="Cambria" w:hAnsi="Cambria" w:cs="Arial"/>
          <w:bCs/>
        </w:rPr>
      </w:pPr>
      <w:r w:rsidRPr="007B0D04">
        <w:rPr>
          <w:rFonts w:ascii="Cambria" w:hAnsi="Cambria" w:cs="Arial"/>
          <w:bCs/>
        </w:rPr>
        <w:t>La Red Universitaria Metropolitana de Bogotá, RUMBO, tiene como objeto general agrupar en una red de alta velocidad a las instituciones de educación superior de Bogotá y Cundinamarca con el objeto de promover el trabajo en colaboración entre sus instituciones miembros y los centros de investigación y las universidades más prestigiosas del mundo.</w:t>
      </w:r>
    </w:p>
    <w:p w:rsidR="007B0D04" w:rsidRDefault="007B0D04" w:rsidP="00D96086">
      <w:pPr>
        <w:spacing w:after="0" w:line="360" w:lineRule="auto"/>
        <w:jc w:val="both"/>
        <w:rPr>
          <w:rFonts w:ascii="Cambria" w:hAnsi="Cambria" w:cs="Arial"/>
          <w:bCs/>
        </w:rPr>
      </w:pPr>
    </w:p>
    <w:p w:rsidR="007B0D04" w:rsidRPr="007B0D04" w:rsidRDefault="007B0D04" w:rsidP="00D96086">
      <w:pPr>
        <w:spacing w:after="0" w:line="360" w:lineRule="auto"/>
        <w:jc w:val="both"/>
        <w:rPr>
          <w:rFonts w:ascii="Cambria" w:hAnsi="Cambria" w:cs="Arial"/>
          <w:b/>
          <w:bCs/>
        </w:rPr>
      </w:pPr>
      <w:r w:rsidRPr="007B0D04">
        <w:rPr>
          <w:rFonts w:ascii="Cambria" w:hAnsi="Cambria" w:cs="Arial"/>
          <w:b/>
          <w:bCs/>
        </w:rPr>
        <w:t>RENATA:</w:t>
      </w:r>
    </w:p>
    <w:p w:rsidR="007B0D04" w:rsidRDefault="007B0D04" w:rsidP="00D96086">
      <w:pPr>
        <w:spacing w:after="0" w:line="360" w:lineRule="auto"/>
        <w:jc w:val="both"/>
        <w:rPr>
          <w:rFonts w:ascii="Cambria" w:hAnsi="Cambria" w:cs="Arial"/>
          <w:bCs/>
        </w:rPr>
      </w:pPr>
    </w:p>
    <w:p w:rsidR="007B0D04" w:rsidRDefault="007B0D04" w:rsidP="00D96086">
      <w:pPr>
        <w:spacing w:after="0" w:line="360" w:lineRule="auto"/>
        <w:jc w:val="both"/>
        <w:rPr>
          <w:rFonts w:ascii="Cambria" w:hAnsi="Cambria" w:cs="Arial"/>
          <w:bCs/>
        </w:rPr>
      </w:pPr>
      <w:r>
        <w:rPr>
          <w:rFonts w:ascii="Cambria" w:hAnsi="Cambria" w:cs="Arial"/>
          <w:bCs/>
        </w:rPr>
        <w:t>Es la Red N</w:t>
      </w:r>
      <w:r w:rsidRPr="007B0D04">
        <w:rPr>
          <w:rFonts w:ascii="Cambria" w:hAnsi="Cambria" w:cs="Arial"/>
          <w:bCs/>
        </w:rPr>
        <w:t xml:space="preserve">acional de </w:t>
      </w:r>
      <w:r>
        <w:rPr>
          <w:rFonts w:ascii="Cambria" w:hAnsi="Cambria" w:cs="Arial"/>
          <w:bCs/>
        </w:rPr>
        <w:t>I</w:t>
      </w:r>
      <w:r w:rsidRPr="007B0D04">
        <w:rPr>
          <w:rFonts w:ascii="Cambria" w:hAnsi="Cambria" w:cs="Arial"/>
          <w:bCs/>
        </w:rPr>
        <w:t xml:space="preserve">nvestigación y </w:t>
      </w:r>
      <w:r>
        <w:rPr>
          <w:rFonts w:ascii="Cambria" w:hAnsi="Cambria" w:cs="Arial"/>
          <w:bCs/>
        </w:rPr>
        <w:t>E</w:t>
      </w:r>
      <w:r w:rsidRPr="007B0D04">
        <w:rPr>
          <w:rFonts w:ascii="Cambria" w:hAnsi="Cambria" w:cs="Arial"/>
          <w:bCs/>
        </w:rPr>
        <w:t>ducación de Colombia que conecta, articula e integra a los actores del Sistema Nacional de Ciencia Tecnología e Innovación (SNCTI) entre sí y con el mundo, a través del suministro de servicios, herramientas e infraestructura tecnológica para contribuir al mejoramiento del nivel de productividad, efectividad y competitividad de la producción científica y académica del país.</w:t>
      </w:r>
    </w:p>
    <w:p w:rsidR="007B0D04" w:rsidRDefault="007B0D04" w:rsidP="00D96086">
      <w:pPr>
        <w:spacing w:after="0" w:line="360" w:lineRule="auto"/>
        <w:jc w:val="both"/>
        <w:rPr>
          <w:rFonts w:ascii="Cambria" w:hAnsi="Cambria" w:cs="Arial"/>
          <w:bCs/>
        </w:rPr>
      </w:pPr>
    </w:p>
    <w:p w:rsidR="007B0D04" w:rsidRPr="007B0D04" w:rsidRDefault="007B0D04" w:rsidP="00D96086">
      <w:pPr>
        <w:spacing w:after="0" w:line="360" w:lineRule="auto"/>
        <w:jc w:val="both"/>
        <w:rPr>
          <w:rFonts w:ascii="Cambria" w:hAnsi="Cambria" w:cs="Arial"/>
          <w:bCs/>
          <w:lang w:val="es-PE"/>
        </w:rPr>
      </w:pPr>
      <w:r w:rsidRPr="007B0D04">
        <w:rPr>
          <w:rFonts w:ascii="Cambria" w:hAnsi="Cambria" w:cs="Arial"/>
          <w:bCs/>
          <w:lang w:val="es-PE"/>
        </w:rPr>
        <w:t>RENATA es una importante herramienta para el desarrollo de trabajo colaborativo por parte de investigadores, docentes, estudiantes y demás miembros de la comunidad académica del país.</w:t>
      </w:r>
    </w:p>
    <w:p w:rsidR="007B0D04" w:rsidRPr="007B0D04" w:rsidRDefault="007B0D04" w:rsidP="00D96086">
      <w:pPr>
        <w:spacing w:after="0" w:line="360" w:lineRule="auto"/>
        <w:jc w:val="both"/>
        <w:rPr>
          <w:rFonts w:ascii="Cambria" w:hAnsi="Cambria" w:cs="Arial"/>
          <w:bCs/>
          <w:lang w:val="es-PE"/>
        </w:rPr>
      </w:pPr>
      <w:r w:rsidRPr="007B0D04">
        <w:rPr>
          <w:rFonts w:ascii="Cambria" w:hAnsi="Cambria" w:cs="Arial"/>
          <w:bCs/>
          <w:lang w:val="es-PE"/>
        </w:rPr>
        <w:t>El gran valor agregado de RENATA radica en el poder de comunicación y colaboración entre sus miembros. Nuestra labor se rige por los principios de colaboración, innovación, desarrollo tecnológico y calidad del servicio.</w:t>
      </w:r>
    </w:p>
    <w:p w:rsidR="00FD140D" w:rsidRDefault="007B0D04" w:rsidP="00D96086">
      <w:pPr>
        <w:spacing w:after="0" w:line="360" w:lineRule="auto"/>
        <w:jc w:val="both"/>
        <w:rPr>
          <w:rFonts w:ascii="Cambria" w:hAnsi="Cambria" w:cs="Arial"/>
          <w:bCs/>
          <w:lang w:val="es-PE"/>
        </w:rPr>
      </w:pPr>
      <w:r w:rsidRPr="007B0D04">
        <w:rPr>
          <w:rFonts w:ascii="Cambria" w:hAnsi="Cambria" w:cs="Arial"/>
          <w:bCs/>
          <w:lang w:val="es-PE"/>
        </w:rPr>
        <w:t>RENATA está integrada por los tres miembros de Gobierno (Ministerio de Educación, Ministerio de Tecnologías de la Inform</w:t>
      </w:r>
      <w:r w:rsidR="00967DD4">
        <w:rPr>
          <w:rFonts w:ascii="Cambria" w:hAnsi="Cambria" w:cs="Arial"/>
          <w:bCs/>
          <w:lang w:val="es-PE"/>
        </w:rPr>
        <w:t>ación y las Comunicaciones y De</w:t>
      </w:r>
      <w:r w:rsidRPr="007B0D04">
        <w:rPr>
          <w:rFonts w:ascii="Cambria" w:hAnsi="Cambria" w:cs="Arial"/>
          <w:bCs/>
          <w:lang w:val="es-PE"/>
        </w:rPr>
        <w:t xml:space="preserve">partamento Administrativo de </w:t>
      </w:r>
      <w:r w:rsidRPr="007B0D04">
        <w:rPr>
          <w:rFonts w:ascii="Cambria" w:hAnsi="Cambria" w:cs="Arial"/>
          <w:bCs/>
          <w:lang w:val="es-PE"/>
        </w:rPr>
        <w:lastRenderedPageBreak/>
        <w:t xml:space="preserve">Ciencia, Tecnología e Innovación, Colciencias) y las ocho Redes Académicas Regionales (RADAR, RIESCAR, RUANA, RUAV, RUMBO, RUP, RUTA Caribe y UNIRED) a las cuales están conectadas más de 150 instituciones del país entre instituciones de Educación Superior, Salud, Cultura y Centros de </w:t>
      </w:r>
      <w:proofErr w:type="spellStart"/>
      <w:r w:rsidRPr="007B0D04">
        <w:rPr>
          <w:rFonts w:ascii="Cambria" w:hAnsi="Cambria" w:cs="Arial"/>
          <w:bCs/>
          <w:lang w:val="es-PE"/>
        </w:rPr>
        <w:t>I+D+i</w:t>
      </w:r>
      <w:proofErr w:type="spellEnd"/>
      <w:r w:rsidRPr="007B0D04">
        <w:rPr>
          <w:rFonts w:ascii="Cambria" w:hAnsi="Cambria" w:cs="Arial"/>
          <w:bCs/>
          <w:lang w:val="es-PE"/>
        </w:rPr>
        <w:t>. </w:t>
      </w:r>
    </w:p>
    <w:p w:rsidR="00FD140D" w:rsidRDefault="00FD140D" w:rsidP="00D96086">
      <w:pPr>
        <w:spacing w:line="360" w:lineRule="auto"/>
        <w:rPr>
          <w:rFonts w:ascii="Cambria" w:hAnsi="Cambria" w:cs="Arial"/>
          <w:bCs/>
          <w:lang w:val="es-PE"/>
        </w:rPr>
      </w:pPr>
      <w:r>
        <w:rPr>
          <w:rFonts w:ascii="Cambria" w:hAnsi="Cambria" w:cs="Arial"/>
          <w:bCs/>
          <w:lang w:val="es-PE"/>
        </w:rPr>
        <w:br w:type="page"/>
      </w:r>
    </w:p>
    <w:p w:rsidR="00DE0FAA" w:rsidRDefault="00197715" w:rsidP="00D96086">
      <w:pPr>
        <w:pStyle w:val="Ttulo1"/>
      </w:pPr>
      <w:bookmarkStart w:id="51" w:name="_Toc412294776"/>
      <w:r>
        <w:lastRenderedPageBreak/>
        <w:t>ANÁLISIS FINANCIERO Y DE FACTIBILIDAD</w:t>
      </w:r>
      <w:bookmarkEnd w:id="51"/>
    </w:p>
    <w:p w:rsidR="00DE0FAA" w:rsidRDefault="00DE0FAA" w:rsidP="00D96086">
      <w:pPr>
        <w:spacing w:after="0" w:line="360" w:lineRule="auto"/>
        <w:rPr>
          <w:rFonts w:ascii="Cambria" w:hAnsi="Cambria" w:cs="Arial"/>
          <w:b/>
          <w:bCs/>
        </w:rPr>
      </w:pPr>
    </w:p>
    <w:p w:rsidR="00DE0FAA" w:rsidRDefault="00DE0FAA" w:rsidP="00D96086">
      <w:pPr>
        <w:spacing w:after="0" w:line="360" w:lineRule="auto"/>
        <w:rPr>
          <w:rFonts w:ascii="Cambria" w:hAnsi="Cambria" w:cs="Arial"/>
          <w:b/>
          <w:bCs/>
        </w:rPr>
      </w:pPr>
    </w:p>
    <w:p w:rsidR="009A4622" w:rsidRDefault="009301DA" w:rsidP="00D96086">
      <w:pPr>
        <w:spacing w:after="0" w:line="360" w:lineRule="auto"/>
        <w:rPr>
          <w:rFonts w:ascii="Cambria" w:hAnsi="Cambria" w:cs="Arial"/>
          <w:b/>
          <w:bCs/>
        </w:rPr>
      </w:pPr>
      <w:r>
        <w:rPr>
          <w:rFonts w:ascii="Cambria" w:hAnsi="Cambria" w:cs="Arial"/>
          <w:b/>
          <w:bCs/>
        </w:rPr>
        <w:t>Esta sección está siendo preparada por la oficina de Planeación de la Universidad Nacional de Colombia.</w:t>
      </w:r>
    </w:p>
    <w:p w:rsidR="009A4622" w:rsidRDefault="009A4622" w:rsidP="00D96086">
      <w:pPr>
        <w:spacing w:line="360" w:lineRule="auto"/>
        <w:rPr>
          <w:rFonts w:ascii="Cambria" w:hAnsi="Cambria" w:cs="Arial"/>
          <w:b/>
          <w:bCs/>
        </w:rPr>
      </w:pPr>
      <w:r>
        <w:rPr>
          <w:rFonts w:ascii="Cambria" w:hAnsi="Cambria" w:cs="Arial"/>
          <w:b/>
          <w:bCs/>
        </w:rPr>
        <w:br w:type="page"/>
      </w:r>
    </w:p>
    <w:p w:rsidR="00DE0FAA" w:rsidRDefault="00197715" w:rsidP="00D96086">
      <w:pPr>
        <w:pStyle w:val="Ttulo1"/>
      </w:pPr>
      <w:bookmarkStart w:id="52" w:name="_Toc412294777"/>
      <w:r>
        <w:lastRenderedPageBreak/>
        <w:t>SISTEMAS DE SEGUIMIENTO Y EVALUACIÓN DEL PROGRAMA</w:t>
      </w:r>
      <w:bookmarkEnd w:id="52"/>
    </w:p>
    <w:p w:rsidR="00DE0FAA" w:rsidRDefault="00DE0FAA" w:rsidP="00D96086">
      <w:pPr>
        <w:spacing w:after="0" w:line="360" w:lineRule="auto"/>
        <w:jc w:val="center"/>
        <w:rPr>
          <w:rFonts w:ascii="Cambria" w:hAnsi="Cambria" w:cs="Arial"/>
          <w:b/>
        </w:rPr>
      </w:pPr>
    </w:p>
    <w:p w:rsidR="009A4622" w:rsidRDefault="009A4622" w:rsidP="00D96086">
      <w:pPr>
        <w:autoSpaceDE w:val="0"/>
        <w:autoSpaceDN w:val="0"/>
        <w:adjustRightInd w:val="0"/>
        <w:spacing w:after="0" w:line="360" w:lineRule="auto"/>
        <w:rPr>
          <w:rFonts w:ascii="Cambria" w:hAnsi="Cambria" w:cs="Cambria-Bold"/>
          <w:b/>
          <w:bCs/>
          <w:szCs w:val="24"/>
          <w:lang w:val="es-MX"/>
        </w:rPr>
      </w:pPr>
      <w:r w:rsidRPr="009A4622">
        <w:rPr>
          <w:rFonts w:ascii="Cambria" w:hAnsi="Cambria" w:cs="Cambria-Bold"/>
          <w:b/>
          <w:bCs/>
          <w:szCs w:val="24"/>
          <w:lang w:val="es-MX"/>
        </w:rPr>
        <w:t>ETAPA DE CREACIÓN</w:t>
      </w:r>
    </w:p>
    <w:p w:rsidR="009A4622" w:rsidRPr="009A4622" w:rsidRDefault="009A4622" w:rsidP="00D96086">
      <w:pPr>
        <w:autoSpaceDE w:val="0"/>
        <w:autoSpaceDN w:val="0"/>
        <w:adjustRightInd w:val="0"/>
        <w:spacing w:after="0" w:line="360" w:lineRule="auto"/>
        <w:rPr>
          <w:rFonts w:ascii="Cambria" w:hAnsi="Cambria" w:cs="Cambria-Bold"/>
          <w:b/>
          <w:bCs/>
          <w:szCs w:val="24"/>
          <w:lang w:val="es-MX"/>
        </w:rPr>
      </w:pPr>
    </w:p>
    <w:p w:rsidR="009A4622" w:rsidRDefault="009A4622" w:rsidP="00F712BA">
      <w:pPr>
        <w:autoSpaceDE w:val="0"/>
        <w:autoSpaceDN w:val="0"/>
        <w:adjustRightInd w:val="0"/>
        <w:spacing w:after="0" w:line="360" w:lineRule="auto"/>
        <w:jc w:val="both"/>
        <w:rPr>
          <w:rFonts w:ascii="Cambria" w:hAnsi="Cambria" w:cs="Cambria"/>
          <w:szCs w:val="24"/>
          <w:lang w:val="es-MX"/>
        </w:rPr>
      </w:pPr>
      <w:r w:rsidRPr="009A4622">
        <w:rPr>
          <w:rFonts w:ascii="Cambria" w:hAnsi="Cambria" w:cs="Cambria"/>
          <w:szCs w:val="24"/>
          <w:lang w:val="es-MX"/>
        </w:rPr>
        <w:t>Esta propuesta de creación del pr</w:t>
      </w:r>
      <w:r>
        <w:rPr>
          <w:rFonts w:ascii="Cambria" w:hAnsi="Cambria" w:cs="Cambria"/>
          <w:szCs w:val="24"/>
          <w:lang w:val="es-MX"/>
        </w:rPr>
        <w:t>ograma de pregrado en Ciencias de la Computación</w:t>
      </w:r>
      <w:r w:rsidRPr="009A4622">
        <w:rPr>
          <w:rFonts w:ascii="Cambria" w:hAnsi="Cambria" w:cs="Cambria"/>
          <w:szCs w:val="24"/>
          <w:lang w:val="es-MX"/>
        </w:rPr>
        <w:t xml:space="preserve"> </w:t>
      </w:r>
      <w:r w:rsidR="00F712BA">
        <w:rPr>
          <w:rFonts w:ascii="Cambria" w:hAnsi="Cambria" w:cs="Cambria"/>
          <w:szCs w:val="24"/>
          <w:lang w:val="es-MX"/>
        </w:rPr>
        <w:t>está siendo evaluada</w:t>
      </w:r>
      <w:r w:rsidRPr="009A4622">
        <w:rPr>
          <w:rFonts w:ascii="Cambria" w:hAnsi="Cambria" w:cs="Cambria"/>
          <w:szCs w:val="24"/>
          <w:lang w:val="es-MX"/>
        </w:rPr>
        <w:t xml:space="preserve"> por </w:t>
      </w:r>
      <w:r w:rsidR="0038271A">
        <w:rPr>
          <w:rFonts w:ascii="Cambria" w:hAnsi="Cambria" w:cs="Cambria"/>
          <w:szCs w:val="24"/>
          <w:lang w:val="es-MX"/>
        </w:rPr>
        <w:t>investigadores de reconocida trayectoria académica internacional.</w:t>
      </w:r>
    </w:p>
    <w:p w:rsidR="009A4622" w:rsidRPr="006C6B0A" w:rsidRDefault="009A4622" w:rsidP="00D96086">
      <w:pPr>
        <w:autoSpaceDE w:val="0"/>
        <w:autoSpaceDN w:val="0"/>
        <w:adjustRightInd w:val="0"/>
        <w:spacing w:after="0" w:line="360" w:lineRule="auto"/>
        <w:rPr>
          <w:rFonts w:ascii="Cambria" w:hAnsi="Cambria" w:cs="Cambria"/>
          <w:szCs w:val="24"/>
          <w:lang w:val="es-MX"/>
        </w:rPr>
      </w:pPr>
    </w:p>
    <w:p w:rsidR="00D96A98" w:rsidRPr="006C6B0A" w:rsidRDefault="00D96A98" w:rsidP="00D96086">
      <w:pPr>
        <w:autoSpaceDE w:val="0"/>
        <w:autoSpaceDN w:val="0"/>
        <w:adjustRightInd w:val="0"/>
        <w:spacing w:after="0" w:line="360" w:lineRule="auto"/>
        <w:rPr>
          <w:rFonts w:ascii="Cambria" w:hAnsi="Cambria" w:cs="Cambria"/>
          <w:szCs w:val="24"/>
          <w:lang w:val="es-MX"/>
        </w:rPr>
      </w:pPr>
    </w:p>
    <w:p w:rsidR="009A4622" w:rsidRDefault="009A4622" w:rsidP="00D96086">
      <w:pPr>
        <w:autoSpaceDE w:val="0"/>
        <w:autoSpaceDN w:val="0"/>
        <w:adjustRightInd w:val="0"/>
        <w:spacing w:after="0" w:line="360" w:lineRule="auto"/>
        <w:rPr>
          <w:rFonts w:ascii="Cambria" w:hAnsi="Cambria" w:cs="Cambria-Bold"/>
          <w:b/>
          <w:bCs/>
          <w:szCs w:val="24"/>
          <w:lang w:val="es-MX"/>
        </w:rPr>
      </w:pPr>
      <w:r w:rsidRPr="009A4622">
        <w:rPr>
          <w:rFonts w:ascii="Cambria" w:hAnsi="Cambria" w:cs="Cambria-Bold"/>
          <w:b/>
          <w:bCs/>
          <w:szCs w:val="24"/>
          <w:lang w:val="es-MX"/>
        </w:rPr>
        <w:t>ETAPA DE INICIACIÓN</w:t>
      </w:r>
    </w:p>
    <w:p w:rsidR="009A4622" w:rsidRPr="009A4622" w:rsidRDefault="009A4622" w:rsidP="00D96086">
      <w:pPr>
        <w:autoSpaceDE w:val="0"/>
        <w:autoSpaceDN w:val="0"/>
        <w:adjustRightInd w:val="0"/>
        <w:spacing w:after="0" w:line="360" w:lineRule="auto"/>
        <w:rPr>
          <w:rFonts w:ascii="Cambria" w:hAnsi="Cambria" w:cs="Cambria-Bold"/>
          <w:b/>
          <w:bCs/>
          <w:szCs w:val="24"/>
          <w:lang w:val="es-MX"/>
        </w:rPr>
      </w:pPr>
    </w:p>
    <w:p w:rsidR="009A4622" w:rsidRDefault="009A4622" w:rsidP="00D96086">
      <w:pPr>
        <w:autoSpaceDE w:val="0"/>
        <w:autoSpaceDN w:val="0"/>
        <w:adjustRightInd w:val="0"/>
        <w:spacing w:after="0" w:line="360" w:lineRule="auto"/>
        <w:jc w:val="both"/>
        <w:rPr>
          <w:rFonts w:ascii="Cambria" w:hAnsi="Cambria" w:cs="Cambria"/>
          <w:szCs w:val="24"/>
          <w:lang w:val="es-MX"/>
        </w:rPr>
      </w:pPr>
      <w:r>
        <w:rPr>
          <w:rFonts w:ascii="Cambria" w:hAnsi="Cambria" w:cs="Cambria"/>
          <w:szCs w:val="24"/>
          <w:lang w:val="es-MX"/>
        </w:rPr>
        <w:t>En esta etapa es</w:t>
      </w:r>
      <w:r w:rsidRPr="009A4622">
        <w:rPr>
          <w:rFonts w:ascii="Cambria" w:hAnsi="Cambria" w:cs="Cambria"/>
          <w:szCs w:val="24"/>
          <w:lang w:val="es-MX"/>
        </w:rPr>
        <w:t xml:space="preserve"> responsabilidad del Comité Asesor del Programa, </w:t>
      </w:r>
      <w:r w:rsidR="00F712BA">
        <w:rPr>
          <w:rFonts w:ascii="Cambria" w:hAnsi="Cambria" w:cs="Cambria"/>
          <w:szCs w:val="24"/>
          <w:lang w:val="es-MX"/>
        </w:rPr>
        <w:t xml:space="preserve">y </w:t>
      </w:r>
      <w:r w:rsidR="0038271A">
        <w:rPr>
          <w:rFonts w:ascii="Cambria" w:hAnsi="Cambria" w:cs="Cambria"/>
          <w:szCs w:val="24"/>
          <w:lang w:val="es-MX"/>
        </w:rPr>
        <w:t xml:space="preserve">tiene como fin </w:t>
      </w:r>
      <w:r w:rsidRPr="009A4622">
        <w:rPr>
          <w:rFonts w:ascii="Cambria" w:hAnsi="Cambria" w:cs="Cambria"/>
          <w:szCs w:val="24"/>
          <w:lang w:val="es-MX"/>
        </w:rPr>
        <w:t>revisar</w:t>
      </w:r>
      <w:r>
        <w:rPr>
          <w:rFonts w:ascii="Cambria" w:hAnsi="Cambria" w:cs="Cambria"/>
          <w:szCs w:val="24"/>
          <w:lang w:val="es-MX"/>
        </w:rPr>
        <w:t xml:space="preserve"> </w:t>
      </w:r>
      <w:r w:rsidRPr="009A4622">
        <w:rPr>
          <w:rFonts w:ascii="Cambria" w:hAnsi="Cambria" w:cs="Cambria"/>
          <w:szCs w:val="24"/>
          <w:lang w:val="es-MX"/>
        </w:rPr>
        <w:t>anualmente el cumplimiento de los objetivos del Programa y los</w:t>
      </w:r>
      <w:r>
        <w:rPr>
          <w:rFonts w:ascii="Cambria" w:hAnsi="Cambria" w:cs="Cambria"/>
          <w:szCs w:val="24"/>
          <w:lang w:val="es-MX"/>
        </w:rPr>
        <w:t xml:space="preserve"> </w:t>
      </w:r>
      <w:r w:rsidRPr="009A4622">
        <w:rPr>
          <w:rFonts w:ascii="Cambria" w:hAnsi="Cambria" w:cs="Cambria"/>
          <w:szCs w:val="24"/>
          <w:lang w:val="es-MX"/>
        </w:rPr>
        <w:t>correspondientes indicadores de calidad para hacer los correctivos respectivos.</w:t>
      </w:r>
    </w:p>
    <w:p w:rsidR="009A4622" w:rsidRPr="009A4622" w:rsidRDefault="009A4622" w:rsidP="00D96086">
      <w:pPr>
        <w:autoSpaceDE w:val="0"/>
        <w:autoSpaceDN w:val="0"/>
        <w:adjustRightInd w:val="0"/>
        <w:spacing w:after="0" w:line="360" w:lineRule="auto"/>
        <w:rPr>
          <w:rFonts w:ascii="Cambria" w:hAnsi="Cambria" w:cs="Cambria"/>
          <w:szCs w:val="24"/>
          <w:lang w:val="es-MX"/>
        </w:rPr>
      </w:pPr>
    </w:p>
    <w:p w:rsidR="009A4622" w:rsidRDefault="009A4622" w:rsidP="00D96086">
      <w:pPr>
        <w:autoSpaceDE w:val="0"/>
        <w:autoSpaceDN w:val="0"/>
        <w:adjustRightInd w:val="0"/>
        <w:spacing w:after="0" w:line="360" w:lineRule="auto"/>
        <w:rPr>
          <w:rFonts w:ascii="Cambria" w:hAnsi="Cambria" w:cs="Cambria-Bold"/>
          <w:b/>
          <w:bCs/>
          <w:szCs w:val="24"/>
          <w:lang w:val="es-MX"/>
        </w:rPr>
      </w:pPr>
      <w:r w:rsidRPr="009A4622">
        <w:rPr>
          <w:rFonts w:ascii="Cambria" w:hAnsi="Cambria" w:cs="Cambria-Bold"/>
          <w:b/>
          <w:bCs/>
          <w:szCs w:val="24"/>
          <w:lang w:val="es-MX"/>
        </w:rPr>
        <w:t>ETAPA DE AUTOEVALUACIÓN</w:t>
      </w:r>
    </w:p>
    <w:p w:rsidR="009A4622" w:rsidRPr="009A4622" w:rsidRDefault="009A4622" w:rsidP="00D96086">
      <w:pPr>
        <w:autoSpaceDE w:val="0"/>
        <w:autoSpaceDN w:val="0"/>
        <w:adjustRightInd w:val="0"/>
        <w:spacing w:after="0" w:line="360" w:lineRule="auto"/>
        <w:rPr>
          <w:rFonts w:ascii="Cambria" w:hAnsi="Cambria" w:cs="Cambria-Bold"/>
          <w:b/>
          <w:bCs/>
          <w:szCs w:val="24"/>
          <w:lang w:val="es-MX"/>
        </w:rPr>
      </w:pPr>
    </w:p>
    <w:p w:rsidR="005F49E5" w:rsidRDefault="009A4622" w:rsidP="00D96086">
      <w:pPr>
        <w:autoSpaceDE w:val="0"/>
        <w:autoSpaceDN w:val="0"/>
        <w:adjustRightInd w:val="0"/>
        <w:spacing w:after="0" w:line="360" w:lineRule="auto"/>
        <w:jc w:val="both"/>
        <w:rPr>
          <w:rFonts w:ascii="Cambria" w:hAnsi="Cambria" w:cs="Cambria"/>
          <w:szCs w:val="24"/>
          <w:lang w:val="es-MX"/>
        </w:rPr>
      </w:pPr>
      <w:r>
        <w:rPr>
          <w:rFonts w:ascii="Cambria" w:hAnsi="Cambria" w:cs="Cambria"/>
          <w:szCs w:val="24"/>
          <w:lang w:val="es-MX"/>
        </w:rPr>
        <w:t>Después de</w:t>
      </w:r>
      <w:r w:rsidRPr="009A4622">
        <w:rPr>
          <w:rFonts w:ascii="Cambria" w:hAnsi="Cambria" w:cs="Cambria"/>
          <w:szCs w:val="24"/>
          <w:lang w:val="es-MX"/>
        </w:rPr>
        <w:t xml:space="preserve"> graduar al menos la primera cohorte, el Programa se someterá</w:t>
      </w:r>
      <w:r>
        <w:rPr>
          <w:rFonts w:ascii="Cambria" w:hAnsi="Cambria" w:cs="Cambria"/>
          <w:szCs w:val="24"/>
          <w:lang w:val="es-MX"/>
        </w:rPr>
        <w:t xml:space="preserve"> </w:t>
      </w:r>
      <w:r w:rsidRPr="009A4622">
        <w:rPr>
          <w:rFonts w:ascii="Cambria" w:hAnsi="Cambria" w:cs="Cambria"/>
          <w:szCs w:val="24"/>
          <w:lang w:val="es-MX"/>
        </w:rPr>
        <w:t xml:space="preserve">a una </w:t>
      </w:r>
      <w:r>
        <w:rPr>
          <w:rFonts w:ascii="Cambria" w:hAnsi="Cambria" w:cs="Cambria"/>
          <w:szCs w:val="24"/>
          <w:lang w:val="es-MX"/>
        </w:rPr>
        <w:t>autoevaluación por parte de los Departamentos de Matemáticas e Ingeniería de Sistemas y Computación</w:t>
      </w:r>
      <w:r w:rsidRPr="009A4622">
        <w:rPr>
          <w:rFonts w:ascii="Cambria" w:hAnsi="Cambria" w:cs="Cambria"/>
          <w:szCs w:val="24"/>
          <w:lang w:val="es-MX"/>
        </w:rPr>
        <w:t xml:space="preserve"> </w:t>
      </w:r>
      <w:r w:rsidR="008943FA">
        <w:rPr>
          <w:rFonts w:ascii="Cambria" w:hAnsi="Cambria" w:cs="Cambria"/>
          <w:szCs w:val="24"/>
          <w:lang w:val="es-MX"/>
        </w:rPr>
        <w:t>con el fin realizar</w:t>
      </w:r>
      <w:r w:rsidRPr="009A4622">
        <w:rPr>
          <w:rFonts w:ascii="Cambria" w:hAnsi="Cambria" w:cs="Cambria"/>
          <w:szCs w:val="24"/>
          <w:lang w:val="es-MX"/>
        </w:rPr>
        <w:t xml:space="preserve"> hacer las modificaciones que se</w:t>
      </w:r>
      <w:r w:rsidR="008943FA">
        <w:rPr>
          <w:rFonts w:ascii="Cambria" w:hAnsi="Cambria" w:cs="Cambria"/>
          <w:szCs w:val="24"/>
          <w:lang w:val="es-MX"/>
        </w:rPr>
        <w:t>an necesarias para lograr estándares internacionales de educación en el área.</w:t>
      </w:r>
      <w:r w:rsidR="005F49E5">
        <w:rPr>
          <w:rFonts w:ascii="Cambria" w:hAnsi="Cambria" w:cs="Cambria"/>
          <w:szCs w:val="24"/>
          <w:lang w:val="es-MX"/>
        </w:rPr>
        <w:br w:type="page"/>
      </w:r>
    </w:p>
    <w:p w:rsidR="00DE0FAA" w:rsidRPr="00A86794" w:rsidRDefault="005F49E5" w:rsidP="00D96086">
      <w:pPr>
        <w:pStyle w:val="Ttulo1"/>
      </w:pPr>
      <w:bookmarkStart w:id="53" w:name="_Toc412294778"/>
      <w:r>
        <w:lastRenderedPageBreak/>
        <w:t>A</w:t>
      </w:r>
      <w:r w:rsidR="00197715">
        <w:t>NEXOS</w:t>
      </w:r>
      <w:bookmarkEnd w:id="53"/>
    </w:p>
    <w:p w:rsidR="00DE0FAA" w:rsidRDefault="00DE0FAA" w:rsidP="00D96086">
      <w:pPr>
        <w:spacing w:after="0" w:line="360" w:lineRule="auto"/>
        <w:jc w:val="both"/>
        <w:rPr>
          <w:rFonts w:ascii="Cambria" w:hAnsi="Cambria" w:cs="Arial"/>
          <w:b/>
        </w:rPr>
      </w:pPr>
    </w:p>
    <w:p w:rsidR="00A86794" w:rsidRDefault="00A86794" w:rsidP="00D96086">
      <w:pPr>
        <w:spacing w:after="0" w:line="360" w:lineRule="auto"/>
        <w:jc w:val="both"/>
        <w:rPr>
          <w:rFonts w:ascii="Cambria" w:hAnsi="Cambria" w:cs="Arial"/>
          <w:b/>
        </w:rPr>
      </w:pPr>
    </w:p>
    <w:p w:rsidR="00A86794" w:rsidRDefault="00A86794" w:rsidP="00D96086">
      <w:pPr>
        <w:spacing w:after="0" w:line="360" w:lineRule="auto"/>
        <w:jc w:val="both"/>
        <w:rPr>
          <w:rFonts w:ascii="Cambria" w:hAnsi="Cambria" w:cs="Arial"/>
          <w:b/>
        </w:rPr>
      </w:pPr>
    </w:p>
    <w:p w:rsidR="00DE0FAA" w:rsidRPr="00D96086" w:rsidRDefault="00197715" w:rsidP="00D96086">
      <w:pPr>
        <w:pStyle w:val="Ttulo2"/>
        <w:jc w:val="center"/>
      </w:pPr>
      <w:bookmarkStart w:id="54" w:name="_Toc412294779"/>
      <w:r w:rsidRPr="00D96086">
        <w:t>ANEXO 1</w:t>
      </w:r>
      <w:bookmarkEnd w:id="54"/>
    </w:p>
    <w:p w:rsidR="00DE0FAA" w:rsidRDefault="00197715" w:rsidP="00D96086">
      <w:pPr>
        <w:tabs>
          <w:tab w:val="left" w:pos="991"/>
        </w:tabs>
        <w:spacing w:after="0" w:line="360" w:lineRule="auto"/>
        <w:ind w:left="360"/>
        <w:jc w:val="center"/>
        <w:rPr>
          <w:rFonts w:ascii="Cambria" w:hAnsi="Cambria" w:cs="Arial"/>
          <w:b/>
          <w:sz w:val="24"/>
          <w:szCs w:val="24"/>
          <w:lang w:eastAsia="es-CO"/>
        </w:rPr>
      </w:pPr>
      <w:r>
        <w:rPr>
          <w:rFonts w:ascii="Cambria" w:hAnsi="Cambria" w:cs="Arial"/>
          <w:b/>
          <w:sz w:val="24"/>
          <w:szCs w:val="24"/>
          <w:lang w:eastAsia="es-CO"/>
        </w:rPr>
        <w:t>INVESTIGACIÓN EN EL DEPARTAMENTO DE MATEMÁTICAS</w:t>
      </w:r>
    </w:p>
    <w:p w:rsidR="00DE0FAA" w:rsidRDefault="00DE0FAA" w:rsidP="00D96086">
      <w:pPr>
        <w:tabs>
          <w:tab w:val="left" w:pos="991"/>
        </w:tabs>
        <w:spacing w:after="0" w:line="360" w:lineRule="auto"/>
        <w:ind w:left="360"/>
        <w:jc w:val="center"/>
        <w:rPr>
          <w:rFonts w:ascii="Cambria" w:hAnsi="Cambria" w:cs="Arial"/>
          <w:b/>
          <w:sz w:val="32"/>
          <w:szCs w:val="32"/>
          <w:lang w:eastAsia="es-CO"/>
        </w:rPr>
      </w:pPr>
    </w:p>
    <w:p w:rsidR="00DE0FAA" w:rsidRDefault="00DE0FAA" w:rsidP="00D96086">
      <w:pPr>
        <w:tabs>
          <w:tab w:val="left" w:pos="991"/>
        </w:tabs>
        <w:spacing w:after="0" w:line="360" w:lineRule="auto"/>
        <w:ind w:left="360"/>
        <w:jc w:val="center"/>
        <w:rPr>
          <w:rFonts w:ascii="Cambria" w:hAnsi="Cambria" w:cs="Arial"/>
          <w:b/>
          <w:sz w:val="32"/>
          <w:szCs w:val="32"/>
          <w:lang w:eastAsia="es-CO"/>
        </w:rPr>
      </w:pPr>
    </w:p>
    <w:p w:rsidR="00DE0FAA" w:rsidRDefault="00DE0FAA" w:rsidP="00D96086">
      <w:pPr>
        <w:tabs>
          <w:tab w:val="left" w:pos="991"/>
        </w:tabs>
        <w:spacing w:after="0" w:line="360" w:lineRule="auto"/>
        <w:ind w:left="360"/>
        <w:jc w:val="center"/>
        <w:rPr>
          <w:rFonts w:ascii="Cambria" w:hAnsi="Cambria" w:cs="Arial"/>
          <w:b/>
          <w:sz w:val="32"/>
          <w:szCs w:val="32"/>
          <w:lang w:eastAsia="es-CO"/>
        </w:rPr>
      </w:pPr>
    </w:p>
    <w:p w:rsidR="00DE0FAA" w:rsidRDefault="00DE0FAA" w:rsidP="00D96086">
      <w:pPr>
        <w:tabs>
          <w:tab w:val="left" w:pos="991"/>
        </w:tabs>
        <w:spacing w:after="0" w:line="360" w:lineRule="auto"/>
        <w:ind w:left="360"/>
        <w:jc w:val="center"/>
        <w:rPr>
          <w:rFonts w:ascii="Cambria" w:hAnsi="Cambria" w:cs="Arial"/>
          <w:b/>
          <w:sz w:val="32"/>
          <w:szCs w:val="32"/>
          <w:lang w:eastAsia="es-CO"/>
        </w:rPr>
      </w:pPr>
    </w:p>
    <w:p w:rsidR="004753D8" w:rsidRDefault="004753D8" w:rsidP="00D96086">
      <w:pPr>
        <w:tabs>
          <w:tab w:val="left" w:pos="991"/>
        </w:tabs>
        <w:spacing w:line="360" w:lineRule="auto"/>
        <w:ind w:left="360"/>
        <w:jc w:val="center"/>
        <w:rPr>
          <w:rFonts w:ascii="Cambria" w:hAnsi="Cambria" w:cs="Arial"/>
          <w:b/>
          <w:sz w:val="32"/>
          <w:szCs w:val="32"/>
          <w:lang w:eastAsia="es-CO"/>
        </w:rPr>
      </w:pPr>
    </w:p>
    <w:p w:rsidR="00105107" w:rsidRDefault="00105107" w:rsidP="00D96086">
      <w:pPr>
        <w:tabs>
          <w:tab w:val="left" w:pos="991"/>
        </w:tabs>
        <w:spacing w:line="360" w:lineRule="auto"/>
        <w:ind w:left="360"/>
        <w:jc w:val="center"/>
        <w:rPr>
          <w:rFonts w:ascii="Cambria" w:hAnsi="Cambria" w:cs="Arial"/>
          <w:b/>
          <w:sz w:val="32"/>
          <w:szCs w:val="32"/>
          <w:lang w:eastAsia="es-CO"/>
        </w:rPr>
      </w:pPr>
    </w:p>
    <w:p w:rsidR="00105107" w:rsidRDefault="00105107" w:rsidP="00D96086">
      <w:pPr>
        <w:tabs>
          <w:tab w:val="left" w:pos="991"/>
        </w:tabs>
        <w:spacing w:line="360" w:lineRule="auto"/>
        <w:ind w:left="360"/>
        <w:jc w:val="center"/>
        <w:rPr>
          <w:rFonts w:ascii="Cambria" w:hAnsi="Cambria" w:cs="Arial"/>
          <w:b/>
          <w:sz w:val="32"/>
          <w:szCs w:val="32"/>
          <w:lang w:eastAsia="es-CO"/>
        </w:rPr>
      </w:pPr>
    </w:p>
    <w:p w:rsidR="00105107" w:rsidRDefault="00105107" w:rsidP="00D96086">
      <w:pPr>
        <w:tabs>
          <w:tab w:val="left" w:pos="991"/>
        </w:tabs>
        <w:spacing w:line="360" w:lineRule="auto"/>
        <w:ind w:left="360"/>
        <w:jc w:val="center"/>
        <w:rPr>
          <w:rFonts w:ascii="Cambria" w:hAnsi="Cambria" w:cs="Arial"/>
          <w:b/>
          <w:sz w:val="32"/>
          <w:szCs w:val="32"/>
          <w:lang w:eastAsia="es-CO"/>
        </w:rPr>
      </w:pPr>
    </w:p>
    <w:p w:rsidR="00105107" w:rsidRDefault="00105107" w:rsidP="00D96086">
      <w:pPr>
        <w:tabs>
          <w:tab w:val="left" w:pos="991"/>
        </w:tabs>
        <w:spacing w:line="360" w:lineRule="auto"/>
        <w:ind w:left="360"/>
        <w:jc w:val="center"/>
        <w:rPr>
          <w:rFonts w:ascii="Cambria" w:hAnsi="Cambria" w:cs="Arial"/>
          <w:b/>
          <w:sz w:val="32"/>
          <w:szCs w:val="32"/>
          <w:lang w:eastAsia="es-CO"/>
        </w:rPr>
      </w:pPr>
    </w:p>
    <w:p w:rsidR="00105107" w:rsidRDefault="00105107" w:rsidP="00D96086">
      <w:pPr>
        <w:tabs>
          <w:tab w:val="left" w:pos="991"/>
        </w:tabs>
        <w:spacing w:line="360" w:lineRule="auto"/>
        <w:ind w:left="360"/>
        <w:jc w:val="center"/>
        <w:rPr>
          <w:rFonts w:ascii="Cambria" w:hAnsi="Cambria" w:cs="Arial"/>
          <w:b/>
          <w:sz w:val="32"/>
          <w:szCs w:val="32"/>
          <w:lang w:eastAsia="es-CO"/>
        </w:rPr>
      </w:pPr>
      <w:r>
        <w:rPr>
          <w:rFonts w:ascii="Cambria" w:hAnsi="Cambria" w:cs="Arial"/>
          <w:b/>
          <w:sz w:val="32"/>
          <w:szCs w:val="32"/>
          <w:lang w:eastAsia="es-CO"/>
        </w:rPr>
        <w:br w:type="page"/>
      </w:r>
    </w:p>
    <w:p w:rsidR="00DE0FAA" w:rsidRPr="00105107" w:rsidRDefault="00197715" w:rsidP="00D96086">
      <w:pPr>
        <w:pStyle w:val="Ttulo2"/>
        <w:jc w:val="center"/>
        <w:rPr>
          <w:szCs w:val="24"/>
          <w:lang w:eastAsia="es-CO"/>
        </w:rPr>
      </w:pPr>
      <w:bookmarkStart w:id="55" w:name="_Toc412294780"/>
      <w:r w:rsidRPr="00105107">
        <w:rPr>
          <w:szCs w:val="24"/>
          <w:lang w:eastAsia="es-CO"/>
        </w:rPr>
        <w:lastRenderedPageBreak/>
        <w:t>ANEXO</w:t>
      </w:r>
      <w:r w:rsidR="00D96086" w:rsidRPr="00105107">
        <w:rPr>
          <w:szCs w:val="24"/>
          <w:lang w:eastAsia="es-CO"/>
        </w:rPr>
        <w:t xml:space="preserve"> </w:t>
      </w:r>
      <w:r w:rsidRPr="00105107">
        <w:rPr>
          <w:szCs w:val="24"/>
          <w:lang w:eastAsia="es-CO"/>
        </w:rPr>
        <w:t>2</w:t>
      </w:r>
      <w:bookmarkEnd w:id="55"/>
    </w:p>
    <w:p w:rsidR="00DE0FAA" w:rsidRDefault="00197715" w:rsidP="00D96086">
      <w:pPr>
        <w:tabs>
          <w:tab w:val="left" w:pos="991"/>
        </w:tabs>
        <w:spacing w:after="0" w:line="360" w:lineRule="auto"/>
        <w:ind w:left="360"/>
        <w:jc w:val="center"/>
        <w:rPr>
          <w:rFonts w:ascii="Cambria" w:hAnsi="Cambria" w:cs="Arial"/>
          <w:b/>
          <w:sz w:val="24"/>
          <w:szCs w:val="24"/>
          <w:lang w:eastAsia="es-CO"/>
        </w:rPr>
      </w:pPr>
      <w:r>
        <w:rPr>
          <w:rFonts w:ascii="Cambria" w:hAnsi="Cambria" w:cs="Arial"/>
          <w:b/>
          <w:sz w:val="24"/>
          <w:szCs w:val="24"/>
          <w:lang w:eastAsia="es-CO"/>
        </w:rPr>
        <w:t>RECURSO DOCENTE</w:t>
      </w:r>
    </w:p>
    <w:p w:rsidR="004753D8" w:rsidRDefault="004753D8" w:rsidP="00D96086">
      <w:pPr>
        <w:tabs>
          <w:tab w:val="left" w:pos="991"/>
        </w:tabs>
        <w:spacing w:after="0" w:line="360" w:lineRule="auto"/>
        <w:ind w:left="360"/>
        <w:jc w:val="center"/>
        <w:rPr>
          <w:rFonts w:ascii="Cambria" w:hAnsi="Cambria" w:cs="Arial"/>
          <w:b/>
          <w:sz w:val="24"/>
          <w:szCs w:val="24"/>
          <w:lang w:eastAsia="es-CO"/>
        </w:rPr>
      </w:pPr>
    </w:p>
    <w:p w:rsidR="004753D8" w:rsidRPr="0038271A" w:rsidRDefault="004753D8" w:rsidP="0063125A">
      <w:pPr>
        <w:pStyle w:val="Prrafodelista"/>
        <w:numPr>
          <w:ilvl w:val="0"/>
          <w:numId w:val="16"/>
        </w:numPr>
        <w:spacing w:after="200" w:line="360" w:lineRule="auto"/>
        <w:rPr>
          <w:rFonts w:ascii="Cambria" w:hAnsi="Cambria" w:cs="Arial"/>
          <w:b/>
          <w:color w:val="000000" w:themeColor="text1"/>
        </w:rPr>
      </w:pPr>
      <w:r w:rsidRPr="0038271A">
        <w:rPr>
          <w:rFonts w:ascii="Cambria" w:hAnsi="Cambria" w:cs="Arial"/>
          <w:b/>
          <w:color w:val="000000" w:themeColor="text1"/>
        </w:rPr>
        <w:t xml:space="preserve">Rodrigo de Castro, </w:t>
      </w:r>
      <w:proofErr w:type="spellStart"/>
      <w:r w:rsidRPr="0038271A">
        <w:rPr>
          <w:rFonts w:ascii="Cambria" w:hAnsi="Cambria" w:cs="Arial"/>
          <w:b/>
          <w:color w:val="000000" w:themeColor="text1"/>
        </w:rPr>
        <w:t>Ph.D</w:t>
      </w:r>
      <w:proofErr w:type="spellEnd"/>
      <w:r w:rsidRPr="0038271A">
        <w:rPr>
          <w:rFonts w:ascii="Cambria" w:hAnsi="Cambria" w:cs="Arial"/>
          <w:b/>
          <w:color w:val="000000" w:themeColor="text1"/>
        </w:rPr>
        <w:t>. U</w:t>
      </w:r>
      <w:r w:rsidR="00572ED3">
        <w:rPr>
          <w:rFonts w:ascii="Cambria" w:hAnsi="Cambria" w:cs="Arial"/>
          <w:b/>
          <w:color w:val="000000" w:themeColor="text1"/>
        </w:rPr>
        <w:t xml:space="preserve">niversidad de </w:t>
      </w:r>
      <w:r w:rsidRPr="0038271A">
        <w:rPr>
          <w:rFonts w:ascii="Cambria" w:hAnsi="Cambria" w:cs="Arial"/>
          <w:b/>
          <w:color w:val="000000" w:themeColor="text1"/>
        </w:rPr>
        <w:t xml:space="preserve"> Illinois</w:t>
      </w:r>
      <w:r w:rsidR="00910CCD">
        <w:rPr>
          <w:rFonts w:ascii="Cambria" w:hAnsi="Cambria" w:cs="Arial"/>
          <w:b/>
          <w:color w:val="000000" w:themeColor="text1"/>
        </w:rPr>
        <w:t xml:space="preserve"> </w:t>
      </w:r>
      <w:r w:rsidR="00910CCD">
        <w:rPr>
          <w:rFonts w:ascii="Cambria" w:hAnsi="Cambria" w:cs="Arial"/>
          <w:color w:val="000000" w:themeColor="text1"/>
        </w:rPr>
        <w:t>(Ciencias de la Computación)</w:t>
      </w:r>
      <w:r w:rsidRPr="0038271A">
        <w:rPr>
          <w:rFonts w:ascii="Cambria" w:hAnsi="Cambria" w:cs="Arial"/>
          <w:b/>
          <w:color w:val="000000" w:themeColor="text1"/>
        </w:rPr>
        <w:t>.</w:t>
      </w:r>
    </w:p>
    <w:p w:rsidR="004753D8" w:rsidRDefault="007C5DB7" w:rsidP="00D96086">
      <w:pPr>
        <w:numPr>
          <w:ilvl w:val="12"/>
          <w:numId w:val="0"/>
        </w:numPr>
        <w:spacing w:line="360" w:lineRule="auto"/>
        <w:ind w:left="348"/>
        <w:rPr>
          <w:rFonts w:ascii="Cambria" w:hAnsi="Cambria" w:cs="Arial"/>
        </w:rPr>
      </w:pPr>
      <w:r>
        <w:rPr>
          <w:rFonts w:ascii="Cambria" w:hAnsi="Cambria" w:cs="Arial"/>
        </w:rPr>
        <w:t>Áreas: Lógica, T</w:t>
      </w:r>
      <w:r w:rsidR="004753D8" w:rsidRPr="00602C9E">
        <w:rPr>
          <w:rFonts w:ascii="Cambria" w:hAnsi="Cambria" w:cs="Arial"/>
        </w:rPr>
        <w:t>eoría de la computación, semántica de lenguaje</w:t>
      </w:r>
      <w:r w:rsidR="00910CCD">
        <w:rPr>
          <w:rFonts w:ascii="Cambria" w:hAnsi="Cambria" w:cs="Arial"/>
        </w:rPr>
        <w:t>s de programación, Combinatoria, Algoritmos.</w:t>
      </w:r>
    </w:p>
    <w:p w:rsidR="004753D8" w:rsidRPr="0038271A" w:rsidRDefault="004753D8" w:rsidP="0063125A">
      <w:pPr>
        <w:pStyle w:val="Prrafodelista"/>
        <w:numPr>
          <w:ilvl w:val="0"/>
          <w:numId w:val="16"/>
        </w:numPr>
        <w:spacing w:after="200" w:line="360" w:lineRule="auto"/>
        <w:rPr>
          <w:rFonts w:ascii="Cambria" w:hAnsi="Cambria" w:cs="Arial"/>
          <w:b/>
          <w:color w:val="000000" w:themeColor="text1"/>
        </w:rPr>
      </w:pPr>
      <w:r w:rsidRPr="0038271A">
        <w:rPr>
          <w:rFonts w:ascii="Cambria" w:hAnsi="Cambria" w:cs="Arial"/>
          <w:b/>
          <w:color w:val="000000" w:themeColor="text1"/>
        </w:rPr>
        <w:t>Igna</w:t>
      </w:r>
      <w:r w:rsidR="00572ED3">
        <w:rPr>
          <w:rFonts w:ascii="Cambria" w:hAnsi="Cambria" w:cs="Arial"/>
          <w:b/>
          <w:color w:val="000000" w:themeColor="text1"/>
        </w:rPr>
        <w:t xml:space="preserve">cio Mantilla. Der. </w:t>
      </w:r>
      <w:proofErr w:type="spellStart"/>
      <w:r w:rsidR="00572ED3">
        <w:rPr>
          <w:rFonts w:ascii="Cambria" w:hAnsi="Cambria" w:cs="Arial"/>
          <w:b/>
          <w:color w:val="000000" w:themeColor="text1"/>
        </w:rPr>
        <w:t>Rer</w:t>
      </w:r>
      <w:proofErr w:type="spellEnd"/>
      <w:r w:rsidR="00572ED3">
        <w:rPr>
          <w:rFonts w:ascii="Cambria" w:hAnsi="Cambria" w:cs="Arial"/>
          <w:b/>
          <w:color w:val="000000" w:themeColor="text1"/>
        </w:rPr>
        <w:t xml:space="preserve">. </w:t>
      </w:r>
      <w:proofErr w:type="spellStart"/>
      <w:r w:rsidR="00572ED3">
        <w:rPr>
          <w:rFonts w:ascii="Cambria" w:hAnsi="Cambria" w:cs="Arial"/>
          <w:b/>
          <w:color w:val="000000" w:themeColor="text1"/>
        </w:rPr>
        <w:t>Nat</w:t>
      </w:r>
      <w:proofErr w:type="spellEnd"/>
      <w:r w:rsidR="00572ED3">
        <w:rPr>
          <w:rFonts w:ascii="Cambria" w:hAnsi="Cambria" w:cs="Arial"/>
          <w:b/>
          <w:color w:val="000000" w:themeColor="text1"/>
        </w:rPr>
        <w:t xml:space="preserve">. Universidad de </w:t>
      </w:r>
      <w:proofErr w:type="spellStart"/>
      <w:r w:rsidRPr="0038271A">
        <w:rPr>
          <w:rFonts w:ascii="Cambria" w:hAnsi="Cambria" w:cs="Arial"/>
          <w:b/>
          <w:color w:val="000000" w:themeColor="text1"/>
        </w:rPr>
        <w:t>Mainz</w:t>
      </w:r>
      <w:proofErr w:type="spellEnd"/>
      <w:r w:rsidR="00910CCD">
        <w:rPr>
          <w:rFonts w:ascii="Cambria" w:hAnsi="Cambria" w:cs="Arial"/>
          <w:b/>
          <w:color w:val="000000" w:themeColor="text1"/>
        </w:rPr>
        <w:t xml:space="preserve"> </w:t>
      </w:r>
      <w:r w:rsidR="00910CCD">
        <w:rPr>
          <w:rFonts w:ascii="Cambria" w:hAnsi="Cambria" w:cs="Arial"/>
          <w:color w:val="000000" w:themeColor="text1"/>
        </w:rPr>
        <w:t>(Matemático)</w:t>
      </w:r>
      <w:r w:rsidRPr="0038271A">
        <w:rPr>
          <w:rFonts w:ascii="Cambria" w:hAnsi="Cambria" w:cs="Arial"/>
          <w:b/>
          <w:color w:val="000000" w:themeColor="text1"/>
        </w:rPr>
        <w:t>.</w:t>
      </w:r>
    </w:p>
    <w:p w:rsidR="004753D8" w:rsidRDefault="004753D8" w:rsidP="00D96086">
      <w:pPr>
        <w:numPr>
          <w:ilvl w:val="12"/>
          <w:numId w:val="0"/>
        </w:numPr>
        <w:spacing w:line="360" w:lineRule="auto"/>
        <w:ind w:left="348"/>
        <w:rPr>
          <w:rFonts w:ascii="Cambria" w:hAnsi="Cambria" w:cs="Arial"/>
        </w:rPr>
      </w:pPr>
      <w:r w:rsidRPr="00602C9E">
        <w:rPr>
          <w:rFonts w:ascii="Cambria" w:hAnsi="Cambria" w:cs="Arial"/>
        </w:rPr>
        <w:t>Áreas: Análisis numérico, métodos numéricos en ecuaciones diferenciales, modelos epidemiológicos, simulación numérica</w:t>
      </w:r>
      <w:r w:rsidR="00910CCD">
        <w:rPr>
          <w:rFonts w:ascii="Cambria" w:hAnsi="Cambria" w:cs="Arial"/>
        </w:rPr>
        <w:t>, Algoritmos.</w:t>
      </w:r>
    </w:p>
    <w:p w:rsidR="004753D8" w:rsidRPr="00572ED3" w:rsidRDefault="004753D8" w:rsidP="0063125A">
      <w:pPr>
        <w:pStyle w:val="Prrafodelista"/>
        <w:numPr>
          <w:ilvl w:val="0"/>
          <w:numId w:val="16"/>
        </w:numPr>
        <w:tabs>
          <w:tab w:val="left" w:pos="1068"/>
        </w:tabs>
        <w:spacing w:after="0" w:line="360" w:lineRule="auto"/>
        <w:jc w:val="both"/>
        <w:rPr>
          <w:rFonts w:ascii="Cambria" w:hAnsi="Cambria" w:cs="Arial"/>
          <w:b/>
        </w:rPr>
      </w:pPr>
      <w:r w:rsidRPr="00572ED3">
        <w:rPr>
          <w:rFonts w:ascii="Cambria" w:hAnsi="Cambria" w:cs="Arial"/>
          <w:b/>
        </w:rPr>
        <w:t xml:space="preserve">Fernando Zalamea. </w:t>
      </w:r>
      <w:proofErr w:type="spellStart"/>
      <w:r w:rsidRPr="00572ED3">
        <w:rPr>
          <w:rFonts w:ascii="Cambria" w:hAnsi="Cambria" w:cs="Arial"/>
          <w:b/>
        </w:rPr>
        <w:t>Ph.D</w:t>
      </w:r>
      <w:proofErr w:type="spellEnd"/>
      <w:r w:rsidRPr="00572ED3">
        <w:rPr>
          <w:rFonts w:ascii="Cambria" w:hAnsi="Cambria" w:cs="Arial"/>
          <w:b/>
        </w:rPr>
        <w:t xml:space="preserve">. </w:t>
      </w:r>
      <w:r w:rsidR="00572ED3" w:rsidRPr="00572ED3">
        <w:rPr>
          <w:rFonts w:ascii="Cambria" w:hAnsi="Cambria" w:cs="Arial"/>
          <w:b/>
        </w:rPr>
        <w:t xml:space="preserve">Universidad de </w:t>
      </w:r>
      <w:proofErr w:type="spellStart"/>
      <w:r w:rsidR="00572ED3" w:rsidRPr="00572ED3">
        <w:rPr>
          <w:rFonts w:ascii="Cambria" w:hAnsi="Cambria" w:cs="Arial"/>
          <w:b/>
        </w:rPr>
        <w:t>Massachussets</w:t>
      </w:r>
      <w:proofErr w:type="spellEnd"/>
      <w:r w:rsidR="00910CCD">
        <w:rPr>
          <w:rFonts w:ascii="Cambria" w:hAnsi="Cambria" w:cs="Arial"/>
          <w:b/>
        </w:rPr>
        <w:t xml:space="preserve"> </w:t>
      </w:r>
      <w:r w:rsidR="00910CCD">
        <w:rPr>
          <w:rFonts w:ascii="Cambria" w:hAnsi="Cambria" w:cs="Arial"/>
          <w:color w:val="000000" w:themeColor="text1"/>
        </w:rPr>
        <w:t>(Matemático)</w:t>
      </w:r>
      <w:r w:rsidR="00910CCD" w:rsidRPr="0038271A">
        <w:rPr>
          <w:rFonts w:ascii="Cambria" w:hAnsi="Cambria" w:cs="Arial"/>
          <w:b/>
          <w:color w:val="000000" w:themeColor="text1"/>
        </w:rPr>
        <w:t>.</w:t>
      </w:r>
    </w:p>
    <w:p w:rsidR="004753D8" w:rsidRDefault="004753D8" w:rsidP="0038271A">
      <w:pPr>
        <w:numPr>
          <w:ilvl w:val="12"/>
          <w:numId w:val="0"/>
        </w:numPr>
        <w:spacing w:after="0" w:line="360" w:lineRule="auto"/>
        <w:ind w:firstLine="360"/>
        <w:rPr>
          <w:rFonts w:ascii="Cambria" w:hAnsi="Cambria" w:cs="Arial"/>
        </w:rPr>
      </w:pPr>
      <w:r w:rsidRPr="00602C9E">
        <w:rPr>
          <w:rFonts w:ascii="Cambria" w:hAnsi="Cambria" w:cs="Arial"/>
        </w:rPr>
        <w:t xml:space="preserve">Áreas: Lógica, teoría de categorías, </w:t>
      </w:r>
      <w:r w:rsidR="007C5DB7">
        <w:rPr>
          <w:rFonts w:ascii="Cambria" w:hAnsi="Cambria" w:cs="Arial"/>
        </w:rPr>
        <w:t xml:space="preserve">lógicas no clásicas, </w:t>
      </w:r>
      <w:proofErr w:type="spellStart"/>
      <w:r w:rsidR="007C5DB7">
        <w:rPr>
          <w:rFonts w:ascii="Cambria" w:hAnsi="Cambria" w:cs="Arial"/>
        </w:rPr>
        <w:t>Calculabilidad</w:t>
      </w:r>
      <w:proofErr w:type="spellEnd"/>
      <w:r w:rsidR="007C5DB7">
        <w:rPr>
          <w:rFonts w:ascii="Cambria" w:hAnsi="Cambria" w:cs="Arial"/>
        </w:rPr>
        <w:t>.</w:t>
      </w:r>
    </w:p>
    <w:p w:rsidR="007C5DB7" w:rsidRDefault="007C5DB7" w:rsidP="0038271A">
      <w:pPr>
        <w:numPr>
          <w:ilvl w:val="12"/>
          <w:numId w:val="0"/>
        </w:numPr>
        <w:spacing w:after="0" w:line="360" w:lineRule="auto"/>
        <w:ind w:firstLine="360"/>
        <w:rPr>
          <w:rFonts w:ascii="Cambria" w:hAnsi="Cambria" w:cs="Arial"/>
        </w:rPr>
      </w:pPr>
    </w:p>
    <w:p w:rsidR="004753D8" w:rsidRPr="00572ED3" w:rsidRDefault="004753D8" w:rsidP="0063125A">
      <w:pPr>
        <w:pStyle w:val="Prrafodelista"/>
        <w:numPr>
          <w:ilvl w:val="0"/>
          <w:numId w:val="16"/>
        </w:numPr>
        <w:tabs>
          <w:tab w:val="left" w:pos="1068"/>
        </w:tabs>
        <w:spacing w:after="0" w:line="360" w:lineRule="auto"/>
        <w:jc w:val="both"/>
        <w:rPr>
          <w:rFonts w:ascii="Cambria" w:hAnsi="Cambria" w:cs="Arial"/>
          <w:b/>
        </w:rPr>
      </w:pPr>
      <w:r w:rsidRPr="00572ED3">
        <w:rPr>
          <w:rFonts w:ascii="Cambria" w:hAnsi="Cambria" w:cs="Arial"/>
          <w:b/>
        </w:rPr>
        <w:t xml:space="preserve">Andrés </w:t>
      </w:r>
      <w:proofErr w:type="spellStart"/>
      <w:r w:rsidRPr="00572ED3">
        <w:rPr>
          <w:rFonts w:ascii="Cambria" w:hAnsi="Cambria" w:cs="Arial"/>
          <w:b/>
        </w:rPr>
        <w:t>Villaveces</w:t>
      </w:r>
      <w:proofErr w:type="spellEnd"/>
      <w:r w:rsidRPr="00572ED3">
        <w:rPr>
          <w:rFonts w:ascii="Cambria" w:hAnsi="Cambria" w:cs="Arial"/>
          <w:b/>
        </w:rPr>
        <w:t xml:space="preserve">. </w:t>
      </w:r>
      <w:proofErr w:type="spellStart"/>
      <w:r w:rsidRPr="00572ED3">
        <w:rPr>
          <w:rFonts w:ascii="Cambria" w:hAnsi="Cambria" w:cs="Arial"/>
          <w:b/>
        </w:rPr>
        <w:t>Ph.D</w:t>
      </w:r>
      <w:proofErr w:type="spellEnd"/>
      <w:r w:rsidRPr="00572ED3">
        <w:rPr>
          <w:rFonts w:ascii="Cambria" w:hAnsi="Cambria" w:cs="Arial"/>
          <w:b/>
        </w:rPr>
        <w:t xml:space="preserve">. </w:t>
      </w:r>
      <w:r w:rsidR="00572ED3" w:rsidRPr="00572ED3">
        <w:rPr>
          <w:rFonts w:ascii="Cambria" w:hAnsi="Cambria" w:cs="Arial"/>
          <w:b/>
        </w:rPr>
        <w:t xml:space="preserve">Universidad de </w:t>
      </w:r>
      <w:r w:rsidR="00572ED3" w:rsidRPr="00572ED3">
        <w:rPr>
          <w:rFonts w:ascii="Cambria" w:hAnsi="Cambria" w:cs="Arial"/>
        </w:rPr>
        <w:t>Wisconsin – Madison</w:t>
      </w:r>
      <w:r w:rsidR="00910CCD">
        <w:rPr>
          <w:rFonts w:ascii="Cambria" w:hAnsi="Cambria" w:cs="Arial"/>
        </w:rPr>
        <w:t xml:space="preserve"> </w:t>
      </w:r>
      <w:r w:rsidR="00910CCD">
        <w:rPr>
          <w:rFonts w:ascii="Cambria" w:hAnsi="Cambria" w:cs="Arial"/>
          <w:color w:val="000000" w:themeColor="text1"/>
        </w:rPr>
        <w:t>(Matemático)</w:t>
      </w:r>
      <w:r w:rsidR="00910CCD" w:rsidRPr="0038271A">
        <w:rPr>
          <w:rFonts w:ascii="Cambria" w:hAnsi="Cambria" w:cs="Arial"/>
          <w:b/>
          <w:color w:val="000000" w:themeColor="text1"/>
        </w:rPr>
        <w:t>.</w:t>
      </w:r>
    </w:p>
    <w:p w:rsidR="004753D8" w:rsidRDefault="004753D8" w:rsidP="00905909">
      <w:pPr>
        <w:spacing w:after="0" w:line="360" w:lineRule="auto"/>
        <w:ind w:firstLine="360"/>
        <w:rPr>
          <w:rFonts w:ascii="Cambria" w:hAnsi="Cambria" w:cs="Arial"/>
        </w:rPr>
      </w:pPr>
      <w:r w:rsidRPr="00602C9E">
        <w:rPr>
          <w:rFonts w:ascii="Cambria" w:hAnsi="Cambria" w:cs="Arial"/>
        </w:rPr>
        <w:t>Áreas: Lógica, teoría de modelos, fenomenología.</w:t>
      </w:r>
    </w:p>
    <w:p w:rsidR="00905909" w:rsidRPr="00905909" w:rsidRDefault="00905909" w:rsidP="00905909">
      <w:pPr>
        <w:spacing w:after="0" w:line="360" w:lineRule="auto"/>
        <w:ind w:firstLine="360"/>
        <w:rPr>
          <w:rFonts w:ascii="Cambria" w:hAnsi="Cambria" w:cs="Arial"/>
        </w:rPr>
      </w:pPr>
    </w:p>
    <w:p w:rsidR="004753D8" w:rsidRDefault="00BA1497" w:rsidP="0063125A">
      <w:pPr>
        <w:pStyle w:val="Prrafodelista"/>
        <w:numPr>
          <w:ilvl w:val="0"/>
          <w:numId w:val="16"/>
        </w:numPr>
        <w:tabs>
          <w:tab w:val="left" w:pos="1068"/>
        </w:tabs>
        <w:spacing w:after="0" w:line="360" w:lineRule="auto"/>
        <w:jc w:val="both"/>
        <w:rPr>
          <w:rFonts w:ascii="Cambria" w:hAnsi="Cambria" w:cs="Arial"/>
          <w:b/>
        </w:rPr>
      </w:pPr>
      <w:r>
        <w:rPr>
          <w:rFonts w:ascii="Cambria" w:hAnsi="Cambria" w:cs="Arial"/>
          <w:b/>
        </w:rPr>
        <w:t>Álvaro Montenegro, PhD. Universidad</w:t>
      </w:r>
      <w:r w:rsidR="00910CCD">
        <w:rPr>
          <w:rFonts w:ascii="Cambria" w:hAnsi="Cambria" w:cs="Arial"/>
          <w:b/>
        </w:rPr>
        <w:t xml:space="preserve">  Nacional de Colombia </w:t>
      </w:r>
      <w:r w:rsidR="00910CCD">
        <w:rPr>
          <w:rFonts w:ascii="Cambria" w:hAnsi="Cambria" w:cs="Arial"/>
          <w:color w:val="000000" w:themeColor="text1"/>
        </w:rPr>
        <w:t>(Matemático-Estadístico)</w:t>
      </w:r>
      <w:r w:rsidR="00910CCD" w:rsidRPr="0038271A">
        <w:rPr>
          <w:rFonts w:ascii="Cambria" w:hAnsi="Cambria" w:cs="Arial"/>
          <w:b/>
          <w:color w:val="000000" w:themeColor="text1"/>
        </w:rPr>
        <w:t>.</w:t>
      </w:r>
    </w:p>
    <w:p w:rsidR="004753D8" w:rsidRDefault="004753D8" w:rsidP="00D96086">
      <w:pPr>
        <w:pStyle w:val="Prrafodelista"/>
        <w:tabs>
          <w:tab w:val="left" w:pos="1068"/>
        </w:tabs>
        <w:spacing w:after="0" w:line="360" w:lineRule="auto"/>
        <w:ind w:left="360"/>
        <w:jc w:val="both"/>
        <w:rPr>
          <w:rFonts w:ascii="Cambria" w:hAnsi="Cambria" w:cs="Arial"/>
        </w:rPr>
      </w:pPr>
      <w:r w:rsidRPr="00602C9E">
        <w:rPr>
          <w:rFonts w:ascii="Cambria" w:hAnsi="Cambria" w:cs="Arial"/>
        </w:rPr>
        <w:t>Áreas: Programa</w:t>
      </w:r>
      <w:r w:rsidR="00910CCD">
        <w:rPr>
          <w:rFonts w:ascii="Cambria" w:hAnsi="Cambria" w:cs="Arial"/>
        </w:rPr>
        <w:t>ción, Sistemas de información, A</w:t>
      </w:r>
      <w:r w:rsidRPr="00602C9E">
        <w:rPr>
          <w:rFonts w:ascii="Cambria" w:hAnsi="Cambria" w:cs="Arial"/>
        </w:rPr>
        <w:t>nálisis</w:t>
      </w:r>
      <w:r w:rsidR="00910CCD">
        <w:rPr>
          <w:rFonts w:ascii="Cambria" w:hAnsi="Cambria" w:cs="Arial"/>
        </w:rPr>
        <w:t xml:space="preserve"> de datos, Algoritmos.</w:t>
      </w:r>
    </w:p>
    <w:p w:rsidR="00905909" w:rsidRPr="00602C9E" w:rsidRDefault="00905909" w:rsidP="00D96086">
      <w:pPr>
        <w:pStyle w:val="Prrafodelista"/>
        <w:tabs>
          <w:tab w:val="left" w:pos="1068"/>
        </w:tabs>
        <w:spacing w:after="0" w:line="360" w:lineRule="auto"/>
        <w:ind w:left="360"/>
        <w:jc w:val="both"/>
        <w:rPr>
          <w:rFonts w:ascii="Cambria" w:hAnsi="Cambria" w:cs="Arial"/>
          <w:b/>
        </w:rPr>
      </w:pPr>
    </w:p>
    <w:p w:rsidR="004753D8" w:rsidRPr="00BA1497" w:rsidRDefault="004753D8" w:rsidP="0063125A">
      <w:pPr>
        <w:pStyle w:val="Prrafodelista"/>
        <w:numPr>
          <w:ilvl w:val="0"/>
          <w:numId w:val="16"/>
        </w:numPr>
        <w:tabs>
          <w:tab w:val="left" w:pos="1068"/>
        </w:tabs>
        <w:spacing w:before="100" w:after="0" w:line="360" w:lineRule="auto"/>
        <w:jc w:val="both"/>
        <w:rPr>
          <w:rFonts w:ascii="Cambria" w:hAnsi="Cambria" w:cs="Arial"/>
          <w:b/>
          <w:color w:val="000000" w:themeColor="text1"/>
        </w:rPr>
      </w:pPr>
      <w:r w:rsidRPr="00BA1497">
        <w:rPr>
          <w:rFonts w:ascii="Cambria" w:hAnsi="Cambria" w:cs="Arial"/>
          <w:b/>
          <w:color w:val="000000" w:themeColor="text1"/>
        </w:rPr>
        <w:t>Jorge Mauricio</w:t>
      </w:r>
      <w:r w:rsidR="00BA1497">
        <w:rPr>
          <w:rFonts w:ascii="Cambria" w:hAnsi="Cambria" w:cs="Arial"/>
          <w:b/>
          <w:color w:val="000000" w:themeColor="text1"/>
        </w:rPr>
        <w:t xml:space="preserve"> Ruíz. PhD. Tecno-Matemáticas Universidad de</w:t>
      </w:r>
      <w:r w:rsidR="00910CCD">
        <w:rPr>
          <w:rFonts w:ascii="Cambria" w:hAnsi="Cambria" w:cs="Arial"/>
          <w:b/>
          <w:color w:val="000000" w:themeColor="text1"/>
        </w:rPr>
        <w:t xml:space="preserve"> </w:t>
      </w:r>
      <w:proofErr w:type="spellStart"/>
      <w:r w:rsidR="00910CCD">
        <w:rPr>
          <w:rFonts w:ascii="Cambria" w:hAnsi="Cambria" w:cs="Arial"/>
          <w:b/>
          <w:color w:val="000000" w:themeColor="text1"/>
        </w:rPr>
        <w:t>Karlsruhe</w:t>
      </w:r>
      <w:proofErr w:type="spellEnd"/>
      <w:r w:rsidR="00910CCD">
        <w:rPr>
          <w:rFonts w:ascii="Cambria" w:hAnsi="Cambria" w:cs="Arial"/>
          <w:b/>
          <w:color w:val="000000" w:themeColor="text1"/>
        </w:rPr>
        <w:t xml:space="preserve">, Alemania </w:t>
      </w:r>
      <w:r w:rsidR="00910CCD">
        <w:rPr>
          <w:rFonts w:ascii="Cambria" w:hAnsi="Cambria" w:cs="Arial"/>
          <w:color w:val="000000" w:themeColor="text1"/>
        </w:rPr>
        <w:t>(Matemático)</w:t>
      </w:r>
      <w:r w:rsidR="00910CCD" w:rsidRPr="0038271A">
        <w:rPr>
          <w:rFonts w:ascii="Cambria" w:hAnsi="Cambria" w:cs="Arial"/>
          <w:b/>
          <w:color w:val="000000" w:themeColor="text1"/>
        </w:rPr>
        <w:t>.</w:t>
      </w:r>
    </w:p>
    <w:p w:rsidR="004753D8" w:rsidRPr="00602C9E" w:rsidRDefault="004753D8" w:rsidP="00BA1497">
      <w:pPr>
        <w:numPr>
          <w:ilvl w:val="12"/>
          <w:numId w:val="0"/>
        </w:numPr>
        <w:spacing w:line="360" w:lineRule="auto"/>
        <w:ind w:firstLine="360"/>
        <w:rPr>
          <w:rFonts w:ascii="Cambria" w:hAnsi="Cambria" w:cs="Arial"/>
        </w:rPr>
      </w:pPr>
      <w:r w:rsidRPr="00602C9E">
        <w:rPr>
          <w:rFonts w:ascii="Cambria" w:hAnsi="Cambria" w:cs="Arial"/>
        </w:rPr>
        <w:t>Áreas: Métodos numéricos, optimizació</w:t>
      </w:r>
      <w:r w:rsidR="00910CCD">
        <w:rPr>
          <w:rFonts w:ascii="Cambria" w:hAnsi="Cambria" w:cs="Arial"/>
        </w:rPr>
        <w:t>n, investigación de operaciones, Algoritmos.</w:t>
      </w:r>
    </w:p>
    <w:p w:rsidR="004753D8" w:rsidRPr="006F24FA" w:rsidRDefault="00BA1497" w:rsidP="0063125A">
      <w:pPr>
        <w:pStyle w:val="Prrafodelista"/>
        <w:numPr>
          <w:ilvl w:val="0"/>
          <w:numId w:val="16"/>
        </w:numPr>
        <w:tabs>
          <w:tab w:val="left" w:pos="1068"/>
        </w:tabs>
        <w:spacing w:after="0" w:line="360" w:lineRule="auto"/>
        <w:jc w:val="both"/>
        <w:rPr>
          <w:rFonts w:ascii="Cambria" w:hAnsi="Cambria" w:cs="Arial"/>
          <w:b/>
        </w:rPr>
      </w:pPr>
      <w:r>
        <w:rPr>
          <w:rFonts w:ascii="Cambria" w:hAnsi="Cambria" w:cs="Arial"/>
          <w:b/>
        </w:rPr>
        <w:t xml:space="preserve">Humberto Sarria. Doctor en </w:t>
      </w:r>
      <w:r w:rsidR="004753D8" w:rsidRPr="006F24FA">
        <w:rPr>
          <w:rFonts w:ascii="Cambria" w:hAnsi="Cambria" w:cs="Arial"/>
          <w:b/>
        </w:rPr>
        <w:t>Matemáticas U. Nacional.</w:t>
      </w:r>
      <w:r w:rsidR="00910CCD">
        <w:rPr>
          <w:rFonts w:ascii="Cambria" w:hAnsi="Cambria" w:cs="Arial"/>
          <w:b/>
        </w:rPr>
        <w:t xml:space="preserve"> </w:t>
      </w:r>
      <w:r w:rsidR="00910CCD">
        <w:rPr>
          <w:rFonts w:ascii="Cambria" w:hAnsi="Cambria" w:cs="Arial"/>
          <w:color w:val="000000" w:themeColor="text1"/>
        </w:rPr>
        <w:t>(Matemático)</w:t>
      </w:r>
      <w:r w:rsidR="00910CCD" w:rsidRPr="0038271A">
        <w:rPr>
          <w:rFonts w:ascii="Cambria" w:hAnsi="Cambria" w:cs="Arial"/>
          <w:b/>
          <w:color w:val="000000" w:themeColor="text1"/>
        </w:rPr>
        <w:t>.</w:t>
      </w:r>
    </w:p>
    <w:p w:rsidR="004753D8" w:rsidRDefault="004753D8" w:rsidP="00D96086">
      <w:pPr>
        <w:pStyle w:val="BodyText21"/>
        <w:numPr>
          <w:ilvl w:val="12"/>
          <w:numId w:val="0"/>
        </w:numPr>
        <w:spacing w:before="0" w:after="0"/>
        <w:ind w:left="348"/>
        <w:rPr>
          <w:rFonts w:ascii="Cambria" w:hAnsi="Cambria" w:cs="Arial"/>
        </w:rPr>
      </w:pPr>
      <w:r w:rsidRPr="00602C9E">
        <w:rPr>
          <w:rFonts w:ascii="Cambria" w:hAnsi="Cambria" w:cs="Arial"/>
        </w:rPr>
        <w:t xml:space="preserve">Áreas: Métodos numéricos, álgebra lineal numérica, </w:t>
      </w:r>
      <w:r w:rsidR="00905909">
        <w:rPr>
          <w:rFonts w:ascii="Cambria" w:hAnsi="Cambria" w:cs="Arial"/>
        </w:rPr>
        <w:t xml:space="preserve">Teoría de la Información, </w:t>
      </w:r>
      <w:r w:rsidRPr="00602C9E">
        <w:rPr>
          <w:rFonts w:ascii="Cambria" w:hAnsi="Cambria" w:cs="Arial"/>
        </w:rPr>
        <w:t>Codif</w:t>
      </w:r>
      <w:r w:rsidR="00910CCD">
        <w:rPr>
          <w:rFonts w:ascii="Cambria" w:hAnsi="Cambria" w:cs="Arial"/>
        </w:rPr>
        <w:t>icación de Redes de información, Algoritmos, Estructuras de Datos.</w:t>
      </w:r>
    </w:p>
    <w:p w:rsidR="00905909" w:rsidRDefault="00905909" w:rsidP="00D96086">
      <w:pPr>
        <w:pStyle w:val="BodyText21"/>
        <w:numPr>
          <w:ilvl w:val="12"/>
          <w:numId w:val="0"/>
        </w:numPr>
        <w:spacing w:before="0" w:after="0"/>
        <w:ind w:left="348"/>
        <w:rPr>
          <w:rFonts w:ascii="Cambria" w:hAnsi="Cambria" w:cs="Arial"/>
        </w:rPr>
      </w:pPr>
    </w:p>
    <w:p w:rsidR="004753D8" w:rsidRDefault="004753D8" w:rsidP="0063125A">
      <w:pPr>
        <w:pStyle w:val="Prrafodelista"/>
        <w:numPr>
          <w:ilvl w:val="0"/>
          <w:numId w:val="16"/>
        </w:numPr>
        <w:tabs>
          <w:tab w:val="left" w:pos="1068"/>
        </w:tabs>
        <w:spacing w:before="100" w:after="100" w:line="360" w:lineRule="auto"/>
        <w:jc w:val="both"/>
        <w:rPr>
          <w:rFonts w:ascii="Cambria" w:hAnsi="Cambria" w:cs="Arial"/>
          <w:b/>
        </w:rPr>
      </w:pPr>
      <w:r w:rsidRPr="00925331">
        <w:rPr>
          <w:rFonts w:ascii="Cambria" w:hAnsi="Cambria" w:cs="Arial"/>
          <w:b/>
        </w:rPr>
        <w:t xml:space="preserve">Agustín </w:t>
      </w:r>
      <w:r w:rsidR="00905909">
        <w:rPr>
          <w:rFonts w:ascii="Cambria" w:hAnsi="Cambria" w:cs="Arial"/>
          <w:b/>
        </w:rPr>
        <w:t>Moreno Doctor en  Matemáticas Universidad</w:t>
      </w:r>
      <w:r w:rsidRPr="00925331">
        <w:rPr>
          <w:rFonts w:ascii="Cambria" w:hAnsi="Cambria" w:cs="Arial"/>
          <w:b/>
        </w:rPr>
        <w:t xml:space="preserve"> Nacional de Colombia.</w:t>
      </w:r>
      <w:r w:rsidR="00910CCD">
        <w:rPr>
          <w:rFonts w:ascii="Cambria" w:hAnsi="Cambria" w:cs="Arial"/>
          <w:b/>
        </w:rPr>
        <w:t xml:space="preserve"> </w:t>
      </w:r>
      <w:r w:rsidR="00910CCD">
        <w:rPr>
          <w:rFonts w:ascii="Cambria" w:hAnsi="Cambria" w:cs="Arial"/>
          <w:color w:val="000000" w:themeColor="text1"/>
        </w:rPr>
        <w:t>(Matemático)</w:t>
      </w:r>
      <w:r w:rsidR="00910CCD" w:rsidRPr="0038271A">
        <w:rPr>
          <w:rFonts w:ascii="Cambria" w:hAnsi="Cambria" w:cs="Arial"/>
          <w:b/>
          <w:color w:val="000000" w:themeColor="text1"/>
        </w:rPr>
        <w:t>.</w:t>
      </w:r>
    </w:p>
    <w:p w:rsidR="004753D8" w:rsidRDefault="004753D8" w:rsidP="00D96086">
      <w:pPr>
        <w:pStyle w:val="Prrafodelista"/>
        <w:tabs>
          <w:tab w:val="left" w:pos="1068"/>
        </w:tabs>
        <w:spacing w:before="100" w:after="100" w:line="360" w:lineRule="auto"/>
        <w:ind w:left="360"/>
        <w:jc w:val="both"/>
        <w:rPr>
          <w:rFonts w:ascii="Cambria" w:hAnsi="Cambria" w:cs="Arial"/>
        </w:rPr>
      </w:pPr>
      <w:r w:rsidRPr="00925331">
        <w:rPr>
          <w:rFonts w:ascii="Cambria" w:hAnsi="Cambria" w:cs="Arial"/>
        </w:rPr>
        <w:t>Áreas: Combinatoria, Teoría de Números, Matemática discreta, Criptografía.</w:t>
      </w:r>
    </w:p>
    <w:p w:rsidR="004F765E" w:rsidRPr="00925331" w:rsidRDefault="004F765E" w:rsidP="00D96086">
      <w:pPr>
        <w:pStyle w:val="Prrafodelista"/>
        <w:tabs>
          <w:tab w:val="left" w:pos="1068"/>
        </w:tabs>
        <w:spacing w:before="100" w:after="100" w:line="360" w:lineRule="auto"/>
        <w:ind w:left="360"/>
        <w:jc w:val="both"/>
        <w:rPr>
          <w:rFonts w:ascii="Cambria" w:hAnsi="Cambria" w:cs="Arial"/>
          <w:b/>
        </w:rPr>
      </w:pPr>
    </w:p>
    <w:p w:rsidR="004753D8" w:rsidRDefault="004753D8" w:rsidP="0063125A">
      <w:pPr>
        <w:pStyle w:val="Prrafodelista"/>
        <w:numPr>
          <w:ilvl w:val="0"/>
          <w:numId w:val="16"/>
        </w:numPr>
        <w:tabs>
          <w:tab w:val="left" w:pos="1068"/>
        </w:tabs>
        <w:spacing w:after="0" w:line="360" w:lineRule="auto"/>
        <w:jc w:val="both"/>
        <w:rPr>
          <w:rFonts w:ascii="Cambria" w:hAnsi="Cambria" w:cs="Arial"/>
          <w:b/>
        </w:rPr>
      </w:pPr>
      <w:r w:rsidRPr="00925331">
        <w:rPr>
          <w:rFonts w:ascii="Cambria" w:hAnsi="Cambria" w:cs="Arial"/>
          <w:b/>
        </w:rPr>
        <w:lastRenderedPageBreak/>
        <w:t>Seraf</w:t>
      </w:r>
      <w:r w:rsidR="00BA1497">
        <w:rPr>
          <w:rFonts w:ascii="Cambria" w:hAnsi="Cambria" w:cs="Arial"/>
          <w:b/>
        </w:rPr>
        <w:t>ín Bautista PhD.  Matemáticas Universidad de San</w:t>
      </w:r>
      <w:r w:rsidRPr="00925331">
        <w:rPr>
          <w:rFonts w:ascii="Cambria" w:hAnsi="Cambria" w:cs="Arial"/>
          <w:b/>
        </w:rPr>
        <w:t xml:space="preserve"> Paulo.</w:t>
      </w:r>
      <w:r w:rsidR="00910CCD">
        <w:rPr>
          <w:rFonts w:ascii="Cambria" w:hAnsi="Cambria" w:cs="Arial"/>
          <w:b/>
        </w:rPr>
        <w:t xml:space="preserve"> </w:t>
      </w:r>
      <w:r w:rsidR="00910CCD">
        <w:rPr>
          <w:rFonts w:ascii="Cambria" w:hAnsi="Cambria" w:cs="Arial"/>
          <w:color w:val="000000" w:themeColor="text1"/>
        </w:rPr>
        <w:t>(Matemático)</w:t>
      </w:r>
      <w:r w:rsidR="00910CCD" w:rsidRPr="0038271A">
        <w:rPr>
          <w:rFonts w:ascii="Cambria" w:hAnsi="Cambria" w:cs="Arial"/>
          <w:b/>
          <w:color w:val="000000" w:themeColor="text1"/>
        </w:rPr>
        <w:t>.</w:t>
      </w:r>
    </w:p>
    <w:p w:rsidR="004753D8" w:rsidRPr="00925331" w:rsidRDefault="004753D8" w:rsidP="00D96086">
      <w:pPr>
        <w:pStyle w:val="Prrafodelista"/>
        <w:tabs>
          <w:tab w:val="left" w:pos="1068"/>
        </w:tabs>
        <w:spacing w:after="0" w:line="360" w:lineRule="auto"/>
        <w:ind w:left="360"/>
        <w:jc w:val="both"/>
        <w:rPr>
          <w:rFonts w:ascii="Cambria" w:hAnsi="Cambria" w:cs="Arial"/>
          <w:b/>
        </w:rPr>
      </w:pPr>
      <w:r w:rsidRPr="00925331">
        <w:rPr>
          <w:rFonts w:ascii="Cambria" w:hAnsi="Cambria" w:cs="Arial"/>
        </w:rPr>
        <w:t>Áreas: Sistemas dinámicos, simulación numérica.</w:t>
      </w:r>
    </w:p>
    <w:p w:rsidR="006F24FA" w:rsidRDefault="006F24FA" w:rsidP="00D96086">
      <w:pPr>
        <w:pStyle w:val="BodyText21"/>
        <w:numPr>
          <w:ilvl w:val="12"/>
          <w:numId w:val="0"/>
        </w:numPr>
        <w:spacing w:before="0" w:after="0"/>
        <w:ind w:left="283" w:firstLine="366"/>
        <w:rPr>
          <w:rFonts w:ascii="Cambria" w:hAnsi="Cambria" w:cs="Arial"/>
        </w:rPr>
      </w:pPr>
    </w:p>
    <w:p w:rsidR="004753D8" w:rsidRDefault="004753D8" w:rsidP="0063125A">
      <w:pPr>
        <w:pStyle w:val="Prrafodelista"/>
        <w:numPr>
          <w:ilvl w:val="0"/>
          <w:numId w:val="16"/>
        </w:numPr>
        <w:tabs>
          <w:tab w:val="left" w:pos="1068"/>
        </w:tabs>
        <w:spacing w:after="0" w:line="360" w:lineRule="auto"/>
        <w:jc w:val="both"/>
        <w:rPr>
          <w:rFonts w:ascii="Cambria" w:hAnsi="Cambria" w:cs="Arial"/>
          <w:b/>
        </w:rPr>
      </w:pPr>
      <w:r w:rsidRPr="00925331">
        <w:rPr>
          <w:rFonts w:ascii="Cambria" w:hAnsi="Cambria" w:cs="Arial"/>
          <w:b/>
        </w:rPr>
        <w:t xml:space="preserve">Alina Fedossova, PhD.  </w:t>
      </w:r>
      <w:r w:rsidR="004F765E">
        <w:rPr>
          <w:rFonts w:ascii="Cambria" w:hAnsi="Cambria" w:cs="Arial"/>
          <w:b/>
        </w:rPr>
        <w:t>Universidad de Moscú</w:t>
      </w:r>
      <w:r w:rsidR="00910CCD">
        <w:rPr>
          <w:rFonts w:ascii="Cambria" w:hAnsi="Cambria" w:cs="Arial"/>
          <w:b/>
        </w:rPr>
        <w:t xml:space="preserve">. </w:t>
      </w:r>
      <w:r w:rsidR="00910CCD">
        <w:rPr>
          <w:rFonts w:ascii="Cambria" w:hAnsi="Cambria" w:cs="Arial"/>
          <w:color w:val="000000" w:themeColor="text1"/>
        </w:rPr>
        <w:t>(Matemática)</w:t>
      </w:r>
      <w:r w:rsidR="00910CCD" w:rsidRPr="0038271A">
        <w:rPr>
          <w:rFonts w:ascii="Cambria" w:hAnsi="Cambria" w:cs="Arial"/>
          <w:b/>
          <w:color w:val="000000" w:themeColor="text1"/>
        </w:rPr>
        <w:t>.</w:t>
      </w:r>
    </w:p>
    <w:p w:rsidR="004753D8" w:rsidRDefault="004753D8" w:rsidP="00D96086">
      <w:pPr>
        <w:pStyle w:val="Prrafodelista"/>
        <w:tabs>
          <w:tab w:val="left" w:pos="1068"/>
        </w:tabs>
        <w:spacing w:after="0" w:line="360" w:lineRule="auto"/>
        <w:ind w:left="360"/>
        <w:jc w:val="both"/>
        <w:rPr>
          <w:rFonts w:ascii="Cambria" w:hAnsi="Cambria" w:cs="Arial"/>
        </w:rPr>
      </w:pPr>
      <w:r w:rsidRPr="00925331">
        <w:rPr>
          <w:rFonts w:ascii="Cambria" w:hAnsi="Cambria" w:cs="Arial"/>
        </w:rPr>
        <w:t>Áreas: Optimización, optimización semidefinida, comb</w:t>
      </w:r>
      <w:r w:rsidR="004F765E">
        <w:rPr>
          <w:rFonts w:ascii="Cambria" w:hAnsi="Cambria" w:cs="Arial"/>
        </w:rPr>
        <w:t>inatoria, matemáticas discretas.</w:t>
      </w:r>
    </w:p>
    <w:p w:rsidR="004F765E" w:rsidRDefault="004F765E" w:rsidP="00D96086">
      <w:pPr>
        <w:pStyle w:val="Prrafodelista"/>
        <w:tabs>
          <w:tab w:val="left" w:pos="1068"/>
        </w:tabs>
        <w:spacing w:after="0" w:line="360" w:lineRule="auto"/>
        <w:ind w:left="360"/>
        <w:jc w:val="both"/>
        <w:rPr>
          <w:rFonts w:ascii="Cambria" w:hAnsi="Cambria" w:cs="Arial"/>
        </w:rPr>
      </w:pPr>
    </w:p>
    <w:p w:rsidR="004753D8" w:rsidRPr="004F765E" w:rsidRDefault="004753D8" w:rsidP="0063125A">
      <w:pPr>
        <w:pStyle w:val="Prrafodelista"/>
        <w:numPr>
          <w:ilvl w:val="0"/>
          <w:numId w:val="16"/>
        </w:numPr>
        <w:tabs>
          <w:tab w:val="left" w:pos="1068"/>
        </w:tabs>
        <w:spacing w:before="100" w:after="100" w:line="360" w:lineRule="auto"/>
        <w:jc w:val="both"/>
        <w:rPr>
          <w:rFonts w:ascii="Cambria" w:hAnsi="Cambria" w:cs="Arial"/>
          <w:b/>
        </w:rPr>
      </w:pPr>
      <w:r w:rsidRPr="004F765E">
        <w:rPr>
          <w:rFonts w:ascii="Cambria" w:hAnsi="Cambria" w:cs="Arial"/>
          <w:b/>
        </w:rPr>
        <w:t xml:space="preserve">Oswaldo Lezama, PhD. </w:t>
      </w:r>
      <w:r w:rsidR="004F765E" w:rsidRPr="004F765E">
        <w:rPr>
          <w:rFonts w:ascii="Cambria" w:hAnsi="Cambria" w:cs="Arial"/>
          <w:b/>
        </w:rPr>
        <w:t xml:space="preserve">Universidad Estatal de </w:t>
      </w:r>
      <w:r w:rsidR="004F765E">
        <w:rPr>
          <w:rFonts w:ascii="Cambria" w:hAnsi="Cambria" w:cs="Arial"/>
          <w:b/>
        </w:rPr>
        <w:t xml:space="preserve">San </w:t>
      </w:r>
      <w:r w:rsidRPr="004F765E">
        <w:rPr>
          <w:rFonts w:ascii="Cambria" w:hAnsi="Cambria" w:cs="Arial"/>
          <w:b/>
        </w:rPr>
        <w:t xml:space="preserve">Petersburg </w:t>
      </w:r>
      <w:r w:rsidR="00910CCD">
        <w:rPr>
          <w:rFonts w:ascii="Cambria" w:hAnsi="Cambria" w:cs="Arial"/>
          <w:color w:val="000000" w:themeColor="text1"/>
        </w:rPr>
        <w:t>(Matemático)</w:t>
      </w:r>
      <w:r w:rsidR="00910CCD" w:rsidRPr="0038271A">
        <w:rPr>
          <w:rFonts w:ascii="Cambria" w:hAnsi="Cambria" w:cs="Arial"/>
          <w:b/>
          <w:color w:val="000000" w:themeColor="text1"/>
        </w:rPr>
        <w:t>.</w:t>
      </w:r>
    </w:p>
    <w:p w:rsidR="004753D8" w:rsidRDefault="004753D8" w:rsidP="00D96086">
      <w:pPr>
        <w:pStyle w:val="Prrafodelista"/>
        <w:tabs>
          <w:tab w:val="left" w:pos="1068"/>
        </w:tabs>
        <w:spacing w:before="100" w:after="100" w:line="360" w:lineRule="auto"/>
        <w:ind w:left="360"/>
        <w:jc w:val="both"/>
        <w:rPr>
          <w:rFonts w:ascii="Cambria" w:hAnsi="Cambria" w:cs="Arial"/>
        </w:rPr>
      </w:pPr>
      <w:r w:rsidRPr="00925331">
        <w:rPr>
          <w:rFonts w:ascii="Cambria" w:hAnsi="Cambria" w:cs="Arial"/>
        </w:rPr>
        <w:t>Áreas: Álgebra, Métodos Constructivos, Álgebra Computacional</w:t>
      </w:r>
      <w:r w:rsidR="004F765E">
        <w:rPr>
          <w:rFonts w:ascii="Cambria" w:hAnsi="Cambria" w:cs="Arial"/>
        </w:rPr>
        <w:t>.</w:t>
      </w:r>
    </w:p>
    <w:p w:rsidR="004F765E" w:rsidRPr="00CB526B" w:rsidRDefault="004F765E" w:rsidP="00D96086">
      <w:pPr>
        <w:pStyle w:val="Prrafodelista"/>
        <w:tabs>
          <w:tab w:val="left" w:pos="1068"/>
        </w:tabs>
        <w:spacing w:before="100" w:after="100" w:line="360" w:lineRule="auto"/>
        <w:ind w:left="360"/>
        <w:jc w:val="both"/>
        <w:rPr>
          <w:rFonts w:ascii="Cambria" w:hAnsi="Cambria" w:cs="Arial"/>
          <w:b/>
        </w:rPr>
      </w:pPr>
    </w:p>
    <w:p w:rsidR="004753D8" w:rsidRPr="004F765E" w:rsidRDefault="004753D8" w:rsidP="0063125A">
      <w:pPr>
        <w:pStyle w:val="Prrafodelista"/>
        <w:numPr>
          <w:ilvl w:val="0"/>
          <w:numId w:val="16"/>
        </w:numPr>
        <w:tabs>
          <w:tab w:val="left" w:pos="1068"/>
        </w:tabs>
        <w:spacing w:after="0" w:line="360" w:lineRule="auto"/>
        <w:jc w:val="both"/>
        <w:rPr>
          <w:rFonts w:ascii="Cambria" w:hAnsi="Cambria" w:cs="Arial"/>
          <w:color w:val="000000" w:themeColor="text1"/>
          <w:u w:val="single"/>
          <w:lang w:val="es-ES"/>
        </w:rPr>
      </w:pPr>
      <w:r w:rsidRPr="004F765E">
        <w:rPr>
          <w:rFonts w:ascii="Cambria" w:hAnsi="Cambria" w:cs="Arial"/>
          <w:b/>
          <w:color w:val="000000" w:themeColor="text1"/>
          <w:u w:val="single"/>
          <w:lang w:val="es-ES"/>
        </w:rPr>
        <w:t xml:space="preserve">Zulma Ortiz, </w:t>
      </w:r>
      <w:proofErr w:type="spellStart"/>
      <w:r w:rsidRPr="004F765E">
        <w:rPr>
          <w:rFonts w:ascii="Cambria" w:hAnsi="Cambria" w:cs="Arial"/>
          <w:b/>
          <w:color w:val="000000" w:themeColor="text1"/>
          <w:u w:val="single"/>
        </w:rPr>
        <w:t>M.Sc</w:t>
      </w:r>
      <w:proofErr w:type="spellEnd"/>
      <w:r w:rsidRPr="004F765E">
        <w:rPr>
          <w:rFonts w:ascii="Cambria" w:hAnsi="Cambria" w:cs="Arial"/>
          <w:b/>
          <w:color w:val="000000" w:themeColor="text1"/>
          <w:u w:val="single"/>
        </w:rPr>
        <w:t>. Matemáticas U. Nacional de Colombia</w:t>
      </w:r>
      <w:r w:rsidRPr="004F765E">
        <w:rPr>
          <w:rFonts w:ascii="Cambria" w:hAnsi="Cambria" w:cs="Arial"/>
          <w:color w:val="000000" w:themeColor="text1"/>
          <w:u w:val="single"/>
          <w:lang w:val="es-ES"/>
        </w:rPr>
        <w:t xml:space="preserve">, </w:t>
      </w:r>
      <w:r w:rsidR="00910CCD">
        <w:rPr>
          <w:rFonts w:ascii="Cambria" w:hAnsi="Cambria" w:cs="Arial"/>
          <w:color w:val="000000" w:themeColor="text1"/>
        </w:rPr>
        <w:t>(Matemático)</w:t>
      </w:r>
      <w:r w:rsidR="00910CCD" w:rsidRPr="0038271A">
        <w:rPr>
          <w:rFonts w:ascii="Cambria" w:hAnsi="Cambria" w:cs="Arial"/>
          <w:b/>
          <w:color w:val="000000" w:themeColor="text1"/>
        </w:rPr>
        <w:t>.</w:t>
      </w:r>
    </w:p>
    <w:p w:rsidR="004753D8" w:rsidRDefault="004753D8" w:rsidP="004F765E">
      <w:pPr>
        <w:pStyle w:val="BodyText21"/>
        <w:numPr>
          <w:ilvl w:val="12"/>
          <w:numId w:val="0"/>
        </w:numPr>
        <w:spacing w:after="100"/>
        <w:ind w:left="283" w:firstLine="6"/>
        <w:rPr>
          <w:rFonts w:ascii="Cambria" w:hAnsi="Cambria" w:cs="Arial"/>
        </w:rPr>
      </w:pPr>
      <w:r w:rsidRPr="004F765E">
        <w:rPr>
          <w:rFonts w:ascii="Cambria" w:hAnsi="Cambria" w:cs="Arial"/>
        </w:rPr>
        <w:t>Áreas: Modelos estocásticos</w:t>
      </w:r>
      <w:r w:rsidR="004F765E" w:rsidRPr="004F765E">
        <w:rPr>
          <w:rFonts w:ascii="Cambria" w:hAnsi="Cambria" w:cs="Arial"/>
        </w:rPr>
        <w:t>, Optimización y</w:t>
      </w:r>
      <w:r w:rsidRPr="004F765E">
        <w:rPr>
          <w:rFonts w:ascii="Cambria" w:hAnsi="Cambria" w:cs="Arial"/>
        </w:rPr>
        <w:t xml:space="preserve"> matemáticas discretas.</w:t>
      </w:r>
    </w:p>
    <w:p w:rsidR="005D73E7" w:rsidRDefault="005D73E7" w:rsidP="004F765E">
      <w:pPr>
        <w:pStyle w:val="BodyText21"/>
        <w:numPr>
          <w:ilvl w:val="12"/>
          <w:numId w:val="0"/>
        </w:numPr>
        <w:spacing w:after="100"/>
        <w:ind w:left="283" w:firstLine="6"/>
        <w:rPr>
          <w:rFonts w:ascii="Cambria" w:hAnsi="Cambria" w:cs="Arial"/>
        </w:rPr>
      </w:pPr>
    </w:p>
    <w:p w:rsidR="004753D8" w:rsidRPr="004F765E" w:rsidRDefault="004753D8" w:rsidP="0063125A">
      <w:pPr>
        <w:pStyle w:val="Prrafodelista"/>
        <w:numPr>
          <w:ilvl w:val="0"/>
          <w:numId w:val="16"/>
        </w:numPr>
        <w:tabs>
          <w:tab w:val="left" w:pos="1068"/>
        </w:tabs>
        <w:spacing w:before="100" w:after="100" w:line="360" w:lineRule="auto"/>
        <w:ind w:left="426"/>
        <w:jc w:val="both"/>
        <w:rPr>
          <w:rFonts w:ascii="Cambria" w:hAnsi="Cambria" w:cs="Arial"/>
          <w:b/>
          <w:color w:val="000000" w:themeColor="text1"/>
          <w:lang w:val="es-ES"/>
        </w:rPr>
      </w:pPr>
      <w:r w:rsidRPr="004F765E">
        <w:rPr>
          <w:rFonts w:ascii="Cambria" w:hAnsi="Cambria" w:cs="Arial"/>
          <w:b/>
          <w:color w:val="000000" w:themeColor="text1"/>
          <w:lang w:val="es-ES"/>
        </w:rPr>
        <w:t xml:space="preserve">John Jaime Rodríguez, </w:t>
      </w:r>
      <w:r w:rsidRPr="004F765E">
        <w:rPr>
          <w:rFonts w:ascii="Cambria" w:hAnsi="Cambria" w:cs="Arial"/>
          <w:b/>
          <w:color w:val="000000" w:themeColor="text1"/>
        </w:rPr>
        <w:t>Doctor en Matemáticas U. Nacional de Colombia</w:t>
      </w:r>
      <w:r w:rsidR="00910CCD">
        <w:rPr>
          <w:rFonts w:ascii="Cambria" w:hAnsi="Cambria" w:cs="Arial"/>
          <w:b/>
          <w:color w:val="000000" w:themeColor="text1"/>
        </w:rPr>
        <w:t xml:space="preserve"> </w:t>
      </w:r>
      <w:r w:rsidR="00910CCD">
        <w:rPr>
          <w:rFonts w:ascii="Cambria" w:hAnsi="Cambria" w:cs="Arial"/>
          <w:color w:val="000000" w:themeColor="text1"/>
        </w:rPr>
        <w:t>(Matemático)</w:t>
      </w:r>
      <w:r w:rsidR="00910CCD" w:rsidRPr="0038271A">
        <w:rPr>
          <w:rFonts w:ascii="Cambria" w:hAnsi="Cambria" w:cs="Arial"/>
          <w:b/>
          <w:color w:val="000000" w:themeColor="text1"/>
        </w:rPr>
        <w:t>.</w:t>
      </w:r>
    </w:p>
    <w:p w:rsidR="004753D8" w:rsidRDefault="004F765E" w:rsidP="004F765E">
      <w:pPr>
        <w:pStyle w:val="BodyText21"/>
        <w:numPr>
          <w:ilvl w:val="12"/>
          <w:numId w:val="0"/>
        </w:numPr>
        <w:spacing w:after="100"/>
        <w:ind w:left="283" w:firstLine="6"/>
        <w:rPr>
          <w:rFonts w:ascii="Cambria" w:hAnsi="Cambria" w:cs="Arial"/>
        </w:rPr>
      </w:pPr>
      <w:r>
        <w:rPr>
          <w:rFonts w:ascii="Cambria" w:hAnsi="Cambria" w:cs="Arial"/>
        </w:rPr>
        <w:t>Áreas: Teoría de Números y Álgebra computacional</w:t>
      </w:r>
      <w:r w:rsidR="005D73E7">
        <w:rPr>
          <w:rFonts w:ascii="Cambria" w:hAnsi="Cambria" w:cs="Arial"/>
        </w:rPr>
        <w:t>.</w:t>
      </w:r>
    </w:p>
    <w:p w:rsidR="005D73E7" w:rsidRPr="00925331" w:rsidRDefault="005D73E7" w:rsidP="004F765E">
      <w:pPr>
        <w:pStyle w:val="BodyText21"/>
        <w:numPr>
          <w:ilvl w:val="12"/>
          <w:numId w:val="0"/>
        </w:numPr>
        <w:spacing w:after="100"/>
        <w:ind w:left="283" w:firstLine="6"/>
        <w:rPr>
          <w:rFonts w:ascii="Cambria" w:hAnsi="Cambria" w:cs="Arial"/>
        </w:rPr>
      </w:pPr>
    </w:p>
    <w:p w:rsidR="004753D8" w:rsidRDefault="004753D8" w:rsidP="0063125A">
      <w:pPr>
        <w:pStyle w:val="BodyText21"/>
        <w:numPr>
          <w:ilvl w:val="0"/>
          <w:numId w:val="16"/>
        </w:numPr>
        <w:spacing w:after="100"/>
        <w:ind w:left="437"/>
        <w:rPr>
          <w:rFonts w:ascii="Cambria" w:hAnsi="Cambria" w:cs="Arial"/>
          <w:b/>
          <w:color w:val="000000" w:themeColor="text1"/>
        </w:rPr>
      </w:pPr>
      <w:r w:rsidRPr="005D73E7">
        <w:rPr>
          <w:rFonts w:ascii="Cambria" w:hAnsi="Cambria" w:cs="Arial"/>
          <w:b/>
          <w:color w:val="000000" w:themeColor="text1"/>
        </w:rPr>
        <w:t>Juan Carlos Galvis, PhD Matemáticas Instituto Nacional de Matemáticas Pura y Aplicada IMPA, Brasil.</w:t>
      </w:r>
      <w:r w:rsidR="00910CCD">
        <w:rPr>
          <w:rFonts w:ascii="Cambria" w:hAnsi="Cambria" w:cs="Arial"/>
          <w:b/>
          <w:color w:val="000000" w:themeColor="text1"/>
        </w:rPr>
        <w:t xml:space="preserve"> </w:t>
      </w:r>
      <w:r w:rsidR="00910CCD">
        <w:rPr>
          <w:rFonts w:ascii="Cambria" w:hAnsi="Cambria" w:cs="Arial"/>
          <w:color w:val="000000" w:themeColor="text1"/>
        </w:rPr>
        <w:t>(Matemático)</w:t>
      </w:r>
      <w:r w:rsidR="00910CCD" w:rsidRPr="0038271A">
        <w:rPr>
          <w:rFonts w:ascii="Cambria" w:hAnsi="Cambria" w:cs="Arial"/>
          <w:b/>
          <w:color w:val="000000" w:themeColor="text1"/>
        </w:rPr>
        <w:t>.</w:t>
      </w:r>
    </w:p>
    <w:p w:rsidR="005D73E7" w:rsidRPr="005D73E7" w:rsidRDefault="005D73E7" w:rsidP="005D73E7">
      <w:pPr>
        <w:pStyle w:val="BodyText21"/>
        <w:spacing w:after="100"/>
        <w:ind w:left="437" w:firstLine="0"/>
        <w:rPr>
          <w:rFonts w:ascii="Cambria" w:hAnsi="Cambria" w:cs="Arial"/>
          <w:color w:val="000000" w:themeColor="text1"/>
        </w:rPr>
      </w:pPr>
      <w:r>
        <w:rPr>
          <w:rFonts w:ascii="Cambria" w:hAnsi="Cambria" w:cs="Arial"/>
          <w:color w:val="000000" w:themeColor="text1"/>
        </w:rPr>
        <w:t xml:space="preserve">Áreas: Método Numéricos, </w:t>
      </w:r>
    </w:p>
    <w:p w:rsidR="004753D8" w:rsidRPr="007C5DB7" w:rsidRDefault="004753D8" w:rsidP="00571D05">
      <w:pPr>
        <w:pStyle w:val="BodyText21"/>
        <w:spacing w:after="100"/>
        <w:ind w:left="0"/>
        <w:rPr>
          <w:rFonts w:ascii="Cambria" w:hAnsi="Cambria" w:cs="Arial"/>
          <w:color w:val="000000" w:themeColor="text1"/>
        </w:rPr>
      </w:pPr>
    </w:p>
    <w:p w:rsidR="00571D05" w:rsidRPr="007C5DB7" w:rsidRDefault="004753D8" w:rsidP="0063125A">
      <w:pPr>
        <w:pStyle w:val="Prrafodelista"/>
        <w:numPr>
          <w:ilvl w:val="0"/>
          <w:numId w:val="16"/>
        </w:numPr>
        <w:tabs>
          <w:tab w:val="left" w:pos="1068"/>
        </w:tabs>
        <w:spacing w:before="100" w:after="100" w:line="360" w:lineRule="auto"/>
        <w:ind w:left="437"/>
        <w:jc w:val="both"/>
        <w:rPr>
          <w:rFonts w:ascii="Cambria" w:hAnsi="Cambria" w:cs="Arial"/>
          <w:b/>
          <w:color w:val="000000" w:themeColor="text1"/>
          <w:lang w:val="es-ES"/>
        </w:rPr>
      </w:pPr>
      <w:r w:rsidRPr="007C5DB7">
        <w:rPr>
          <w:rFonts w:ascii="Cambria" w:hAnsi="Cambria" w:cs="Arial"/>
          <w:b/>
          <w:color w:val="000000" w:themeColor="text1"/>
          <w:lang w:val="es-ES"/>
        </w:rPr>
        <w:t xml:space="preserve">Eduardo </w:t>
      </w:r>
      <w:proofErr w:type="spellStart"/>
      <w:r w:rsidRPr="007C5DB7">
        <w:rPr>
          <w:rFonts w:ascii="Cambria" w:hAnsi="Cambria" w:cs="Arial"/>
          <w:b/>
          <w:color w:val="000000" w:themeColor="text1"/>
          <w:lang w:val="es-ES"/>
        </w:rPr>
        <w:t>Cardenas</w:t>
      </w:r>
      <w:proofErr w:type="spellEnd"/>
      <w:r w:rsidRPr="007C5DB7">
        <w:rPr>
          <w:rFonts w:ascii="Cambria" w:hAnsi="Cambria" w:cs="Arial"/>
          <w:b/>
          <w:color w:val="000000" w:themeColor="text1"/>
          <w:lang w:val="es-ES"/>
        </w:rPr>
        <w:t xml:space="preserve">, </w:t>
      </w:r>
      <w:proofErr w:type="spellStart"/>
      <w:r w:rsidRPr="007C5DB7">
        <w:rPr>
          <w:rFonts w:ascii="Cambria" w:hAnsi="Cambria" w:cs="Arial"/>
          <w:b/>
          <w:color w:val="000000" w:themeColor="text1"/>
        </w:rPr>
        <w:t>MSc</w:t>
      </w:r>
      <w:proofErr w:type="spellEnd"/>
      <w:r w:rsidRPr="007C5DB7">
        <w:rPr>
          <w:rFonts w:ascii="Cambria" w:hAnsi="Cambria" w:cs="Arial"/>
          <w:b/>
          <w:color w:val="000000" w:themeColor="text1"/>
        </w:rPr>
        <w:t>. Sistemas y Computación U. Nacional de Colombia</w:t>
      </w:r>
      <w:r w:rsidR="00910CCD">
        <w:rPr>
          <w:rFonts w:ascii="Cambria" w:hAnsi="Cambria" w:cs="Arial"/>
          <w:b/>
          <w:color w:val="000000" w:themeColor="text1"/>
        </w:rPr>
        <w:t xml:space="preserve"> </w:t>
      </w:r>
      <w:r w:rsidR="00910CCD">
        <w:rPr>
          <w:rFonts w:ascii="Cambria" w:hAnsi="Cambria" w:cs="Arial"/>
          <w:color w:val="000000" w:themeColor="text1"/>
        </w:rPr>
        <w:t>(Matemático)</w:t>
      </w:r>
      <w:r w:rsidR="00910CCD" w:rsidRPr="0038271A">
        <w:rPr>
          <w:rFonts w:ascii="Cambria" w:hAnsi="Cambria" w:cs="Arial"/>
          <w:b/>
          <w:color w:val="000000" w:themeColor="text1"/>
        </w:rPr>
        <w:t>.</w:t>
      </w:r>
    </w:p>
    <w:p w:rsidR="00905909" w:rsidRDefault="007C5DB7" w:rsidP="0063125A">
      <w:pPr>
        <w:pStyle w:val="BodyText21"/>
        <w:numPr>
          <w:ilvl w:val="12"/>
          <w:numId w:val="16"/>
        </w:numPr>
        <w:spacing w:after="100"/>
        <w:rPr>
          <w:rFonts w:ascii="Cambria" w:hAnsi="Cambria" w:cs="Arial"/>
          <w:color w:val="000000" w:themeColor="text1"/>
        </w:rPr>
      </w:pPr>
      <w:r>
        <w:rPr>
          <w:rFonts w:ascii="Cambria" w:hAnsi="Cambria" w:cs="Arial"/>
          <w:color w:val="000000" w:themeColor="text1"/>
        </w:rPr>
        <w:t>Áreas: Teoría de Números, Programación, Lenguajes de programación.</w:t>
      </w:r>
    </w:p>
    <w:p w:rsidR="00910CCD" w:rsidRDefault="00910CCD" w:rsidP="0063125A">
      <w:pPr>
        <w:pStyle w:val="BodyText21"/>
        <w:numPr>
          <w:ilvl w:val="12"/>
          <w:numId w:val="16"/>
        </w:numPr>
        <w:spacing w:after="100"/>
        <w:rPr>
          <w:rFonts w:ascii="Cambria" w:hAnsi="Cambria" w:cs="Arial"/>
          <w:color w:val="000000" w:themeColor="text1"/>
        </w:rPr>
      </w:pPr>
    </w:p>
    <w:p w:rsidR="00910CCD" w:rsidRPr="00910CCD" w:rsidRDefault="00910CCD" w:rsidP="0063125A">
      <w:pPr>
        <w:pStyle w:val="BodyText21"/>
        <w:numPr>
          <w:ilvl w:val="0"/>
          <w:numId w:val="16"/>
        </w:numPr>
        <w:spacing w:after="100"/>
        <w:rPr>
          <w:rFonts w:ascii="Cambria" w:hAnsi="Cambria" w:cs="Arial"/>
          <w:color w:val="000000" w:themeColor="text1"/>
          <w:lang w:val="en-US"/>
        </w:rPr>
      </w:pPr>
      <w:r w:rsidRPr="00910CCD">
        <w:rPr>
          <w:rFonts w:ascii="Cambria" w:hAnsi="Cambria" w:cs="Arial"/>
          <w:b/>
          <w:color w:val="000000" w:themeColor="text1"/>
        </w:rPr>
        <w:t xml:space="preserve">Juan Andrés Montoya Arguello PhD. </w:t>
      </w:r>
      <w:r>
        <w:rPr>
          <w:rFonts w:ascii="Cambria" w:hAnsi="Cambria" w:cs="Arial"/>
          <w:color w:val="000000" w:themeColor="text1"/>
        </w:rPr>
        <w:t xml:space="preserve"> </w:t>
      </w:r>
      <w:r w:rsidRPr="00910CCD">
        <w:rPr>
          <w:rFonts w:asciiTheme="majorHAnsi" w:hAnsiTheme="majorHAnsi"/>
          <w:b/>
          <w:lang w:val="en-US"/>
        </w:rPr>
        <w:t xml:space="preserve">Dr. </w:t>
      </w:r>
      <w:proofErr w:type="spellStart"/>
      <w:proofErr w:type="gramStart"/>
      <w:r w:rsidRPr="00910CCD">
        <w:rPr>
          <w:rFonts w:asciiTheme="majorHAnsi" w:hAnsiTheme="majorHAnsi"/>
          <w:b/>
          <w:lang w:val="en-US"/>
        </w:rPr>
        <w:t>rer</w:t>
      </w:r>
      <w:proofErr w:type="spellEnd"/>
      <w:proofErr w:type="gramEnd"/>
      <w:r w:rsidRPr="00910CCD">
        <w:rPr>
          <w:rFonts w:asciiTheme="majorHAnsi" w:hAnsiTheme="majorHAnsi"/>
          <w:b/>
          <w:lang w:val="en-US"/>
        </w:rPr>
        <w:t xml:space="preserve">. </w:t>
      </w:r>
      <w:proofErr w:type="spellStart"/>
      <w:proofErr w:type="gramStart"/>
      <w:r w:rsidRPr="00910CCD">
        <w:rPr>
          <w:rFonts w:asciiTheme="majorHAnsi" w:hAnsiTheme="majorHAnsi"/>
          <w:b/>
          <w:lang w:val="en-US"/>
        </w:rPr>
        <w:t>nat</w:t>
      </w:r>
      <w:proofErr w:type="spellEnd"/>
      <w:proofErr w:type="gramEnd"/>
      <w:r w:rsidRPr="00910CCD">
        <w:rPr>
          <w:rFonts w:asciiTheme="majorHAnsi" w:hAnsiTheme="majorHAnsi"/>
          <w:b/>
          <w:lang w:val="en-US"/>
        </w:rPr>
        <w:t xml:space="preserve">, Albert Ludwig </w:t>
      </w:r>
      <w:proofErr w:type="spellStart"/>
      <w:r w:rsidRPr="00910CCD">
        <w:rPr>
          <w:rFonts w:asciiTheme="majorHAnsi" w:hAnsiTheme="majorHAnsi"/>
          <w:b/>
          <w:lang w:val="en-US"/>
        </w:rPr>
        <w:t>Universitat</w:t>
      </w:r>
      <w:proofErr w:type="spellEnd"/>
      <w:r w:rsidRPr="00910CCD">
        <w:rPr>
          <w:rFonts w:asciiTheme="majorHAnsi" w:hAnsiTheme="majorHAnsi"/>
          <w:b/>
          <w:lang w:val="en-US"/>
        </w:rPr>
        <w:t xml:space="preserve"> Freiburg</w:t>
      </w:r>
      <w:r w:rsidRPr="00910CCD">
        <w:rPr>
          <w:rFonts w:asciiTheme="majorHAnsi" w:hAnsiTheme="majorHAnsi"/>
          <w:lang w:val="en-US"/>
        </w:rPr>
        <w:t>,</w:t>
      </w:r>
      <w:r>
        <w:rPr>
          <w:rFonts w:asciiTheme="majorHAnsi" w:hAnsiTheme="majorHAnsi"/>
          <w:lang w:val="en-US"/>
        </w:rPr>
        <w:t xml:space="preserve"> </w:t>
      </w:r>
      <w:r w:rsidRPr="00910CCD">
        <w:rPr>
          <w:rFonts w:ascii="Cambria" w:hAnsi="Cambria" w:cs="Arial"/>
          <w:color w:val="000000" w:themeColor="text1"/>
          <w:lang w:val="en-US"/>
        </w:rPr>
        <w:t>(</w:t>
      </w:r>
      <w:proofErr w:type="spellStart"/>
      <w:r w:rsidRPr="00910CCD">
        <w:rPr>
          <w:rFonts w:ascii="Cambria" w:hAnsi="Cambria" w:cs="Arial"/>
          <w:color w:val="000000" w:themeColor="text1"/>
          <w:lang w:val="en-US"/>
        </w:rPr>
        <w:t>Matemático</w:t>
      </w:r>
      <w:proofErr w:type="spellEnd"/>
      <w:r w:rsidRPr="00910CCD">
        <w:rPr>
          <w:rFonts w:ascii="Cambria" w:hAnsi="Cambria" w:cs="Arial"/>
          <w:color w:val="000000" w:themeColor="text1"/>
          <w:lang w:val="en-US"/>
        </w:rPr>
        <w:t>)</w:t>
      </w:r>
      <w:r w:rsidRPr="00910CCD">
        <w:rPr>
          <w:rFonts w:ascii="Cambria" w:hAnsi="Cambria" w:cs="Arial"/>
          <w:b/>
          <w:color w:val="000000" w:themeColor="text1"/>
          <w:lang w:val="en-US"/>
        </w:rPr>
        <w:t>.</w:t>
      </w:r>
    </w:p>
    <w:p w:rsidR="00910CCD" w:rsidRDefault="00910CCD" w:rsidP="00910CCD">
      <w:pPr>
        <w:pStyle w:val="BodyText21"/>
        <w:spacing w:after="100"/>
        <w:ind w:left="360" w:firstLine="0"/>
        <w:rPr>
          <w:rFonts w:ascii="Cambria" w:hAnsi="Cambria" w:cs="Arial"/>
          <w:color w:val="000000" w:themeColor="text1"/>
        </w:rPr>
      </w:pPr>
      <w:r>
        <w:rPr>
          <w:rFonts w:ascii="Cambria" w:hAnsi="Cambria" w:cs="Arial"/>
          <w:color w:val="000000" w:themeColor="text1"/>
        </w:rPr>
        <w:t>Áreas: Complejidad computacional, Teoría de la Información, Matemáticas Discretas, Lógica.</w:t>
      </w:r>
    </w:p>
    <w:p w:rsidR="00910CCD" w:rsidRDefault="00910CCD" w:rsidP="0063125A">
      <w:pPr>
        <w:pStyle w:val="BodyText21"/>
        <w:numPr>
          <w:ilvl w:val="12"/>
          <w:numId w:val="16"/>
        </w:numPr>
        <w:spacing w:after="100"/>
        <w:rPr>
          <w:rFonts w:ascii="Cambria" w:hAnsi="Cambria" w:cs="Arial"/>
          <w:color w:val="000000" w:themeColor="text1"/>
        </w:rPr>
      </w:pPr>
    </w:p>
    <w:p w:rsidR="00910CCD" w:rsidRDefault="00910CCD" w:rsidP="0063125A">
      <w:pPr>
        <w:pStyle w:val="BodyText21"/>
        <w:numPr>
          <w:ilvl w:val="0"/>
          <w:numId w:val="16"/>
        </w:numPr>
        <w:spacing w:after="100"/>
        <w:rPr>
          <w:rFonts w:ascii="Cambria" w:hAnsi="Cambria" w:cs="Arial"/>
          <w:b/>
          <w:color w:val="000000" w:themeColor="text1"/>
        </w:rPr>
      </w:pPr>
      <w:r>
        <w:rPr>
          <w:rFonts w:ascii="Cambria" w:hAnsi="Cambria" w:cs="Arial"/>
          <w:b/>
          <w:color w:val="000000" w:themeColor="text1"/>
        </w:rPr>
        <w:lastRenderedPageBreak/>
        <w:t xml:space="preserve">Liliana Blanco, Der. </w:t>
      </w:r>
      <w:proofErr w:type="spellStart"/>
      <w:r>
        <w:rPr>
          <w:rFonts w:ascii="Cambria" w:hAnsi="Cambria" w:cs="Arial"/>
          <w:b/>
          <w:color w:val="000000" w:themeColor="text1"/>
        </w:rPr>
        <w:t>Rer</w:t>
      </w:r>
      <w:proofErr w:type="spellEnd"/>
      <w:r>
        <w:rPr>
          <w:rFonts w:ascii="Cambria" w:hAnsi="Cambria" w:cs="Arial"/>
          <w:b/>
          <w:color w:val="000000" w:themeColor="text1"/>
        </w:rPr>
        <w:t xml:space="preserve">. </w:t>
      </w:r>
      <w:proofErr w:type="spellStart"/>
      <w:r>
        <w:rPr>
          <w:rFonts w:ascii="Cambria" w:hAnsi="Cambria" w:cs="Arial"/>
          <w:b/>
          <w:color w:val="000000" w:themeColor="text1"/>
        </w:rPr>
        <w:t>Nat</w:t>
      </w:r>
      <w:proofErr w:type="spellEnd"/>
      <w:r>
        <w:rPr>
          <w:rFonts w:ascii="Cambria" w:hAnsi="Cambria" w:cs="Arial"/>
          <w:b/>
          <w:color w:val="000000" w:themeColor="text1"/>
        </w:rPr>
        <w:t xml:space="preserve">. Universidad de </w:t>
      </w:r>
      <w:proofErr w:type="spellStart"/>
      <w:r w:rsidRPr="0038271A">
        <w:rPr>
          <w:rFonts w:ascii="Cambria" w:hAnsi="Cambria" w:cs="Arial"/>
          <w:b/>
          <w:color w:val="000000" w:themeColor="text1"/>
        </w:rPr>
        <w:t>Mainz</w:t>
      </w:r>
      <w:proofErr w:type="spellEnd"/>
    </w:p>
    <w:p w:rsidR="00910CCD" w:rsidRPr="00910CCD" w:rsidRDefault="00910CCD" w:rsidP="00910CCD">
      <w:pPr>
        <w:pStyle w:val="BodyText21"/>
        <w:spacing w:after="100"/>
        <w:ind w:firstLine="0"/>
        <w:rPr>
          <w:rFonts w:ascii="Cambria" w:hAnsi="Cambria" w:cs="Arial"/>
          <w:color w:val="000000" w:themeColor="text1"/>
        </w:rPr>
      </w:pPr>
      <w:r>
        <w:rPr>
          <w:rFonts w:ascii="Cambria" w:hAnsi="Cambria" w:cs="Arial"/>
          <w:color w:val="000000" w:themeColor="text1"/>
        </w:rPr>
        <w:t>Áreas: Procesos Estocásticos, Probabilidad.</w:t>
      </w:r>
    </w:p>
    <w:p w:rsidR="00905909" w:rsidRPr="00905909" w:rsidRDefault="00905909" w:rsidP="0063125A">
      <w:pPr>
        <w:pStyle w:val="BodyText21"/>
        <w:numPr>
          <w:ilvl w:val="12"/>
          <w:numId w:val="16"/>
        </w:numPr>
        <w:spacing w:after="100"/>
        <w:rPr>
          <w:rFonts w:ascii="Cambria" w:hAnsi="Cambria" w:cs="Arial"/>
          <w:color w:val="000000" w:themeColor="text1"/>
        </w:rPr>
      </w:pPr>
      <w:r>
        <w:rPr>
          <w:rFonts w:ascii="Cambria" w:hAnsi="Cambria" w:cs="Arial"/>
          <w:vanish/>
          <w:color w:val="000000" w:themeColor="text1"/>
        </w:rPr>
        <w:cr/>
        <w:t xml:space="preserve">oreno Doctor en  Matemáticas Universidaddde </w:t>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r>
        <w:rPr>
          <w:rFonts w:ascii="Cambria" w:hAnsi="Cambria" w:cs="Arial"/>
          <w:vanish/>
          <w:color w:val="000000" w:themeColor="text1"/>
        </w:rPr>
        <w:pgNum/>
      </w:r>
    </w:p>
    <w:p w:rsidR="00047450" w:rsidRPr="00910CCD" w:rsidRDefault="00571D05" w:rsidP="0063125A">
      <w:pPr>
        <w:pStyle w:val="Prrafodelista"/>
        <w:numPr>
          <w:ilvl w:val="0"/>
          <w:numId w:val="16"/>
        </w:numPr>
        <w:tabs>
          <w:tab w:val="left" w:pos="1068"/>
        </w:tabs>
        <w:spacing w:before="100" w:after="100" w:line="360" w:lineRule="auto"/>
        <w:rPr>
          <w:rFonts w:ascii="Cambria" w:hAnsi="Cambria" w:cs="Arial"/>
          <w:b/>
          <w:lang w:val="es-ES"/>
        </w:rPr>
      </w:pPr>
      <w:r w:rsidRPr="00571D05">
        <w:rPr>
          <w:rFonts w:ascii="Cambria" w:hAnsi="Cambria" w:cs="Arial"/>
          <w:b/>
        </w:rPr>
        <w:t xml:space="preserve"> L</w:t>
      </w:r>
      <w:r>
        <w:rPr>
          <w:rFonts w:ascii="Cambria" w:hAnsi="Cambria" w:cs="Arial"/>
          <w:b/>
        </w:rPr>
        <w:t>uis</w:t>
      </w:r>
      <w:r w:rsidRPr="00571D05">
        <w:rPr>
          <w:rFonts w:ascii="Cambria" w:hAnsi="Cambria" w:cs="Arial"/>
          <w:b/>
        </w:rPr>
        <w:t xml:space="preserve"> F</w:t>
      </w:r>
      <w:r>
        <w:rPr>
          <w:rFonts w:ascii="Cambria" w:hAnsi="Cambria" w:cs="Arial"/>
          <w:b/>
        </w:rPr>
        <w:t>ernando Niño</w:t>
      </w:r>
      <w:r w:rsidRPr="00571D05">
        <w:rPr>
          <w:rFonts w:ascii="Cambria" w:hAnsi="Cambria" w:cs="Arial"/>
          <w:b/>
        </w:rPr>
        <w:t xml:space="preserve"> V</w:t>
      </w:r>
      <w:r>
        <w:rPr>
          <w:rFonts w:ascii="Cambria" w:hAnsi="Cambria" w:cs="Arial"/>
          <w:b/>
        </w:rPr>
        <w:t>ásquez</w:t>
      </w:r>
      <w:r w:rsidR="00910CCD">
        <w:rPr>
          <w:rFonts w:ascii="Cambria" w:hAnsi="Cambria" w:cs="Arial"/>
          <w:b/>
        </w:rPr>
        <w:t xml:space="preserve"> PhD Universidad de Memphis ( </w:t>
      </w:r>
      <w:r w:rsidR="00910CCD">
        <w:rPr>
          <w:rFonts w:ascii="Cambria" w:hAnsi="Cambria" w:cs="Arial"/>
        </w:rPr>
        <w:t>Ciencias de la Computación- Ingeniería de Sistemas)</w:t>
      </w:r>
    </w:p>
    <w:p w:rsidR="00571D05" w:rsidRDefault="00910CCD" w:rsidP="00910CCD">
      <w:pPr>
        <w:pStyle w:val="Prrafodelista"/>
        <w:tabs>
          <w:tab w:val="left" w:pos="1068"/>
        </w:tabs>
        <w:spacing w:before="100" w:after="100" w:line="360" w:lineRule="auto"/>
        <w:ind w:left="360"/>
        <w:rPr>
          <w:rFonts w:ascii="Cambria" w:hAnsi="Cambria" w:cs="Arial"/>
        </w:rPr>
      </w:pPr>
      <w:r>
        <w:rPr>
          <w:rFonts w:ascii="Cambria" w:hAnsi="Cambria" w:cs="Arial"/>
        </w:rPr>
        <w:t>Áreas: Lenguajes de programación, Algoritmos, Bioinformática.</w:t>
      </w:r>
    </w:p>
    <w:p w:rsidR="00047450" w:rsidRPr="00047450" w:rsidRDefault="00047450" w:rsidP="00047450">
      <w:pPr>
        <w:pStyle w:val="Prrafodelista"/>
        <w:tabs>
          <w:tab w:val="left" w:pos="1068"/>
        </w:tabs>
        <w:spacing w:before="100" w:after="100" w:line="360" w:lineRule="auto"/>
        <w:ind w:left="502"/>
        <w:jc w:val="both"/>
        <w:rPr>
          <w:rFonts w:ascii="Cambria" w:hAnsi="Cambria" w:cs="Arial"/>
          <w:lang w:val="es-ES"/>
        </w:rPr>
      </w:pPr>
    </w:p>
    <w:p w:rsidR="00910CCD" w:rsidRPr="00910CCD" w:rsidRDefault="00571D05" w:rsidP="0063125A">
      <w:pPr>
        <w:pStyle w:val="Prrafodelista"/>
        <w:numPr>
          <w:ilvl w:val="0"/>
          <w:numId w:val="16"/>
        </w:numPr>
        <w:tabs>
          <w:tab w:val="left" w:pos="1068"/>
        </w:tabs>
        <w:spacing w:before="100" w:after="100" w:line="360" w:lineRule="auto"/>
        <w:rPr>
          <w:rFonts w:ascii="Cambria" w:hAnsi="Cambria" w:cs="Arial"/>
          <w:b/>
          <w:lang w:val="es-ES"/>
        </w:rPr>
      </w:pPr>
      <w:r w:rsidRPr="00571D05">
        <w:rPr>
          <w:rFonts w:ascii="Cambria" w:hAnsi="Cambria" w:cs="Arial"/>
          <w:b/>
        </w:rPr>
        <w:t xml:space="preserve"> </w:t>
      </w:r>
      <w:r w:rsidR="00047450" w:rsidRPr="00047450">
        <w:rPr>
          <w:rFonts w:ascii="Cambria" w:hAnsi="Cambria" w:cs="Arial"/>
          <w:b/>
        </w:rPr>
        <w:t>F</w:t>
      </w:r>
      <w:r w:rsidR="00047450">
        <w:rPr>
          <w:rFonts w:ascii="Cambria" w:hAnsi="Cambria" w:cs="Arial"/>
          <w:b/>
        </w:rPr>
        <w:t>abio</w:t>
      </w:r>
      <w:r w:rsidR="00047450" w:rsidRPr="00047450">
        <w:rPr>
          <w:rFonts w:ascii="Cambria" w:hAnsi="Cambria" w:cs="Arial"/>
          <w:b/>
        </w:rPr>
        <w:t xml:space="preserve"> A</w:t>
      </w:r>
      <w:r w:rsidR="00047450">
        <w:rPr>
          <w:rFonts w:ascii="Cambria" w:hAnsi="Cambria" w:cs="Arial"/>
          <w:b/>
        </w:rPr>
        <w:t>ugusto</w:t>
      </w:r>
      <w:r w:rsidR="00047450" w:rsidRPr="00047450">
        <w:rPr>
          <w:rFonts w:ascii="Cambria" w:hAnsi="Cambria" w:cs="Arial"/>
          <w:b/>
        </w:rPr>
        <w:t xml:space="preserve"> G</w:t>
      </w:r>
      <w:r w:rsidR="00047450">
        <w:rPr>
          <w:rFonts w:ascii="Cambria" w:hAnsi="Cambria" w:cs="Arial"/>
          <w:b/>
        </w:rPr>
        <w:t>onzález</w:t>
      </w:r>
      <w:r w:rsidR="00047450" w:rsidRPr="00047450">
        <w:rPr>
          <w:rFonts w:ascii="Cambria" w:hAnsi="Cambria" w:cs="Arial"/>
          <w:b/>
        </w:rPr>
        <w:t xml:space="preserve"> O</w:t>
      </w:r>
      <w:r w:rsidR="00047450">
        <w:rPr>
          <w:rFonts w:ascii="Cambria" w:hAnsi="Cambria" w:cs="Arial"/>
          <w:b/>
        </w:rPr>
        <w:t>sorio</w:t>
      </w:r>
      <w:r w:rsidR="00247C2F">
        <w:rPr>
          <w:rFonts w:ascii="Cambria" w:hAnsi="Cambria" w:cs="Arial"/>
          <w:b/>
        </w:rPr>
        <w:t xml:space="preserve">, </w:t>
      </w:r>
      <w:r w:rsidR="00910CCD">
        <w:rPr>
          <w:rFonts w:ascii="Cambria" w:hAnsi="Cambria" w:cs="Arial"/>
          <w:b/>
        </w:rPr>
        <w:t xml:space="preserve">PhD Universidad de Memphis ( </w:t>
      </w:r>
      <w:r w:rsidR="00910CCD">
        <w:rPr>
          <w:rFonts w:ascii="Cambria" w:hAnsi="Cambria" w:cs="Arial"/>
        </w:rPr>
        <w:t>Ciencias de la Computación- Ingeniería de Sistemas)</w:t>
      </w:r>
    </w:p>
    <w:p w:rsidR="00247C2F" w:rsidRDefault="00910CCD" w:rsidP="00910CCD">
      <w:pPr>
        <w:pStyle w:val="Prrafodelista"/>
        <w:tabs>
          <w:tab w:val="left" w:pos="1068"/>
        </w:tabs>
        <w:spacing w:before="100" w:after="100" w:line="360" w:lineRule="auto"/>
        <w:ind w:left="360"/>
        <w:rPr>
          <w:rFonts w:ascii="Cambria" w:hAnsi="Cambria" w:cs="Arial"/>
        </w:rPr>
      </w:pPr>
      <w:r>
        <w:rPr>
          <w:rFonts w:ascii="Cambria" w:hAnsi="Cambria" w:cs="Arial"/>
        </w:rPr>
        <w:t>Áreas: Lenguajes de programación, Algoritmos, Estructuras de datos.</w:t>
      </w:r>
    </w:p>
    <w:p w:rsidR="00910CCD" w:rsidRPr="00910CCD" w:rsidRDefault="00910CCD" w:rsidP="00910CCD">
      <w:pPr>
        <w:pStyle w:val="Prrafodelista"/>
        <w:tabs>
          <w:tab w:val="left" w:pos="1068"/>
        </w:tabs>
        <w:spacing w:before="100" w:after="100" w:line="360" w:lineRule="auto"/>
        <w:ind w:left="360"/>
        <w:rPr>
          <w:rFonts w:ascii="Cambria" w:hAnsi="Cambria" w:cs="Arial"/>
        </w:rPr>
      </w:pPr>
    </w:p>
    <w:p w:rsidR="00910CCD" w:rsidRPr="00910CCD" w:rsidRDefault="00047450" w:rsidP="0063125A">
      <w:pPr>
        <w:pStyle w:val="Prrafodelista"/>
        <w:numPr>
          <w:ilvl w:val="0"/>
          <w:numId w:val="16"/>
        </w:numPr>
        <w:tabs>
          <w:tab w:val="left" w:pos="1068"/>
        </w:tabs>
        <w:spacing w:before="100" w:after="100" w:line="360" w:lineRule="auto"/>
        <w:rPr>
          <w:rFonts w:ascii="Cambria" w:hAnsi="Cambria" w:cs="Arial"/>
          <w:b/>
          <w:lang w:val="es-ES"/>
        </w:rPr>
      </w:pPr>
      <w:r w:rsidRPr="00047450">
        <w:rPr>
          <w:rFonts w:ascii="Cambria" w:hAnsi="Cambria" w:cs="Arial"/>
          <w:b/>
          <w:lang w:val="es-ES"/>
        </w:rPr>
        <w:t>J</w:t>
      </w:r>
      <w:r w:rsidR="00247C2F" w:rsidRPr="00047450">
        <w:rPr>
          <w:rFonts w:ascii="Cambria" w:hAnsi="Cambria" w:cs="Arial"/>
          <w:b/>
          <w:lang w:val="es-ES"/>
        </w:rPr>
        <w:t>onathan</w:t>
      </w:r>
      <w:r w:rsidRPr="00047450">
        <w:rPr>
          <w:rFonts w:ascii="Cambria" w:hAnsi="Cambria" w:cs="Arial"/>
          <w:b/>
          <w:lang w:val="es-ES"/>
        </w:rPr>
        <w:t xml:space="preserve"> </w:t>
      </w:r>
      <w:r w:rsidR="00247C2F" w:rsidRPr="00047450">
        <w:rPr>
          <w:rFonts w:ascii="Cambria" w:hAnsi="Cambria" w:cs="Arial"/>
          <w:b/>
          <w:lang w:val="es-ES"/>
        </w:rPr>
        <w:t>Gómez</w:t>
      </w:r>
      <w:r w:rsidRPr="00047450">
        <w:rPr>
          <w:rFonts w:ascii="Cambria" w:hAnsi="Cambria" w:cs="Arial"/>
          <w:b/>
          <w:lang w:val="es-ES"/>
        </w:rPr>
        <w:t xml:space="preserve"> P</w:t>
      </w:r>
      <w:r w:rsidR="00247C2F" w:rsidRPr="00047450">
        <w:rPr>
          <w:rFonts w:ascii="Cambria" w:hAnsi="Cambria" w:cs="Arial"/>
          <w:b/>
          <w:lang w:val="es-ES"/>
        </w:rPr>
        <w:t>erdomo</w:t>
      </w:r>
      <w:r w:rsidR="00247C2F">
        <w:rPr>
          <w:rFonts w:ascii="Cambria" w:hAnsi="Cambria" w:cs="Arial"/>
          <w:b/>
        </w:rPr>
        <w:t xml:space="preserve">, </w:t>
      </w:r>
      <w:r w:rsidR="00910CCD">
        <w:rPr>
          <w:rFonts w:ascii="Cambria" w:hAnsi="Cambria" w:cs="Arial"/>
          <w:b/>
        </w:rPr>
        <w:t xml:space="preserve">PhD Universidad de Memphis  ( </w:t>
      </w:r>
      <w:r w:rsidR="00910CCD">
        <w:rPr>
          <w:rFonts w:ascii="Cambria" w:hAnsi="Cambria" w:cs="Arial"/>
        </w:rPr>
        <w:t>Ciencias de la Computación- Ingeniería de Sistemas)</w:t>
      </w:r>
    </w:p>
    <w:p w:rsidR="00910CCD" w:rsidRDefault="00910CCD" w:rsidP="00910CCD">
      <w:pPr>
        <w:pStyle w:val="Prrafodelista"/>
        <w:tabs>
          <w:tab w:val="left" w:pos="1068"/>
        </w:tabs>
        <w:spacing w:before="100" w:after="100" w:line="360" w:lineRule="auto"/>
        <w:ind w:left="360"/>
        <w:rPr>
          <w:rFonts w:ascii="Cambria" w:hAnsi="Cambria" w:cs="Arial"/>
        </w:rPr>
      </w:pPr>
      <w:r>
        <w:rPr>
          <w:rFonts w:ascii="Cambria" w:hAnsi="Cambria" w:cs="Arial"/>
        </w:rPr>
        <w:t>Áreas: Lenguajes de programación, Algoritmos, Estructuras de datos.</w:t>
      </w:r>
    </w:p>
    <w:p w:rsidR="00910CCD" w:rsidRPr="00910CCD" w:rsidRDefault="00247C2F" w:rsidP="0063125A">
      <w:pPr>
        <w:pStyle w:val="Prrafodelista"/>
        <w:numPr>
          <w:ilvl w:val="0"/>
          <w:numId w:val="16"/>
        </w:numPr>
        <w:tabs>
          <w:tab w:val="left" w:pos="1068"/>
        </w:tabs>
        <w:spacing w:before="100" w:after="100" w:line="360" w:lineRule="auto"/>
        <w:rPr>
          <w:rFonts w:ascii="Cambria" w:hAnsi="Cambria" w:cs="Arial"/>
          <w:b/>
          <w:lang w:val="es-ES"/>
        </w:rPr>
      </w:pPr>
      <w:r w:rsidRPr="00247C2F">
        <w:rPr>
          <w:rFonts w:ascii="Cambria" w:hAnsi="Cambria" w:cs="Arial"/>
          <w:b/>
        </w:rPr>
        <w:t xml:space="preserve">German Jairo </w:t>
      </w:r>
      <w:proofErr w:type="spellStart"/>
      <w:r w:rsidRPr="00247C2F">
        <w:rPr>
          <w:rFonts w:ascii="Cambria" w:hAnsi="Cambria" w:cs="Arial"/>
          <w:b/>
        </w:rPr>
        <w:t>Hernandez</w:t>
      </w:r>
      <w:proofErr w:type="spellEnd"/>
      <w:r w:rsidRPr="00247C2F">
        <w:rPr>
          <w:rFonts w:ascii="Cambria" w:hAnsi="Cambria" w:cs="Arial"/>
          <w:b/>
        </w:rPr>
        <w:t xml:space="preserve"> </w:t>
      </w:r>
      <w:proofErr w:type="spellStart"/>
      <w:r w:rsidRPr="00247C2F">
        <w:rPr>
          <w:rFonts w:ascii="Cambria" w:hAnsi="Cambria" w:cs="Arial"/>
          <w:b/>
        </w:rPr>
        <w:t>Perez</w:t>
      </w:r>
      <w:proofErr w:type="spellEnd"/>
      <w:r>
        <w:rPr>
          <w:rFonts w:ascii="Cambria" w:hAnsi="Cambria" w:cs="Arial"/>
          <w:b/>
        </w:rPr>
        <w:t xml:space="preserve">, </w:t>
      </w:r>
      <w:r w:rsidR="00910CCD">
        <w:rPr>
          <w:rFonts w:ascii="Cambria" w:hAnsi="Cambria" w:cs="Arial"/>
          <w:b/>
        </w:rPr>
        <w:t xml:space="preserve">PhD Universidad de Memphis  ( </w:t>
      </w:r>
      <w:r w:rsidR="00910CCD">
        <w:rPr>
          <w:rFonts w:ascii="Cambria" w:hAnsi="Cambria" w:cs="Arial"/>
        </w:rPr>
        <w:t>Ciencias de la Computación- Ingeniería de Sistemas)</w:t>
      </w:r>
    </w:p>
    <w:p w:rsidR="00910CCD" w:rsidRDefault="00910CCD" w:rsidP="00910CCD">
      <w:pPr>
        <w:pStyle w:val="Prrafodelista"/>
        <w:tabs>
          <w:tab w:val="left" w:pos="1068"/>
        </w:tabs>
        <w:spacing w:before="100" w:after="100" w:line="360" w:lineRule="auto"/>
        <w:ind w:left="360"/>
        <w:rPr>
          <w:rFonts w:ascii="Cambria" w:hAnsi="Cambria" w:cs="Arial"/>
        </w:rPr>
      </w:pPr>
      <w:r>
        <w:rPr>
          <w:rFonts w:ascii="Cambria" w:hAnsi="Cambria" w:cs="Arial"/>
        </w:rPr>
        <w:t>Áreas: Lenguajes de programación, Algoritmos, Estructuras de datos.</w:t>
      </w:r>
    </w:p>
    <w:p w:rsidR="00910CCD" w:rsidRDefault="00910CCD" w:rsidP="00910CCD">
      <w:pPr>
        <w:pStyle w:val="Prrafodelista"/>
        <w:tabs>
          <w:tab w:val="left" w:pos="1068"/>
        </w:tabs>
        <w:spacing w:before="100" w:after="100" w:line="360" w:lineRule="auto"/>
        <w:ind w:left="360"/>
        <w:rPr>
          <w:rFonts w:ascii="Cambria" w:hAnsi="Cambria" w:cs="Arial"/>
        </w:rPr>
      </w:pPr>
    </w:p>
    <w:p w:rsidR="00247C2F" w:rsidRDefault="00247C2F" w:rsidP="0063125A">
      <w:pPr>
        <w:pStyle w:val="Prrafodelista"/>
        <w:numPr>
          <w:ilvl w:val="0"/>
          <w:numId w:val="16"/>
        </w:numPr>
        <w:tabs>
          <w:tab w:val="left" w:pos="1068"/>
        </w:tabs>
        <w:spacing w:before="100" w:after="100" w:line="360" w:lineRule="auto"/>
        <w:jc w:val="both"/>
        <w:rPr>
          <w:rFonts w:ascii="Cambria" w:hAnsi="Cambria" w:cs="Arial"/>
          <w:b/>
          <w:lang w:val="es-ES"/>
        </w:rPr>
      </w:pPr>
      <w:r w:rsidRPr="00910CCD">
        <w:rPr>
          <w:rFonts w:ascii="Cambria" w:hAnsi="Cambria" w:cs="Arial"/>
          <w:b/>
        </w:rPr>
        <w:t xml:space="preserve">Gabriel </w:t>
      </w:r>
      <w:proofErr w:type="spellStart"/>
      <w:r w:rsidRPr="00910CCD">
        <w:rPr>
          <w:rFonts w:ascii="Cambria" w:hAnsi="Cambria" w:cs="Arial"/>
          <w:b/>
        </w:rPr>
        <w:t>Jose</w:t>
      </w:r>
      <w:proofErr w:type="spellEnd"/>
      <w:r w:rsidRPr="00910CCD">
        <w:rPr>
          <w:rFonts w:ascii="Cambria" w:hAnsi="Cambria" w:cs="Arial"/>
          <w:b/>
        </w:rPr>
        <w:t xml:space="preserve"> Mañana </w:t>
      </w:r>
      <w:proofErr w:type="spellStart"/>
      <w:r w:rsidRPr="00910CCD">
        <w:rPr>
          <w:rFonts w:ascii="Cambria" w:hAnsi="Cambria" w:cs="Arial"/>
          <w:b/>
        </w:rPr>
        <w:t>Guichon</w:t>
      </w:r>
      <w:proofErr w:type="spellEnd"/>
      <w:r w:rsidRPr="00910CCD">
        <w:rPr>
          <w:rFonts w:ascii="Cambria" w:hAnsi="Cambria" w:cs="Arial"/>
          <w:b/>
        </w:rPr>
        <w:t xml:space="preserve">, </w:t>
      </w:r>
      <w:r w:rsidRPr="00910CCD">
        <w:rPr>
          <w:rFonts w:ascii="Cambria" w:hAnsi="Cambria" w:cs="Arial"/>
          <w:b/>
          <w:lang w:val="es-ES"/>
        </w:rPr>
        <w:t>PhD en Ingeniería de Sistemas, Universidad Nacional de Colombia</w:t>
      </w:r>
      <w:r w:rsidR="00910CCD" w:rsidRPr="00910CCD">
        <w:rPr>
          <w:rFonts w:ascii="Cambria" w:hAnsi="Cambria" w:cs="Arial"/>
          <w:b/>
          <w:lang w:val="es-ES"/>
        </w:rPr>
        <w:t>.</w:t>
      </w:r>
    </w:p>
    <w:p w:rsidR="00910CCD" w:rsidRPr="00910CCD" w:rsidRDefault="00910CCD" w:rsidP="00910CCD">
      <w:pPr>
        <w:pStyle w:val="Prrafodelista"/>
        <w:tabs>
          <w:tab w:val="left" w:pos="1068"/>
        </w:tabs>
        <w:spacing w:before="100" w:after="100" w:line="360" w:lineRule="auto"/>
        <w:ind w:left="360"/>
        <w:jc w:val="both"/>
        <w:rPr>
          <w:rFonts w:ascii="Cambria" w:hAnsi="Cambria" w:cs="Arial"/>
          <w:lang w:val="es-ES"/>
        </w:rPr>
      </w:pPr>
      <w:r>
        <w:rPr>
          <w:rFonts w:ascii="Cambria" w:hAnsi="Cambria" w:cs="Arial"/>
          <w:lang w:val="es-ES"/>
        </w:rPr>
        <w:t>Áreas: Diseño de Mundos Virtuales, Algoritmos.</w:t>
      </w:r>
    </w:p>
    <w:p w:rsidR="00247C2F" w:rsidRDefault="00247C2F" w:rsidP="0063125A">
      <w:pPr>
        <w:pStyle w:val="Prrafodelista"/>
        <w:numPr>
          <w:ilvl w:val="0"/>
          <w:numId w:val="16"/>
        </w:numPr>
        <w:tabs>
          <w:tab w:val="left" w:pos="1068"/>
        </w:tabs>
        <w:spacing w:before="100" w:after="100" w:line="360" w:lineRule="auto"/>
        <w:jc w:val="both"/>
        <w:rPr>
          <w:rFonts w:ascii="Cambria" w:hAnsi="Cambria" w:cs="Arial"/>
          <w:lang w:val="es-ES"/>
        </w:rPr>
      </w:pPr>
      <w:r w:rsidRPr="00247C2F">
        <w:rPr>
          <w:rFonts w:ascii="Cambria" w:hAnsi="Cambria" w:cs="Arial"/>
          <w:b/>
        </w:rPr>
        <w:t xml:space="preserve">Jairo </w:t>
      </w:r>
      <w:r w:rsidR="00910CCD" w:rsidRPr="00247C2F">
        <w:rPr>
          <w:rFonts w:ascii="Cambria" w:hAnsi="Cambria" w:cs="Arial"/>
          <w:b/>
        </w:rPr>
        <w:t>Hernán</w:t>
      </w:r>
      <w:r w:rsidRPr="00247C2F">
        <w:rPr>
          <w:rFonts w:ascii="Cambria" w:hAnsi="Cambria" w:cs="Arial"/>
          <w:b/>
        </w:rPr>
        <w:t xml:space="preserve"> Aponte Melo</w:t>
      </w:r>
      <w:r>
        <w:rPr>
          <w:rFonts w:ascii="Cambria" w:hAnsi="Cambria" w:cs="Arial"/>
          <w:b/>
        </w:rPr>
        <w:t>,</w:t>
      </w:r>
      <w:r w:rsidR="00910CCD">
        <w:rPr>
          <w:rFonts w:ascii="Cambria" w:hAnsi="Cambria" w:cs="Arial"/>
          <w:b/>
        </w:rPr>
        <w:t xml:space="preserve"> Magister en Ingeniería de Sistemas Universidad de los </w:t>
      </w:r>
      <w:proofErr w:type="spellStart"/>
      <w:r w:rsidR="00910CCD">
        <w:rPr>
          <w:rFonts w:ascii="Cambria" w:hAnsi="Cambria" w:cs="Arial"/>
          <w:b/>
        </w:rPr>
        <w:t>Ándes</w:t>
      </w:r>
      <w:proofErr w:type="spellEnd"/>
    </w:p>
    <w:p w:rsidR="00247C2F" w:rsidRPr="00247C2F" w:rsidRDefault="00247C2F" w:rsidP="00247C2F">
      <w:pPr>
        <w:tabs>
          <w:tab w:val="left" w:pos="1068"/>
        </w:tabs>
        <w:spacing w:before="100" w:after="100" w:line="360" w:lineRule="auto"/>
        <w:ind w:left="142"/>
        <w:jc w:val="both"/>
        <w:rPr>
          <w:rFonts w:ascii="Cambria" w:hAnsi="Cambria" w:cs="Arial"/>
          <w:lang w:val="es-ES"/>
        </w:rPr>
      </w:pPr>
    </w:p>
    <w:p w:rsidR="00910CCD" w:rsidRDefault="00247C2F" w:rsidP="0063125A">
      <w:pPr>
        <w:pStyle w:val="Prrafodelista"/>
        <w:numPr>
          <w:ilvl w:val="0"/>
          <w:numId w:val="16"/>
        </w:numPr>
        <w:tabs>
          <w:tab w:val="left" w:pos="1068"/>
        </w:tabs>
        <w:spacing w:before="100" w:after="100" w:line="360" w:lineRule="auto"/>
        <w:jc w:val="both"/>
        <w:rPr>
          <w:rFonts w:ascii="Cambria" w:hAnsi="Cambria" w:cs="Arial"/>
          <w:b/>
          <w:lang w:val="es-ES"/>
        </w:rPr>
      </w:pPr>
      <w:r w:rsidRPr="00247C2F">
        <w:rPr>
          <w:rFonts w:ascii="Cambria" w:hAnsi="Cambria" w:cs="Arial"/>
          <w:b/>
        </w:rPr>
        <w:t>Sandra Liliana Rojas Martínez</w:t>
      </w:r>
      <w:r>
        <w:rPr>
          <w:rFonts w:ascii="Cambria" w:hAnsi="Cambria" w:cs="Arial"/>
          <w:b/>
        </w:rPr>
        <w:t xml:space="preserve">, </w:t>
      </w:r>
      <w:r w:rsidR="00910CCD" w:rsidRPr="00910CCD">
        <w:rPr>
          <w:rFonts w:ascii="Cambria" w:hAnsi="Cambria" w:cs="Arial"/>
          <w:b/>
          <w:lang w:val="es-ES"/>
        </w:rPr>
        <w:t>Magister en Ingeniería de Sistemas - Universidad Nacional de Colombia.</w:t>
      </w:r>
    </w:p>
    <w:p w:rsidR="00910CCD" w:rsidRPr="00910CCD" w:rsidRDefault="00910CCD" w:rsidP="00910CCD">
      <w:pPr>
        <w:pStyle w:val="Prrafodelista"/>
        <w:rPr>
          <w:rFonts w:ascii="Cambria" w:hAnsi="Cambria" w:cs="Arial"/>
          <w:b/>
          <w:lang w:val="es-ES"/>
        </w:rPr>
      </w:pPr>
    </w:p>
    <w:p w:rsidR="00910CCD" w:rsidRPr="00910CCD" w:rsidRDefault="00910CCD" w:rsidP="00910CCD">
      <w:pPr>
        <w:pStyle w:val="Prrafodelista"/>
        <w:tabs>
          <w:tab w:val="left" w:pos="1068"/>
        </w:tabs>
        <w:spacing w:before="100" w:after="100" w:line="360" w:lineRule="auto"/>
        <w:ind w:left="360"/>
        <w:jc w:val="both"/>
        <w:rPr>
          <w:rFonts w:ascii="Cambria" w:hAnsi="Cambria" w:cs="Arial"/>
          <w:lang w:val="es-ES"/>
        </w:rPr>
      </w:pPr>
      <w:r>
        <w:rPr>
          <w:rFonts w:ascii="Cambria" w:hAnsi="Cambria" w:cs="Arial"/>
          <w:lang w:val="es-ES"/>
        </w:rPr>
        <w:t>Áreas: Programación.</w:t>
      </w:r>
    </w:p>
    <w:p w:rsidR="00910CCD" w:rsidRPr="00910CCD" w:rsidRDefault="00910CCD" w:rsidP="00910CCD">
      <w:pPr>
        <w:tabs>
          <w:tab w:val="left" w:pos="1068"/>
        </w:tabs>
        <w:spacing w:before="100" w:after="100" w:line="360" w:lineRule="auto"/>
        <w:jc w:val="both"/>
        <w:rPr>
          <w:rFonts w:ascii="Cambria" w:hAnsi="Cambria" w:cs="Arial"/>
          <w:lang w:val="es-ES"/>
        </w:rPr>
      </w:pPr>
    </w:p>
    <w:p w:rsidR="00247C2F" w:rsidRPr="00410EF6" w:rsidRDefault="00247C2F" w:rsidP="0063125A">
      <w:pPr>
        <w:pStyle w:val="Prrafodelista"/>
        <w:numPr>
          <w:ilvl w:val="0"/>
          <w:numId w:val="16"/>
        </w:numPr>
        <w:tabs>
          <w:tab w:val="left" w:pos="1068"/>
        </w:tabs>
        <w:spacing w:before="100" w:after="100" w:line="360" w:lineRule="auto"/>
        <w:jc w:val="both"/>
        <w:rPr>
          <w:rFonts w:ascii="Cambria" w:hAnsi="Cambria" w:cs="Arial"/>
          <w:lang w:val="es-ES"/>
        </w:rPr>
      </w:pPr>
      <w:r w:rsidRPr="00247C2F">
        <w:rPr>
          <w:rFonts w:ascii="Cambria" w:hAnsi="Cambria" w:cs="Arial"/>
          <w:b/>
        </w:rPr>
        <w:t>Jorge Enrique Ama</w:t>
      </w:r>
      <w:r w:rsidR="00910CCD">
        <w:rPr>
          <w:rFonts w:ascii="Cambria" w:hAnsi="Cambria" w:cs="Arial"/>
          <w:b/>
        </w:rPr>
        <w:t>ya Cala</w:t>
      </w:r>
      <w:r w:rsidR="00410EF6">
        <w:rPr>
          <w:rFonts w:ascii="Cambria" w:hAnsi="Cambria" w:cs="Arial"/>
          <w:b/>
        </w:rPr>
        <w:t xml:space="preserve">, Universidad Nacional </w:t>
      </w:r>
      <w:r w:rsidR="00410EF6">
        <w:rPr>
          <w:rFonts w:ascii="Cambria" w:hAnsi="Cambria" w:cs="Arial"/>
        </w:rPr>
        <w:t>(Ingeniero de Sistemas)</w:t>
      </w:r>
    </w:p>
    <w:p w:rsidR="00410EF6" w:rsidRDefault="00410EF6" w:rsidP="00410EF6">
      <w:pPr>
        <w:pStyle w:val="Prrafodelista"/>
        <w:tabs>
          <w:tab w:val="left" w:pos="1068"/>
        </w:tabs>
        <w:spacing w:before="100" w:after="100" w:line="360" w:lineRule="auto"/>
        <w:ind w:left="360"/>
        <w:jc w:val="both"/>
        <w:rPr>
          <w:rFonts w:ascii="Cambria" w:hAnsi="Cambria" w:cs="Arial"/>
          <w:lang w:val="es-ES"/>
        </w:rPr>
      </w:pPr>
      <w:r>
        <w:rPr>
          <w:rFonts w:ascii="Cambria" w:hAnsi="Cambria" w:cs="Arial"/>
          <w:lang w:val="es-ES"/>
        </w:rPr>
        <w:lastRenderedPageBreak/>
        <w:t>Áreas: Programación Orientada a Objetos, Administración de Sistemas.</w:t>
      </w:r>
    </w:p>
    <w:p w:rsidR="00410EF6" w:rsidRPr="00910CCD" w:rsidRDefault="00410EF6" w:rsidP="00410EF6">
      <w:pPr>
        <w:pStyle w:val="Prrafodelista"/>
        <w:tabs>
          <w:tab w:val="left" w:pos="1068"/>
        </w:tabs>
        <w:spacing w:before="100" w:after="100" w:line="360" w:lineRule="auto"/>
        <w:ind w:left="360"/>
        <w:jc w:val="both"/>
        <w:rPr>
          <w:rFonts w:ascii="Cambria" w:hAnsi="Cambria" w:cs="Arial"/>
          <w:lang w:val="es-ES"/>
        </w:rPr>
      </w:pPr>
    </w:p>
    <w:p w:rsidR="00CC2040" w:rsidRPr="00410EF6" w:rsidRDefault="00D902F6" w:rsidP="0063125A">
      <w:pPr>
        <w:pStyle w:val="Prrafodelista"/>
        <w:numPr>
          <w:ilvl w:val="0"/>
          <w:numId w:val="16"/>
        </w:numPr>
        <w:tabs>
          <w:tab w:val="left" w:pos="1068"/>
        </w:tabs>
        <w:spacing w:before="100" w:after="100" w:line="360" w:lineRule="auto"/>
        <w:jc w:val="both"/>
        <w:rPr>
          <w:rFonts w:ascii="Cambria" w:hAnsi="Cambria" w:cs="Arial"/>
          <w:lang w:val="es-ES"/>
        </w:rPr>
      </w:pPr>
      <w:r w:rsidRPr="00D902F6">
        <w:rPr>
          <w:rFonts w:ascii="Cambria" w:hAnsi="Cambria" w:cs="Arial"/>
          <w:b/>
        </w:rPr>
        <w:t xml:space="preserve">Ingrid Patricia </w:t>
      </w:r>
      <w:proofErr w:type="spellStart"/>
      <w:r w:rsidRPr="00D902F6">
        <w:rPr>
          <w:rFonts w:ascii="Cambria" w:hAnsi="Cambria" w:cs="Arial"/>
          <w:b/>
        </w:rPr>
        <w:t>Paez</w:t>
      </w:r>
      <w:proofErr w:type="spellEnd"/>
      <w:r w:rsidRPr="00D902F6">
        <w:rPr>
          <w:rFonts w:ascii="Cambria" w:hAnsi="Cambria" w:cs="Arial"/>
          <w:b/>
        </w:rPr>
        <w:t xml:space="preserve"> Parra</w:t>
      </w:r>
      <w:r w:rsidR="00410EF6">
        <w:rPr>
          <w:rFonts w:ascii="Cambria" w:hAnsi="Cambria" w:cs="Arial"/>
          <w:b/>
        </w:rPr>
        <w:t xml:space="preserve"> PhD Universidad de Cantabria </w:t>
      </w:r>
      <w:r w:rsidR="00410EF6">
        <w:rPr>
          <w:rFonts w:ascii="Cambria" w:hAnsi="Cambria" w:cs="Arial"/>
        </w:rPr>
        <w:t>(ingeniera Industrial)</w:t>
      </w:r>
    </w:p>
    <w:p w:rsidR="00410EF6" w:rsidRDefault="00410EF6" w:rsidP="00410EF6">
      <w:pPr>
        <w:pStyle w:val="Prrafodelista"/>
        <w:tabs>
          <w:tab w:val="left" w:pos="1068"/>
        </w:tabs>
        <w:spacing w:before="100" w:after="100" w:line="360" w:lineRule="auto"/>
        <w:ind w:left="360"/>
        <w:jc w:val="both"/>
        <w:rPr>
          <w:rFonts w:ascii="Cambria" w:hAnsi="Cambria" w:cs="Arial"/>
          <w:lang w:val="es-ES"/>
        </w:rPr>
      </w:pPr>
      <w:r>
        <w:rPr>
          <w:rFonts w:ascii="Cambria" w:hAnsi="Cambria" w:cs="Arial"/>
          <w:lang w:val="es-ES"/>
        </w:rPr>
        <w:t>Áreas: Informática y Telecomunicaciones.</w:t>
      </w:r>
    </w:p>
    <w:p w:rsidR="00410EF6" w:rsidRDefault="00410EF6" w:rsidP="00410EF6">
      <w:pPr>
        <w:pStyle w:val="Prrafodelista"/>
        <w:tabs>
          <w:tab w:val="left" w:pos="1068"/>
        </w:tabs>
        <w:spacing w:before="100" w:after="100" w:line="360" w:lineRule="auto"/>
        <w:ind w:left="360"/>
        <w:jc w:val="both"/>
        <w:rPr>
          <w:rFonts w:ascii="Cambria" w:hAnsi="Cambria" w:cs="Arial"/>
          <w:b/>
          <w:lang w:val="es-ES"/>
        </w:rPr>
      </w:pPr>
    </w:p>
    <w:p w:rsidR="00CC2040" w:rsidRPr="00410EF6" w:rsidRDefault="00972546" w:rsidP="0063125A">
      <w:pPr>
        <w:pStyle w:val="Prrafodelista"/>
        <w:numPr>
          <w:ilvl w:val="0"/>
          <w:numId w:val="16"/>
        </w:numPr>
        <w:tabs>
          <w:tab w:val="left" w:pos="1068"/>
        </w:tabs>
        <w:spacing w:before="100" w:after="100" w:line="360" w:lineRule="auto"/>
        <w:jc w:val="both"/>
        <w:rPr>
          <w:rFonts w:ascii="Cambria" w:hAnsi="Cambria" w:cs="Arial"/>
          <w:b/>
          <w:lang w:val="es-ES"/>
        </w:rPr>
      </w:pPr>
      <w:r w:rsidRPr="00410EF6">
        <w:rPr>
          <w:rFonts w:ascii="Cambria" w:hAnsi="Cambria" w:cs="Arial"/>
          <w:b/>
        </w:rPr>
        <w:t>Cesar Pedraza</w:t>
      </w:r>
      <w:r w:rsidR="00410EF6">
        <w:rPr>
          <w:rFonts w:ascii="Cambria" w:hAnsi="Cambria" w:cs="Arial"/>
          <w:b/>
        </w:rPr>
        <w:t xml:space="preserve"> </w:t>
      </w:r>
      <w:proofErr w:type="spellStart"/>
      <w:r w:rsidR="00CC2040" w:rsidRPr="00CC2040">
        <w:rPr>
          <w:rFonts w:ascii="Cambria" w:hAnsi="Cambria" w:cs="Arial"/>
          <w:b/>
          <w:lang w:val="es-ES"/>
        </w:rPr>
        <w:t>Form</w:t>
      </w:r>
      <w:r w:rsidR="00410EF6" w:rsidRPr="00CC2040">
        <w:rPr>
          <w:rFonts w:ascii="Cambria" w:hAnsi="Cambria" w:cs="Arial"/>
          <w:b/>
          <w:lang w:val="es-ES"/>
        </w:rPr>
        <w:t>ó</w:t>
      </w:r>
      <w:r w:rsidR="00CC2040" w:rsidRPr="00CC2040">
        <w:rPr>
          <w:rFonts w:ascii="Cambria" w:hAnsi="Cambria" w:cs="Arial"/>
          <w:b/>
          <w:lang w:val="es-ES"/>
        </w:rPr>
        <w:t>acin</w:t>
      </w:r>
      <w:proofErr w:type="spellEnd"/>
      <w:r w:rsidR="00CC2040" w:rsidRPr="00CC2040">
        <w:rPr>
          <w:rFonts w:ascii="Cambria" w:hAnsi="Cambria" w:cs="Arial"/>
          <w:b/>
          <w:lang w:val="es-ES"/>
        </w:rPr>
        <w:t xml:space="preserve"> Académica</w:t>
      </w:r>
      <w:r w:rsidR="00410EF6">
        <w:rPr>
          <w:rFonts w:ascii="Cambria" w:hAnsi="Cambria" w:cs="Arial"/>
          <w:b/>
          <w:lang w:val="es-ES"/>
        </w:rPr>
        <w:t xml:space="preserve"> PhD Universidad de Rey Juan Carlos </w:t>
      </w:r>
      <w:r w:rsidR="00410EF6">
        <w:rPr>
          <w:rFonts w:ascii="Cambria" w:hAnsi="Cambria" w:cs="Arial"/>
          <w:lang w:val="es-ES"/>
        </w:rPr>
        <w:t>(Ingeniero Electrónico)</w:t>
      </w:r>
    </w:p>
    <w:p w:rsidR="00972546" w:rsidRDefault="00410EF6" w:rsidP="00410EF6">
      <w:pPr>
        <w:pStyle w:val="Prrafodelista"/>
        <w:tabs>
          <w:tab w:val="left" w:pos="1068"/>
        </w:tabs>
        <w:spacing w:before="100" w:after="100" w:line="360" w:lineRule="auto"/>
        <w:ind w:left="360"/>
        <w:jc w:val="both"/>
        <w:rPr>
          <w:rFonts w:ascii="Cambria" w:hAnsi="Cambria" w:cs="Arial"/>
          <w:lang w:val="es-ES"/>
        </w:rPr>
      </w:pPr>
      <w:r>
        <w:rPr>
          <w:rFonts w:ascii="Cambria" w:hAnsi="Cambria" w:cs="Arial"/>
          <w:lang w:val="es-ES"/>
        </w:rPr>
        <w:t xml:space="preserve">Áreas: Informática y Telecomunicaciones. </w:t>
      </w:r>
    </w:p>
    <w:p w:rsidR="00972546" w:rsidRPr="00972546" w:rsidRDefault="00972546" w:rsidP="00972546">
      <w:pPr>
        <w:tabs>
          <w:tab w:val="left" w:pos="1068"/>
        </w:tabs>
        <w:spacing w:before="100" w:after="100" w:line="360" w:lineRule="auto"/>
        <w:ind w:left="142"/>
        <w:jc w:val="both"/>
        <w:rPr>
          <w:rFonts w:ascii="Cambria" w:hAnsi="Cambria" w:cs="Arial"/>
          <w:lang w:val="es-ES"/>
        </w:rPr>
      </w:pPr>
    </w:p>
    <w:p w:rsidR="00972546" w:rsidRPr="001D2B87" w:rsidRDefault="00972546" w:rsidP="0063125A">
      <w:pPr>
        <w:pStyle w:val="Prrafodelista"/>
        <w:numPr>
          <w:ilvl w:val="0"/>
          <w:numId w:val="16"/>
        </w:numPr>
        <w:tabs>
          <w:tab w:val="left" w:pos="1068"/>
        </w:tabs>
        <w:spacing w:before="100" w:after="100" w:line="360" w:lineRule="auto"/>
        <w:ind w:left="142"/>
        <w:jc w:val="both"/>
        <w:rPr>
          <w:rFonts w:ascii="Cambria" w:hAnsi="Cambria" w:cs="Arial"/>
          <w:lang w:val="en-US"/>
        </w:rPr>
      </w:pPr>
      <w:r w:rsidRPr="001D2B87">
        <w:rPr>
          <w:rFonts w:ascii="Cambria" w:hAnsi="Cambria" w:cs="Arial"/>
          <w:b/>
          <w:lang w:val="en-US"/>
        </w:rPr>
        <w:t>Fabio Augusto González Osorio</w:t>
      </w:r>
      <w:r w:rsidR="00CC2040" w:rsidRPr="001D2B87">
        <w:rPr>
          <w:rFonts w:ascii="Cambria" w:hAnsi="Cambria" w:cs="Arial"/>
          <w:b/>
          <w:lang w:val="en-US"/>
        </w:rPr>
        <w:t xml:space="preserve">, </w:t>
      </w:r>
      <w:r w:rsidRPr="001D2B87">
        <w:rPr>
          <w:rFonts w:ascii="Cambria" w:hAnsi="Cambria" w:cs="Arial"/>
          <w:b/>
          <w:lang w:val="en-US"/>
        </w:rPr>
        <w:t>Ph.D. &amp; M.Sc. in Computer Science (The University of Memphis,</w:t>
      </w:r>
      <w:r w:rsidRPr="001D2B87">
        <w:rPr>
          <w:rFonts w:ascii="Cambria" w:hAnsi="Cambria" w:cs="Arial"/>
          <w:lang w:val="en-US"/>
        </w:rPr>
        <w:t xml:space="preserve"> </w:t>
      </w:r>
    </w:p>
    <w:p w:rsidR="00972546" w:rsidRDefault="008F3DC9" w:rsidP="008F3DC9">
      <w:pPr>
        <w:pStyle w:val="Prrafodelista"/>
        <w:tabs>
          <w:tab w:val="left" w:pos="1068"/>
        </w:tabs>
        <w:spacing w:before="100" w:after="100" w:line="360" w:lineRule="auto"/>
        <w:ind w:left="142"/>
        <w:jc w:val="both"/>
        <w:rPr>
          <w:rFonts w:ascii="Cambria" w:hAnsi="Cambria" w:cs="Arial"/>
          <w:lang w:val="es-ES"/>
        </w:rPr>
      </w:pPr>
      <w:r>
        <w:rPr>
          <w:rFonts w:ascii="Cambria" w:hAnsi="Cambria" w:cs="Arial"/>
          <w:lang w:val="es-ES"/>
        </w:rPr>
        <w:t>Áreas: Programación.</w:t>
      </w:r>
    </w:p>
    <w:p w:rsidR="008F3DC9" w:rsidRPr="00972546" w:rsidRDefault="008F3DC9" w:rsidP="008F3DC9">
      <w:pPr>
        <w:pStyle w:val="Prrafodelista"/>
        <w:tabs>
          <w:tab w:val="left" w:pos="1068"/>
        </w:tabs>
        <w:spacing w:before="100" w:after="100" w:line="360" w:lineRule="auto"/>
        <w:ind w:left="142"/>
        <w:jc w:val="both"/>
        <w:rPr>
          <w:rFonts w:ascii="Cambria" w:hAnsi="Cambria" w:cs="Arial"/>
          <w:lang w:val="es-ES"/>
        </w:rPr>
      </w:pPr>
    </w:p>
    <w:p w:rsidR="008F3DC9" w:rsidRPr="008F3DC9" w:rsidRDefault="00972546" w:rsidP="0063125A">
      <w:pPr>
        <w:pStyle w:val="Prrafodelista"/>
        <w:numPr>
          <w:ilvl w:val="0"/>
          <w:numId w:val="16"/>
        </w:numPr>
        <w:tabs>
          <w:tab w:val="left" w:pos="1068"/>
        </w:tabs>
        <w:spacing w:before="100" w:after="100" w:line="360" w:lineRule="auto"/>
        <w:ind w:left="142"/>
        <w:jc w:val="both"/>
        <w:rPr>
          <w:rFonts w:ascii="Cambria" w:hAnsi="Cambria" w:cs="Arial"/>
          <w:lang w:val="en-US"/>
        </w:rPr>
      </w:pPr>
      <w:r w:rsidRPr="008F3DC9">
        <w:rPr>
          <w:rFonts w:ascii="Cambria" w:hAnsi="Cambria" w:cs="Arial"/>
          <w:b/>
          <w:lang w:val="en-US"/>
        </w:rPr>
        <w:t>German Jairo Hernandez Perez</w:t>
      </w:r>
      <w:r w:rsidR="00CC2040" w:rsidRPr="008F3DC9">
        <w:rPr>
          <w:rFonts w:ascii="Cambria" w:hAnsi="Cambria" w:cs="Arial"/>
          <w:b/>
          <w:lang w:val="en-US"/>
        </w:rPr>
        <w:t xml:space="preserve">, </w:t>
      </w:r>
      <w:r w:rsidR="008F3DC9" w:rsidRPr="008F3DC9">
        <w:rPr>
          <w:rFonts w:ascii="Cambria" w:hAnsi="Cambria" w:cs="Arial"/>
          <w:b/>
          <w:lang w:val="en-US"/>
        </w:rPr>
        <w:t>Ph.D. &amp; M.Sc. in Computer Science (The University of Memphis,</w:t>
      </w:r>
      <w:r w:rsidR="008F3DC9" w:rsidRPr="008F3DC9">
        <w:rPr>
          <w:rFonts w:ascii="Cambria" w:hAnsi="Cambria" w:cs="Arial"/>
          <w:lang w:val="en-US"/>
        </w:rPr>
        <w:t xml:space="preserve"> </w:t>
      </w:r>
    </w:p>
    <w:p w:rsidR="008F3DC9" w:rsidRDefault="008F3DC9" w:rsidP="008F3DC9">
      <w:pPr>
        <w:pStyle w:val="Prrafodelista"/>
        <w:tabs>
          <w:tab w:val="left" w:pos="1068"/>
        </w:tabs>
        <w:spacing w:before="100" w:after="100" w:line="360" w:lineRule="auto"/>
        <w:ind w:left="142"/>
        <w:jc w:val="both"/>
        <w:rPr>
          <w:rFonts w:ascii="Cambria" w:hAnsi="Cambria" w:cs="Arial"/>
          <w:lang w:val="es-ES"/>
        </w:rPr>
      </w:pPr>
      <w:r>
        <w:rPr>
          <w:rFonts w:ascii="Cambria" w:hAnsi="Cambria" w:cs="Arial"/>
          <w:lang w:val="es-ES"/>
        </w:rPr>
        <w:t>Áreas: Programación.</w:t>
      </w:r>
    </w:p>
    <w:p w:rsidR="008F3DC9" w:rsidRDefault="008F3DC9" w:rsidP="008F3DC9">
      <w:pPr>
        <w:pStyle w:val="Prrafodelista"/>
        <w:tabs>
          <w:tab w:val="left" w:pos="1068"/>
        </w:tabs>
        <w:spacing w:before="100" w:after="100" w:line="360" w:lineRule="auto"/>
        <w:ind w:left="142"/>
        <w:jc w:val="both"/>
        <w:rPr>
          <w:rFonts w:ascii="Cambria" w:hAnsi="Cambria" w:cs="Arial"/>
          <w:lang w:val="es-ES"/>
        </w:rPr>
      </w:pPr>
    </w:p>
    <w:p w:rsidR="000F59EF" w:rsidRPr="000F59EF" w:rsidRDefault="000F59EF" w:rsidP="0063125A">
      <w:pPr>
        <w:pStyle w:val="Prrafodelista"/>
        <w:numPr>
          <w:ilvl w:val="0"/>
          <w:numId w:val="16"/>
        </w:numPr>
        <w:tabs>
          <w:tab w:val="left" w:pos="1068"/>
        </w:tabs>
        <w:spacing w:before="100" w:after="100" w:line="360" w:lineRule="auto"/>
        <w:jc w:val="both"/>
        <w:rPr>
          <w:rFonts w:ascii="Cambria" w:hAnsi="Cambria" w:cs="Arial"/>
          <w:lang w:val="es-ES"/>
        </w:rPr>
      </w:pPr>
      <w:r w:rsidRPr="000F59EF">
        <w:rPr>
          <w:rFonts w:ascii="Cambria" w:hAnsi="Cambria" w:cs="Arial"/>
          <w:b/>
        </w:rPr>
        <w:t>E</w:t>
      </w:r>
      <w:r>
        <w:rPr>
          <w:rFonts w:ascii="Cambria" w:hAnsi="Cambria" w:cs="Arial"/>
          <w:b/>
        </w:rPr>
        <w:t>miliano</w:t>
      </w:r>
      <w:r w:rsidRPr="000F59EF">
        <w:rPr>
          <w:rFonts w:ascii="Cambria" w:hAnsi="Cambria" w:cs="Arial"/>
          <w:b/>
        </w:rPr>
        <w:t xml:space="preserve"> B</w:t>
      </w:r>
      <w:r w:rsidR="00910CCD">
        <w:rPr>
          <w:rFonts w:ascii="Cambria" w:hAnsi="Cambria" w:cs="Arial"/>
          <w:b/>
        </w:rPr>
        <w:t xml:space="preserve">arreto PhD Universidad de Lisboa </w:t>
      </w:r>
      <w:r w:rsidR="00910CCD">
        <w:rPr>
          <w:rFonts w:ascii="Cambria" w:hAnsi="Cambria" w:cs="Arial"/>
        </w:rPr>
        <w:t>(Ingeniería de Sistemas)</w:t>
      </w:r>
    </w:p>
    <w:p w:rsidR="000F59EF" w:rsidRPr="00910CCD" w:rsidRDefault="00910CCD" w:rsidP="000F59EF">
      <w:pPr>
        <w:tabs>
          <w:tab w:val="left" w:pos="1068"/>
        </w:tabs>
        <w:spacing w:before="100" w:after="100" w:line="360" w:lineRule="auto"/>
        <w:jc w:val="both"/>
        <w:rPr>
          <w:rFonts w:ascii="Cambria" w:hAnsi="Cambria" w:cs="Arial"/>
          <w:lang w:val="es-ES"/>
        </w:rPr>
      </w:pPr>
      <w:r>
        <w:rPr>
          <w:rFonts w:ascii="Cambria" w:hAnsi="Cambria" w:cs="Arial"/>
          <w:lang w:val="es-ES"/>
        </w:rPr>
        <w:t>Áreas: Estadística, Investigación de Operaciones, Bioinformática.</w:t>
      </w:r>
    </w:p>
    <w:p w:rsidR="000F59EF" w:rsidRDefault="000F59EF" w:rsidP="000F59EF">
      <w:pPr>
        <w:tabs>
          <w:tab w:val="left" w:pos="1068"/>
        </w:tabs>
        <w:spacing w:before="100" w:after="100" w:line="360" w:lineRule="auto"/>
        <w:ind w:left="142"/>
        <w:jc w:val="both"/>
        <w:rPr>
          <w:rFonts w:ascii="Cambria" w:hAnsi="Cambria" w:cs="Arial"/>
          <w:lang w:val="es-ES"/>
        </w:rPr>
      </w:pPr>
    </w:p>
    <w:p w:rsidR="000F59EF" w:rsidRPr="00910CCD" w:rsidRDefault="000F59EF" w:rsidP="0063125A">
      <w:pPr>
        <w:pStyle w:val="Prrafodelista"/>
        <w:numPr>
          <w:ilvl w:val="0"/>
          <w:numId w:val="16"/>
        </w:numPr>
        <w:tabs>
          <w:tab w:val="left" w:pos="1068"/>
        </w:tabs>
        <w:spacing w:before="100" w:after="100" w:line="360" w:lineRule="auto"/>
        <w:jc w:val="both"/>
        <w:rPr>
          <w:rFonts w:ascii="Cambria" w:hAnsi="Cambria" w:cs="Arial"/>
          <w:lang w:val="es-ES"/>
        </w:rPr>
      </w:pPr>
      <w:r w:rsidRPr="000F59EF">
        <w:rPr>
          <w:rFonts w:ascii="Cambria" w:hAnsi="Cambria" w:cs="Arial"/>
          <w:b/>
        </w:rPr>
        <w:t>J</w:t>
      </w:r>
      <w:r>
        <w:rPr>
          <w:rFonts w:ascii="Cambria" w:hAnsi="Cambria" w:cs="Arial"/>
          <w:b/>
        </w:rPr>
        <w:t>osé</w:t>
      </w:r>
      <w:r w:rsidRPr="000F59EF">
        <w:rPr>
          <w:rFonts w:ascii="Cambria" w:hAnsi="Cambria" w:cs="Arial"/>
          <w:b/>
        </w:rPr>
        <w:t xml:space="preserve"> D</w:t>
      </w:r>
      <w:r>
        <w:rPr>
          <w:rFonts w:ascii="Cambria" w:hAnsi="Cambria" w:cs="Arial"/>
          <w:b/>
        </w:rPr>
        <w:t>aniel</w:t>
      </w:r>
      <w:r w:rsidRPr="000F59EF">
        <w:rPr>
          <w:rFonts w:ascii="Cambria" w:hAnsi="Cambria" w:cs="Arial"/>
          <w:b/>
        </w:rPr>
        <w:t xml:space="preserve"> M</w:t>
      </w:r>
      <w:r>
        <w:rPr>
          <w:rFonts w:ascii="Cambria" w:hAnsi="Cambria" w:cs="Arial"/>
          <w:b/>
        </w:rPr>
        <w:t>uñoz</w:t>
      </w:r>
      <w:r w:rsidRPr="000F59EF">
        <w:rPr>
          <w:rFonts w:ascii="Cambria" w:hAnsi="Cambria" w:cs="Arial"/>
          <w:b/>
        </w:rPr>
        <w:t xml:space="preserve">, </w:t>
      </w:r>
      <w:r>
        <w:rPr>
          <w:rFonts w:ascii="Cambria" w:hAnsi="Cambria" w:cs="Arial"/>
          <w:b/>
        </w:rPr>
        <w:t>Física</w:t>
      </w:r>
      <w:r w:rsidRPr="000F59EF">
        <w:rPr>
          <w:rFonts w:ascii="Cambria" w:hAnsi="Cambria" w:cs="Arial"/>
          <w:b/>
        </w:rPr>
        <w:t>.</w:t>
      </w:r>
      <w:r w:rsidR="00910CCD">
        <w:rPr>
          <w:rFonts w:ascii="Cambria" w:hAnsi="Cambria" w:cs="Arial"/>
          <w:b/>
        </w:rPr>
        <w:t xml:space="preserve"> PhD Universidad de Stuttgart </w:t>
      </w:r>
      <w:r w:rsidR="00910CCD">
        <w:rPr>
          <w:rFonts w:ascii="Cambria" w:hAnsi="Cambria" w:cs="Arial"/>
        </w:rPr>
        <w:t>(Físico- Ingeniero Electrónico)</w:t>
      </w:r>
    </w:p>
    <w:p w:rsidR="00910CCD" w:rsidRDefault="00910CCD" w:rsidP="00910CCD">
      <w:pPr>
        <w:pStyle w:val="Prrafodelista"/>
        <w:tabs>
          <w:tab w:val="left" w:pos="1068"/>
        </w:tabs>
        <w:spacing w:before="100" w:after="100" w:line="360" w:lineRule="auto"/>
        <w:ind w:left="360"/>
        <w:jc w:val="both"/>
        <w:rPr>
          <w:rFonts w:ascii="Cambria" w:hAnsi="Cambria" w:cs="Arial"/>
          <w:lang w:val="es-ES"/>
        </w:rPr>
      </w:pPr>
      <w:r>
        <w:rPr>
          <w:rFonts w:ascii="Cambria" w:hAnsi="Cambria" w:cs="Arial"/>
          <w:lang w:val="es-ES"/>
        </w:rPr>
        <w:t>Áreas: Métodos Computacionales en la Física, Programación.</w:t>
      </w:r>
    </w:p>
    <w:p w:rsidR="00910CCD" w:rsidRPr="00910CCD" w:rsidRDefault="00910CCD" w:rsidP="00910CCD">
      <w:pPr>
        <w:pStyle w:val="Prrafodelista"/>
        <w:tabs>
          <w:tab w:val="left" w:pos="1068"/>
        </w:tabs>
        <w:spacing w:before="100" w:after="100" w:line="360" w:lineRule="auto"/>
        <w:ind w:left="360"/>
        <w:jc w:val="both"/>
        <w:rPr>
          <w:rFonts w:ascii="Cambria" w:hAnsi="Cambria" w:cs="Arial"/>
          <w:lang w:val="es-ES"/>
        </w:rPr>
      </w:pPr>
    </w:p>
    <w:p w:rsidR="000F59EF" w:rsidRPr="00910CCD" w:rsidRDefault="000F59EF" w:rsidP="0063125A">
      <w:pPr>
        <w:pStyle w:val="Prrafodelista"/>
        <w:numPr>
          <w:ilvl w:val="0"/>
          <w:numId w:val="16"/>
        </w:numPr>
        <w:tabs>
          <w:tab w:val="left" w:pos="1068"/>
        </w:tabs>
        <w:spacing w:before="100" w:after="100" w:line="360" w:lineRule="auto"/>
        <w:jc w:val="both"/>
        <w:rPr>
          <w:rFonts w:ascii="Cambria" w:hAnsi="Cambria" w:cs="Arial"/>
          <w:lang w:val="es-ES"/>
        </w:rPr>
      </w:pPr>
      <w:r>
        <w:rPr>
          <w:rFonts w:ascii="Cambria" w:hAnsi="Cambria" w:cs="Arial"/>
          <w:b/>
        </w:rPr>
        <w:t>J</w:t>
      </w:r>
      <w:r w:rsidRPr="000F59EF">
        <w:rPr>
          <w:rFonts w:ascii="Cambria" w:hAnsi="Cambria" w:cs="Arial"/>
          <w:b/>
        </w:rPr>
        <w:t xml:space="preserve">orge </w:t>
      </w:r>
      <w:r>
        <w:rPr>
          <w:rFonts w:ascii="Cambria" w:hAnsi="Cambria" w:cs="Arial"/>
          <w:b/>
        </w:rPr>
        <w:t>Isaac Ali T</w:t>
      </w:r>
      <w:r w:rsidR="00910CCD">
        <w:rPr>
          <w:rFonts w:ascii="Cambria" w:hAnsi="Cambria" w:cs="Arial"/>
          <w:b/>
        </w:rPr>
        <w:t>orres PhD Universidad de Nueva York</w:t>
      </w:r>
      <w:r w:rsidRPr="000F59EF">
        <w:rPr>
          <w:rFonts w:ascii="Cambria" w:hAnsi="Cambria" w:cs="Arial"/>
          <w:b/>
        </w:rPr>
        <w:t xml:space="preserve"> </w:t>
      </w:r>
      <w:r w:rsidR="00910CCD">
        <w:rPr>
          <w:rFonts w:ascii="Cambria" w:hAnsi="Cambria" w:cs="Arial"/>
        </w:rPr>
        <w:t>(Químico)</w:t>
      </w:r>
    </w:p>
    <w:p w:rsidR="00910CCD" w:rsidRDefault="00910CCD" w:rsidP="00910CCD">
      <w:pPr>
        <w:pStyle w:val="Prrafodelista"/>
        <w:tabs>
          <w:tab w:val="left" w:pos="1068"/>
        </w:tabs>
        <w:spacing w:before="100" w:after="100" w:line="360" w:lineRule="auto"/>
        <w:ind w:left="360"/>
        <w:jc w:val="both"/>
        <w:rPr>
          <w:rFonts w:ascii="Cambria" w:hAnsi="Cambria" w:cs="Arial"/>
        </w:rPr>
      </w:pPr>
      <w:r>
        <w:rPr>
          <w:rFonts w:ascii="Cambria" w:hAnsi="Cambria" w:cs="Arial"/>
        </w:rPr>
        <w:t>Áreas: Química computacional, Programación.</w:t>
      </w:r>
    </w:p>
    <w:p w:rsidR="00910CCD" w:rsidRPr="00910CCD" w:rsidRDefault="00910CCD" w:rsidP="00910CCD">
      <w:pPr>
        <w:pStyle w:val="Prrafodelista"/>
        <w:tabs>
          <w:tab w:val="left" w:pos="1068"/>
        </w:tabs>
        <w:spacing w:before="100" w:after="100" w:line="360" w:lineRule="auto"/>
        <w:ind w:left="360"/>
        <w:jc w:val="both"/>
        <w:rPr>
          <w:rFonts w:ascii="Cambria" w:hAnsi="Cambria" w:cs="Arial"/>
          <w:lang w:val="es-ES"/>
        </w:rPr>
      </w:pPr>
    </w:p>
    <w:p w:rsidR="00EC1E92" w:rsidRPr="00EC1E92" w:rsidRDefault="00EC1E92" w:rsidP="0063125A">
      <w:pPr>
        <w:pStyle w:val="Prrafodelista"/>
        <w:numPr>
          <w:ilvl w:val="0"/>
          <w:numId w:val="16"/>
        </w:numPr>
        <w:tabs>
          <w:tab w:val="left" w:pos="1068"/>
        </w:tabs>
        <w:spacing w:before="100" w:after="100" w:line="360" w:lineRule="auto"/>
        <w:jc w:val="both"/>
        <w:rPr>
          <w:rFonts w:ascii="Cambria" w:hAnsi="Cambria" w:cs="Arial"/>
          <w:lang w:val="es-ES"/>
        </w:rPr>
      </w:pPr>
      <w:r>
        <w:rPr>
          <w:rFonts w:ascii="Cambria" w:hAnsi="Cambria" w:cs="Arial"/>
          <w:b/>
        </w:rPr>
        <w:t>Andrés Reyes V</w:t>
      </w:r>
      <w:r w:rsidR="00910CCD">
        <w:rPr>
          <w:rFonts w:ascii="Cambria" w:hAnsi="Cambria" w:cs="Arial"/>
          <w:b/>
        </w:rPr>
        <w:t xml:space="preserve">elasco PhD Universidad de la Florida </w:t>
      </w:r>
      <w:r w:rsidR="00910CCD">
        <w:rPr>
          <w:rFonts w:ascii="Cambria" w:hAnsi="Cambria" w:cs="Arial"/>
        </w:rPr>
        <w:t>(Químico)</w:t>
      </w:r>
    </w:p>
    <w:p w:rsidR="00910CCD" w:rsidRDefault="00910CCD" w:rsidP="00910CCD">
      <w:pPr>
        <w:pStyle w:val="Prrafodelista"/>
        <w:tabs>
          <w:tab w:val="left" w:pos="1068"/>
        </w:tabs>
        <w:spacing w:before="100" w:after="100" w:line="360" w:lineRule="auto"/>
        <w:ind w:left="360"/>
        <w:jc w:val="both"/>
        <w:rPr>
          <w:rFonts w:ascii="Cambria" w:hAnsi="Cambria" w:cs="Arial"/>
        </w:rPr>
      </w:pPr>
      <w:r>
        <w:rPr>
          <w:rFonts w:ascii="Cambria" w:hAnsi="Cambria" w:cs="Arial"/>
        </w:rPr>
        <w:t>Áreas: Química computacional, Programación.</w:t>
      </w:r>
    </w:p>
    <w:p w:rsidR="00910CCD" w:rsidRPr="00910CCD" w:rsidRDefault="00910CCD" w:rsidP="0063125A">
      <w:pPr>
        <w:pStyle w:val="Prrafodelista"/>
        <w:numPr>
          <w:ilvl w:val="0"/>
          <w:numId w:val="16"/>
        </w:numPr>
        <w:tabs>
          <w:tab w:val="left" w:pos="1068"/>
        </w:tabs>
        <w:spacing w:before="100" w:after="100" w:line="360" w:lineRule="auto"/>
        <w:jc w:val="both"/>
        <w:rPr>
          <w:rFonts w:ascii="Cambria" w:hAnsi="Cambria" w:cs="Arial"/>
          <w:b/>
        </w:rPr>
      </w:pPr>
      <w:r>
        <w:rPr>
          <w:rFonts w:ascii="Cambria" w:hAnsi="Cambria" w:cs="Arial"/>
          <w:b/>
        </w:rPr>
        <w:t xml:space="preserve">Clara Isabel </w:t>
      </w:r>
      <w:r w:rsidRPr="00910CCD">
        <w:rPr>
          <w:rFonts w:ascii="Cambria" w:hAnsi="Cambria" w:cs="Arial"/>
          <w:b/>
        </w:rPr>
        <w:t xml:space="preserve">Bermúdez </w:t>
      </w:r>
      <w:r w:rsidRPr="00910CCD">
        <w:rPr>
          <w:rFonts w:ascii="Cambria" w:hAnsi="Cambria" w:cs="Arial"/>
          <w:b/>
          <w:lang w:val="es-ES"/>
        </w:rPr>
        <w:t xml:space="preserve">Dr. </w:t>
      </w:r>
      <w:proofErr w:type="spellStart"/>
      <w:r w:rsidRPr="00910CCD">
        <w:rPr>
          <w:rFonts w:ascii="Cambria" w:hAnsi="Cambria" w:cs="Arial"/>
          <w:b/>
          <w:lang w:val="es-ES"/>
        </w:rPr>
        <w:t>rer</w:t>
      </w:r>
      <w:proofErr w:type="spellEnd"/>
      <w:r w:rsidRPr="00910CCD">
        <w:rPr>
          <w:rFonts w:ascii="Cambria" w:hAnsi="Cambria" w:cs="Arial"/>
          <w:b/>
          <w:lang w:val="es-ES"/>
        </w:rPr>
        <w:t xml:space="preserve">. </w:t>
      </w:r>
      <w:proofErr w:type="spellStart"/>
      <w:r w:rsidRPr="00910CCD">
        <w:rPr>
          <w:rFonts w:ascii="Cambria" w:hAnsi="Cambria" w:cs="Arial"/>
          <w:b/>
          <w:lang w:val="es-ES"/>
        </w:rPr>
        <w:t>Nat</w:t>
      </w:r>
      <w:proofErr w:type="spellEnd"/>
      <w:r>
        <w:rPr>
          <w:rFonts w:ascii="Cambria" w:hAnsi="Cambria" w:cs="Arial"/>
          <w:b/>
        </w:rPr>
        <w:t xml:space="preserve"> Universidad de Leipzig </w:t>
      </w:r>
      <w:r>
        <w:rPr>
          <w:rFonts w:ascii="Cambria" w:hAnsi="Cambria" w:cs="Arial"/>
        </w:rPr>
        <w:t>(Bióloga)</w:t>
      </w:r>
    </w:p>
    <w:p w:rsidR="00910CCD" w:rsidRPr="00910CCD" w:rsidRDefault="00910CCD" w:rsidP="00910CCD">
      <w:pPr>
        <w:pStyle w:val="Prrafodelista"/>
        <w:tabs>
          <w:tab w:val="left" w:pos="1068"/>
        </w:tabs>
        <w:spacing w:before="100" w:after="100" w:line="360" w:lineRule="auto"/>
        <w:ind w:left="360"/>
        <w:jc w:val="both"/>
        <w:rPr>
          <w:rFonts w:ascii="Cambria" w:hAnsi="Cambria" w:cs="Arial"/>
        </w:rPr>
      </w:pPr>
      <w:r>
        <w:rPr>
          <w:rFonts w:ascii="Cambria" w:hAnsi="Cambria" w:cs="Arial"/>
        </w:rPr>
        <w:t>Áreas: Genética Humana, Bioinformática.</w:t>
      </w:r>
    </w:p>
    <w:p w:rsidR="000F59EF" w:rsidRDefault="000F59EF" w:rsidP="000F59EF">
      <w:pPr>
        <w:tabs>
          <w:tab w:val="left" w:pos="1068"/>
        </w:tabs>
        <w:spacing w:before="100" w:after="100" w:line="360" w:lineRule="auto"/>
        <w:jc w:val="both"/>
        <w:rPr>
          <w:rFonts w:ascii="Cambria" w:hAnsi="Cambria" w:cs="Arial"/>
          <w:lang w:val="es-ES"/>
        </w:rPr>
      </w:pPr>
    </w:p>
    <w:p w:rsidR="00EC1E92" w:rsidRDefault="00EC1E92" w:rsidP="000F59EF">
      <w:pPr>
        <w:tabs>
          <w:tab w:val="left" w:pos="1068"/>
        </w:tabs>
        <w:spacing w:before="100" w:after="100" w:line="360" w:lineRule="auto"/>
        <w:jc w:val="both"/>
        <w:rPr>
          <w:rFonts w:ascii="Cambria" w:hAnsi="Cambria" w:cs="Arial"/>
          <w:lang w:val="es-ES"/>
        </w:rPr>
      </w:pPr>
    </w:p>
    <w:p w:rsidR="00EC1E92" w:rsidRDefault="00EC1E92" w:rsidP="000F59EF">
      <w:pPr>
        <w:tabs>
          <w:tab w:val="left" w:pos="1068"/>
        </w:tabs>
        <w:spacing w:before="100" w:after="100" w:line="360" w:lineRule="auto"/>
        <w:jc w:val="both"/>
        <w:rPr>
          <w:rFonts w:ascii="Cambria" w:hAnsi="Cambria" w:cs="Arial"/>
          <w:lang w:val="es-ES"/>
        </w:rPr>
      </w:pPr>
    </w:p>
    <w:p w:rsidR="00EC1E92" w:rsidRDefault="00EC1E92" w:rsidP="000F59EF">
      <w:pPr>
        <w:tabs>
          <w:tab w:val="left" w:pos="1068"/>
        </w:tabs>
        <w:spacing w:before="100" w:after="100" w:line="360" w:lineRule="auto"/>
        <w:jc w:val="both"/>
        <w:rPr>
          <w:rFonts w:ascii="Cambria" w:hAnsi="Cambria" w:cs="Arial"/>
          <w:lang w:val="es-ES"/>
        </w:rPr>
      </w:pPr>
    </w:p>
    <w:p w:rsidR="00EC1E92" w:rsidRDefault="00EC1E92" w:rsidP="000F59EF">
      <w:pPr>
        <w:tabs>
          <w:tab w:val="left" w:pos="1068"/>
        </w:tabs>
        <w:spacing w:before="100" w:after="100" w:line="360" w:lineRule="auto"/>
        <w:jc w:val="both"/>
        <w:rPr>
          <w:rFonts w:ascii="Cambria" w:hAnsi="Cambria" w:cs="Arial"/>
          <w:lang w:val="es-ES"/>
        </w:rPr>
      </w:pPr>
    </w:p>
    <w:p w:rsidR="00EC1E92" w:rsidRDefault="00EC1E92" w:rsidP="000F59EF">
      <w:pPr>
        <w:tabs>
          <w:tab w:val="left" w:pos="1068"/>
        </w:tabs>
        <w:spacing w:before="100" w:after="100" w:line="360" w:lineRule="auto"/>
        <w:jc w:val="both"/>
        <w:rPr>
          <w:rFonts w:ascii="Cambria" w:hAnsi="Cambria" w:cs="Arial"/>
          <w:lang w:val="es-ES"/>
        </w:rPr>
      </w:pPr>
    </w:p>
    <w:p w:rsidR="00EC1E92" w:rsidRDefault="00EC1E92">
      <w:pPr>
        <w:rPr>
          <w:rFonts w:ascii="Cambria" w:hAnsi="Cambria" w:cs="Arial"/>
          <w:lang w:val="es-ES"/>
        </w:rPr>
      </w:pPr>
      <w:r>
        <w:rPr>
          <w:rFonts w:ascii="Cambria" w:hAnsi="Cambria" w:cs="Arial"/>
          <w:lang w:val="es-ES"/>
        </w:rPr>
        <w:br w:type="page"/>
      </w:r>
    </w:p>
    <w:p w:rsidR="00506933" w:rsidRPr="00A86794" w:rsidRDefault="00506933" w:rsidP="00105107">
      <w:pPr>
        <w:pStyle w:val="Ttulo1"/>
      </w:pPr>
      <w:bookmarkStart w:id="56" w:name="_Toc412294785"/>
      <w:r w:rsidRPr="00A86794">
        <w:rPr>
          <w:lang w:val="es-ES"/>
        </w:rPr>
        <w:lastRenderedPageBreak/>
        <w:t>REFERENCIAS</w:t>
      </w:r>
      <w:bookmarkEnd w:id="56"/>
    </w:p>
    <w:p w:rsidR="00506933" w:rsidRDefault="00506933" w:rsidP="000C14C1">
      <w:pPr>
        <w:pStyle w:val="Prrafodelista"/>
        <w:tabs>
          <w:tab w:val="left" w:pos="4678"/>
        </w:tabs>
        <w:spacing w:after="0" w:line="360" w:lineRule="auto"/>
        <w:ind w:left="0"/>
        <w:jc w:val="center"/>
        <w:rPr>
          <w:rFonts w:ascii="Cambria" w:hAnsi="Cambria" w:cs="Arial"/>
          <w:b/>
          <w:lang w:val="es-ES"/>
        </w:rPr>
      </w:pPr>
    </w:p>
    <w:p w:rsidR="00506933" w:rsidRPr="00506933" w:rsidRDefault="00506933" w:rsidP="00DB3AF6">
      <w:pPr>
        <w:pStyle w:val="Prrafodelista"/>
        <w:spacing w:line="360" w:lineRule="auto"/>
        <w:ind w:left="0"/>
        <w:jc w:val="both"/>
        <w:rPr>
          <w:rFonts w:ascii="Cambria" w:hAnsi="Cambria" w:cs="Arial"/>
          <w:lang w:val="en-US"/>
        </w:rPr>
      </w:pPr>
      <w:r w:rsidRPr="00506933">
        <w:rPr>
          <w:rFonts w:ascii="Cambria" w:hAnsi="Cambria" w:cs="Arial"/>
          <w:lang w:val="en-US"/>
        </w:rPr>
        <w:t xml:space="preserve">[1] ACM / IEEE, Computing Curricula 2010 </w:t>
      </w:r>
      <w:hyperlink r:id="rId16" w:history="1">
        <w:r w:rsidRPr="00506933">
          <w:rPr>
            <w:rStyle w:val="Hipervnculo"/>
            <w:rFonts w:ascii="Cambria" w:hAnsi="Cambria" w:cs="Arial"/>
            <w:lang w:val="en-US"/>
          </w:rPr>
          <w:t>http://www.acm.org/education/curricula-recommendations</w:t>
        </w:r>
      </w:hyperlink>
      <w:r w:rsidRPr="00506933">
        <w:rPr>
          <w:rFonts w:ascii="Cambria" w:hAnsi="Cambria" w:cs="Arial"/>
          <w:lang w:val="en-US"/>
        </w:rPr>
        <w:t>, ACM / IEEE, 2012</w:t>
      </w:r>
    </w:p>
    <w:p w:rsidR="00DB3AF6" w:rsidRDefault="00DB3AF6" w:rsidP="00DB3AF6">
      <w:pPr>
        <w:pStyle w:val="Prrafodelista"/>
        <w:spacing w:line="360" w:lineRule="auto"/>
        <w:ind w:left="0"/>
        <w:jc w:val="both"/>
        <w:rPr>
          <w:rFonts w:ascii="Cambria" w:hAnsi="Cambria" w:cs="Arial"/>
          <w:lang w:val="en-US"/>
        </w:rPr>
      </w:pPr>
    </w:p>
    <w:p w:rsidR="00DB3AF6" w:rsidRPr="00726787" w:rsidRDefault="00DB3AF6" w:rsidP="00DB3AF6">
      <w:pPr>
        <w:pStyle w:val="Prrafodelista"/>
        <w:spacing w:line="360" w:lineRule="auto"/>
        <w:ind w:left="0"/>
        <w:jc w:val="both"/>
        <w:rPr>
          <w:rFonts w:ascii="Cambria" w:hAnsi="Cambria" w:cs="Arial"/>
          <w:lang w:val="en-US"/>
        </w:rPr>
      </w:pPr>
      <w:r>
        <w:rPr>
          <w:rFonts w:ascii="Cambria" w:hAnsi="Cambria" w:cs="Arial"/>
          <w:lang w:val="en-US"/>
        </w:rPr>
        <w:t>[2</w:t>
      </w:r>
      <w:r w:rsidRPr="00506933">
        <w:rPr>
          <w:rFonts w:ascii="Cambria" w:hAnsi="Cambria" w:cs="Arial"/>
          <w:lang w:val="en-US"/>
        </w:rPr>
        <w:t>] Bridging the Digital Divide: The Impact of Race on Computer Access and Internet Use</w:t>
      </w:r>
      <w:proofErr w:type="gramStart"/>
      <w:r w:rsidRPr="00506933">
        <w:rPr>
          <w:rFonts w:ascii="Cambria" w:hAnsi="Cambria" w:cs="Arial"/>
          <w:lang w:val="en-US"/>
        </w:rPr>
        <w:t>,  Hoffman</w:t>
      </w:r>
      <w:proofErr w:type="gramEnd"/>
      <w:r w:rsidRPr="00506933">
        <w:rPr>
          <w:rFonts w:ascii="Cambria" w:hAnsi="Cambria" w:cs="Arial"/>
          <w:lang w:val="en-US"/>
        </w:rPr>
        <w:t xml:space="preserve">, D.L. and T.P. Novak (1998), Donna Hoffman and Thomas Novak, Science, April 17, 1998. </w:t>
      </w:r>
      <w:hyperlink r:id="rId17" w:history="1">
        <w:r w:rsidRPr="00726787">
          <w:rPr>
            <w:rStyle w:val="Hipervnculo"/>
            <w:rFonts w:ascii="Cambria" w:hAnsi="Cambria" w:cs="Arial"/>
            <w:lang w:val="en-US"/>
          </w:rPr>
          <w:t>http://www2000.ogsm.vanderbilt.edu/papers/race/science.html</w:t>
        </w:r>
      </w:hyperlink>
    </w:p>
    <w:p w:rsidR="00506933" w:rsidRPr="00506933" w:rsidRDefault="00506933" w:rsidP="00DB3AF6">
      <w:pPr>
        <w:pStyle w:val="Prrafodelista"/>
        <w:spacing w:line="360" w:lineRule="auto"/>
        <w:ind w:left="0"/>
        <w:jc w:val="both"/>
        <w:rPr>
          <w:rFonts w:ascii="Cambria" w:hAnsi="Cambria" w:cs="Arial"/>
          <w:lang w:val="en-US"/>
        </w:rPr>
      </w:pPr>
    </w:p>
    <w:p w:rsidR="00506933" w:rsidRPr="00506933" w:rsidRDefault="00DB3AF6" w:rsidP="00DB3AF6">
      <w:pPr>
        <w:pStyle w:val="Prrafodelista"/>
        <w:spacing w:line="360" w:lineRule="auto"/>
        <w:ind w:left="0"/>
        <w:jc w:val="both"/>
        <w:rPr>
          <w:rFonts w:ascii="Cambria" w:hAnsi="Cambria" w:cs="Arial"/>
          <w:lang w:val="en-US"/>
        </w:rPr>
      </w:pPr>
      <w:r>
        <w:rPr>
          <w:rFonts w:ascii="Cambria" w:hAnsi="Cambria" w:cs="Arial"/>
          <w:lang w:val="en-US"/>
        </w:rPr>
        <w:t>[3</w:t>
      </w:r>
      <w:r w:rsidR="00506933" w:rsidRPr="00506933">
        <w:rPr>
          <w:rFonts w:ascii="Cambria" w:hAnsi="Cambria" w:cs="Arial"/>
          <w:lang w:val="en-US"/>
        </w:rPr>
        <w:t>] CS2008 Curriculum Update: The Computing Curricula Computer Science Volume is complete and approved, ACM / IEEE, 2008.</w:t>
      </w:r>
    </w:p>
    <w:p w:rsidR="00506933" w:rsidRPr="00506933" w:rsidRDefault="00506933" w:rsidP="00DB3AF6">
      <w:pPr>
        <w:pStyle w:val="Prrafodelista"/>
        <w:spacing w:line="360" w:lineRule="auto"/>
        <w:ind w:left="0"/>
        <w:jc w:val="both"/>
        <w:rPr>
          <w:rFonts w:ascii="Cambria" w:hAnsi="Cambria" w:cs="Arial"/>
          <w:lang w:val="en-US"/>
        </w:rPr>
      </w:pPr>
    </w:p>
    <w:p w:rsidR="00506933" w:rsidRDefault="00DB3AF6" w:rsidP="00DB3AF6">
      <w:pPr>
        <w:pStyle w:val="Prrafodelista"/>
        <w:spacing w:line="360" w:lineRule="auto"/>
        <w:ind w:left="0"/>
        <w:jc w:val="both"/>
        <w:rPr>
          <w:rFonts w:ascii="Cambria" w:hAnsi="Cambria" w:cs="Arial"/>
          <w:lang w:val="en-US"/>
        </w:rPr>
      </w:pPr>
      <w:r>
        <w:rPr>
          <w:rFonts w:ascii="Cambria" w:hAnsi="Cambria" w:cs="Arial"/>
          <w:lang w:val="en-US"/>
        </w:rPr>
        <w:t>[4</w:t>
      </w:r>
      <w:r w:rsidR="00506933" w:rsidRPr="00506933">
        <w:rPr>
          <w:rFonts w:ascii="Cambria" w:hAnsi="Cambria" w:cs="Arial"/>
          <w:lang w:val="en-US"/>
        </w:rPr>
        <w:t xml:space="preserve">] CC 2001: Curriculum Guidelines for Undergraduate Degree Programs in Computer Science ACM / IEEE, 2001. </w:t>
      </w:r>
    </w:p>
    <w:p w:rsidR="00562FC7" w:rsidRPr="00506933" w:rsidRDefault="00562FC7" w:rsidP="00DB3AF6">
      <w:pPr>
        <w:pStyle w:val="Prrafodelista"/>
        <w:spacing w:line="360" w:lineRule="auto"/>
        <w:ind w:left="0"/>
        <w:jc w:val="both"/>
        <w:rPr>
          <w:rFonts w:ascii="Cambria" w:hAnsi="Cambria" w:cs="Arial"/>
          <w:lang w:val="en-US"/>
        </w:rPr>
      </w:pPr>
    </w:p>
    <w:p w:rsidR="00506933" w:rsidRDefault="00562FC7" w:rsidP="00DB3AF6">
      <w:pPr>
        <w:pStyle w:val="Prrafodelista"/>
        <w:spacing w:line="360" w:lineRule="auto"/>
        <w:ind w:left="0"/>
        <w:jc w:val="both"/>
        <w:rPr>
          <w:rFonts w:ascii="Cambria" w:hAnsi="Cambria" w:cs="Arial"/>
          <w:lang w:val="en-US"/>
        </w:rPr>
      </w:pPr>
      <w:r w:rsidRPr="00726787">
        <w:rPr>
          <w:rFonts w:ascii="Cambria" w:hAnsi="Cambria" w:cs="Arial"/>
        </w:rPr>
        <w:t>[</w:t>
      </w:r>
      <w:r w:rsidR="00DB3AF6" w:rsidRPr="00726787">
        <w:rPr>
          <w:rFonts w:ascii="Cambria" w:hAnsi="Cambria" w:cs="Arial"/>
        </w:rPr>
        <w:t>5</w:t>
      </w:r>
      <w:r w:rsidRPr="00726787">
        <w:rPr>
          <w:rFonts w:ascii="Cambria" w:hAnsi="Cambria" w:cs="Arial"/>
        </w:rPr>
        <w:t xml:space="preserve">] Científicos de datos, así es la Carrera del futuro. </w:t>
      </w:r>
      <w:proofErr w:type="spellStart"/>
      <w:r w:rsidRPr="00562FC7">
        <w:rPr>
          <w:rFonts w:ascii="Cambria" w:hAnsi="Cambria" w:cs="Arial"/>
          <w:lang w:val="en-US"/>
        </w:rPr>
        <w:t>Periódico</w:t>
      </w:r>
      <w:proofErr w:type="spellEnd"/>
      <w:r w:rsidRPr="00562FC7">
        <w:rPr>
          <w:rFonts w:ascii="Cambria" w:hAnsi="Cambria" w:cs="Arial"/>
          <w:lang w:val="en-US"/>
        </w:rPr>
        <w:t xml:space="preserve"> El </w:t>
      </w:r>
      <w:proofErr w:type="spellStart"/>
      <w:r w:rsidRPr="00562FC7">
        <w:rPr>
          <w:rFonts w:ascii="Cambria" w:hAnsi="Cambria" w:cs="Arial"/>
          <w:lang w:val="en-US"/>
        </w:rPr>
        <w:t>Tiempo</w:t>
      </w:r>
      <w:proofErr w:type="spellEnd"/>
      <w:r w:rsidRPr="00562FC7">
        <w:rPr>
          <w:rFonts w:ascii="Cambria" w:hAnsi="Cambria" w:cs="Arial"/>
          <w:lang w:val="en-US"/>
        </w:rPr>
        <w:t>, 28/09/2014.</w:t>
      </w:r>
    </w:p>
    <w:p w:rsidR="00562FC7" w:rsidRPr="00506933" w:rsidRDefault="00562FC7" w:rsidP="00DB3AF6">
      <w:pPr>
        <w:pStyle w:val="Prrafodelista"/>
        <w:spacing w:line="360" w:lineRule="auto"/>
        <w:ind w:left="0"/>
        <w:jc w:val="both"/>
        <w:rPr>
          <w:rFonts w:ascii="Cambria" w:hAnsi="Cambria" w:cs="Arial"/>
          <w:lang w:val="en-US"/>
        </w:rPr>
      </w:pPr>
    </w:p>
    <w:p w:rsidR="00506933" w:rsidRPr="00506933" w:rsidRDefault="00506933" w:rsidP="00DB3AF6">
      <w:pPr>
        <w:pStyle w:val="Prrafodelista"/>
        <w:spacing w:line="360" w:lineRule="auto"/>
        <w:ind w:left="0"/>
        <w:jc w:val="both"/>
        <w:rPr>
          <w:rFonts w:ascii="Cambria" w:hAnsi="Cambria" w:cs="Arial"/>
          <w:lang w:val="en-US"/>
        </w:rPr>
      </w:pPr>
      <w:r w:rsidRPr="00506933">
        <w:rPr>
          <w:rFonts w:ascii="Cambria" w:hAnsi="Cambria" w:cs="Arial"/>
          <w:lang w:val="en-US"/>
        </w:rPr>
        <w:t>[</w:t>
      </w:r>
      <w:r w:rsidR="00DB3AF6">
        <w:rPr>
          <w:rFonts w:ascii="Cambria" w:hAnsi="Cambria" w:cs="Arial"/>
          <w:lang w:val="en-US"/>
        </w:rPr>
        <w:t>6</w:t>
      </w:r>
      <w:r w:rsidRPr="00506933">
        <w:rPr>
          <w:rFonts w:ascii="Cambria" w:hAnsi="Cambria" w:cs="Arial"/>
          <w:lang w:val="en-US"/>
        </w:rPr>
        <w:t xml:space="preserve">] </w:t>
      </w:r>
      <w:proofErr w:type="gramStart"/>
      <w:r w:rsidRPr="00506933">
        <w:rPr>
          <w:rFonts w:ascii="Cambria" w:hAnsi="Cambria" w:cs="Arial"/>
          <w:lang w:val="en-US"/>
        </w:rPr>
        <w:t>Let ’s</w:t>
      </w:r>
      <w:proofErr w:type="gramEnd"/>
      <w:r w:rsidRPr="00506933">
        <w:rPr>
          <w:rFonts w:ascii="Cambria" w:hAnsi="Cambria" w:cs="Arial"/>
          <w:lang w:val="en-US"/>
        </w:rPr>
        <w:t xml:space="preserve"> Design Everything Again: Thoughts on Computing and Its Teaching by Ricardo </w:t>
      </w:r>
      <w:proofErr w:type="spellStart"/>
      <w:r w:rsidRPr="00506933">
        <w:rPr>
          <w:rFonts w:ascii="Cambria" w:hAnsi="Cambria" w:cs="Arial"/>
          <w:lang w:val="en-US"/>
        </w:rPr>
        <w:t>Baeza</w:t>
      </w:r>
      <w:proofErr w:type="spellEnd"/>
      <w:r w:rsidRPr="00506933">
        <w:rPr>
          <w:rFonts w:ascii="Cambria" w:hAnsi="Cambria" w:cs="Arial"/>
          <w:lang w:val="en-US"/>
        </w:rPr>
        <w:t xml:space="preserve">-Yates, UP GRADE </w:t>
      </w:r>
      <w:proofErr w:type="spellStart"/>
      <w:r w:rsidRPr="00506933">
        <w:rPr>
          <w:rFonts w:ascii="Cambria" w:hAnsi="Cambria" w:cs="Arial"/>
          <w:lang w:val="en-US"/>
        </w:rPr>
        <w:t>Novática</w:t>
      </w:r>
      <w:proofErr w:type="spellEnd"/>
      <w:r w:rsidRPr="00506933">
        <w:rPr>
          <w:rFonts w:ascii="Cambria" w:hAnsi="Cambria" w:cs="Arial"/>
          <w:lang w:val="en-US"/>
        </w:rPr>
        <w:t xml:space="preserve"> and </w:t>
      </w:r>
      <w:proofErr w:type="spellStart"/>
      <w:r w:rsidRPr="00506933">
        <w:rPr>
          <w:rFonts w:ascii="Cambria" w:hAnsi="Cambria" w:cs="Arial"/>
          <w:lang w:val="en-US"/>
        </w:rPr>
        <w:t>Informatik</w:t>
      </w:r>
      <w:proofErr w:type="spellEnd"/>
      <w:r w:rsidRPr="00506933">
        <w:rPr>
          <w:rFonts w:ascii="Cambria" w:hAnsi="Cambria" w:cs="Arial"/>
          <w:lang w:val="en-US"/>
        </w:rPr>
        <w:t>//InformatiqueVol.II,No.4,August 2001.</w:t>
      </w:r>
    </w:p>
    <w:p w:rsidR="00506933" w:rsidRPr="00506933" w:rsidRDefault="00506933" w:rsidP="00DB3AF6">
      <w:pPr>
        <w:pStyle w:val="Prrafodelista"/>
        <w:spacing w:line="360" w:lineRule="auto"/>
        <w:ind w:left="0"/>
        <w:jc w:val="both"/>
        <w:rPr>
          <w:rFonts w:ascii="Cambria" w:hAnsi="Cambria" w:cs="Arial"/>
          <w:lang w:val="en-US"/>
        </w:rPr>
      </w:pPr>
    </w:p>
    <w:p w:rsidR="00DB3AF6" w:rsidRPr="00506933" w:rsidRDefault="00DB3AF6" w:rsidP="00DB3AF6">
      <w:pPr>
        <w:pStyle w:val="Prrafodelista"/>
        <w:spacing w:line="360" w:lineRule="auto"/>
        <w:ind w:left="0"/>
        <w:jc w:val="both"/>
        <w:rPr>
          <w:rFonts w:ascii="Cambria" w:hAnsi="Cambria" w:cs="Arial"/>
        </w:rPr>
      </w:pPr>
      <w:r>
        <w:rPr>
          <w:rFonts w:ascii="Cambria" w:hAnsi="Cambria" w:cs="Arial"/>
        </w:rPr>
        <w:t>[7</w:t>
      </w:r>
      <w:r w:rsidRPr="00506933">
        <w:rPr>
          <w:rFonts w:ascii="Cambria" w:hAnsi="Cambria" w:cs="Arial"/>
        </w:rPr>
        <w:t xml:space="preserve">] </w:t>
      </w:r>
      <w:proofErr w:type="spellStart"/>
      <w:r w:rsidRPr="00506933">
        <w:rPr>
          <w:rFonts w:ascii="Cambria" w:hAnsi="Cambria" w:cs="Arial"/>
        </w:rPr>
        <w:t>Career</w:t>
      </w:r>
      <w:proofErr w:type="spellEnd"/>
      <w:r w:rsidRPr="00506933">
        <w:rPr>
          <w:rFonts w:ascii="Cambria" w:hAnsi="Cambria" w:cs="Arial"/>
        </w:rPr>
        <w:t xml:space="preserve"> </w:t>
      </w:r>
      <w:proofErr w:type="spellStart"/>
      <w:r w:rsidRPr="00506933">
        <w:rPr>
          <w:rFonts w:ascii="Cambria" w:hAnsi="Cambria" w:cs="Arial"/>
        </w:rPr>
        <w:t>Space</w:t>
      </w:r>
      <w:proofErr w:type="spellEnd"/>
      <w:r w:rsidRPr="00506933">
        <w:rPr>
          <w:rFonts w:ascii="Cambria" w:hAnsi="Cambria" w:cs="Arial"/>
        </w:rPr>
        <w:t>, Directrices para el desarrollo curricular de programas computación en Europa, URL: http</w:t>
      </w:r>
      <w:proofErr w:type="gramStart"/>
      <w:r w:rsidRPr="00506933">
        <w:rPr>
          <w:rFonts w:ascii="Cambria" w:hAnsi="Cambria" w:cs="Arial"/>
        </w:rPr>
        <w:t>:/</w:t>
      </w:r>
      <w:proofErr w:type="gramEnd"/>
      <w:r w:rsidRPr="00506933">
        <w:rPr>
          <w:rFonts w:ascii="Cambria" w:hAnsi="Cambria" w:cs="Arial"/>
        </w:rPr>
        <w:t>/www.career-space.com, 2001.</w:t>
      </w:r>
    </w:p>
    <w:p w:rsidR="00DB3AF6" w:rsidRPr="00726787" w:rsidRDefault="00DB3AF6" w:rsidP="00DB3AF6">
      <w:pPr>
        <w:pStyle w:val="Prrafodelista"/>
        <w:spacing w:line="360" w:lineRule="auto"/>
        <w:ind w:left="0"/>
        <w:jc w:val="both"/>
        <w:rPr>
          <w:rFonts w:ascii="Cambria" w:hAnsi="Cambria" w:cs="Arial"/>
        </w:rPr>
      </w:pPr>
      <w:r w:rsidRPr="00726787">
        <w:rPr>
          <w:rFonts w:ascii="Cambria" w:hAnsi="Cambria" w:cs="Arial"/>
        </w:rPr>
        <w:t xml:space="preserve"> </w:t>
      </w:r>
    </w:p>
    <w:p w:rsidR="00506933" w:rsidRPr="00726787" w:rsidRDefault="00DB3AF6" w:rsidP="00DB3AF6">
      <w:pPr>
        <w:pStyle w:val="Prrafodelista"/>
        <w:spacing w:line="360" w:lineRule="auto"/>
        <w:ind w:left="0"/>
        <w:jc w:val="both"/>
        <w:rPr>
          <w:rFonts w:ascii="Cambria" w:hAnsi="Cambria" w:cs="Arial"/>
          <w:lang w:val="en-US"/>
        </w:rPr>
      </w:pPr>
      <w:r>
        <w:rPr>
          <w:rFonts w:ascii="Cambria" w:hAnsi="Cambria" w:cs="Arial"/>
          <w:lang w:val="en-US"/>
        </w:rPr>
        <w:t>[8</w:t>
      </w:r>
      <w:r w:rsidR="00506933" w:rsidRPr="00506933">
        <w:rPr>
          <w:rFonts w:ascii="Cambria" w:hAnsi="Cambria" w:cs="Arial"/>
          <w:lang w:val="en-US"/>
        </w:rPr>
        <w:t xml:space="preserve">] CRITERIA FOR ACCREDITING COMPUTING PROGRAMS. Effective for Evaluations During 2011-2012, </w:t>
      </w:r>
      <w:proofErr w:type="gramStart"/>
      <w:r w:rsidR="00506933" w:rsidRPr="00506933">
        <w:rPr>
          <w:rFonts w:ascii="Cambria" w:hAnsi="Cambria" w:cs="Arial"/>
          <w:lang w:val="en-US"/>
        </w:rPr>
        <w:t>ABET  Board</w:t>
      </w:r>
      <w:proofErr w:type="gramEnd"/>
      <w:r w:rsidR="00506933" w:rsidRPr="00506933">
        <w:rPr>
          <w:rFonts w:ascii="Cambria" w:hAnsi="Cambria" w:cs="Arial"/>
          <w:lang w:val="en-US"/>
        </w:rPr>
        <w:t xml:space="preserve"> of Directors, November 1, 2011.  </w:t>
      </w:r>
      <w:hyperlink r:id="rId18" w:history="1">
        <w:r w:rsidR="00506933" w:rsidRPr="00726787">
          <w:rPr>
            <w:rStyle w:val="Hipervnculo"/>
            <w:rFonts w:ascii="Cambria" w:hAnsi="Cambria" w:cs="Arial"/>
            <w:lang w:val="en-US"/>
          </w:rPr>
          <w:t>http://www.abet.org</w:t>
        </w:r>
      </w:hyperlink>
      <w:proofErr w:type="gramStart"/>
      <w:r w:rsidR="00506933" w:rsidRPr="00726787">
        <w:rPr>
          <w:rFonts w:ascii="Cambria" w:hAnsi="Cambria" w:cs="Arial"/>
          <w:lang w:val="en-US"/>
        </w:rPr>
        <w:t>,  ABET</w:t>
      </w:r>
      <w:proofErr w:type="gramEnd"/>
      <w:r w:rsidR="00506933" w:rsidRPr="00726787">
        <w:rPr>
          <w:rFonts w:ascii="Cambria" w:hAnsi="Cambria" w:cs="Arial"/>
          <w:lang w:val="en-US"/>
        </w:rPr>
        <w:t xml:space="preserve"> 2012</w:t>
      </w:r>
    </w:p>
    <w:p w:rsidR="00506933" w:rsidRPr="00726787" w:rsidRDefault="00506933" w:rsidP="00DB3AF6">
      <w:pPr>
        <w:pStyle w:val="Prrafodelista"/>
        <w:spacing w:line="360" w:lineRule="auto"/>
        <w:ind w:left="0"/>
        <w:jc w:val="both"/>
        <w:rPr>
          <w:rFonts w:ascii="Cambria" w:hAnsi="Cambria" w:cs="Arial"/>
          <w:lang w:val="en-US"/>
        </w:rPr>
      </w:pPr>
    </w:p>
    <w:p w:rsidR="00506933" w:rsidRDefault="00DB3AF6" w:rsidP="00DB3AF6">
      <w:pPr>
        <w:pStyle w:val="Prrafodelista"/>
        <w:spacing w:line="360" w:lineRule="auto"/>
        <w:ind w:left="0"/>
        <w:jc w:val="both"/>
        <w:rPr>
          <w:rFonts w:ascii="Cambria" w:hAnsi="Cambria" w:cs="Arial"/>
          <w:lang w:val="en-US"/>
        </w:rPr>
      </w:pPr>
      <w:r>
        <w:rPr>
          <w:rFonts w:ascii="Cambria" w:hAnsi="Cambria" w:cs="Arial"/>
          <w:lang w:val="en-US"/>
        </w:rPr>
        <w:t>[9</w:t>
      </w:r>
      <w:r w:rsidR="00506933" w:rsidRPr="00506933">
        <w:rPr>
          <w:rFonts w:ascii="Cambria" w:hAnsi="Cambria" w:cs="Arial"/>
          <w:lang w:val="en-US"/>
        </w:rPr>
        <w:t xml:space="preserve">] Computer Science: Reflections on the Field, Reflections from the Field, Committee on the Fundamentals of Computer Science: Challenges and Opportunities, National Research Council, National Academy of </w:t>
      </w:r>
      <w:proofErr w:type="gramStart"/>
      <w:r w:rsidR="00506933" w:rsidRPr="00506933">
        <w:rPr>
          <w:rFonts w:ascii="Cambria" w:hAnsi="Cambria" w:cs="Arial"/>
          <w:lang w:val="en-US"/>
        </w:rPr>
        <w:t>Sciences  Press</w:t>
      </w:r>
      <w:proofErr w:type="gramEnd"/>
      <w:r w:rsidR="00506933" w:rsidRPr="00506933">
        <w:rPr>
          <w:rFonts w:ascii="Cambria" w:hAnsi="Cambria" w:cs="Arial"/>
          <w:lang w:val="en-US"/>
        </w:rPr>
        <w:t xml:space="preserve"> (NAP Press), 2004</w:t>
      </w:r>
    </w:p>
    <w:p w:rsidR="00DB3AF6" w:rsidRDefault="00DB3AF6" w:rsidP="00DB3AF6">
      <w:pPr>
        <w:spacing w:line="360" w:lineRule="auto"/>
        <w:jc w:val="both"/>
        <w:rPr>
          <w:rFonts w:ascii="Cambria" w:hAnsi="Cambria" w:cs="Arial"/>
          <w:lang w:val="en-US"/>
        </w:rPr>
      </w:pPr>
    </w:p>
    <w:p w:rsidR="00562FC7" w:rsidRPr="00571D05" w:rsidRDefault="00562FC7" w:rsidP="00571D05">
      <w:pPr>
        <w:spacing w:line="360" w:lineRule="auto"/>
        <w:jc w:val="both"/>
        <w:rPr>
          <w:rFonts w:ascii="Cambria" w:hAnsi="Cambria" w:cs="Arial"/>
          <w:lang w:val="en-US"/>
        </w:rPr>
      </w:pPr>
      <w:r w:rsidRPr="00571D05">
        <w:rPr>
          <w:rFonts w:ascii="Cambria" w:hAnsi="Cambria" w:cs="Arial"/>
          <w:lang w:val="en-US"/>
        </w:rPr>
        <w:lastRenderedPageBreak/>
        <w:t>[</w:t>
      </w:r>
      <w:r w:rsidR="00DB3AF6" w:rsidRPr="00571D05">
        <w:rPr>
          <w:rFonts w:ascii="Cambria" w:hAnsi="Cambria" w:cs="Arial"/>
          <w:lang w:val="en-US"/>
        </w:rPr>
        <w:t>10</w:t>
      </w:r>
      <w:r w:rsidRPr="00571D05">
        <w:rPr>
          <w:rFonts w:ascii="Cambria" w:hAnsi="Cambria" w:cs="Arial"/>
          <w:lang w:val="en-US"/>
        </w:rPr>
        <w:t xml:space="preserve">] Computer Science Curricula 2013: IEEE Computer Society and Association for Computing </w:t>
      </w:r>
      <w:proofErr w:type="gramStart"/>
      <w:r w:rsidRPr="00571D05">
        <w:rPr>
          <w:rFonts w:ascii="Cambria" w:hAnsi="Cambria" w:cs="Arial"/>
          <w:lang w:val="en-US"/>
        </w:rPr>
        <w:t>Machinery  (</w:t>
      </w:r>
      <w:proofErr w:type="gramEnd"/>
      <w:r w:rsidRPr="00571D05">
        <w:rPr>
          <w:rFonts w:ascii="Cambria" w:hAnsi="Cambria" w:cs="Arial"/>
          <w:lang w:val="en-US"/>
        </w:rPr>
        <w:t>ACM). http://www.acm.org/education/CS2013-final-report.pdf.</w:t>
      </w:r>
    </w:p>
    <w:p w:rsidR="00506933" w:rsidRPr="00506933" w:rsidRDefault="00DB3AF6" w:rsidP="00DB3AF6">
      <w:pPr>
        <w:pStyle w:val="Prrafodelista"/>
        <w:spacing w:line="360" w:lineRule="auto"/>
        <w:ind w:left="0"/>
        <w:jc w:val="both"/>
        <w:rPr>
          <w:rFonts w:ascii="Cambria" w:hAnsi="Cambria" w:cs="Arial"/>
          <w:lang w:val="en-US"/>
        </w:rPr>
      </w:pPr>
      <w:r>
        <w:rPr>
          <w:rFonts w:ascii="Cambria" w:hAnsi="Cambria" w:cs="Arial"/>
          <w:lang w:val="en-US"/>
        </w:rPr>
        <w:t>[</w:t>
      </w:r>
      <w:r w:rsidR="00571D05">
        <w:rPr>
          <w:rFonts w:ascii="Cambria" w:hAnsi="Cambria" w:cs="Arial"/>
          <w:lang w:val="en-US"/>
        </w:rPr>
        <w:t>11</w:t>
      </w:r>
      <w:r w:rsidR="00562FC7" w:rsidRPr="00506933">
        <w:rPr>
          <w:rFonts w:ascii="Cambria" w:hAnsi="Cambria" w:cs="Arial"/>
          <w:lang w:val="en-US"/>
        </w:rPr>
        <w:t xml:space="preserve">] </w:t>
      </w:r>
      <w:r w:rsidR="00562FC7" w:rsidRPr="00562FC7">
        <w:rPr>
          <w:rFonts w:ascii="Cambria" w:hAnsi="Cambria" w:cs="Arial"/>
          <w:lang w:val="en-US"/>
        </w:rPr>
        <w:t xml:space="preserve">Computer Science Curricula 2013: IEEE Computer Society and Association for Computing </w:t>
      </w:r>
      <w:proofErr w:type="gramStart"/>
      <w:r w:rsidR="00562FC7" w:rsidRPr="00562FC7">
        <w:rPr>
          <w:rFonts w:ascii="Cambria" w:hAnsi="Cambria" w:cs="Arial"/>
          <w:lang w:val="en-US"/>
        </w:rPr>
        <w:t>Machinery  (</w:t>
      </w:r>
      <w:proofErr w:type="gramEnd"/>
      <w:r w:rsidR="00562FC7" w:rsidRPr="00562FC7">
        <w:rPr>
          <w:rFonts w:ascii="Cambria" w:hAnsi="Cambria" w:cs="Arial"/>
          <w:lang w:val="en-US"/>
        </w:rPr>
        <w:t>ACM). http://www.acm.org/education/CS2013-final-report.pdf.</w:t>
      </w:r>
    </w:p>
    <w:p w:rsidR="00DB3AF6" w:rsidRDefault="00DB3AF6" w:rsidP="00DB3AF6">
      <w:pPr>
        <w:pStyle w:val="Prrafodelista"/>
        <w:spacing w:line="360" w:lineRule="auto"/>
        <w:ind w:left="0"/>
        <w:jc w:val="both"/>
        <w:rPr>
          <w:rFonts w:ascii="Cambria" w:hAnsi="Cambria" w:cs="Arial"/>
          <w:lang w:val="en-US"/>
        </w:rPr>
      </w:pPr>
    </w:p>
    <w:p w:rsidR="00506933" w:rsidRDefault="00506933" w:rsidP="00DB3AF6">
      <w:pPr>
        <w:pStyle w:val="Prrafodelista"/>
        <w:spacing w:line="360" w:lineRule="auto"/>
        <w:ind w:left="0"/>
        <w:jc w:val="both"/>
        <w:rPr>
          <w:rFonts w:ascii="Cambria" w:hAnsi="Cambria" w:cs="Arial"/>
          <w:lang w:val="en-US"/>
        </w:rPr>
      </w:pPr>
      <w:r w:rsidRPr="00506933">
        <w:rPr>
          <w:rFonts w:ascii="Cambria" w:hAnsi="Cambria" w:cs="Arial"/>
          <w:lang w:val="en-US"/>
        </w:rPr>
        <w:t>[</w:t>
      </w:r>
      <w:r w:rsidR="00571D05">
        <w:rPr>
          <w:rFonts w:ascii="Cambria" w:hAnsi="Cambria" w:cs="Arial"/>
          <w:lang w:val="en-US"/>
        </w:rPr>
        <w:t>12</w:t>
      </w:r>
      <w:r w:rsidRPr="00506933">
        <w:rPr>
          <w:rFonts w:ascii="Cambria" w:hAnsi="Cambria" w:cs="Arial"/>
          <w:lang w:val="en-US"/>
        </w:rPr>
        <w:t xml:space="preserve">] Fostering Research on the Economic and Social Impacts of Information Technology, by the Steering Committee on Research Opportunities Relating to Economic and Social Impacts of </w:t>
      </w:r>
      <w:proofErr w:type="gramStart"/>
      <w:r w:rsidRPr="00506933">
        <w:rPr>
          <w:rFonts w:ascii="Cambria" w:hAnsi="Cambria" w:cs="Arial"/>
          <w:lang w:val="en-US"/>
        </w:rPr>
        <w:t>Computing ,</w:t>
      </w:r>
      <w:proofErr w:type="gramEnd"/>
      <w:r w:rsidRPr="00506933">
        <w:rPr>
          <w:rFonts w:ascii="Cambria" w:hAnsi="Cambria" w:cs="Arial"/>
          <w:lang w:val="en-US"/>
        </w:rPr>
        <w:t xml:space="preserve"> the Communications Computer Science and Telecommunications Board (CSTB), the Commission on Physical Sciences, Mathematics, and Applications of the National Research Council (NCR) and National Science Foundation (NSF), USA, National Academy Press, Washington, D.C. 1998. </w:t>
      </w:r>
      <w:hyperlink r:id="rId19" w:history="1">
        <w:r w:rsidRPr="00506933">
          <w:rPr>
            <w:rStyle w:val="Hipervnculo"/>
            <w:rFonts w:ascii="Cambria" w:hAnsi="Cambria" w:cs="Arial"/>
            <w:lang w:val="en-US"/>
          </w:rPr>
          <w:t>http://www.nap.edu/readingroom/books/esi/index.html</w:t>
        </w:r>
      </w:hyperlink>
      <w:r w:rsidRPr="00506933">
        <w:rPr>
          <w:rFonts w:ascii="Cambria" w:hAnsi="Cambria" w:cs="Arial"/>
          <w:lang w:val="en-US"/>
        </w:rPr>
        <w:t>.</w:t>
      </w:r>
    </w:p>
    <w:p w:rsidR="00562FC7" w:rsidRPr="00506933" w:rsidRDefault="00562FC7" w:rsidP="00DB3AF6">
      <w:pPr>
        <w:pStyle w:val="Prrafodelista"/>
        <w:spacing w:line="360" w:lineRule="auto"/>
        <w:ind w:left="0"/>
        <w:jc w:val="both"/>
        <w:rPr>
          <w:rFonts w:ascii="Cambria" w:hAnsi="Cambria" w:cs="Arial"/>
          <w:lang w:val="en-US"/>
        </w:rPr>
      </w:pPr>
    </w:p>
    <w:p w:rsidR="00DB3AF6" w:rsidRPr="00506933" w:rsidRDefault="00571D05" w:rsidP="00DB3AF6">
      <w:pPr>
        <w:pStyle w:val="Prrafodelista"/>
        <w:spacing w:line="360" w:lineRule="auto"/>
        <w:ind w:left="0"/>
        <w:jc w:val="both"/>
        <w:rPr>
          <w:rFonts w:ascii="Cambria" w:hAnsi="Cambria" w:cs="Arial"/>
          <w:lang w:val="en-US"/>
        </w:rPr>
      </w:pPr>
      <w:r>
        <w:rPr>
          <w:rFonts w:ascii="Cambria" w:hAnsi="Cambria" w:cs="Arial"/>
          <w:lang w:val="en-US"/>
        </w:rPr>
        <w:t>[13</w:t>
      </w:r>
      <w:r w:rsidR="00DB3AF6" w:rsidRPr="00506933">
        <w:rPr>
          <w:rFonts w:ascii="Cambria" w:hAnsi="Cambria" w:cs="Arial"/>
          <w:lang w:val="en-US"/>
        </w:rPr>
        <w:t xml:space="preserve">] </w:t>
      </w:r>
      <w:proofErr w:type="spellStart"/>
      <w:r w:rsidR="00DB3AF6" w:rsidRPr="00506933">
        <w:rPr>
          <w:rFonts w:ascii="Cambria" w:hAnsi="Cambria" w:cs="Arial"/>
          <w:lang w:val="en-US"/>
        </w:rPr>
        <w:t>Harrel</w:t>
      </w:r>
      <w:proofErr w:type="spellEnd"/>
      <w:r w:rsidR="00DB3AF6">
        <w:rPr>
          <w:rFonts w:ascii="Cambria" w:hAnsi="Cambria" w:cs="Arial"/>
          <w:lang w:val="en-US"/>
        </w:rPr>
        <w:t xml:space="preserve">, </w:t>
      </w:r>
      <w:r w:rsidR="00DB3AF6" w:rsidRPr="00506933">
        <w:rPr>
          <w:rFonts w:ascii="Cambria" w:hAnsi="Cambria" w:cs="Arial"/>
          <w:lang w:val="en-US"/>
        </w:rPr>
        <w:t>David</w:t>
      </w:r>
      <w:r w:rsidR="00DB3AF6">
        <w:rPr>
          <w:rFonts w:ascii="Cambria" w:hAnsi="Cambria" w:cs="Arial"/>
          <w:lang w:val="en-US"/>
        </w:rPr>
        <w:t>.</w:t>
      </w:r>
      <w:r w:rsidR="00DB3AF6" w:rsidRPr="00506933">
        <w:rPr>
          <w:rFonts w:ascii="Cambria" w:hAnsi="Cambria" w:cs="Arial"/>
          <w:lang w:val="en-US"/>
        </w:rPr>
        <w:t xml:space="preserve"> </w:t>
      </w:r>
      <w:proofErr w:type="spellStart"/>
      <w:r w:rsidR="00DB3AF6" w:rsidRPr="00506933">
        <w:rPr>
          <w:rFonts w:ascii="Cambria" w:hAnsi="Cambria" w:cs="Arial"/>
          <w:lang w:val="en-US"/>
        </w:rPr>
        <w:t>Algorithmics</w:t>
      </w:r>
      <w:proofErr w:type="spellEnd"/>
      <w:r w:rsidR="00DB3AF6" w:rsidRPr="00506933">
        <w:rPr>
          <w:rFonts w:ascii="Cambria" w:hAnsi="Cambria" w:cs="Arial"/>
          <w:lang w:val="en-US"/>
        </w:rPr>
        <w:t>, The Spirit of Computing</w:t>
      </w:r>
      <w:proofErr w:type="gramStart"/>
      <w:r w:rsidR="00DB3AF6" w:rsidRPr="00506933">
        <w:rPr>
          <w:rFonts w:ascii="Cambria" w:hAnsi="Cambria" w:cs="Arial"/>
          <w:lang w:val="en-US"/>
        </w:rPr>
        <w:t>:,</w:t>
      </w:r>
      <w:proofErr w:type="gramEnd"/>
      <w:r w:rsidR="00DB3AF6" w:rsidRPr="00506933">
        <w:rPr>
          <w:rFonts w:ascii="Cambria" w:hAnsi="Cambria" w:cs="Arial"/>
          <w:lang w:val="en-US"/>
        </w:rPr>
        <w:t xml:space="preserve"> Addison-Wesley, 1987.</w:t>
      </w:r>
    </w:p>
    <w:p w:rsidR="00DB3AF6" w:rsidRDefault="00DB3AF6" w:rsidP="00DB3AF6">
      <w:pPr>
        <w:pStyle w:val="Prrafodelista"/>
        <w:spacing w:line="360" w:lineRule="auto"/>
        <w:ind w:left="0"/>
        <w:jc w:val="both"/>
        <w:rPr>
          <w:rFonts w:ascii="Cambria" w:hAnsi="Cambria" w:cs="Arial"/>
          <w:lang w:val="en-US"/>
        </w:rPr>
      </w:pPr>
      <w:r>
        <w:rPr>
          <w:rFonts w:ascii="Cambria" w:hAnsi="Cambria" w:cs="Arial"/>
          <w:lang w:val="en-US"/>
        </w:rPr>
        <w:t xml:space="preserve"> </w:t>
      </w:r>
    </w:p>
    <w:p w:rsidR="00562FC7" w:rsidRDefault="00571D05" w:rsidP="00DB3AF6">
      <w:pPr>
        <w:pStyle w:val="Prrafodelista"/>
        <w:spacing w:line="360" w:lineRule="auto"/>
        <w:ind w:left="0"/>
        <w:jc w:val="both"/>
        <w:rPr>
          <w:rFonts w:ascii="Cambria" w:hAnsi="Cambria" w:cs="Arial"/>
          <w:lang w:val="en-US"/>
        </w:rPr>
      </w:pPr>
      <w:r>
        <w:rPr>
          <w:rFonts w:ascii="Cambria" w:hAnsi="Cambria" w:cs="Arial"/>
          <w:lang w:val="en-US"/>
        </w:rPr>
        <w:t>[14</w:t>
      </w:r>
      <w:r w:rsidR="00562FC7">
        <w:rPr>
          <w:rFonts w:ascii="Cambria" w:hAnsi="Cambria" w:cs="Arial"/>
          <w:lang w:val="en-US"/>
        </w:rPr>
        <w:t xml:space="preserve">] </w:t>
      </w:r>
      <w:r w:rsidR="00562FC7" w:rsidRPr="00562FC7">
        <w:rPr>
          <w:rFonts w:ascii="Cambria" w:hAnsi="Cambria" w:cs="Arial"/>
          <w:lang w:val="en-US"/>
        </w:rPr>
        <w:t xml:space="preserve">Grand Research Challenges in Computer Science in Brazil. C </w:t>
      </w:r>
      <w:proofErr w:type="spellStart"/>
      <w:r w:rsidR="00562FC7" w:rsidRPr="00562FC7">
        <w:rPr>
          <w:rFonts w:ascii="Cambria" w:hAnsi="Cambria" w:cs="Arial"/>
          <w:lang w:val="en-US"/>
        </w:rPr>
        <w:t>Bauzer</w:t>
      </w:r>
      <w:proofErr w:type="spellEnd"/>
      <w:r w:rsidR="00562FC7" w:rsidRPr="00562FC7">
        <w:rPr>
          <w:rFonts w:ascii="Cambria" w:hAnsi="Cambria" w:cs="Arial"/>
          <w:lang w:val="en-US"/>
        </w:rPr>
        <w:t xml:space="preserve"> Medeiros. IEEE vol.14 Issue 5, June 2008.</w:t>
      </w:r>
    </w:p>
    <w:p w:rsidR="00DB3AF6" w:rsidRDefault="00DB3AF6" w:rsidP="00DB3AF6">
      <w:pPr>
        <w:spacing w:line="360" w:lineRule="auto"/>
        <w:jc w:val="both"/>
        <w:rPr>
          <w:rFonts w:ascii="Cambria" w:hAnsi="Cambria" w:cs="Arial"/>
          <w:lang w:val="en-US"/>
        </w:rPr>
      </w:pPr>
    </w:p>
    <w:p w:rsidR="00DB3AF6" w:rsidRPr="00726787" w:rsidRDefault="00DB3AF6" w:rsidP="00DB3AF6">
      <w:pPr>
        <w:spacing w:line="360" w:lineRule="auto"/>
        <w:jc w:val="both"/>
        <w:rPr>
          <w:rFonts w:ascii="Cambria" w:hAnsi="Cambria" w:cs="Arial"/>
        </w:rPr>
      </w:pPr>
      <w:r w:rsidRPr="00726787">
        <w:rPr>
          <w:rFonts w:ascii="Cambria" w:hAnsi="Cambria" w:cs="Arial"/>
        </w:rPr>
        <w:t>[</w:t>
      </w:r>
      <w:r w:rsidR="00571D05" w:rsidRPr="00726787">
        <w:rPr>
          <w:rFonts w:ascii="Cambria" w:hAnsi="Cambria" w:cs="Arial"/>
        </w:rPr>
        <w:t>15</w:t>
      </w:r>
      <w:r w:rsidRPr="00726787">
        <w:rPr>
          <w:rFonts w:ascii="Cambria" w:hAnsi="Cambria" w:cs="Arial"/>
        </w:rPr>
        <w:t xml:space="preserve">] </w:t>
      </w:r>
      <w:r w:rsidR="00EC1E92" w:rsidRPr="00726787">
        <w:rPr>
          <w:rFonts w:ascii="Cambria" w:hAnsi="Cambria" w:cs="Arial"/>
        </w:rPr>
        <w:t xml:space="preserve">Hora del Código. </w:t>
      </w:r>
      <w:hyperlink r:id="rId20" w:history="1">
        <w:r w:rsidRPr="00726787">
          <w:rPr>
            <w:rStyle w:val="Hipervnculo"/>
            <w:rFonts w:ascii="Cambria" w:hAnsi="Cambria" w:cs="Arial"/>
          </w:rPr>
          <w:t>http://hourofcode.com/es</w:t>
        </w:r>
      </w:hyperlink>
    </w:p>
    <w:p w:rsidR="00DB3AF6" w:rsidRPr="00726787" w:rsidRDefault="00DB3AF6" w:rsidP="00DB3AF6">
      <w:pPr>
        <w:spacing w:line="360" w:lineRule="auto"/>
        <w:jc w:val="both"/>
        <w:rPr>
          <w:rFonts w:ascii="Cambria" w:hAnsi="Cambria" w:cs="Arial"/>
        </w:rPr>
      </w:pPr>
    </w:p>
    <w:p w:rsidR="00DB3AF6" w:rsidRPr="00726787" w:rsidRDefault="00DB3AF6" w:rsidP="00DB3AF6">
      <w:pPr>
        <w:spacing w:line="360" w:lineRule="auto"/>
        <w:jc w:val="both"/>
        <w:rPr>
          <w:rFonts w:ascii="Cambria" w:hAnsi="Cambria" w:cs="Arial"/>
        </w:rPr>
      </w:pPr>
      <w:r w:rsidRPr="00726787">
        <w:rPr>
          <w:rFonts w:ascii="Cambria" w:hAnsi="Cambria" w:cs="Arial"/>
        </w:rPr>
        <w:t>[1</w:t>
      </w:r>
      <w:r w:rsidR="00571D05" w:rsidRPr="00726787">
        <w:rPr>
          <w:rFonts w:ascii="Cambria" w:hAnsi="Cambria" w:cs="Arial"/>
        </w:rPr>
        <w:t>6</w:t>
      </w:r>
      <w:r w:rsidRPr="00726787">
        <w:rPr>
          <w:rFonts w:ascii="Cambria" w:hAnsi="Cambria" w:cs="Arial"/>
        </w:rPr>
        <w:t xml:space="preserve">] </w:t>
      </w:r>
      <w:hyperlink r:id="rId21" w:history="1">
        <w:r w:rsidRPr="00726787">
          <w:rPr>
            <w:rStyle w:val="Hipervnculo"/>
            <w:rFonts w:ascii="Cambria" w:hAnsi="Cambria" w:cs="Arial"/>
          </w:rPr>
          <w:t>http://www.uba.ar/download/academicos/carreras/lic-cscomputacion.pdf</w:t>
        </w:r>
      </w:hyperlink>
    </w:p>
    <w:p w:rsidR="00DB3AF6" w:rsidRPr="00726787" w:rsidRDefault="00DB3AF6" w:rsidP="00DB3AF6">
      <w:pPr>
        <w:pStyle w:val="Prrafodelista"/>
        <w:spacing w:line="360" w:lineRule="auto"/>
        <w:ind w:left="0"/>
        <w:jc w:val="both"/>
        <w:rPr>
          <w:rFonts w:ascii="Cambria" w:hAnsi="Cambria" w:cs="Arial"/>
        </w:rPr>
      </w:pPr>
    </w:p>
    <w:p w:rsidR="00562FC7" w:rsidRPr="00726787" w:rsidRDefault="00562FC7" w:rsidP="00DB3AF6">
      <w:pPr>
        <w:pStyle w:val="Prrafodelista"/>
        <w:spacing w:line="360" w:lineRule="auto"/>
        <w:ind w:left="0"/>
        <w:jc w:val="both"/>
        <w:rPr>
          <w:rFonts w:ascii="Cambria" w:hAnsi="Cambria" w:cs="Arial"/>
        </w:rPr>
      </w:pPr>
      <w:r w:rsidRPr="00726787">
        <w:rPr>
          <w:rFonts w:ascii="Cambria" w:hAnsi="Cambria" w:cs="Arial"/>
        </w:rPr>
        <w:t>[</w:t>
      </w:r>
      <w:r w:rsidR="002B0F9C" w:rsidRPr="00726787">
        <w:rPr>
          <w:rFonts w:ascii="Cambria" w:hAnsi="Cambria" w:cs="Arial"/>
        </w:rPr>
        <w:t>17</w:t>
      </w:r>
      <w:r w:rsidRPr="00726787">
        <w:rPr>
          <w:rFonts w:ascii="Cambria" w:hAnsi="Cambria" w:cs="Arial"/>
        </w:rPr>
        <w:t>] Industria TIC Colombiana necesita muchos más Ingenieros. El Tiempo 10/02/2014.</w:t>
      </w:r>
    </w:p>
    <w:p w:rsidR="00562FC7" w:rsidRPr="00726787" w:rsidRDefault="00562FC7" w:rsidP="00DB3AF6">
      <w:pPr>
        <w:pStyle w:val="Prrafodelista"/>
        <w:spacing w:line="360" w:lineRule="auto"/>
        <w:ind w:left="0"/>
        <w:jc w:val="both"/>
        <w:rPr>
          <w:rFonts w:ascii="Cambria" w:hAnsi="Cambria" w:cs="Arial"/>
        </w:rPr>
      </w:pPr>
    </w:p>
    <w:p w:rsidR="00506933" w:rsidRPr="00726787" w:rsidRDefault="002B0F9C" w:rsidP="00DB3AF6">
      <w:pPr>
        <w:pStyle w:val="Prrafodelista"/>
        <w:spacing w:line="360" w:lineRule="auto"/>
        <w:ind w:left="0"/>
        <w:jc w:val="both"/>
        <w:rPr>
          <w:rFonts w:ascii="Cambria" w:hAnsi="Cambria" w:cs="Arial"/>
        </w:rPr>
      </w:pPr>
      <w:r w:rsidRPr="00726787">
        <w:rPr>
          <w:rFonts w:ascii="Cambria" w:hAnsi="Cambria" w:cs="Arial"/>
        </w:rPr>
        <w:t>[18</w:t>
      </w:r>
      <w:r w:rsidR="00562FC7" w:rsidRPr="00726787">
        <w:rPr>
          <w:rFonts w:ascii="Cambria" w:hAnsi="Cambria" w:cs="Arial"/>
        </w:rPr>
        <w:t>] Ingeniería de Sistemas y Computación: Una utopía realizada en la Universidad de los Andes. Revista de ingeniería de la Universidad de los Andes #32 Julio-Diciembre 2010.</w:t>
      </w:r>
    </w:p>
    <w:p w:rsidR="00DB3AF6" w:rsidRDefault="00DB3AF6" w:rsidP="00DB3AF6">
      <w:pPr>
        <w:spacing w:line="360" w:lineRule="auto"/>
        <w:jc w:val="both"/>
        <w:rPr>
          <w:rFonts w:ascii="Cambria" w:hAnsi="Cambria" w:cs="Arial"/>
          <w:lang w:val="es-MX"/>
        </w:rPr>
      </w:pPr>
    </w:p>
    <w:p w:rsidR="00562FC7" w:rsidRPr="00562FC7" w:rsidRDefault="00562FC7" w:rsidP="00DB3AF6">
      <w:pPr>
        <w:spacing w:line="360" w:lineRule="auto"/>
        <w:jc w:val="both"/>
        <w:rPr>
          <w:rFonts w:ascii="Cambria" w:hAnsi="Cambria" w:cs="Arial"/>
          <w:lang w:val="es-ES"/>
        </w:rPr>
      </w:pPr>
      <w:r>
        <w:rPr>
          <w:rFonts w:ascii="Cambria" w:hAnsi="Cambria" w:cs="Arial"/>
          <w:lang w:val="es-MX"/>
        </w:rPr>
        <w:t>[</w:t>
      </w:r>
      <w:r w:rsidR="002B0F9C">
        <w:rPr>
          <w:rFonts w:ascii="Cambria" w:hAnsi="Cambria" w:cs="Arial"/>
          <w:lang w:val="es-MX"/>
        </w:rPr>
        <w:t>19</w:t>
      </w:r>
      <w:r>
        <w:rPr>
          <w:rFonts w:ascii="Cambria" w:hAnsi="Cambria" w:cs="Arial"/>
          <w:lang w:val="es-MX"/>
        </w:rPr>
        <w:t xml:space="preserve">] </w:t>
      </w:r>
      <w:r w:rsidRPr="00562FC7">
        <w:rPr>
          <w:rFonts w:ascii="Cambria" w:hAnsi="Cambria" w:cs="Arial"/>
          <w:lang w:val="es-MX"/>
        </w:rPr>
        <w:t xml:space="preserve">Laboratorio Laboral para la Educación Ministerio de Educación Nacional </w:t>
      </w:r>
      <w:hyperlink r:id="rId22" w:history="1">
        <w:r w:rsidRPr="00562FC7">
          <w:rPr>
            <w:rStyle w:val="Hipervnculo"/>
            <w:rFonts w:ascii="Cambria" w:hAnsi="Cambria" w:cs="Arial"/>
          </w:rPr>
          <w:t>http://www.graduadoscolombia.edu.co/html/1732/propertyvalue-40075.html</w:t>
        </w:r>
      </w:hyperlink>
    </w:p>
    <w:p w:rsidR="002B0F9C" w:rsidRDefault="002B0F9C" w:rsidP="00DB3AF6">
      <w:pPr>
        <w:spacing w:line="360" w:lineRule="auto"/>
        <w:jc w:val="both"/>
        <w:rPr>
          <w:rFonts w:ascii="Cambria" w:hAnsi="Cambria" w:cs="Arial"/>
          <w:lang w:val="es-ES"/>
        </w:rPr>
      </w:pPr>
    </w:p>
    <w:p w:rsidR="00562FC7" w:rsidRDefault="00562FC7" w:rsidP="00DB3AF6">
      <w:pPr>
        <w:spacing w:line="360" w:lineRule="auto"/>
        <w:jc w:val="both"/>
        <w:rPr>
          <w:rFonts w:ascii="Cambria" w:hAnsi="Cambria" w:cs="Arial"/>
          <w:lang w:val="es-ES"/>
        </w:rPr>
      </w:pPr>
      <w:r>
        <w:rPr>
          <w:rFonts w:ascii="Cambria" w:hAnsi="Cambria" w:cs="Arial"/>
          <w:lang w:val="es-ES"/>
        </w:rPr>
        <w:t>[</w:t>
      </w:r>
      <w:r w:rsidR="002B0F9C">
        <w:rPr>
          <w:rFonts w:ascii="Cambria" w:hAnsi="Cambria" w:cs="Arial"/>
          <w:lang w:val="es-ES"/>
        </w:rPr>
        <w:t>20</w:t>
      </w:r>
      <w:r>
        <w:rPr>
          <w:rFonts w:ascii="Cambria" w:hAnsi="Cambria" w:cs="Arial"/>
          <w:lang w:val="es-ES"/>
        </w:rPr>
        <w:t>]</w:t>
      </w:r>
      <w:r w:rsidR="00DB3AF6">
        <w:rPr>
          <w:rFonts w:ascii="Cambria" w:hAnsi="Cambria" w:cs="Arial"/>
          <w:lang w:val="es-ES"/>
        </w:rPr>
        <w:t xml:space="preserve"> </w:t>
      </w:r>
      <w:r w:rsidRPr="00562FC7">
        <w:rPr>
          <w:rFonts w:ascii="Cambria" w:hAnsi="Cambria" w:cs="Arial"/>
          <w:lang w:val="es-ES"/>
        </w:rPr>
        <w:t>M</w:t>
      </w:r>
      <w:r>
        <w:rPr>
          <w:rFonts w:ascii="Cambria" w:hAnsi="Cambria" w:cs="Arial"/>
          <w:lang w:val="es-ES"/>
        </w:rPr>
        <w:t xml:space="preserve">inisterio de Educación Nacional  </w:t>
      </w:r>
      <w:hyperlink r:id="rId23" w:history="1">
        <w:r w:rsidRPr="008F6EA5">
          <w:rPr>
            <w:rStyle w:val="Hipervnculo"/>
            <w:rFonts w:ascii="Cambria" w:hAnsi="Cambria" w:cs="Arial"/>
            <w:lang w:val="es-ES"/>
          </w:rPr>
          <w:t>http://www.mineducacion.gov.co/1621/article-87727.html</w:t>
        </w:r>
      </w:hyperlink>
    </w:p>
    <w:p w:rsidR="00562FC7" w:rsidRPr="00562FC7" w:rsidRDefault="00562FC7" w:rsidP="00DB3AF6">
      <w:pPr>
        <w:spacing w:line="360" w:lineRule="auto"/>
        <w:jc w:val="both"/>
        <w:rPr>
          <w:rFonts w:ascii="Cambria" w:hAnsi="Cambria" w:cs="Arial"/>
          <w:lang w:val="es-ES"/>
        </w:rPr>
      </w:pPr>
    </w:p>
    <w:p w:rsidR="00506933" w:rsidRPr="009A651A" w:rsidRDefault="00571D05" w:rsidP="00DB3AF6">
      <w:pPr>
        <w:pStyle w:val="Prrafodelista"/>
        <w:spacing w:line="360" w:lineRule="auto"/>
        <w:ind w:left="0"/>
        <w:jc w:val="both"/>
        <w:rPr>
          <w:rFonts w:ascii="Cambria" w:hAnsi="Cambria" w:cs="Arial"/>
        </w:rPr>
      </w:pPr>
      <w:r>
        <w:rPr>
          <w:rFonts w:ascii="Cambria" w:hAnsi="Cambria" w:cs="Arial"/>
        </w:rPr>
        <w:t>[21</w:t>
      </w:r>
      <w:r w:rsidR="00506933" w:rsidRPr="009A651A">
        <w:rPr>
          <w:rFonts w:ascii="Cambria" w:hAnsi="Cambria" w:cs="Arial"/>
        </w:rPr>
        <w:t xml:space="preserve">] POLITICA NACIONAL DE CIENCIA Y TECNOLOGIA Documento CONPES 3080. </w:t>
      </w:r>
      <w:r w:rsidR="00506933" w:rsidRPr="00506933">
        <w:rPr>
          <w:rFonts w:ascii="Cambria" w:hAnsi="Cambria" w:cs="Arial"/>
          <w:lang w:val="es-ES"/>
        </w:rPr>
        <w:t xml:space="preserve">Planeación Nacional, 2009. </w:t>
      </w:r>
    </w:p>
    <w:p w:rsidR="00506933" w:rsidRDefault="00DC39C4" w:rsidP="00DB3AF6">
      <w:pPr>
        <w:pStyle w:val="Prrafodelista"/>
        <w:spacing w:line="360" w:lineRule="auto"/>
        <w:ind w:left="0"/>
        <w:jc w:val="both"/>
        <w:rPr>
          <w:rFonts w:ascii="Cambria" w:hAnsi="Cambria" w:cs="Arial"/>
          <w:lang w:val="es-ES"/>
        </w:rPr>
      </w:pPr>
      <w:hyperlink r:id="rId24" w:history="1">
        <w:r w:rsidR="00506933" w:rsidRPr="009A651A">
          <w:rPr>
            <w:rStyle w:val="Hipervnculo"/>
            <w:rFonts w:ascii="Cambria" w:hAnsi="Cambria" w:cs="Arial"/>
          </w:rPr>
          <w:t>http://www.unalmed.edu.co/~dime/Formatos/CONPES_3582_Politica_Nacional.pdf</w:t>
        </w:r>
      </w:hyperlink>
    </w:p>
    <w:p w:rsidR="00295CB9" w:rsidRDefault="00295CB9" w:rsidP="00DB3AF6">
      <w:pPr>
        <w:pStyle w:val="Prrafodelista"/>
        <w:spacing w:line="360" w:lineRule="auto"/>
        <w:ind w:left="0"/>
        <w:jc w:val="both"/>
        <w:rPr>
          <w:rFonts w:ascii="Cambria" w:hAnsi="Cambria" w:cs="Arial"/>
          <w:u w:val="single"/>
        </w:rPr>
      </w:pPr>
    </w:p>
    <w:p w:rsidR="00EC1E92" w:rsidRDefault="00EC1E92" w:rsidP="00DB3AF6">
      <w:pPr>
        <w:pStyle w:val="Prrafodelista"/>
        <w:spacing w:line="360" w:lineRule="auto"/>
        <w:ind w:left="0"/>
        <w:jc w:val="both"/>
        <w:rPr>
          <w:rFonts w:ascii="Cambria" w:hAnsi="Cambria" w:cs="Arial"/>
        </w:rPr>
      </w:pPr>
      <w:r>
        <w:rPr>
          <w:rFonts w:ascii="Cambria" w:hAnsi="Cambria" w:cs="Arial"/>
        </w:rPr>
        <w:t xml:space="preserve">[22] </w:t>
      </w:r>
      <w:r w:rsidRPr="00562FC7">
        <w:rPr>
          <w:rFonts w:ascii="Cambria" w:hAnsi="Cambria" w:cs="Arial"/>
        </w:rPr>
        <w:t>R</w:t>
      </w:r>
      <w:r>
        <w:rPr>
          <w:rFonts w:ascii="Cambria" w:hAnsi="Cambria" w:cs="Arial"/>
        </w:rPr>
        <w:t xml:space="preserve">enata Colombia. </w:t>
      </w:r>
      <w:hyperlink r:id="rId25" w:history="1">
        <w:r w:rsidRPr="002626FE">
          <w:rPr>
            <w:rStyle w:val="Hipervnculo"/>
            <w:rFonts w:ascii="Cambria" w:hAnsi="Cambria" w:cs="Arial"/>
          </w:rPr>
          <w:t>https://www.renata.edu.co/index.php/quienes-somos</w:t>
        </w:r>
      </w:hyperlink>
      <w:r>
        <w:rPr>
          <w:rFonts w:ascii="Cambria" w:hAnsi="Cambria" w:cs="Arial"/>
        </w:rPr>
        <w:t xml:space="preserve"> </w:t>
      </w:r>
    </w:p>
    <w:p w:rsidR="00EC1E92" w:rsidRDefault="00EC1E92" w:rsidP="00DB3AF6">
      <w:pPr>
        <w:pStyle w:val="Prrafodelista"/>
        <w:spacing w:line="360" w:lineRule="auto"/>
        <w:ind w:left="0"/>
        <w:jc w:val="both"/>
        <w:rPr>
          <w:rFonts w:ascii="Cambria" w:hAnsi="Cambria" w:cs="Arial"/>
          <w:u w:val="single"/>
        </w:rPr>
      </w:pPr>
    </w:p>
    <w:p w:rsidR="00562FC7" w:rsidRDefault="00562FC7" w:rsidP="00DB3AF6">
      <w:pPr>
        <w:pStyle w:val="Prrafodelista"/>
        <w:spacing w:line="360" w:lineRule="auto"/>
        <w:ind w:left="0"/>
        <w:jc w:val="both"/>
        <w:rPr>
          <w:rFonts w:ascii="Cambria" w:hAnsi="Cambria" w:cs="Arial"/>
        </w:rPr>
      </w:pPr>
      <w:r>
        <w:rPr>
          <w:rFonts w:ascii="Cambria" w:hAnsi="Cambria" w:cs="Arial"/>
        </w:rPr>
        <w:t>[</w:t>
      </w:r>
      <w:r w:rsidR="00EC1E92">
        <w:rPr>
          <w:rFonts w:ascii="Cambria" w:hAnsi="Cambria" w:cs="Arial"/>
        </w:rPr>
        <w:t>23</w:t>
      </w:r>
      <w:r>
        <w:rPr>
          <w:rFonts w:ascii="Cambria" w:hAnsi="Cambria" w:cs="Arial"/>
        </w:rPr>
        <w:t xml:space="preserve">] </w:t>
      </w:r>
      <w:r w:rsidRPr="00562FC7">
        <w:rPr>
          <w:rFonts w:ascii="Cambria" w:hAnsi="Cambria" w:cs="Arial"/>
        </w:rPr>
        <w:t xml:space="preserve">Rumania: El Nuevo </w:t>
      </w:r>
      <w:proofErr w:type="spellStart"/>
      <w:r w:rsidRPr="00562FC7">
        <w:rPr>
          <w:rFonts w:ascii="Cambria" w:hAnsi="Cambria" w:cs="Arial"/>
        </w:rPr>
        <w:t>Silicom</w:t>
      </w:r>
      <w:proofErr w:type="spellEnd"/>
      <w:r w:rsidRPr="00562FC7">
        <w:rPr>
          <w:rFonts w:ascii="Cambria" w:hAnsi="Cambria" w:cs="Arial"/>
        </w:rPr>
        <w:t xml:space="preserve"> Valley. Periódico El Espectador, 29/09/2014.</w:t>
      </w:r>
    </w:p>
    <w:p w:rsidR="00EC1E92" w:rsidRDefault="00EC1E92" w:rsidP="00DB3AF6">
      <w:pPr>
        <w:pStyle w:val="Prrafodelista"/>
        <w:spacing w:line="360" w:lineRule="auto"/>
        <w:ind w:left="0"/>
        <w:jc w:val="both"/>
        <w:rPr>
          <w:rFonts w:ascii="Cambria" w:hAnsi="Cambria" w:cs="Arial"/>
        </w:rPr>
      </w:pPr>
    </w:p>
    <w:p w:rsidR="00EC1E92" w:rsidRDefault="00EC1E92" w:rsidP="00DB3AF6">
      <w:pPr>
        <w:pStyle w:val="Prrafodelista"/>
        <w:spacing w:line="360" w:lineRule="auto"/>
        <w:ind w:left="0"/>
        <w:jc w:val="both"/>
        <w:rPr>
          <w:rFonts w:ascii="Cambria" w:hAnsi="Cambria" w:cs="Arial"/>
        </w:rPr>
      </w:pPr>
      <w:r>
        <w:rPr>
          <w:rFonts w:ascii="Cambria" w:hAnsi="Cambria" w:cs="Arial"/>
        </w:rPr>
        <w:t xml:space="preserve">[23] </w:t>
      </w:r>
      <w:r w:rsidRPr="00562FC7">
        <w:rPr>
          <w:rFonts w:ascii="Cambria" w:hAnsi="Cambria" w:cs="Arial"/>
        </w:rPr>
        <w:t>Rum</w:t>
      </w:r>
      <w:r>
        <w:rPr>
          <w:rFonts w:ascii="Cambria" w:hAnsi="Cambria" w:cs="Arial"/>
        </w:rPr>
        <w:t xml:space="preserve">bo, Red Universitaria Metropolitana de Bogotá.  </w:t>
      </w:r>
      <w:hyperlink r:id="rId26" w:history="1">
        <w:r w:rsidRPr="002626FE">
          <w:rPr>
            <w:rStyle w:val="Hipervnculo"/>
            <w:rFonts w:ascii="Cambria" w:hAnsi="Cambria" w:cs="Arial"/>
          </w:rPr>
          <w:t>http://www.rumbo.edu.co/</w:t>
        </w:r>
      </w:hyperlink>
    </w:p>
    <w:p w:rsidR="00562FC7" w:rsidRPr="00562FC7" w:rsidRDefault="00562FC7" w:rsidP="00DB3AF6">
      <w:pPr>
        <w:pStyle w:val="Prrafodelista"/>
        <w:spacing w:line="360" w:lineRule="auto"/>
        <w:ind w:left="0"/>
        <w:jc w:val="both"/>
        <w:rPr>
          <w:rFonts w:ascii="Cambria" w:hAnsi="Cambria" w:cs="Arial"/>
        </w:rPr>
      </w:pPr>
    </w:p>
    <w:p w:rsidR="00506933" w:rsidRDefault="00EC1E92" w:rsidP="00DB3AF6">
      <w:pPr>
        <w:pStyle w:val="Prrafodelista"/>
        <w:spacing w:after="0" w:line="360" w:lineRule="auto"/>
        <w:ind w:left="0"/>
        <w:jc w:val="both"/>
        <w:rPr>
          <w:rFonts w:ascii="Cambria" w:hAnsi="Cambria" w:cs="Arial"/>
          <w:lang w:val="es-ES"/>
        </w:rPr>
      </w:pPr>
      <w:r>
        <w:rPr>
          <w:rFonts w:ascii="Cambria" w:hAnsi="Cambria" w:cs="Arial"/>
          <w:lang w:val="es-ES"/>
        </w:rPr>
        <w:t>[24</w:t>
      </w:r>
      <w:r w:rsidR="00295CB9" w:rsidRPr="00295CB9">
        <w:rPr>
          <w:rFonts w:ascii="Cambria" w:hAnsi="Cambria" w:cs="Arial"/>
          <w:lang w:val="es-ES"/>
        </w:rPr>
        <w:t>] Universidad Nacional de Colombia (2011). Memoria Económica y Financiera 2000-2010. Gerencia Nacional y Financiera.</w:t>
      </w:r>
    </w:p>
    <w:p w:rsidR="00295CB9" w:rsidRDefault="00295CB9" w:rsidP="000C14C1">
      <w:pPr>
        <w:pStyle w:val="Prrafodelista"/>
        <w:spacing w:after="0" w:line="360" w:lineRule="auto"/>
        <w:ind w:left="0" w:firstLine="708"/>
        <w:jc w:val="both"/>
        <w:rPr>
          <w:rFonts w:ascii="Cambria" w:hAnsi="Cambria" w:cs="Arial"/>
          <w:lang w:val="es-ES"/>
        </w:rPr>
      </w:pPr>
    </w:p>
    <w:p w:rsidR="00295CB9" w:rsidRPr="00571D05" w:rsidRDefault="00EC1E92" w:rsidP="00571D05">
      <w:pPr>
        <w:pStyle w:val="Prrafodelista"/>
        <w:spacing w:after="0" w:line="360" w:lineRule="auto"/>
        <w:ind w:left="0"/>
        <w:jc w:val="both"/>
        <w:rPr>
          <w:rFonts w:ascii="Cambria" w:hAnsi="Cambria" w:cs="Arial"/>
          <w:lang w:val="es-ES"/>
        </w:rPr>
      </w:pPr>
      <w:r>
        <w:rPr>
          <w:rFonts w:ascii="Cambria" w:hAnsi="Cambria" w:cs="Arial"/>
          <w:lang w:val="es-ES"/>
        </w:rPr>
        <w:t>[25</w:t>
      </w:r>
      <w:r w:rsidR="00295CB9" w:rsidRPr="00295CB9">
        <w:rPr>
          <w:rFonts w:ascii="Cambria" w:hAnsi="Cambria" w:cs="Arial"/>
          <w:lang w:val="es-ES"/>
        </w:rPr>
        <w:t>] Universidad Nacional de Colombia. Guía para la elaboración del presupuesto. División</w:t>
      </w:r>
      <w:r w:rsidR="00571D05">
        <w:rPr>
          <w:rFonts w:ascii="Cambria" w:hAnsi="Cambria" w:cs="Arial"/>
          <w:lang w:val="es-ES"/>
        </w:rPr>
        <w:t xml:space="preserve"> </w:t>
      </w:r>
      <w:r w:rsidR="00295CB9" w:rsidRPr="00571D05">
        <w:rPr>
          <w:rFonts w:ascii="Cambria" w:hAnsi="Cambria" w:cs="Arial"/>
          <w:lang w:val="es-ES"/>
        </w:rPr>
        <w:t>Financiera de la Universidad.</w:t>
      </w:r>
    </w:p>
    <w:sectPr w:rsidR="00295CB9" w:rsidRPr="00571D05" w:rsidSect="000C14C1">
      <w:footerReference w:type="default" r:id="rId27"/>
      <w:pgSz w:w="12240" w:h="15840" w:code="1"/>
      <w:pgMar w:top="1701" w:right="1134" w:bottom="1701" w:left="2268" w:header="709" w:footer="709" w:gutter="0"/>
      <w:pgNumType w:chapSep="colo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9C4" w:rsidRDefault="00DC39C4" w:rsidP="00811382">
      <w:pPr>
        <w:spacing w:after="0" w:line="240" w:lineRule="auto"/>
      </w:pPr>
      <w:r>
        <w:separator/>
      </w:r>
    </w:p>
  </w:endnote>
  <w:endnote w:type="continuationSeparator" w:id="0">
    <w:p w:rsidR="00DC39C4" w:rsidRDefault="00DC39C4" w:rsidP="00811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Helvetica-Condensed-Black">
    <w:panose1 w:val="00000000000000000000"/>
    <w:charset w:val="00"/>
    <w:family w:val="swiss"/>
    <w:notTrueType/>
    <w:pitch w:val="default"/>
    <w:sig w:usb0="00000003" w:usb1="00000000" w:usb2="00000000" w:usb3="00000000" w:csb0="00000001" w:csb1="00000000"/>
  </w:font>
  <w:font w:name="Cambri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0857979"/>
      <w:docPartObj>
        <w:docPartGallery w:val="Page Numbers (Bottom of Page)"/>
        <w:docPartUnique/>
      </w:docPartObj>
    </w:sdtPr>
    <w:sdtEndPr/>
    <w:sdtContent>
      <w:p w:rsidR="001D2B87" w:rsidRDefault="001D2B87">
        <w:pPr>
          <w:pStyle w:val="Piedepgina"/>
          <w:jc w:val="right"/>
        </w:pPr>
        <w:r>
          <w:fldChar w:fldCharType="begin"/>
        </w:r>
        <w:r>
          <w:instrText>PAGE   \* MERGEFORMAT</w:instrText>
        </w:r>
        <w:r>
          <w:fldChar w:fldCharType="separate"/>
        </w:r>
        <w:r w:rsidR="00031F71" w:rsidRPr="00031F71">
          <w:rPr>
            <w:noProof/>
            <w:lang w:val="es-ES"/>
          </w:rPr>
          <w:t>41</w:t>
        </w:r>
        <w:r>
          <w:fldChar w:fldCharType="end"/>
        </w:r>
      </w:p>
    </w:sdtContent>
  </w:sdt>
  <w:p w:rsidR="001D2B87" w:rsidRDefault="001D2B8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9C4" w:rsidRDefault="00DC39C4" w:rsidP="00811382">
      <w:pPr>
        <w:spacing w:after="0" w:line="240" w:lineRule="auto"/>
      </w:pPr>
      <w:r>
        <w:separator/>
      </w:r>
    </w:p>
  </w:footnote>
  <w:footnote w:type="continuationSeparator" w:id="0">
    <w:p w:rsidR="00DC39C4" w:rsidRDefault="00DC39C4" w:rsidP="00811382">
      <w:pPr>
        <w:spacing w:after="0" w:line="240" w:lineRule="auto"/>
      </w:pPr>
      <w:r>
        <w:continuationSeparator/>
      </w:r>
    </w:p>
  </w:footnote>
  <w:footnote w:id="1">
    <w:p w:rsidR="001D2B87" w:rsidRDefault="001D2B87">
      <w:pPr>
        <w:pStyle w:val="Textonotapie"/>
      </w:pPr>
      <w:r>
        <w:rPr>
          <w:rStyle w:val="Refdenotaalpie"/>
        </w:rPr>
        <w:footnoteRef/>
      </w:r>
      <w:r>
        <w:t xml:space="preserve"> </w:t>
      </w:r>
      <w:r w:rsidRPr="006556BD">
        <w:t>http://hourofcode.com/es</w:t>
      </w:r>
    </w:p>
  </w:footnote>
  <w:footnote w:id="2">
    <w:p w:rsidR="001D2B87" w:rsidRPr="00D032CC" w:rsidRDefault="001D2B87" w:rsidP="00D032CC">
      <w:pPr>
        <w:pStyle w:val="Textonotapie"/>
        <w:jc w:val="left"/>
        <w:rPr>
          <w:lang w:val="es-CR"/>
        </w:rPr>
      </w:pPr>
      <w:r>
        <w:rPr>
          <w:rStyle w:val="Refdenotaalpie"/>
        </w:rPr>
        <w:footnoteRef/>
      </w:r>
      <w:r>
        <w:t xml:space="preserve"> </w:t>
      </w:r>
      <w:r w:rsidRPr="00DB56E9">
        <w:rPr>
          <w:rFonts w:ascii="Cambria" w:hAnsi="Cambria"/>
          <w:b/>
          <w:sz w:val="16"/>
          <w:lang w:val="es-CR"/>
        </w:rPr>
        <w:t xml:space="preserve">POLITICA NACIONAL DE CIENCIA Y TECNOLOGIA </w:t>
      </w:r>
      <w:r w:rsidRPr="00DB56E9">
        <w:rPr>
          <w:rFonts w:ascii="Cambria" w:hAnsi="Cambria"/>
          <w:sz w:val="16"/>
          <w:lang w:val="es-CR"/>
        </w:rPr>
        <w:t>Documento CONPES 3080. Planeación Nacional, 2009.</w:t>
      </w:r>
      <w:r w:rsidRPr="00811382">
        <w:rPr>
          <w:rFonts w:ascii="Calibri" w:hAnsi="Calibri"/>
          <w:color w:val="0000FF"/>
          <w:u w:val="single"/>
          <w:lang w:val="es-ES"/>
        </w:rPr>
        <w:t xml:space="preserve"> </w:t>
      </w:r>
      <w:hyperlink r:id="rId1" w:history="1">
        <w:r w:rsidRPr="00811382">
          <w:rPr>
            <w:rFonts w:ascii="Calibri" w:hAnsi="Calibri"/>
            <w:color w:val="0000FF"/>
            <w:u w:val="single"/>
            <w:lang w:val="es-ES"/>
          </w:rPr>
          <w:t>http://www.unalmed.edu.co/~dime/Formatos/CONPES_3582_Politica_Nacional.pdf</w:t>
        </w:r>
      </w:hyperlink>
    </w:p>
  </w:footnote>
  <w:footnote w:id="3">
    <w:p w:rsidR="001D2B87" w:rsidRPr="009A651A" w:rsidRDefault="001D2B87">
      <w:pPr>
        <w:pStyle w:val="Textonotapie"/>
        <w:rPr>
          <w:lang w:val="en-US"/>
        </w:rPr>
      </w:pPr>
      <w:r>
        <w:rPr>
          <w:rStyle w:val="Refdenotaalpie"/>
        </w:rPr>
        <w:footnoteRef/>
      </w:r>
      <w:r w:rsidRPr="009A651A">
        <w:rPr>
          <w:lang w:val="en-US"/>
        </w:rPr>
        <w:t xml:space="preserve"> </w:t>
      </w:r>
      <w:r w:rsidRPr="009A651A">
        <w:rPr>
          <w:b/>
          <w:sz w:val="16"/>
          <w:szCs w:val="22"/>
          <w:lang w:val="en-US"/>
        </w:rPr>
        <w:t>Fostering Research on the Economic and Social Impacts of Information Technology</w:t>
      </w:r>
      <w:r w:rsidRPr="009A651A">
        <w:rPr>
          <w:sz w:val="16"/>
          <w:szCs w:val="22"/>
          <w:lang w:val="en-US"/>
        </w:rPr>
        <w:t>, by the Steering Committee on Research Opportunities Relating to Economic and Social Impacts of Computing , the Communications Computer Science and Telecommunications Board (CSTB), the Commission on Physical Sciences, Mathematics, and Applications of the National Research Council (NCR) and National Science Foundation (NSF), USA, National Academy Press, Washington, D.C. 1998. http://www.nap.edu/readingroom/books/esi/index.html.</w:t>
      </w:r>
    </w:p>
  </w:footnote>
  <w:footnote w:id="4">
    <w:p w:rsidR="001D2B87" w:rsidRDefault="001D2B87">
      <w:pPr>
        <w:pStyle w:val="Textonotapie"/>
        <w:rPr>
          <w:sz w:val="16"/>
          <w:szCs w:val="22"/>
          <w:lang w:val="en-US"/>
        </w:rPr>
      </w:pPr>
      <w:r>
        <w:rPr>
          <w:rStyle w:val="Refdenotaalpie"/>
        </w:rPr>
        <w:footnoteRef/>
      </w:r>
      <w:r w:rsidRPr="009A651A">
        <w:rPr>
          <w:lang w:val="en-US"/>
        </w:rPr>
        <w:t xml:space="preserve"> </w:t>
      </w:r>
      <w:r w:rsidRPr="00811382">
        <w:rPr>
          <w:b/>
          <w:sz w:val="16"/>
          <w:szCs w:val="22"/>
          <w:lang w:val="en-US"/>
        </w:rPr>
        <w:t>Bridging the Digital Divide: The Impact of Race on Computer Access and Internet Use</w:t>
      </w:r>
      <w:proofErr w:type="gramStart"/>
      <w:r w:rsidRPr="00811382">
        <w:rPr>
          <w:b/>
          <w:sz w:val="16"/>
          <w:szCs w:val="22"/>
          <w:lang w:val="en-US"/>
        </w:rPr>
        <w:t>,</w:t>
      </w:r>
      <w:r w:rsidRPr="00811382">
        <w:rPr>
          <w:sz w:val="16"/>
          <w:szCs w:val="22"/>
          <w:lang w:val="en-US"/>
        </w:rPr>
        <w:t xml:space="preserve">  Hoffman</w:t>
      </w:r>
      <w:proofErr w:type="gramEnd"/>
      <w:r w:rsidRPr="00811382">
        <w:rPr>
          <w:sz w:val="16"/>
          <w:szCs w:val="22"/>
          <w:lang w:val="en-US"/>
        </w:rPr>
        <w:t xml:space="preserve">, D.L. and T.P. Novak (1998), Donna Hoffman and Thomas Novak, </w:t>
      </w:r>
      <w:r w:rsidRPr="00811382">
        <w:rPr>
          <w:i/>
          <w:sz w:val="16"/>
          <w:szCs w:val="22"/>
          <w:lang w:val="en-US"/>
        </w:rPr>
        <w:t>Science</w:t>
      </w:r>
      <w:r w:rsidRPr="00811382">
        <w:rPr>
          <w:sz w:val="16"/>
          <w:szCs w:val="22"/>
          <w:lang w:val="en-US"/>
        </w:rPr>
        <w:t>, April 17, 1998.</w:t>
      </w:r>
    </w:p>
    <w:p w:rsidR="001D2B87" w:rsidRPr="00BA5473" w:rsidRDefault="001D2B87">
      <w:pPr>
        <w:pStyle w:val="Textonotapie"/>
        <w:rPr>
          <w:lang w:val="en-US"/>
        </w:rPr>
      </w:pPr>
      <w:r w:rsidRPr="00811382">
        <w:rPr>
          <w:sz w:val="16"/>
          <w:szCs w:val="22"/>
          <w:lang w:val="en-US"/>
        </w:rPr>
        <w:t xml:space="preserve"> </w:t>
      </w:r>
      <w:r w:rsidRPr="009A651A">
        <w:rPr>
          <w:rFonts w:ascii="Calibri" w:hAnsi="Calibri"/>
          <w:color w:val="0000FF"/>
          <w:sz w:val="22"/>
          <w:szCs w:val="22"/>
          <w:u w:val="single"/>
          <w:lang w:val="en-US"/>
        </w:rPr>
        <w:t>http://www2000.ogsm.vanderbilt.edu/papers/race/science.html</w:t>
      </w:r>
    </w:p>
  </w:footnote>
  <w:footnote w:id="5">
    <w:p w:rsidR="001D2B87" w:rsidRPr="006E2EC1" w:rsidRDefault="001D2B87" w:rsidP="00F049F3">
      <w:pPr>
        <w:pStyle w:val="Textonotapie"/>
        <w:rPr>
          <w:rFonts w:ascii="Cambria" w:hAnsi="Cambria"/>
        </w:rPr>
      </w:pPr>
      <w:r>
        <w:rPr>
          <w:rStyle w:val="Refdenotaalpie"/>
        </w:rPr>
        <w:footnoteRef/>
      </w:r>
      <w:r>
        <w:t xml:space="preserve"> </w:t>
      </w:r>
      <w:r w:rsidRPr="006E2EC1">
        <w:rPr>
          <w:rStyle w:val="Textoennegrita"/>
          <w:rFonts w:ascii="Cambria" w:eastAsiaTheme="majorEastAsia" w:hAnsi="Cambria" w:cs="Arial"/>
          <w:color w:val="222222"/>
          <w:shd w:val="clear" w:color="auto" w:fill="FFFFFF"/>
        </w:rPr>
        <w:t>Cinco mentiras de lo que dicen que es la Ingeniería de Sistemas</w:t>
      </w:r>
      <w:r>
        <w:rPr>
          <w:rStyle w:val="Textoennegrita"/>
          <w:rFonts w:ascii="Cambria" w:eastAsiaTheme="majorEastAsia" w:hAnsi="Cambria" w:cs="Arial"/>
          <w:color w:val="222222"/>
          <w:shd w:val="clear" w:color="auto" w:fill="FFFFFF"/>
        </w:rPr>
        <w:t xml:space="preserve">. FEDESOFT 2014. </w:t>
      </w:r>
    </w:p>
  </w:footnote>
  <w:footnote w:id="6">
    <w:p w:rsidR="001D2B87" w:rsidRDefault="001D2B87" w:rsidP="0030078D">
      <w:pPr>
        <w:pStyle w:val="Textonotapie"/>
      </w:pPr>
      <w:r>
        <w:rPr>
          <w:rStyle w:val="Refdenotaalpie"/>
        </w:rPr>
        <w:footnoteRef/>
      </w:r>
      <w:r>
        <w:t xml:space="preserve"> </w:t>
      </w:r>
      <w:r>
        <w:rPr>
          <w:rFonts w:ascii="Cambria" w:hAnsi="Cambria"/>
        </w:rPr>
        <w:t>E</w:t>
      </w:r>
      <w:r w:rsidRPr="0030078D">
        <w:rPr>
          <w:rFonts w:ascii="Cambria" w:hAnsi="Cambria"/>
        </w:rPr>
        <w:t>studio del comportamiento de la</w:t>
      </w:r>
      <w:r>
        <w:rPr>
          <w:rFonts w:ascii="Cambria" w:hAnsi="Cambria"/>
        </w:rPr>
        <w:t xml:space="preserve"> </w:t>
      </w:r>
      <w:r w:rsidRPr="0030078D">
        <w:rPr>
          <w:rFonts w:ascii="Cambria" w:hAnsi="Cambria"/>
        </w:rPr>
        <w:t>industria del software en Colombia ante</w:t>
      </w:r>
      <w:r>
        <w:rPr>
          <w:rFonts w:ascii="Cambria" w:hAnsi="Cambria"/>
        </w:rPr>
        <w:t xml:space="preserve"> </w:t>
      </w:r>
      <w:r w:rsidRPr="0030078D">
        <w:rPr>
          <w:rFonts w:ascii="Cambria" w:hAnsi="Cambria"/>
        </w:rPr>
        <w:t xml:space="preserve">escenarios </w:t>
      </w:r>
      <w:r>
        <w:rPr>
          <w:rFonts w:ascii="Cambria" w:hAnsi="Cambria"/>
        </w:rPr>
        <w:t xml:space="preserve">de capacidades de innovación y </w:t>
      </w:r>
      <w:r w:rsidRPr="0030078D">
        <w:rPr>
          <w:rFonts w:ascii="Cambria" w:hAnsi="Cambria"/>
        </w:rPr>
        <w:t>ventajas comparativas por medio de</w:t>
      </w:r>
      <w:r>
        <w:rPr>
          <w:rFonts w:ascii="Cambria" w:hAnsi="Cambria"/>
        </w:rPr>
        <w:t xml:space="preserve"> </w:t>
      </w:r>
      <w:r w:rsidRPr="0030078D">
        <w:rPr>
          <w:rFonts w:ascii="Cambria" w:hAnsi="Cambria"/>
        </w:rPr>
        <w:t>dinámica de sistemas</w:t>
      </w:r>
      <w:r>
        <w:rPr>
          <w:rFonts w:ascii="Cambria" w:hAnsi="Cambria"/>
        </w:rPr>
        <w:t xml:space="preserve">. </w:t>
      </w:r>
      <w:r w:rsidRPr="0030078D">
        <w:rPr>
          <w:rFonts w:ascii="Cambria" w:hAnsi="Cambria"/>
          <w:b/>
        </w:rPr>
        <w:t>K. C. Palomino</w:t>
      </w:r>
      <w:r>
        <w:rPr>
          <w:rFonts w:ascii="Cambria" w:hAnsi="Cambria"/>
        </w:rPr>
        <w:t xml:space="preserve"> </w:t>
      </w:r>
      <w:proofErr w:type="spellStart"/>
      <w:r w:rsidRPr="0030078D">
        <w:rPr>
          <w:rFonts w:ascii="Cambria" w:hAnsi="Cambria"/>
          <w:b/>
        </w:rPr>
        <w:t>M</w:t>
      </w:r>
      <w:r>
        <w:rPr>
          <w:rFonts w:ascii="Cambria" w:hAnsi="Cambria"/>
          <w:b/>
        </w:rPr>
        <w:t>.</w:t>
      </w:r>
      <w:r w:rsidRPr="0030078D">
        <w:rPr>
          <w:rFonts w:ascii="Cambria" w:hAnsi="Cambria"/>
          <w:b/>
        </w:rPr>
        <w:t>Sc</w:t>
      </w:r>
      <w:proofErr w:type="spellEnd"/>
      <w:r w:rsidRPr="0030078D">
        <w:rPr>
          <w:rFonts w:ascii="Cambria" w:hAnsi="Cambria"/>
          <w:b/>
        </w:rPr>
        <w:t xml:space="preserve"> Tesis. Universidad Nacional de Colombia 2008</w:t>
      </w:r>
      <w:r>
        <w:rPr>
          <w:rFonts w:ascii="Cambria" w:hAnsi="Cambria"/>
        </w:rPr>
        <w:t>.</w:t>
      </w:r>
    </w:p>
  </w:footnote>
  <w:footnote w:id="7">
    <w:p w:rsidR="001D2B87" w:rsidRDefault="001D2B87">
      <w:pPr>
        <w:pStyle w:val="Textonotapie"/>
      </w:pPr>
      <w:r>
        <w:rPr>
          <w:rStyle w:val="Refdenotaalpie"/>
        </w:rPr>
        <w:footnoteRef/>
      </w:r>
      <w:r>
        <w:t xml:space="preserve"> </w:t>
      </w:r>
      <w:r w:rsidRPr="004D0205">
        <w:t>http://www.uba.ar/download/academicos/carreras/lic-cscomputacion.pdf</w:t>
      </w:r>
    </w:p>
  </w:footnote>
  <w:footnote w:id="8">
    <w:p w:rsidR="001D2B87" w:rsidRPr="0069117D" w:rsidRDefault="001D2B87" w:rsidP="0069117D">
      <w:pPr>
        <w:pStyle w:val="Textonotapie"/>
      </w:pPr>
      <w:r>
        <w:rPr>
          <w:rStyle w:val="Refdenotaalpie"/>
        </w:rPr>
        <w:footnoteRef/>
      </w:r>
      <w:r w:rsidRPr="0069117D">
        <w:t xml:space="preserve"> http://hourofcode.com/co</w:t>
      </w:r>
    </w:p>
  </w:footnote>
  <w:footnote w:id="9">
    <w:p w:rsidR="001D2B87" w:rsidRPr="005D36B1" w:rsidRDefault="001D2B87">
      <w:pPr>
        <w:pStyle w:val="Textonotapie"/>
      </w:pPr>
      <w:r>
        <w:rPr>
          <w:rStyle w:val="Refdenotaalpie"/>
        </w:rPr>
        <w:footnoteRef/>
      </w:r>
      <w:r>
        <w:t xml:space="preserve"> Industria TIC Colombiana necesita muchos más Ingenieros. </w:t>
      </w:r>
      <w:r w:rsidRPr="005D36B1">
        <w:t>El Tiempo 10/02/2014.</w:t>
      </w:r>
    </w:p>
  </w:footnote>
  <w:footnote w:id="10">
    <w:p w:rsidR="001D2B87" w:rsidRPr="00EF0049" w:rsidRDefault="001D2B87" w:rsidP="00C02462">
      <w:pPr>
        <w:pStyle w:val="Textonotapie"/>
      </w:pPr>
      <w:r>
        <w:rPr>
          <w:rStyle w:val="Refdenotaalpie"/>
        </w:rPr>
        <w:footnoteRef/>
      </w:r>
      <w:r w:rsidRPr="00C02462">
        <w:t xml:space="preserve"> Científicos de datos, así es la Carrera del futuro.</w:t>
      </w:r>
      <w:r>
        <w:t xml:space="preserve"> Periódico</w:t>
      </w:r>
      <w:r w:rsidRPr="00C02462">
        <w:t xml:space="preserve"> </w:t>
      </w:r>
      <w:r w:rsidRPr="00EF0049">
        <w:t>El Tiempo, 28/09/2014.</w:t>
      </w:r>
    </w:p>
  </w:footnote>
  <w:footnote w:id="11">
    <w:p w:rsidR="001D2B87" w:rsidRPr="0055568B" w:rsidRDefault="001D2B87">
      <w:pPr>
        <w:pStyle w:val="Textonotapie"/>
      </w:pPr>
      <w:r>
        <w:rPr>
          <w:rStyle w:val="Refdenotaalpie"/>
        </w:rPr>
        <w:footnoteRef/>
      </w:r>
      <w:r w:rsidRPr="00D273B9">
        <w:t xml:space="preserve"> Rumania: El Nuevo </w:t>
      </w:r>
      <w:proofErr w:type="spellStart"/>
      <w:r w:rsidRPr="00D273B9">
        <w:t>Silicom</w:t>
      </w:r>
      <w:proofErr w:type="spellEnd"/>
      <w:r w:rsidRPr="00D273B9">
        <w:t xml:space="preserve"> Valley. </w:t>
      </w:r>
      <w:r w:rsidRPr="0055568B">
        <w:t>Periódico El Espectador, 29/09/2014.</w:t>
      </w:r>
    </w:p>
  </w:footnote>
  <w:footnote w:id="12">
    <w:p w:rsidR="001D2B87" w:rsidRPr="0055568B" w:rsidRDefault="001D2B87">
      <w:pPr>
        <w:pStyle w:val="Textonotapie"/>
        <w:rPr>
          <w:lang w:val="en-US"/>
        </w:rPr>
      </w:pPr>
      <w:r>
        <w:rPr>
          <w:rStyle w:val="Refdenotaalpie"/>
        </w:rPr>
        <w:footnoteRef/>
      </w:r>
      <w:r w:rsidRPr="00C120CF">
        <w:t xml:space="preserve"> El sector del software en Colombia. </w:t>
      </w:r>
      <w:r>
        <w:t xml:space="preserve">Oficina Económica y Comercial de la Embajada de España en Bogotá. </w:t>
      </w:r>
      <w:proofErr w:type="spellStart"/>
      <w:r w:rsidRPr="0055568B">
        <w:rPr>
          <w:lang w:val="en-US"/>
        </w:rPr>
        <w:t>Informes</w:t>
      </w:r>
      <w:proofErr w:type="spellEnd"/>
      <w:r w:rsidRPr="0055568B">
        <w:rPr>
          <w:lang w:val="en-US"/>
        </w:rPr>
        <w:t xml:space="preserve"> </w:t>
      </w:r>
      <w:proofErr w:type="spellStart"/>
      <w:r w:rsidRPr="0055568B">
        <w:rPr>
          <w:lang w:val="en-US"/>
        </w:rPr>
        <w:t>sectoriales</w:t>
      </w:r>
      <w:proofErr w:type="spellEnd"/>
      <w:r w:rsidRPr="0055568B">
        <w:rPr>
          <w:lang w:val="en-US"/>
        </w:rPr>
        <w:t xml:space="preserve">. </w:t>
      </w:r>
      <w:proofErr w:type="spellStart"/>
      <w:r w:rsidRPr="0055568B">
        <w:rPr>
          <w:lang w:val="en-US"/>
        </w:rPr>
        <w:t>Octubre</w:t>
      </w:r>
      <w:proofErr w:type="spellEnd"/>
      <w:r w:rsidRPr="0055568B">
        <w:rPr>
          <w:lang w:val="en-US"/>
        </w:rPr>
        <w:t>, 2012.</w:t>
      </w:r>
    </w:p>
  </w:footnote>
  <w:footnote w:id="13">
    <w:p w:rsidR="001D2B87" w:rsidRPr="00A1768F" w:rsidRDefault="001D2B87" w:rsidP="008B2231">
      <w:pPr>
        <w:pStyle w:val="Textonotapie"/>
        <w:rPr>
          <w:lang w:val="en-US"/>
        </w:rPr>
      </w:pPr>
      <w:r>
        <w:rPr>
          <w:rStyle w:val="Refdenotaalpie"/>
        </w:rPr>
        <w:footnoteRef/>
      </w:r>
      <w:r w:rsidRPr="00A1768F">
        <w:rPr>
          <w:lang w:val="en-US"/>
        </w:rPr>
        <w:t xml:space="preserve"> </w:t>
      </w:r>
      <w:r>
        <w:rPr>
          <w:bCs/>
          <w:lang w:val="en-US"/>
        </w:rPr>
        <w:t xml:space="preserve">Computer Science </w:t>
      </w:r>
      <w:r w:rsidRPr="00A1768F">
        <w:rPr>
          <w:bCs/>
          <w:lang w:val="en-US"/>
        </w:rPr>
        <w:t xml:space="preserve">Curricula 2013: IEEE </w:t>
      </w:r>
      <w:r w:rsidRPr="00A1768F">
        <w:rPr>
          <w:lang w:val="en-US"/>
        </w:rPr>
        <w:t xml:space="preserve">Computer Society and Association for Computing </w:t>
      </w:r>
      <w:proofErr w:type="gramStart"/>
      <w:r w:rsidRPr="00A1768F">
        <w:rPr>
          <w:lang w:val="en-US"/>
        </w:rPr>
        <w:t>Machinery  (</w:t>
      </w:r>
      <w:proofErr w:type="gramEnd"/>
      <w:r w:rsidRPr="00A1768F">
        <w:rPr>
          <w:lang w:val="en-US"/>
        </w:rPr>
        <w:t>ACM)</w:t>
      </w:r>
      <w:r>
        <w:rPr>
          <w:lang w:val="en-US"/>
        </w:rPr>
        <w:t xml:space="preserve">. </w:t>
      </w:r>
      <w:r w:rsidRPr="00A1768F">
        <w:rPr>
          <w:lang w:val="en-US"/>
        </w:rPr>
        <w:t>http://www.acm.org/education/CS2013-final-report.pdf</w:t>
      </w:r>
      <w:r>
        <w:rPr>
          <w:lang w:val="en-US"/>
        </w:rPr>
        <w:t>.</w:t>
      </w:r>
    </w:p>
  </w:footnote>
  <w:footnote w:id="14">
    <w:p w:rsidR="001D2B87" w:rsidRPr="00B301D1" w:rsidRDefault="001D2B87" w:rsidP="00177C98">
      <w:pPr>
        <w:autoSpaceDE w:val="0"/>
        <w:autoSpaceDN w:val="0"/>
        <w:adjustRightInd w:val="0"/>
        <w:spacing w:after="0" w:line="240" w:lineRule="auto"/>
        <w:rPr>
          <w:lang w:val="en-US"/>
        </w:rPr>
      </w:pPr>
      <w:r>
        <w:rPr>
          <w:rStyle w:val="Refdenotaalpie"/>
        </w:rPr>
        <w:footnoteRef/>
      </w:r>
      <w:r w:rsidRPr="00177C98">
        <w:rPr>
          <w:lang w:val="en-US"/>
        </w:rPr>
        <w:t xml:space="preserve"> </w:t>
      </w:r>
      <w:r w:rsidRPr="00177C98">
        <w:rPr>
          <w:rFonts w:asciiTheme="majorHAnsi" w:hAnsiTheme="majorHAnsi" w:cs="Helvetica-Condensed-Black"/>
          <w:lang w:val="en-US"/>
        </w:rPr>
        <w:t>Grand Research Challenges in Computer Science in Brazil</w:t>
      </w:r>
      <w:r>
        <w:rPr>
          <w:rFonts w:asciiTheme="majorHAnsi" w:hAnsiTheme="majorHAnsi" w:cs="Helvetica-Condensed-Black"/>
          <w:lang w:val="en-US"/>
        </w:rPr>
        <w:t xml:space="preserve">. </w:t>
      </w:r>
      <w:r w:rsidRPr="0055568B">
        <w:rPr>
          <w:rFonts w:asciiTheme="majorHAnsi" w:hAnsiTheme="majorHAnsi" w:cs="Helvetica-Condensed-Black"/>
          <w:lang w:val="en-US"/>
        </w:rPr>
        <w:t xml:space="preserve">C </w:t>
      </w:r>
      <w:proofErr w:type="spellStart"/>
      <w:r w:rsidRPr="0055568B">
        <w:rPr>
          <w:rFonts w:asciiTheme="majorHAnsi" w:hAnsiTheme="majorHAnsi" w:cs="Helvetica-Condensed-Black"/>
          <w:lang w:val="en-US"/>
        </w:rPr>
        <w:t>Bauzer</w:t>
      </w:r>
      <w:proofErr w:type="spellEnd"/>
      <w:r w:rsidRPr="0055568B">
        <w:rPr>
          <w:rFonts w:asciiTheme="majorHAnsi" w:hAnsiTheme="majorHAnsi" w:cs="Helvetica-Condensed-Black"/>
          <w:lang w:val="en-US"/>
        </w:rPr>
        <w:t xml:space="preserve"> Medeiros. </w:t>
      </w:r>
      <w:r w:rsidRPr="00B301D1">
        <w:rPr>
          <w:rFonts w:asciiTheme="majorHAnsi" w:hAnsiTheme="majorHAnsi" w:cs="Helvetica-Condensed-Black"/>
          <w:lang w:val="en-US"/>
        </w:rPr>
        <w:t>IEEE vol.14 Issue 5, June 2008.</w:t>
      </w:r>
    </w:p>
  </w:footnote>
  <w:footnote w:id="15">
    <w:p w:rsidR="001D2B87" w:rsidRPr="00B301D1" w:rsidRDefault="001D2B87">
      <w:pPr>
        <w:pStyle w:val="Textonotapie"/>
        <w:rPr>
          <w:lang w:val="en-US"/>
        </w:rPr>
      </w:pPr>
      <w:r>
        <w:rPr>
          <w:rStyle w:val="Refdenotaalpie"/>
        </w:rPr>
        <w:footnoteRef/>
      </w:r>
      <w:r w:rsidRPr="00B301D1">
        <w:rPr>
          <w:lang w:val="en-US"/>
        </w:rPr>
        <w:t xml:space="preserve"> </w:t>
      </w:r>
      <w:r>
        <w:rPr>
          <w:lang w:val="en-US"/>
        </w:rPr>
        <w:t xml:space="preserve">Computer Science Curricula 2013. Curriculum Guidelines for Undergraduate Degree Programs in Computer </w:t>
      </w:r>
      <w:proofErr w:type="spellStart"/>
      <w:r>
        <w:rPr>
          <w:lang w:val="en-US"/>
        </w:rPr>
        <w:t>Sciencie</w:t>
      </w:r>
      <w:proofErr w:type="spellEnd"/>
      <w:r>
        <w:rPr>
          <w:lang w:val="en-US"/>
        </w:rPr>
        <w:t>. December 20, 2013. IEEE Computer Society</w:t>
      </w:r>
    </w:p>
  </w:footnote>
  <w:footnote w:id="16">
    <w:p w:rsidR="001D2B87" w:rsidRPr="0051174D" w:rsidRDefault="001D2B87">
      <w:pPr>
        <w:pStyle w:val="Textonotapie"/>
        <w:rPr>
          <w:rFonts w:asciiTheme="minorHAnsi" w:hAnsiTheme="minorHAnsi" w:cstheme="minorHAnsi"/>
          <w:sz w:val="22"/>
          <w:szCs w:val="22"/>
          <w:lang w:val="en-US"/>
        </w:rPr>
      </w:pPr>
      <w:r>
        <w:rPr>
          <w:rStyle w:val="Refdenotaalpie"/>
        </w:rPr>
        <w:footnoteRef/>
      </w:r>
      <w:r w:rsidRPr="009A651A">
        <w:rPr>
          <w:lang w:val="en-US"/>
        </w:rPr>
        <w:t xml:space="preserve"> </w:t>
      </w:r>
      <w:r w:rsidRPr="0051174D">
        <w:rPr>
          <w:rFonts w:asciiTheme="minorHAnsi" w:hAnsiTheme="minorHAnsi" w:cstheme="minorHAnsi"/>
          <w:sz w:val="22"/>
          <w:szCs w:val="22"/>
          <w:lang w:val="en-US"/>
        </w:rPr>
        <w:t>Computer Science: Reflections on the Field, Reflections from the Field, Committee on the Fundamentals of Computer Science: Challenges and Opportunities, National Research Council, NAP press, 2004</w:t>
      </w:r>
    </w:p>
  </w:footnote>
  <w:footnote w:id="17">
    <w:p w:rsidR="001D2B87" w:rsidRPr="0051174D" w:rsidRDefault="001D2B87">
      <w:pPr>
        <w:pStyle w:val="Textonotapie"/>
        <w:rPr>
          <w:lang w:val="en-US"/>
        </w:rPr>
      </w:pPr>
      <w:r w:rsidRPr="0051174D">
        <w:rPr>
          <w:rStyle w:val="Refdenotaalpie"/>
          <w:rFonts w:asciiTheme="minorHAnsi" w:hAnsiTheme="minorHAnsi" w:cstheme="minorHAnsi"/>
          <w:sz w:val="22"/>
          <w:szCs w:val="22"/>
        </w:rPr>
        <w:footnoteRef/>
      </w:r>
      <w:r w:rsidRPr="0051174D">
        <w:rPr>
          <w:rFonts w:asciiTheme="minorHAnsi" w:hAnsiTheme="minorHAnsi" w:cstheme="minorHAnsi"/>
          <w:sz w:val="22"/>
          <w:szCs w:val="22"/>
          <w:lang w:val="en-US"/>
        </w:rPr>
        <w:t xml:space="preserve"> </w:t>
      </w:r>
      <w:r w:rsidRPr="0051174D">
        <w:rPr>
          <w:rFonts w:asciiTheme="minorHAnsi" w:hAnsiTheme="minorHAnsi" w:cstheme="minorHAnsi"/>
          <w:bCs/>
          <w:sz w:val="22"/>
          <w:szCs w:val="22"/>
          <w:lang w:val="en-US"/>
        </w:rPr>
        <w:t xml:space="preserve">Computer Science Curricula 2013: IEEE </w:t>
      </w:r>
      <w:r w:rsidRPr="0051174D">
        <w:rPr>
          <w:rFonts w:asciiTheme="minorHAnsi" w:hAnsiTheme="minorHAnsi" w:cstheme="minorHAnsi"/>
          <w:sz w:val="22"/>
          <w:szCs w:val="22"/>
          <w:lang w:val="en-US"/>
        </w:rPr>
        <w:t xml:space="preserve">Computer Society and Association for Computing </w:t>
      </w:r>
      <w:proofErr w:type="gramStart"/>
      <w:r w:rsidRPr="0051174D">
        <w:rPr>
          <w:rFonts w:asciiTheme="minorHAnsi" w:hAnsiTheme="minorHAnsi" w:cstheme="minorHAnsi"/>
          <w:sz w:val="22"/>
          <w:szCs w:val="22"/>
          <w:lang w:val="en-US"/>
        </w:rPr>
        <w:t>Machinery  (</w:t>
      </w:r>
      <w:proofErr w:type="gramEnd"/>
      <w:r w:rsidRPr="0051174D">
        <w:rPr>
          <w:rFonts w:asciiTheme="minorHAnsi" w:hAnsiTheme="minorHAnsi" w:cstheme="minorHAnsi"/>
          <w:sz w:val="22"/>
          <w:szCs w:val="22"/>
          <w:lang w:val="en-US"/>
        </w:rPr>
        <w:t>ACM). http://www.acm.org/education/CS2013-final-report.pdf.</w:t>
      </w:r>
    </w:p>
  </w:footnote>
  <w:footnote w:id="18">
    <w:p w:rsidR="001D2B87" w:rsidRPr="007F21AF" w:rsidRDefault="001D2B87">
      <w:pPr>
        <w:pStyle w:val="Textonotapie"/>
        <w:rPr>
          <w:lang w:val="es-MX"/>
        </w:rPr>
      </w:pPr>
      <w:r>
        <w:rPr>
          <w:rStyle w:val="Refdenotaalpie"/>
        </w:rPr>
        <w:footnoteRef/>
      </w:r>
      <w:r w:rsidRPr="007F21AF">
        <w:rPr>
          <w:lang w:val="es-MX"/>
        </w:rPr>
        <w:t xml:space="preserve"> </w:t>
      </w:r>
      <w:r>
        <w:rPr>
          <w:lang w:val="es-MX"/>
        </w:rPr>
        <w:t xml:space="preserve">Ministerio de Educación Nacional </w:t>
      </w:r>
      <w:hyperlink r:id="rId2" w:history="1">
        <w:r w:rsidRPr="002F71EF">
          <w:rPr>
            <w:rStyle w:val="Hipervnculo"/>
            <w:lang w:val="es-MX"/>
          </w:rPr>
          <w:t>http://www.mineducacion.gov.co/1621/article-87727.html</w:t>
        </w:r>
      </w:hyperlink>
      <w:r>
        <w:rPr>
          <w:lang w:val="es-MX"/>
        </w:rPr>
        <w:t>.</w:t>
      </w:r>
    </w:p>
  </w:footnote>
  <w:footnote w:id="19">
    <w:p w:rsidR="001D2B87" w:rsidRPr="00F90A64" w:rsidRDefault="001D2B87">
      <w:pPr>
        <w:pStyle w:val="Textonotapie"/>
        <w:rPr>
          <w:lang w:val="es-MX"/>
        </w:rPr>
      </w:pPr>
      <w:r>
        <w:rPr>
          <w:rStyle w:val="Refdenotaalpie"/>
        </w:rPr>
        <w:footnoteRef/>
      </w:r>
      <w:r w:rsidRPr="00F90A64">
        <w:rPr>
          <w:lang w:val="es-MX"/>
        </w:rPr>
        <w:t xml:space="preserve"> </w:t>
      </w:r>
      <w:r>
        <w:t>Ingeniería de Sistemas y Computación: Una utopía realizada en la Universidad de los Andes. Revista de ingeniería de la Universidad de los Andes #32 Julio-Diciembre 2010.</w:t>
      </w:r>
    </w:p>
  </w:footnote>
  <w:footnote w:id="20">
    <w:p w:rsidR="001D2B87" w:rsidRPr="00EE0D5B" w:rsidRDefault="001D2B87" w:rsidP="00FD140D">
      <w:r>
        <w:rPr>
          <w:rStyle w:val="Refdenotaalpie"/>
        </w:rPr>
        <w:footnoteRef/>
      </w:r>
      <w:r w:rsidRPr="00EE0D5B">
        <w:rPr>
          <w:lang w:val="es-MX"/>
        </w:rPr>
        <w:t xml:space="preserve"> </w:t>
      </w:r>
      <w:r>
        <w:rPr>
          <w:lang w:val="es-MX"/>
        </w:rPr>
        <w:t xml:space="preserve">Laboratorio Laboral para la Educación Ministerio de Educación Nacional </w:t>
      </w:r>
      <w:hyperlink r:id="rId3" w:history="1">
        <w:r w:rsidRPr="009411BA">
          <w:rPr>
            <w:rStyle w:val="Hipervnculo"/>
          </w:rPr>
          <w:t>http://www.graduadoscolombia.edu.co/html/1732/propertyvalue-40075.html</w:t>
        </w:r>
      </w:hyperlink>
      <w:r>
        <w:rPr>
          <w:rStyle w:val="Hipervnculo"/>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E"/>
    <w:multiLevelType w:val="multilevel"/>
    <w:tmpl w:val="240A001F"/>
    <w:styleLink w:val="Estilo1"/>
    <w:lvl w:ilvl="0">
      <w:start w:val="2"/>
      <w:numFmt w:val="decimal"/>
      <w:lvlText w:val="%1."/>
      <w:lvlJc w:val="left"/>
      <w:pPr>
        <w:ind w:left="360" w:hanging="360"/>
      </w:pPr>
      <w:rPr>
        <w:rFonts w:ascii="Cambria" w:hAnsi="Cambria" w:hint="default"/>
        <w:b/>
        <w:i w:val="0"/>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00001B"/>
    <w:multiLevelType w:val="multilevel"/>
    <w:tmpl w:val="2E468548"/>
    <w:lvl w:ilvl="0">
      <w:start w:val="1"/>
      <w:numFmt w:val="decimal"/>
      <w:lvlText w:val="%1."/>
      <w:lvlJc w:val="left"/>
      <w:pPr>
        <w:tabs>
          <w:tab w:val="left" w:pos="726"/>
        </w:tabs>
        <w:ind w:left="726" w:hanging="360"/>
      </w:pPr>
    </w:lvl>
    <w:lvl w:ilvl="1">
      <w:start w:val="2"/>
      <w:numFmt w:val="decimal"/>
      <w:isLgl/>
      <w:lvlText w:val="%1.%2"/>
      <w:lvlJc w:val="left"/>
      <w:pPr>
        <w:ind w:left="876" w:hanging="510"/>
      </w:pPr>
      <w:rPr>
        <w:rFonts w:hint="default"/>
      </w:rPr>
    </w:lvl>
    <w:lvl w:ilvl="2">
      <w:start w:val="1"/>
      <w:numFmt w:val="decimal"/>
      <w:isLgl/>
      <w:lvlText w:val="%1.%2.%3"/>
      <w:lvlJc w:val="left"/>
      <w:pPr>
        <w:ind w:left="1086" w:hanging="720"/>
      </w:pPr>
      <w:rPr>
        <w:rFonts w:hint="default"/>
      </w:rPr>
    </w:lvl>
    <w:lvl w:ilvl="3">
      <w:start w:val="1"/>
      <w:numFmt w:val="decimal"/>
      <w:isLgl/>
      <w:lvlText w:val="%1.%2.%3.%4"/>
      <w:lvlJc w:val="left"/>
      <w:pPr>
        <w:ind w:left="1086" w:hanging="720"/>
      </w:pPr>
      <w:rPr>
        <w:rFonts w:hint="default"/>
      </w:rPr>
    </w:lvl>
    <w:lvl w:ilvl="4">
      <w:start w:val="1"/>
      <w:numFmt w:val="decimal"/>
      <w:isLgl/>
      <w:lvlText w:val="%1.%2.%3.%4.%5"/>
      <w:lvlJc w:val="left"/>
      <w:pPr>
        <w:ind w:left="1446" w:hanging="1080"/>
      </w:pPr>
      <w:rPr>
        <w:rFonts w:hint="default"/>
      </w:rPr>
    </w:lvl>
    <w:lvl w:ilvl="5">
      <w:start w:val="1"/>
      <w:numFmt w:val="decimal"/>
      <w:isLgl/>
      <w:lvlText w:val="%1.%2.%3.%4.%5.%6"/>
      <w:lvlJc w:val="left"/>
      <w:pPr>
        <w:ind w:left="1446" w:hanging="1080"/>
      </w:pPr>
      <w:rPr>
        <w:rFonts w:hint="default"/>
      </w:rPr>
    </w:lvl>
    <w:lvl w:ilvl="6">
      <w:start w:val="1"/>
      <w:numFmt w:val="decimal"/>
      <w:isLgl/>
      <w:lvlText w:val="%1.%2.%3.%4.%5.%6.%7"/>
      <w:lvlJc w:val="left"/>
      <w:pPr>
        <w:ind w:left="1806" w:hanging="1440"/>
      </w:pPr>
      <w:rPr>
        <w:rFonts w:hint="default"/>
      </w:rPr>
    </w:lvl>
    <w:lvl w:ilvl="7">
      <w:start w:val="1"/>
      <w:numFmt w:val="decimal"/>
      <w:isLgl/>
      <w:lvlText w:val="%1.%2.%3.%4.%5.%6.%7.%8"/>
      <w:lvlJc w:val="left"/>
      <w:pPr>
        <w:ind w:left="1806" w:hanging="1440"/>
      </w:pPr>
      <w:rPr>
        <w:rFonts w:hint="default"/>
      </w:rPr>
    </w:lvl>
    <w:lvl w:ilvl="8">
      <w:start w:val="1"/>
      <w:numFmt w:val="decimal"/>
      <w:isLgl/>
      <w:lvlText w:val="%1.%2.%3.%4.%5.%6.%7.%8.%9"/>
      <w:lvlJc w:val="left"/>
      <w:pPr>
        <w:ind w:left="2166" w:hanging="1800"/>
      </w:pPr>
      <w:rPr>
        <w:rFonts w:hint="default"/>
      </w:rPr>
    </w:lvl>
  </w:abstractNum>
  <w:abstractNum w:abstractNumId="2">
    <w:nsid w:val="0000001D"/>
    <w:multiLevelType w:val="multilevel"/>
    <w:tmpl w:val="FC3C4178"/>
    <w:lvl w:ilvl="0">
      <w:start w:val="1"/>
      <w:numFmt w:val="decimal"/>
      <w:lvlText w:val="%1."/>
      <w:lvlJc w:val="left"/>
      <w:pPr>
        <w:ind w:left="720" w:hanging="360"/>
      </w:p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000001E"/>
    <w:multiLevelType w:val="hybridMultilevel"/>
    <w:tmpl w:val="76C84BE8"/>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nsid w:val="0000001F"/>
    <w:multiLevelType w:val="singleLevel"/>
    <w:tmpl w:val="0C0A0005"/>
    <w:lvl w:ilvl="0">
      <w:start w:val="1"/>
      <w:numFmt w:val="bullet"/>
      <w:lvlText w:val=""/>
      <w:lvlJc w:val="left"/>
      <w:pPr>
        <w:tabs>
          <w:tab w:val="left" w:pos="360"/>
        </w:tabs>
        <w:ind w:left="360" w:hanging="360"/>
      </w:pPr>
      <w:rPr>
        <w:rFonts w:ascii="Wingdings" w:hAnsi="Wingdings" w:hint="default"/>
      </w:rPr>
    </w:lvl>
  </w:abstractNum>
  <w:abstractNum w:abstractNumId="5">
    <w:nsid w:val="00000021"/>
    <w:multiLevelType w:val="singleLevel"/>
    <w:tmpl w:val="0C0A000F"/>
    <w:lvl w:ilvl="0">
      <w:start w:val="1"/>
      <w:numFmt w:val="decimal"/>
      <w:lvlText w:val="%1."/>
      <w:lvlJc w:val="left"/>
      <w:pPr>
        <w:tabs>
          <w:tab w:val="left" w:pos="360"/>
        </w:tabs>
        <w:ind w:left="360" w:hanging="360"/>
      </w:pPr>
    </w:lvl>
  </w:abstractNum>
  <w:abstractNum w:abstractNumId="6">
    <w:nsid w:val="00000022"/>
    <w:multiLevelType w:val="singleLevel"/>
    <w:tmpl w:val="0C0A000F"/>
    <w:lvl w:ilvl="0">
      <w:start w:val="1"/>
      <w:numFmt w:val="decimal"/>
      <w:lvlText w:val="%1."/>
      <w:lvlJc w:val="left"/>
      <w:pPr>
        <w:ind w:left="720" w:hanging="360"/>
      </w:pPr>
    </w:lvl>
  </w:abstractNum>
  <w:abstractNum w:abstractNumId="7">
    <w:nsid w:val="00000023"/>
    <w:multiLevelType w:val="hybridMultilevel"/>
    <w:tmpl w:val="0C1025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0000002A"/>
    <w:multiLevelType w:val="hybridMultilevel"/>
    <w:tmpl w:val="BAC479E2"/>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9">
    <w:nsid w:val="00000030"/>
    <w:multiLevelType w:val="hybridMultilevel"/>
    <w:tmpl w:val="3BE2B4F4"/>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nsid w:val="00000031"/>
    <w:multiLevelType w:val="hybridMultilevel"/>
    <w:tmpl w:val="C9BA920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nsid w:val="0B7702DB"/>
    <w:multiLevelType w:val="hybridMultilevel"/>
    <w:tmpl w:val="81F890B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6FB52B0"/>
    <w:multiLevelType w:val="hybridMultilevel"/>
    <w:tmpl w:val="00ECB3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17414F42"/>
    <w:multiLevelType w:val="hybridMultilevel"/>
    <w:tmpl w:val="364ECFA8"/>
    <w:lvl w:ilvl="0" w:tplc="0C0A000B">
      <w:start w:val="1"/>
      <w:numFmt w:val="bullet"/>
      <w:lvlText w:val=""/>
      <w:lvlJc w:val="left"/>
      <w:pPr>
        <w:ind w:left="720" w:hanging="360"/>
      </w:pPr>
      <w:rPr>
        <w:rFonts w:ascii="Wingdings" w:hAnsi="Wingdings" w:hint="default"/>
      </w:rPr>
    </w:lvl>
    <w:lvl w:ilvl="1" w:tplc="8B8CEBEC">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A065E10"/>
    <w:multiLevelType w:val="hybridMultilevel"/>
    <w:tmpl w:val="578E7BB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303760B9"/>
    <w:multiLevelType w:val="multilevel"/>
    <w:tmpl w:val="796A466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38F83685"/>
    <w:multiLevelType w:val="multilevel"/>
    <w:tmpl w:val="C14278BE"/>
    <w:lvl w:ilvl="0">
      <w:start w:val="1"/>
      <w:numFmt w:val="decimal"/>
      <w:lvlText w:val="%1."/>
      <w:lvlJc w:val="left"/>
      <w:pPr>
        <w:ind w:left="720" w:hanging="360"/>
      </w:pPr>
      <w:rPr>
        <w:rFonts w:hint="default"/>
      </w:rPr>
    </w:lvl>
    <w:lvl w:ilvl="1">
      <w:start w:val="1"/>
      <w:numFmt w:val="decimal"/>
      <w:isLgl/>
      <w:lvlText w:val="%1.%2"/>
      <w:lvlJc w:val="left"/>
      <w:pPr>
        <w:ind w:left="726" w:hanging="360"/>
      </w:pPr>
      <w:rPr>
        <w:rFonts w:hint="default"/>
      </w:rPr>
    </w:lvl>
    <w:lvl w:ilvl="2">
      <w:start w:val="1"/>
      <w:numFmt w:val="decimal"/>
      <w:isLgl/>
      <w:lvlText w:val="%1.%2.%3"/>
      <w:lvlJc w:val="left"/>
      <w:pPr>
        <w:ind w:left="1092" w:hanging="720"/>
      </w:pPr>
      <w:rPr>
        <w:rFonts w:hint="default"/>
      </w:rPr>
    </w:lvl>
    <w:lvl w:ilvl="3">
      <w:start w:val="1"/>
      <w:numFmt w:val="decimal"/>
      <w:isLgl/>
      <w:lvlText w:val="%1.%2.%3.%4"/>
      <w:lvlJc w:val="left"/>
      <w:pPr>
        <w:ind w:left="1098" w:hanging="720"/>
      </w:pPr>
      <w:rPr>
        <w:rFonts w:hint="default"/>
      </w:rPr>
    </w:lvl>
    <w:lvl w:ilvl="4">
      <w:start w:val="1"/>
      <w:numFmt w:val="decimal"/>
      <w:isLgl/>
      <w:lvlText w:val="%1.%2.%3.%4.%5"/>
      <w:lvlJc w:val="left"/>
      <w:pPr>
        <w:ind w:left="1464" w:hanging="1080"/>
      </w:pPr>
      <w:rPr>
        <w:rFonts w:hint="default"/>
      </w:rPr>
    </w:lvl>
    <w:lvl w:ilvl="5">
      <w:start w:val="1"/>
      <w:numFmt w:val="decimal"/>
      <w:isLgl/>
      <w:lvlText w:val="%1.%2.%3.%4.%5.%6"/>
      <w:lvlJc w:val="left"/>
      <w:pPr>
        <w:ind w:left="1470" w:hanging="1080"/>
      </w:pPr>
      <w:rPr>
        <w:rFonts w:hint="default"/>
      </w:rPr>
    </w:lvl>
    <w:lvl w:ilvl="6">
      <w:start w:val="1"/>
      <w:numFmt w:val="decimal"/>
      <w:isLgl/>
      <w:lvlText w:val="%1.%2.%3.%4.%5.%6.%7"/>
      <w:lvlJc w:val="left"/>
      <w:pPr>
        <w:ind w:left="1836" w:hanging="1440"/>
      </w:pPr>
      <w:rPr>
        <w:rFonts w:hint="default"/>
      </w:rPr>
    </w:lvl>
    <w:lvl w:ilvl="7">
      <w:start w:val="1"/>
      <w:numFmt w:val="decimal"/>
      <w:isLgl/>
      <w:lvlText w:val="%1.%2.%3.%4.%5.%6.%7.%8"/>
      <w:lvlJc w:val="left"/>
      <w:pPr>
        <w:ind w:left="1842" w:hanging="1440"/>
      </w:pPr>
      <w:rPr>
        <w:rFonts w:hint="default"/>
      </w:rPr>
    </w:lvl>
    <w:lvl w:ilvl="8">
      <w:start w:val="1"/>
      <w:numFmt w:val="decimal"/>
      <w:isLgl/>
      <w:lvlText w:val="%1.%2.%3.%4.%5.%6.%7.%8.%9"/>
      <w:lvlJc w:val="left"/>
      <w:pPr>
        <w:ind w:left="2208" w:hanging="1800"/>
      </w:pPr>
      <w:rPr>
        <w:rFonts w:hint="default"/>
      </w:rPr>
    </w:lvl>
  </w:abstractNum>
  <w:abstractNum w:abstractNumId="17">
    <w:nsid w:val="3AE81D60"/>
    <w:multiLevelType w:val="hybridMultilevel"/>
    <w:tmpl w:val="2A1A8B9A"/>
    <w:lvl w:ilvl="0" w:tplc="99780E6A">
      <w:start w:val="1"/>
      <w:numFmt w:val="lowerLetter"/>
      <w:lvlText w:val="%1."/>
      <w:lvlJc w:val="left"/>
      <w:pPr>
        <w:tabs>
          <w:tab w:val="num" w:pos="720"/>
        </w:tabs>
        <w:ind w:left="720" w:hanging="360"/>
      </w:pPr>
      <w:rPr>
        <w:b w:val="0"/>
      </w:rPr>
    </w:lvl>
    <w:lvl w:ilvl="1" w:tplc="3A44D5E6" w:tentative="1">
      <w:start w:val="1"/>
      <w:numFmt w:val="lowerLetter"/>
      <w:lvlText w:val="%2."/>
      <w:lvlJc w:val="left"/>
      <w:pPr>
        <w:ind w:left="1440" w:hanging="360"/>
      </w:pPr>
    </w:lvl>
    <w:lvl w:ilvl="2" w:tplc="7E8C6142" w:tentative="1">
      <w:start w:val="1"/>
      <w:numFmt w:val="lowerRoman"/>
      <w:lvlText w:val="%3."/>
      <w:lvlJc w:val="right"/>
      <w:pPr>
        <w:ind w:left="2160" w:hanging="180"/>
      </w:pPr>
    </w:lvl>
    <w:lvl w:ilvl="3" w:tplc="7520D2DC" w:tentative="1">
      <w:start w:val="1"/>
      <w:numFmt w:val="decimal"/>
      <w:lvlText w:val="%4."/>
      <w:lvlJc w:val="left"/>
      <w:pPr>
        <w:ind w:left="2880" w:hanging="360"/>
      </w:pPr>
    </w:lvl>
    <w:lvl w:ilvl="4" w:tplc="D876DC44" w:tentative="1">
      <w:start w:val="1"/>
      <w:numFmt w:val="lowerLetter"/>
      <w:lvlText w:val="%5."/>
      <w:lvlJc w:val="left"/>
      <w:pPr>
        <w:ind w:left="3600" w:hanging="360"/>
      </w:pPr>
    </w:lvl>
    <w:lvl w:ilvl="5" w:tplc="C11E32F6" w:tentative="1">
      <w:start w:val="1"/>
      <w:numFmt w:val="lowerRoman"/>
      <w:lvlText w:val="%6."/>
      <w:lvlJc w:val="right"/>
      <w:pPr>
        <w:ind w:left="4320" w:hanging="180"/>
      </w:pPr>
    </w:lvl>
    <w:lvl w:ilvl="6" w:tplc="5A783A94" w:tentative="1">
      <w:start w:val="1"/>
      <w:numFmt w:val="decimal"/>
      <w:lvlText w:val="%7."/>
      <w:lvlJc w:val="left"/>
      <w:pPr>
        <w:ind w:left="5040" w:hanging="360"/>
      </w:pPr>
    </w:lvl>
    <w:lvl w:ilvl="7" w:tplc="BA0ABD84" w:tentative="1">
      <w:start w:val="1"/>
      <w:numFmt w:val="lowerLetter"/>
      <w:lvlText w:val="%8."/>
      <w:lvlJc w:val="left"/>
      <w:pPr>
        <w:ind w:left="5760" w:hanging="360"/>
      </w:pPr>
    </w:lvl>
    <w:lvl w:ilvl="8" w:tplc="E4AAD9E4" w:tentative="1">
      <w:start w:val="1"/>
      <w:numFmt w:val="lowerRoman"/>
      <w:lvlText w:val="%9."/>
      <w:lvlJc w:val="right"/>
      <w:pPr>
        <w:ind w:left="6480" w:hanging="180"/>
      </w:pPr>
    </w:lvl>
  </w:abstractNum>
  <w:abstractNum w:abstractNumId="18">
    <w:nsid w:val="3C46784E"/>
    <w:multiLevelType w:val="hybridMultilevel"/>
    <w:tmpl w:val="39000220"/>
    <w:lvl w:ilvl="0" w:tplc="280A0001">
      <w:start w:val="1"/>
      <w:numFmt w:val="decimal"/>
      <w:lvlText w:val="%1."/>
      <w:lvlJc w:val="left"/>
      <w:pPr>
        <w:ind w:left="720" w:hanging="360"/>
      </w:pPr>
      <w:rPr>
        <w:rFonts w:hint="default"/>
      </w:rPr>
    </w:lvl>
    <w:lvl w:ilvl="1" w:tplc="280A0003" w:tentative="1">
      <w:start w:val="1"/>
      <w:numFmt w:val="lowerLetter"/>
      <w:lvlText w:val="%2."/>
      <w:lvlJc w:val="left"/>
      <w:pPr>
        <w:ind w:left="1440" w:hanging="360"/>
      </w:pPr>
    </w:lvl>
    <w:lvl w:ilvl="2" w:tplc="280A0005" w:tentative="1">
      <w:start w:val="1"/>
      <w:numFmt w:val="lowerRoman"/>
      <w:lvlText w:val="%3."/>
      <w:lvlJc w:val="right"/>
      <w:pPr>
        <w:ind w:left="2160" w:hanging="180"/>
      </w:pPr>
    </w:lvl>
    <w:lvl w:ilvl="3" w:tplc="280A0001" w:tentative="1">
      <w:start w:val="1"/>
      <w:numFmt w:val="decimal"/>
      <w:lvlText w:val="%4."/>
      <w:lvlJc w:val="left"/>
      <w:pPr>
        <w:ind w:left="2880" w:hanging="360"/>
      </w:pPr>
    </w:lvl>
    <w:lvl w:ilvl="4" w:tplc="280A0003" w:tentative="1">
      <w:start w:val="1"/>
      <w:numFmt w:val="lowerLetter"/>
      <w:lvlText w:val="%5."/>
      <w:lvlJc w:val="left"/>
      <w:pPr>
        <w:ind w:left="3600" w:hanging="360"/>
      </w:pPr>
    </w:lvl>
    <w:lvl w:ilvl="5" w:tplc="280A0005" w:tentative="1">
      <w:start w:val="1"/>
      <w:numFmt w:val="lowerRoman"/>
      <w:lvlText w:val="%6."/>
      <w:lvlJc w:val="right"/>
      <w:pPr>
        <w:ind w:left="4320" w:hanging="180"/>
      </w:pPr>
    </w:lvl>
    <w:lvl w:ilvl="6" w:tplc="280A0001" w:tentative="1">
      <w:start w:val="1"/>
      <w:numFmt w:val="decimal"/>
      <w:lvlText w:val="%7."/>
      <w:lvlJc w:val="left"/>
      <w:pPr>
        <w:ind w:left="5040" w:hanging="360"/>
      </w:pPr>
    </w:lvl>
    <w:lvl w:ilvl="7" w:tplc="280A0003" w:tentative="1">
      <w:start w:val="1"/>
      <w:numFmt w:val="lowerLetter"/>
      <w:lvlText w:val="%8."/>
      <w:lvlJc w:val="left"/>
      <w:pPr>
        <w:ind w:left="5760" w:hanging="360"/>
      </w:pPr>
    </w:lvl>
    <w:lvl w:ilvl="8" w:tplc="280A0005" w:tentative="1">
      <w:start w:val="1"/>
      <w:numFmt w:val="lowerRoman"/>
      <w:lvlText w:val="%9."/>
      <w:lvlJc w:val="right"/>
      <w:pPr>
        <w:ind w:left="6480" w:hanging="180"/>
      </w:pPr>
    </w:lvl>
  </w:abstractNum>
  <w:abstractNum w:abstractNumId="19">
    <w:nsid w:val="484130C8"/>
    <w:multiLevelType w:val="hybridMultilevel"/>
    <w:tmpl w:val="18968C64"/>
    <w:lvl w:ilvl="0" w:tplc="280A0001">
      <w:start w:val="1"/>
      <w:numFmt w:val="decimal"/>
      <w:lvlText w:val="%1."/>
      <w:lvlJc w:val="left"/>
      <w:pPr>
        <w:ind w:left="720" w:hanging="360"/>
      </w:pPr>
      <w:rPr>
        <w:rFonts w:hint="default"/>
      </w:rPr>
    </w:lvl>
    <w:lvl w:ilvl="1" w:tplc="280A0003" w:tentative="1">
      <w:start w:val="1"/>
      <w:numFmt w:val="lowerLetter"/>
      <w:lvlText w:val="%2."/>
      <w:lvlJc w:val="left"/>
      <w:pPr>
        <w:ind w:left="1440" w:hanging="360"/>
      </w:pPr>
    </w:lvl>
    <w:lvl w:ilvl="2" w:tplc="280A0005" w:tentative="1">
      <w:start w:val="1"/>
      <w:numFmt w:val="lowerRoman"/>
      <w:lvlText w:val="%3."/>
      <w:lvlJc w:val="right"/>
      <w:pPr>
        <w:ind w:left="2160" w:hanging="180"/>
      </w:pPr>
    </w:lvl>
    <w:lvl w:ilvl="3" w:tplc="280A0001" w:tentative="1">
      <w:start w:val="1"/>
      <w:numFmt w:val="decimal"/>
      <w:lvlText w:val="%4."/>
      <w:lvlJc w:val="left"/>
      <w:pPr>
        <w:ind w:left="2880" w:hanging="360"/>
      </w:pPr>
    </w:lvl>
    <w:lvl w:ilvl="4" w:tplc="280A0003" w:tentative="1">
      <w:start w:val="1"/>
      <w:numFmt w:val="lowerLetter"/>
      <w:lvlText w:val="%5."/>
      <w:lvlJc w:val="left"/>
      <w:pPr>
        <w:ind w:left="3600" w:hanging="360"/>
      </w:pPr>
    </w:lvl>
    <w:lvl w:ilvl="5" w:tplc="280A0005" w:tentative="1">
      <w:start w:val="1"/>
      <w:numFmt w:val="lowerRoman"/>
      <w:lvlText w:val="%6."/>
      <w:lvlJc w:val="right"/>
      <w:pPr>
        <w:ind w:left="4320" w:hanging="180"/>
      </w:pPr>
    </w:lvl>
    <w:lvl w:ilvl="6" w:tplc="280A0001" w:tentative="1">
      <w:start w:val="1"/>
      <w:numFmt w:val="decimal"/>
      <w:lvlText w:val="%7."/>
      <w:lvlJc w:val="left"/>
      <w:pPr>
        <w:ind w:left="5040" w:hanging="360"/>
      </w:pPr>
    </w:lvl>
    <w:lvl w:ilvl="7" w:tplc="280A0003" w:tentative="1">
      <w:start w:val="1"/>
      <w:numFmt w:val="lowerLetter"/>
      <w:lvlText w:val="%8."/>
      <w:lvlJc w:val="left"/>
      <w:pPr>
        <w:ind w:left="5760" w:hanging="360"/>
      </w:pPr>
    </w:lvl>
    <w:lvl w:ilvl="8" w:tplc="280A0005" w:tentative="1">
      <w:start w:val="1"/>
      <w:numFmt w:val="lowerRoman"/>
      <w:lvlText w:val="%9."/>
      <w:lvlJc w:val="right"/>
      <w:pPr>
        <w:ind w:left="6480" w:hanging="180"/>
      </w:pPr>
    </w:lvl>
  </w:abstractNum>
  <w:abstractNum w:abstractNumId="20">
    <w:nsid w:val="4E705EAD"/>
    <w:multiLevelType w:val="multilevel"/>
    <w:tmpl w:val="6F1ADBD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nsid w:val="56247B07"/>
    <w:multiLevelType w:val="hybridMultilevel"/>
    <w:tmpl w:val="272C4404"/>
    <w:lvl w:ilvl="0" w:tplc="59C41430">
      <w:start w:val="1"/>
      <w:numFmt w:val="decimal"/>
      <w:lvlText w:val="%1."/>
      <w:lvlJc w:val="left"/>
      <w:pPr>
        <w:ind w:left="720" w:hanging="360"/>
      </w:pPr>
    </w:lvl>
    <w:lvl w:ilvl="1" w:tplc="F44A83EA" w:tentative="1">
      <w:start w:val="1"/>
      <w:numFmt w:val="lowerLetter"/>
      <w:lvlText w:val="%2."/>
      <w:lvlJc w:val="left"/>
      <w:pPr>
        <w:ind w:left="1440" w:hanging="360"/>
      </w:pPr>
    </w:lvl>
    <w:lvl w:ilvl="2" w:tplc="4E6E580A" w:tentative="1">
      <w:start w:val="1"/>
      <w:numFmt w:val="lowerRoman"/>
      <w:lvlText w:val="%3."/>
      <w:lvlJc w:val="right"/>
      <w:pPr>
        <w:ind w:left="2160" w:hanging="180"/>
      </w:pPr>
    </w:lvl>
    <w:lvl w:ilvl="3" w:tplc="CEA424AA" w:tentative="1">
      <w:start w:val="1"/>
      <w:numFmt w:val="decimal"/>
      <w:lvlText w:val="%4."/>
      <w:lvlJc w:val="left"/>
      <w:pPr>
        <w:ind w:left="2880" w:hanging="360"/>
      </w:pPr>
    </w:lvl>
    <w:lvl w:ilvl="4" w:tplc="FBC8B130" w:tentative="1">
      <w:start w:val="1"/>
      <w:numFmt w:val="lowerLetter"/>
      <w:lvlText w:val="%5."/>
      <w:lvlJc w:val="left"/>
      <w:pPr>
        <w:ind w:left="3600" w:hanging="360"/>
      </w:pPr>
    </w:lvl>
    <w:lvl w:ilvl="5" w:tplc="F2CAE6A0" w:tentative="1">
      <w:start w:val="1"/>
      <w:numFmt w:val="lowerRoman"/>
      <w:lvlText w:val="%6."/>
      <w:lvlJc w:val="right"/>
      <w:pPr>
        <w:ind w:left="4320" w:hanging="180"/>
      </w:pPr>
    </w:lvl>
    <w:lvl w:ilvl="6" w:tplc="2F8A1C94" w:tentative="1">
      <w:start w:val="1"/>
      <w:numFmt w:val="decimal"/>
      <w:lvlText w:val="%7."/>
      <w:lvlJc w:val="left"/>
      <w:pPr>
        <w:ind w:left="5040" w:hanging="360"/>
      </w:pPr>
    </w:lvl>
    <w:lvl w:ilvl="7" w:tplc="D7BE2920" w:tentative="1">
      <w:start w:val="1"/>
      <w:numFmt w:val="lowerLetter"/>
      <w:lvlText w:val="%8."/>
      <w:lvlJc w:val="left"/>
      <w:pPr>
        <w:ind w:left="5760" w:hanging="360"/>
      </w:pPr>
    </w:lvl>
    <w:lvl w:ilvl="8" w:tplc="08C6164C" w:tentative="1">
      <w:start w:val="1"/>
      <w:numFmt w:val="lowerRoman"/>
      <w:lvlText w:val="%9."/>
      <w:lvlJc w:val="right"/>
      <w:pPr>
        <w:ind w:left="6480" w:hanging="180"/>
      </w:pPr>
    </w:lvl>
  </w:abstractNum>
  <w:abstractNum w:abstractNumId="22">
    <w:nsid w:val="5927021D"/>
    <w:multiLevelType w:val="multilevel"/>
    <w:tmpl w:val="C14278BE"/>
    <w:lvl w:ilvl="0">
      <w:start w:val="1"/>
      <w:numFmt w:val="decimal"/>
      <w:lvlText w:val="%1."/>
      <w:lvlJc w:val="left"/>
      <w:pPr>
        <w:ind w:left="720" w:hanging="360"/>
      </w:pPr>
      <w:rPr>
        <w:rFonts w:hint="default"/>
      </w:rPr>
    </w:lvl>
    <w:lvl w:ilvl="1">
      <w:start w:val="1"/>
      <w:numFmt w:val="decimal"/>
      <w:isLgl/>
      <w:lvlText w:val="%1.%2"/>
      <w:lvlJc w:val="left"/>
      <w:pPr>
        <w:ind w:left="726" w:hanging="360"/>
      </w:pPr>
      <w:rPr>
        <w:rFonts w:hint="default"/>
      </w:rPr>
    </w:lvl>
    <w:lvl w:ilvl="2">
      <w:start w:val="1"/>
      <w:numFmt w:val="decimal"/>
      <w:isLgl/>
      <w:lvlText w:val="%1.%2.%3"/>
      <w:lvlJc w:val="left"/>
      <w:pPr>
        <w:ind w:left="1092" w:hanging="720"/>
      </w:pPr>
      <w:rPr>
        <w:rFonts w:hint="default"/>
      </w:rPr>
    </w:lvl>
    <w:lvl w:ilvl="3">
      <w:start w:val="1"/>
      <w:numFmt w:val="decimal"/>
      <w:isLgl/>
      <w:lvlText w:val="%1.%2.%3.%4"/>
      <w:lvlJc w:val="left"/>
      <w:pPr>
        <w:ind w:left="1098" w:hanging="720"/>
      </w:pPr>
      <w:rPr>
        <w:rFonts w:hint="default"/>
      </w:rPr>
    </w:lvl>
    <w:lvl w:ilvl="4">
      <w:start w:val="1"/>
      <w:numFmt w:val="decimal"/>
      <w:isLgl/>
      <w:lvlText w:val="%1.%2.%3.%4.%5"/>
      <w:lvlJc w:val="left"/>
      <w:pPr>
        <w:ind w:left="1464" w:hanging="1080"/>
      </w:pPr>
      <w:rPr>
        <w:rFonts w:hint="default"/>
      </w:rPr>
    </w:lvl>
    <w:lvl w:ilvl="5">
      <w:start w:val="1"/>
      <w:numFmt w:val="decimal"/>
      <w:isLgl/>
      <w:lvlText w:val="%1.%2.%3.%4.%5.%6"/>
      <w:lvlJc w:val="left"/>
      <w:pPr>
        <w:ind w:left="1470" w:hanging="1080"/>
      </w:pPr>
      <w:rPr>
        <w:rFonts w:hint="default"/>
      </w:rPr>
    </w:lvl>
    <w:lvl w:ilvl="6">
      <w:start w:val="1"/>
      <w:numFmt w:val="decimal"/>
      <w:isLgl/>
      <w:lvlText w:val="%1.%2.%3.%4.%5.%6.%7"/>
      <w:lvlJc w:val="left"/>
      <w:pPr>
        <w:ind w:left="1836" w:hanging="1440"/>
      </w:pPr>
      <w:rPr>
        <w:rFonts w:hint="default"/>
      </w:rPr>
    </w:lvl>
    <w:lvl w:ilvl="7">
      <w:start w:val="1"/>
      <w:numFmt w:val="decimal"/>
      <w:isLgl/>
      <w:lvlText w:val="%1.%2.%3.%4.%5.%6.%7.%8"/>
      <w:lvlJc w:val="left"/>
      <w:pPr>
        <w:ind w:left="1842" w:hanging="1440"/>
      </w:pPr>
      <w:rPr>
        <w:rFonts w:hint="default"/>
      </w:rPr>
    </w:lvl>
    <w:lvl w:ilvl="8">
      <w:start w:val="1"/>
      <w:numFmt w:val="decimal"/>
      <w:isLgl/>
      <w:lvlText w:val="%1.%2.%3.%4.%5.%6.%7.%8.%9"/>
      <w:lvlJc w:val="left"/>
      <w:pPr>
        <w:ind w:left="2208" w:hanging="1800"/>
      </w:pPr>
      <w:rPr>
        <w:rFonts w:hint="default"/>
      </w:rPr>
    </w:lvl>
  </w:abstractNum>
  <w:abstractNum w:abstractNumId="23">
    <w:nsid w:val="59E0282A"/>
    <w:multiLevelType w:val="hybridMultilevel"/>
    <w:tmpl w:val="37FAD77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4">
    <w:nsid w:val="60405354"/>
    <w:multiLevelType w:val="hybridMultilevel"/>
    <w:tmpl w:val="1AC8CE2E"/>
    <w:lvl w:ilvl="0" w:tplc="E7D80170">
      <w:start w:val="1"/>
      <w:numFmt w:val="bullet"/>
      <w:lvlText w:val=""/>
      <w:lvlJc w:val="left"/>
      <w:pPr>
        <w:ind w:left="726" w:hanging="360"/>
      </w:pPr>
      <w:rPr>
        <w:rFonts w:ascii="Symbol" w:hAnsi="Symbol" w:hint="default"/>
      </w:rPr>
    </w:lvl>
    <w:lvl w:ilvl="1" w:tplc="61381C30" w:tentative="1">
      <w:start w:val="1"/>
      <w:numFmt w:val="bullet"/>
      <w:lvlText w:val="o"/>
      <w:lvlJc w:val="left"/>
      <w:pPr>
        <w:ind w:left="1446" w:hanging="360"/>
      </w:pPr>
      <w:rPr>
        <w:rFonts w:ascii="Courier New" w:hAnsi="Courier New" w:cs="Courier New" w:hint="default"/>
      </w:rPr>
    </w:lvl>
    <w:lvl w:ilvl="2" w:tplc="E03A95CA" w:tentative="1">
      <w:start w:val="1"/>
      <w:numFmt w:val="bullet"/>
      <w:lvlText w:val=""/>
      <w:lvlJc w:val="left"/>
      <w:pPr>
        <w:ind w:left="2166" w:hanging="360"/>
      </w:pPr>
      <w:rPr>
        <w:rFonts w:ascii="Wingdings" w:hAnsi="Wingdings" w:hint="default"/>
      </w:rPr>
    </w:lvl>
    <w:lvl w:ilvl="3" w:tplc="EC04DDAC" w:tentative="1">
      <w:start w:val="1"/>
      <w:numFmt w:val="bullet"/>
      <w:lvlText w:val=""/>
      <w:lvlJc w:val="left"/>
      <w:pPr>
        <w:ind w:left="2886" w:hanging="360"/>
      </w:pPr>
      <w:rPr>
        <w:rFonts w:ascii="Symbol" w:hAnsi="Symbol" w:hint="default"/>
      </w:rPr>
    </w:lvl>
    <w:lvl w:ilvl="4" w:tplc="AFB2CF10" w:tentative="1">
      <w:start w:val="1"/>
      <w:numFmt w:val="bullet"/>
      <w:lvlText w:val="o"/>
      <w:lvlJc w:val="left"/>
      <w:pPr>
        <w:ind w:left="3606" w:hanging="360"/>
      </w:pPr>
      <w:rPr>
        <w:rFonts w:ascii="Courier New" w:hAnsi="Courier New" w:cs="Courier New" w:hint="default"/>
      </w:rPr>
    </w:lvl>
    <w:lvl w:ilvl="5" w:tplc="260E6BE6" w:tentative="1">
      <w:start w:val="1"/>
      <w:numFmt w:val="bullet"/>
      <w:lvlText w:val=""/>
      <w:lvlJc w:val="left"/>
      <w:pPr>
        <w:ind w:left="4326" w:hanging="360"/>
      </w:pPr>
      <w:rPr>
        <w:rFonts w:ascii="Wingdings" w:hAnsi="Wingdings" w:hint="default"/>
      </w:rPr>
    </w:lvl>
    <w:lvl w:ilvl="6" w:tplc="E9E46E76" w:tentative="1">
      <w:start w:val="1"/>
      <w:numFmt w:val="bullet"/>
      <w:lvlText w:val=""/>
      <w:lvlJc w:val="left"/>
      <w:pPr>
        <w:ind w:left="5046" w:hanging="360"/>
      </w:pPr>
      <w:rPr>
        <w:rFonts w:ascii="Symbol" w:hAnsi="Symbol" w:hint="default"/>
      </w:rPr>
    </w:lvl>
    <w:lvl w:ilvl="7" w:tplc="2FFC5068" w:tentative="1">
      <w:start w:val="1"/>
      <w:numFmt w:val="bullet"/>
      <w:lvlText w:val="o"/>
      <w:lvlJc w:val="left"/>
      <w:pPr>
        <w:ind w:left="5766" w:hanging="360"/>
      </w:pPr>
      <w:rPr>
        <w:rFonts w:ascii="Courier New" w:hAnsi="Courier New" w:cs="Courier New" w:hint="default"/>
      </w:rPr>
    </w:lvl>
    <w:lvl w:ilvl="8" w:tplc="4030EE6C" w:tentative="1">
      <w:start w:val="1"/>
      <w:numFmt w:val="bullet"/>
      <w:lvlText w:val=""/>
      <w:lvlJc w:val="left"/>
      <w:pPr>
        <w:ind w:left="6486" w:hanging="360"/>
      </w:pPr>
      <w:rPr>
        <w:rFonts w:ascii="Wingdings" w:hAnsi="Wingdings" w:hint="default"/>
      </w:rPr>
    </w:lvl>
  </w:abstractNum>
  <w:abstractNum w:abstractNumId="25">
    <w:nsid w:val="62B21661"/>
    <w:multiLevelType w:val="hybridMultilevel"/>
    <w:tmpl w:val="757A2F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65F70212"/>
    <w:multiLevelType w:val="hybridMultilevel"/>
    <w:tmpl w:val="DEE45184"/>
    <w:lvl w:ilvl="0" w:tplc="240A000F">
      <w:start w:val="1"/>
      <w:numFmt w:val="bullet"/>
      <w:lvlText w:val=""/>
      <w:lvlJc w:val="left"/>
      <w:pPr>
        <w:ind w:left="720" w:hanging="360"/>
      </w:pPr>
      <w:rPr>
        <w:rFonts w:ascii="Symbol" w:hAnsi="Symbol" w:hint="default"/>
      </w:rPr>
    </w:lvl>
    <w:lvl w:ilvl="1" w:tplc="240A0019">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27">
    <w:nsid w:val="6CE448DC"/>
    <w:multiLevelType w:val="hybridMultilevel"/>
    <w:tmpl w:val="0C6628E0"/>
    <w:lvl w:ilvl="0" w:tplc="FFFFFFFF">
      <w:start w:val="1"/>
      <w:numFmt w:val="decimal"/>
      <w:lvlText w:val="%1."/>
      <w:lvlJc w:val="left"/>
      <w:pPr>
        <w:ind w:left="720" w:hanging="360"/>
      </w:pPr>
    </w:lvl>
    <w:lvl w:ilvl="1" w:tplc="280A0003" w:tentative="1">
      <w:start w:val="1"/>
      <w:numFmt w:val="lowerLetter"/>
      <w:lvlText w:val="%2."/>
      <w:lvlJc w:val="left"/>
      <w:pPr>
        <w:ind w:left="1440" w:hanging="360"/>
      </w:pPr>
    </w:lvl>
    <w:lvl w:ilvl="2" w:tplc="280A0005" w:tentative="1">
      <w:start w:val="1"/>
      <w:numFmt w:val="lowerRoman"/>
      <w:lvlText w:val="%3."/>
      <w:lvlJc w:val="right"/>
      <w:pPr>
        <w:ind w:left="2160" w:hanging="180"/>
      </w:pPr>
    </w:lvl>
    <w:lvl w:ilvl="3" w:tplc="280A0001" w:tentative="1">
      <w:start w:val="1"/>
      <w:numFmt w:val="decimal"/>
      <w:lvlText w:val="%4."/>
      <w:lvlJc w:val="left"/>
      <w:pPr>
        <w:ind w:left="2880" w:hanging="360"/>
      </w:pPr>
    </w:lvl>
    <w:lvl w:ilvl="4" w:tplc="280A0003" w:tentative="1">
      <w:start w:val="1"/>
      <w:numFmt w:val="lowerLetter"/>
      <w:lvlText w:val="%5."/>
      <w:lvlJc w:val="left"/>
      <w:pPr>
        <w:ind w:left="3600" w:hanging="360"/>
      </w:pPr>
    </w:lvl>
    <w:lvl w:ilvl="5" w:tplc="280A0005" w:tentative="1">
      <w:start w:val="1"/>
      <w:numFmt w:val="lowerRoman"/>
      <w:lvlText w:val="%6."/>
      <w:lvlJc w:val="right"/>
      <w:pPr>
        <w:ind w:left="4320" w:hanging="180"/>
      </w:pPr>
    </w:lvl>
    <w:lvl w:ilvl="6" w:tplc="280A0001" w:tentative="1">
      <w:start w:val="1"/>
      <w:numFmt w:val="decimal"/>
      <w:lvlText w:val="%7."/>
      <w:lvlJc w:val="left"/>
      <w:pPr>
        <w:ind w:left="5040" w:hanging="360"/>
      </w:pPr>
    </w:lvl>
    <w:lvl w:ilvl="7" w:tplc="280A0003" w:tentative="1">
      <w:start w:val="1"/>
      <w:numFmt w:val="lowerLetter"/>
      <w:lvlText w:val="%8."/>
      <w:lvlJc w:val="left"/>
      <w:pPr>
        <w:ind w:left="5760" w:hanging="360"/>
      </w:pPr>
    </w:lvl>
    <w:lvl w:ilvl="8" w:tplc="280A0005" w:tentative="1">
      <w:start w:val="1"/>
      <w:numFmt w:val="lowerRoman"/>
      <w:lvlText w:val="%9."/>
      <w:lvlJc w:val="right"/>
      <w:pPr>
        <w:ind w:left="6480" w:hanging="180"/>
      </w:pPr>
    </w:lvl>
  </w:abstractNum>
  <w:abstractNum w:abstractNumId="28">
    <w:nsid w:val="6E7C5539"/>
    <w:multiLevelType w:val="multilevel"/>
    <w:tmpl w:val="74BCD7D6"/>
    <w:lvl w:ilvl="0">
      <w:start w:val="1"/>
      <w:numFmt w:val="decimal"/>
      <w:lvlText w:val="%1."/>
      <w:lvlJc w:val="left"/>
      <w:pPr>
        <w:ind w:left="360" w:hanging="360"/>
      </w:pPr>
      <w:rPr>
        <w:rFonts w:hint="default"/>
        <w:b/>
        <w:i w:val="0"/>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39B4068"/>
    <w:multiLevelType w:val="hybridMultilevel"/>
    <w:tmpl w:val="E99EED9C"/>
    <w:lvl w:ilvl="0" w:tplc="080A000F">
      <w:start w:val="1"/>
      <w:numFmt w:val="bullet"/>
      <w:lvlText w:val=""/>
      <w:lvlJc w:val="left"/>
      <w:pPr>
        <w:ind w:left="1080" w:hanging="360"/>
      </w:pPr>
      <w:rPr>
        <w:rFonts w:ascii="Symbol" w:hAnsi="Symbol" w:hint="default"/>
      </w:rPr>
    </w:lvl>
    <w:lvl w:ilvl="1" w:tplc="080A0019" w:tentative="1">
      <w:start w:val="1"/>
      <w:numFmt w:val="bullet"/>
      <w:lvlText w:val="o"/>
      <w:lvlJc w:val="left"/>
      <w:pPr>
        <w:ind w:left="1800" w:hanging="360"/>
      </w:pPr>
      <w:rPr>
        <w:rFonts w:ascii="Courier New" w:hAnsi="Courier New" w:cs="Courier New" w:hint="default"/>
      </w:rPr>
    </w:lvl>
    <w:lvl w:ilvl="2" w:tplc="080A001B" w:tentative="1">
      <w:start w:val="1"/>
      <w:numFmt w:val="bullet"/>
      <w:lvlText w:val=""/>
      <w:lvlJc w:val="left"/>
      <w:pPr>
        <w:ind w:left="2520" w:hanging="360"/>
      </w:pPr>
      <w:rPr>
        <w:rFonts w:ascii="Wingdings" w:hAnsi="Wingdings" w:hint="default"/>
      </w:rPr>
    </w:lvl>
    <w:lvl w:ilvl="3" w:tplc="080A000F" w:tentative="1">
      <w:start w:val="1"/>
      <w:numFmt w:val="bullet"/>
      <w:lvlText w:val=""/>
      <w:lvlJc w:val="left"/>
      <w:pPr>
        <w:ind w:left="3240" w:hanging="360"/>
      </w:pPr>
      <w:rPr>
        <w:rFonts w:ascii="Symbol" w:hAnsi="Symbol" w:hint="default"/>
      </w:rPr>
    </w:lvl>
    <w:lvl w:ilvl="4" w:tplc="080A0019" w:tentative="1">
      <w:start w:val="1"/>
      <w:numFmt w:val="bullet"/>
      <w:lvlText w:val="o"/>
      <w:lvlJc w:val="left"/>
      <w:pPr>
        <w:ind w:left="3960" w:hanging="360"/>
      </w:pPr>
      <w:rPr>
        <w:rFonts w:ascii="Courier New" w:hAnsi="Courier New" w:cs="Courier New" w:hint="default"/>
      </w:rPr>
    </w:lvl>
    <w:lvl w:ilvl="5" w:tplc="080A001B" w:tentative="1">
      <w:start w:val="1"/>
      <w:numFmt w:val="bullet"/>
      <w:lvlText w:val=""/>
      <w:lvlJc w:val="left"/>
      <w:pPr>
        <w:ind w:left="4680" w:hanging="360"/>
      </w:pPr>
      <w:rPr>
        <w:rFonts w:ascii="Wingdings" w:hAnsi="Wingdings" w:hint="default"/>
      </w:rPr>
    </w:lvl>
    <w:lvl w:ilvl="6" w:tplc="080A000F" w:tentative="1">
      <w:start w:val="1"/>
      <w:numFmt w:val="bullet"/>
      <w:lvlText w:val=""/>
      <w:lvlJc w:val="left"/>
      <w:pPr>
        <w:ind w:left="5400" w:hanging="360"/>
      </w:pPr>
      <w:rPr>
        <w:rFonts w:ascii="Symbol" w:hAnsi="Symbol" w:hint="default"/>
      </w:rPr>
    </w:lvl>
    <w:lvl w:ilvl="7" w:tplc="080A0019" w:tentative="1">
      <w:start w:val="1"/>
      <w:numFmt w:val="bullet"/>
      <w:lvlText w:val="o"/>
      <w:lvlJc w:val="left"/>
      <w:pPr>
        <w:ind w:left="6120" w:hanging="360"/>
      </w:pPr>
      <w:rPr>
        <w:rFonts w:ascii="Courier New" w:hAnsi="Courier New" w:cs="Courier New" w:hint="default"/>
      </w:rPr>
    </w:lvl>
    <w:lvl w:ilvl="8" w:tplc="080A001B" w:tentative="1">
      <w:start w:val="1"/>
      <w:numFmt w:val="bullet"/>
      <w:lvlText w:val=""/>
      <w:lvlJc w:val="left"/>
      <w:pPr>
        <w:ind w:left="6840" w:hanging="360"/>
      </w:pPr>
      <w:rPr>
        <w:rFonts w:ascii="Wingdings" w:hAnsi="Wingdings" w:hint="default"/>
      </w:rPr>
    </w:lvl>
  </w:abstractNum>
  <w:abstractNum w:abstractNumId="30">
    <w:nsid w:val="7E3E56D9"/>
    <w:multiLevelType w:val="hybridMultilevel"/>
    <w:tmpl w:val="18328F62"/>
    <w:lvl w:ilvl="0" w:tplc="240A000F">
      <w:start w:val="1"/>
      <w:numFmt w:val="bullet"/>
      <w:lvlText w:val=""/>
      <w:lvlJc w:val="left"/>
      <w:pPr>
        <w:ind w:left="1080" w:hanging="360"/>
      </w:pPr>
      <w:rPr>
        <w:rFonts w:ascii="Symbol" w:hAnsi="Symbol" w:hint="default"/>
      </w:rPr>
    </w:lvl>
    <w:lvl w:ilvl="1" w:tplc="240A0019" w:tentative="1">
      <w:start w:val="1"/>
      <w:numFmt w:val="bullet"/>
      <w:lvlText w:val="o"/>
      <w:lvlJc w:val="left"/>
      <w:pPr>
        <w:ind w:left="1800" w:hanging="360"/>
      </w:pPr>
      <w:rPr>
        <w:rFonts w:ascii="Courier New" w:hAnsi="Courier New" w:cs="Courier New" w:hint="default"/>
      </w:rPr>
    </w:lvl>
    <w:lvl w:ilvl="2" w:tplc="240A001B" w:tentative="1">
      <w:start w:val="1"/>
      <w:numFmt w:val="bullet"/>
      <w:lvlText w:val=""/>
      <w:lvlJc w:val="left"/>
      <w:pPr>
        <w:ind w:left="2520" w:hanging="360"/>
      </w:pPr>
      <w:rPr>
        <w:rFonts w:ascii="Wingdings" w:hAnsi="Wingdings" w:hint="default"/>
      </w:rPr>
    </w:lvl>
    <w:lvl w:ilvl="3" w:tplc="240A000F" w:tentative="1">
      <w:start w:val="1"/>
      <w:numFmt w:val="bullet"/>
      <w:lvlText w:val=""/>
      <w:lvlJc w:val="left"/>
      <w:pPr>
        <w:ind w:left="3240" w:hanging="360"/>
      </w:pPr>
      <w:rPr>
        <w:rFonts w:ascii="Symbol" w:hAnsi="Symbol" w:hint="default"/>
      </w:rPr>
    </w:lvl>
    <w:lvl w:ilvl="4" w:tplc="240A0019" w:tentative="1">
      <w:start w:val="1"/>
      <w:numFmt w:val="bullet"/>
      <w:lvlText w:val="o"/>
      <w:lvlJc w:val="left"/>
      <w:pPr>
        <w:ind w:left="3960" w:hanging="360"/>
      </w:pPr>
      <w:rPr>
        <w:rFonts w:ascii="Courier New" w:hAnsi="Courier New" w:cs="Courier New" w:hint="default"/>
      </w:rPr>
    </w:lvl>
    <w:lvl w:ilvl="5" w:tplc="240A001B" w:tentative="1">
      <w:start w:val="1"/>
      <w:numFmt w:val="bullet"/>
      <w:lvlText w:val=""/>
      <w:lvlJc w:val="left"/>
      <w:pPr>
        <w:ind w:left="4680" w:hanging="360"/>
      </w:pPr>
      <w:rPr>
        <w:rFonts w:ascii="Wingdings" w:hAnsi="Wingdings" w:hint="default"/>
      </w:rPr>
    </w:lvl>
    <w:lvl w:ilvl="6" w:tplc="240A000F" w:tentative="1">
      <w:start w:val="1"/>
      <w:numFmt w:val="bullet"/>
      <w:lvlText w:val=""/>
      <w:lvlJc w:val="left"/>
      <w:pPr>
        <w:ind w:left="5400" w:hanging="360"/>
      </w:pPr>
      <w:rPr>
        <w:rFonts w:ascii="Symbol" w:hAnsi="Symbol" w:hint="default"/>
      </w:rPr>
    </w:lvl>
    <w:lvl w:ilvl="7" w:tplc="240A0019" w:tentative="1">
      <w:start w:val="1"/>
      <w:numFmt w:val="bullet"/>
      <w:lvlText w:val="o"/>
      <w:lvlJc w:val="left"/>
      <w:pPr>
        <w:ind w:left="6120" w:hanging="360"/>
      </w:pPr>
      <w:rPr>
        <w:rFonts w:ascii="Courier New" w:hAnsi="Courier New" w:cs="Courier New" w:hint="default"/>
      </w:rPr>
    </w:lvl>
    <w:lvl w:ilvl="8" w:tplc="240A001B"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26"/>
  </w:num>
  <w:num w:numId="13">
    <w:abstractNumId w:val="13"/>
  </w:num>
  <w:num w:numId="14">
    <w:abstractNumId w:val="11"/>
  </w:num>
  <w:num w:numId="15">
    <w:abstractNumId w:val="12"/>
  </w:num>
  <w:num w:numId="16">
    <w:abstractNumId w:val="28"/>
  </w:num>
  <w:num w:numId="17">
    <w:abstractNumId w:val="30"/>
  </w:num>
  <w:num w:numId="18">
    <w:abstractNumId w:val="24"/>
  </w:num>
  <w:num w:numId="19">
    <w:abstractNumId w:val="21"/>
  </w:num>
  <w:num w:numId="20">
    <w:abstractNumId w:val="23"/>
  </w:num>
  <w:num w:numId="21">
    <w:abstractNumId w:val="29"/>
  </w:num>
  <w:num w:numId="22">
    <w:abstractNumId w:val="22"/>
  </w:num>
  <w:num w:numId="23">
    <w:abstractNumId w:val="25"/>
  </w:num>
  <w:num w:numId="24">
    <w:abstractNumId w:val="18"/>
  </w:num>
  <w:num w:numId="25">
    <w:abstractNumId w:val="19"/>
  </w:num>
  <w:num w:numId="26">
    <w:abstractNumId w:val="15"/>
  </w:num>
  <w:num w:numId="27">
    <w:abstractNumId w:val="17"/>
  </w:num>
  <w:num w:numId="28">
    <w:abstractNumId w:val="14"/>
  </w:num>
  <w:num w:numId="29">
    <w:abstractNumId w:val="27"/>
  </w:num>
  <w:num w:numId="30">
    <w:abstractNumId w:val="16"/>
  </w:num>
  <w:num w:numId="31">
    <w:abstractNumId w:val="2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FAA"/>
    <w:rsid w:val="00010CF6"/>
    <w:rsid w:val="00017C69"/>
    <w:rsid w:val="00020E55"/>
    <w:rsid w:val="00031DAE"/>
    <w:rsid w:val="00031F71"/>
    <w:rsid w:val="0003284D"/>
    <w:rsid w:val="0003582D"/>
    <w:rsid w:val="000460E2"/>
    <w:rsid w:val="00047450"/>
    <w:rsid w:val="000509C7"/>
    <w:rsid w:val="000563A2"/>
    <w:rsid w:val="00056514"/>
    <w:rsid w:val="000617FF"/>
    <w:rsid w:val="00063103"/>
    <w:rsid w:val="00063FB7"/>
    <w:rsid w:val="000770F5"/>
    <w:rsid w:val="0008031D"/>
    <w:rsid w:val="00085580"/>
    <w:rsid w:val="000904A4"/>
    <w:rsid w:val="00090D71"/>
    <w:rsid w:val="00094198"/>
    <w:rsid w:val="000A55C9"/>
    <w:rsid w:val="000B2ABA"/>
    <w:rsid w:val="000B39ED"/>
    <w:rsid w:val="000B686B"/>
    <w:rsid w:val="000C14C1"/>
    <w:rsid w:val="000C3330"/>
    <w:rsid w:val="000D2148"/>
    <w:rsid w:val="000D4570"/>
    <w:rsid w:val="000F59EF"/>
    <w:rsid w:val="00101A66"/>
    <w:rsid w:val="00105107"/>
    <w:rsid w:val="00105C20"/>
    <w:rsid w:val="0010739C"/>
    <w:rsid w:val="00107CCC"/>
    <w:rsid w:val="001156C3"/>
    <w:rsid w:val="00115BDA"/>
    <w:rsid w:val="00127249"/>
    <w:rsid w:val="001302C6"/>
    <w:rsid w:val="001419B6"/>
    <w:rsid w:val="00141DEA"/>
    <w:rsid w:val="00142FF9"/>
    <w:rsid w:val="0015331B"/>
    <w:rsid w:val="00163EE7"/>
    <w:rsid w:val="00166A9E"/>
    <w:rsid w:val="0016747C"/>
    <w:rsid w:val="00171D46"/>
    <w:rsid w:val="00172A86"/>
    <w:rsid w:val="00177C98"/>
    <w:rsid w:val="00182ECD"/>
    <w:rsid w:val="001903DC"/>
    <w:rsid w:val="00197715"/>
    <w:rsid w:val="001A6277"/>
    <w:rsid w:val="001B2E3F"/>
    <w:rsid w:val="001B3843"/>
    <w:rsid w:val="001C4B84"/>
    <w:rsid w:val="001C5542"/>
    <w:rsid w:val="001C66A8"/>
    <w:rsid w:val="001C7631"/>
    <w:rsid w:val="001D2B1E"/>
    <w:rsid w:val="001D2B87"/>
    <w:rsid w:val="001E1867"/>
    <w:rsid w:val="001F3437"/>
    <w:rsid w:val="00204ED3"/>
    <w:rsid w:val="00206FE5"/>
    <w:rsid w:val="00207737"/>
    <w:rsid w:val="0021461F"/>
    <w:rsid w:val="00215DB1"/>
    <w:rsid w:val="00217A6D"/>
    <w:rsid w:val="002212BB"/>
    <w:rsid w:val="00224B7B"/>
    <w:rsid w:val="00234AAD"/>
    <w:rsid w:val="00234C62"/>
    <w:rsid w:val="0024205C"/>
    <w:rsid w:val="00246862"/>
    <w:rsid w:val="00247C2F"/>
    <w:rsid w:val="002507D4"/>
    <w:rsid w:val="00261C97"/>
    <w:rsid w:val="0026483A"/>
    <w:rsid w:val="002675FC"/>
    <w:rsid w:val="002715A0"/>
    <w:rsid w:val="00281EFB"/>
    <w:rsid w:val="002875D7"/>
    <w:rsid w:val="002909A3"/>
    <w:rsid w:val="00295CB9"/>
    <w:rsid w:val="002A2515"/>
    <w:rsid w:val="002B0F9C"/>
    <w:rsid w:val="002B3C05"/>
    <w:rsid w:val="002B6850"/>
    <w:rsid w:val="002B7CCD"/>
    <w:rsid w:val="002C5E2A"/>
    <w:rsid w:val="002D5F9C"/>
    <w:rsid w:val="002E2882"/>
    <w:rsid w:val="002F352F"/>
    <w:rsid w:val="002F541D"/>
    <w:rsid w:val="002F5D38"/>
    <w:rsid w:val="0030078D"/>
    <w:rsid w:val="003102A4"/>
    <w:rsid w:val="003316F4"/>
    <w:rsid w:val="00343780"/>
    <w:rsid w:val="00350AB0"/>
    <w:rsid w:val="003616B5"/>
    <w:rsid w:val="00370642"/>
    <w:rsid w:val="003737F5"/>
    <w:rsid w:val="003761F4"/>
    <w:rsid w:val="0038271A"/>
    <w:rsid w:val="00385EF7"/>
    <w:rsid w:val="0038761A"/>
    <w:rsid w:val="00391272"/>
    <w:rsid w:val="00393C99"/>
    <w:rsid w:val="003A5743"/>
    <w:rsid w:val="003B3DBC"/>
    <w:rsid w:val="003B4DEB"/>
    <w:rsid w:val="003C17D9"/>
    <w:rsid w:val="003C49C4"/>
    <w:rsid w:val="003C6BF6"/>
    <w:rsid w:val="003D141D"/>
    <w:rsid w:val="003E011C"/>
    <w:rsid w:val="00400AB9"/>
    <w:rsid w:val="00404E0E"/>
    <w:rsid w:val="00407533"/>
    <w:rsid w:val="00410EF6"/>
    <w:rsid w:val="00414D6A"/>
    <w:rsid w:val="004170B6"/>
    <w:rsid w:val="00435859"/>
    <w:rsid w:val="00443842"/>
    <w:rsid w:val="004469EA"/>
    <w:rsid w:val="00454029"/>
    <w:rsid w:val="00461993"/>
    <w:rsid w:val="004753D8"/>
    <w:rsid w:val="00492C71"/>
    <w:rsid w:val="00493D18"/>
    <w:rsid w:val="004966CA"/>
    <w:rsid w:val="004A4E2A"/>
    <w:rsid w:val="004B0D3F"/>
    <w:rsid w:val="004B1562"/>
    <w:rsid w:val="004B51B4"/>
    <w:rsid w:val="004D0205"/>
    <w:rsid w:val="004D1C8D"/>
    <w:rsid w:val="004E1302"/>
    <w:rsid w:val="004E1E01"/>
    <w:rsid w:val="004E2F0B"/>
    <w:rsid w:val="004E74A0"/>
    <w:rsid w:val="004E7BF8"/>
    <w:rsid w:val="004F1623"/>
    <w:rsid w:val="004F765E"/>
    <w:rsid w:val="0050110C"/>
    <w:rsid w:val="00502B60"/>
    <w:rsid w:val="005066B9"/>
    <w:rsid w:val="00506933"/>
    <w:rsid w:val="0051174D"/>
    <w:rsid w:val="00512C45"/>
    <w:rsid w:val="005341AB"/>
    <w:rsid w:val="005462C1"/>
    <w:rsid w:val="00553171"/>
    <w:rsid w:val="0055568B"/>
    <w:rsid w:val="00561677"/>
    <w:rsid w:val="00562FC7"/>
    <w:rsid w:val="005700A1"/>
    <w:rsid w:val="00571D05"/>
    <w:rsid w:val="00572A5C"/>
    <w:rsid w:val="00572ED3"/>
    <w:rsid w:val="0057302E"/>
    <w:rsid w:val="005771FD"/>
    <w:rsid w:val="005779E0"/>
    <w:rsid w:val="00582E50"/>
    <w:rsid w:val="00592C8D"/>
    <w:rsid w:val="005979D2"/>
    <w:rsid w:val="005A31AB"/>
    <w:rsid w:val="005A497C"/>
    <w:rsid w:val="005B1B8F"/>
    <w:rsid w:val="005D1DF8"/>
    <w:rsid w:val="005D36B1"/>
    <w:rsid w:val="005D73E7"/>
    <w:rsid w:val="005E0E27"/>
    <w:rsid w:val="005E235F"/>
    <w:rsid w:val="005E2768"/>
    <w:rsid w:val="005E4646"/>
    <w:rsid w:val="005F036D"/>
    <w:rsid w:val="005F1C70"/>
    <w:rsid w:val="005F49E5"/>
    <w:rsid w:val="005F566D"/>
    <w:rsid w:val="005F692B"/>
    <w:rsid w:val="00600033"/>
    <w:rsid w:val="006156D0"/>
    <w:rsid w:val="0062270A"/>
    <w:rsid w:val="006234CF"/>
    <w:rsid w:val="0063125A"/>
    <w:rsid w:val="00641D10"/>
    <w:rsid w:val="00642C7F"/>
    <w:rsid w:val="00643535"/>
    <w:rsid w:val="006556BD"/>
    <w:rsid w:val="00671BF2"/>
    <w:rsid w:val="00683FB0"/>
    <w:rsid w:val="0068780E"/>
    <w:rsid w:val="0069117D"/>
    <w:rsid w:val="00691804"/>
    <w:rsid w:val="00695CA7"/>
    <w:rsid w:val="006B7371"/>
    <w:rsid w:val="006B7CEE"/>
    <w:rsid w:val="006C064B"/>
    <w:rsid w:val="006C43D2"/>
    <w:rsid w:val="006C6B0A"/>
    <w:rsid w:val="006D4F86"/>
    <w:rsid w:val="006D75CE"/>
    <w:rsid w:val="006E2EC1"/>
    <w:rsid w:val="006E670B"/>
    <w:rsid w:val="006F24FA"/>
    <w:rsid w:val="006F488B"/>
    <w:rsid w:val="006F54D0"/>
    <w:rsid w:val="00700677"/>
    <w:rsid w:val="0070642F"/>
    <w:rsid w:val="00721F76"/>
    <w:rsid w:val="007250CA"/>
    <w:rsid w:val="00726787"/>
    <w:rsid w:val="00731E83"/>
    <w:rsid w:val="00733B23"/>
    <w:rsid w:val="0075000C"/>
    <w:rsid w:val="0075480F"/>
    <w:rsid w:val="00757159"/>
    <w:rsid w:val="00761224"/>
    <w:rsid w:val="007645BC"/>
    <w:rsid w:val="00767C0D"/>
    <w:rsid w:val="007713FD"/>
    <w:rsid w:val="00772618"/>
    <w:rsid w:val="007939D3"/>
    <w:rsid w:val="00794104"/>
    <w:rsid w:val="00797420"/>
    <w:rsid w:val="007974B8"/>
    <w:rsid w:val="007A50C5"/>
    <w:rsid w:val="007B0D04"/>
    <w:rsid w:val="007C0CC2"/>
    <w:rsid w:val="007C5DB7"/>
    <w:rsid w:val="007D2CA6"/>
    <w:rsid w:val="007D4753"/>
    <w:rsid w:val="007E0095"/>
    <w:rsid w:val="007E36D7"/>
    <w:rsid w:val="007E6C60"/>
    <w:rsid w:val="007F192D"/>
    <w:rsid w:val="007F21AF"/>
    <w:rsid w:val="007F3884"/>
    <w:rsid w:val="007F64FB"/>
    <w:rsid w:val="007F7619"/>
    <w:rsid w:val="00810283"/>
    <w:rsid w:val="00811382"/>
    <w:rsid w:val="00812CBB"/>
    <w:rsid w:val="00817511"/>
    <w:rsid w:val="008210DB"/>
    <w:rsid w:val="00830BF3"/>
    <w:rsid w:val="00832797"/>
    <w:rsid w:val="00833386"/>
    <w:rsid w:val="00834017"/>
    <w:rsid w:val="00836727"/>
    <w:rsid w:val="00844C7A"/>
    <w:rsid w:val="008518C8"/>
    <w:rsid w:val="0085396A"/>
    <w:rsid w:val="008555F5"/>
    <w:rsid w:val="00860A57"/>
    <w:rsid w:val="00867CB7"/>
    <w:rsid w:val="00880792"/>
    <w:rsid w:val="0088484C"/>
    <w:rsid w:val="00884EC8"/>
    <w:rsid w:val="00891BBF"/>
    <w:rsid w:val="008943FA"/>
    <w:rsid w:val="008A6431"/>
    <w:rsid w:val="008B07FF"/>
    <w:rsid w:val="008B1653"/>
    <w:rsid w:val="008B2231"/>
    <w:rsid w:val="008B2C8D"/>
    <w:rsid w:val="008B41BE"/>
    <w:rsid w:val="008C2E49"/>
    <w:rsid w:val="008C36E3"/>
    <w:rsid w:val="008E7C8C"/>
    <w:rsid w:val="008F3DC9"/>
    <w:rsid w:val="00901FE2"/>
    <w:rsid w:val="00905909"/>
    <w:rsid w:val="00910CCD"/>
    <w:rsid w:val="009131F6"/>
    <w:rsid w:val="009158C0"/>
    <w:rsid w:val="00917720"/>
    <w:rsid w:val="009301DA"/>
    <w:rsid w:val="00933247"/>
    <w:rsid w:val="0093469E"/>
    <w:rsid w:val="00936324"/>
    <w:rsid w:val="0094041F"/>
    <w:rsid w:val="00946482"/>
    <w:rsid w:val="00946B10"/>
    <w:rsid w:val="00950A9B"/>
    <w:rsid w:val="00954846"/>
    <w:rsid w:val="00957891"/>
    <w:rsid w:val="00967DD4"/>
    <w:rsid w:val="00972546"/>
    <w:rsid w:val="0097477B"/>
    <w:rsid w:val="00976260"/>
    <w:rsid w:val="00976619"/>
    <w:rsid w:val="00977113"/>
    <w:rsid w:val="009810D7"/>
    <w:rsid w:val="00987443"/>
    <w:rsid w:val="00996339"/>
    <w:rsid w:val="009A449A"/>
    <w:rsid w:val="009A4622"/>
    <w:rsid w:val="009A651A"/>
    <w:rsid w:val="009A7A54"/>
    <w:rsid w:val="009B02C5"/>
    <w:rsid w:val="009D3096"/>
    <w:rsid w:val="009F7404"/>
    <w:rsid w:val="009F75BE"/>
    <w:rsid w:val="00A161EF"/>
    <w:rsid w:val="00A1768F"/>
    <w:rsid w:val="00A259E6"/>
    <w:rsid w:val="00A423C0"/>
    <w:rsid w:val="00A6335C"/>
    <w:rsid w:val="00A64196"/>
    <w:rsid w:val="00A7112F"/>
    <w:rsid w:val="00A721F5"/>
    <w:rsid w:val="00A7314A"/>
    <w:rsid w:val="00A7779F"/>
    <w:rsid w:val="00A86794"/>
    <w:rsid w:val="00A87867"/>
    <w:rsid w:val="00AA2615"/>
    <w:rsid w:val="00AB01ED"/>
    <w:rsid w:val="00AB1AF9"/>
    <w:rsid w:val="00AB2D65"/>
    <w:rsid w:val="00AC0E98"/>
    <w:rsid w:val="00AC164E"/>
    <w:rsid w:val="00AD0F5A"/>
    <w:rsid w:val="00AD18CB"/>
    <w:rsid w:val="00AD1F98"/>
    <w:rsid w:val="00AF2519"/>
    <w:rsid w:val="00AF7152"/>
    <w:rsid w:val="00B1246A"/>
    <w:rsid w:val="00B1264E"/>
    <w:rsid w:val="00B13493"/>
    <w:rsid w:val="00B301D1"/>
    <w:rsid w:val="00B32804"/>
    <w:rsid w:val="00B35EA4"/>
    <w:rsid w:val="00B50F23"/>
    <w:rsid w:val="00B576C2"/>
    <w:rsid w:val="00B6588E"/>
    <w:rsid w:val="00B70E05"/>
    <w:rsid w:val="00B71150"/>
    <w:rsid w:val="00B766AB"/>
    <w:rsid w:val="00B83942"/>
    <w:rsid w:val="00B8403C"/>
    <w:rsid w:val="00B85708"/>
    <w:rsid w:val="00B87592"/>
    <w:rsid w:val="00BA1497"/>
    <w:rsid w:val="00BA5473"/>
    <w:rsid w:val="00BA5BDE"/>
    <w:rsid w:val="00BA662B"/>
    <w:rsid w:val="00BA77CC"/>
    <w:rsid w:val="00BB5E64"/>
    <w:rsid w:val="00BD46BF"/>
    <w:rsid w:val="00BD5BA4"/>
    <w:rsid w:val="00BD61C7"/>
    <w:rsid w:val="00BE33A2"/>
    <w:rsid w:val="00BE4774"/>
    <w:rsid w:val="00BF3A49"/>
    <w:rsid w:val="00C02462"/>
    <w:rsid w:val="00C03147"/>
    <w:rsid w:val="00C05D36"/>
    <w:rsid w:val="00C11AA0"/>
    <w:rsid w:val="00C120CF"/>
    <w:rsid w:val="00C128A7"/>
    <w:rsid w:val="00C155EE"/>
    <w:rsid w:val="00C21837"/>
    <w:rsid w:val="00C23885"/>
    <w:rsid w:val="00C26DB9"/>
    <w:rsid w:val="00C3733C"/>
    <w:rsid w:val="00C3786B"/>
    <w:rsid w:val="00C478D5"/>
    <w:rsid w:val="00C537B8"/>
    <w:rsid w:val="00C55B58"/>
    <w:rsid w:val="00C64E88"/>
    <w:rsid w:val="00C76F3D"/>
    <w:rsid w:val="00C777C9"/>
    <w:rsid w:val="00C83EA0"/>
    <w:rsid w:val="00C84731"/>
    <w:rsid w:val="00C904D3"/>
    <w:rsid w:val="00C912FC"/>
    <w:rsid w:val="00C9477C"/>
    <w:rsid w:val="00CA67B7"/>
    <w:rsid w:val="00CA6E46"/>
    <w:rsid w:val="00CA78CE"/>
    <w:rsid w:val="00CA7A0C"/>
    <w:rsid w:val="00CB526B"/>
    <w:rsid w:val="00CC072C"/>
    <w:rsid w:val="00CC2040"/>
    <w:rsid w:val="00CC6A92"/>
    <w:rsid w:val="00CD1B96"/>
    <w:rsid w:val="00CD6658"/>
    <w:rsid w:val="00CE7EF6"/>
    <w:rsid w:val="00CF0C88"/>
    <w:rsid w:val="00CF6DA8"/>
    <w:rsid w:val="00D032CC"/>
    <w:rsid w:val="00D03E95"/>
    <w:rsid w:val="00D04B92"/>
    <w:rsid w:val="00D20EB0"/>
    <w:rsid w:val="00D2618E"/>
    <w:rsid w:val="00D273B9"/>
    <w:rsid w:val="00D372B8"/>
    <w:rsid w:val="00D37BC2"/>
    <w:rsid w:val="00D41223"/>
    <w:rsid w:val="00D50C1E"/>
    <w:rsid w:val="00D50D7C"/>
    <w:rsid w:val="00D6099D"/>
    <w:rsid w:val="00D83FE2"/>
    <w:rsid w:val="00D872D1"/>
    <w:rsid w:val="00D902F6"/>
    <w:rsid w:val="00D9043C"/>
    <w:rsid w:val="00D90686"/>
    <w:rsid w:val="00D91834"/>
    <w:rsid w:val="00D96086"/>
    <w:rsid w:val="00D96A98"/>
    <w:rsid w:val="00DA1F6A"/>
    <w:rsid w:val="00DB1C18"/>
    <w:rsid w:val="00DB3AF6"/>
    <w:rsid w:val="00DB3B54"/>
    <w:rsid w:val="00DB4676"/>
    <w:rsid w:val="00DB56E9"/>
    <w:rsid w:val="00DC2876"/>
    <w:rsid w:val="00DC39C4"/>
    <w:rsid w:val="00DD6AA6"/>
    <w:rsid w:val="00DE0FAA"/>
    <w:rsid w:val="00DE19A4"/>
    <w:rsid w:val="00DE467C"/>
    <w:rsid w:val="00DE72E7"/>
    <w:rsid w:val="00DE7A0E"/>
    <w:rsid w:val="00DF5F22"/>
    <w:rsid w:val="00DF7999"/>
    <w:rsid w:val="00E04180"/>
    <w:rsid w:val="00E04CCF"/>
    <w:rsid w:val="00E05BD1"/>
    <w:rsid w:val="00E12F8D"/>
    <w:rsid w:val="00E13F06"/>
    <w:rsid w:val="00E14003"/>
    <w:rsid w:val="00E1563B"/>
    <w:rsid w:val="00E2320B"/>
    <w:rsid w:val="00E23804"/>
    <w:rsid w:val="00E266D0"/>
    <w:rsid w:val="00E30474"/>
    <w:rsid w:val="00E33F55"/>
    <w:rsid w:val="00E34EEB"/>
    <w:rsid w:val="00E36123"/>
    <w:rsid w:val="00E44D54"/>
    <w:rsid w:val="00E50D02"/>
    <w:rsid w:val="00E55FB5"/>
    <w:rsid w:val="00E56042"/>
    <w:rsid w:val="00E6609D"/>
    <w:rsid w:val="00E719BA"/>
    <w:rsid w:val="00E75F9B"/>
    <w:rsid w:val="00E83564"/>
    <w:rsid w:val="00E84194"/>
    <w:rsid w:val="00E8671C"/>
    <w:rsid w:val="00E92412"/>
    <w:rsid w:val="00EA0ED1"/>
    <w:rsid w:val="00EA2D8C"/>
    <w:rsid w:val="00EA5CAD"/>
    <w:rsid w:val="00EA5D86"/>
    <w:rsid w:val="00EB409A"/>
    <w:rsid w:val="00EB40D5"/>
    <w:rsid w:val="00EB6AFA"/>
    <w:rsid w:val="00EC1E92"/>
    <w:rsid w:val="00EC20B7"/>
    <w:rsid w:val="00EC68CD"/>
    <w:rsid w:val="00EC6CDA"/>
    <w:rsid w:val="00ED5778"/>
    <w:rsid w:val="00EE0D5B"/>
    <w:rsid w:val="00EE17BD"/>
    <w:rsid w:val="00EF0049"/>
    <w:rsid w:val="00F049F3"/>
    <w:rsid w:val="00F20C52"/>
    <w:rsid w:val="00F33BD3"/>
    <w:rsid w:val="00F409FF"/>
    <w:rsid w:val="00F417E7"/>
    <w:rsid w:val="00F42227"/>
    <w:rsid w:val="00F454E3"/>
    <w:rsid w:val="00F54594"/>
    <w:rsid w:val="00F54FD8"/>
    <w:rsid w:val="00F712BA"/>
    <w:rsid w:val="00F77B0C"/>
    <w:rsid w:val="00F84BC0"/>
    <w:rsid w:val="00F90A64"/>
    <w:rsid w:val="00F94DE7"/>
    <w:rsid w:val="00FA0109"/>
    <w:rsid w:val="00FA4597"/>
    <w:rsid w:val="00FA5B70"/>
    <w:rsid w:val="00FA5D3C"/>
    <w:rsid w:val="00FA606E"/>
    <w:rsid w:val="00FB5133"/>
    <w:rsid w:val="00FC41A7"/>
    <w:rsid w:val="00FC7703"/>
    <w:rsid w:val="00FD140D"/>
    <w:rsid w:val="00FD3498"/>
    <w:rsid w:val="00FE66E7"/>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F31B13-13E2-4EA7-8E0B-3312ADCE7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46A"/>
  </w:style>
  <w:style w:type="paragraph" w:styleId="Ttulo1">
    <w:name w:val="heading 1"/>
    <w:basedOn w:val="Normal"/>
    <w:next w:val="Normal"/>
    <w:link w:val="Ttulo1Car"/>
    <w:uiPriority w:val="9"/>
    <w:qFormat/>
    <w:rsid w:val="00BA662B"/>
    <w:pPr>
      <w:keepNext/>
      <w:keepLines/>
      <w:numPr>
        <w:numId w:val="31"/>
      </w:numPr>
      <w:spacing w:before="240" w:after="0" w:line="480" w:lineRule="auto"/>
      <w:jc w:val="center"/>
      <w:outlineLvl w:val="0"/>
    </w:pPr>
    <w:rPr>
      <w:rFonts w:asciiTheme="majorHAnsi" w:eastAsiaTheme="majorEastAsia" w:hAnsiTheme="majorHAnsi" w:cstheme="majorBidi"/>
      <w:b/>
      <w:sz w:val="24"/>
      <w:szCs w:val="32"/>
    </w:rPr>
  </w:style>
  <w:style w:type="paragraph" w:styleId="Ttulo2">
    <w:name w:val="heading 2"/>
    <w:basedOn w:val="Normal"/>
    <w:next w:val="Normal"/>
    <w:link w:val="Ttulo2Car"/>
    <w:uiPriority w:val="9"/>
    <w:unhideWhenUsed/>
    <w:qFormat/>
    <w:rsid w:val="00BA662B"/>
    <w:pPr>
      <w:keepNext/>
      <w:keepLines/>
      <w:numPr>
        <w:ilvl w:val="1"/>
        <w:numId w:val="31"/>
      </w:numPr>
      <w:spacing w:before="40" w:after="0" w:line="360" w:lineRule="auto"/>
      <w:outlineLvl w:val="1"/>
    </w:pPr>
    <w:rPr>
      <w:rFonts w:asciiTheme="majorHAnsi" w:eastAsiaTheme="majorEastAsia" w:hAnsiTheme="majorHAnsi" w:cstheme="majorBidi"/>
      <w:b/>
      <w:sz w:val="24"/>
      <w:szCs w:val="26"/>
    </w:rPr>
  </w:style>
  <w:style w:type="paragraph" w:styleId="Ttulo3">
    <w:name w:val="heading 3"/>
    <w:basedOn w:val="Normal"/>
    <w:next w:val="Normal"/>
    <w:link w:val="Ttulo3Car"/>
    <w:uiPriority w:val="9"/>
    <w:qFormat/>
    <w:rsid w:val="00BA662B"/>
    <w:pPr>
      <w:keepNext/>
      <w:keepLines/>
      <w:numPr>
        <w:ilvl w:val="2"/>
        <w:numId w:val="31"/>
      </w:numPr>
      <w:spacing w:before="40" w:after="0" w:line="360" w:lineRule="auto"/>
      <w:jc w:val="both"/>
      <w:outlineLvl w:val="2"/>
    </w:pPr>
    <w:rPr>
      <w:rFonts w:asciiTheme="majorHAnsi" w:eastAsiaTheme="majorEastAsia" w:hAnsiTheme="majorHAnsi" w:cstheme="majorBidi"/>
      <w:b/>
      <w:sz w:val="24"/>
      <w:szCs w:val="24"/>
    </w:rPr>
  </w:style>
  <w:style w:type="paragraph" w:styleId="Ttulo4">
    <w:name w:val="heading 4"/>
    <w:basedOn w:val="Normal"/>
    <w:next w:val="Normal"/>
    <w:link w:val="Ttulo4Car"/>
    <w:uiPriority w:val="9"/>
    <w:semiHidden/>
    <w:unhideWhenUsed/>
    <w:qFormat/>
    <w:rsid w:val="00BA662B"/>
    <w:pPr>
      <w:keepNext/>
      <w:keepLines/>
      <w:numPr>
        <w:ilvl w:val="3"/>
        <w:numId w:val="31"/>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BA662B"/>
    <w:pPr>
      <w:keepNext/>
      <w:keepLines/>
      <w:numPr>
        <w:ilvl w:val="4"/>
        <w:numId w:val="31"/>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BA662B"/>
    <w:pPr>
      <w:keepNext/>
      <w:keepLines/>
      <w:numPr>
        <w:ilvl w:val="5"/>
        <w:numId w:val="31"/>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BA662B"/>
    <w:pPr>
      <w:keepNext/>
      <w:keepLines/>
      <w:numPr>
        <w:ilvl w:val="6"/>
        <w:numId w:val="31"/>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BA662B"/>
    <w:pPr>
      <w:keepNext/>
      <w:keepLines/>
      <w:numPr>
        <w:ilvl w:val="7"/>
        <w:numId w:val="3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A662B"/>
    <w:pPr>
      <w:keepNext/>
      <w:keepLines/>
      <w:numPr>
        <w:ilvl w:val="8"/>
        <w:numId w:val="3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662B"/>
    <w:rPr>
      <w:rFonts w:asciiTheme="majorHAnsi" w:eastAsiaTheme="majorEastAsia" w:hAnsiTheme="majorHAnsi" w:cstheme="majorBidi"/>
      <w:b/>
      <w:sz w:val="24"/>
      <w:szCs w:val="32"/>
    </w:rPr>
  </w:style>
  <w:style w:type="paragraph" w:styleId="TtulodeTDC">
    <w:name w:val="TOC Heading"/>
    <w:basedOn w:val="Ttulo1"/>
    <w:next w:val="Normal"/>
    <w:uiPriority w:val="39"/>
    <w:qFormat/>
    <w:rsid w:val="00B1246A"/>
    <w:pPr>
      <w:outlineLvl w:val="9"/>
    </w:pPr>
    <w:rPr>
      <w:lang w:eastAsia="es-CO"/>
    </w:rPr>
  </w:style>
  <w:style w:type="character" w:customStyle="1" w:styleId="Ttulo3Car">
    <w:name w:val="Título 3 Car"/>
    <w:basedOn w:val="Fuentedeprrafopredeter"/>
    <w:link w:val="Ttulo3"/>
    <w:uiPriority w:val="9"/>
    <w:rsid w:val="00BA662B"/>
    <w:rPr>
      <w:rFonts w:asciiTheme="majorHAnsi" w:eastAsiaTheme="majorEastAsia" w:hAnsiTheme="majorHAnsi" w:cstheme="majorBidi"/>
      <w:b/>
      <w:sz w:val="24"/>
      <w:szCs w:val="24"/>
    </w:rPr>
  </w:style>
  <w:style w:type="paragraph" w:styleId="Prrafodelista">
    <w:name w:val="List Paragraph"/>
    <w:basedOn w:val="Normal"/>
    <w:uiPriority w:val="34"/>
    <w:qFormat/>
    <w:rsid w:val="00B1246A"/>
    <w:pPr>
      <w:ind w:left="720"/>
      <w:contextualSpacing/>
    </w:pPr>
  </w:style>
  <w:style w:type="table" w:styleId="Tablaconcuadrcula">
    <w:name w:val="Table Grid"/>
    <w:basedOn w:val="Tablanormal"/>
    <w:uiPriority w:val="59"/>
    <w:rsid w:val="00B1246A"/>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normal51">
    <w:name w:val="Tabla normal 51"/>
    <w:basedOn w:val="Tablanormal"/>
    <w:uiPriority w:val="45"/>
    <w:rsid w:val="00B1246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cBorders>
        <w:shd w:val="clear" w:color="auto" w:fill="FFFFFF"/>
      </w:tcPr>
    </w:tblStylePr>
    <w:tblStylePr w:type="lastRow">
      <w:rPr>
        <w:rFonts w:asciiTheme="majorHAnsi" w:eastAsiaTheme="majorEastAsia" w:hAnsiTheme="majorHAnsi" w:cstheme="majorBidi"/>
        <w:i/>
        <w:iCs/>
        <w:sz w:val="26"/>
      </w:rPr>
      <w:tblPr/>
      <w:tcPr>
        <w:tcBorders>
          <w:top w:val="single" w:sz="4" w:space="0" w:color="7F7F7F"/>
        </w:tcBorders>
        <w:shd w:val="clear" w:color="auto" w:fill="FFFFFF"/>
      </w:tcPr>
    </w:tblStylePr>
    <w:tblStylePr w:type="firstCol">
      <w:pPr>
        <w:jc w:val="right"/>
      </w:pPr>
      <w:rPr>
        <w:rFonts w:asciiTheme="majorHAnsi" w:eastAsiaTheme="majorEastAsia" w:hAnsiTheme="majorHAnsi" w:cstheme="majorBidi"/>
        <w:i/>
        <w:iCs/>
        <w:sz w:val="26"/>
      </w:rPr>
      <w:tblPr/>
      <w:tcPr>
        <w:tcBorders>
          <w:right w:val="single" w:sz="4" w:space="0" w:color="7F7F7F"/>
        </w:tcBorders>
        <w:shd w:val="clear" w:color="auto" w:fill="FFFFFF"/>
      </w:tcPr>
    </w:tblStylePr>
    <w:tblStylePr w:type="lastCol">
      <w:rPr>
        <w:rFonts w:asciiTheme="majorHAnsi" w:eastAsiaTheme="majorEastAsia" w:hAnsiTheme="majorHAnsi" w:cstheme="majorBidi"/>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deglobo">
    <w:name w:val="Balloon Text"/>
    <w:basedOn w:val="Normal"/>
    <w:link w:val="TextodegloboCar"/>
    <w:uiPriority w:val="99"/>
    <w:rsid w:val="00B124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B1246A"/>
    <w:rPr>
      <w:rFonts w:ascii="Tahoma" w:hAnsi="Tahoma" w:cs="Tahoma"/>
      <w:sz w:val="16"/>
      <w:szCs w:val="16"/>
    </w:rPr>
  </w:style>
  <w:style w:type="paragraph" w:styleId="Encabezado">
    <w:name w:val="header"/>
    <w:basedOn w:val="Normal"/>
    <w:link w:val="EncabezadoCar"/>
    <w:uiPriority w:val="99"/>
    <w:rsid w:val="00B124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246A"/>
  </w:style>
  <w:style w:type="paragraph" w:styleId="Piedepgina">
    <w:name w:val="footer"/>
    <w:basedOn w:val="Normal"/>
    <w:link w:val="PiedepginaCar"/>
    <w:uiPriority w:val="99"/>
    <w:rsid w:val="00B124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246A"/>
  </w:style>
  <w:style w:type="paragraph" w:styleId="Puesto">
    <w:name w:val="Title"/>
    <w:basedOn w:val="Normal"/>
    <w:link w:val="PuestoCar"/>
    <w:qFormat/>
    <w:rsid w:val="00B1246A"/>
    <w:pPr>
      <w:spacing w:before="240" w:after="60" w:line="240" w:lineRule="auto"/>
      <w:jc w:val="center"/>
    </w:pPr>
    <w:rPr>
      <w:rFonts w:ascii="Arial" w:eastAsia="Times New Roman" w:hAnsi="Arial" w:cs="Arial"/>
      <w:b/>
      <w:bCs/>
      <w:kern w:val="28"/>
      <w:sz w:val="32"/>
      <w:szCs w:val="32"/>
      <w:lang w:eastAsia="es-MX"/>
    </w:rPr>
  </w:style>
  <w:style w:type="character" w:customStyle="1" w:styleId="PuestoCar">
    <w:name w:val="Puesto Car"/>
    <w:basedOn w:val="Fuentedeprrafopredeter"/>
    <w:link w:val="Puesto"/>
    <w:rsid w:val="00B1246A"/>
    <w:rPr>
      <w:rFonts w:ascii="Arial" w:eastAsia="Times New Roman" w:hAnsi="Arial" w:cs="Arial"/>
      <w:b/>
      <w:bCs/>
      <w:kern w:val="28"/>
      <w:sz w:val="32"/>
      <w:szCs w:val="32"/>
      <w:lang w:eastAsia="es-MX"/>
    </w:rPr>
  </w:style>
  <w:style w:type="numbering" w:customStyle="1" w:styleId="Estilo1">
    <w:name w:val="Estilo1"/>
    <w:uiPriority w:val="99"/>
    <w:rsid w:val="00B1246A"/>
    <w:pPr>
      <w:numPr>
        <w:numId w:val="1"/>
      </w:numPr>
    </w:pPr>
  </w:style>
  <w:style w:type="paragraph" w:styleId="NormalWeb">
    <w:name w:val="Normal (Web)"/>
    <w:basedOn w:val="Normal"/>
    <w:uiPriority w:val="99"/>
    <w:rsid w:val="00B1246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BodyText21">
    <w:name w:val="Body Text 21"/>
    <w:basedOn w:val="Normal"/>
    <w:rsid w:val="00B1246A"/>
    <w:pPr>
      <w:spacing w:before="100" w:after="120" w:line="360" w:lineRule="auto"/>
      <w:ind w:left="283" w:firstLine="6"/>
      <w:jc w:val="both"/>
    </w:pPr>
    <w:rPr>
      <w:rFonts w:ascii="Tahoma" w:eastAsia="Times New Roman" w:hAnsi="Tahoma" w:cs="Tahoma"/>
      <w:lang w:eastAsia="es-MX"/>
    </w:rPr>
  </w:style>
  <w:style w:type="character" w:customStyle="1" w:styleId="st">
    <w:name w:val="st"/>
    <w:rsid w:val="00B1246A"/>
  </w:style>
  <w:style w:type="character" w:styleId="nfasis">
    <w:name w:val="Emphasis"/>
    <w:uiPriority w:val="20"/>
    <w:qFormat/>
    <w:rsid w:val="00B1246A"/>
    <w:rPr>
      <w:i/>
      <w:iCs/>
    </w:rPr>
  </w:style>
  <w:style w:type="paragraph" w:customStyle="1" w:styleId="H2">
    <w:name w:val="H2"/>
    <w:basedOn w:val="Normal"/>
    <w:next w:val="Normal"/>
    <w:rsid w:val="00B1246A"/>
    <w:pPr>
      <w:keepNext/>
      <w:spacing w:before="100" w:after="100" w:line="360" w:lineRule="auto"/>
      <w:ind w:firstLine="6"/>
    </w:pPr>
    <w:rPr>
      <w:rFonts w:ascii="Tahoma" w:eastAsia="Times New Roman" w:hAnsi="Tahoma" w:cs="Tahoma"/>
      <w:b/>
      <w:bCs/>
      <w:sz w:val="36"/>
      <w:szCs w:val="36"/>
      <w:lang w:val="en-US" w:eastAsia="es-MX"/>
    </w:rPr>
  </w:style>
  <w:style w:type="paragraph" w:styleId="Textonotapie">
    <w:name w:val="footnote text"/>
    <w:basedOn w:val="Normal"/>
    <w:link w:val="TextonotapieCar"/>
    <w:rsid w:val="00B1246A"/>
    <w:pPr>
      <w:spacing w:before="100" w:after="100" w:line="360" w:lineRule="auto"/>
      <w:ind w:firstLine="6"/>
      <w:jc w:val="both"/>
    </w:pPr>
    <w:rPr>
      <w:rFonts w:ascii="Tahoma" w:eastAsia="Times New Roman" w:hAnsi="Tahoma" w:cs="Tahoma"/>
      <w:sz w:val="20"/>
      <w:szCs w:val="20"/>
      <w:lang w:eastAsia="es-MX"/>
    </w:rPr>
  </w:style>
  <w:style w:type="character" w:customStyle="1" w:styleId="TextonotapieCar">
    <w:name w:val="Texto nota pie Car"/>
    <w:basedOn w:val="Fuentedeprrafopredeter"/>
    <w:link w:val="Textonotapie"/>
    <w:rsid w:val="00B1246A"/>
    <w:rPr>
      <w:rFonts w:ascii="Tahoma" w:eastAsia="Times New Roman" w:hAnsi="Tahoma" w:cs="Tahoma"/>
      <w:sz w:val="20"/>
      <w:szCs w:val="20"/>
      <w:lang w:eastAsia="es-MX"/>
    </w:rPr>
  </w:style>
  <w:style w:type="character" w:styleId="Refdenotaalpie">
    <w:name w:val="footnote reference"/>
    <w:rsid w:val="00B1246A"/>
    <w:rPr>
      <w:vertAlign w:val="superscript"/>
    </w:rPr>
  </w:style>
  <w:style w:type="character" w:styleId="Hipervnculo">
    <w:name w:val="Hyperlink"/>
    <w:uiPriority w:val="99"/>
    <w:rsid w:val="00B1246A"/>
    <w:rPr>
      <w:color w:val="0000FF"/>
      <w:u w:val="single"/>
    </w:rPr>
  </w:style>
  <w:style w:type="character" w:customStyle="1" w:styleId="Ttulo2Car">
    <w:name w:val="Título 2 Car"/>
    <w:basedOn w:val="Fuentedeprrafopredeter"/>
    <w:link w:val="Ttulo2"/>
    <w:uiPriority w:val="9"/>
    <w:rsid w:val="00BA662B"/>
    <w:rPr>
      <w:rFonts w:asciiTheme="majorHAnsi" w:eastAsiaTheme="majorEastAsia" w:hAnsiTheme="majorHAnsi" w:cstheme="majorBidi"/>
      <w:b/>
      <w:sz w:val="24"/>
      <w:szCs w:val="26"/>
    </w:rPr>
  </w:style>
  <w:style w:type="paragraph" w:customStyle="1" w:styleId="intro">
    <w:name w:val="intro"/>
    <w:basedOn w:val="Normal"/>
    <w:rsid w:val="003761F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A0109"/>
    <w:rPr>
      <w:b/>
      <w:bCs/>
    </w:rPr>
  </w:style>
  <w:style w:type="paragraph" w:styleId="Descripcin">
    <w:name w:val="caption"/>
    <w:basedOn w:val="Normal"/>
    <w:next w:val="Normal"/>
    <w:uiPriority w:val="35"/>
    <w:unhideWhenUsed/>
    <w:qFormat/>
    <w:rsid w:val="00833386"/>
    <w:pPr>
      <w:spacing w:after="200" w:line="240" w:lineRule="auto"/>
    </w:pPr>
    <w:rPr>
      <w:b/>
      <w:bCs/>
      <w:color w:val="4F81BD" w:themeColor="accent1"/>
      <w:sz w:val="18"/>
      <w:szCs w:val="18"/>
    </w:rPr>
  </w:style>
  <w:style w:type="paragraph" w:styleId="Textonotaalfinal">
    <w:name w:val="endnote text"/>
    <w:basedOn w:val="Normal"/>
    <w:link w:val="TextonotaalfinalCar"/>
    <w:uiPriority w:val="99"/>
    <w:semiHidden/>
    <w:unhideWhenUsed/>
    <w:rsid w:val="009158C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158C0"/>
    <w:rPr>
      <w:sz w:val="20"/>
      <w:szCs w:val="20"/>
    </w:rPr>
  </w:style>
  <w:style w:type="character" w:styleId="Refdenotaalfinal">
    <w:name w:val="endnote reference"/>
    <w:basedOn w:val="Fuentedeprrafopredeter"/>
    <w:uiPriority w:val="99"/>
    <w:semiHidden/>
    <w:unhideWhenUsed/>
    <w:rsid w:val="009158C0"/>
    <w:rPr>
      <w:vertAlign w:val="superscript"/>
    </w:rPr>
  </w:style>
  <w:style w:type="paragraph" w:customStyle="1" w:styleId="nw2006textonormalp">
    <w:name w:val="nw2006textonormalp"/>
    <w:basedOn w:val="Normal"/>
    <w:rsid w:val="0021461F"/>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Prrafodelista1">
    <w:name w:val="Párrafo de lista1"/>
    <w:basedOn w:val="Normal"/>
    <w:qFormat/>
    <w:rsid w:val="00817511"/>
    <w:pPr>
      <w:spacing w:after="200" w:line="276" w:lineRule="auto"/>
      <w:ind w:left="720"/>
      <w:contextualSpacing/>
    </w:pPr>
    <w:rPr>
      <w:rFonts w:ascii="Calibri" w:eastAsia="Calibri" w:hAnsi="Calibri" w:cs="Times New Roman"/>
      <w:lang w:val="es-ES"/>
    </w:rPr>
  </w:style>
  <w:style w:type="paragraph" w:styleId="TDC3">
    <w:name w:val="toc 3"/>
    <w:basedOn w:val="Normal"/>
    <w:next w:val="Normal"/>
    <w:autoRedefine/>
    <w:uiPriority w:val="39"/>
    <w:unhideWhenUsed/>
    <w:rsid w:val="00BA662B"/>
    <w:pPr>
      <w:spacing w:after="0"/>
      <w:ind w:left="440"/>
    </w:pPr>
    <w:rPr>
      <w:i/>
      <w:iCs/>
      <w:sz w:val="20"/>
      <w:szCs w:val="20"/>
    </w:rPr>
  </w:style>
  <w:style w:type="paragraph" w:styleId="TDC1">
    <w:name w:val="toc 1"/>
    <w:basedOn w:val="Normal"/>
    <w:next w:val="Normal"/>
    <w:autoRedefine/>
    <w:uiPriority w:val="39"/>
    <w:unhideWhenUsed/>
    <w:qFormat/>
    <w:rsid w:val="004469EA"/>
    <w:pPr>
      <w:spacing w:before="120" w:after="120"/>
    </w:pPr>
    <w:rPr>
      <w:b/>
      <w:bCs/>
      <w:caps/>
      <w:sz w:val="20"/>
      <w:szCs w:val="20"/>
    </w:rPr>
  </w:style>
  <w:style w:type="character" w:customStyle="1" w:styleId="Ttulo4Car">
    <w:name w:val="Título 4 Car"/>
    <w:basedOn w:val="Fuentedeprrafopredeter"/>
    <w:link w:val="Ttulo4"/>
    <w:uiPriority w:val="9"/>
    <w:semiHidden/>
    <w:rsid w:val="00BA662B"/>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BA662B"/>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BA662B"/>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BA662B"/>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BA662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A662B"/>
    <w:rPr>
      <w:rFonts w:asciiTheme="majorHAnsi" w:eastAsiaTheme="majorEastAsia" w:hAnsiTheme="majorHAnsi" w:cstheme="majorBidi"/>
      <w:i/>
      <w:iCs/>
      <w:color w:val="272727" w:themeColor="text1" w:themeTint="D8"/>
      <w:sz w:val="21"/>
      <w:szCs w:val="21"/>
    </w:rPr>
  </w:style>
  <w:style w:type="paragraph" w:styleId="TDC2">
    <w:name w:val="toc 2"/>
    <w:basedOn w:val="Normal"/>
    <w:next w:val="Normal"/>
    <w:autoRedefine/>
    <w:uiPriority w:val="39"/>
    <w:unhideWhenUsed/>
    <w:rsid w:val="00D96086"/>
    <w:pPr>
      <w:spacing w:after="0"/>
      <w:ind w:left="220"/>
    </w:pPr>
    <w:rPr>
      <w:smallCaps/>
      <w:sz w:val="20"/>
      <w:szCs w:val="20"/>
    </w:rPr>
  </w:style>
  <w:style w:type="paragraph" w:styleId="TDC4">
    <w:name w:val="toc 4"/>
    <w:basedOn w:val="Normal"/>
    <w:next w:val="Normal"/>
    <w:autoRedefine/>
    <w:uiPriority w:val="39"/>
    <w:unhideWhenUsed/>
    <w:rsid w:val="004469EA"/>
    <w:pPr>
      <w:spacing w:after="0"/>
      <w:ind w:left="660"/>
    </w:pPr>
    <w:rPr>
      <w:sz w:val="18"/>
      <w:szCs w:val="18"/>
    </w:rPr>
  </w:style>
  <w:style w:type="paragraph" w:styleId="TDC5">
    <w:name w:val="toc 5"/>
    <w:basedOn w:val="Normal"/>
    <w:next w:val="Normal"/>
    <w:autoRedefine/>
    <w:uiPriority w:val="39"/>
    <w:unhideWhenUsed/>
    <w:rsid w:val="004469EA"/>
    <w:pPr>
      <w:spacing w:after="0"/>
      <w:ind w:left="880"/>
    </w:pPr>
    <w:rPr>
      <w:sz w:val="18"/>
      <w:szCs w:val="18"/>
    </w:rPr>
  </w:style>
  <w:style w:type="paragraph" w:styleId="TDC6">
    <w:name w:val="toc 6"/>
    <w:basedOn w:val="Normal"/>
    <w:next w:val="Normal"/>
    <w:autoRedefine/>
    <w:uiPriority w:val="39"/>
    <w:unhideWhenUsed/>
    <w:rsid w:val="004469EA"/>
    <w:pPr>
      <w:spacing w:after="0"/>
      <w:ind w:left="1100"/>
    </w:pPr>
    <w:rPr>
      <w:sz w:val="18"/>
      <w:szCs w:val="18"/>
    </w:rPr>
  </w:style>
  <w:style w:type="paragraph" w:styleId="TDC7">
    <w:name w:val="toc 7"/>
    <w:basedOn w:val="Normal"/>
    <w:next w:val="Normal"/>
    <w:autoRedefine/>
    <w:uiPriority w:val="39"/>
    <w:unhideWhenUsed/>
    <w:rsid w:val="004469EA"/>
    <w:pPr>
      <w:spacing w:after="0"/>
      <w:ind w:left="1320"/>
    </w:pPr>
    <w:rPr>
      <w:sz w:val="18"/>
      <w:szCs w:val="18"/>
    </w:rPr>
  </w:style>
  <w:style w:type="paragraph" w:styleId="TDC8">
    <w:name w:val="toc 8"/>
    <w:basedOn w:val="Normal"/>
    <w:next w:val="Normal"/>
    <w:autoRedefine/>
    <w:uiPriority w:val="39"/>
    <w:unhideWhenUsed/>
    <w:rsid w:val="004469EA"/>
    <w:pPr>
      <w:spacing w:after="0"/>
      <w:ind w:left="1540"/>
    </w:pPr>
    <w:rPr>
      <w:sz w:val="18"/>
      <w:szCs w:val="18"/>
    </w:rPr>
  </w:style>
  <w:style w:type="paragraph" w:styleId="TDC9">
    <w:name w:val="toc 9"/>
    <w:basedOn w:val="Normal"/>
    <w:next w:val="Normal"/>
    <w:autoRedefine/>
    <w:uiPriority w:val="39"/>
    <w:unhideWhenUsed/>
    <w:rsid w:val="004469EA"/>
    <w:pPr>
      <w:spacing w:after="0"/>
      <w:ind w:left="1760"/>
    </w:pPr>
    <w:rPr>
      <w:sz w:val="18"/>
      <w:szCs w:val="18"/>
    </w:rPr>
  </w:style>
  <w:style w:type="paragraph" w:styleId="Bibliografa">
    <w:name w:val="Bibliography"/>
    <w:basedOn w:val="Normal"/>
    <w:next w:val="Normal"/>
    <w:uiPriority w:val="37"/>
    <w:unhideWhenUsed/>
    <w:rsid w:val="002675FC"/>
  </w:style>
  <w:style w:type="character" w:styleId="Hipervnculovisitado">
    <w:name w:val="FollowedHyperlink"/>
    <w:basedOn w:val="Fuentedeprrafopredeter"/>
    <w:uiPriority w:val="99"/>
    <w:semiHidden/>
    <w:unhideWhenUsed/>
    <w:rsid w:val="00EC1E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68377">
      <w:bodyDiv w:val="1"/>
      <w:marLeft w:val="0"/>
      <w:marRight w:val="0"/>
      <w:marTop w:val="0"/>
      <w:marBottom w:val="0"/>
      <w:divBdr>
        <w:top w:val="none" w:sz="0" w:space="0" w:color="auto"/>
        <w:left w:val="none" w:sz="0" w:space="0" w:color="auto"/>
        <w:bottom w:val="none" w:sz="0" w:space="0" w:color="auto"/>
        <w:right w:val="none" w:sz="0" w:space="0" w:color="auto"/>
      </w:divBdr>
    </w:div>
    <w:div w:id="148056228">
      <w:bodyDiv w:val="1"/>
      <w:marLeft w:val="0"/>
      <w:marRight w:val="0"/>
      <w:marTop w:val="0"/>
      <w:marBottom w:val="0"/>
      <w:divBdr>
        <w:top w:val="none" w:sz="0" w:space="0" w:color="auto"/>
        <w:left w:val="none" w:sz="0" w:space="0" w:color="auto"/>
        <w:bottom w:val="none" w:sz="0" w:space="0" w:color="auto"/>
        <w:right w:val="none" w:sz="0" w:space="0" w:color="auto"/>
      </w:divBdr>
    </w:div>
    <w:div w:id="394209852">
      <w:bodyDiv w:val="1"/>
      <w:marLeft w:val="0"/>
      <w:marRight w:val="0"/>
      <w:marTop w:val="0"/>
      <w:marBottom w:val="0"/>
      <w:divBdr>
        <w:top w:val="none" w:sz="0" w:space="0" w:color="auto"/>
        <w:left w:val="none" w:sz="0" w:space="0" w:color="auto"/>
        <w:bottom w:val="none" w:sz="0" w:space="0" w:color="auto"/>
        <w:right w:val="none" w:sz="0" w:space="0" w:color="auto"/>
      </w:divBdr>
    </w:div>
    <w:div w:id="704718061">
      <w:bodyDiv w:val="1"/>
      <w:marLeft w:val="0"/>
      <w:marRight w:val="0"/>
      <w:marTop w:val="0"/>
      <w:marBottom w:val="0"/>
      <w:divBdr>
        <w:top w:val="none" w:sz="0" w:space="0" w:color="auto"/>
        <w:left w:val="none" w:sz="0" w:space="0" w:color="auto"/>
        <w:bottom w:val="none" w:sz="0" w:space="0" w:color="auto"/>
        <w:right w:val="none" w:sz="0" w:space="0" w:color="auto"/>
      </w:divBdr>
    </w:div>
    <w:div w:id="812261041">
      <w:bodyDiv w:val="1"/>
      <w:marLeft w:val="0"/>
      <w:marRight w:val="0"/>
      <w:marTop w:val="0"/>
      <w:marBottom w:val="0"/>
      <w:divBdr>
        <w:top w:val="none" w:sz="0" w:space="0" w:color="auto"/>
        <w:left w:val="none" w:sz="0" w:space="0" w:color="auto"/>
        <w:bottom w:val="none" w:sz="0" w:space="0" w:color="auto"/>
        <w:right w:val="none" w:sz="0" w:space="0" w:color="auto"/>
      </w:divBdr>
    </w:div>
    <w:div w:id="1074817267">
      <w:bodyDiv w:val="1"/>
      <w:marLeft w:val="0"/>
      <w:marRight w:val="0"/>
      <w:marTop w:val="0"/>
      <w:marBottom w:val="0"/>
      <w:divBdr>
        <w:top w:val="none" w:sz="0" w:space="0" w:color="auto"/>
        <w:left w:val="none" w:sz="0" w:space="0" w:color="auto"/>
        <w:bottom w:val="none" w:sz="0" w:space="0" w:color="auto"/>
        <w:right w:val="none" w:sz="0" w:space="0" w:color="auto"/>
      </w:divBdr>
    </w:div>
    <w:div w:id="1157264481">
      <w:bodyDiv w:val="1"/>
      <w:marLeft w:val="0"/>
      <w:marRight w:val="0"/>
      <w:marTop w:val="0"/>
      <w:marBottom w:val="0"/>
      <w:divBdr>
        <w:top w:val="none" w:sz="0" w:space="0" w:color="auto"/>
        <w:left w:val="none" w:sz="0" w:space="0" w:color="auto"/>
        <w:bottom w:val="none" w:sz="0" w:space="0" w:color="auto"/>
        <w:right w:val="none" w:sz="0" w:space="0" w:color="auto"/>
      </w:divBdr>
    </w:div>
    <w:div w:id="1299187011">
      <w:bodyDiv w:val="1"/>
      <w:marLeft w:val="0"/>
      <w:marRight w:val="0"/>
      <w:marTop w:val="0"/>
      <w:marBottom w:val="0"/>
      <w:divBdr>
        <w:top w:val="none" w:sz="0" w:space="0" w:color="auto"/>
        <w:left w:val="none" w:sz="0" w:space="0" w:color="auto"/>
        <w:bottom w:val="none" w:sz="0" w:space="0" w:color="auto"/>
        <w:right w:val="none" w:sz="0" w:space="0" w:color="auto"/>
      </w:divBdr>
    </w:div>
    <w:div w:id="1548225234">
      <w:bodyDiv w:val="1"/>
      <w:marLeft w:val="0"/>
      <w:marRight w:val="0"/>
      <w:marTop w:val="0"/>
      <w:marBottom w:val="0"/>
      <w:divBdr>
        <w:top w:val="none" w:sz="0" w:space="0" w:color="auto"/>
        <w:left w:val="none" w:sz="0" w:space="0" w:color="auto"/>
        <w:bottom w:val="none" w:sz="0" w:space="0" w:color="auto"/>
        <w:right w:val="none" w:sz="0" w:space="0" w:color="auto"/>
      </w:divBdr>
    </w:div>
    <w:div w:id="1673557950">
      <w:bodyDiv w:val="1"/>
      <w:marLeft w:val="0"/>
      <w:marRight w:val="0"/>
      <w:marTop w:val="0"/>
      <w:marBottom w:val="0"/>
      <w:divBdr>
        <w:top w:val="none" w:sz="0" w:space="0" w:color="auto"/>
        <w:left w:val="none" w:sz="0" w:space="0" w:color="auto"/>
        <w:bottom w:val="none" w:sz="0" w:space="0" w:color="auto"/>
        <w:right w:val="none" w:sz="0" w:space="0" w:color="auto"/>
      </w:divBdr>
    </w:div>
    <w:div w:id="1818957399">
      <w:bodyDiv w:val="1"/>
      <w:marLeft w:val="0"/>
      <w:marRight w:val="0"/>
      <w:marTop w:val="0"/>
      <w:marBottom w:val="0"/>
      <w:divBdr>
        <w:top w:val="none" w:sz="0" w:space="0" w:color="auto"/>
        <w:left w:val="none" w:sz="0" w:space="0" w:color="auto"/>
        <w:bottom w:val="none" w:sz="0" w:space="0" w:color="auto"/>
        <w:right w:val="none" w:sz="0" w:space="0" w:color="auto"/>
      </w:divBdr>
    </w:div>
    <w:div w:id="19782156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hart" Target="charts/chart4.xml"/><Relationship Id="rId18" Type="http://schemas.openxmlformats.org/officeDocument/2006/relationships/hyperlink" Target="http://www.abet.org" TargetMode="External"/><Relationship Id="rId26" Type="http://schemas.openxmlformats.org/officeDocument/2006/relationships/hyperlink" Target="http://www.rumbo.edu.co/" TargetMode="External"/><Relationship Id="rId3" Type="http://schemas.openxmlformats.org/officeDocument/2006/relationships/styles" Target="styles.xml"/><Relationship Id="rId21" Type="http://schemas.openxmlformats.org/officeDocument/2006/relationships/hyperlink" Target="http://www.uba.ar/download/academicos/carreras/lic-cscomputacion.pdf" TargetMode="Externa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yperlink" Target="http://www2000.ogsm.vanderbilt.edu/papers/race/science.html" TargetMode="External"/><Relationship Id="rId25" Type="http://schemas.openxmlformats.org/officeDocument/2006/relationships/hyperlink" Target="https://www.renata.edu.co/index.php/quienes-somos" TargetMode="External"/><Relationship Id="rId2" Type="http://schemas.openxmlformats.org/officeDocument/2006/relationships/numbering" Target="numbering.xml"/><Relationship Id="rId16" Type="http://schemas.openxmlformats.org/officeDocument/2006/relationships/hyperlink" Target="http://www.acm.org/education/curricula-recommendations" TargetMode="External"/><Relationship Id="rId20" Type="http://schemas.openxmlformats.org/officeDocument/2006/relationships/hyperlink" Target="http://hourofcode.com/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hyperlink" Target="http://www.unalmed.edu.co/~dime/Formatos/CONPES_3582_Politica_Nacional.pdf" TargetMode="External"/><Relationship Id="rId5" Type="http://schemas.openxmlformats.org/officeDocument/2006/relationships/webSettings" Target="webSettings.xml"/><Relationship Id="rId15" Type="http://schemas.openxmlformats.org/officeDocument/2006/relationships/hyperlink" Target="http://ingenieria.uchile.cl/departamentos/88807/ciencias-de-la-computacion" TargetMode="External"/><Relationship Id="rId23" Type="http://schemas.openxmlformats.org/officeDocument/2006/relationships/hyperlink" Target="http://www.mineducacion.gov.co/1621/article-87727.html" TargetMode="External"/><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hyperlink" Target="http://www.nap.edu/readingroom/books/esi/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nf.uc3m.es/en/home" TargetMode="External"/><Relationship Id="rId22" Type="http://schemas.openxmlformats.org/officeDocument/2006/relationships/hyperlink" Target="http://www.graduadoscolombia.edu.co/html/1732/propertyvalue-40075.html" TargetMode="External"/><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graduadoscolombia.edu.co/html/1732/propertyvalue-40075.html" TargetMode="External"/><Relationship Id="rId2" Type="http://schemas.openxmlformats.org/officeDocument/2006/relationships/hyperlink" Target="http://www.mineducacion.gov.co/1621/article-87727.html" TargetMode="External"/><Relationship Id="rId1" Type="http://schemas.openxmlformats.org/officeDocument/2006/relationships/hyperlink" Target="http://www.unalmed.edu.co/~dime/Formatos/CONPES_3582_Politica_Nacional.pdf"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Hoja1!$B$1</c:f>
              <c:strCache>
                <c:ptCount val="1"/>
                <c:pt idx="0">
                  <c:v>Serie 1</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Hoja1!$A$2:$A$10</c:f>
              <c:numCache>
                <c:formatCode>General</c:formatCode>
                <c:ptCount val="9"/>
                <c:pt idx="0">
                  <c:v>2005</c:v>
                </c:pt>
                <c:pt idx="1">
                  <c:v>2006</c:v>
                </c:pt>
                <c:pt idx="2">
                  <c:v>2007</c:v>
                </c:pt>
                <c:pt idx="3">
                  <c:v>2008</c:v>
                </c:pt>
                <c:pt idx="4">
                  <c:v>2009</c:v>
                </c:pt>
                <c:pt idx="5">
                  <c:v>2010</c:v>
                </c:pt>
                <c:pt idx="6">
                  <c:v>2011</c:v>
                </c:pt>
                <c:pt idx="7">
                  <c:v>2012</c:v>
                </c:pt>
                <c:pt idx="8">
                  <c:v>2013</c:v>
                </c:pt>
              </c:numCache>
            </c:numRef>
          </c:cat>
          <c:val>
            <c:numRef>
              <c:f>Hoja1!$B$2:$B$10</c:f>
              <c:numCache>
                <c:formatCode>General</c:formatCode>
                <c:ptCount val="9"/>
                <c:pt idx="0">
                  <c:v>561</c:v>
                </c:pt>
                <c:pt idx="1">
                  <c:v>600</c:v>
                </c:pt>
                <c:pt idx="2">
                  <c:v>645</c:v>
                </c:pt>
                <c:pt idx="3">
                  <c:v>700</c:v>
                </c:pt>
                <c:pt idx="4">
                  <c:v>670</c:v>
                </c:pt>
                <c:pt idx="5">
                  <c:v>700</c:v>
                </c:pt>
                <c:pt idx="6">
                  <c:v>730</c:v>
                </c:pt>
                <c:pt idx="7">
                  <c:v>740</c:v>
                </c:pt>
                <c:pt idx="8">
                  <c:v>750</c:v>
                </c:pt>
              </c:numCache>
            </c:numRef>
          </c:val>
          <c:smooth val="0"/>
        </c:ser>
        <c:ser>
          <c:idx val="1"/>
          <c:order val="1"/>
          <c:tx>
            <c:strRef>
              <c:f>Hoja1!$C$1</c:f>
              <c:strCache>
                <c:ptCount val="1"/>
                <c:pt idx="0">
                  <c:v>Serie 2</c:v>
                </c:pt>
              </c:strCache>
            </c:strRef>
          </c:tx>
          <c:spPr>
            <a:ln w="28575" cap="rnd">
              <a:solidFill>
                <a:schemeClr val="accent2"/>
              </a:solidFill>
              <a:round/>
            </a:ln>
            <a:effectLst/>
          </c:spPr>
          <c:marker>
            <c:symbol val="none"/>
          </c:marker>
          <c:cat>
            <c:numRef>
              <c:f>Hoja1!$A$2:$A$10</c:f>
              <c:numCache>
                <c:formatCode>General</c:formatCode>
                <c:ptCount val="9"/>
                <c:pt idx="0">
                  <c:v>2005</c:v>
                </c:pt>
                <c:pt idx="1">
                  <c:v>2006</c:v>
                </c:pt>
                <c:pt idx="2">
                  <c:v>2007</c:v>
                </c:pt>
                <c:pt idx="3">
                  <c:v>2008</c:v>
                </c:pt>
                <c:pt idx="4">
                  <c:v>2009</c:v>
                </c:pt>
                <c:pt idx="5">
                  <c:v>2010</c:v>
                </c:pt>
                <c:pt idx="6">
                  <c:v>2011</c:v>
                </c:pt>
                <c:pt idx="7">
                  <c:v>2012</c:v>
                </c:pt>
                <c:pt idx="8">
                  <c:v>2013</c:v>
                </c:pt>
              </c:numCache>
            </c:numRef>
          </c:cat>
          <c:val>
            <c:numRef>
              <c:f>Hoja1!$C$2:$C$10</c:f>
              <c:numCache>
                <c:formatCode>General</c:formatCode>
                <c:ptCount val="9"/>
              </c:numCache>
            </c:numRef>
          </c:val>
          <c:smooth val="0"/>
        </c:ser>
        <c:ser>
          <c:idx val="2"/>
          <c:order val="2"/>
          <c:tx>
            <c:strRef>
              <c:f>Hoja1!$D$1</c:f>
              <c:strCache>
                <c:ptCount val="1"/>
                <c:pt idx="0">
                  <c:v>Serie 3</c:v>
                </c:pt>
              </c:strCache>
            </c:strRef>
          </c:tx>
          <c:spPr>
            <a:ln w="28575" cap="rnd">
              <a:solidFill>
                <a:schemeClr val="accent3"/>
              </a:solidFill>
              <a:round/>
            </a:ln>
            <a:effectLst/>
          </c:spPr>
          <c:marker>
            <c:symbol val="none"/>
          </c:marker>
          <c:cat>
            <c:numRef>
              <c:f>Hoja1!$A$2:$A$10</c:f>
              <c:numCache>
                <c:formatCode>General</c:formatCode>
                <c:ptCount val="9"/>
                <c:pt idx="0">
                  <c:v>2005</c:v>
                </c:pt>
                <c:pt idx="1">
                  <c:v>2006</c:v>
                </c:pt>
                <c:pt idx="2">
                  <c:v>2007</c:v>
                </c:pt>
                <c:pt idx="3">
                  <c:v>2008</c:v>
                </c:pt>
                <c:pt idx="4">
                  <c:v>2009</c:v>
                </c:pt>
                <c:pt idx="5">
                  <c:v>2010</c:v>
                </c:pt>
                <c:pt idx="6">
                  <c:v>2011</c:v>
                </c:pt>
                <c:pt idx="7">
                  <c:v>2012</c:v>
                </c:pt>
                <c:pt idx="8">
                  <c:v>2013</c:v>
                </c:pt>
              </c:numCache>
            </c:numRef>
          </c:cat>
          <c:val>
            <c:numRef>
              <c:f>Hoja1!$D$2:$D$10</c:f>
              <c:numCache>
                <c:formatCode>General</c:formatCode>
                <c:ptCount val="9"/>
              </c:numCache>
            </c:numRef>
          </c:val>
          <c:smooth val="0"/>
        </c:ser>
        <c:dLbls>
          <c:showLegendKey val="0"/>
          <c:showVal val="0"/>
          <c:showCatName val="0"/>
          <c:showSerName val="0"/>
          <c:showPercent val="0"/>
          <c:showBubbleSize val="0"/>
        </c:dLbls>
        <c:smooth val="0"/>
        <c:axId val="235703288"/>
        <c:axId val="235703680"/>
      </c:lineChart>
      <c:catAx>
        <c:axId val="235703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35703680"/>
        <c:crosses val="autoZero"/>
        <c:auto val="1"/>
        <c:lblAlgn val="ctr"/>
        <c:lblOffset val="100"/>
        <c:noMultiLvlLbl val="0"/>
      </c:catAx>
      <c:valAx>
        <c:axId val="235703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35703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Hoja1!$B$1</c:f>
              <c:strCache>
                <c:ptCount val="1"/>
                <c:pt idx="0">
                  <c:v>Serie 1</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Hoja1!$A$2:$A$10</c:f>
              <c:numCache>
                <c:formatCode>General</c:formatCode>
                <c:ptCount val="9"/>
                <c:pt idx="0">
                  <c:v>2005</c:v>
                </c:pt>
                <c:pt idx="1">
                  <c:v>2006</c:v>
                </c:pt>
                <c:pt idx="2">
                  <c:v>2007</c:v>
                </c:pt>
                <c:pt idx="3">
                  <c:v>2008</c:v>
                </c:pt>
                <c:pt idx="4">
                  <c:v>2009</c:v>
                </c:pt>
                <c:pt idx="5">
                  <c:v>2010</c:v>
                </c:pt>
                <c:pt idx="6">
                  <c:v>2011</c:v>
                </c:pt>
                <c:pt idx="7">
                  <c:v>2012</c:v>
                </c:pt>
                <c:pt idx="8">
                  <c:v>2013</c:v>
                </c:pt>
              </c:numCache>
            </c:numRef>
          </c:cat>
          <c:val>
            <c:numRef>
              <c:f>Hoja1!$B$2:$B$10</c:f>
              <c:numCache>
                <c:formatCode>General</c:formatCode>
                <c:ptCount val="9"/>
                <c:pt idx="0">
                  <c:v>300</c:v>
                </c:pt>
                <c:pt idx="1">
                  <c:v>357</c:v>
                </c:pt>
                <c:pt idx="2">
                  <c:v>411</c:v>
                </c:pt>
                <c:pt idx="3">
                  <c:v>452</c:v>
                </c:pt>
                <c:pt idx="4">
                  <c:v>485</c:v>
                </c:pt>
                <c:pt idx="5">
                  <c:v>538</c:v>
                </c:pt>
                <c:pt idx="6">
                  <c:v>602</c:v>
                </c:pt>
                <c:pt idx="7">
                  <c:v>680</c:v>
                </c:pt>
                <c:pt idx="8">
                  <c:v>760</c:v>
                </c:pt>
              </c:numCache>
            </c:numRef>
          </c:val>
          <c:smooth val="0"/>
        </c:ser>
        <c:ser>
          <c:idx val="1"/>
          <c:order val="1"/>
          <c:tx>
            <c:strRef>
              <c:f>Hoja1!$C$1</c:f>
              <c:strCache>
                <c:ptCount val="1"/>
                <c:pt idx="0">
                  <c:v>Columna1</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Hoja1!$A$2:$A$10</c:f>
              <c:numCache>
                <c:formatCode>General</c:formatCode>
                <c:ptCount val="9"/>
                <c:pt idx="0">
                  <c:v>2005</c:v>
                </c:pt>
                <c:pt idx="1">
                  <c:v>2006</c:v>
                </c:pt>
                <c:pt idx="2">
                  <c:v>2007</c:v>
                </c:pt>
                <c:pt idx="3">
                  <c:v>2008</c:v>
                </c:pt>
                <c:pt idx="4">
                  <c:v>2009</c:v>
                </c:pt>
                <c:pt idx="5">
                  <c:v>2010</c:v>
                </c:pt>
                <c:pt idx="6">
                  <c:v>2011</c:v>
                </c:pt>
                <c:pt idx="7">
                  <c:v>2012</c:v>
                </c:pt>
                <c:pt idx="8">
                  <c:v>2013</c:v>
                </c:pt>
              </c:numCache>
            </c:numRef>
          </c:cat>
          <c:val>
            <c:numRef>
              <c:f>Hoja1!$C$2:$C$10</c:f>
              <c:numCache>
                <c:formatCode>General</c:formatCode>
                <c:ptCount val="9"/>
              </c:numCache>
            </c:numRef>
          </c:val>
          <c:smooth val="0"/>
        </c:ser>
        <c:ser>
          <c:idx val="2"/>
          <c:order val="2"/>
          <c:tx>
            <c:strRef>
              <c:f>Hoja1!$D$1</c:f>
              <c:strCache>
                <c:ptCount val="1"/>
                <c:pt idx="0">
                  <c:v>Columna2</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Hoja1!$A$2:$A$10</c:f>
              <c:numCache>
                <c:formatCode>General</c:formatCode>
                <c:ptCount val="9"/>
                <c:pt idx="0">
                  <c:v>2005</c:v>
                </c:pt>
                <c:pt idx="1">
                  <c:v>2006</c:v>
                </c:pt>
                <c:pt idx="2">
                  <c:v>2007</c:v>
                </c:pt>
                <c:pt idx="3">
                  <c:v>2008</c:v>
                </c:pt>
                <c:pt idx="4">
                  <c:v>2009</c:v>
                </c:pt>
                <c:pt idx="5">
                  <c:v>2010</c:v>
                </c:pt>
                <c:pt idx="6">
                  <c:v>2011</c:v>
                </c:pt>
                <c:pt idx="7">
                  <c:v>2012</c:v>
                </c:pt>
                <c:pt idx="8">
                  <c:v>2013</c:v>
                </c:pt>
              </c:numCache>
            </c:numRef>
          </c:cat>
          <c:val>
            <c:numRef>
              <c:f>Hoja1!$D$2:$D$10</c:f>
              <c:numCache>
                <c:formatCode>General</c:formatCode>
                <c:ptCount val="9"/>
              </c:numCache>
            </c:numRef>
          </c:val>
          <c:smooth val="0"/>
        </c:ser>
        <c:dLbls>
          <c:dLblPos val="ctr"/>
          <c:showLegendKey val="0"/>
          <c:showVal val="1"/>
          <c:showCatName val="0"/>
          <c:showSerName val="0"/>
          <c:showPercent val="0"/>
          <c:showBubbleSize val="0"/>
        </c:dLbls>
        <c:smooth val="0"/>
        <c:axId val="233523024"/>
        <c:axId val="233523416"/>
      </c:lineChart>
      <c:catAx>
        <c:axId val="233523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33523416"/>
        <c:crosses val="autoZero"/>
        <c:auto val="1"/>
        <c:lblAlgn val="ctr"/>
        <c:lblOffset val="100"/>
        <c:noMultiLvlLbl val="0"/>
      </c:catAx>
      <c:valAx>
        <c:axId val="233523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33523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Hoja1!$B$1</c:f>
              <c:strCache>
                <c:ptCount val="1"/>
                <c:pt idx="0">
                  <c:v>Serie 1</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Hoja1!$A$2:$A$10</c:f>
              <c:numCache>
                <c:formatCode>General</c:formatCode>
                <c:ptCount val="9"/>
                <c:pt idx="0">
                  <c:v>2005</c:v>
                </c:pt>
                <c:pt idx="1">
                  <c:v>2006</c:v>
                </c:pt>
                <c:pt idx="2">
                  <c:v>2007</c:v>
                </c:pt>
                <c:pt idx="3">
                  <c:v>2008</c:v>
                </c:pt>
                <c:pt idx="4">
                  <c:v>2009</c:v>
                </c:pt>
                <c:pt idx="5">
                  <c:v>2010</c:v>
                </c:pt>
                <c:pt idx="6">
                  <c:v>2011</c:v>
                </c:pt>
                <c:pt idx="7">
                  <c:v>2012</c:v>
                </c:pt>
                <c:pt idx="8">
                  <c:v>2013</c:v>
                </c:pt>
              </c:numCache>
            </c:numRef>
          </c:cat>
          <c:val>
            <c:numRef>
              <c:f>Hoja1!$B$2:$B$10</c:f>
              <c:numCache>
                <c:formatCode>General</c:formatCode>
                <c:ptCount val="9"/>
                <c:pt idx="0">
                  <c:v>26</c:v>
                </c:pt>
                <c:pt idx="1">
                  <c:v>24</c:v>
                </c:pt>
                <c:pt idx="2">
                  <c:v>30</c:v>
                </c:pt>
                <c:pt idx="3">
                  <c:v>33</c:v>
                </c:pt>
                <c:pt idx="4">
                  <c:v>27</c:v>
                </c:pt>
                <c:pt idx="5">
                  <c:v>32</c:v>
                </c:pt>
                <c:pt idx="6">
                  <c:v>40</c:v>
                </c:pt>
                <c:pt idx="7">
                  <c:v>54</c:v>
                </c:pt>
                <c:pt idx="8">
                  <c:v>75</c:v>
                </c:pt>
              </c:numCache>
            </c:numRef>
          </c:val>
          <c:smooth val="0"/>
        </c:ser>
        <c:ser>
          <c:idx val="1"/>
          <c:order val="1"/>
          <c:tx>
            <c:strRef>
              <c:f>Hoja1!$C$1</c:f>
              <c:strCache>
                <c:ptCount val="1"/>
                <c:pt idx="0">
                  <c:v>Serie 2</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Hoja1!$A$2:$A$10</c:f>
              <c:numCache>
                <c:formatCode>General</c:formatCode>
                <c:ptCount val="9"/>
                <c:pt idx="0">
                  <c:v>2005</c:v>
                </c:pt>
                <c:pt idx="1">
                  <c:v>2006</c:v>
                </c:pt>
                <c:pt idx="2">
                  <c:v>2007</c:v>
                </c:pt>
                <c:pt idx="3">
                  <c:v>2008</c:v>
                </c:pt>
                <c:pt idx="4">
                  <c:v>2009</c:v>
                </c:pt>
                <c:pt idx="5">
                  <c:v>2010</c:v>
                </c:pt>
                <c:pt idx="6">
                  <c:v>2011</c:v>
                </c:pt>
                <c:pt idx="7">
                  <c:v>2012</c:v>
                </c:pt>
                <c:pt idx="8">
                  <c:v>2013</c:v>
                </c:pt>
              </c:numCache>
            </c:numRef>
          </c:cat>
          <c:val>
            <c:numRef>
              <c:f>Hoja1!$C$2:$C$10</c:f>
              <c:numCache>
                <c:formatCode>General</c:formatCode>
                <c:ptCount val="9"/>
              </c:numCache>
            </c:numRef>
          </c:val>
          <c:smooth val="0"/>
        </c:ser>
        <c:ser>
          <c:idx val="2"/>
          <c:order val="2"/>
          <c:tx>
            <c:strRef>
              <c:f>Hoja1!$D$1</c:f>
              <c:strCache>
                <c:ptCount val="1"/>
                <c:pt idx="0">
                  <c:v>Serie 3</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Hoja1!$A$2:$A$10</c:f>
              <c:numCache>
                <c:formatCode>General</c:formatCode>
                <c:ptCount val="9"/>
                <c:pt idx="0">
                  <c:v>2005</c:v>
                </c:pt>
                <c:pt idx="1">
                  <c:v>2006</c:v>
                </c:pt>
                <c:pt idx="2">
                  <c:v>2007</c:v>
                </c:pt>
                <c:pt idx="3">
                  <c:v>2008</c:v>
                </c:pt>
                <c:pt idx="4">
                  <c:v>2009</c:v>
                </c:pt>
                <c:pt idx="5">
                  <c:v>2010</c:v>
                </c:pt>
                <c:pt idx="6">
                  <c:v>2011</c:v>
                </c:pt>
                <c:pt idx="7">
                  <c:v>2012</c:v>
                </c:pt>
                <c:pt idx="8">
                  <c:v>2013</c:v>
                </c:pt>
              </c:numCache>
            </c:numRef>
          </c:cat>
          <c:val>
            <c:numRef>
              <c:f>Hoja1!$D$2:$D$10</c:f>
              <c:numCache>
                <c:formatCode>General</c:formatCode>
                <c:ptCount val="9"/>
              </c:numCache>
            </c:numRef>
          </c:val>
          <c:smooth val="0"/>
        </c:ser>
        <c:dLbls>
          <c:dLblPos val="ctr"/>
          <c:showLegendKey val="0"/>
          <c:showVal val="1"/>
          <c:showCatName val="0"/>
          <c:showSerName val="0"/>
          <c:showPercent val="0"/>
          <c:showBubbleSize val="0"/>
        </c:dLbls>
        <c:smooth val="0"/>
        <c:axId val="233524200"/>
        <c:axId val="233524592"/>
      </c:lineChart>
      <c:catAx>
        <c:axId val="233524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33524592"/>
        <c:crosses val="autoZero"/>
        <c:auto val="1"/>
        <c:lblAlgn val="ctr"/>
        <c:lblOffset val="100"/>
        <c:noMultiLvlLbl val="0"/>
      </c:catAx>
      <c:valAx>
        <c:axId val="233524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335242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Hoja1!$B$1</c:f>
              <c:strCache>
                <c:ptCount val="1"/>
                <c:pt idx="0">
                  <c:v>Columna1</c:v>
                </c:pt>
              </c:strCache>
            </c:strRef>
          </c:tx>
          <c:marker>
            <c:symbol val="none"/>
          </c:marker>
          <c:cat>
            <c:numRef>
              <c:f>Hoja1!$A$2:$A$13</c:f>
              <c:numCache>
                <c:formatCode>General</c:formatCode>
                <c:ptCount val="12"/>
                <c:pt idx="0">
                  <c:v>2001</c:v>
                </c:pt>
                <c:pt idx="1">
                  <c:v>2002</c:v>
                </c:pt>
                <c:pt idx="2">
                  <c:v>2003</c:v>
                </c:pt>
                <c:pt idx="3">
                  <c:v>2004</c:v>
                </c:pt>
                <c:pt idx="4">
                  <c:v>2005</c:v>
                </c:pt>
                <c:pt idx="5">
                  <c:v>2006</c:v>
                </c:pt>
                <c:pt idx="6">
                  <c:v>2007</c:v>
                </c:pt>
                <c:pt idx="7">
                  <c:v>2008</c:v>
                </c:pt>
                <c:pt idx="8">
                  <c:v>2009</c:v>
                </c:pt>
                <c:pt idx="9">
                  <c:v>2010</c:v>
                </c:pt>
                <c:pt idx="10">
                  <c:v>2011</c:v>
                </c:pt>
                <c:pt idx="11">
                  <c:v>2012</c:v>
                </c:pt>
              </c:numCache>
            </c:numRef>
          </c:cat>
          <c:val>
            <c:numRef>
              <c:f>Hoja1!$B$2:$B$13</c:f>
              <c:numCache>
                <c:formatCode>General</c:formatCode>
                <c:ptCount val="12"/>
                <c:pt idx="0">
                  <c:v>2000</c:v>
                </c:pt>
                <c:pt idx="1">
                  <c:v>2000</c:v>
                </c:pt>
                <c:pt idx="2">
                  <c:v>2000</c:v>
                </c:pt>
                <c:pt idx="3">
                  <c:v>2000</c:v>
                </c:pt>
                <c:pt idx="4">
                  <c:v>2000</c:v>
                </c:pt>
                <c:pt idx="5">
                  <c:v>2000</c:v>
                </c:pt>
                <c:pt idx="6">
                  <c:v>2000</c:v>
                </c:pt>
                <c:pt idx="7">
                  <c:v>2000</c:v>
                </c:pt>
                <c:pt idx="8">
                  <c:v>2000</c:v>
                </c:pt>
                <c:pt idx="9">
                  <c:v>2000</c:v>
                </c:pt>
                <c:pt idx="10">
                  <c:v>2000</c:v>
                </c:pt>
                <c:pt idx="11">
                  <c:v>2000</c:v>
                </c:pt>
              </c:numCache>
            </c:numRef>
          </c:val>
          <c:smooth val="0"/>
        </c:ser>
        <c:ser>
          <c:idx val="1"/>
          <c:order val="1"/>
          <c:tx>
            <c:strRef>
              <c:f>Hoja1!$C$1</c:f>
              <c:strCache>
                <c:ptCount val="1"/>
                <c:pt idx="0">
                  <c:v>N°Egresados</c:v>
                </c:pt>
              </c:strCache>
            </c:strRef>
          </c:tx>
          <c:marker>
            <c:symbol val="none"/>
          </c:marker>
          <c:cat>
            <c:numRef>
              <c:f>Hoja1!$A$2:$A$13</c:f>
              <c:numCache>
                <c:formatCode>General</c:formatCode>
                <c:ptCount val="12"/>
                <c:pt idx="0">
                  <c:v>2001</c:v>
                </c:pt>
                <c:pt idx="1">
                  <c:v>2002</c:v>
                </c:pt>
                <c:pt idx="2">
                  <c:v>2003</c:v>
                </c:pt>
                <c:pt idx="3">
                  <c:v>2004</c:v>
                </c:pt>
                <c:pt idx="4">
                  <c:v>2005</c:v>
                </c:pt>
                <c:pt idx="5">
                  <c:v>2006</c:v>
                </c:pt>
                <c:pt idx="6">
                  <c:v>2007</c:v>
                </c:pt>
                <c:pt idx="7">
                  <c:v>2008</c:v>
                </c:pt>
                <c:pt idx="8">
                  <c:v>2009</c:v>
                </c:pt>
                <c:pt idx="9">
                  <c:v>2010</c:v>
                </c:pt>
                <c:pt idx="10">
                  <c:v>2011</c:v>
                </c:pt>
                <c:pt idx="11">
                  <c:v>2012</c:v>
                </c:pt>
              </c:numCache>
            </c:numRef>
          </c:cat>
          <c:val>
            <c:numRef>
              <c:f>Hoja1!$C$2:$C$13</c:f>
              <c:numCache>
                <c:formatCode>General</c:formatCode>
                <c:ptCount val="12"/>
                <c:pt idx="0">
                  <c:v>1600</c:v>
                </c:pt>
                <c:pt idx="1">
                  <c:v>1654</c:v>
                </c:pt>
                <c:pt idx="2">
                  <c:v>1542</c:v>
                </c:pt>
                <c:pt idx="3">
                  <c:v>1576</c:v>
                </c:pt>
                <c:pt idx="4">
                  <c:v>2008</c:v>
                </c:pt>
                <c:pt idx="5">
                  <c:v>1841</c:v>
                </c:pt>
                <c:pt idx="6">
                  <c:v>2163</c:v>
                </c:pt>
                <c:pt idx="7">
                  <c:v>1914</c:v>
                </c:pt>
                <c:pt idx="8">
                  <c:v>1820</c:v>
                </c:pt>
                <c:pt idx="9">
                  <c:v>1689</c:v>
                </c:pt>
                <c:pt idx="10">
                  <c:v>1728</c:v>
                </c:pt>
                <c:pt idx="11">
                  <c:v>1643</c:v>
                </c:pt>
              </c:numCache>
            </c:numRef>
          </c:val>
          <c:smooth val="0"/>
        </c:ser>
        <c:dLbls>
          <c:showLegendKey val="0"/>
          <c:showVal val="0"/>
          <c:showCatName val="0"/>
          <c:showSerName val="0"/>
          <c:showPercent val="0"/>
          <c:showBubbleSize val="0"/>
        </c:dLbls>
        <c:smooth val="0"/>
        <c:axId val="372479216"/>
        <c:axId val="372479608"/>
      </c:lineChart>
      <c:catAx>
        <c:axId val="372479216"/>
        <c:scaling>
          <c:orientation val="minMax"/>
        </c:scaling>
        <c:delete val="0"/>
        <c:axPos val="b"/>
        <c:numFmt formatCode="General" sourceLinked="1"/>
        <c:majorTickMark val="out"/>
        <c:minorTickMark val="none"/>
        <c:tickLblPos val="nextTo"/>
        <c:crossAx val="372479608"/>
        <c:crosses val="autoZero"/>
        <c:auto val="1"/>
        <c:lblAlgn val="ctr"/>
        <c:lblOffset val="100"/>
        <c:noMultiLvlLbl val="0"/>
      </c:catAx>
      <c:valAx>
        <c:axId val="372479608"/>
        <c:scaling>
          <c:orientation val="minMax"/>
        </c:scaling>
        <c:delete val="0"/>
        <c:axPos val="l"/>
        <c:majorGridlines/>
        <c:numFmt formatCode="General" sourceLinked="1"/>
        <c:majorTickMark val="out"/>
        <c:minorTickMark val="none"/>
        <c:tickLblPos val="nextTo"/>
        <c:crossAx val="372479216"/>
        <c:crosses val="autoZero"/>
        <c:crossBetween val="between"/>
      </c:valAx>
    </c:plotArea>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Book</b:SourceType>
    <b:Guid>{D56FC820-552F-47D1-819C-D9339F95B9FC}</b:Guid>
    <b:URL>  http://hourofcode.com/es</b:URL>
    <b:RefOrder>1</b:RefOrder>
  </b:Source>
</b:Sources>
</file>

<file path=customXml/itemProps1.xml><?xml version="1.0" encoding="utf-8"?>
<ds:datastoreItem xmlns:ds="http://schemas.openxmlformats.org/officeDocument/2006/customXml" ds:itemID="{F0FF59B0-D07F-483A-B4FE-EED591F51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63</Pages>
  <Words>13483</Words>
  <Characters>74158</Characters>
  <Application>Microsoft Office Word</Application>
  <DocSecurity>0</DocSecurity>
  <Lines>617</Lines>
  <Paragraphs>174</Paragraphs>
  <ScaleCrop>false</ScaleCrop>
  <HeadingPairs>
    <vt:vector size="2" baseType="variant">
      <vt:variant>
        <vt:lpstr>Título</vt:lpstr>
      </vt:variant>
      <vt:variant>
        <vt:i4>1</vt:i4>
      </vt:variant>
    </vt:vector>
  </HeadingPairs>
  <TitlesOfParts>
    <vt:vector size="1" baseType="lpstr">
      <vt:lpstr/>
    </vt:vector>
  </TitlesOfParts>
  <Company>Universidad Nacional de Colombia</Company>
  <LinksUpToDate>false</LinksUpToDate>
  <CharactersWithSpaces>87467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Humberto</cp:lastModifiedBy>
  <cp:revision>19</cp:revision>
  <dcterms:created xsi:type="dcterms:W3CDTF">2015-02-28T22:15:00Z</dcterms:created>
  <dcterms:modified xsi:type="dcterms:W3CDTF">2015-03-01T03:56:00Z</dcterms:modified>
</cp:coreProperties>
</file>