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58AA" w14:textId="77777777"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14:paraId="1482266F" w14:textId="77777777"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14:paraId="227A5151" w14:textId="77777777" w:rsidTr="00062CE8">
        <w:tc>
          <w:tcPr>
            <w:tcW w:w="2547" w:type="dxa"/>
          </w:tcPr>
          <w:p w14:paraId="60093E66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14:paraId="5DABCA3C" w14:textId="3FCAAC02" w:rsidR="00BC4CD0" w:rsidRDefault="004F3E98" w:rsidP="00BC4CD0">
            <w:r>
              <w:t>29</w:t>
            </w:r>
            <w:r w:rsidR="00094C9E">
              <w:t>4 Frontend</w:t>
            </w:r>
          </w:p>
        </w:tc>
      </w:tr>
      <w:tr w:rsidR="00BC4CD0" w14:paraId="78DB9B57" w14:textId="77777777" w:rsidTr="00062CE8">
        <w:tc>
          <w:tcPr>
            <w:tcW w:w="2547" w:type="dxa"/>
          </w:tcPr>
          <w:p w14:paraId="498E4B05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14:paraId="72E0DA4D" w14:textId="3893E252" w:rsidR="00BC4CD0" w:rsidRDefault="00D803C4" w:rsidP="00BC4CD0">
            <w:r>
              <w:t>06.05</w:t>
            </w:r>
            <w:r w:rsidR="00055E90">
              <w:t xml:space="preserve"> - </w:t>
            </w:r>
          </w:p>
        </w:tc>
        <w:tc>
          <w:tcPr>
            <w:tcW w:w="1421" w:type="dxa"/>
          </w:tcPr>
          <w:p w14:paraId="3723B3DC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14:paraId="6FB7CA5F" w14:textId="6763F4B8" w:rsidR="00BC4CD0" w:rsidRDefault="00D803C4" w:rsidP="00BC4CD0">
            <w:r>
              <w:t>BBC Bümpliz</w:t>
            </w:r>
          </w:p>
        </w:tc>
      </w:tr>
      <w:tr w:rsidR="00BC4CD0" w14:paraId="37384464" w14:textId="77777777" w:rsidTr="00062CE8">
        <w:tc>
          <w:tcPr>
            <w:tcW w:w="2547" w:type="dxa"/>
          </w:tcPr>
          <w:p w14:paraId="1BE34A20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14:paraId="799F684A" w14:textId="1CB4F78C" w:rsidR="00BC4CD0" w:rsidRDefault="00094C9E" w:rsidP="00BC4CD0">
            <w:r>
              <w:t>Sebastian Christen</w:t>
            </w:r>
          </w:p>
        </w:tc>
        <w:tc>
          <w:tcPr>
            <w:tcW w:w="1421" w:type="dxa"/>
          </w:tcPr>
          <w:p w14:paraId="7370E7B3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14:paraId="4D75B1F1" w14:textId="114FB446" w:rsidR="00BC4CD0" w:rsidRDefault="00D803C4" w:rsidP="00BC4CD0">
            <w:r>
              <w:t>Swisscom (Schweiz) AG</w:t>
            </w:r>
          </w:p>
        </w:tc>
      </w:tr>
    </w:tbl>
    <w:p w14:paraId="04A48201" w14:textId="77777777" w:rsidR="0061393C" w:rsidRDefault="0061393C" w:rsidP="0061393C"/>
    <w:p w14:paraId="361C1364" w14:textId="010E07E2"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D4174">
        <w:t>06.05.20</w:t>
      </w:r>
      <w:r w:rsidR="00CF000D">
        <w:t>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14:paraId="2EA4B5A9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6E20B18D" w14:textId="77777777" w:rsidR="0061393C" w:rsidRDefault="0061393C" w:rsidP="0061393C">
            <w:pPr>
              <w:pStyle w:val="berschrift3"/>
            </w:pPr>
            <w:r>
              <w:t>Tätigkeiten</w:t>
            </w:r>
          </w:p>
          <w:p w14:paraId="77486056" w14:textId="77777777"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14:paraId="167200D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EF5E" w14:textId="212AC1D1" w:rsidR="0061393C" w:rsidRDefault="004F3E98" w:rsidP="0061393C">
            <w:r>
              <w:t xml:space="preserve">Heute haben wir unseren Arbeitsplatz eingerichtet mit </w:t>
            </w:r>
            <w:r w:rsidR="00055E90">
              <w:t xml:space="preserve">Node, NPM, </w:t>
            </w:r>
            <w:proofErr w:type="spellStart"/>
            <w:r w:rsidR="00055E90">
              <w:t>React</w:t>
            </w:r>
            <w:proofErr w:type="spellEnd"/>
            <w:r w:rsidR="00055E90">
              <w:t xml:space="preserve">, </w:t>
            </w:r>
            <w:proofErr w:type="spellStart"/>
            <w:r w:rsidR="00055E90">
              <w:t>Git</w:t>
            </w:r>
            <w:proofErr w:type="spellEnd"/>
            <w:r w:rsidR="00055E90">
              <w:t xml:space="preserve">, </w:t>
            </w:r>
            <w:proofErr w:type="spellStart"/>
            <w:r w:rsidR="00055E90">
              <w:t>Vscode</w:t>
            </w:r>
            <w:proofErr w:type="spellEnd"/>
            <w:r w:rsidR="00055E90">
              <w:t xml:space="preserve"> etc.</w:t>
            </w:r>
          </w:p>
          <w:p w14:paraId="21CBE2B5" w14:textId="029F5A6E" w:rsidR="00055E90" w:rsidRDefault="00284716" w:rsidP="0061393C">
            <w:r>
              <w:t xml:space="preserve">Ich habe gelernt, dass </w:t>
            </w:r>
            <w:proofErr w:type="spellStart"/>
            <w:r>
              <w:t>React</w:t>
            </w:r>
            <w:proofErr w:type="spellEnd"/>
            <w:r>
              <w:t xml:space="preserve"> zu einem </w:t>
            </w:r>
            <w:proofErr w:type="spellStart"/>
            <w:r>
              <w:t>gewissent</w:t>
            </w:r>
            <w:proofErr w:type="spellEnd"/>
            <w:r>
              <w:t xml:space="preserve"> Teil </w:t>
            </w:r>
            <w:proofErr w:type="spellStart"/>
            <w:r>
              <w:t>ähnlichkeiten</w:t>
            </w:r>
            <w:proofErr w:type="spellEnd"/>
            <w:r>
              <w:t xml:space="preserve"> wie Angular hat, welches ich bereits kenne.</w:t>
            </w:r>
          </w:p>
          <w:p w14:paraId="24FC2EF5" w14:textId="345D631A" w:rsidR="00284716" w:rsidRDefault="00284716" w:rsidP="0061393C">
            <w:r>
              <w:t>Ich lernte, was Components sind</w:t>
            </w:r>
            <w:r w:rsidR="00522BC1">
              <w:t xml:space="preserve"> und habe einige Aufträge erledigt, bei dem ich variablen aus </w:t>
            </w:r>
            <w:proofErr w:type="spellStart"/>
            <w:r w:rsidR="00522BC1">
              <w:t>Javascript</w:t>
            </w:r>
            <w:proofErr w:type="spellEnd"/>
            <w:r w:rsidR="00522BC1">
              <w:t xml:space="preserve"> im HTML anzeigen musste</w:t>
            </w:r>
          </w:p>
          <w:p w14:paraId="7678E18E" w14:textId="77777777" w:rsidR="0061393C" w:rsidRDefault="0061393C" w:rsidP="0061393C"/>
        </w:tc>
      </w:tr>
      <w:tr w:rsidR="0061393C" w14:paraId="530B4503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2E96320F" w14:textId="77777777" w:rsidR="0061393C" w:rsidRDefault="0061393C" w:rsidP="0061393C"/>
        </w:tc>
      </w:tr>
      <w:tr w:rsidR="0061393C" w14:paraId="7BD090B5" w14:textId="77777777" w:rsidTr="000B2B04">
        <w:tc>
          <w:tcPr>
            <w:tcW w:w="9209" w:type="dxa"/>
            <w:tcBorders>
              <w:bottom w:val="single" w:sz="4" w:space="0" w:color="auto"/>
            </w:tcBorders>
          </w:tcPr>
          <w:p w14:paraId="72635C94" w14:textId="77777777" w:rsidR="0061393C" w:rsidRDefault="0061393C" w:rsidP="0061393C">
            <w:pPr>
              <w:pStyle w:val="berschrift3"/>
            </w:pPr>
            <w:r>
              <w:t>Gelerntes</w:t>
            </w:r>
          </w:p>
          <w:p w14:paraId="68E38775" w14:textId="77777777"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14:paraId="3A91CBCB" w14:textId="77777777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BDC4" w14:textId="65DD2207" w:rsidR="0061393C" w:rsidRDefault="00522BC1" w:rsidP="0061393C">
            <w:r>
              <w:t xml:space="preserve">Für mich war es neu, mit </w:t>
            </w:r>
            <w:proofErr w:type="spellStart"/>
            <w:r>
              <w:t>Javascript</w:t>
            </w:r>
            <w:proofErr w:type="spellEnd"/>
            <w:r>
              <w:t xml:space="preserve"> zu schaffen, da ich vorher meistens mit </w:t>
            </w:r>
            <w:proofErr w:type="spellStart"/>
            <w:r>
              <w:t>Typescript</w:t>
            </w:r>
            <w:proofErr w:type="spellEnd"/>
            <w:r>
              <w:t xml:space="preserve"> geschafft habe. </w:t>
            </w:r>
          </w:p>
          <w:p w14:paraId="3D95E57D" w14:textId="77777777" w:rsidR="00AA4D98" w:rsidRDefault="00AA4D98" w:rsidP="0061393C"/>
        </w:tc>
      </w:tr>
    </w:tbl>
    <w:p w14:paraId="06440D5B" w14:textId="77777777" w:rsidR="0061393C" w:rsidRDefault="0061393C" w:rsidP="0061393C"/>
    <w:p w14:paraId="7BC11108" w14:textId="77777777"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8D4ECD">
        <w:t>17</w:t>
      </w:r>
      <w:r w:rsidR="00062CE8" w:rsidRPr="008F6D25">
        <w:t>.</w:t>
      </w:r>
      <w:r w:rsidR="008D4ECD">
        <w:t>10</w:t>
      </w:r>
      <w:r w:rsidR="00062CE8" w:rsidRPr="008F6D25">
        <w:t>.</w:t>
      </w:r>
      <w:r w:rsidR="008D4ECD">
        <w:t>2023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10FC9513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38B749DB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6A992A67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14:paraId="728A95EC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3B5" w14:textId="77777777" w:rsidR="000B2B04" w:rsidRDefault="000B2B04" w:rsidP="0035360B"/>
          <w:p w14:paraId="3D33CD5F" w14:textId="77777777" w:rsidR="000B2B04" w:rsidRDefault="000B2B04" w:rsidP="0035360B"/>
          <w:p w14:paraId="075A8E75" w14:textId="77777777" w:rsidR="000B2B04" w:rsidRDefault="000B2B04" w:rsidP="0035360B"/>
          <w:p w14:paraId="3817C2EB" w14:textId="77777777" w:rsidR="004640E7" w:rsidRDefault="004640E7" w:rsidP="0035360B"/>
          <w:p w14:paraId="029D95DB" w14:textId="77777777" w:rsidR="000B2B04" w:rsidRDefault="000B2B04" w:rsidP="0035360B"/>
        </w:tc>
      </w:tr>
      <w:tr w:rsidR="000B2B04" w14:paraId="11D9B774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49A674C0" w14:textId="77777777" w:rsidR="000B2B04" w:rsidRDefault="000B2B04" w:rsidP="0035360B"/>
        </w:tc>
      </w:tr>
      <w:tr w:rsidR="000B2B04" w14:paraId="036644B5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685F9E7A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374F9725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383A1877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7434" w14:textId="77777777" w:rsidR="000B2B04" w:rsidRDefault="000B2B04" w:rsidP="0035360B"/>
          <w:p w14:paraId="468494F4" w14:textId="77777777" w:rsidR="000B2B04" w:rsidRDefault="000B2B04" w:rsidP="0035360B"/>
          <w:p w14:paraId="675338F8" w14:textId="77777777" w:rsidR="004640E7" w:rsidRDefault="004640E7" w:rsidP="0035360B"/>
          <w:p w14:paraId="7EBD643F" w14:textId="77777777" w:rsidR="000B2B04" w:rsidRDefault="000B2B04" w:rsidP="0035360B"/>
          <w:p w14:paraId="42BBC324" w14:textId="77777777" w:rsidR="000B2B04" w:rsidRDefault="000B2B04" w:rsidP="0035360B"/>
        </w:tc>
      </w:tr>
    </w:tbl>
    <w:p w14:paraId="27C965A6" w14:textId="77777777" w:rsidR="000B2B04" w:rsidRPr="0061393C" w:rsidRDefault="000B2B04" w:rsidP="000B2B04"/>
    <w:p w14:paraId="744D51AA" w14:textId="77777777" w:rsidR="000B2B04" w:rsidRDefault="000B2B04" w:rsidP="000B2B04">
      <w:pPr>
        <w:pStyle w:val="berschrift2"/>
      </w:pPr>
      <w:r>
        <w:lastRenderedPageBreak/>
        <w:t>3.</w:t>
      </w:r>
      <w:r w:rsidRPr="008F6D25">
        <w:t xml:space="preserve"> Tag: </w:t>
      </w:r>
      <w:r w:rsidR="008D4ECD">
        <w:t>18</w:t>
      </w:r>
      <w:r w:rsidR="00062CE8" w:rsidRPr="008F6D25">
        <w:t>.</w:t>
      </w:r>
      <w:r w:rsidR="008D4ECD">
        <w:t>10</w:t>
      </w:r>
      <w:r w:rsidR="00062CE8" w:rsidRPr="008F6D25">
        <w:t>.</w:t>
      </w:r>
      <w:r w:rsidR="008D4ECD">
        <w:t>2023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418F7620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5542E81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2CE5B41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14:paraId="6883800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753B" w14:textId="77777777" w:rsidR="000B2B04" w:rsidRDefault="000B2B04" w:rsidP="0035360B"/>
          <w:p w14:paraId="7AA52D79" w14:textId="77777777" w:rsidR="000B2B04" w:rsidRDefault="000B2B04" w:rsidP="0035360B"/>
          <w:p w14:paraId="2DCE8161" w14:textId="77777777" w:rsidR="004640E7" w:rsidRDefault="004640E7" w:rsidP="0035360B"/>
          <w:p w14:paraId="66463AFB" w14:textId="77777777" w:rsidR="004640E7" w:rsidRDefault="004640E7" w:rsidP="0035360B"/>
          <w:p w14:paraId="2F5199BC" w14:textId="77777777" w:rsidR="000B2B04" w:rsidRDefault="000B2B04" w:rsidP="0035360B"/>
        </w:tc>
      </w:tr>
      <w:tr w:rsidR="000B2B04" w14:paraId="0D3D75F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17D2CE35" w14:textId="77777777" w:rsidR="000B2B04" w:rsidRDefault="000B2B04" w:rsidP="0035360B"/>
        </w:tc>
      </w:tr>
      <w:tr w:rsidR="000B2B04" w14:paraId="394FAC4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09E231E3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5A07FB2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4582BA3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E6C0" w14:textId="77777777" w:rsidR="000B2B04" w:rsidRDefault="000B2B04" w:rsidP="0035360B"/>
          <w:p w14:paraId="11F12E1E" w14:textId="77777777" w:rsidR="004640E7" w:rsidRDefault="004640E7" w:rsidP="0035360B"/>
          <w:p w14:paraId="6C82EA9F" w14:textId="77777777" w:rsidR="004640E7" w:rsidRDefault="004640E7" w:rsidP="0035360B"/>
          <w:p w14:paraId="756FB8AA" w14:textId="77777777" w:rsidR="000B2B04" w:rsidRDefault="000B2B04" w:rsidP="0035360B"/>
          <w:p w14:paraId="5A0C48F8" w14:textId="77777777" w:rsidR="000B2B04" w:rsidRDefault="000B2B04" w:rsidP="0035360B"/>
        </w:tc>
      </w:tr>
    </w:tbl>
    <w:p w14:paraId="658EC203" w14:textId="77777777" w:rsidR="000B2B04" w:rsidRPr="0061393C" w:rsidRDefault="000B2B04" w:rsidP="000B2B04"/>
    <w:p w14:paraId="30B5D6F7" w14:textId="77777777"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2D1919A4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4B048E7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8D9F859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674233C4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1F8" w14:textId="77777777" w:rsidR="000B2B04" w:rsidRDefault="000B2B04" w:rsidP="0035360B"/>
          <w:p w14:paraId="1CFBD552" w14:textId="77777777" w:rsidR="000B2B04" w:rsidRDefault="000B2B04" w:rsidP="0035360B"/>
          <w:p w14:paraId="0433768C" w14:textId="77777777" w:rsidR="004640E7" w:rsidRDefault="004640E7" w:rsidP="0035360B"/>
          <w:p w14:paraId="45577E79" w14:textId="77777777" w:rsidR="004640E7" w:rsidRDefault="004640E7" w:rsidP="0035360B"/>
          <w:p w14:paraId="489BC8D7" w14:textId="77777777" w:rsidR="000B2B04" w:rsidRDefault="000B2B04" w:rsidP="0035360B"/>
          <w:p w14:paraId="1B74B4A1" w14:textId="77777777" w:rsidR="000B2B04" w:rsidRDefault="000B2B04" w:rsidP="0035360B"/>
        </w:tc>
      </w:tr>
      <w:tr w:rsidR="000B2B04" w14:paraId="4105AEEE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71C8D7A4" w14:textId="77777777" w:rsidR="000B2B04" w:rsidRDefault="000B2B04" w:rsidP="0035360B"/>
        </w:tc>
      </w:tr>
      <w:tr w:rsidR="000B2B04" w14:paraId="6F8CEFCD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1214C026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11C238F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EAED72B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76EC" w14:textId="77777777" w:rsidR="000B2B04" w:rsidRDefault="000B2B04" w:rsidP="0035360B"/>
          <w:p w14:paraId="6757017E" w14:textId="77777777" w:rsidR="000B2B04" w:rsidRDefault="000B2B04" w:rsidP="0035360B"/>
          <w:p w14:paraId="0FE11CBD" w14:textId="77777777" w:rsidR="000B2B04" w:rsidRDefault="000B2B04" w:rsidP="0035360B"/>
          <w:p w14:paraId="4A182998" w14:textId="77777777" w:rsidR="004640E7" w:rsidRDefault="004640E7" w:rsidP="0035360B"/>
          <w:p w14:paraId="1C008922" w14:textId="77777777" w:rsidR="004640E7" w:rsidRDefault="004640E7" w:rsidP="0035360B"/>
          <w:p w14:paraId="5B9999D1" w14:textId="77777777" w:rsidR="000B2B04" w:rsidRDefault="000B2B04" w:rsidP="0035360B"/>
        </w:tc>
      </w:tr>
    </w:tbl>
    <w:p w14:paraId="04816A36" w14:textId="77777777" w:rsidR="000B2B04" w:rsidRPr="0061393C" w:rsidRDefault="000B2B04" w:rsidP="000B2B04"/>
    <w:p w14:paraId="73D44812" w14:textId="77777777"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14:paraId="31DDCC0E" w14:textId="77777777"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3CD9F376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24EA161F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435F5F5B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4138A47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C1B3" w14:textId="77777777" w:rsidR="000B2B04" w:rsidRDefault="000B2B04" w:rsidP="0035360B"/>
          <w:p w14:paraId="77DC9C9B" w14:textId="77777777" w:rsidR="000B2B04" w:rsidRDefault="000B2B04" w:rsidP="0035360B"/>
          <w:p w14:paraId="6570E96E" w14:textId="77777777" w:rsidR="004640E7" w:rsidRDefault="004640E7" w:rsidP="0035360B"/>
          <w:p w14:paraId="37B81C5E" w14:textId="77777777" w:rsidR="00607D82" w:rsidRDefault="00607D82" w:rsidP="0035360B"/>
          <w:p w14:paraId="2D252235" w14:textId="77777777" w:rsidR="004640E7" w:rsidRDefault="004640E7" w:rsidP="0035360B"/>
          <w:p w14:paraId="049E1FDA" w14:textId="77777777" w:rsidR="000B2B04" w:rsidRDefault="000B2B04" w:rsidP="0035360B"/>
        </w:tc>
      </w:tr>
      <w:tr w:rsidR="000B2B04" w14:paraId="4628C6E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3509705F" w14:textId="77777777" w:rsidR="000B2B04" w:rsidRDefault="000B2B04" w:rsidP="0035360B"/>
        </w:tc>
      </w:tr>
      <w:tr w:rsidR="000B2B04" w14:paraId="5B339CC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25625B77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95BA0C6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057B82DF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57C1" w14:textId="77777777" w:rsidR="000B2B04" w:rsidRDefault="000B2B04" w:rsidP="0035360B"/>
          <w:p w14:paraId="68BD82AB" w14:textId="77777777" w:rsidR="000B2B04" w:rsidRDefault="000B2B04" w:rsidP="0035360B"/>
          <w:p w14:paraId="494AC81E" w14:textId="77777777" w:rsidR="000B2B04" w:rsidRDefault="000B2B04" w:rsidP="0035360B"/>
          <w:p w14:paraId="54EBF340" w14:textId="77777777" w:rsidR="004640E7" w:rsidRDefault="004640E7" w:rsidP="0035360B"/>
          <w:p w14:paraId="7ADFBB9B" w14:textId="77777777" w:rsidR="004640E7" w:rsidRDefault="004640E7" w:rsidP="0035360B"/>
          <w:p w14:paraId="742D35F2" w14:textId="77777777" w:rsidR="000B2B04" w:rsidRDefault="000B2B04" w:rsidP="0035360B"/>
        </w:tc>
      </w:tr>
    </w:tbl>
    <w:p w14:paraId="6E586586" w14:textId="77777777" w:rsidR="000B2B04" w:rsidRPr="0061393C" w:rsidRDefault="000B2B04" w:rsidP="0061393C"/>
    <w:p w14:paraId="503BAE94" w14:textId="77777777"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14:paraId="1CA548FF" w14:textId="77777777"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14:paraId="0BEE215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14:paraId="498139F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14:paraId="7D992672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14:paraId="7764D753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14:paraId="72A58B5A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14:paraId="53DFF3CE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6F76CE02" w14:textId="77777777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0645" w14:textId="77777777" w:rsidR="000B2B04" w:rsidRPr="00607D82" w:rsidRDefault="000B2B04" w:rsidP="00607D82"/>
          <w:p w14:paraId="76925623" w14:textId="77777777" w:rsidR="000B2B04" w:rsidRPr="00607D82" w:rsidRDefault="000B2B04" w:rsidP="00607D82"/>
          <w:p w14:paraId="66FF6B15" w14:textId="77777777" w:rsidR="004640E7" w:rsidRPr="00607D82" w:rsidRDefault="004640E7" w:rsidP="00607D82"/>
          <w:p w14:paraId="6FBBF3E5" w14:textId="77777777" w:rsidR="004640E7" w:rsidRPr="00607D82" w:rsidRDefault="004640E7" w:rsidP="00607D82"/>
          <w:p w14:paraId="18888E48" w14:textId="77777777" w:rsidR="004640E7" w:rsidRPr="00607D82" w:rsidRDefault="004640E7" w:rsidP="00607D82"/>
          <w:p w14:paraId="49C71DD2" w14:textId="77777777" w:rsidR="004640E7" w:rsidRPr="00607D82" w:rsidRDefault="004640E7" w:rsidP="00607D82"/>
          <w:p w14:paraId="76CFEDEF" w14:textId="77777777" w:rsidR="004640E7" w:rsidRPr="00607D82" w:rsidRDefault="004640E7" w:rsidP="00607D82"/>
          <w:p w14:paraId="21E7D234" w14:textId="77777777" w:rsidR="004640E7" w:rsidRPr="00607D82" w:rsidRDefault="004640E7" w:rsidP="00607D82"/>
          <w:p w14:paraId="5577C96A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3BCA0F26" w14:textId="77777777" w:rsidR="000B2B04" w:rsidRDefault="000B2B04" w:rsidP="000B2B04">
      <w:pPr>
        <w:spacing w:after="160" w:line="259" w:lineRule="auto"/>
      </w:pPr>
    </w:p>
    <w:p w14:paraId="51B3F859" w14:textId="77777777"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14:paraId="004B5C7B" w14:textId="77777777" w:rsidR="0061393C" w:rsidRDefault="0061393C" w:rsidP="0061393C">
      <w:pPr>
        <w:pStyle w:val="berschrift2"/>
      </w:pPr>
      <w:r>
        <w:lastRenderedPageBreak/>
        <w:t>Reflexion – Praxisbezug</w:t>
      </w:r>
    </w:p>
    <w:p w14:paraId="66278E9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14:paraId="1696CBC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7A699D75" w14:textId="77777777" w:rsidTr="000B2B04">
        <w:tc>
          <w:tcPr>
            <w:tcW w:w="9062" w:type="dxa"/>
          </w:tcPr>
          <w:p w14:paraId="3214F9CC" w14:textId="77777777" w:rsidR="000B2B04" w:rsidRPr="00607D82" w:rsidRDefault="000B2B04" w:rsidP="00607D82"/>
          <w:p w14:paraId="69BFD2C9" w14:textId="77777777" w:rsidR="004640E7" w:rsidRPr="00607D82" w:rsidRDefault="004640E7" w:rsidP="00607D82"/>
          <w:p w14:paraId="7F065463" w14:textId="77777777" w:rsidR="004640E7" w:rsidRPr="00607D82" w:rsidRDefault="004640E7" w:rsidP="00607D82"/>
          <w:p w14:paraId="30E06555" w14:textId="77777777" w:rsidR="004640E7" w:rsidRPr="00607D82" w:rsidRDefault="004640E7" w:rsidP="00607D82"/>
          <w:p w14:paraId="2B9C4206" w14:textId="77777777" w:rsidR="004640E7" w:rsidRPr="00607D82" w:rsidRDefault="004640E7" w:rsidP="00607D82"/>
          <w:p w14:paraId="249DB959" w14:textId="77777777" w:rsidR="004640E7" w:rsidRPr="00607D82" w:rsidRDefault="004640E7" w:rsidP="00607D82"/>
          <w:p w14:paraId="51DC44A7" w14:textId="77777777" w:rsidR="004640E7" w:rsidRPr="00607D82" w:rsidRDefault="004640E7" w:rsidP="00607D82"/>
          <w:p w14:paraId="0A4292CA" w14:textId="77777777" w:rsidR="000B2B04" w:rsidRPr="00607D82" w:rsidRDefault="000B2B04" w:rsidP="00607D82"/>
          <w:p w14:paraId="3705F3E0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40CA7D7A" w14:textId="77777777" w:rsidR="000B2B04" w:rsidRDefault="000B2B04" w:rsidP="000B2B04">
      <w:pPr>
        <w:spacing w:after="160" w:line="259" w:lineRule="auto"/>
      </w:pPr>
    </w:p>
    <w:sectPr w:rsidR="000B2B04" w:rsidSect="00325B49">
      <w:headerReference w:type="default" r:id="rId11"/>
      <w:footerReference w:type="default" r:id="rId12"/>
      <w:headerReference w:type="first" r:id="rId13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AEC1F" w14:textId="77777777" w:rsidR="00325B49" w:rsidRDefault="00325B49" w:rsidP="00D80DC6">
      <w:r>
        <w:separator/>
      </w:r>
    </w:p>
  </w:endnote>
  <w:endnote w:type="continuationSeparator" w:id="0">
    <w:p w14:paraId="44636ED7" w14:textId="77777777" w:rsidR="00325B49" w:rsidRDefault="00325B49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7767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14:paraId="02A072CE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14:paraId="6060E7C8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14:paraId="00A8BE2D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14:paraId="649478A5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14:paraId="2EE549E7" w14:textId="77777777"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DC661" w14:textId="77777777" w:rsidR="00325B49" w:rsidRDefault="00325B49" w:rsidP="00D80DC6">
      <w:r>
        <w:separator/>
      </w:r>
    </w:p>
  </w:footnote>
  <w:footnote w:type="continuationSeparator" w:id="0">
    <w:p w14:paraId="151E410B" w14:textId="77777777" w:rsidR="00325B49" w:rsidRDefault="00325B49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33C8" w14:textId="77777777"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44522502" wp14:editId="1E62898E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8A92B" w14:textId="77777777"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543DF88" wp14:editId="57E3412B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7908">
    <w:abstractNumId w:val="6"/>
  </w:num>
  <w:num w:numId="2" w16cid:durableId="347801411">
    <w:abstractNumId w:val="3"/>
  </w:num>
  <w:num w:numId="3" w16cid:durableId="1110584356">
    <w:abstractNumId w:val="0"/>
  </w:num>
  <w:num w:numId="4" w16cid:durableId="1795710442">
    <w:abstractNumId w:val="10"/>
  </w:num>
  <w:num w:numId="5" w16cid:durableId="546335306">
    <w:abstractNumId w:val="11"/>
  </w:num>
  <w:num w:numId="6" w16cid:durableId="339895088">
    <w:abstractNumId w:val="2"/>
  </w:num>
  <w:num w:numId="7" w16cid:durableId="616986727">
    <w:abstractNumId w:val="12"/>
  </w:num>
  <w:num w:numId="8" w16cid:durableId="2105834540">
    <w:abstractNumId w:val="1"/>
  </w:num>
  <w:num w:numId="9" w16cid:durableId="1911650631">
    <w:abstractNumId w:val="7"/>
  </w:num>
  <w:num w:numId="10" w16cid:durableId="1617256040">
    <w:abstractNumId w:val="4"/>
  </w:num>
  <w:num w:numId="11" w16cid:durableId="1696728548">
    <w:abstractNumId w:val="9"/>
  </w:num>
  <w:num w:numId="12" w16cid:durableId="464391492">
    <w:abstractNumId w:val="5"/>
  </w:num>
  <w:num w:numId="13" w16cid:durableId="1719619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49"/>
    <w:rsid w:val="00006FA8"/>
    <w:rsid w:val="00055E90"/>
    <w:rsid w:val="00062CE8"/>
    <w:rsid w:val="000702AD"/>
    <w:rsid w:val="00081D48"/>
    <w:rsid w:val="00094C9E"/>
    <w:rsid w:val="000A702F"/>
    <w:rsid w:val="000B2B04"/>
    <w:rsid w:val="000D63EF"/>
    <w:rsid w:val="000E2121"/>
    <w:rsid w:val="00103715"/>
    <w:rsid w:val="0012138C"/>
    <w:rsid w:val="001756C4"/>
    <w:rsid w:val="00262A04"/>
    <w:rsid w:val="00284716"/>
    <w:rsid w:val="00294FFB"/>
    <w:rsid w:val="002A5353"/>
    <w:rsid w:val="002D35BE"/>
    <w:rsid w:val="00325B49"/>
    <w:rsid w:val="003D3D4F"/>
    <w:rsid w:val="004358E8"/>
    <w:rsid w:val="004640E7"/>
    <w:rsid w:val="004C50FC"/>
    <w:rsid w:val="004F3E98"/>
    <w:rsid w:val="00522BC1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801C92"/>
    <w:rsid w:val="00887BB3"/>
    <w:rsid w:val="008D4ECD"/>
    <w:rsid w:val="00906A8C"/>
    <w:rsid w:val="00940651"/>
    <w:rsid w:val="009A1B2C"/>
    <w:rsid w:val="009A2FD7"/>
    <w:rsid w:val="00A04B3B"/>
    <w:rsid w:val="00A06119"/>
    <w:rsid w:val="00A25148"/>
    <w:rsid w:val="00A3394E"/>
    <w:rsid w:val="00A42B03"/>
    <w:rsid w:val="00A50494"/>
    <w:rsid w:val="00AA4D98"/>
    <w:rsid w:val="00B11B4B"/>
    <w:rsid w:val="00B31A2C"/>
    <w:rsid w:val="00B37FBC"/>
    <w:rsid w:val="00BB0EE1"/>
    <w:rsid w:val="00BC4CD0"/>
    <w:rsid w:val="00C336B2"/>
    <w:rsid w:val="00C66630"/>
    <w:rsid w:val="00CA3356"/>
    <w:rsid w:val="00CC0608"/>
    <w:rsid w:val="00CF000D"/>
    <w:rsid w:val="00D13329"/>
    <w:rsid w:val="00D218AF"/>
    <w:rsid w:val="00D43A2C"/>
    <w:rsid w:val="00D803C4"/>
    <w:rsid w:val="00D80DC6"/>
    <w:rsid w:val="00D83C9F"/>
    <w:rsid w:val="00DA7468"/>
    <w:rsid w:val="00E43DFD"/>
    <w:rsid w:val="00E70757"/>
    <w:rsid w:val="00F3183B"/>
    <w:rsid w:val="00F8653F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F01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hris\Downloads\No&#235;l_Choffat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3C5A05F1C6E34A8D3DFA93810059EE" ma:contentTypeVersion="3" ma:contentTypeDescription="Ein neues Dokument erstellen." ma:contentTypeScope="" ma:versionID="988b69ef20edf86a4d9f2bd74c3e8d1b">
  <xsd:schema xmlns:xsd="http://www.w3.org/2001/XMLSchema" xmlns:xs="http://www.w3.org/2001/XMLSchema" xmlns:p="http://schemas.microsoft.com/office/2006/metadata/properties" xmlns:ns2="4ed62d38-a7f3-402f-8acf-6269b42cbf9a" targetNamespace="http://schemas.microsoft.com/office/2006/metadata/properties" ma:root="true" ma:fieldsID="079f47a730846bb4c43cff157da6381e" ns2:_="">
    <xsd:import namespace="4ed62d38-a7f3-402f-8acf-6269b42cb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62d38-a7f3-402f-8acf-6269b42c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119CD-EA9E-4899-A984-24867ECC2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62d38-a7f3-402f-8acf-6269b42cb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E84CF-A754-4C4D-ABC8-58C00C06E0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71A211-4055-4437-9C80-B125F3B196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Noël_Choffat_Lernjournal.dotx</Template>
  <TotalTime>0</TotalTime>
  <Pages>4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2024-05-06T14:48:00Z</dcterms:created>
  <dcterms:modified xsi:type="dcterms:W3CDTF">2024-05-06T14:53:00Z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0x010100513C5A05F1C6E34A8D3DFA93810059EE</vt:lpwstr>
  </property>
</Properties>
</file>