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5CFD" w14:textId="5D41BED6" w:rsidR="002D31A8" w:rsidRPr="00C04FEA" w:rsidRDefault="008C59EF" w:rsidP="009F52B2">
      <w:pPr>
        <w:pStyle w:val="berschrift1ohneAbstnde"/>
      </w:pPr>
      <w:r>
        <w:t>295 - Backend</w:t>
      </w:r>
      <w:r w:rsidR="00615C86">
        <w:t xml:space="preserve"> </w:t>
      </w:r>
    </w:p>
    <w:p w14:paraId="5A1CFFA5" w14:textId="3C21E26E" w:rsidR="00657CD2" w:rsidRPr="00C04FEA" w:rsidRDefault="00044236" w:rsidP="004A03D5">
      <w:pPr>
        <w:pStyle w:val="berschrift2ohneabstnde"/>
        <w:spacing w:after="0" w:line="240" w:lineRule="auto"/>
      </w:pPr>
      <w:r>
        <w:t>Auft</w:t>
      </w:r>
      <w:r w:rsidR="008C59EF">
        <w:t>rag Fallstudie 6 - Validation</w:t>
      </w:r>
    </w:p>
    <w:tbl>
      <w:tblPr>
        <w:tblStyle w:val="BbcTabellesthetisch"/>
        <w:tblW w:w="9334" w:type="dxa"/>
        <w:tblInd w:w="5" w:type="dxa"/>
        <w:tblBorders>
          <w:bottom w:val="single" w:sz="4" w:space="0" w:color="auto"/>
        </w:tblBorders>
        <w:tblCellMar>
          <w:top w:w="142" w:type="dxa"/>
          <w:bottom w:w="85" w:type="dxa"/>
        </w:tblCellMar>
        <w:tblLook w:val="04A0" w:firstRow="1" w:lastRow="0" w:firstColumn="1" w:lastColumn="0" w:noHBand="0" w:noVBand="1"/>
      </w:tblPr>
      <w:tblGrid>
        <w:gridCol w:w="4667"/>
        <w:gridCol w:w="4667"/>
      </w:tblGrid>
      <w:tr w:rsidR="004B761D" w:rsidRPr="00C04FEA" w14:paraId="561D2ECA" w14:textId="77777777" w:rsidTr="000653CE">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hideMark/>
          </w:tcPr>
          <w:p w14:paraId="25883D74" w14:textId="77777777" w:rsidR="004B761D" w:rsidRPr="00C04FEA" w:rsidRDefault="004B761D" w:rsidP="000653CE">
            <w:pPr>
              <w:spacing w:after="0"/>
              <w:ind w:left="-51"/>
            </w:pPr>
            <w:r w:rsidRPr="00C04FEA">
              <w:t>Richtzeit</w:t>
            </w:r>
          </w:p>
          <w:p w14:paraId="76AA4847" w14:textId="2DA6CEDE" w:rsidR="004B761D" w:rsidRPr="00C04FEA" w:rsidRDefault="00550928" w:rsidP="000653CE">
            <w:pPr>
              <w:spacing w:after="0"/>
              <w:ind w:left="-51"/>
              <w:rPr>
                <w:b w:val="0"/>
              </w:rPr>
            </w:pPr>
            <w:r>
              <w:rPr>
                <w:b w:val="0"/>
              </w:rPr>
              <w:t>30</w:t>
            </w:r>
            <w:r w:rsidR="00AB6941">
              <w:rPr>
                <w:b w:val="0"/>
              </w:rPr>
              <w:t xml:space="preserve"> Minuten</w:t>
            </w:r>
          </w:p>
        </w:tc>
        <w:tc>
          <w:tcPr>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hideMark/>
          </w:tcPr>
          <w:p w14:paraId="27C9CA9A" w14:textId="77777777" w:rsidR="008C59EF" w:rsidRPr="00C04FEA" w:rsidRDefault="008C59EF" w:rsidP="008C59EF">
            <w:pPr>
              <w:ind w:left="-52"/>
              <w:cnfStyle w:val="100000000000" w:firstRow="1" w:lastRow="0" w:firstColumn="0" w:lastColumn="0" w:oddVBand="0" w:evenVBand="0" w:oddHBand="0" w:evenHBand="0" w:firstRowFirstColumn="0" w:firstRowLastColumn="0" w:lastRowFirstColumn="0" w:lastRowLastColumn="0"/>
              <w:rPr>
                <w:b w:val="0"/>
              </w:rPr>
            </w:pPr>
            <w:r w:rsidRPr="00C04FEA">
              <w:t>Sozialform</w:t>
            </w:r>
          </w:p>
          <w:p w14:paraId="1117B8E7" w14:textId="036E36EA" w:rsidR="004B761D" w:rsidRPr="008C59EF" w:rsidRDefault="008C59EF" w:rsidP="008C59EF">
            <w:pPr>
              <w:spacing w:after="0"/>
              <w:ind w:left="-51"/>
              <w:cnfStyle w:val="100000000000" w:firstRow="1" w:lastRow="0" w:firstColumn="0" w:lastColumn="0" w:oddVBand="0" w:evenVBand="0" w:oddHBand="0" w:evenHBand="0" w:firstRowFirstColumn="0" w:firstRowLastColumn="0" w:lastRowFirstColumn="0" w:lastRowLastColumn="0"/>
              <w:rPr>
                <w:b w:val="0"/>
                <w:bCs/>
              </w:rPr>
            </w:pPr>
            <w:r w:rsidRPr="008C59EF">
              <w:rPr>
                <w:b w:val="0"/>
                <w:bCs/>
              </w:rPr>
              <w:t>Einzelarbeit</w:t>
            </w:r>
          </w:p>
        </w:tc>
      </w:tr>
    </w:tbl>
    <w:p w14:paraId="619D2E3A" w14:textId="77777777" w:rsidR="00E97CE3" w:rsidRDefault="00044236" w:rsidP="00044236">
      <w:pPr>
        <w:pStyle w:val="Heading2"/>
      </w:pPr>
      <w:r>
        <w:t>Beschreibung</w:t>
      </w:r>
    </w:p>
    <w:p w14:paraId="66036027" w14:textId="2BDE7408" w:rsidR="001D216C" w:rsidRDefault="000676AF" w:rsidP="00044236">
      <w:r>
        <w:t>Damit wir überprüfen können, ob die vom Client gesendeten JSON-Objekte auch dem entsprechen, was wir erwarten, müssen wir diese validieren.</w:t>
      </w:r>
    </w:p>
    <w:p w14:paraId="19FE3E9E" w14:textId="369CB223" w:rsidR="000676AF" w:rsidRDefault="000676AF" w:rsidP="000676AF">
      <w:pPr>
        <w:pStyle w:val="Heading2"/>
      </w:pPr>
      <w:r>
        <w:t>Auftrag</w:t>
      </w:r>
    </w:p>
    <w:p w14:paraId="0FCAF985" w14:textId="51D15802" w:rsidR="000676AF" w:rsidRDefault="000676AF" w:rsidP="000676AF">
      <w:r>
        <w:t>Verwende folgende Annotationen auf den Feldern, die validiert werden müssen.</w:t>
      </w:r>
    </w:p>
    <w:tbl>
      <w:tblPr>
        <w:tblStyle w:val="TableGrid"/>
        <w:tblW w:w="0" w:type="auto"/>
        <w:tblLook w:val="04A0" w:firstRow="1" w:lastRow="0" w:firstColumn="1" w:lastColumn="0" w:noHBand="0" w:noVBand="1"/>
      </w:tblPr>
      <w:tblGrid>
        <w:gridCol w:w="2835"/>
        <w:gridCol w:w="6803"/>
      </w:tblGrid>
      <w:tr w:rsidR="000676AF" w14:paraId="1980CC9B" w14:textId="77777777" w:rsidTr="006B1BC0">
        <w:trPr>
          <w:cnfStyle w:val="100000000000" w:firstRow="1" w:lastRow="0" w:firstColumn="0" w:lastColumn="0" w:oddVBand="0" w:evenVBand="0" w:oddHBand="0" w:evenHBand="0" w:firstRowFirstColumn="0" w:firstRowLastColumn="0" w:lastRowFirstColumn="0" w:lastRowLastColumn="0"/>
        </w:trPr>
        <w:tc>
          <w:tcPr>
            <w:tcW w:w="2835" w:type="dxa"/>
          </w:tcPr>
          <w:p w14:paraId="78D3173D" w14:textId="77777777" w:rsidR="000676AF" w:rsidRDefault="000676AF" w:rsidP="006B1BC0">
            <w:r>
              <w:t>Annotation</w:t>
            </w:r>
          </w:p>
        </w:tc>
        <w:tc>
          <w:tcPr>
            <w:tcW w:w="6803" w:type="dxa"/>
          </w:tcPr>
          <w:p w14:paraId="552F7AA4" w14:textId="77777777" w:rsidR="000676AF" w:rsidRDefault="000676AF" w:rsidP="006B1BC0">
            <w:r>
              <w:t>Beschreibung</w:t>
            </w:r>
          </w:p>
        </w:tc>
      </w:tr>
      <w:tr w:rsidR="000676AF" w14:paraId="78E4B473" w14:textId="77777777" w:rsidTr="006B1BC0">
        <w:trPr>
          <w:cnfStyle w:val="000000100000" w:firstRow="0" w:lastRow="0" w:firstColumn="0" w:lastColumn="0" w:oddVBand="0" w:evenVBand="0" w:oddHBand="1" w:evenHBand="0" w:firstRowFirstColumn="0" w:firstRowLastColumn="0" w:lastRowFirstColumn="0" w:lastRowLastColumn="0"/>
        </w:trPr>
        <w:tc>
          <w:tcPr>
            <w:tcW w:w="2835" w:type="dxa"/>
          </w:tcPr>
          <w:p w14:paraId="7D3626C7" w14:textId="77777777" w:rsidR="000676AF" w:rsidRDefault="000676AF" w:rsidP="006B1BC0">
            <w:r>
              <w:t>@</w:t>
            </w:r>
            <w:r w:rsidRPr="00797865">
              <w:t>NotBlank</w:t>
            </w:r>
          </w:p>
        </w:tc>
        <w:tc>
          <w:tcPr>
            <w:tcW w:w="6803" w:type="dxa"/>
          </w:tcPr>
          <w:p w14:paraId="217AA3A5" w14:textId="1C035B01" w:rsidR="000676AF" w:rsidRDefault="000676AF" w:rsidP="006B1BC0">
            <w:r>
              <w:t>Überprüft, dass der folgende String nicht leer ist.</w:t>
            </w:r>
            <w:r w:rsidR="00550928">
              <w:t xml:space="preserve"> Beinhaltet ein @NotNull.</w:t>
            </w:r>
          </w:p>
        </w:tc>
      </w:tr>
      <w:tr w:rsidR="000676AF" w14:paraId="1D141529" w14:textId="77777777" w:rsidTr="006B1BC0">
        <w:tc>
          <w:tcPr>
            <w:tcW w:w="2835" w:type="dxa"/>
          </w:tcPr>
          <w:p w14:paraId="78EB92DD" w14:textId="77777777" w:rsidR="000676AF" w:rsidRDefault="000676AF" w:rsidP="006B1BC0">
            <w:r>
              <w:t>@</w:t>
            </w:r>
            <w:r w:rsidRPr="008D598C">
              <w:t>NotNull</w:t>
            </w:r>
          </w:p>
        </w:tc>
        <w:tc>
          <w:tcPr>
            <w:tcW w:w="6803" w:type="dxa"/>
          </w:tcPr>
          <w:p w14:paraId="006E287E" w14:textId="77777777" w:rsidR="000676AF" w:rsidRDefault="000676AF" w:rsidP="006B1BC0">
            <w:r>
              <w:t>Überprüft, dass der folgende Wert nicht null ist.</w:t>
            </w:r>
          </w:p>
        </w:tc>
      </w:tr>
      <w:tr w:rsidR="000676AF" w14:paraId="57B33419" w14:textId="77777777" w:rsidTr="006B1BC0">
        <w:trPr>
          <w:cnfStyle w:val="000000100000" w:firstRow="0" w:lastRow="0" w:firstColumn="0" w:lastColumn="0" w:oddVBand="0" w:evenVBand="0" w:oddHBand="1" w:evenHBand="0" w:firstRowFirstColumn="0" w:firstRowLastColumn="0" w:lastRowFirstColumn="0" w:lastRowLastColumn="0"/>
        </w:trPr>
        <w:tc>
          <w:tcPr>
            <w:tcW w:w="2835" w:type="dxa"/>
          </w:tcPr>
          <w:p w14:paraId="267C7FE4" w14:textId="77777777" w:rsidR="000676AF" w:rsidRDefault="000676AF" w:rsidP="006B1BC0">
            <w:r>
              <w:t>@</w:t>
            </w:r>
            <w:proofErr w:type="gramStart"/>
            <w:r>
              <w:t>Size</w:t>
            </w:r>
            <w:r w:rsidRPr="00DD7CF1">
              <w:t>(</w:t>
            </w:r>
            <w:proofErr w:type="gramEnd"/>
            <w:r w:rsidRPr="00DD7CF1">
              <w:t xml:space="preserve">min = 6, </w:t>
            </w:r>
            <w:proofErr w:type="spellStart"/>
            <w:r w:rsidRPr="00DD7CF1">
              <w:t>max</w:t>
            </w:r>
            <w:proofErr w:type="spellEnd"/>
            <w:r w:rsidRPr="00DD7CF1">
              <w:t xml:space="preserve"> = 255)</w:t>
            </w:r>
          </w:p>
        </w:tc>
        <w:tc>
          <w:tcPr>
            <w:tcW w:w="6803" w:type="dxa"/>
          </w:tcPr>
          <w:p w14:paraId="11432370" w14:textId="77777777" w:rsidR="000676AF" w:rsidRDefault="000676AF" w:rsidP="006B1BC0">
            <w:r>
              <w:t>Überprüft, dass der folgende String eine Länge von mindestens 6 und maximal 255 hat. (Kann auch für listen verwendet werden)</w:t>
            </w:r>
          </w:p>
        </w:tc>
      </w:tr>
    </w:tbl>
    <w:p w14:paraId="0904F97B" w14:textId="1EE3899A" w:rsidR="0043268E" w:rsidRDefault="0043268E" w:rsidP="000676AF"/>
    <w:p w14:paraId="1A2288FA" w14:textId="30948EE1" w:rsidR="0043268E" w:rsidRDefault="0043268E" w:rsidP="000676AF">
      <w:r>
        <w:t xml:space="preserve">Weitere können in der </w:t>
      </w:r>
      <w:hyperlink r:id="rId8" w:history="1">
        <w:r w:rsidRPr="0043268E">
          <w:rPr>
            <w:rStyle w:val="Hyperlink"/>
          </w:rPr>
          <w:t xml:space="preserve">offiziellen Doku von </w:t>
        </w:r>
        <w:proofErr w:type="spellStart"/>
        <w:proofErr w:type="gramStart"/>
        <w:r w:rsidRPr="0043268E">
          <w:rPr>
            <w:rStyle w:val="Hyperlink"/>
          </w:rPr>
          <w:t>javax.validation</w:t>
        </w:r>
        <w:proofErr w:type="gramEnd"/>
        <w:r w:rsidRPr="0043268E">
          <w:rPr>
            <w:rStyle w:val="Hyperlink"/>
          </w:rPr>
          <w:t>.constraints</w:t>
        </w:r>
        <w:proofErr w:type="spellEnd"/>
      </w:hyperlink>
      <w:r>
        <w:t xml:space="preserve"> gefunden werden.</w:t>
      </w:r>
    </w:p>
    <w:p w14:paraId="5F13E685" w14:textId="56A02AAC" w:rsidR="000676AF" w:rsidRDefault="000676AF" w:rsidP="000676AF">
      <w:r>
        <w:t xml:space="preserve">Versuche nun, das </w:t>
      </w:r>
      <w:proofErr w:type="spellStart"/>
      <w:r w:rsidRPr="00D25052">
        <w:rPr>
          <w:rStyle w:val="CodeInlineZchn"/>
        </w:rPr>
        <w:t>Item</w:t>
      </w:r>
      <w:r w:rsidR="00550928">
        <w:rPr>
          <w:rStyle w:val="CodeInlineZchn"/>
        </w:rPr>
        <w:t>RequestDTO</w:t>
      </w:r>
      <w:proofErr w:type="spellEnd"/>
      <w:r>
        <w:t xml:space="preserve"> sowie d</w:t>
      </w:r>
      <w:r w:rsidR="00550928">
        <w:t>as</w:t>
      </w:r>
      <w:r>
        <w:t xml:space="preserve"> </w:t>
      </w:r>
      <w:proofErr w:type="spellStart"/>
      <w:r w:rsidRPr="00D25052">
        <w:rPr>
          <w:rStyle w:val="CodeInlineZchn"/>
        </w:rPr>
        <w:t>Tag</w:t>
      </w:r>
      <w:r w:rsidR="00550928">
        <w:rPr>
          <w:rStyle w:val="CodeInlineZchn"/>
        </w:rPr>
        <w:t>RequestDTO</w:t>
      </w:r>
      <w:proofErr w:type="spellEnd"/>
      <w:r>
        <w:t xml:space="preserve"> mit entsprechenden Annotation</w:t>
      </w:r>
      <w:r w:rsidR="00550928">
        <w:t>en</w:t>
      </w:r>
      <w:r>
        <w:t xml:space="preserve"> zu versehen. Als Vorlage steht dir die </w:t>
      </w:r>
      <w:r w:rsidR="00550928">
        <w:rPr>
          <w:rStyle w:val="CodeInlineZchn"/>
        </w:rPr>
        <w:t>Person</w:t>
      </w:r>
      <w:r w:rsidR="00550928">
        <w:t>-</w:t>
      </w:r>
      <w:r>
        <w:t>Klasse zur Verfügung.</w:t>
      </w:r>
      <w:r w:rsidR="008C7848">
        <w:t xml:space="preserve"> Gib der Annotation als </w:t>
      </w:r>
      <w:proofErr w:type="spellStart"/>
      <w:r w:rsidR="008C7848" w:rsidRPr="008C7848">
        <w:rPr>
          <w:rStyle w:val="Inline-CodeZchn"/>
        </w:rPr>
        <w:t>message</w:t>
      </w:r>
      <w:proofErr w:type="spellEnd"/>
      <w:r w:rsidR="008C7848">
        <w:t xml:space="preserve"> eine sinnvolle Nachricht mit, falls die Validierung scheitert.</w:t>
      </w:r>
    </w:p>
    <w:p w14:paraId="7C9A90C5" w14:textId="6F5FB6C8" w:rsidR="005541D1" w:rsidRDefault="005541D1" w:rsidP="000676AF">
      <w:r>
        <w:t xml:space="preserve">Damit die Validierung auch </w:t>
      </w:r>
      <w:r w:rsidR="000044B5">
        <w:t>durchgeführt</w:t>
      </w:r>
      <w:r>
        <w:t xml:space="preserve"> wird müssen die</w:t>
      </w:r>
      <w:r w:rsidR="000044B5">
        <w:t xml:space="preserve"> zu validierenden</w:t>
      </w:r>
      <w:r>
        <w:t xml:space="preserve"> Parameter der Controller-Methoden</w:t>
      </w:r>
      <w:r w:rsidR="000044B5">
        <w:t xml:space="preserve"> </w:t>
      </w:r>
      <w:r>
        <w:t xml:space="preserve">mit der Annotation </w:t>
      </w:r>
      <w:r w:rsidRPr="005541D1">
        <w:rPr>
          <w:rStyle w:val="Inline-CodeZchn"/>
        </w:rPr>
        <w:t>@Valid</w:t>
      </w:r>
      <w:r>
        <w:t xml:space="preserve"> annotiert werden. Als Beispiel hier die </w:t>
      </w:r>
      <w:proofErr w:type="spellStart"/>
      <w:r w:rsidRPr="005541D1">
        <w:rPr>
          <w:rStyle w:val="Inline-CodeZchn"/>
        </w:rPr>
        <w:t>signUp</w:t>
      </w:r>
      <w:proofErr w:type="spellEnd"/>
      <w:r>
        <w:t>-Methode zum Erstellen einer Person.</w:t>
      </w:r>
    </w:p>
    <w:p w14:paraId="09E645AB" w14:textId="77777777" w:rsidR="005541D1" w:rsidRPr="005569AB" w:rsidRDefault="005541D1" w:rsidP="005541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JetBrains Mono"/>
          <w:color w:val="A9B7C6"/>
          <w:sz w:val="16"/>
          <w:szCs w:val="16"/>
          <w:lang w:val="en-US" w:eastAsia="en-GB"/>
        </w:rPr>
      </w:pPr>
      <w:r w:rsidRPr="005569AB">
        <w:rPr>
          <w:rFonts w:ascii="JetBrains Mono" w:eastAsia="Times New Roman" w:hAnsi="JetBrains Mono" w:cs="JetBrains Mono"/>
          <w:color w:val="CC7832"/>
          <w:sz w:val="16"/>
          <w:szCs w:val="16"/>
          <w:lang w:val="en-US" w:eastAsia="en-GB"/>
        </w:rPr>
        <w:t xml:space="preserve">public </w:t>
      </w:r>
      <w:proofErr w:type="spellStart"/>
      <w:r w:rsidRPr="005569AB">
        <w:rPr>
          <w:rFonts w:ascii="JetBrains Mono" w:eastAsia="Times New Roman" w:hAnsi="JetBrains Mono" w:cs="JetBrains Mono"/>
          <w:color w:val="A9B7C6"/>
          <w:sz w:val="16"/>
          <w:szCs w:val="16"/>
          <w:lang w:val="en-US" w:eastAsia="en-GB"/>
        </w:rPr>
        <w:t>ResponseEntity</w:t>
      </w:r>
      <w:proofErr w:type="spellEnd"/>
      <w:r w:rsidRPr="005569AB">
        <w:rPr>
          <w:rFonts w:ascii="JetBrains Mono" w:eastAsia="Times New Roman" w:hAnsi="JetBrains Mono" w:cs="JetBrains Mono"/>
          <w:color w:val="A9B7C6"/>
          <w:sz w:val="16"/>
          <w:szCs w:val="16"/>
          <w:lang w:val="en-US" w:eastAsia="en-GB"/>
        </w:rPr>
        <w:t xml:space="preserve">&lt;?&gt; </w:t>
      </w:r>
      <w:proofErr w:type="spellStart"/>
      <w:proofErr w:type="gramStart"/>
      <w:r w:rsidRPr="005569AB">
        <w:rPr>
          <w:rFonts w:ascii="JetBrains Mono" w:eastAsia="Times New Roman" w:hAnsi="JetBrains Mono" w:cs="JetBrains Mono"/>
          <w:color w:val="FFC66D"/>
          <w:sz w:val="16"/>
          <w:szCs w:val="16"/>
          <w:lang w:val="en-US" w:eastAsia="en-GB"/>
        </w:rPr>
        <w:t>signUp</w:t>
      </w:r>
      <w:proofErr w:type="spellEnd"/>
      <w:r w:rsidRPr="005569AB">
        <w:rPr>
          <w:rFonts w:ascii="JetBrains Mono" w:eastAsia="Times New Roman" w:hAnsi="JetBrains Mono" w:cs="JetBrains Mono"/>
          <w:color w:val="A9B7C6"/>
          <w:sz w:val="16"/>
          <w:szCs w:val="16"/>
          <w:lang w:val="en-US" w:eastAsia="en-GB"/>
        </w:rPr>
        <w:t>(</w:t>
      </w:r>
      <w:proofErr w:type="gramEnd"/>
      <w:r w:rsidRPr="005569AB">
        <w:rPr>
          <w:rFonts w:ascii="JetBrains Mono" w:eastAsia="Times New Roman" w:hAnsi="JetBrains Mono" w:cs="JetBrains Mono"/>
          <w:color w:val="BBB529"/>
          <w:sz w:val="16"/>
          <w:szCs w:val="16"/>
          <w:lang w:val="en-US" w:eastAsia="en-GB"/>
        </w:rPr>
        <w:t xml:space="preserve">@Valid @RequestBody </w:t>
      </w:r>
      <w:proofErr w:type="spellStart"/>
      <w:r w:rsidRPr="005569AB">
        <w:rPr>
          <w:rFonts w:ascii="JetBrains Mono" w:eastAsia="Times New Roman" w:hAnsi="JetBrains Mono" w:cs="JetBrains Mono"/>
          <w:color w:val="A9B7C6"/>
          <w:sz w:val="16"/>
          <w:szCs w:val="16"/>
          <w:lang w:val="en-US" w:eastAsia="en-GB"/>
        </w:rPr>
        <w:t>AuthRequestDTO</w:t>
      </w:r>
      <w:proofErr w:type="spellEnd"/>
      <w:r w:rsidRPr="005569AB">
        <w:rPr>
          <w:rFonts w:ascii="JetBrains Mono" w:eastAsia="Times New Roman" w:hAnsi="JetBrains Mono" w:cs="JetBrains Mono"/>
          <w:color w:val="A9B7C6"/>
          <w:sz w:val="16"/>
          <w:szCs w:val="16"/>
          <w:lang w:val="en-US" w:eastAsia="en-GB"/>
        </w:rPr>
        <w:t xml:space="preserve"> </w:t>
      </w:r>
      <w:proofErr w:type="spellStart"/>
      <w:r w:rsidRPr="005569AB">
        <w:rPr>
          <w:rFonts w:ascii="JetBrains Mono" w:eastAsia="Times New Roman" w:hAnsi="JetBrains Mono" w:cs="JetBrains Mono"/>
          <w:color w:val="A9B7C6"/>
          <w:sz w:val="16"/>
          <w:szCs w:val="16"/>
          <w:lang w:val="en-US" w:eastAsia="en-GB"/>
        </w:rPr>
        <w:t>authRequestDTO</w:t>
      </w:r>
      <w:proofErr w:type="spellEnd"/>
      <w:r w:rsidRPr="005569AB">
        <w:rPr>
          <w:rFonts w:ascii="JetBrains Mono" w:eastAsia="Times New Roman" w:hAnsi="JetBrains Mono" w:cs="JetBrains Mono"/>
          <w:color w:val="A9B7C6"/>
          <w:sz w:val="16"/>
          <w:szCs w:val="16"/>
          <w:lang w:val="en-US" w:eastAsia="en-GB"/>
        </w:rPr>
        <w:t>)</w:t>
      </w:r>
    </w:p>
    <w:p w14:paraId="7D1D8023" w14:textId="2875E136" w:rsidR="005541D1" w:rsidRPr="000044B5" w:rsidRDefault="000044B5" w:rsidP="000676AF">
      <w:r w:rsidRPr="00C3253D">
        <w:br/>
      </w:r>
      <w:r w:rsidRPr="000044B5">
        <w:t xml:space="preserve">Da bei PATCH nicht </w:t>
      </w:r>
      <w:r w:rsidR="0043268E">
        <w:t xml:space="preserve">immer </w:t>
      </w:r>
      <w:r w:rsidRPr="000044B5">
        <w:t>all</w:t>
      </w:r>
      <w:r>
        <w:t>e Felder existieren</w:t>
      </w:r>
      <w:r w:rsidR="0043268E">
        <w:t>,</w:t>
      </w:r>
      <w:r>
        <w:t xml:space="preserve"> müssen</w:t>
      </w:r>
      <w:r w:rsidR="0043268E">
        <w:t xml:space="preserve"> </w:t>
      </w:r>
      <w:r>
        <w:t xml:space="preserve">wir </w:t>
      </w:r>
      <w:r w:rsidR="00506ECB">
        <w:t xml:space="preserve">beim </w:t>
      </w:r>
      <w:proofErr w:type="spellStart"/>
      <w:r w:rsidR="00506ECB" w:rsidRPr="0043268E">
        <w:rPr>
          <w:rStyle w:val="Inline-CodeZchn"/>
        </w:rPr>
        <w:t>update</w:t>
      </w:r>
      <w:proofErr w:type="spellEnd"/>
      <w:r>
        <w:t xml:space="preserve"> das </w:t>
      </w:r>
      <w:r w:rsidRPr="000044B5">
        <w:rPr>
          <w:rStyle w:val="Inline-CodeZchn"/>
        </w:rPr>
        <w:t>@Valid</w:t>
      </w:r>
      <w:r>
        <w:t xml:space="preserve"> weglassen.</w:t>
      </w:r>
    </w:p>
    <w:p w14:paraId="197F65E5" w14:textId="77777777" w:rsidR="000676AF" w:rsidRDefault="000676AF" w:rsidP="000676AF">
      <w:pPr>
        <w:rPr>
          <w:lang w:val="de-LI"/>
        </w:rPr>
      </w:pPr>
      <w:r>
        <w:rPr>
          <w:noProof/>
          <w:lang w:val="de-DE" w:eastAsia="de-DE"/>
        </w:rPr>
        <mc:AlternateContent>
          <mc:Choice Requires="wpc">
            <w:drawing>
              <wp:inline distT="0" distB="0" distL="0" distR="0" wp14:anchorId="4774B30B" wp14:editId="5C140143">
                <wp:extent cx="5800725" cy="1208598"/>
                <wp:effectExtent l="0" t="0" r="0" b="0"/>
                <wp:docPr id="38" name="Zeichenbereich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Textfeld 34"/>
                        <wps:cNvSpPr txBox="1"/>
                        <wps:spPr>
                          <a:xfrm>
                            <a:off x="232096" y="35930"/>
                            <a:ext cx="5503011" cy="1053398"/>
                          </a:xfrm>
                          <a:prstGeom prst="rect">
                            <a:avLst/>
                          </a:prstGeom>
                          <a:solidFill>
                            <a:srgbClr val="ECECEC"/>
                          </a:solidFill>
                          <a:ln w="6350">
                            <a:noFill/>
                          </a:ln>
                        </wps:spPr>
                        <wps:txbx>
                          <w:txbxContent>
                            <w:p w14:paraId="29A90711" w14:textId="197F8657" w:rsidR="000676AF" w:rsidRDefault="000676AF" w:rsidP="000676AF">
                              <w:pPr>
                                <w:rPr>
                                  <w:b/>
                                  <w:color w:val="000000" w:themeColor="text1"/>
                                </w:rPr>
                              </w:pPr>
                              <w:r w:rsidRPr="002E7C20">
                                <w:rPr>
                                  <w:b/>
                                  <w:color w:val="000000" w:themeColor="text1"/>
                                </w:rPr>
                                <w:t>Test</w:t>
                              </w:r>
                              <w:r w:rsidR="0043268E">
                                <w:rPr>
                                  <w:b/>
                                  <w:color w:val="000000" w:themeColor="text1"/>
                                </w:rPr>
                                <w:t>e</w:t>
                              </w:r>
                              <w:r w:rsidRPr="002E7C20">
                                <w:rPr>
                                  <w:b/>
                                  <w:color w:val="000000" w:themeColor="text1"/>
                                </w:rPr>
                                <w:t xml:space="preserve"> dein</w:t>
                              </w:r>
                              <w:r w:rsidR="0043268E">
                                <w:rPr>
                                  <w:b/>
                                  <w:color w:val="000000" w:themeColor="text1"/>
                                </w:rPr>
                                <w:t>en</w:t>
                              </w:r>
                              <w:r w:rsidRPr="002E7C20">
                                <w:rPr>
                                  <w:b/>
                                  <w:color w:val="000000" w:themeColor="text1"/>
                                </w:rPr>
                                <w:t xml:space="preserve"> Code</w:t>
                              </w:r>
                            </w:p>
                            <w:p w14:paraId="5480F369" w14:textId="77777777" w:rsidR="000676AF" w:rsidRPr="00A60429" w:rsidRDefault="000676AF" w:rsidP="000676AF">
                              <w:pPr>
                                <w:rPr>
                                  <w:color w:val="000000" w:themeColor="text1"/>
                                </w:rPr>
                              </w:pPr>
                              <w:r>
                                <w:rPr>
                                  <w:lang w:val="de-LI"/>
                                </w:rPr>
                                <w:t>Führe alle automatischen Tests durch und teste auch manuell, ob die erwarteten Fehler geworfen werden, solltest du z.B. für ein Item keinen Namen mitgeben.</w:t>
                              </w:r>
                            </w:p>
                          </w:txbxContent>
                        </wps:txbx>
                        <wps:bodyPr rot="0" spcFirstLastPara="0" vertOverflow="overflow" horzOverflow="overflow" vert="horz" wrap="square" lIns="576000" tIns="144000" rIns="91440" bIns="45720" numCol="1" spcCol="0" rtlCol="0" fromWordArt="0" anchor="t"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6050" y="102299"/>
                            <a:ext cx="575472" cy="483220"/>
                          </a:xfrm>
                          <a:prstGeom prst="rect">
                            <a:avLst/>
                          </a:prstGeom>
                        </pic:spPr>
                      </pic:pic>
                    </wpc:wpc>
                  </a:graphicData>
                </a:graphic>
              </wp:inline>
            </w:drawing>
          </mc:Choice>
          <mc:Fallback>
            <w:pict>
              <v:group w14:anchorId="4774B30B" id="Zeichenbereich 38" o:spid="_x0000_s1026" editas="canvas" style="width:456.75pt;height:95.15pt;mso-position-horizontal-relative:char;mso-position-vertical-relative:line" coordsize="58007,120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007;height:12084;visibility:visible;mso-wrap-style:square">
                  <v:fill o:detectmouseclick="t"/>
                  <v:path o:connecttype="none"/>
                </v:shape>
                <v:shapetype id="_x0000_t202" coordsize="21600,21600" o:spt="202" path="m,l,21600r21600,l21600,xe">
                  <v:stroke joinstyle="miter"/>
                  <v:path gradientshapeok="t" o:connecttype="rect"/>
                </v:shapetype>
                <v:shape id="Textfeld 34" o:spid="_x0000_s1028" type="#_x0000_t202" style="position:absolute;left:2320;top:359;width:55031;height:10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" fillcolor="#ececec" stroked="f" strokeweight=".5pt">
                  <v:textbox inset="16mm,4mm">
                    <w:txbxContent>
                      <w:p w14:paraId="29A90711" w14:textId="197F8657" w:rsidR="000676AF" w:rsidRDefault="000676AF" w:rsidP="000676AF">
                        <w:pPr>
                          <w:rPr>
                            <w:b/>
                            <w:color w:val="000000" w:themeColor="text1"/>
                          </w:rPr>
                        </w:pPr>
                        <w:r w:rsidRPr="002E7C20">
                          <w:rPr>
                            <w:b/>
                            <w:color w:val="000000" w:themeColor="text1"/>
                          </w:rPr>
                          <w:t>Test</w:t>
                        </w:r>
                        <w:r w:rsidR="0043268E">
                          <w:rPr>
                            <w:b/>
                            <w:color w:val="000000" w:themeColor="text1"/>
                          </w:rPr>
                          <w:t>e</w:t>
                        </w:r>
                        <w:r w:rsidRPr="002E7C20">
                          <w:rPr>
                            <w:b/>
                            <w:color w:val="000000" w:themeColor="text1"/>
                          </w:rPr>
                          <w:t xml:space="preserve"> dein</w:t>
                        </w:r>
                        <w:r w:rsidR="0043268E">
                          <w:rPr>
                            <w:b/>
                            <w:color w:val="000000" w:themeColor="text1"/>
                          </w:rPr>
                          <w:t>en</w:t>
                        </w:r>
                        <w:r w:rsidRPr="002E7C20">
                          <w:rPr>
                            <w:b/>
                            <w:color w:val="000000" w:themeColor="text1"/>
                          </w:rPr>
                          <w:t xml:space="preserve"> Code</w:t>
                        </w:r>
                      </w:p>
                      <w:p w14:paraId="5480F369" w14:textId="77777777" w:rsidR="000676AF" w:rsidRPr="00A60429" w:rsidRDefault="000676AF" w:rsidP="000676AF">
                        <w:pPr>
                          <w:rPr>
                            <w:color w:val="000000" w:themeColor="text1"/>
                          </w:rPr>
                        </w:pPr>
                        <w:r>
                          <w:rPr>
                            <w:lang w:val="de-LI"/>
                          </w:rPr>
                          <w:t>Führe alle automatischen Tests durch und teste auch manuell, ob die erwarteten Fehler geworfen werden, solltest du z.B. für ein Item keinen Namen mitgeben.</w:t>
                        </w:r>
                      </w:p>
                    </w:txbxContent>
                  </v:textbox>
                </v:shape>
                <v:shape id="Grafik 37" o:spid="_x0000_s1029" type="#_x0000_t75" style="position:absolute;left:360;top:1022;width:5755;height:48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">
                  <v:imagedata r:id="rId10" o:title=""/>
                </v:shape>
                <w10:anchorlock/>
              </v:group>
            </w:pict>
          </mc:Fallback>
        </mc:AlternateContent>
      </w:r>
    </w:p>
    <w:p w14:paraId="346AB06C" w14:textId="5F1AE2D1" w:rsidR="000676AF" w:rsidRDefault="005569AB" w:rsidP="005569AB">
      <w:pPr>
        <w:pStyle w:val="Heading3"/>
      </w:pPr>
      <w:r>
        <w:lastRenderedPageBreak/>
        <w:t>Manuelle Validierung bei PATCH</w:t>
      </w:r>
    </w:p>
    <w:p w14:paraId="257C537B" w14:textId="4EB13967" w:rsidR="005569AB" w:rsidRDefault="005569AB" w:rsidP="005569AB">
      <w:r>
        <w:t xml:space="preserve">Beim Updaten einer Entität wollen wir nicht das ganze Objekt validieren, da, wie oben schon erwähnt, nicht alle Felder existieren müssen. Wir lassen also das </w:t>
      </w:r>
      <w:r w:rsidRPr="00237A3E">
        <w:rPr>
          <w:rStyle w:val="CodeInlineZchn"/>
        </w:rPr>
        <w:t>@Valid</w:t>
      </w:r>
      <w:r>
        <w:t xml:space="preserve"> weg. Somit haben wir keine Überprüfung, ausser ob ein Feld null ist. Wenn wir jedoch Felder haben, die beispielsweise nicht leer sein dürfen, wie der Name des Items müssen wir überprüfen, ob dies wirklich so ist.</w:t>
      </w:r>
      <w:r w:rsidR="00237A3E">
        <w:t xml:space="preserve"> Es kann sein, dass ein Leerer String mitgegeben wird.</w:t>
      </w:r>
    </w:p>
    <w:p w14:paraId="23A44EB7" w14:textId="18A1654A" w:rsidR="00430CC1" w:rsidRDefault="00237A3E" w:rsidP="005569AB">
      <w:r>
        <w:t xml:space="preserve">Wir müssen also die </w:t>
      </w:r>
      <w:proofErr w:type="spellStart"/>
      <w:r w:rsidRPr="00237A3E">
        <w:rPr>
          <w:rStyle w:val="CodeInlineZchn"/>
        </w:rPr>
        <w:t>merge</w:t>
      </w:r>
      <w:proofErr w:type="spellEnd"/>
      <w:r>
        <w:t>-Methode im Service noch einmal anpassen. Stand jetzt sollte geprüft werden, ob ein Feld nicht null ist und wenn dies zutrifft, wird es direkt so übernommen.</w:t>
      </w:r>
      <w:r w:rsidR="00430CC1">
        <w:t xml:space="preserve"> Nun wollen wir bei den Feldern, die im DTO bereits annotiert sind (</w:t>
      </w:r>
      <w:r w:rsidR="00430CC1" w:rsidRPr="00B71755">
        <w:rPr>
          <w:rStyle w:val="CodeInlineZchn"/>
        </w:rPr>
        <w:t>@NotBlank</w:t>
      </w:r>
      <w:r w:rsidR="00430CC1">
        <w:t xml:space="preserve">, </w:t>
      </w:r>
      <w:r w:rsidR="00430CC1" w:rsidRPr="00B71755">
        <w:rPr>
          <w:rStyle w:val="Inline-CodeZchn"/>
        </w:rPr>
        <w:t>@Lenght</w:t>
      </w:r>
      <w:r w:rsidR="00430CC1">
        <w:t xml:space="preserve"> usw.) beim </w:t>
      </w:r>
      <w:proofErr w:type="spellStart"/>
      <w:r w:rsidR="00430CC1">
        <w:t>mergen</w:t>
      </w:r>
      <w:proofErr w:type="spellEnd"/>
      <w:r w:rsidR="00430CC1">
        <w:t xml:space="preserve"> manuell prüfen, ob sie valid sind.</w:t>
      </w:r>
    </w:p>
    <w:p w14:paraId="02B778E4" w14:textId="1C803733" w:rsidR="006E612F" w:rsidRDefault="00B71755" w:rsidP="005569AB">
      <w:r>
        <w:t xml:space="preserve">Erstelle am Anfang der </w:t>
      </w:r>
      <w:proofErr w:type="spellStart"/>
      <w:r w:rsidRPr="00B71755">
        <w:rPr>
          <w:rStyle w:val="CodeInlineZchn"/>
        </w:rPr>
        <w:t>merge</w:t>
      </w:r>
      <w:proofErr w:type="spellEnd"/>
      <w:r>
        <w:t xml:space="preserve">-Methode eine </w:t>
      </w:r>
      <w:proofErr w:type="spellStart"/>
      <w:r w:rsidRPr="00B71755">
        <w:rPr>
          <w:rStyle w:val="CodeInlineZchn"/>
        </w:rPr>
        <w:t>Map</w:t>
      </w:r>
      <w:proofErr w:type="spellEnd"/>
      <w:r>
        <w:t xml:space="preserve"> mit einem </w:t>
      </w:r>
      <w:r w:rsidRPr="00B71755">
        <w:rPr>
          <w:rStyle w:val="CodeInlineZchn"/>
        </w:rPr>
        <w:t>String</w:t>
      </w:r>
      <w:r>
        <w:t xml:space="preserve"> als </w:t>
      </w:r>
      <w:r w:rsidRPr="00B71755">
        <w:rPr>
          <w:rStyle w:val="CodeInlineZchn"/>
        </w:rPr>
        <w:t>Key</w:t>
      </w:r>
      <w:r>
        <w:t xml:space="preserve"> und einer </w:t>
      </w:r>
      <w:r w:rsidRPr="00B71755">
        <w:rPr>
          <w:rStyle w:val="CodeInlineZchn"/>
        </w:rPr>
        <w:t>Liste</w:t>
      </w:r>
      <w:r>
        <w:t xml:space="preserve"> von </w:t>
      </w:r>
      <w:r w:rsidRPr="00B71755">
        <w:rPr>
          <w:rStyle w:val="CodeInlineZchn"/>
        </w:rPr>
        <w:t>Strings</w:t>
      </w:r>
      <w:r>
        <w:t xml:space="preserve"> als </w:t>
      </w:r>
      <w:r w:rsidRPr="00B71755">
        <w:rPr>
          <w:rStyle w:val="CodeInlineZchn"/>
        </w:rPr>
        <w:t>Value</w:t>
      </w:r>
      <w:r>
        <w:t>.</w:t>
      </w:r>
    </w:p>
    <w:p w14:paraId="451ED36B" w14:textId="77777777" w:rsidR="00B71755" w:rsidRPr="00B71755" w:rsidRDefault="00B71755" w:rsidP="00B717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JetBrains Mono"/>
          <w:color w:val="A9B7C6"/>
          <w:sz w:val="20"/>
          <w:szCs w:val="20"/>
          <w:lang w:val="en-CH" w:eastAsia="en-GB"/>
        </w:rPr>
      </w:pPr>
      <w:r w:rsidRPr="00B71755">
        <w:rPr>
          <w:rFonts w:ascii="JetBrains Mono" w:eastAsia="Times New Roman" w:hAnsi="JetBrains Mono" w:cs="JetBrains Mono"/>
          <w:color w:val="A9B7C6"/>
          <w:sz w:val="20"/>
          <w:szCs w:val="20"/>
          <w:lang w:val="en-CH" w:eastAsia="en-GB"/>
        </w:rPr>
        <w:t>Map&lt;String</w:t>
      </w:r>
      <w:r w:rsidRPr="00B71755">
        <w:rPr>
          <w:rFonts w:ascii="JetBrains Mono" w:eastAsia="Times New Roman" w:hAnsi="JetBrains Mono" w:cs="JetBrains Mono"/>
          <w:color w:val="CC7832"/>
          <w:sz w:val="20"/>
          <w:szCs w:val="20"/>
          <w:lang w:val="en-CH" w:eastAsia="en-GB"/>
        </w:rPr>
        <w:t xml:space="preserve">, </w:t>
      </w:r>
      <w:r w:rsidRPr="00B71755">
        <w:rPr>
          <w:rFonts w:ascii="JetBrains Mono" w:eastAsia="Times New Roman" w:hAnsi="JetBrains Mono" w:cs="JetBrains Mono"/>
          <w:color w:val="A9B7C6"/>
          <w:sz w:val="20"/>
          <w:szCs w:val="20"/>
          <w:lang w:val="en-CH" w:eastAsia="en-GB"/>
        </w:rPr>
        <w:t xml:space="preserve">List&lt;String&gt;&gt; errors = </w:t>
      </w:r>
      <w:r w:rsidRPr="00B71755">
        <w:rPr>
          <w:rFonts w:ascii="JetBrains Mono" w:eastAsia="Times New Roman" w:hAnsi="JetBrains Mono" w:cs="JetBrains Mono"/>
          <w:color w:val="CC7832"/>
          <w:sz w:val="20"/>
          <w:szCs w:val="20"/>
          <w:lang w:val="en-CH" w:eastAsia="en-GB"/>
        </w:rPr>
        <w:t xml:space="preserve">new </w:t>
      </w:r>
      <w:r w:rsidRPr="00B71755">
        <w:rPr>
          <w:rFonts w:ascii="JetBrains Mono" w:eastAsia="Times New Roman" w:hAnsi="JetBrains Mono" w:cs="JetBrains Mono"/>
          <w:color w:val="A9B7C6"/>
          <w:sz w:val="20"/>
          <w:szCs w:val="20"/>
          <w:lang w:val="en-CH" w:eastAsia="en-GB"/>
        </w:rPr>
        <w:t>HashMap&lt;&gt;()</w:t>
      </w:r>
      <w:r w:rsidRPr="00B71755">
        <w:rPr>
          <w:rFonts w:ascii="JetBrains Mono" w:eastAsia="Times New Roman" w:hAnsi="JetBrains Mono" w:cs="JetBrains Mono"/>
          <w:color w:val="CC7832"/>
          <w:sz w:val="20"/>
          <w:szCs w:val="20"/>
          <w:lang w:val="en-CH" w:eastAsia="en-GB"/>
        </w:rPr>
        <w:t>;</w:t>
      </w:r>
    </w:p>
    <w:p w14:paraId="7DD2674E" w14:textId="5BD8BD74" w:rsidR="00B71755" w:rsidRDefault="00B71755" w:rsidP="005569AB">
      <w:r>
        <w:rPr>
          <w:lang w:val="en-CH"/>
        </w:rPr>
        <w:br/>
      </w:r>
      <w:r w:rsidRPr="00B71755">
        <w:t>Die Überprüfung, ob ein Feld Null</w:t>
      </w:r>
      <w:r>
        <w:t xml:space="preserve"> ist, behalten wir so bei, prüfen aber bei den zu validierenden Feldern, ob sie dem entsprechen, was wir wollen. Nehmen wir als Beispiel den Username der Person. Dieser darf nicht leer sein.</w:t>
      </w:r>
      <w:r w:rsidR="00ED4819">
        <w:t xml:space="preserve"> Nachdem der </w:t>
      </w:r>
      <w:r w:rsidR="00ED4819">
        <w:rPr>
          <w:rStyle w:val="Inline-CodeZchn"/>
        </w:rPr>
        <w:t>n</w:t>
      </w:r>
      <w:r w:rsidR="00ED4819" w:rsidRPr="00ED4819">
        <w:rPr>
          <w:rStyle w:val="Inline-CodeZchn"/>
        </w:rPr>
        <w:t>ull</w:t>
      </w:r>
      <w:r w:rsidR="00ED4819">
        <w:t xml:space="preserve">-Check durch ist, überprüfen wir mit </w:t>
      </w:r>
      <w:proofErr w:type="spellStart"/>
      <w:r w:rsidR="00ED4819" w:rsidRPr="00ED4819">
        <w:rPr>
          <w:rStyle w:val="CodeInlineZchn"/>
        </w:rPr>
        <w:t>StringUtils</w:t>
      </w:r>
      <w:proofErr w:type="spellEnd"/>
      <w:r w:rsidR="00ED4819">
        <w:t>, ob auch etwas darinsteht.</w:t>
      </w:r>
    </w:p>
    <w:p w14:paraId="3D710E94" w14:textId="77777777" w:rsidR="00ED4819" w:rsidRPr="00ED4819" w:rsidRDefault="00ED4819" w:rsidP="00ED48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JetBrains Mono"/>
          <w:color w:val="A9B7C6"/>
          <w:sz w:val="20"/>
          <w:szCs w:val="20"/>
          <w:lang w:val="en-CH" w:eastAsia="en-GB"/>
        </w:rPr>
      </w:pPr>
      <w:r w:rsidRPr="00ED4819">
        <w:rPr>
          <w:rFonts w:ascii="JetBrains Mono" w:eastAsia="Times New Roman" w:hAnsi="JetBrains Mono" w:cs="JetBrains Mono"/>
          <w:color w:val="CC7832"/>
          <w:sz w:val="20"/>
          <w:szCs w:val="20"/>
          <w:lang w:val="en-CH" w:eastAsia="en-GB"/>
        </w:rPr>
        <w:t xml:space="preserve">if </w:t>
      </w:r>
      <w:r w:rsidRPr="00ED4819">
        <w:rPr>
          <w:rFonts w:ascii="JetBrains Mono" w:eastAsia="Times New Roman" w:hAnsi="JetBrains Mono" w:cs="JetBrains Mono"/>
          <w:color w:val="A9B7C6"/>
          <w:sz w:val="20"/>
          <w:szCs w:val="20"/>
          <w:lang w:val="en-CH" w:eastAsia="en-GB"/>
        </w:rPr>
        <w:t xml:space="preserve">(changing.getUsername() != </w:t>
      </w:r>
      <w:r w:rsidRPr="00ED4819">
        <w:rPr>
          <w:rFonts w:ascii="JetBrains Mono" w:eastAsia="Times New Roman" w:hAnsi="JetBrains Mono" w:cs="JetBrains Mono"/>
          <w:color w:val="CC7832"/>
          <w:sz w:val="20"/>
          <w:szCs w:val="20"/>
          <w:lang w:val="en-CH" w:eastAsia="en-GB"/>
        </w:rPr>
        <w:t>null</w:t>
      </w:r>
      <w:r w:rsidRPr="00ED4819">
        <w:rPr>
          <w:rFonts w:ascii="JetBrains Mono" w:eastAsia="Times New Roman" w:hAnsi="JetBrains Mono" w:cs="JetBrains Mono"/>
          <w:color w:val="A9B7C6"/>
          <w:sz w:val="20"/>
          <w:szCs w:val="20"/>
          <w:lang w:val="en-CH" w:eastAsia="en-GB"/>
        </w:rPr>
        <w:t>) {</w:t>
      </w:r>
      <w:r w:rsidRPr="00ED4819">
        <w:rPr>
          <w:rFonts w:ascii="JetBrains Mono" w:eastAsia="Times New Roman" w:hAnsi="JetBrains Mono" w:cs="JetBrains Mono"/>
          <w:color w:val="A9B7C6"/>
          <w:sz w:val="20"/>
          <w:szCs w:val="20"/>
          <w:lang w:val="en-CH" w:eastAsia="en-GB"/>
        </w:rPr>
        <w:br/>
        <w:t xml:space="preserve">    </w:t>
      </w:r>
      <w:r w:rsidRPr="00ED4819">
        <w:rPr>
          <w:rFonts w:ascii="JetBrains Mono" w:eastAsia="Times New Roman" w:hAnsi="JetBrains Mono" w:cs="JetBrains Mono"/>
          <w:color w:val="CC7832"/>
          <w:sz w:val="20"/>
          <w:szCs w:val="20"/>
          <w:lang w:val="en-CH" w:eastAsia="en-GB"/>
        </w:rPr>
        <w:t xml:space="preserve">if </w:t>
      </w:r>
      <w:r w:rsidRPr="00ED4819">
        <w:rPr>
          <w:rFonts w:ascii="JetBrains Mono" w:eastAsia="Times New Roman" w:hAnsi="JetBrains Mono" w:cs="JetBrains Mono"/>
          <w:color w:val="A9B7C6"/>
          <w:sz w:val="20"/>
          <w:szCs w:val="20"/>
          <w:lang w:val="en-CH" w:eastAsia="en-GB"/>
        </w:rPr>
        <w:t>(StringUtils.</w:t>
      </w:r>
      <w:r w:rsidRPr="00ED4819">
        <w:rPr>
          <w:rFonts w:ascii="JetBrains Mono" w:eastAsia="Times New Roman" w:hAnsi="JetBrains Mono" w:cs="JetBrains Mono"/>
          <w:i/>
          <w:iCs/>
          <w:color w:val="A9B7C6"/>
          <w:sz w:val="20"/>
          <w:szCs w:val="20"/>
          <w:lang w:val="en-CH" w:eastAsia="en-GB"/>
        </w:rPr>
        <w:t>isNotBlank</w:t>
      </w:r>
      <w:r w:rsidRPr="00ED4819">
        <w:rPr>
          <w:rFonts w:ascii="JetBrains Mono" w:eastAsia="Times New Roman" w:hAnsi="JetBrains Mono" w:cs="JetBrains Mono"/>
          <w:color w:val="A9B7C6"/>
          <w:sz w:val="20"/>
          <w:szCs w:val="20"/>
          <w:lang w:val="en-CH" w:eastAsia="en-GB"/>
        </w:rPr>
        <w:t>(changing.getUsername())) {</w:t>
      </w:r>
      <w:r w:rsidRPr="00ED4819">
        <w:rPr>
          <w:rFonts w:ascii="JetBrains Mono" w:eastAsia="Times New Roman" w:hAnsi="JetBrains Mono" w:cs="JetBrains Mono"/>
          <w:color w:val="A9B7C6"/>
          <w:sz w:val="20"/>
          <w:szCs w:val="20"/>
          <w:lang w:val="en-CH" w:eastAsia="en-GB"/>
        </w:rPr>
        <w:br/>
        <w:t xml:space="preserve">        existing.setUsername(changing.getUsername())</w:t>
      </w:r>
      <w:r w:rsidRPr="00ED4819">
        <w:rPr>
          <w:rFonts w:ascii="JetBrains Mono" w:eastAsia="Times New Roman" w:hAnsi="JetBrains Mono" w:cs="JetBrains Mono"/>
          <w:color w:val="CC7832"/>
          <w:sz w:val="20"/>
          <w:szCs w:val="20"/>
          <w:lang w:val="en-CH" w:eastAsia="en-GB"/>
        </w:rPr>
        <w:t>;</w:t>
      </w:r>
      <w:r w:rsidRPr="00ED4819">
        <w:rPr>
          <w:rFonts w:ascii="JetBrains Mono" w:eastAsia="Times New Roman" w:hAnsi="JetBrains Mono" w:cs="JetBrains Mono"/>
          <w:color w:val="CC7832"/>
          <w:sz w:val="20"/>
          <w:szCs w:val="20"/>
          <w:lang w:val="en-CH" w:eastAsia="en-GB"/>
        </w:rPr>
        <w:br/>
        <w:t xml:space="preserve">    </w:t>
      </w:r>
      <w:r w:rsidRPr="00ED4819">
        <w:rPr>
          <w:rFonts w:ascii="JetBrains Mono" w:eastAsia="Times New Roman" w:hAnsi="JetBrains Mono" w:cs="JetBrains Mono"/>
          <w:color w:val="A9B7C6"/>
          <w:sz w:val="20"/>
          <w:szCs w:val="20"/>
          <w:lang w:val="en-CH" w:eastAsia="en-GB"/>
        </w:rPr>
        <w:t xml:space="preserve">} </w:t>
      </w:r>
      <w:r w:rsidRPr="00ED4819">
        <w:rPr>
          <w:rFonts w:ascii="JetBrains Mono" w:eastAsia="Times New Roman" w:hAnsi="JetBrains Mono" w:cs="JetBrains Mono"/>
          <w:color w:val="CC7832"/>
          <w:sz w:val="20"/>
          <w:szCs w:val="20"/>
          <w:lang w:val="en-CH" w:eastAsia="en-GB"/>
        </w:rPr>
        <w:t xml:space="preserve">else </w:t>
      </w:r>
      <w:r w:rsidRPr="00ED4819">
        <w:rPr>
          <w:rFonts w:ascii="JetBrains Mono" w:eastAsia="Times New Roman" w:hAnsi="JetBrains Mono" w:cs="JetBrains Mono"/>
          <w:color w:val="A9B7C6"/>
          <w:sz w:val="20"/>
          <w:szCs w:val="20"/>
          <w:lang w:val="en-CH" w:eastAsia="en-GB"/>
        </w:rPr>
        <w:t>{</w:t>
      </w:r>
      <w:r w:rsidRPr="00ED4819">
        <w:rPr>
          <w:rFonts w:ascii="JetBrains Mono" w:eastAsia="Times New Roman" w:hAnsi="JetBrains Mono" w:cs="JetBrains Mono"/>
          <w:color w:val="A9B7C6"/>
          <w:sz w:val="20"/>
          <w:szCs w:val="20"/>
          <w:lang w:val="en-CH" w:eastAsia="en-GB"/>
        </w:rPr>
        <w:br/>
        <w:t xml:space="preserve">        errors.put(</w:t>
      </w:r>
      <w:r w:rsidRPr="00ED4819">
        <w:rPr>
          <w:rFonts w:ascii="JetBrains Mono" w:eastAsia="Times New Roman" w:hAnsi="JetBrains Mono" w:cs="JetBrains Mono"/>
          <w:color w:val="6A8759"/>
          <w:sz w:val="20"/>
          <w:szCs w:val="20"/>
          <w:lang w:val="en-CH" w:eastAsia="en-GB"/>
        </w:rPr>
        <w:t>"username"</w:t>
      </w:r>
      <w:r w:rsidRPr="00ED4819">
        <w:rPr>
          <w:rFonts w:ascii="JetBrains Mono" w:eastAsia="Times New Roman" w:hAnsi="JetBrains Mono" w:cs="JetBrains Mono"/>
          <w:color w:val="CC7832"/>
          <w:sz w:val="20"/>
          <w:szCs w:val="20"/>
          <w:lang w:val="en-CH" w:eastAsia="en-GB"/>
        </w:rPr>
        <w:t xml:space="preserve">, </w:t>
      </w:r>
      <w:r w:rsidRPr="00ED4819">
        <w:rPr>
          <w:rFonts w:ascii="JetBrains Mono" w:eastAsia="Times New Roman" w:hAnsi="JetBrains Mono" w:cs="JetBrains Mono"/>
          <w:color w:val="A9B7C6"/>
          <w:sz w:val="20"/>
          <w:szCs w:val="20"/>
          <w:lang w:val="en-CH" w:eastAsia="en-GB"/>
        </w:rPr>
        <w:t>List.</w:t>
      </w:r>
      <w:r w:rsidRPr="00ED4819">
        <w:rPr>
          <w:rFonts w:ascii="JetBrains Mono" w:eastAsia="Times New Roman" w:hAnsi="JetBrains Mono" w:cs="JetBrains Mono"/>
          <w:i/>
          <w:iCs/>
          <w:color w:val="A9B7C6"/>
          <w:sz w:val="20"/>
          <w:szCs w:val="20"/>
          <w:lang w:val="en-CH" w:eastAsia="en-GB"/>
        </w:rPr>
        <w:t>of</w:t>
      </w:r>
      <w:r w:rsidRPr="00ED4819">
        <w:rPr>
          <w:rFonts w:ascii="JetBrains Mono" w:eastAsia="Times New Roman" w:hAnsi="JetBrains Mono" w:cs="JetBrains Mono"/>
          <w:color w:val="A9B7C6"/>
          <w:sz w:val="20"/>
          <w:szCs w:val="20"/>
          <w:lang w:val="en-CH" w:eastAsia="en-GB"/>
        </w:rPr>
        <w:t>(</w:t>
      </w:r>
      <w:r w:rsidRPr="00ED4819">
        <w:rPr>
          <w:rFonts w:ascii="JetBrains Mono" w:eastAsia="Times New Roman" w:hAnsi="JetBrains Mono" w:cs="JetBrains Mono"/>
          <w:color w:val="6A8759"/>
          <w:sz w:val="20"/>
          <w:szCs w:val="20"/>
          <w:lang w:val="en-CH" w:eastAsia="en-GB"/>
        </w:rPr>
        <w:t>"username must not be empty"</w:t>
      </w:r>
      <w:r w:rsidRPr="00ED4819">
        <w:rPr>
          <w:rFonts w:ascii="JetBrains Mono" w:eastAsia="Times New Roman" w:hAnsi="JetBrains Mono" w:cs="JetBrains Mono"/>
          <w:color w:val="A9B7C6"/>
          <w:sz w:val="20"/>
          <w:szCs w:val="20"/>
          <w:lang w:val="en-CH" w:eastAsia="en-GB"/>
        </w:rPr>
        <w:t>))</w:t>
      </w:r>
      <w:r w:rsidRPr="00ED4819">
        <w:rPr>
          <w:rFonts w:ascii="JetBrains Mono" w:eastAsia="Times New Roman" w:hAnsi="JetBrains Mono" w:cs="JetBrains Mono"/>
          <w:color w:val="CC7832"/>
          <w:sz w:val="20"/>
          <w:szCs w:val="20"/>
          <w:lang w:val="en-CH" w:eastAsia="en-GB"/>
        </w:rPr>
        <w:t>;</w:t>
      </w:r>
      <w:r w:rsidRPr="00ED4819">
        <w:rPr>
          <w:rFonts w:ascii="JetBrains Mono" w:eastAsia="Times New Roman" w:hAnsi="JetBrains Mono" w:cs="JetBrains Mono"/>
          <w:color w:val="CC7832"/>
          <w:sz w:val="20"/>
          <w:szCs w:val="20"/>
          <w:lang w:val="en-CH" w:eastAsia="en-GB"/>
        </w:rPr>
        <w:br/>
        <w:t xml:space="preserve">    </w:t>
      </w:r>
      <w:r w:rsidRPr="00ED4819">
        <w:rPr>
          <w:rFonts w:ascii="JetBrains Mono" w:eastAsia="Times New Roman" w:hAnsi="JetBrains Mono" w:cs="JetBrains Mono"/>
          <w:color w:val="A9B7C6"/>
          <w:sz w:val="20"/>
          <w:szCs w:val="20"/>
          <w:lang w:val="en-CH" w:eastAsia="en-GB"/>
        </w:rPr>
        <w:t>}</w:t>
      </w:r>
      <w:r w:rsidRPr="00ED4819">
        <w:rPr>
          <w:rFonts w:ascii="JetBrains Mono" w:eastAsia="Times New Roman" w:hAnsi="JetBrains Mono" w:cs="JetBrains Mono"/>
          <w:color w:val="A9B7C6"/>
          <w:sz w:val="20"/>
          <w:szCs w:val="20"/>
          <w:lang w:val="en-CH" w:eastAsia="en-GB"/>
        </w:rPr>
        <w:br/>
        <w:t>}</w:t>
      </w:r>
    </w:p>
    <w:p w14:paraId="0E2452FB" w14:textId="2EF6C857" w:rsidR="00ED4819" w:rsidRDefault="00ED4819" w:rsidP="005569AB">
      <w:r>
        <w:rPr>
          <w:lang w:val="en-CH"/>
        </w:rPr>
        <w:br/>
      </w:r>
      <w:r w:rsidRPr="00ED4819">
        <w:t>Falls nichts darinsteht oder nur Leer</w:t>
      </w:r>
      <w:r>
        <w:t xml:space="preserve">zeichen fügen wir der </w:t>
      </w:r>
      <w:proofErr w:type="spellStart"/>
      <w:r>
        <w:t>Map</w:t>
      </w:r>
      <w:proofErr w:type="spellEnd"/>
      <w:r>
        <w:t xml:space="preserve"> </w:t>
      </w:r>
      <w:proofErr w:type="spellStart"/>
      <w:r w:rsidRPr="00ED4819">
        <w:rPr>
          <w:rStyle w:val="CodeInlineZchn"/>
        </w:rPr>
        <w:t>errors</w:t>
      </w:r>
      <w:proofErr w:type="spellEnd"/>
      <w:r>
        <w:t xml:space="preserve"> einen neuen Eintrag hinzu. Als </w:t>
      </w:r>
      <w:r w:rsidRPr="00ED4819">
        <w:rPr>
          <w:rStyle w:val="CodeInlineZchn"/>
        </w:rPr>
        <w:t>Key</w:t>
      </w:r>
      <w:r>
        <w:t xml:space="preserve"> nehmen wir den Namen des Feldes (</w:t>
      </w:r>
      <w:proofErr w:type="spellStart"/>
      <w:r w:rsidRPr="00ED4819">
        <w:rPr>
          <w:rStyle w:val="CodeInlineZchn"/>
        </w:rPr>
        <w:t>username</w:t>
      </w:r>
      <w:proofErr w:type="spellEnd"/>
      <w:r>
        <w:t xml:space="preserve">) und als </w:t>
      </w:r>
      <w:r w:rsidRPr="00ED4819">
        <w:rPr>
          <w:rStyle w:val="CodeInlineZchn"/>
        </w:rPr>
        <w:t>Value</w:t>
      </w:r>
      <w:r>
        <w:t xml:space="preserve"> eine sinnvolle Nachricht. Um aus einem </w:t>
      </w:r>
      <w:r w:rsidRPr="00ED4819">
        <w:rPr>
          <w:rStyle w:val="Inline-CodeZchn"/>
        </w:rPr>
        <w:t>String</w:t>
      </w:r>
      <w:r>
        <w:t xml:space="preserve"> einfach eine </w:t>
      </w:r>
      <w:r w:rsidRPr="00ED4819">
        <w:rPr>
          <w:rStyle w:val="CodeInlineZchn"/>
        </w:rPr>
        <w:t>Liste</w:t>
      </w:r>
      <w:r>
        <w:t xml:space="preserve"> zu machen kannst du </w:t>
      </w:r>
      <w:proofErr w:type="spellStart"/>
      <w:r w:rsidRPr="00ED4819">
        <w:rPr>
          <w:rStyle w:val="CodeInlineZchn"/>
        </w:rPr>
        <w:t>List.of</w:t>
      </w:r>
      <w:proofErr w:type="spellEnd"/>
      <w:r w:rsidRPr="00ED4819">
        <w:rPr>
          <w:rStyle w:val="CodeInlineZchn"/>
        </w:rPr>
        <w:t>()</w:t>
      </w:r>
      <w:r>
        <w:t xml:space="preserve"> verwenden. Dies wiederholen wir für alle Felder, die geprüft werden sollen. </w:t>
      </w:r>
    </w:p>
    <w:p w14:paraId="6C387A86" w14:textId="6C76F689" w:rsidR="008C7848" w:rsidRDefault="00ED4819" w:rsidP="005569AB">
      <w:r>
        <w:t xml:space="preserve">Am Schluss der </w:t>
      </w:r>
      <w:proofErr w:type="spellStart"/>
      <w:r w:rsidRPr="00ED4819">
        <w:rPr>
          <w:rStyle w:val="CodeInlineZchn"/>
        </w:rPr>
        <w:t>merge</w:t>
      </w:r>
      <w:proofErr w:type="spellEnd"/>
      <w:r>
        <w:t>-Methode</w:t>
      </w:r>
      <w:r w:rsidR="008C7848">
        <w:t xml:space="preserve">, falls </w:t>
      </w:r>
      <w:proofErr w:type="spellStart"/>
      <w:r w:rsidR="008C7848" w:rsidRPr="008C7848">
        <w:rPr>
          <w:rStyle w:val="CodeInlineZchn"/>
        </w:rPr>
        <w:t>errors</w:t>
      </w:r>
      <w:proofErr w:type="spellEnd"/>
      <w:r w:rsidR="008C7848">
        <w:t xml:space="preserve"> nicht leer ist muss eine </w:t>
      </w:r>
      <w:proofErr w:type="spellStart"/>
      <w:r w:rsidR="008C7848" w:rsidRPr="008C7848">
        <w:rPr>
          <w:rStyle w:val="CodeInlineZchn"/>
        </w:rPr>
        <w:t>Exception</w:t>
      </w:r>
      <w:proofErr w:type="spellEnd"/>
      <w:r w:rsidR="008C7848">
        <w:t xml:space="preserve"> geworfen werden. Erstell dafür die Klasse </w:t>
      </w:r>
      <w:proofErr w:type="spellStart"/>
      <w:r w:rsidR="008C7848" w:rsidRPr="008C7848">
        <w:rPr>
          <w:rStyle w:val="CodeInlineZchn"/>
        </w:rPr>
        <w:t>FaildValidationException</w:t>
      </w:r>
      <w:proofErr w:type="spellEnd"/>
      <w:r w:rsidR="008C7848">
        <w:t xml:space="preserve"> im Package </w:t>
      </w:r>
      <w:proofErr w:type="spellStart"/>
      <w:proofErr w:type="gramStart"/>
      <w:r w:rsidR="008C7848" w:rsidRPr="008C7848">
        <w:rPr>
          <w:rStyle w:val="CodeInlineZchn"/>
        </w:rPr>
        <w:t>ch.bbcag</w:t>
      </w:r>
      <w:proofErr w:type="gramEnd"/>
      <w:r w:rsidR="008C7848" w:rsidRPr="008C7848">
        <w:rPr>
          <w:rStyle w:val="CodeInlineZchn"/>
        </w:rPr>
        <w:t>.backend.todolist</w:t>
      </w:r>
      <w:proofErr w:type="spellEnd"/>
      <w:r w:rsidR="008C7848">
        <w:rPr>
          <w:rStyle w:val="CodeInlineZchn"/>
        </w:rPr>
        <w:t>.</w:t>
      </w:r>
      <w:r w:rsidR="008C7848">
        <w:rPr>
          <w:rStyle w:val="CodeInlineZchn"/>
        </w:rPr>
        <w:br/>
      </w:r>
      <w:r w:rsidR="008C7848" w:rsidRPr="008C7848">
        <w:t>Diese Erbt von</w:t>
      </w:r>
      <w:r w:rsidR="008C7848">
        <w:rPr>
          <w:rStyle w:val="CodeInlineZchn"/>
        </w:rPr>
        <w:t xml:space="preserve"> </w:t>
      </w:r>
      <w:proofErr w:type="spellStart"/>
      <w:r w:rsidR="008C7848">
        <w:rPr>
          <w:rStyle w:val="CodeInlineZchn"/>
        </w:rPr>
        <w:t>RuntimeException</w:t>
      </w:r>
      <w:proofErr w:type="spellEnd"/>
      <w:r w:rsidR="008C7848" w:rsidRPr="008C7848">
        <w:t xml:space="preserve"> und hat eine Instanzvariable </w:t>
      </w:r>
      <w:proofErr w:type="spellStart"/>
      <w:r w:rsidR="008C7848" w:rsidRPr="008C7848">
        <w:t>errors</w:t>
      </w:r>
      <w:proofErr w:type="spellEnd"/>
      <w:r w:rsidR="008C7848" w:rsidRPr="008C7848">
        <w:t xml:space="preserve"> mit dem Typ</w:t>
      </w:r>
      <w:r w:rsidR="00992187">
        <w:br/>
      </w:r>
      <w:proofErr w:type="spellStart"/>
      <w:r w:rsidR="008C7848">
        <w:rPr>
          <w:rStyle w:val="CodeInlineZchn"/>
        </w:rPr>
        <w:t>Map</w:t>
      </w:r>
      <w:proofErr w:type="spellEnd"/>
      <w:r w:rsidR="008C7848">
        <w:rPr>
          <w:rStyle w:val="CodeInlineZchn"/>
        </w:rPr>
        <w:t>&lt;String, List&lt;String&gt;&gt;</w:t>
      </w:r>
      <w:r w:rsidR="008C7848" w:rsidRPr="008C7848">
        <w:t>.</w:t>
      </w:r>
      <w:r w:rsidR="008C7848">
        <w:t xml:space="preserve"> </w:t>
      </w:r>
      <w:r w:rsidR="00992187">
        <w:t xml:space="preserve">Die </w:t>
      </w:r>
      <w:proofErr w:type="spellStart"/>
      <w:r w:rsidR="00992187">
        <w:t>Exception</w:t>
      </w:r>
      <w:proofErr w:type="spellEnd"/>
      <w:r w:rsidR="00992187">
        <w:t xml:space="preserve"> werden wir zu einem späteren Zeitpunkt abfangen und behandeln.</w:t>
      </w:r>
    </w:p>
    <w:p w14:paraId="01E0B534" w14:textId="77777777" w:rsidR="00992187" w:rsidRPr="00992187" w:rsidRDefault="00992187" w:rsidP="009921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JetBrains Mono"/>
          <w:color w:val="A9B7C6"/>
          <w:sz w:val="20"/>
          <w:szCs w:val="20"/>
          <w:lang w:val="en-CH" w:eastAsia="en-GB"/>
        </w:rPr>
      </w:pPr>
      <w:r w:rsidRPr="00992187">
        <w:rPr>
          <w:rFonts w:ascii="JetBrains Mono" w:eastAsia="Times New Roman" w:hAnsi="JetBrains Mono" w:cs="JetBrains Mono"/>
          <w:color w:val="CC7832"/>
          <w:sz w:val="20"/>
          <w:szCs w:val="20"/>
          <w:lang w:val="en-CH" w:eastAsia="en-GB"/>
        </w:rPr>
        <w:t xml:space="preserve">if </w:t>
      </w:r>
      <w:r w:rsidRPr="00992187">
        <w:rPr>
          <w:rFonts w:ascii="JetBrains Mono" w:eastAsia="Times New Roman" w:hAnsi="JetBrains Mono" w:cs="JetBrains Mono"/>
          <w:color w:val="A9B7C6"/>
          <w:sz w:val="20"/>
          <w:szCs w:val="20"/>
          <w:lang w:val="en-CH" w:eastAsia="en-GB"/>
        </w:rPr>
        <w:t>(!errors.isEmpty()) {</w:t>
      </w:r>
      <w:r w:rsidRPr="00992187">
        <w:rPr>
          <w:rFonts w:ascii="JetBrains Mono" w:eastAsia="Times New Roman" w:hAnsi="JetBrains Mono" w:cs="JetBrains Mono"/>
          <w:color w:val="A9B7C6"/>
          <w:sz w:val="20"/>
          <w:szCs w:val="20"/>
          <w:lang w:val="en-CH" w:eastAsia="en-GB"/>
        </w:rPr>
        <w:br/>
        <w:t xml:space="preserve">    </w:t>
      </w:r>
      <w:r w:rsidRPr="00992187">
        <w:rPr>
          <w:rFonts w:ascii="JetBrains Mono" w:eastAsia="Times New Roman" w:hAnsi="JetBrains Mono" w:cs="JetBrains Mono"/>
          <w:color w:val="CC7832"/>
          <w:sz w:val="20"/>
          <w:szCs w:val="20"/>
          <w:lang w:val="en-CH" w:eastAsia="en-GB"/>
        </w:rPr>
        <w:t xml:space="preserve">throw new </w:t>
      </w:r>
      <w:r w:rsidRPr="00992187">
        <w:rPr>
          <w:rFonts w:ascii="JetBrains Mono" w:eastAsia="Times New Roman" w:hAnsi="JetBrains Mono" w:cs="JetBrains Mono"/>
          <w:color w:val="A9B7C6"/>
          <w:sz w:val="20"/>
          <w:szCs w:val="20"/>
          <w:lang w:val="en-CH" w:eastAsia="en-GB"/>
        </w:rPr>
        <w:t>FailedValidationException(errors)</w:t>
      </w:r>
      <w:r w:rsidRPr="00992187">
        <w:rPr>
          <w:rFonts w:ascii="JetBrains Mono" w:eastAsia="Times New Roman" w:hAnsi="JetBrains Mono" w:cs="JetBrains Mono"/>
          <w:color w:val="CC7832"/>
          <w:sz w:val="20"/>
          <w:szCs w:val="20"/>
          <w:lang w:val="en-CH" w:eastAsia="en-GB"/>
        </w:rPr>
        <w:t>;</w:t>
      </w:r>
      <w:r w:rsidRPr="00992187">
        <w:rPr>
          <w:rFonts w:ascii="JetBrains Mono" w:eastAsia="Times New Roman" w:hAnsi="JetBrains Mono" w:cs="JetBrains Mono"/>
          <w:color w:val="CC7832"/>
          <w:sz w:val="20"/>
          <w:szCs w:val="20"/>
          <w:lang w:val="en-CH" w:eastAsia="en-GB"/>
        </w:rPr>
        <w:br/>
      </w:r>
      <w:r w:rsidRPr="00992187">
        <w:rPr>
          <w:rFonts w:ascii="JetBrains Mono" w:eastAsia="Times New Roman" w:hAnsi="JetBrains Mono" w:cs="JetBrains Mono"/>
          <w:color w:val="A9B7C6"/>
          <w:sz w:val="20"/>
          <w:szCs w:val="20"/>
          <w:lang w:val="en-CH" w:eastAsia="en-GB"/>
        </w:rPr>
        <w:t>}</w:t>
      </w:r>
    </w:p>
    <w:p w14:paraId="2ADCE812" w14:textId="3A4B3FD1" w:rsidR="00992187" w:rsidRPr="00C3253D" w:rsidRDefault="00C3253D" w:rsidP="00C3253D">
      <w:r>
        <w:rPr>
          <w:lang w:val="en-CH"/>
        </w:rPr>
        <w:br/>
      </w:r>
      <w:r w:rsidRPr="00C3253D">
        <w:t>Mach diese Änderungen bei allen Services (</w:t>
      </w:r>
      <w:proofErr w:type="spellStart"/>
      <w:r w:rsidRPr="00C3253D">
        <w:rPr>
          <w:rStyle w:val="CodeInlineZchn"/>
        </w:rPr>
        <w:t>TagService</w:t>
      </w:r>
      <w:proofErr w:type="spellEnd"/>
      <w:r>
        <w:t xml:space="preserve">, </w:t>
      </w:r>
      <w:proofErr w:type="spellStart"/>
      <w:r w:rsidRPr="00C3253D">
        <w:rPr>
          <w:rStyle w:val="CodeInlineZchn"/>
        </w:rPr>
        <w:t>ItemService</w:t>
      </w:r>
      <w:proofErr w:type="spellEnd"/>
      <w:r>
        <w:t xml:space="preserve"> und </w:t>
      </w:r>
      <w:r w:rsidRPr="00C3253D">
        <w:rPr>
          <w:rStyle w:val="CodeInlineZchn"/>
        </w:rPr>
        <w:t>PersonService</w:t>
      </w:r>
      <w:r>
        <w:t>).</w:t>
      </w:r>
    </w:p>
    <w:sectPr w:rsidR="00992187" w:rsidRPr="00C3253D" w:rsidSect="00F12327">
      <w:footerReference w:type="default" r:id="rId11"/>
      <w:headerReference w:type="first" r:id="rId12"/>
      <w:footerReference w:type="first" r:id="rId13"/>
      <w:pgSz w:w="11906" w:h="16838" w:code="9"/>
      <w:pgMar w:top="1134" w:right="1134" w:bottom="1276" w:left="1134" w:header="709"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6F19B" w14:textId="77777777" w:rsidR="00520A17" w:rsidRDefault="00520A17" w:rsidP="004D3714">
      <w:r>
        <w:separator/>
      </w:r>
    </w:p>
  </w:endnote>
  <w:endnote w:type="continuationSeparator" w:id="0">
    <w:p w14:paraId="73B65BBF" w14:textId="77777777" w:rsidR="00520A17" w:rsidRDefault="00520A17"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itillium">
    <w:altName w:val="Calibri"/>
    <w:panose1 w:val="020B0604020202020204"/>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7770B39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4332C9E8" wp14:editId="0E789543">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60667"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954E6" w14:textId="77777777" w:rsidR="004100B1" w:rsidRDefault="004100B1" w:rsidP="004100B1">
    <w:pPr>
      <w:pStyle w:val="Header"/>
    </w:pPr>
  </w:p>
  <w:p w14:paraId="63FAE25B" w14:textId="77777777" w:rsidR="004100B1" w:rsidRDefault="004100B1" w:rsidP="004100B1"/>
  <w:p w14:paraId="2ACA9EFE" w14:textId="77777777" w:rsidR="004100B1" w:rsidRDefault="004100B1" w:rsidP="004100B1">
    <w:pPr>
      <w:pStyle w:val="Footer"/>
    </w:pPr>
  </w:p>
  <w:p w14:paraId="3A423943" w14:textId="77777777" w:rsidR="004100B1" w:rsidRDefault="004100B1" w:rsidP="004100B1"/>
  <w:p w14:paraId="199B81A7" w14:textId="77777777" w:rsidR="004100B1" w:rsidRDefault="004100B1" w:rsidP="004100B1">
    <w:pPr>
      <w:pStyle w:val="Footer"/>
      <w:jc w:val="right"/>
    </w:pPr>
    <w:r w:rsidRPr="007D7A59">
      <w:rPr>
        <w:noProof/>
        <w:color w:val="565656"/>
        <w:sz w:val="16"/>
        <w:szCs w:val="16"/>
        <w:lang w:eastAsia="de-CH"/>
      </w:rPr>
      <mc:AlternateContent>
        <mc:Choice Requires="wps">
          <w:drawing>
            <wp:anchor distT="0" distB="0" distL="114300" distR="114300" simplePos="0" relativeHeight="251663360" behindDoc="0" locked="0" layoutInCell="1" allowOverlap="1" wp14:anchorId="47016303" wp14:editId="1B4049B3">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1AECC" id="Gerader Verbinder 6"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489561399"/>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9D010E">
          <w:rPr>
            <w:noProof/>
            <w:color w:val="565656"/>
            <w:sz w:val="16"/>
            <w:szCs w:val="16"/>
          </w:rPr>
          <w:t>1</w:t>
        </w:r>
        <w:r>
          <w:rPr>
            <w:color w:val="565656"/>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9E9F" w14:textId="77777777" w:rsidR="00520A17" w:rsidRDefault="00520A17" w:rsidP="004D3714">
      <w:r>
        <w:separator/>
      </w:r>
    </w:p>
  </w:footnote>
  <w:footnote w:type="continuationSeparator" w:id="0">
    <w:p w14:paraId="430008AE" w14:textId="77777777" w:rsidR="00520A17" w:rsidRDefault="00520A17"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15253" w14:textId="77777777" w:rsidR="004100B1" w:rsidRDefault="002C2991">
    <w:pPr>
      <w:pStyle w:val="Header"/>
    </w:pPr>
    <w:r w:rsidRPr="009F52B2">
      <w:rPr>
        <w:noProof/>
        <w:lang w:eastAsia="de-CH"/>
      </w:rPr>
      <w:drawing>
        <wp:anchor distT="0" distB="0" distL="114300" distR="114300" simplePos="0" relativeHeight="251665408" behindDoc="0" locked="0" layoutInCell="1" allowOverlap="1" wp14:anchorId="4302E5DC" wp14:editId="6138FD70">
          <wp:simplePos x="0" y="0"/>
          <wp:positionH relativeFrom="margin">
            <wp:align>right</wp:align>
          </wp:positionH>
          <wp:positionV relativeFrom="page">
            <wp:posOffset>624509</wp:posOffset>
          </wp:positionV>
          <wp:extent cx="629920" cy="770255"/>
          <wp:effectExtent l="0" t="0" r="0" b="0"/>
          <wp:wrapNone/>
          <wp:docPr id="35" name="Grafik 35"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29920" cy="770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00B1">
      <w:rPr>
        <w:noProof/>
        <w:sz w:val="18"/>
        <w:lang w:eastAsia="de-CH"/>
      </w:rPr>
      <w:drawing>
        <wp:anchor distT="0" distB="0" distL="114300" distR="114300" simplePos="0" relativeHeight="251661312" behindDoc="1" locked="0" layoutInCell="1" allowOverlap="1" wp14:anchorId="625FADB1" wp14:editId="0B9750BF">
          <wp:simplePos x="0" y="0"/>
          <wp:positionH relativeFrom="margin">
            <wp:posOffset>-712381</wp:posOffset>
          </wp:positionH>
          <wp:positionV relativeFrom="margin">
            <wp:posOffset>-780104</wp:posOffset>
          </wp:positionV>
          <wp:extent cx="7556400" cy="10674000"/>
          <wp:effectExtent l="0" t="0" r="6985" b="0"/>
          <wp:wrapNone/>
          <wp:docPr id="36" name="Grafik 36" descr="Y:\_Projekte\062 - Bbc ReDesign\16 - Konzeptionelle Überlegung\Visualisierungen\Briefschaften\Briefpapi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6 - Konzeptionelle Überlegung\Visualisierungen\Briefschaften\Briefpapier\Layou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7556400" cy="10674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00A696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DB84DE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BD4520"/>
    <w:multiLevelType w:val="multilevel"/>
    <w:tmpl w:val="95DC9FF8"/>
    <w:numStyleLink w:val="Bbc"/>
  </w:abstractNum>
  <w:abstractNum w:abstractNumId="7" w15:restartNumberingAfterBreak="0">
    <w:nsid w:val="1C841FE9"/>
    <w:multiLevelType w:val="multilevel"/>
    <w:tmpl w:val="95DC9FF8"/>
    <w:numStyleLink w:val="Bbc"/>
  </w:abstractNum>
  <w:abstractNum w:abstractNumId="8" w15:restartNumberingAfterBreak="0">
    <w:nsid w:val="2CA03EFF"/>
    <w:multiLevelType w:val="multilevel"/>
    <w:tmpl w:val="95DC9FF8"/>
    <w:numStyleLink w:val="Bbc"/>
  </w:abstractNum>
  <w:abstractNum w:abstractNumId="9"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0A5CE6"/>
    <w:multiLevelType w:val="multilevel"/>
    <w:tmpl w:val="95DC9FF8"/>
    <w:numStyleLink w:val="Bbc"/>
  </w:abstractNum>
  <w:abstractNum w:abstractNumId="11"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5D25211"/>
    <w:multiLevelType w:val="hybridMultilevel"/>
    <w:tmpl w:val="657CD4CC"/>
    <w:lvl w:ilvl="0" w:tplc="33B2A410">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19" w15:restartNumberingAfterBreak="0">
    <w:nsid w:val="7D893DF8"/>
    <w:multiLevelType w:val="multilevel"/>
    <w:tmpl w:val="95DC9FF8"/>
    <w:numStyleLink w:val="Bbc"/>
  </w:abstractNum>
  <w:num w:numId="1" w16cid:durableId="1344672104">
    <w:abstractNumId w:val="3"/>
  </w:num>
  <w:num w:numId="2" w16cid:durableId="190531360">
    <w:abstractNumId w:val="5"/>
  </w:num>
  <w:num w:numId="3" w16cid:durableId="848714321">
    <w:abstractNumId w:val="9"/>
  </w:num>
  <w:num w:numId="4" w16cid:durableId="534467671">
    <w:abstractNumId w:val="8"/>
  </w:num>
  <w:num w:numId="5" w16cid:durableId="1683817739">
    <w:abstractNumId w:val="0"/>
  </w:num>
  <w:num w:numId="6" w16cid:durableId="752820094">
    <w:abstractNumId w:val="10"/>
  </w:num>
  <w:num w:numId="7" w16cid:durableId="351498692">
    <w:abstractNumId w:val="1"/>
  </w:num>
  <w:num w:numId="8" w16cid:durableId="229930282">
    <w:abstractNumId w:val="12"/>
  </w:num>
  <w:num w:numId="9" w16cid:durableId="1227103610">
    <w:abstractNumId w:val="14"/>
  </w:num>
  <w:num w:numId="10" w16cid:durableId="1612282389">
    <w:abstractNumId w:val="13"/>
  </w:num>
  <w:num w:numId="11" w16cid:durableId="835801310">
    <w:abstractNumId w:val="2"/>
  </w:num>
  <w:num w:numId="12" w16cid:durableId="1665504">
    <w:abstractNumId w:val="11"/>
  </w:num>
  <w:num w:numId="13" w16cid:durableId="933394564">
    <w:abstractNumId w:val="15"/>
  </w:num>
  <w:num w:numId="14" w16cid:durableId="967856020">
    <w:abstractNumId w:val="16"/>
  </w:num>
  <w:num w:numId="15" w16cid:durableId="390230307">
    <w:abstractNumId w:val="7"/>
  </w:num>
  <w:num w:numId="16" w16cid:durableId="1937209208">
    <w:abstractNumId w:val="6"/>
  </w:num>
  <w:num w:numId="17" w16cid:durableId="107360022">
    <w:abstractNumId w:val="19"/>
  </w:num>
  <w:num w:numId="18" w16cid:durableId="677736286">
    <w:abstractNumId w:val="18"/>
  </w:num>
  <w:num w:numId="19" w16cid:durableId="1464346912">
    <w:abstractNumId w:val="4"/>
  </w:num>
  <w:num w:numId="20" w16cid:durableId="2029817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proofState w:spelling="clean" w:grammar="clean"/>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EF"/>
    <w:rsid w:val="000006F6"/>
    <w:rsid w:val="000044B5"/>
    <w:rsid w:val="00013944"/>
    <w:rsid w:val="0004356C"/>
    <w:rsid w:val="00044236"/>
    <w:rsid w:val="000653CE"/>
    <w:rsid w:val="000676AF"/>
    <w:rsid w:val="0008119C"/>
    <w:rsid w:val="000A35CA"/>
    <w:rsid w:val="000A6A0A"/>
    <w:rsid w:val="000B6C9B"/>
    <w:rsid w:val="000D3448"/>
    <w:rsid w:val="000D4F5C"/>
    <w:rsid w:val="000F4705"/>
    <w:rsid w:val="00111F92"/>
    <w:rsid w:val="00150C68"/>
    <w:rsid w:val="001566CD"/>
    <w:rsid w:val="0016213E"/>
    <w:rsid w:val="001632BF"/>
    <w:rsid w:val="00192C47"/>
    <w:rsid w:val="00194593"/>
    <w:rsid w:val="001A5024"/>
    <w:rsid w:val="001B63DC"/>
    <w:rsid w:val="001C42C8"/>
    <w:rsid w:val="001D0685"/>
    <w:rsid w:val="001D216C"/>
    <w:rsid w:val="001D2B0A"/>
    <w:rsid w:val="001D2B46"/>
    <w:rsid w:val="001E388B"/>
    <w:rsid w:val="001E3C7C"/>
    <w:rsid w:val="001E4612"/>
    <w:rsid w:val="001E6814"/>
    <w:rsid w:val="001F2F9B"/>
    <w:rsid w:val="00201AB7"/>
    <w:rsid w:val="0021067F"/>
    <w:rsid w:val="00213F61"/>
    <w:rsid w:val="00224046"/>
    <w:rsid w:val="0023388F"/>
    <w:rsid w:val="00237A3E"/>
    <w:rsid w:val="0024597F"/>
    <w:rsid w:val="00252D6F"/>
    <w:rsid w:val="00254C69"/>
    <w:rsid w:val="00260E82"/>
    <w:rsid w:val="00263FDC"/>
    <w:rsid w:val="00265400"/>
    <w:rsid w:val="002923A6"/>
    <w:rsid w:val="002B1914"/>
    <w:rsid w:val="002B1DA1"/>
    <w:rsid w:val="002B3693"/>
    <w:rsid w:val="002C2991"/>
    <w:rsid w:val="002C5342"/>
    <w:rsid w:val="002D31A8"/>
    <w:rsid w:val="002D4557"/>
    <w:rsid w:val="002E0337"/>
    <w:rsid w:val="002E59F7"/>
    <w:rsid w:val="002F783A"/>
    <w:rsid w:val="00305607"/>
    <w:rsid w:val="00306193"/>
    <w:rsid w:val="003322F7"/>
    <w:rsid w:val="0033671A"/>
    <w:rsid w:val="003434FF"/>
    <w:rsid w:val="0035530E"/>
    <w:rsid w:val="00382938"/>
    <w:rsid w:val="003A0646"/>
    <w:rsid w:val="003C7CB0"/>
    <w:rsid w:val="003D11F7"/>
    <w:rsid w:val="003E0112"/>
    <w:rsid w:val="003F431E"/>
    <w:rsid w:val="004100B1"/>
    <w:rsid w:val="00430CC1"/>
    <w:rsid w:val="0043268E"/>
    <w:rsid w:val="00434474"/>
    <w:rsid w:val="00461944"/>
    <w:rsid w:val="00463498"/>
    <w:rsid w:val="004A03D5"/>
    <w:rsid w:val="004B761D"/>
    <w:rsid w:val="004C729A"/>
    <w:rsid w:val="004D3714"/>
    <w:rsid w:val="004E1EBF"/>
    <w:rsid w:val="004F78A5"/>
    <w:rsid w:val="00505C1C"/>
    <w:rsid w:val="00506ECB"/>
    <w:rsid w:val="00516109"/>
    <w:rsid w:val="00520A17"/>
    <w:rsid w:val="0053247B"/>
    <w:rsid w:val="00542337"/>
    <w:rsid w:val="00550928"/>
    <w:rsid w:val="00550B11"/>
    <w:rsid w:val="005541D1"/>
    <w:rsid w:val="005569AB"/>
    <w:rsid w:val="00560857"/>
    <w:rsid w:val="005831D1"/>
    <w:rsid w:val="005D261B"/>
    <w:rsid w:val="005D4FEF"/>
    <w:rsid w:val="005E0C13"/>
    <w:rsid w:val="005E5DD1"/>
    <w:rsid w:val="00615C86"/>
    <w:rsid w:val="00652F51"/>
    <w:rsid w:val="006576DA"/>
    <w:rsid w:val="00657CD2"/>
    <w:rsid w:val="00691744"/>
    <w:rsid w:val="0069317F"/>
    <w:rsid w:val="006A07E7"/>
    <w:rsid w:val="006A7C20"/>
    <w:rsid w:val="006B0909"/>
    <w:rsid w:val="006D780A"/>
    <w:rsid w:val="006E612F"/>
    <w:rsid w:val="006F5B7B"/>
    <w:rsid w:val="00703148"/>
    <w:rsid w:val="00713E1E"/>
    <w:rsid w:val="00716B76"/>
    <w:rsid w:val="007430AF"/>
    <w:rsid w:val="00751CF7"/>
    <w:rsid w:val="00765182"/>
    <w:rsid w:val="0077680B"/>
    <w:rsid w:val="0078732C"/>
    <w:rsid w:val="00791B59"/>
    <w:rsid w:val="007A3C5F"/>
    <w:rsid w:val="007C2250"/>
    <w:rsid w:val="007C4573"/>
    <w:rsid w:val="007D7A59"/>
    <w:rsid w:val="007E00E8"/>
    <w:rsid w:val="007E3376"/>
    <w:rsid w:val="007F0876"/>
    <w:rsid w:val="008365A1"/>
    <w:rsid w:val="008369DD"/>
    <w:rsid w:val="00840E80"/>
    <w:rsid w:val="00845A27"/>
    <w:rsid w:val="008553C7"/>
    <w:rsid w:val="008562FE"/>
    <w:rsid w:val="00856360"/>
    <w:rsid w:val="008653D1"/>
    <w:rsid w:val="00871FFF"/>
    <w:rsid w:val="00872BE8"/>
    <w:rsid w:val="0088270E"/>
    <w:rsid w:val="00894897"/>
    <w:rsid w:val="00895114"/>
    <w:rsid w:val="008A40B5"/>
    <w:rsid w:val="008A5802"/>
    <w:rsid w:val="008B12BF"/>
    <w:rsid w:val="008B146E"/>
    <w:rsid w:val="008B4BBC"/>
    <w:rsid w:val="008B5BD6"/>
    <w:rsid w:val="008C59EF"/>
    <w:rsid w:val="008C7848"/>
    <w:rsid w:val="008D1511"/>
    <w:rsid w:val="008D6633"/>
    <w:rsid w:val="008E13FB"/>
    <w:rsid w:val="008E315E"/>
    <w:rsid w:val="008F38D9"/>
    <w:rsid w:val="0092481B"/>
    <w:rsid w:val="00927209"/>
    <w:rsid w:val="009303D3"/>
    <w:rsid w:val="009332F4"/>
    <w:rsid w:val="00944E39"/>
    <w:rsid w:val="0095208F"/>
    <w:rsid w:val="009547F0"/>
    <w:rsid w:val="00957969"/>
    <w:rsid w:val="00963DB7"/>
    <w:rsid w:val="00972362"/>
    <w:rsid w:val="00980458"/>
    <w:rsid w:val="00987B99"/>
    <w:rsid w:val="00992187"/>
    <w:rsid w:val="009A513F"/>
    <w:rsid w:val="009B38C5"/>
    <w:rsid w:val="009D010E"/>
    <w:rsid w:val="009D2934"/>
    <w:rsid w:val="009D335F"/>
    <w:rsid w:val="009E3203"/>
    <w:rsid w:val="009F470D"/>
    <w:rsid w:val="009F52B2"/>
    <w:rsid w:val="00A03541"/>
    <w:rsid w:val="00A562DD"/>
    <w:rsid w:val="00AA05A0"/>
    <w:rsid w:val="00AA6480"/>
    <w:rsid w:val="00AB6941"/>
    <w:rsid w:val="00AE0857"/>
    <w:rsid w:val="00AF0F54"/>
    <w:rsid w:val="00B01266"/>
    <w:rsid w:val="00B02455"/>
    <w:rsid w:val="00B06952"/>
    <w:rsid w:val="00B07706"/>
    <w:rsid w:val="00B20C67"/>
    <w:rsid w:val="00B26086"/>
    <w:rsid w:val="00B3056F"/>
    <w:rsid w:val="00B31085"/>
    <w:rsid w:val="00B36A1B"/>
    <w:rsid w:val="00B546C8"/>
    <w:rsid w:val="00B646A1"/>
    <w:rsid w:val="00B65F90"/>
    <w:rsid w:val="00B67A51"/>
    <w:rsid w:val="00B67AB8"/>
    <w:rsid w:val="00B71755"/>
    <w:rsid w:val="00B72F28"/>
    <w:rsid w:val="00B9468F"/>
    <w:rsid w:val="00BA2B1D"/>
    <w:rsid w:val="00BB1C9E"/>
    <w:rsid w:val="00BB20CE"/>
    <w:rsid w:val="00BC0D6E"/>
    <w:rsid w:val="00BE28B5"/>
    <w:rsid w:val="00BE7084"/>
    <w:rsid w:val="00BF7BB5"/>
    <w:rsid w:val="00C01F07"/>
    <w:rsid w:val="00C04FEA"/>
    <w:rsid w:val="00C07F5C"/>
    <w:rsid w:val="00C11363"/>
    <w:rsid w:val="00C16815"/>
    <w:rsid w:val="00C3253D"/>
    <w:rsid w:val="00C326B0"/>
    <w:rsid w:val="00C725AB"/>
    <w:rsid w:val="00CC4E85"/>
    <w:rsid w:val="00CD02DA"/>
    <w:rsid w:val="00CD6939"/>
    <w:rsid w:val="00CE4BCF"/>
    <w:rsid w:val="00CF3EEF"/>
    <w:rsid w:val="00D12173"/>
    <w:rsid w:val="00D149C2"/>
    <w:rsid w:val="00D244B2"/>
    <w:rsid w:val="00D2459F"/>
    <w:rsid w:val="00D36B83"/>
    <w:rsid w:val="00D42E71"/>
    <w:rsid w:val="00D50181"/>
    <w:rsid w:val="00D61959"/>
    <w:rsid w:val="00D6721C"/>
    <w:rsid w:val="00D72281"/>
    <w:rsid w:val="00D80B8A"/>
    <w:rsid w:val="00D831ED"/>
    <w:rsid w:val="00DA4289"/>
    <w:rsid w:val="00DB211C"/>
    <w:rsid w:val="00DD6693"/>
    <w:rsid w:val="00DF224B"/>
    <w:rsid w:val="00DF781C"/>
    <w:rsid w:val="00E012A2"/>
    <w:rsid w:val="00E029CF"/>
    <w:rsid w:val="00E14AF3"/>
    <w:rsid w:val="00E41A39"/>
    <w:rsid w:val="00E6536A"/>
    <w:rsid w:val="00E657F3"/>
    <w:rsid w:val="00E6643A"/>
    <w:rsid w:val="00E67105"/>
    <w:rsid w:val="00E81DCE"/>
    <w:rsid w:val="00E822E0"/>
    <w:rsid w:val="00E9015A"/>
    <w:rsid w:val="00E90170"/>
    <w:rsid w:val="00E97CE3"/>
    <w:rsid w:val="00EA75ED"/>
    <w:rsid w:val="00EC0F5A"/>
    <w:rsid w:val="00EC655F"/>
    <w:rsid w:val="00ED4819"/>
    <w:rsid w:val="00ED6977"/>
    <w:rsid w:val="00EF24A7"/>
    <w:rsid w:val="00EF601D"/>
    <w:rsid w:val="00F026F7"/>
    <w:rsid w:val="00F02763"/>
    <w:rsid w:val="00F12327"/>
    <w:rsid w:val="00F13DD9"/>
    <w:rsid w:val="00F1544F"/>
    <w:rsid w:val="00F16D84"/>
    <w:rsid w:val="00F26DAD"/>
    <w:rsid w:val="00F374AC"/>
    <w:rsid w:val="00F432A0"/>
    <w:rsid w:val="00F755FB"/>
    <w:rsid w:val="00F80821"/>
    <w:rsid w:val="00F91292"/>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07253"/>
  <w15:chartTrackingRefBased/>
  <w15:docId w15:val="{6859928D-0743-6341-B127-2014FA8A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8D1511"/>
    <w:pPr>
      <w:spacing w:after="240" w:line="240" w:lineRule="auto"/>
    </w:pPr>
    <w:rPr>
      <w:rFonts w:ascii="Titillium" w:hAnsi="Titillium"/>
    </w:rPr>
  </w:style>
  <w:style w:type="paragraph" w:styleId="Heading1">
    <w:name w:val="heading 1"/>
    <w:basedOn w:val="Normal"/>
    <w:next w:val="Heading2"/>
    <w:link w:val="Heading1Char"/>
    <w:uiPriority w:val="9"/>
    <w:qFormat/>
    <w:rsid w:val="002D31A8"/>
    <w:pPr>
      <w:keepNext/>
      <w:keepLines/>
      <w:spacing w:before="360" w:line="480" w:lineRule="exact"/>
      <w:outlineLvl w:val="0"/>
    </w:pPr>
    <w:rPr>
      <w:rFonts w:eastAsiaTheme="majorEastAsia" w:cstheme="majorBidi"/>
      <w:b/>
      <w:color w:val="000000" w:themeColor="text1"/>
      <w:sz w:val="42"/>
      <w:szCs w:val="42"/>
    </w:rPr>
  </w:style>
  <w:style w:type="paragraph" w:styleId="Heading2">
    <w:name w:val="heading 2"/>
    <w:basedOn w:val="Normal"/>
    <w:next w:val="Normal"/>
    <w:link w:val="Heading2Char"/>
    <w:uiPriority w:val="9"/>
    <w:qFormat/>
    <w:rsid w:val="002D31A8"/>
    <w:pPr>
      <w:keepNext/>
      <w:keepLines/>
      <w:tabs>
        <w:tab w:val="left" w:pos="851"/>
        <w:tab w:val="left" w:pos="1134"/>
      </w:tabs>
      <w:spacing w:before="360" w:line="420" w:lineRule="exact"/>
      <w:outlineLvl w:val="1"/>
    </w:pPr>
    <w:rPr>
      <w:rFonts w:eastAsiaTheme="majorEastAsia" w:cstheme="majorBidi"/>
      <w:color w:val="009EE3"/>
      <w:sz w:val="36"/>
      <w:szCs w:val="36"/>
    </w:rPr>
  </w:style>
  <w:style w:type="paragraph" w:styleId="Heading3">
    <w:name w:val="heading 3"/>
    <w:basedOn w:val="Normal"/>
    <w:next w:val="Normal"/>
    <w:link w:val="Heading3Char"/>
    <w:uiPriority w:val="9"/>
    <w:qFormat/>
    <w:rsid w:val="002E59F7"/>
    <w:pPr>
      <w:keepNext/>
      <w:keepLines/>
      <w:spacing w:after="12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6C8"/>
    <w:rPr>
      <w:rFonts w:ascii="Titillium" w:eastAsiaTheme="majorEastAsia" w:hAnsi="Titillium" w:cstheme="majorBidi"/>
      <w:b/>
      <w:color w:val="000000" w:themeColor="text1"/>
      <w:sz w:val="42"/>
      <w:szCs w:val="42"/>
    </w:rPr>
  </w:style>
  <w:style w:type="character" w:customStyle="1" w:styleId="Heading2Char">
    <w:name w:val="Heading 2 Char"/>
    <w:basedOn w:val="DefaultParagraphFont"/>
    <w:link w:val="Heading2"/>
    <w:uiPriority w:val="9"/>
    <w:rsid w:val="00AE0857"/>
    <w:rPr>
      <w:rFonts w:ascii="Titillium" w:eastAsiaTheme="majorEastAsia" w:hAnsi="Titillium" w:cstheme="majorBidi"/>
      <w:color w:val="009EE3"/>
      <w:sz w:val="36"/>
      <w:szCs w:val="36"/>
    </w:rPr>
  </w:style>
  <w:style w:type="character" w:customStyle="1" w:styleId="Heading3Char">
    <w:name w:val="Heading 3 Char"/>
    <w:basedOn w:val="DefaultParagraphFont"/>
    <w:link w:val="Heading3"/>
    <w:uiPriority w:val="9"/>
    <w:rsid w:val="002E59F7"/>
    <w:rPr>
      <w:rFonts w:ascii="Titillium" w:eastAsiaTheme="majorEastAsia" w:hAnsi="Titillium" w:cstheme="majorBidi"/>
      <w:color w:val="000000" w:themeColor="text1"/>
      <w:sz w:val="28"/>
    </w:rPr>
  </w:style>
  <w:style w:type="paragraph" w:styleId="Quote">
    <w:name w:val="Quote"/>
    <w:basedOn w:val="Normal"/>
    <w:next w:val="Normal"/>
    <w:link w:val="QuoteChar"/>
    <w:uiPriority w:val="29"/>
    <w:qFormat/>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character" w:styleId="Strong">
    <w:name w:val="Strong"/>
    <w:basedOn w:val="DefaultParagraphFont"/>
    <w:uiPriority w:val="22"/>
    <w:qFormat/>
    <w:rsid w:val="009D2934"/>
    <w:rPr>
      <w:b/>
      <w:bCs/>
    </w:rPr>
  </w:style>
  <w:style w:type="paragraph" w:styleId="ListParagraph">
    <w:name w:val="List Paragraph"/>
    <w:basedOn w:val="Normal"/>
    <w:uiPriority w:val="34"/>
    <w:semiHidden/>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1ohneAbstnde">
    <w:name w:val="Überschrift 1 ohne Abstände"/>
    <w:basedOn w:val="Heading1"/>
    <w:next w:val="berschrift2ohneabstnde"/>
    <w:uiPriority w:val="74"/>
    <w:qFormat/>
    <w:rsid w:val="00463498"/>
    <w:pPr>
      <w:spacing w:after="0"/>
    </w:pPr>
  </w:style>
  <w:style w:type="paragraph" w:customStyle="1" w:styleId="berschrift2ohneabstnde">
    <w:name w:val="Überschrift 2 ohne abstände"/>
    <w:basedOn w:val="Heading2"/>
    <w:next w:val="Normal"/>
    <w:uiPriority w:val="74"/>
    <w:qFormat/>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201AB7"/>
    <w:pPr>
      <w:numPr>
        <w:numId w:val="19"/>
      </w:numPr>
      <w:spacing w:after="360"/>
      <w:ind w:left="1491" w:hanging="357"/>
    </w:pPr>
  </w:style>
  <w:style w:type="character" w:customStyle="1" w:styleId="NummerierungZchn">
    <w:name w:val="Nummerierung Zchn"/>
    <w:basedOn w:val="DefaultParagraphFont"/>
    <w:link w:val="Nummerierung"/>
    <w:rsid w:val="00201AB7"/>
    <w:rPr>
      <w:rFonts w:ascii="Titillium" w:hAnsi="Titillium"/>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customStyle="1" w:styleId="Inline-Code">
    <w:name w:val="Inline-Code"/>
    <w:basedOn w:val="Normal"/>
    <w:link w:val="Inline-CodeZchn"/>
    <w:qFormat/>
    <w:rsid w:val="00542337"/>
    <w:rPr>
      <w:rFonts w:ascii="Consolas" w:hAnsi="Consolas"/>
    </w:rPr>
  </w:style>
  <w:style w:type="character" w:customStyle="1" w:styleId="Inline-CodeZchn">
    <w:name w:val="Inline-Code Zchn"/>
    <w:basedOn w:val="DefaultParagraphFont"/>
    <w:link w:val="Inline-Code"/>
    <w:rsid w:val="00542337"/>
    <w:rPr>
      <w:rFonts w:ascii="Consolas" w:hAnsi="Consolas"/>
    </w:rPr>
  </w:style>
  <w:style w:type="character" w:customStyle="1" w:styleId="CodeInlineZchn">
    <w:name w:val="Code Inline Zchn"/>
    <w:basedOn w:val="DefaultParagraphFont"/>
    <w:link w:val="CodeInline"/>
    <w:rsid w:val="000676AF"/>
    <w:rPr>
      <w:rFonts w:ascii="Consolas" w:hAnsi="Consolas"/>
      <w:szCs w:val="24"/>
      <w:lang w:val="de-LI"/>
    </w:rPr>
  </w:style>
  <w:style w:type="paragraph" w:customStyle="1" w:styleId="CodeInline">
    <w:name w:val="Code Inline"/>
    <w:basedOn w:val="Normal"/>
    <w:link w:val="CodeInlineZchn"/>
    <w:qFormat/>
    <w:rsid w:val="000676AF"/>
    <w:rPr>
      <w:rFonts w:ascii="Consolas" w:hAnsi="Consolas"/>
      <w:szCs w:val="24"/>
      <w:lang w:val="de-LI"/>
    </w:rPr>
  </w:style>
  <w:style w:type="paragraph" w:styleId="HTMLPreformatted">
    <w:name w:val="HTML Preformatted"/>
    <w:basedOn w:val="Normal"/>
    <w:link w:val="HTMLPreformattedChar"/>
    <w:uiPriority w:val="99"/>
    <w:semiHidden/>
    <w:unhideWhenUsed/>
    <w:locked/>
    <w:rsid w:val="0055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41D1"/>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432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5868">
      <w:bodyDiv w:val="1"/>
      <w:marLeft w:val="0"/>
      <w:marRight w:val="0"/>
      <w:marTop w:val="0"/>
      <w:marBottom w:val="0"/>
      <w:divBdr>
        <w:top w:val="none" w:sz="0" w:space="0" w:color="auto"/>
        <w:left w:val="none" w:sz="0" w:space="0" w:color="auto"/>
        <w:bottom w:val="none" w:sz="0" w:space="0" w:color="auto"/>
        <w:right w:val="none" w:sz="0" w:space="0" w:color="auto"/>
      </w:divBdr>
    </w:div>
    <w:div w:id="55797911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1124159421">
      <w:bodyDiv w:val="1"/>
      <w:marLeft w:val="0"/>
      <w:marRight w:val="0"/>
      <w:marTop w:val="0"/>
      <w:marBottom w:val="0"/>
      <w:divBdr>
        <w:top w:val="none" w:sz="0" w:space="0" w:color="auto"/>
        <w:left w:val="none" w:sz="0" w:space="0" w:color="auto"/>
        <w:bottom w:val="none" w:sz="0" w:space="0" w:color="auto"/>
        <w:right w:val="none" w:sz="0" w:space="0" w:color="auto"/>
      </w:divBdr>
    </w:div>
    <w:div w:id="163528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7/api/javax/validation/constraints/package-summary.html" TargetMode="Externa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13C5A05F1C6E34A8D3DFA93810059EE" ma:contentTypeVersion="9" ma:contentTypeDescription="Ein neues Dokument erstellen." ma:contentTypeScope="" ma:versionID="7516e8db9d734709ce074366a42fbafe">
  <xsd:schema xmlns:xsd="http://www.w3.org/2001/XMLSchema" xmlns:xs="http://www.w3.org/2001/XMLSchema" xmlns:p="http://schemas.microsoft.com/office/2006/metadata/properties" xmlns:ns2="4ed62d38-a7f3-402f-8acf-6269b42cbf9a" xmlns:ns3="00f8476c-b582-44c9-92f2-fb5b7366e1f0" targetNamespace="http://schemas.microsoft.com/office/2006/metadata/properties" ma:root="true" ma:fieldsID="5ce792a280833bc16f26c3ae7a0fd29c" ns2:_="" ns3:_="">
    <xsd:import namespace="4ed62d38-a7f3-402f-8acf-6269b42cbf9a"/>
    <xsd:import namespace="00f8476c-b582-44c9-92f2-fb5b7366e1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62d38-a7f3-402f-8acf-6269b42cbf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8476c-b582-44c9-92f2-fb5b7366e1f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6278d7c-2c18-47a7-966d-d42eec23aac9}" ma:internalName="TaxCatchAll" ma:showField="CatchAllData" ma:web="00f8476c-b582-44c9-92f2-fb5b7366e1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ed62d38-a7f3-402f-8acf-6269b42cbf9a">
      <Terms xmlns="http://schemas.microsoft.com/office/infopath/2007/PartnerControls"/>
    </lcf76f155ced4ddcb4097134ff3c332f>
    <TaxCatchAll xmlns="00f8476c-b582-44c9-92f2-fb5b7366e1f0" xsi:nil="true"/>
  </documentManagement>
</p:properties>
</file>

<file path=customXml/itemProps1.xml><?xml version="1.0" encoding="utf-8"?>
<ds:datastoreItem xmlns:ds="http://schemas.openxmlformats.org/officeDocument/2006/customXml" ds:itemID="{629FB2B4-1E77-463F-9B8D-E14E14792F76}">
  <ds:schemaRefs>
    <ds:schemaRef ds:uri="http://schemas.openxmlformats.org/officeDocument/2006/bibliography"/>
  </ds:schemaRefs>
</ds:datastoreItem>
</file>

<file path=customXml/itemProps2.xml><?xml version="1.0" encoding="utf-8"?>
<ds:datastoreItem xmlns:ds="http://schemas.openxmlformats.org/officeDocument/2006/customXml" ds:itemID="{D0B0EADA-17B3-40F8-A7E2-F544B7D15758}"/>
</file>

<file path=customXml/itemProps3.xml><?xml version="1.0" encoding="utf-8"?>
<ds:datastoreItem xmlns:ds="http://schemas.openxmlformats.org/officeDocument/2006/customXml" ds:itemID="{61A0CE7D-42D2-4099-9517-7FB7B081649C}"/>
</file>

<file path=customXml/itemProps4.xml><?xml version="1.0" encoding="utf-8"?>
<ds:datastoreItem xmlns:ds="http://schemas.openxmlformats.org/officeDocument/2006/customXml" ds:itemID="{2E15117C-BAFC-440C-B988-7304F3AB4B2C}"/>
</file>

<file path=docProps/app.xml><?xml version="1.0" encoding="utf-8"?>
<Properties xmlns="http://schemas.openxmlformats.org/officeDocument/2006/extended-properties" xmlns:vt="http://schemas.openxmlformats.org/officeDocument/2006/docPropsVTypes">
  <Template>Normal.dotm</Template>
  <TotalTime>42</TotalTime>
  <Pages>2</Pages>
  <Words>577</Words>
  <Characters>3292</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Waber Dimitri</cp:lastModifiedBy>
  <cp:revision>7</cp:revision>
  <dcterms:created xsi:type="dcterms:W3CDTF">2022-09-19T13:44:00Z</dcterms:created>
  <dcterms:modified xsi:type="dcterms:W3CDTF">2022-09-23T09:15:00Z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0x010100513C5A05F1C6E34A8D3DFA93810059EE</vt:lpwstr>
  </property>
  <property fmtid="{D5CDD505-2E9C-101B-9397-08002B2CF9AE}" pid="3" name="Order">
    <vt:r8>19600</vt:r8>
  </property>
</Properties>
</file>