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5"/>
      </w:pPr>
    </w:p>
    <w:p>
      <w:pPr>
        <w:pStyle w:val="style5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Ajuntament de Maó </w:t>
      </w:r>
    </w:p>
    <w:p>
      <w:pPr>
        <w:pStyle w:val="style5"/>
        <w:rPr>
          <w:b w:val="0"/>
          <w:bCs w:val="0"/>
          <w:i/>
          <w:iCs/>
          <w:sz w:val="16"/>
          <w:szCs w:val="16"/>
        </w:rPr>
      </w:pPr>
    </w:p>
    <w:p>
      <w:pPr>
        <w:pStyle w:val="style5"/>
      </w:pPr>
    </w:p>
    <w:p>
      <w:pPr>
        <w:pStyle w:val="style5"/>
        <w:rPr>
          <w:b/>
          <w:bCs/>
        </w:rPr>
      </w:pPr>
      <w:r>
        <w:rPr>
          <w:b/>
          <w:bCs/>
        </w:rPr>
        <w:tab/>
        <w:tab/>
      </w:r>
      <w:r>
        <w:rPr>
          <w:b/>
          <w:bCs/>
          <w:u w:val="single"/>
        </w:rPr>
        <w:t xml:space="preserve">Instància Genèrica </w:t>
      </w:r>
    </w:p>
    <w:p>
      <w:pPr>
        <w:pStyle w:val="style5"/>
      </w:pPr>
    </w:p>
    <w:tbl>
      <w:tblPr>
        <w:tblW w:w="5160" w:type="dxa"/>
        <w:tblInd w:w="51" w:type="dxa"/>
        <w:tblLayout w:type="fixed"/>
      </w:tblPr>
      <w:tblGrid>
        <w:gridCol w:w="2670"/>
        <w:gridCol w:w="1185"/>
        <w:gridCol w:w="1305"/>
      </w:tblGrid>
      <w:tr>
        <w:trPr/>
        <w:tc>
          <w:tcPr>
            <w:tcW w:w="51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Dades Personals</w:t>
            </w:r>
          </w:p>
        </w:tc>
      </w:tr>
      <w:tr>
        <w:trPr/>
        <w:tc>
          <w:tcPr>
            <w:tcW w:w="5161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DNI/Pass/Pas/T.R.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  <w:p>
            <w:pPr>
              <w:pStyle w:val="style11"/>
              <w:widowControl w:val="off"/>
              <w:shd w:val="clear" w:color="auto" w:fill="auto"/>
              <w:ind w:left="0" w:right="-56" w:firstLine="0"/>
              <w:rPr>
                <w:sz w:val="20"/>
                <w:szCs w:val="20"/>
              </w:rPr>
            </w:pPr>
          </w:p>
        </w:tc>
      </w:tr>
      <w:tr>
        <w:trPr/>
        <w:tc>
          <w:tcPr>
            <w:tcW w:w="5161" w:type="dxa"/>
            <w:gridSpan w:val="3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I cognoms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  <w:p>
            <w:pPr>
              <w:pStyle w:val="style11"/>
              <w:rPr>
                <w:sz w:val="20"/>
                <w:szCs w:val="20"/>
              </w:rPr>
            </w:pPr>
          </w:p>
        </w:tc>
      </w:tr>
      <w:tr>
        <w:trPr>
          <w:trHeight w:val="170"/>
        </w:trPr>
        <w:tc>
          <w:tcPr>
            <w:tcW w:w="2670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Domicili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  <w:p>
            <w:pPr>
              <w:pStyle w:val="style11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one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Num. pis</w:t>
            </w:r>
          </w:p>
        </w:tc>
        <w:tc>
          <w:tcPr>
            <w:tcW w:w="1305" w:type="dxa"/>
            <w:tcBorders>
              <w:top w:val="none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Num. porta</w:t>
            </w:r>
          </w:p>
        </w:tc>
      </w:tr>
    </w:tbl>
    <w:tbl>
      <w:tblPr>
        <w:tblW w:w="9584" w:type="dxa"/>
        <w:tblInd w:w="51" w:type="dxa"/>
        <w:tblLayout w:type="fixed"/>
      </w:tblPr>
      <w:tblGrid>
        <w:gridCol w:w="2670"/>
        <w:gridCol w:w="3000"/>
        <w:gridCol w:w="3915"/>
      </w:tblGrid>
      <w:tr>
        <w:trPr>
          <w:trHeight w:val="690"/>
        </w:trPr>
        <w:tc>
          <w:tcPr>
            <w:tcW w:w="2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Telèfon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Correu Electrònic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Num. d’expedient</w:t>
            </w:r>
          </w:p>
        </w:tc>
      </w:tr>
    </w:tbl>
    <w:tbl>
      <w:tblPr>
        <w:tblW w:w="9599" w:type="dxa"/>
        <w:tblInd w:w="51" w:type="dxa"/>
        <w:tblLayout w:type="fixed"/>
      </w:tblPr>
      <w:tblGrid>
        <w:gridCol w:w="5670"/>
        <w:gridCol w:w="3930"/>
      </w:tblGrid>
      <w:tr>
        <w:trPr/>
        <w:tc>
          <w:tcPr>
            <w:tcW w:w="5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Representació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  <w:p>
            <w:pPr>
              <w:pStyle w:val="style11"/>
              <w:rPr>
                <w:sz w:val="12"/>
                <w:szCs w:val="12"/>
              </w:rPr>
            </w:pPr>
          </w:p>
        </w:tc>
        <w:tc>
          <w:tcPr>
            <w:tcW w:w="3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DNI/NIF/Pass/Pas./T.R.</w:t>
            </w:r>
          </w:p>
          <w:p>
            <w:pPr>
              <w:pStyle w:val="style11"/>
              <w:rPr>
                <w:sz w:val="20"/>
                <w:szCs w:val="20"/>
              </w:rPr>
            </w:pPr>
          </w:p>
        </w:tc>
      </w:tr>
    </w:tbl>
    <w:p>
      <w:pPr>
        <w:pStyle w:val="style5"/>
      </w:pPr>
    </w:p>
    <w:p>
      <w:pPr>
        <w:pStyle w:val="style5"/>
      </w:pPr>
    </w:p>
    <w:tbl>
      <w:tblPr>
        <w:tblW w:w="9637" w:type="dxa"/>
        <w:tblLayout w:type="fixed"/>
      </w:tblPr>
      <w:tblGrid>
        <w:gridCol w:w="9637"/>
      </w:tblGrid>
      <w:tr>
        <w:trPr/>
        <w:tc>
          <w:tcPr>
            <w:tcW w:w="9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</w:pPr>
            <w:r>
              <w:t xml:space="preserve">EXPOSICIÓ DE FETS I RAONS</w:t>
            </w:r>
          </w:p>
        </w:tc>
      </w:tr>
    </w:tbl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tbl>
      <w:tblPr>
        <w:tblW w:w="9637" w:type="dxa"/>
        <w:tblLayout w:type="fixed"/>
      </w:tblPr>
      <w:tblGrid>
        <w:gridCol w:w="9637"/>
      </w:tblGrid>
      <w:tr>
        <w:trPr/>
        <w:tc>
          <w:tcPr>
            <w:tcW w:w="9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</w:pPr>
            <w:r>
              <w:t xml:space="preserve">PETICIÓ</w:t>
            </w:r>
          </w:p>
        </w:tc>
      </w:tr>
    </w:tbl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tbl>
      <w:tblPr>
        <w:tblW w:w="9637" w:type="dxa"/>
        <w:tblLayout w:type="fixed"/>
      </w:tblPr>
      <w:tblGrid>
        <w:gridCol w:w="9637"/>
      </w:tblGrid>
      <w:tr>
        <w:trPr/>
        <w:tc>
          <w:tcPr>
            <w:tcW w:w="9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</w:tcPr>
          <w:p>
            <w:pPr>
              <w:pStyle w:val="style11"/>
            </w:pPr>
            <w:r>
              <w:t xml:space="preserve">DOCUMENTS APORTATS</w:t>
            </w:r>
          </w:p>
        </w:tc>
      </w:tr>
    </w:tbl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</w:p>
    <w:p>
      <w:pPr>
        <w:pStyle w:val="style5"/>
      </w:pPr>
      <w:r>
        <w:t xml:space="preserve">________________________________________________________________________________</w:t>
      </w:r>
    </w:p>
    <w:p>
      <w:pPr>
        <w:pStyle w:val="style5"/>
      </w:pPr>
    </w:p>
    <w:p>
      <w:pPr>
        <w:pStyle w:val="style5"/>
      </w:pPr>
    </w:p>
    <w:p>
      <w:pPr>
        <w:pStyle w:val="style5"/>
        <w:jc w:val="center"/>
      </w:pPr>
      <w:r>
        <w:tab/>
        <w:t xml:space="preserve">Firma </w:t>
        <w:t xml:space="preserve">                                                               </w:t>
        <w:t xml:space="preserve">dia,</w:t>
      </w:r>
      <w:r>
        <w:t xml:space="preserve">_______</w:t>
      </w:r>
      <w:r>
        <w:t xml:space="preserve">_de</w:t>
      </w:r>
      <w:r>
        <w:t xml:space="preserve">___</w:t>
      </w:r>
      <w:r>
        <w:t xml:space="preserve">_______del any________.</w:t>
      </w:r>
    </w:p>
    <w:p>
      <w:pPr>
        <w:pStyle w:val="style5"/>
        <w:jc w:val="right"/>
      </w:pPr>
    </w:p>
    <w:p>
      <w:pPr>
        <w:pStyle w:val="style5"/>
      </w:pPr>
    </w:p>
    <w:p>
      <w:pPr>
        <w:pStyle w:val="style5"/>
      </w:pPr>
    </w:p>
    <w:sectPr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eastAsia="zxx-none" w:bidi="zxx-none"/>
    </w:rPr>
  </w:style>
  <w:style w:type="paragraph" w:styleId="style11" w:customStyle="1">
    <w:name w:val="Table Contents"/>
    <w:basedOn w:val="style5"/>
    <w:qFormat/>
    <w:pPr>
      <w:widowControl w:val="off"/>
    </w:pPr>
  </w:style>
  <w:style w:type="paragraph" w:styleId="style12" w:customStyle="1">
    <w:name w:val="Table Heading"/>
    <w:basedOn w:val="style11"/>
    <w:qFormat/>
    <w:pPr>
      <w:jc w:val="center"/>
    </w:pPr>
    <w:rPr>
      <w:b/>
      <w:bCs/>
    </w:rPr>
  </w:style>
  <w:style w:type="paragraph" w:styleId="style13" w:customStyle="1">
    <w:name w:val="Heading 1"/>
    <w:basedOn w:val="style6"/>
    <w:next w:val="style7"/>
    <w:qFormat/>
    <w:pPr>
      <w:numPr>
        <w:numId w:val="0"/>
        <w:ilvl w:val="0"/>
      </w:numPr>
      <w:spacing w:before="240" w:after="120"/>
      <w:outlineLvl w:val="1"/>
    </w:pPr>
    <w:rPr>
      <w:b/>
      <w:bCs/>
      <w:sz w:val="36"/>
      <w:szCs w:val="36"/>
    </w:rPr>
  </w:style>
  <w:style w:type="paragraph" w:styleId="style14" w:customStyle="1">
    <w:name w:val="Heading 3"/>
    <w:basedOn w:val="style6"/>
    <w:next w:val="style7"/>
    <w:qFormat/>
    <w:pPr>
      <w:numPr>
        <w:numId w:val="0"/>
        <w:ilvl w:val="0"/>
      </w:numPr>
      <w:spacing w:before="140" w:after="120"/>
      <w:outlineLvl w:val="3"/>
    </w:pPr>
    <w:rPr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342</Characters>
  <CharactersWithSpaces>428</CharactersWithSpaces>
  <Pages>1</Pages>
  <Paragraphs>18</Paragraphs>
  <Words>36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2022-11-27T08:55:46.753697764</dcterms:created>
  <dcterms:modified xsi:type="dcterms:W3CDTF">2022-11-28T18:37:43.080772114</dcterms:modified>
</cp:coreProperties>
</file>