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ED87A">
      <w:pPr>
        <w:spacing w:before="240" w:after="0" w:line="240" w:lineRule="auto"/>
        <w:rPr>
          <w:rFonts w:ascii="Bernard MT Condensed" w:hAnsi="Bernard MT Condensed"/>
          <w:b/>
          <w:color w:val="002060"/>
          <w:sz w:val="56"/>
          <w:szCs w:val="34"/>
        </w:rPr>
      </w:pPr>
      <w:r>
        <w:rPr>
          <w:rFonts w:ascii="Bernard MT Condensed" w:hAnsi="Bernard MT Condensed"/>
          <w:b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4724400</wp:posOffset>
                </wp:positionH>
                <wp:positionV relativeFrom="paragraph">
                  <wp:posOffset>49530</wp:posOffset>
                </wp:positionV>
                <wp:extent cx="1828800" cy="18288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63149F">
                            <w:pPr>
                              <w:jc w:val="center"/>
                            </w:pP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{%profileImage}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72pt;margin-top:3.9pt;height:144pt;width:144pt;z-index:-251657216;v-text-anchor:middle;mso-width-relative:page;mso-height-relative:page;" fillcolor="#FFFFFF [3201]" filled="t" stroked="t" coordsize="21600,21600" o:gfxdata="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Pjjc0nXAAAACgEAAA8AAAAAAAAAAQAgAAAAIgAAAGRycy9kb3ducmV2LnhtbFBLAQIU&#10;ABQAAAAIAIdO4kD/MsDwZgIAAAMFAAAOAAAAAAAAAAEAIAAAACYBAABkcnMvZTJvRG9jLnhtbFBL&#10;BQYAAAAABgAGAFkBAAD+BQAAAAA=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7563149F">
                      <w:pPr>
                        <w:jc w:val="center"/>
                      </w:pPr>
                      <w:r>
                        <w:rPr>
                          <w:rFonts w:ascii="SimSun" w:hAnsi="SimSun" w:eastAsia="SimSun" w:cs="SimSun"/>
                          <w:sz w:val="24"/>
                          <w:szCs w:val="24"/>
                        </w:rPr>
                        <w:t>{%profileImage}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ernard MT Condensed" w:hAnsi="Bernard MT Condensed"/>
          <w:b/>
          <w:sz w:val="72"/>
          <w:szCs w:val="34"/>
        </w:rPr>
        <w:t xml:space="preserve">     </w:t>
      </w:r>
      <w:r>
        <w:rPr>
          <w:rFonts w:ascii="Bernard MT Condensed" w:hAnsi="Bernard MT Condensed"/>
          <w:b/>
          <w:color w:val="002060"/>
          <w:sz w:val="72"/>
          <w:szCs w:val="34"/>
        </w:rPr>
        <w:t>S</w:t>
      </w:r>
      <w:r>
        <w:rPr>
          <w:rFonts w:ascii="Bernard MT Condensed" w:hAnsi="Bernard MT Condensed"/>
          <w:b/>
          <w:color w:val="002060"/>
          <w:sz w:val="48"/>
          <w:szCs w:val="34"/>
        </w:rPr>
        <w:t xml:space="preserve">angguniang </w:t>
      </w:r>
      <w:r>
        <w:rPr>
          <w:rFonts w:ascii="Bernard MT Condensed" w:hAnsi="Bernard MT Condensed"/>
          <w:b/>
          <w:color w:val="002060"/>
          <w:sz w:val="72"/>
          <w:szCs w:val="34"/>
        </w:rPr>
        <w:t>K</w:t>
      </w:r>
      <w:r>
        <w:rPr>
          <w:rFonts w:ascii="Bernard MT Condensed" w:hAnsi="Bernard MT Condensed"/>
          <w:b/>
          <w:color w:val="002060"/>
          <w:sz w:val="56"/>
          <w:szCs w:val="34"/>
        </w:rPr>
        <w:t>abataan</w:t>
      </w:r>
    </w:p>
    <w:p w14:paraId="1BD3BC41">
      <w:pPr>
        <w:spacing w:after="0" w:line="240" w:lineRule="auto"/>
        <w:rPr>
          <w:rFonts w:ascii="Bernard MT Condensed" w:hAnsi="Bernard MT Condensed"/>
          <w:b/>
          <w:color w:val="002060"/>
          <w:sz w:val="34"/>
          <w:szCs w:val="34"/>
        </w:rPr>
      </w:pPr>
      <w:r>
        <w:rPr>
          <w:rFonts w:ascii="Bernard MT Condensed" w:hAnsi="Bernard MT Condensed"/>
          <w:b/>
          <w:color w:val="002060"/>
          <w:sz w:val="72"/>
          <w:szCs w:val="34"/>
        </w:rPr>
        <w:t>E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ducational </w:t>
      </w:r>
      <w:r>
        <w:rPr>
          <w:rFonts w:ascii="Bernard MT Condensed" w:hAnsi="Bernard MT Condensed"/>
          <w:b/>
          <w:color w:val="002060"/>
          <w:sz w:val="72"/>
          <w:szCs w:val="34"/>
        </w:rPr>
        <w:t>A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ssistance </w:t>
      </w:r>
      <w:r>
        <w:rPr>
          <w:rFonts w:ascii="Bernard MT Condensed" w:hAnsi="Bernard MT Condensed"/>
          <w:b/>
          <w:color w:val="002060"/>
          <w:sz w:val="72"/>
          <w:szCs w:val="34"/>
        </w:rPr>
        <w:t>P</w:t>
      </w:r>
      <w:r>
        <w:rPr>
          <w:rFonts w:ascii="Bernard MT Condensed" w:hAnsi="Bernard MT Condensed"/>
          <w:b/>
          <w:color w:val="002060"/>
          <w:sz w:val="56"/>
          <w:szCs w:val="34"/>
        </w:rPr>
        <w:t>rogram</w:t>
      </w:r>
      <w:r>
        <w:rPr>
          <w:rFonts w:ascii="Bernard MT Condensed" w:hAnsi="Bernard MT Condensed"/>
          <w:b/>
          <w:color w:val="002060"/>
          <w:sz w:val="96"/>
          <w:szCs w:val="34"/>
        </w:rPr>
        <w:t xml:space="preserve"> </w:t>
      </w:r>
    </w:p>
    <w:p w14:paraId="24E9CDE0">
      <w:pPr>
        <w:spacing w:after="0" w:line="240" w:lineRule="auto"/>
        <w:rPr>
          <w:rFonts w:ascii="Bookman Old Style" w:hAnsi="Bookman Old Style"/>
          <w:b/>
          <w:sz w:val="34"/>
          <w:szCs w:val="34"/>
        </w:rPr>
      </w:pPr>
      <w:r>
        <w:rPr>
          <w:rFonts w:ascii="Bookman Old Style" w:hAnsi="Bookman Old Style"/>
          <w:b/>
          <w:sz w:val="40"/>
          <w:szCs w:val="34"/>
        </w:rPr>
        <w:t xml:space="preserve">         </w:t>
      </w:r>
      <w:r>
        <w:rPr>
          <w:rFonts w:ascii="Bookman Old Style" w:hAnsi="Bookman Old Style"/>
          <w:b/>
          <w:sz w:val="36"/>
          <w:szCs w:val="34"/>
        </w:rPr>
        <w:t>APPLICATION FORM</w:t>
      </w:r>
    </w:p>
    <w:p w14:paraId="388BD00F">
      <w:pPr>
        <w:spacing w:after="240"/>
        <w:rPr>
          <w:rFonts w:ascii="Bradley Hand ITC" w:hAnsi="Bradley Hand ITC"/>
          <w:b/>
        </w:rPr>
      </w:pPr>
      <w:r>
        <w:rPr>
          <w:rFonts w:ascii="Bookman Old Style" w:hAnsi="Bookman Old Style"/>
          <w:b/>
        </w:rPr>
        <w:t xml:space="preserve">            </w:t>
      </w:r>
      <w:r>
        <w:rPr>
          <w:rFonts w:ascii="Bradley Hand ITC" w:hAnsi="Bradley Hand ITC"/>
          <w:b/>
          <w:sz w:val="24"/>
        </w:rPr>
        <w:t>“Skolar para sa Kabataan ng Barangay Pico”</w:t>
      </w:r>
      <w:bookmarkStart w:id="0" w:name="_GoBack"/>
      <w:bookmarkEnd w:id="0"/>
    </w:p>
    <w:tbl>
      <w:tblPr>
        <w:tblStyle w:val="7"/>
        <w:tblpPr w:leftFromText="180" w:rightFromText="180" w:vertAnchor="text" w:tblpY="20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56"/>
      </w:tblGrid>
      <w:tr w14:paraId="7B331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66B9A670">
            <w:pPr>
              <w:spacing w:after="0" w:line="240" w:lineRule="auto"/>
              <w:jc w:val="center"/>
              <w:rPr>
                <w:rFonts w:ascii="Bookman Old Style" w:hAnsi="Bookman Old Style"/>
                <w:b/>
                <w:sz w:val="24"/>
              </w:rPr>
            </w:pPr>
            <w:r>
              <w:rPr>
                <w:rFonts w:ascii="Bookman Old Style" w:hAnsi="Bookman Old Style"/>
                <w:b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PERSONAL INFORMATION</w:t>
            </w:r>
          </w:p>
        </w:tc>
      </w:tr>
      <w:tr w14:paraId="73673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0456" w:type="dxa"/>
            <w:tcBorders>
              <w:bottom w:val="double" w:color="auto" w:sz="4" w:space="0"/>
            </w:tcBorders>
            <w:shd w:val="clear" w:color="auto" w:fill="FFFFFF" w:themeFill="background1"/>
            <w:vAlign w:val="center"/>
          </w:tcPr>
          <w:p w14:paraId="71586221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Registered Voter:    {voterYes}     {voterNo}    </w:t>
            </w:r>
          </w:p>
          <w:p w14:paraId="66B9726A">
            <w:pPr>
              <w:spacing w:before="120" w:after="120" w:line="240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** </w:t>
            </w:r>
            <w:r>
              <w:rPr>
                <w:rFonts w:ascii="Bookman Old Style" w:hAnsi="Bookman Old Style"/>
                <w:i/>
              </w:rPr>
              <w:t>(If yes, please present voter’s certificate and attach a photocopy of voter’s certificate              for 18 years old and above only)</w:t>
            </w:r>
          </w:p>
        </w:tc>
      </w:tr>
      <w:tr w14:paraId="505C1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56" w:type="dxa"/>
            <w:tcBorders>
              <w:top w:val="double" w:color="auto" w:sz="4" w:space="0"/>
            </w:tcBorders>
          </w:tcPr>
          <w:p w14:paraId="58F761D4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Name:</w:t>
            </w:r>
            <w:r>
              <w:rPr>
                <w:rFonts w:ascii="Bookman Old Style" w:hAnsi="Bookman Old Style"/>
                <w:b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{applicantName}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</w:t>
            </w:r>
            <w:r>
              <w:rPr>
                <w:rFonts w:ascii="Bookman Old Style" w:hAnsi="Bookman Old Style"/>
              </w:rPr>
              <w:t>Gender:</w:t>
            </w:r>
            <w:r>
              <w:rPr>
                <w:rFonts w:ascii="SimSun" w:hAnsi="SimSun" w:eastAsia="SimSun" w:cs="SimSun"/>
                <w:sz w:val="24"/>
                <w:szCs w:val="24"/>
              </w:rPr>
              <w:t>{gender}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ab/>
            </w:r>
            <w:r>
              <w:rPr>
                <w:rFonts w:ascii="Bookman Old Style" w:hAnsi="Bookman Old Style"/>
              </w:rPr>
              <w:t>Age:</w:t>
            </w:r>
            <w:r>
              <w:rPr>
                <w:rFonts w:ascii="SimSun" w:hAnsi="SimSun" w:eastAsia="SimSun" w:cs="SimSun"/>
                <w:sz w:val="24"/>
                <w:szCs w:val="24"/>
              </w:rPr>
              <w:t>{age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}</w:t>
            </w:r>
            <w:r>
              <w:rPr>
                <w:rFonts w:hint="default" w:ascii="Bookman Old Style" w:hAnsi="Bookman Old Style"/>
                <w:lang w:val="en-US"/>
              </w:rPr>
              <w:tab/>
            </w:r>
            <w:r>
              <w:rPr>
                <w:rFonts w:ascii="Bookman Old Style" w:hAnsi="Bookman Old Style"/>
              </w:rPr>
              <w:t>Civil Status:</w:t>
            </w:r>
            <w:r>
              <w:rPr>
                <w:rFonts w:ascii="SimSun" w:hAnsi="SimSun" w:eastAsia="SimSun" w:cs="SimSun"/>
                <w:sz w:val="24"/>
                <w:szCs w:val="24"/>
              </w:rPr>
              <w:t>{civilStatus}</w:t>
            </w:r>
          </w:p>
          <w:p w14:paraId="2570E4D9">
            <w:pPr>
              <w:spacing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Permanent Address: </w:t>
            </w:r>
            <w:r>
              <w:rPr>
                <w:rFonts w:ascii="SimSun" w:hAnsi="SimSun" w:eastAsia="SimSun" w:cs="SimSun"/>
                <w:sz w:val="24"/>
                <w:szCs w:val="24"/>
              </w:rPr>
              <w:t>{permanentAddress}</w:t>
            </w:r>
          </w:p>
          <w:p w14:paraId="770822B5">
            <w:pPr>
              <w:spacing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 xml:space="preserve">Date of Birth: </w:t>
            </w:r>
            <w:r>
              <w:rPr>
                <w:rFonts w:ascii="SimSun" w:hAnsi="SimSun" w:eastAsia="SimSun" w:cs="SimSun"/>
                <w:sz w:val="24"/>
                <w:szCs w:val="24"/>
              </w:rPr>
              <w:t>{dateOfBirth}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</w:t>
            </w:r>
            <w:r>
              <w:rPr>
                <w:rFonts w:ascii="Bookman Old Style" w:hAnsi="Bookman Old Style"/>
              </w:rPr>
              <w:t>Place of Birth: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{placeOfBirth}</w:t>
            </w:r>
          </w:p>
          <w:p w14:paraId="0E287DB5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Contact Number: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{contactNumber}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</w:t>
            </w:r>
            <w:r>
              <w:rPr>
                <w:rFonts w:ascii="Bookman Old Style" w:hAnsi="Bookman Old Style"/>
              </w:rPr>
              <w:t xml:space="preserve">Email Address: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{emailAddress}</w:t>
            </w:r>
          </w:p>
          <w:p w14:paraId="426B3749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School: </w:t>
            </w:r>
            <w:r>
              <w:rPr>
                <w:rFonts w:ascii="SimSun" w:hAnsi="SimSun" w:eastAsia="SimSun" w:cs="SimSun"/>
                <w:sz w:val="24"/>
                <w:szCs w:val="24"/>
              </w:rPr>
              <w:t>{school}</w:t>
            </w:r>
          </w:p>
          <w:p w14:paraId="2634BDA5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Grade/ Year: </w:t>
            </w:r>
            <w:r>
              <w:rPr>
                <w:rFonts w:ascii="SimSun" w:hAnsi="SimSun" w:eastAsia="SimSun" w:cs="SimSun"/>
                <w:sz w:val="24"/>
                <w:szCs w:val="24"/>
              </w:rPr>
              <w:t>{yearLevel}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                  </w:t>
            </w:r>
            <w:r>
              <w:rPr>
                <w:rFonts w:ascii="Bookman Old Style" w:hAnsi="Bookman Old Style"/>
              </w:rPr>
              <w:t xml:space="preserve">Course: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{course}</w:t>
            </w:r>
          </w:p>
        </w:tc>
      </w:tr>
      <w:tr w14:paraId="7684B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7847D35E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hint="default" w:ascii="Bookman Old Style" w:hAnsi="Bookman Old Style"/>
                <w:b/>
                <w:sz w:val="24"/>
                <w:lang w:val="en-US"/>
              </w:rPr>
              <w:t xml:space="preserve"> </w:t>
            </w:r>
          </w:p>
        </w:tc>
      </w:tr>
      <w:tr w14:paraId="089D2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5B9ACBE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Father’s Name: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       </w:t>
            </w:r>
            <w:r>
              <w:rPr>
                <w:rFonts w:ascii="Bookman Old Style" w:hAnsi="Bookman Old Style"/>
              </w:rPr>
              <w:t xml:space="preserve">  Occupation: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{fatherOccupation}</w:t>
            </w:r>
          </w:p>
          <w:p w14:paraId="5C8C2FC2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Contact Number: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{fatherContact}</w:t>
            </w:r>
          </w:p>
          <w:p w14:paraId="09110816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Mother’s Maiden Name: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</w:t>
            </w:r>
            <w:r>
              <w:rPr>
                <w:rFonts w:ascii="Bookman Old Style" w:hAnsi="Bookman Old Style"/>
              </w:rPr>
              <w:t xml:space="preserve">  Occupation: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{motherOccupation}</w:t>
            </w:r>
          </w:p>
          <w:p w14:paraId="6D6FE8F7">
            <w:pPr>
              <w:spacing w:before="120"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>Contact Number: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{motherContact}</w:t>
            </w:r>
          </w:p>
          <w:p w14:paraId="794935AD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Total Family Monthly Income: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{familyIncome}</w:t>
            </w:r>
          </w:p>
        </w:tc>
      </w:tr>
      <w:tr w14:paraId="4AF2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101684D2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  <w:sz w:val="24"/>
              </w:rPr>
              <w:t>EDUCATIONAL BACKGROUND</w:t>
            </w:r>
          </w:p>
        </w:tc>
      </w:tr>
      <w:tr w14:paraId="31B9A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445DA386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Elementary: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{elemSchool}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               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Bookman Old Style" w:hAnsi="Bookman Old Style"/>
              </w:rPr>
              <w:t xml:space="preserve">Year Graduated: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{elemYear}</w:t>
            </w:r>
          </w:p>
          <w:p w14:paraId="575724FE">
            <w:pPr>
              <w:spacing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>High School: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{hsSchool}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</w:t>
            </w:r>
            <w:r>
              <w:rPr>
                <w:rFonts w:ascii="Bookman Old Style" w:hAnsi="Bookman Old Style"/>
              </w:rPr>
              <w:t>Year Graduated: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{hsYear}</w:t>
            </w:r>
          </w:p>
          <w:p w14:paraId="453311E5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College: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{collegeSchool}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</w:t>
            </w:r>
            <w:r>
              <w:rPr>
                <w:rFonts w:ascii="Bookman Old Style" w:hAnsi="Bookman Old Style"/>
              </w:rPr>
              <w:t xml:space="preserve">Year Graduated: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{collegeYear}</w:t>
            </w:r>
          </w:p>
          <w:p w14:paraId="53424E1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Vocational: </w:t>
            </w:r>
            <w:r>
              <w:rPr>
                <w:rFonts w:ascii="SimSun" w:hAnsi="SimSun" w:eastAsia="SimSun" w:cs="SimSun"/>
                <w:sz w:val="24"/>
                <w:szCs w:val="24"/>
              </w:rPr>
              <w:t>{vocSchool}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</w:t>
            </w:r>
            <w:r>
              <w:rPr>
                <w:rFonts w:ascii="Bookman Old Style" w:hAnsi="Bookman Old Style"/>
              </w:rPr>
              <w:t>Year Graduated:</w:t>
            </w:r>
            <w:r>
              <w:rPr>
                <w:rFonts w:ascii="SimSun" w:hAnsi="SimSun" w:eastAsia="SimSun" w:cs="SimSun"/>
                <w:sz w:val="24"/>
                <w:szCs w:val="24"/>
              </w:rPr>
              <w:t>{vocYear}</w:t>
            </w:r>
          </w:p>
        </w:tc>
      </w:tr>
    </w:tbl>
    <w:p w14:paraId="3B4C8FB3">
      <w:pPr>
        <w:jc w:val="center"/>
        <w:rPr>
          <w:rFonts w:ascii="Times New Roman" w:hAnsi="Times New Roman" w:cs="Times New Roman"/>
          <w:i/>
          <w:color w:val="C00000"/>
          <w:sz w:val="15"/>
          <w:szCs w:val="20"/>
        </w:rPr>
      </w:pPr>
      <w:r>
        <w:rPr>
          <w:rFonts w:ascii="Times New Roman" w:hAnsi="Times New Roman" w:cs="Times New Roman"/>
          <w:i/>
          <w:color w:val="C00000"/>
          <w:sz w:val="20"/>
          <w:szCs w:val="24"/>
        </w:rPr>
        <w:t>** Note: Participate and attend the activities, projects, and programs of the Sangguniang Kabataan upon the invitation of any of the SK Officials. – Barangay Ordinance No. 01 – 2022</w:t>
      </w:r>
    </w:p>
    <w:p w14:paraId="033188C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Verified by:</w:t>
      </w:r>
    </w:p>
    <w:p w14:paraId="1E59812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ABC91D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_________________________________</w:t>
      </w:r>
    </w:p>
    <w:p w14:paraId="5F34637C">
      <w:pPr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 Signature over Printed Name of Applicant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 Signature over Printed Name of SK Official</w:t>
      </w:r>
    </w:p>
    <w:p w14:paraId="77D97F95">
      <w:pPr>
        <w:spacing w:before="120"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Cs w:val="24"/>
        </w:rPr>
        <w:t xml:space="preserve"> Date of Submission: </w:t>
      </w:r>
      <w:r>
        <w:rPr>
          <w:rFonts w:ascii="SimSun" w:hAnsi="SimSun" w:eastAsia="SimSun" w:cs="SimSun"/>
          <w:sz w:val="24"/>
          <w:szCs w:val="24"/>
        </w:rPr>
        <w:t>{submissionDate}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Cs w:val="24"/>
        </w:rPr>
        <w:t>Date:</w:t>
      </w:r>
      <w:r>
        <w:rPr>
          <w:rFonts w:ascii="Times New Roman" w:hAnsi="Times New Roman" w:cs="Times New Roman"/>
          <w:sz w:val="24"/>
          <w:szCs w:val="24"/>
        </w:rPr>
        <w:t xml:space="preserve"> ____________________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720" w:bottom="432" w:left="720" w:header="720" w:footer="720" w:gutter="0"/>
      <w:paperSrc w:first="15" w:other="15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ernard MT Condensed">
    <w:panose1 w:val="02050806060905020404"/>
    <w:charset w:val="00"/>
    <w:family w:val="roman"/>
    <w:pitch w:val="default"/>
    <w:sig w:usb0="00000003" w:usb1="00000000" w:usb2="00000000" w:usb3="00000000" w:csb0="20000001" w:csb1="00000000"/>
  </w:font>
  <w:font w:name="Bookman Old Style">
    <w:panose1 w:val="02050604050505020204"/>
    <w:charset w:val="00"/>
    <w:family w:val="roman"/>
    <w:pitch w:val="default"/>
    <w:sig w:usb0="00000287" w:usb1="00000000" w:usb2="00000000" w:usb3="00000000" w:csb0="2000009F" w:csb1="DFD70000"/>
  </w:font>
  <w:font w:name="Bradley Hand ITC">
    <w:panose1 w:val="03070402050302030203"/>
    <w:charset w:val="00"/>
    <w:family w:val="script"/>
    <w:pitch w:val="default"/>
    <w:sig w:usb0="00000003" w:usb1="00000000" w:usb2="00000000" w:usb3="00000000" w:csb0="20000001" w:csb1="00000000"/>
  </w:font>
  <w:font w:name="Algerian">
    <w:panose1 w:val="04020705040A02060702"/>
    <w:charset w:val="00"/>
    <w:family w:val="decorative"/>
    <w:pitch w:val="default"/>
    <w:sig w:usb0="00000003" w:usb1="00000000" w:usb2="00000000" w:usb3="00000000" w:csb0="20000001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CA84">
    <w:pPr>
      <w:pStyle w:val="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A7A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2A79D8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F11374">
    <w:pPr>
      <w:tabs>
        <w:tab w:val="right" w:pos="6836"/>
      </w:tabs>
      <w:spacing w:after="0" w:line="240" w:lineRule="auto"/>
      <w:jc w:val="center"/>
      <w:rPr>
        <w:rFonts w:ascii="Algerian" w:hAnsi="Algerian"/>
        <w:sz w:val="20"/>
        <w:szCs w:val="24"/>
      </w:rPr>
    </w:pPr>
    <w:r>
      <w:rPr>
        <w:rFonts w:ascii="Century Gothic" w:hAnsi="Century Gothic"/>
        <w:sz w:val="24"/>
        <w:szCs w:val="24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margin">
            <wp:posOffset>5367020</wp:posOffset>
          </wp:positionH>
          <wp:positionV relativeFrom="paragraph">
            <wp:posOffset>-219710</wp:posOffset>
          </wp:positionV>
          <wp:extent cx="1318260" cy="131826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8260" cy="1318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sz w:val="20"/>
        <w:szCs w:val="24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440055</wp:posOffset>
          </wp:positionH>
          <wp:positionV relativeFrom="paragraph">
            <wp:posOffset>-135255</wp:posOffset>
          </wp:positionV>
          <wp:extent cx="1116330" cy="1116330"/>
          <wp:effectExtent l="0" t="0" r="7620" b="762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330" cy="1116330"/>
                  </a:xfrm>
                  <a:prstGeom prst="ellipse">
                    <a:avLst/>
                  </a:prstGeom>
                </pic:spPr>
              </pic:pic>
            </a:graphicData>
          </a:graphic>
        </wp:anchor>
      </w:drawing>
    </w:r>
    <w:r>
      <w:rPr>
        <w:rFonts w:ascii="Algerian" w:hAnsi="Algerian"/>
        <w:szCs w:val="24"/>
      </w:rPr>
      <w:t xml:space="preserve">           REpublic of the Philippines</w:t>
    </w:r>
  </w:p>
  <w:p w14:paraId="13842288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Province of Benguet</w:t>
    </w:r>
  </w:p>
  <w:p w14:paraId="4F2D89A1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 Municipality of La Trinidad</w:t>
    </w:r>
  </w:p>
  <w:p w14:paraId="2105D79B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Cs w:val="24"/>
      </w:rPr>
    </w:pPr>
    <w:r>
      <w:rPr>
        <w:rFonts w:ascii="Times New Roman" w:hAnsi="Times New Roman" w:cs="Times New Roman"/>
        <w:b/>
        <w:szCs w:val="24"/>
      </w:rPr>
      <w:t xml:space="preserve">         BARANGAY PICO</w:t>
    </w:r>
  </w:p>
  <w:p w14:paraId="782D2148">
    <w:pPr>
      <w:tabs>
        <w:tab w:val="left" w:pos="1974"/>
        <w:tab w:val="center" w:pos="4680"/>
      </w:tabs>
      <w:spacing w:after="0" w:line="240" w:lineRule="auto"/>
      <w:jc w:val="center"/>
      <w:rPr>
        <w:rFonts w:ascii="Bradley Hand ITC" w:hAnsi="Bradley Hand ITC"/>
        <w:b/>
        <w:color w:val="F8CBAD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  <w14:textFill>
          <w14:solidFill>
            <w14:schemeClr w14:val="accent2">
              <w14:lumMod w14:val="40000"/>
              <w14:lumOff w14:val="60000"/>
            </w14:schemeClr>
          </w14:solidFill>
        </w14:textFill>
      </w:rPr>
    </w:pPr>
    <w:r>
      <w:rPr>
        <w:rFonts w:ascii="Bradley Hand ITC" w:hAnsi="Bradley Hand ITC"/>
        <w:b/>
        <w:color w:val="F8CBAD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  <w14:textFill>
          <w14:solidFill>
            <w14:schemeClr w14:val="accent2">
              <w14:lumMod w14:val="40000"/>
              <w14:lumOff w14:val="60000"/>
            </w14:schemeClr>
          </w14:solidFill>
        </w14:textFill>
      </w:rPr>
      <w:t xml:space="preserve">           OFFICE OF THE SANGGUNIANG KABATAAN</w:t>
    </w:r>
  </w:p>
  <w:p w14:paraId="7662CE66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 w:val="20"/>
        <w:szCs w:val="24"/>
      </w:rPr>
    </w:pPr>
    <w:r>
      <w:rPr>
        <w:rFonts w:ascii="Times New Roman" w:hAnsi="Times New Roman" w:cs="Times New Roman"/>
        <w:sz w:val="20"/>
        <w:szCs w:val="24"/>
      </w:rPr>
      <w:t xml:space="preserve">             JC-214 KM. 5, Pico, La Trinidad, Benguet</w:t>
    </w:r>
  </w:p>
  <w:p w14:paraId="47951A03">
    <w:pPr>
      <w:pStyle w:val="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1B07C9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26E2C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786"/>
    <w:rsid w:val="000305B8"/>
    <w:rsid w:val="0015026F"/>
    <w:rsid w:val="00435D7D"/>
    <w:rsid w:val="006A66B7"/>
    <w:rsid w:val="00946F69"/>
    <w:rsid w:val="00A139C0"/>
    <w:rsid w:val="00AC170B"/>
    <w:rsid w:val="00B62C9D"/>
    <w:rsid w:val="00B75E0B"/>
    <w:rsid w:val="00BB40B4"/>
    <w:rsid w:val="00C3696F"/>
    <w:rsid w:val="00CF0786"/>
    <w:rsid w:val="00D744AA"/>
    <w:rsid w:val="00E33C03"/>
    <w:rsid w:val="00F67DD8"/>
    <w:rsid w:val="00F7098C"/>
    <w:rsid w:val="00FC7439"/>
    <w:rsid w:val="14F270EC"/>
    <w:rsid w:val="365C313C"/>
    <w:rsid w:val="69EC15D6"/>
    <w:rsid w:val="75BB6CB6"/>
    <w:rsid w:val="7636643A"/>
    <w:rsid w:val="78FF080F"/>
    <w:rsid w:val="7E17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176</Words>
  <Characters>1818</Characters>
  <Lines>14</Lines>
  <Paragraphs>4</Paragraphs>
  <TotalTime>166</TotalTime>
  <ScaleCrop>false</ScaleCrop>
  <LinksUpToDate>false</LinksUpToDate>
  <CharactersWithSpaces>2057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2022-07-21T06:53:00Z</dcterms:created>
  <dc:creator>user</dc:creator>
  <cp:lastModifiedBy>Ajemae Damugo</cp:lastModifiedBy>
  <cp:lastPrinted>2022-08-15T04:49:00Z</cp:lastPrinted>
  <dcterms:modified xsi:type="dcterms:W3CDTF">2026-07-04T09:23:22Z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eyJoZGlkIjoiMjU2ZjgyNTVlNzYyZjNjMTIzNDUzYWU5NmY3ODRiOTEiLCJ1c2VySWQiOiI2ODcxOTgwMTYzNzEifQ==</vt:lpwstr>
  </property>
  <property fmtid="{D5CDD505-2E9C-101B-9397-08002B2CF9AE}" pid="4" name="ICV">
    <vt:lpwstr>EB03E830AA4F4CC895AF6CCF12953017_13</vt:lpwstr>
  </property>
</Properties>
</file>