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A12D" w14:textId="662E7EDF" w:rsidR="00EB17A7" w:rsidRPr="0043028E" w:rsidRDefault="00000000" w:rsidP="00EB17A7">
      <w:pPr>
        <w:pStyle w:val="Tittel"/>
        <w:rPr>
          <w:bCs/>
          <w:color w:val="C00000"/>
          <w:sz w:val="40"/>
          <w:szCs w:val="96"/>
        </w:rPr>
      </w:pPr>
      <w:sdt>
        <w:sdtPr>
          <w:rPr>
            <w:bCs/>
            <w:color w:val="000000" w:themeColor="text1"/>
            <w:sz w:val="40"/>
            <w:szCs w:val="96"/>
          </w:rPr>
          <w:alias w:val="Title"/>
          <w:tag w:val=""/>
          <w:id w:val="-487021785"/>
          <w:placeholder>
            <w:docPart w:val="5B54D18EDCE07B419858976FB7D30A2C"/>
          </w:placeholder>
          <w:dataBinding w:prefixMappings="xmlns:ns0='http://purl.org/dc/elements/1.1/' xmlns:ns1='http://schemas.openxmlformats.org/package/2006/metadata/core-properties' " w:xpath="/ns1:coreProperties[1]/ns0:title[1]" w:storeItemID="{6C3C8BC8-F283-45AE-878A-BAB7291924A1}"/>
          <w:text/>
        </w:sdtPr>
        <w:sdtContent>
          <w:r w:rsidR="0060390D">
            <w:rPr>
              <w:bCs/>
              <w:color w:val="000000" w:themeColor="text1"/>
              <w:sz w:val="40"/>
              <w:szCs w:val="96"/>
            </w:rPr>
            <w:t>Linux Lab Activity #1</w:t>
          </w:r>
          <w:r w:rsidR="00EB17A7" w:rsidRPr="00A57EED">
            <w:rPr>
              <w:bCs/>
              <w:color w:val="000000" w:themeColor="text1"/>
              <w:sz w:val="40"/>
              <w:szCs w:val="96"/>
            </w:rPr>
            <w:t>: Create a virtual network using Mininet</w:t>
          </w:r>
        </w:sdtContent>
      </w:sdt>
    </w:p>
    <w:p w14:paraId="3A3936BF" w14:textId="77777777" w:rsidR="00DD56E1" w:rsidRDefault="00DD56E1" w:rsidP="00DD56E1">
      <w:pPr>
        <w:pStyle w:val="Overskrift1"/>
        <w:numPr>
          <w:ilvl w:val="0"/>
          <w:numId w:val="0"/>
        </w:numPr>
        <w:rPr>
          <w:b w:val="0"/>
          <w:bCs w:val="0"/>
          <w:color w:val="AEAAAA" w:themeColor="background2" w:themeShade="BF"/>
          <w:sz w:val="20"/>
          <w:szCs w:val="20"/>
        </w:rPr>
      </w:pPr>
      <w:r>
        <w:rPr>
          <w:b w:val="0"/>
          <w:bCs w:val="0"/>
          <w:color w:val="AEAAAA" w:themeColor="background2" w:themeShade="BF"/>
          <w:sz w:val="20"/>
          <w:szCs w:val="20"/>
        </w:rPr>
        <w:t>DAT230 Communication Technology I</w:t>
      </w:r>
    </w:p>
    <w:p w14:paraId="3FF606E4" w14:textId="77777777" w:rsidR="00DD56E1" w:rsidRPr="00645C19" w:rsidRDefault="00DD56E1" w:rsidP="00DD56E1">
      <w:pPr>
        <w:pStyle w:val="BodyTextL25"/>
        <w:ind w:left="0"/>
        <w:rPr>
          <w:color w:val="AEAAAA" w:themeColor="background2" w:themeShade="BF"/>
        </w:rPr>
      </w:pPr>
      <w:r w:rsidRPr="008E797F">
        <w:rPr>
          <w:color w:val="AEAAAA" w:themeColor="background2" w:themeShade="BF"/>
        </w:rPr>
        <w:t>Department of Electrical Engineering and Computer Science</w:t>
      </w:r>
      <w:r>
        <w:rPr>
          <w:color w:val="AEAAAA" w:themeColor="background2" w:themeShade="BF"/>
        </w:rPr>
        <w:t xml:space="preserve">, </w:t>
      </w:r>
      <w:r w:rsidRPr="008E797F">
        <w:rPr>
          <w:color w:val="AEAAAA" w:themeColor="background2" w:themeShade="BF"/>
        </w:rPr>
        <w:t>University of Stavanger</w:t>
      </w:r>
    </w:p>
    <w:p w14:paraId="5C7339EF" w14:textId="77777777" w:rsidR="00DD56E1" w:rsidRPr="008E797F" w:rsidRDefault="00DD56E1" w:rsidP="00DD56E1">
      <w:pPr>
        <w:pStyle w:val="Overskrift1"/>
        <w:numPr>
          <w:ilvl w:val="0"/>
          <w:numId w:val="0"/>
        </w:numPr>
        <w:rPr>
          <w:b w:val="0"/>
          <w:bCs w:val="0"/>
          <w:color w:val="AEAAAA" w:themeColor="background2" w:themeShade="BF"/>
          <w:sz w:val="20"/>
          <w:szCs w:val="20"/>
        </w:rPr>
      </w:pPr>
      <w:r>
        <w:rPr>
          <w:b w:val="0"/>
          <w:bCs w:val="0"/>
          <w:color w:val="AEAAAA" w:themeColor="background2" w:themeShade="BF"/>
          <w:sz w:val="20"/>
          <w:szCs w:val="20"/>
        </w:rPr>
        <w:t>A</w:t>
      </w:r>
      <w:r w:rsidRPr="008E797F">
        <w:rPr>
          <w:b w:val="0"/>
          <w:bCs w:val="0"/>
          <w:color w:val="AEAAAA" w:themeColor="background2" w:themeShade="BF"/>
          <w:sz w:val="20"/>
          <w:szCs w:val="20"/>
        </w:rPr>
        <w:t>uthor: Aitor Martin Rodriguez (</w:t>
      </w:r>
      <w:hyperlink r:id="rId7" w:history="1">
        <w:r w:rsidRPr="008E797F">
          <w:rPr>
            <w:rStyle w:val="Hyperkobling"/>
            <w:b w:val="0"/>
            <w:bCs w:val="0"/>
            <w:color w:val="034990" w:themeColor="hyperlink" w:themeShade="BF"/>
            <w:sz w:val="20"/>
            <w:szCs w:val="20"/>
          </w:rPr>
          <w:t>aitor.martinrodriguez@uis.no</w:t>
        </w:r>
      </w:hyperlink>
      <w:r w:rsidRPr="008E797F">
        <w:rPr>
          <w:b w:val="0"/>
          <w:bCs w:val="0"/>
          <w:color w:val="AEAAAA" w:themeColor="background2" w:themeShade="BF"/>
          <w:sz w:val="20"/>
          <w:szCs w:val="20"/>
        </w:rPr>
        <w:t>)</w:t>
      </w:r>
    </w:p>
    <w:p w14:paraId="163ED934" w14:textId="77777777" w:rsidR="00EB17A7" w:rsidRPr="00E70096" w:rsidRDefault="00EB17A7" w:rsidP="00A57EED">
      <w:pPr>
        <w:pStyle w:val="Overskrift1"/>
        <w:numPr>
          <w:ilvl w:val="0"/>
          <w:numId w:val="0"/>
        </w:numPr>
      </w:pPr>
      <w:r w:rsidRPr="00E70096">
        <w:t>Objectives</w:t>
      </w:r>
    </w:p>
    <w:p w14:paraId="041F6D98" w14:textId="77777777" w:rsidR="00EB17A7" w:rsidRPr="00E70096" w:rsidRDefault="00EB17A7" w:rsidP="00C30D70">
      <w:pPr>
        <w:pStyle w:val="BodyTextL25"/>
        <w:ind w:left="0"/>
      </w:pPr>
      <w:r>
        <w:t>In this lab, you will create a simple virtual network in a Linux environment, using Ubuntu 22.04 LTS. The goals of this lab are the following:</w:t>
      </w:r>
    </w:p>
    <w:p w14:paraId="00602D6A" w14:textId="77777777" w:rsidR="00EB17A7" w:rsidRDefault="00EB17A7" w:rsidP="00EB17A7">
      <w:pPr>
        <w:pStyle w:val="Bulletlevel1"/>
      </w:pPr>
      <w:r>
        <w:t>Become familiar with the Linux Command Line Interface (CLI).</w:t>
      </w:r>
    </w:p>
    <w:p w14:paraId="04BAF369" w14:textId="77777777" w:rsidR="00EB17A7" w:rsidRDefault="00EB17A7" w:rsidP="00EB17A7">
      <w:pPr>
        <w:pStyle w:val="Bulletlevel1"/>
      </w:pPr>
      <w:r>
        <w:t>Learn how to install packages on Ubuntu OS.</w:t>
      </w:r>
    </w:p>
    <w:p w14:paraId="1318A398" w14:textId="77777777" w:rsidR="00EB17A7" w:rsidRDefault="00EB17A7" w:rsidP="00EB17A7">
      <w:pPr>
        <w:pStyle w:val="Bulletlevel1"/>
      </w:pPr>
      <w:r>
        <w:t xml:space="preserve">Learn how to create a virtual network using </w:t>
      </w:r>
      <w:proofErr w:type="spellStart"/>
      <w:r>
        <w:rPr>
          <w:i/>
          <w:iCs/>
        </w:rPr>
        <w:t>mininet</w:t>
      </w:r>
      <w:proofErr w:type="spellEnd"/>
      <w:r>
        <w:rPr>
          <w:i/>
          <w:iCs/>
        </w:rPr>
        <w:t>.</w:t>
      </w:r>
    </w:p>
    <w:p w14:paraId="3348B2A8" w14:textId="77777777" w:rsidR="00EB17A7" w:rsidRDefault="00EB17A7" w:rsidP="00EB17A7">
      <w:pPr>
        <w:pStyle w:val="Overskrift1"/>
      </w:pPr>
      <w:r w:rsidRPr="00E70096">
        <w:t>Background / Scenario</w:t>
      </w:r>
    </w:p>
    <w:p w14:paraId="06FA9FAE" w14:textId="77777777" w:rsidR="00EB17A7" w:rsidRDefault="00EB17A7" w:rsidP="00C30D70">
      <w:pPr>
        <w:pStyle w:val="BodyTextL25"/>
        <w:ind w:left="0"/>
      </w:pPr>
      <w:r>
        <w:t>In this activity you will learn the basics of GNU/Linux-based OSs and become familiar with the use of the Linux CLI for moving through the file system and operating with files.</w:t>
      </w:r>
    </w:p>
    <w:p w14:paraId="57CC7A5D" w14:textId="77777777" w:rsidR="00EB17A7" w:rsidRDefault="00EB17A7" w:rsidP="00C30D70">
      <w:pPr>
        <w:pStyle w:val="BodyTextL25"/>
        <w:ind w:left="0"/>
      </w:pPr>
      <w:r>
        <w:t xml:space="preserve">You will then use </w:t>
      </w:r>
      <w:proofErr w:type="spellStart"/>
      <w:r>
        <w:rPr>
          <w:b/>
          <w:bCs/>
        </w:rPr>
        <w:t>mininet</w:t>
      </w:r>
      <w:proofErr w:type="spellEnd"/>
      <w:r>
        <w:t xml:space="preserve"> to create your own virtual network. </w:t>
      </w:r>
      <w:proofErr w:type="spellStart"/>
      <w:r>
        <w:rPr>
          <w:b/>
          <w:bCs/>
        </w:rPr>
        <w:t>mininet</w:t>
      </w:r>
      <w:proofErr w:type="spellEnd"/>
      <w:r>
        <w:t xml:space="preserve"> (</w:t>
      </w:r>
      <w:hyperlink r:id="rId8" w:history="1">
        <w:r w:rsidRPr="00A326E1">
          <w:rPr>
            <w:rStyle w:val="Hyperkobling"/>
          </w:rPr>
          <w:t>http://mininet.org</w:t>
        </w:r>
      </w:hyperlink>
      <w:r>
        <w:t>) is an application that allows you to create virtual networks in a single Linux machine, creating virtual nodes that act as hosts and switches:</w:t>
      </w:r>
    </w:p>
    <w:p w14:paraId="5A7F210E" w14:textId="77777777" w:rsidR="00EB17A7" w:rsidRDefault="00EB17A7" w:rsidP="00EB17A7">
      <w:pPr>
        <w:pStyle w:val="BodyTextL25"/>
        <w:numPr>
          <w:ilvl w:val="0"/>
          <w:numId w:val="8"/>
        </w:numPr>
      </w:pPr>
      <w:r>
        <w:rPr>
          <w:b/>
          <w:bCs/>
        </w:rPr>
        <w:t>Virtual h</w:t>
      </w:r>
      <w:r w:rsidRPr="001F07B1">
        <w:rPr>
          <w:b/>
          <w:bCs/>
        </w:rPr>
        <w:t>osts</w:t>
      </w:r>
      <w:r>
        <w:t xml:space="preserve"> run real instances of the Linux kernel and run real application code in real-time.</w:t>
      </w:r>
    </w:p>
    <w:p w14:paraId="5A240175" w14:textId="77777777" w:rsidR="00EB17A7" w:rsidRDefault="00EB17A7" w:rsidP="00EB17A7">
      <w:pPr>
        <w:pStyle w:val="BodyTextL25"/>
        <w:numPr>
          <w:ilvl w:val="0"/>
          <w:numId w:val="8"/>
        </w:numPr>
      </w:pPr>
      <w:r>
        <w:rPr>
          <w:b/>
          <w:bCs/>
        </w:rPr>
        <w:t>Switches</w:t>
      </w:r>
      <w:r>
        <w:t xml:space="preserve"> are based on software switch implementations such as Open </w:t>
      </w:r>
      <w:proofErr w:type="spellStart"/>
      <w:r>
        <w:t>vSwitch</w:t>
      </w:r>
      <w:proofErr w:type="spellEnd"/>
      <w:r>
        <w:t xml:space="preserve"> (</w:t>
      </w:r>
      <w:hyperlink r:id="rId9" w:history="1">
        <w:r w:rsidRPr="00A326E1">
          <w:rPr>
            <w:rStyle w:val="Hyperkobling"/>
          </w:rPr>
          <w:t>https://www.openvswitch.org</w:t>
        </w:r>
      </w:hyperlink>
      <w:r>
        <w:t xml:space="preserve">). </w:t>
      </w:r>
    </w:p>
    <w:p w14:paraId="3258CA82" w14:textId="23EAD93D" w:rsidR="00EB17A7" w:rsidRDefault="00EB17A7" w:rsidP="003739B5">
      <w:pPr>
        <w:pStyle w:val="BodyTextL25"/>
        <w:ind w:left="0"/>
        <w:jc w:val="both"/>
      </w:pPr>
      <w:r>
        <w:t xml:space="preserve">The </w:t>
      </w:r>
      <w:proofErr w:type="spellStart"/>
      <w:r w:rsidRPr="00E735DB">
        <w:rPr>
          <w:b/>
          <w:bCs/>
        </w:rPr>
        <w:t>mininet</w:t>
      </w:r>
      <w:proofErr w:type="spellEnd"/>
      <w:r w:rsidRPr="00E735DB">
        <w:rPr>
          <w:b/>
          <w:bCs/>
        </w:rPr>
        <w:t xml:space="preserve"> </w:t>
      </w:r>
      <w:r>
        <w:rPr>
          <w:b/>
          <w:bCs/>
        </w:rPr>
        <w:t xml:space="preserve">controller </w:t>
      </w:r>
      <w:r>
        <w:t>allows to monitor and control every node in the network through a console. It also provides access to the CLIs of each virtual node.</w:t>
      </w:r>
      <w:r w:rsidR="003739B5" w:rsidRPr="003739B5">
        <w:t xml:space="preserve"> </w:t>
      </w:r>
      <w:r w:rsidR="003739B5">
        <w:t xml:space="preserve">In Figure 1, we show a comparison between a real network and a virtual network deployed with </w:t>
      </w:r>
      <w:proofErr w:type="spellStart"/>
      <w:r w:rsidR="003739B5">
        <w:t>mininet</w:t>
      </w:r>
      <w:proofErr w:type="spellEnd"/>
      <w:r w:rsidR="003739B5">
        <w:t>.</w:t>
      </w:r>
    </w:p>
    <w:p w14:paraId="135DB160" w14:textId="77777777" w:rsidR="00EB17A7" w:rsidRDefault="00EB17A7" w:rsidP="00EB17A7">
      <w:pPr>
        <w:pStyle w:val="BodyTextL25"/>
      </w:pPr>
    </w:p>
    <w:p w14:paraId="0C6A62AE" w14:textId="77777777" w:rsidR="00EB17A7" w:rsidRDefault="00EB17A7" w:rsidP="00EB17A7">
      <w:pPr>
        <w:pStyle w:val="BodyTextL25"/>
      </w:pPr>
      <w:r>
        <w:rPr>
          <w:bCs/>
          <w:noProof/>
          <w:color w:val="C00000"/>
          <w:sz w:val="40"/>
          <w:szCs w:val="96"/>
          <w14:ligatures w14:val="standardContextual"/>
        </w:rPr>
        <mc:AlternateContent>
          <mc:Choice Requires="wps">
            <w:drawing>
              <wp:inline distT="0" distB="0" distL="0" distR="0" wp14:anchorId="4D8242E3" wp14:editId="194CE784">
                <wp:extent cx="6226521" cy="857845"/>
                <wp:effectExtent l="0" t="0" r="9525" b="19050"/>
                <wp:docPr id="1861335762" name="Text Box 1861335762"/>
                <wp:cNvGraphicFramePr/>
                <a:graphic xmlns:a="http://schemas.openxmlformats.org/drawingml/2006/main">
                  <a:graphicData uri="http://schemas.microsoft.com/office/word/2010/wordprocessingShape">
                    <wps:wsp>
                      <wps:cNvSpPr txBox="1"/>
                      <wps:spPr>
                        <a:xfrm rot="10800000" flipV="1">
                          <a:off x="0" y="0"/>
                          <a:ext cx="6226521" cy="857845"/>
                        </a:xfrm>
                        <a:prstGeom prst="rect">
                          <a:avLst/>
                        </a:prstGeom>
                        <a:solidFill>
                          <a:schemeClr val="lt1"/>
                        </a:solidFill>
                        <a:ln w="6350">
                          <a:solidFill>
                            <a:prstClr val="black"/>
                          </a:solidFill>
                        </a:ln>
                      </wps:spPr>
                      <wps:txbx>
                        <w:txbxContent>
                          <w:p w14:paraId="78749877" w14:textId="77777777" w:rsidR="00EB17A7" w:rsidRPr="007C2355" w:rsidRDefault="00EB17A7" w:rsidP="00EB17A7">
                            <w:pPr>
                              <w:pStyle w:val="BodyTextL25"/>
                              <w:ind w:left="0"/>
                              <w:rPr>
                                <w:rFonts w:ascii="Cambria" w:hAnsi="Cambria"/>
                              </w:rPr>
                            </w:pPr>
                            <w:r w:rsidRPr="00E648A0">
                              <w:rPr>
                                <w:rFonts w:ascii="Apple Color Emoji" w:hAnsi="Apple Color Emoji" w:cs="Apple Color Emoji"/>
                              </w:rPr>
                              <w:t>💡</w:t>
                            </w:r>
                            <w:r w:rsidRPr="00E648A0">
                              <w:t xml:space="preserve"> </w:t>
                            </w:r>
                            <w:r w:rsidRPr="00E648A0">
                              <w:rPr>
                                <w:rFonts w:ascii="Apple Color Emoji" w:hAnsi="Apple Color Emoji" w:cs="Apple Color Emoji"/>
                              </w:rPr>
                              <w:t>💡</w:t>
                            </w:r>
                            <w:r w:rsidRPr="007C2355">
                              <w:t xml:space="preserve"> </w:t>
                            </w:r>
                            <w:r w:rsidRPr="007C2355">
                              <w:rPr>
                                <w:b/>
                                <w:bCs/>
                              </w:rPr>
                              <w:t>TRIVIA</w:t>
                            </w:r>
                            <w:r>
                              <w:t xml:space="preserve"> </w:t>
                            </w:r>
                            <w:r w:rsidRPr="00E648A0">
                              <w:rPr>
                                <w:rFonts w:ascii="Apple Color Emoji" w:hAnsi="Apple Color Emoji" w:cs="Apple Color Emoji"/>
                              </w:rPr>
                              <w:t>💡</w:t>
                            </w:r>
                            <w:r w:rsidRPr="00E648A0">
                              <w:t xml:space="preserve"> </w:t>
                            </w:r>
                            <w:r w:rsidRPr="00E648A0">
                              <w:rPr>
                                <w:rFonts w:ascii="Apple Color Emoji" w:hAnsi="Apple Color Emoji" w:cs="Apple Color Emoji"/>
                              </w:rPr>
                              <w:t>💡</w:t>
                            </w:r>
                          </w:p>
                          <w:p w14:paraId="2C0A1454" w14:textId="77777777" w:rsidR="00EB17A7" w:rsidRDefault="00EB17A7" w:rsidP="00EB17A7">
                            <w:pPr>
                              <w:pStyle w:val="BodyTextL25"/>
                              <w:ind w:left="0"/>
                            </w:pPr>
                            <w:r>
                              <w:t xml:space="preserve">The </w:t>
                            </w:r>
                            <w:proofErr w:type="spellStart"/>
                            <w:r>
                              <w:t>mininet</w:t>
                            </w:r>
                            <w:proofErr w:type="spellEnd"/>
                            <w:r>
                              <w:t xml:space="preserve"> controller can also act as a Software Defined Network (SDN) controller, which allows to experiment with protocols such as OpenFlow and programming languages such as P4. You will learn more about SDN in the last weeks of this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D8242E3" id="_x0000_t202" coordsize="21600,21600" o:spt="202" path="m,l,21600r21600,l21600,xe">
                <v:stroke joinstyle="miter"/>
                <v:path gradientshapeok="t" o:connecttype="rect"/>
              </v:shapetype>
              <v:shape id="Text Box 1861335762" o:spid="_x0000_s1026" type="#_x0000_t202" style="width:490.3pt;height:67.55pt;rotation:180;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" fillcolor="white [3201]" strokeweight=".5pt">
                <v:textbox>
                  <w:txbxContent>
                    <w:p w14:paraId="78749877" w14:textId="77777777" w:rsidR="00EB17A7" w:rsidRPr="007C2355" w:rsidRDefault="00EB17A7" w:rsidP="00EB17A7">
                      <w:pPr>
                        <w:pStyle w:val="BodyTextL25"/>
                        <w:ind w:left="0"/>
                        <w:rPr>
                          <w:rFonts w:ascii="Cambria" w:hAnsi="Cambria"/>
                        </w:rPr>
                      </w:pPr>
                      <w:r w:rsidRPr="00E648A0">
                        <w:rPr>
                          <w:rFonts w:ascii="Apple Color Emoji" w:hAnsi="Apple Color Emoji" w:cs="Apple Color Emoji"/>
                        </w:rPr>
                        <w:t>💡</w:t>
                      </w:r>
                      <w:r w:rsidRPr="00E648A0">
                        <w:t xml:space="preserve"> </w:t>
                      </w:r>
                      <w:r w:rsidRPr="00E648A0">
                        <w:rPr>
                          <w:rFonts w:ascii="Apple Color Emoji" w:hAnsi="Apple Color Emoji" w:cs="Apple Color Emoji"/>
                        </w:rPr>
                        <w:t>💡</w:t>
                      </w:r>
                      <w:r w:rsidRPr="007C2355">
                        <w:t xml:space="preserve"> </w:t>
                      </w:r>
                      <w:r w:rsidRPr="007C2355">
                        <w:rPr>
                          <w:b/>
                          <w:bCs/>
                        </w:rPr>
                        <w:t>TRIVIA</w:t>
                      </w:r>
                      <w:r>
                        <w:t xml:space="preserve"> </w:t>
                      </w:r>
                      <w:r w:rsidRPr="00E648A0">
                        <w:rPr>
                          <w:rFonts w:ascii="Apple Color Emoji" w:hAnsi="Apple Color Emoji" w:cs="Apple Color Emoji"/>
                        </w:rPr>
                        <w:t>💡</w:t>
                      </w:r>
                      <w:r w:rsidRPr="00E648A0">
                        <w:t xml:space="preserve"> </w:t>
                      </w:r>
                      <w:r w:rsidRPr="00E648A0">
                        <w:rPr>
                          <w:rFonts w:ascii="Apple Color Emoji" w:hAnsi="Apple Color Emoji" w:cs="Apple Color Emoji"/>
                        </w:rPr>
                        <w:t>💡</w:t>
                      </w:r>
                    </w:p>
                    <w:p w14:paraId="2C0A1454" w14:textId="77777777" w:rsidR="00EB17A7" w:rsidRDefault="00EB17A7" w:rsidP="00EB17A7">
                      <w:pPr>
                        <w:pStyle w:val="BodyTextL25"/>
                        <w:ind w:left="0"/>
                      </w:pPr>
                      <w:r>
                        <w:t xml:space="preserve">The </w:t>
                      </w:r>
                      <w:proofErr w:type="spellStart"/>
                      <w:r>
                        <w:t>mininet</w:t>
                      </w:r>
                      <w:proofErr w:type="spellEnd"/>
                      <w:r>
                        <w:t xml:space="preserve"> controller can also act as a Software Defined Network (SDN) controller, which allows to experiment with protocols such as OpenFlow and programming languages such as P4. You will learn more about SDN in the last weeks of this course.</w:t>
                      </w:r>
                    </w:p>
                  </w:txbxContent>
                </v:textbox>
                <w10:anchorlock/>
              </v:shape>
            </w:pict>
          </mc:Fallback>
        </mc:AlternateContent>
      </w:r>
    </w:p>
    <w:p w14:paraId="68586687" w14:textId="77777777" w:rsidR="00EB17A7" w:rsidRDefault="00EB17A7" w:rsidP="00EB17A7">
      <w:pPr>
        <w:pStyle w:val="BodyTextL25"/>
      </w:pPr>
    </w:p>
    <w:p w14:paraId="428BF280" w14:textId="21BED997" w:rsidR="003739B5" w:rsidRDefault="00EB17A7" w:rsidP="00EB17A7">
      <w:pPr>
        <w:pStyle w:val="BodyTextL25"/>
        <w:ind w:left="0"/>
        <w:jc w:val="both"/>
      </w:pPr>
      <w:r>
        <w:t>Even if virtual networks introduce some abstraction from the real world, they are highly scalable and cost-effective</w:t>
      </w:r>
      <w:r>
        <w:rPr>
          <w:b/>
          <w:bCs/>
        </w:rPr>
        <w:t xml:space="preserve">: </w:t>
      </w:r>
      <w:r>
        <w:t xml:space="preserve">they allow to change topology and add more nodes without having to redo any cabling or configuration. </w:t>
      </w:r>
      <w:r w:rsidR="0085339B">
        <w:t xml:space="preserve">This makes </w:t>
      </w:r>
      <w:proofErr w:type="spellStart"/>
      <w:r w:rsidR="0085339B">
        <w:t>mininet</w:t>
      </w:r>
      <w:proofErr w:type="spellEnd"/>
      <w:r w:rsidR="0085339B">
        <w:t xml:space="preserve"> a very powerful tools for </w:t>
      </w:r>
      <w:r w:rsidR="00A76F72">
        <w:t xml:space="preserve">network application </w:t>
      </w:r>
      <w:r w:rsidR="0085339B">
        <w:t>developers, students, and researchers.</w:t>
      </w:r>
    </w:p>
    <w:p w14:paraId="518F4918" w14:textId="77777777" w:rsidR="007D6542" w:rsidRDefault="007D6542" w:rsidP="00EB17A7">
      <w:pPr>
        <w:pStyle w:val="BodyTextL25"/>
        <w:ind w:left="0"/>
        <w:jc w:val="both"/>
      </w:pPr>
    </w:p>
    <w:p w14:paraId="7870AD54" w14:textId="225AE4D7" w:rsidR="007D6542" w:rsidRPr="00087FE8" w:rsidRDefault="007D6542" w:rsidP="007D6542">
      <w:pPr>
        <w:pStyle w:val="BodyTextL2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0"/>
      </w:pPr>
      <w:r>
        <w:rPr>
          <w:b/>
          <w:bCs/>
        </w:rPr>
        <w:t>iperf3</w:t>
      </w:r>
      <w:r>
        <w:t xml:space="preserve"> (</w:t>
      </w:r>
      <w:hyperlink r:id="rId10" w:history="1">
        <w:r w:rsidRPr="003724FC">
          <w:rPr>
            <w:rStyle w:val="Hyperkobling"/>
          </w:rPr>
          <w:t>https://iperf.fr</w:t>
        </w:r>
      </w:hyperlink>
      <w:r>
        <w:t xml:space="preserve">) is a CLI tool for measuring throughput (data rate) between two end-hosts in an IP network. To run iperf3 tests, an iperf3 server must be started on one end-host and an iperf3 client must establish a connection with the server from the other end-host, as shown in Figure 2. It can be used to measure network metrics such as </w:t>
      </w:r>
      <w:proofErr w:type="spellStart"/>
      <w:r>
        <w:t>troughput</w:t>
      </w:r>
      <w:proofErr w:type="spellEnd"/>
      <w:r>
        <w:t>, packet loss and jitter, and it is compatible with TCP, UDP and other transport layer protocols.</w:t>
      </w:r>
    </w:p>
    <w:p w14:paraId="5DC10EDA" w14:textId="77777777" w:rsidR="00EB17A7" w:rsidRPr="00E25F1D" w:rsidRDefault="00EB17A7" w:rsidP="00EB17A7">
      <w:pPr>
        <w:pStyle w:val="BodyTextL25"/>
        <w:ind w:left="0"/>
      </w:pPr>
    </w:p>
    <w:p w14:paraId="5263AD2B" w14:textId="77777777" w:rsidR="00EB17A7" w:rsidRDefault="00EB17A7" w:rsidP="00EB17A7">
      <w:pPr>
        <w:pStyle w:val="BodyTextL25"/>
        <w:keepNext/>
        <w:ind w:left="0"/>
        <w:jc w:val="center"/>
      </w:pPr>
      <w:r>
        <w:rPr>
          <w:b/>
          <w:bCs/>
          <w:noProof/>
          <w14:ligatures w14:val="standardContextual"/>
        </w:rPr>
        <w:drawing>
          <wp:inline distT="0" distB="0" distL="0" distR="0" wp14:anchorId="365A7FC1" wp14:editId="48E3EFEC">
            <wp:extent cx="3675733" cy="2456688"/>
            <wp:effectExtent l="0" t="0" r="0" b="0"/>
            <wp:docPr id="2139312414" name="Picture 2139312414"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12414" name="Picture 3" descr="A diagram of a computer networ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2743" cy="2488107"/>
                    </a:xfrm>
                    <a:prstGeom prst="rect">
                      <a:avLst/>
                    </a:prstGeom>
                  </pic:spPr>
                </pic:pic>
              </a:graphicData>
            </a:graphic>
          </wp:inline>
        </w:drawing>
      </w:r>
    </w:p>
    <w:p w14:paraId="54F71AA5" w14:textId="4884EE75" w:rsidR="00EB17A7" w:rsidRDefault="00EB17A7" w:rsidP="00EB17A7">
      <w:pPr>
        <w:pStyle w:val="Bildetekst"/>
        <w:jc w:val="center"/>
        <w:rPr>
          <w:b/>
          <w:bCs/>
        </w:rPr>
      </w:pPr>
      <w:r>
        <w:t xml:space="preserve">Figure </w:t>
      </w:r>
      <w:r>
        <w:fldChar w:fldCharType="begin"/>
      </w:r>
      <w:r>
        <w:instrText xml:space="preserve"> SEQ Figure \* ARABIC </w:instrText>
      </w:r>
      <w:r>
        <w:fldChar w:fldCharType="separate"/>
      </w:r>
      <w:r w:rsidR="009A6282">
        <w:rPr>
          <w:noProof/>
        </w:rPr>
        <w:t>1</w:t>
      </w:r>
      <w:r>
        <w:fldChar w:fldCharType="end"/>
      </w:r>
      <w:r>
        <w:t xml:space="preserve">. </w:t>
      </w:r>
      <w:r w:rsidRPr="006A0C05">
        <w:t>Comparison between a real and a virtual network</w:t>
      </w:r>
    </w:p>
    <w:p w14:paraId="22A52B06" w14:textId="77777777" w:rsidR="007D6542" w:rsidRDefault="007D6542" w:rsidP="007D6542">
      <w:pPr>
        <w:pStyle w:val="BodyTextL25"/>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0"/>
        <w:jc w:val="center"/>
      </w:pPr>
      <w:r>
        <w:rPr>
          <w:noProof/>
          <w14:ligatures w14:val="standardContextual"/>
        </w:rPr>
        <w:drawing>
          <wp:inline distT="0" distB="0" distL="0" distR="0" wp14:anchorId="3FF68B14" wp14:editId="19CED867">
            <wp:extent cx="5184648" cy="1378972"/>
            <wp:effectExtent l="0" t="0" r="0" b="5715"/>
            <wp:docPr id="969571528" name="Picture 969571528"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71528" name="Picture 2" descr="A diagram of a clou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203" cy="1388163"/>
                    </a:xfrm>
                    <a:prstGeom prst="rect">
                      <a:avLst/>
                    </a:prstGeom>
                  </pic:spPr>
                </pic:pic>
              </a:graphicData>
            </a:graphic>
          </wp:inline>
        </w:drawing>
      </w:r>
    </w:p>
    <w:p w14:paraId="35704C96" w14:textId="77777777" w:rsidR="007D6542" w:rsidRPr="003D5AC3" w:rsidRDefault="007D6542" w:rsidP="007D6542">
      <w:pPr>
        <w:pStyle w:val="Bildetekst"/>
        <w:jc w:val="center"/>
      </w:pPr>
      <w:r>
        <w:t xml:space="preserve">Figure </w:t>
      </w:r>
      <w:r>
        <w:fldChar w:fldCharType="begin"/>
      </w:r>
      <w:r>
        <w:instrText xml:space="preserve"> SEQ Figure \* ARABIC </w:instrText>
      </w:r>
      <w:r>
        <w:fldChar w:fldCharType="separate"/>
      </w:r>
      <w:r>
        <w:rPr>
          <w:noProof/>
        </w:rPr>
        <w:t>2</w:t>
      </w:r>
      <w:r>
        <w:fldChar w:fldCharType="end"/>
      </w:r>
      <w:r>
        <w:t>. Example of an iperf3 TCP download measurement</w:t>
      </w:r>
    </w:p>
    <w:p w14:paraId="3036F44E" w14:textId="77777777" w:rsidR="007D6542" w:rsidRDefault="007D6542" w:rsidP="007D6542">
      <w:pPr>
        <w:rPr>
          <w:sz w:val="20"/>
          <w:szCs w:val="20"/>
        </w:rPr>
      </w:pPr>
      <w:r>
        <w:rPr>
          <w:sz w:val="20"/>
          <w:szCs w:val="20"/>
        </w:rPr>
        <w:t xml:space="preserve">iperf3 has several options which you can experiment with. The fundamental options that you will use in this lab are the following: </w:t>
      </w:r>
    </w:p>
    <w:p w14:paraId="11759CEE" w14:textId="77777777" w:rsidR="00FD512E" w:rsidRPr="00074490" w:rsidRDefault="00FD512E" w:rsidP="007D6542">
      <w:pPr>
        <w:rPr>
          <w:sz w:val="20"/>
          <w:szCs w:val="20"/>
        </w:rPr>
      </w:pP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1698"/>
        <w:gridCol w:w="3157"/>
        <w:gridCol w:w="1737"/>
        <w:gridCol w:w="3119"/>
      </w:tblGrid>
      <w:tr w:rsidR="007D6542" w14:paraId="73DDF001" w14:textId="77777777" w:rsidTr="00C77328">
        <w:trPr>
          <w:cnfStyle w:val="100000000000" w:firstRow="1" w:lastRow="0" w:firstColumn="0" w:lastColumn="0" w:oddVBand="0" w:evenVBand="0" w:oddHBand="0" w:evenHBand="0" w:firstRowFirstColumn="0" w:firstRowLastColumn="0" w:lastRowFirstColumn="0" w:lastRowLastColumn="0"/>
          <w:tblHeader/>
        </w:trPr>
        <w:tc>
          <w:tcPr>
            <w:tcW w:w="4855" w:type="dxa"/>
            <w:gridSpan w:val="2"/>
          </w:tcPr>
          <w:p w14:paraId="474717B2" w14:textId="77777777" w:rsidR="007D6542" w:rsidRDefault="007D6542" w:rsidP="00C77328">
            <w:pPr>
              <w:pStyle w:val="TableHeading"/>
            </w:pPr>
            <w:r>
              <w:t>client</w:t>
            </w:r>
          </w:p>
        </w:tc>
        <w:tc>
          <w:tcPr>
            <w:tcW w:w="4856" w:type="dxa"/>
            <w:gridSpan w:val="2"/>
          </w:tcPr>
          <w:p w14:paraId="0D64ECD2" w14:textId="77777777" w:rsidR="007D6542" w:rsidRDefault="007D6542" w:rsidP="00C77328">
            <w:pPr>
              <w:pStyle w:val="TableHeading"/>
            </w:pPr>
            <w:r>
              <w:t>server</w:t>
            </w:r>
          </w:p>
        </w:tc>
      </w:tr>
      <w:tr w:rsidR="007D6542" w14:paraId="7F28352A" w14:textId="77777777" w:rsidTr="00C77328">
        <w:tc>
          <w:tcPr>
            <w:tcW w:w="1698" w:type="dxa"/>
          </w:tcPr>
          <w:p w14:paraId="244D4DA7" w14:textId="77777777" w:rsidR="007D6542" w:rsidRPr="00D72A20" w:rsidRDefault="007D6542" w:rsidP="00C77328">
            <w:pPr>
              <w:pStyle w:val="TableText"/>
              <w:jc w:val="center"/>
            </w:pPr>
            <w:r>
              <w:rPr>
                <w:b/>
                <w:bCs/>
              </w:rPr>
              <w:t xml:space="preserve">-c </w:t>
            </w:r>
            <w:r>
              <w:t>&lt;</w:t>
            </w:r>
            <w:proofErr w:type="spellStart"/>
            <w:r>
              <w:t>server_ip</w:t>
            </w:r>
            <w:proofErr w:type="spellEnd"/>
            <w:r>
              <w:t>&gt;</w:t>
            </w:r>
          </w:p>
        </w:tc>
        <w:tc>
          <w:tcPr>
            <w:tcW w:w="3157" w:type="dxa"/>
          </w:tcPr>
          <w:p w14:paraId="44A8B9BD" w14:textId="77777777" w:rsidR="007D6542" w:rsidRPr="00DD5AB3" w:rsidRDefault="007D6542" w:rsidP="00C77328">
            <w:pPr>
              <w:pStyle w:val="TableText"/>
              <w:jc w:val="center"/>
            </w:pPr>
            <w:r>
              <w:t>Enables client mode and attempts to connect to IP</w:t>
            </w:r>
          </w:p>
        </w:tc>
        <w:tc>
          <w:tcPr>
            <w:tcW w:w="1737" w:type="dxa"/>
          </w:tcPr>
          <w:p w14:paraId="17EA58BC" w14:textId="77777777" w:rsidR="007D6542" w:rsidRPr="00DD5AB3" w:rsidRDefault="007D6542" w:rsidP="00C77328">
            <w:pPr>
              <w:pStyle w:val="TableText"/>
              <w:jc w:val="center"/>
              <w:rPr>
                <w:b/>
                <w:bCs/>
              </w:rPr>
            </w:pPr>
            <w:r w:rsidRPr="00DD5AB3">
              <w:rPr>
                <w:b/>
                <w:bCs/>
              </w:rPr>
              <w:t>-s</w:t>
            </w:r>
          </w:p>
        </w:tc>
        <w:tc>
          <w:tcPr>
            <w:tcW w:w="3119" w:type="dxa"/>
          </w:tcPr>
          <w:p w14:paraId="145AEC4E" w14:textId="77777777" w:rsidR="007D6542" w:rsidRPr="00DD5AB3" w:rsidRDefault="007D6542" w:rsidP="00C77328">
            <w:pPr>
              <w:pStyle w:val="TableText"/>
              <w:jc w:val="center"/>
            </w:pPr>
            <w:r>
              <w:t>Enables server mode</w:t>
            </w:r>
          </w:p>
        </w:tc>
      </w:tr>
      <w:tr w:rsidR="007D6542" w14:paraId="46392591" w14:textId="77777777" w:rsidTr="00C77328">
        <w:tc>
          <w:tcPr>
            <w:tcW w:w="1698" w:type="dxa"/>
          </w:tcPr>
          <w:p w14:paraId="448C7B60" w14:textId="77777777" w:rsidR="007D6542" w:rsidRPr="003D60AE" w:rsidRDefault="007D6542" w:rsidP="00C77328">
            <w:pPr>
              <w:pStyle w:val="TableText"/>
              <w:jc w:val="center"/>
              <w:rPr>
                <w:b/>
                <w:bCs/>
              </w:rPr>
            </w:pPr>
            <w:r>
              <w:rPr>
                <w:b/>
                <w:bCs/>
              </w:rPr>
              <w:t>-u</w:t>
            </w:r>
          </w:p>
        </w:tc>
        <w:tc>
          <w:tcPr>
            <w:tcW w:w="3157" w:type="dxa"/>
          </w:tcPr>
          <w:p w14:paraId="5C65FA19" w14:textId="77777777" w:rsidR="007D6542" w:rsidRDefault="007D6542" w:rsidP="00C77328">
            <w:pPr>
              <w:pStyle w:val="TableText"/>
              <w:jc w:val="center"/>
            </w:pPr>
            <w:r>
              <w:t>Enables UDP mode</w:t>
            </w:r>
          </w:p>
        </w:tc>
        <w:tc>
          <w:tcPr>
            <w:tcW w:w="4856" w:type="dxa"/>
            <w:gridSpan w:val="2"/>
            <w:vMerge w:val="restart"/>
          </w:tcPr>
          <w:p w14:paraId="4F388452" w14:textId="77777777" w:rsidR="007D6542" w:rsidRPr="00DD5AB3" w:rsidRDefault="007D6542" w:rsidP="00C77328">
            <w:pPr>
              <w:pStyle w:val="TableText"/>
              <w:jc w:val="center"/>
            </w:pPr>
          </w:p>
        </w:tc>
      </w:tr>
      <w:tr w:rsidR="007D6542" w14:paraId="1AEEDAC6" w14:textId="77777777" w:rsidTr="00C77328">
        <w:tc>
          <w:tcPr>
            <w:tcW w:w="1698" w:type="dxa"/>
          </w:tcPr>
          <w:p w14:paraId="1962F51C" w14:textId="77777777" w:rsidR="007D6542" w:rsidRPr="003D60AE" w:rsidRDefault="007D6542" w:rsidP="00C77328">
            <w:pPr>
              <w:pStyle w:val="TableText"/>
              <w:jc w:val="center"/>
            </w:pPr>
            <w:r>
              <w:rPr>
                <w:b/>
                <w:bCs/>
              </w:rPr>
              <w:t xml:space="preserve">-b </w:t>
            </w:r>
            <w:r>
              <w:t>&lt;rate&gt;</w:t>
            </w:r>
          </w:p>
        </w:tc>
        <w:tc>
          <w:tcPr>
            <w:tcW w:w="3157" w:type="dxa"/>
          </w:tcPr>
          <w:p w14:paraId="0461E6F4" w14:textId="77777777" w:rsidR="007D6542" w:rsidRDefault="007D6542" w:rsidP="00C77328">
            <w:pPr>
              <w:pStyle w:val="TableText"/>
              <w:jc w:val="center"/>
            </w:pPr>
            <w:r>
              <w:t>Sets download rate (only in UDP mode)</w:t>
            </w:r>
          </w:p>
        </w:tc>
        <w:tc>
          <w:tcPr>
            <w:tcW w:w="4856" w:type="dxa"/>
            <w:gridSpan w:val="2"/>
            <w:vMerge/>
          </w:tcPr>
          <w:p w14:paraId="3AE5BF76" w14:textId="77777777" w:rsidR="007D6542" w:rsidRPr="00DD5AB3" w:rsidRDefault="007D6542" w:rsidP="00C77328">
            <w:pPr>
              <w:pStyle w:val="TableText"/>
              <w:jc w:val="center"/>
            </w:pPr>
          </w:p>
        </w:tc>
      </w:tr>
      <w:tr w:rsidR="007D6542" w14:paraId="2D5A6F13" w14:textId="77777777" w:rsidTr="00C77328">
        <w:tc>
          <w:tcPr>
            <w:tcW w:w="1698" w:type="dxa"/>
          </w:tcPr>
          <w:p w14:paraId="584BADA7" w14:textId="77777777" w:rsidR="007D6542" w:rsidRPr="0079045D" w:rsidRDefault="007D6542" w:rsidP="00C77328">
            <w:pPr>
              <w:pStyle w:val="TableText"/>
              <w:jc w:val="center"/>
              <w:rPr>
                <w:b/>
                <w:bCs/>
              </w:rPr>
            </w:pPr>
            <w:r>
              <w:rPr>
                <w:b/>
                <w:bCs/>
              </w:rPr>
              <w:t>-R</w:t>
            </w:r>
          </w:p>
        </w:tc>
        <w:tc>
          <w:tcPr>
            <w:tcW w:w="3157" w:type="dxa"/>
          </w:tcPr>
          <w:p w14:paraId="6A51C3B2" w14:textId="77777777" w:rsidR="007D6542" w:rsidRDefault="007D6542" w:rsidP="00C77328">
            <w:pPr>
              <w:pStyle w:val="TableText"/>
              <w:jc w:val="center"/>
            </w:pPr>
            <w:r>
              <w:t>Enables reverse mode (data flows from server to client)</w:t>
            </w:r>
          </w:p>
        </w:tc>
        <w:tc>
          <w:tcPr>
            <w:tcW w:w="4856" w:type="dxa"/>
            <w:gridSpan w:val="2"/>
            <w:vMerge/>
          </w:tcPr>
          <w:p w14:paraId="5DCD704F" w14:textId="77777777" w:rsidR="007D6542" w:rsidRPr="00DD5AB3" w:rsidRDefault="007D6542" w:rsidP="00C77328">
            <w:pPr>
              <w:pStyle w:val="TableText"/>
              <w:jc w:val="center"/>
            </w:pPr>
          </w:p>
        </w:tc>
      </w:tr>
      <w:tr w:rsidR="007D6542" w14:paraId="5017E67C" w14:textId="77777777" w:rsidTr="00C77328">
        <w:tc>
          <w:tcPr>
            <w:tcW w:w="1698" w:type="dxa"/>
          </w:tcPr>
          <w:p w14:paraId="016406B8" w14:textId="77777777" w:rsidR="007D6542" w:rsidRDefault="007D6542" w:rsidP="00C77328">
            <w:pPr>
              <w:pStyle w:val="TableText"/>
              <w:jc w:val="center"/>
              <w:rPr>
                <w:b/>
                <w:bCs/>
              </w:rPr>
            </w:pPr>
            <w:r w:rsidRPr="008A6F61">
              <w:rPr>
                <w:b/>
                <w:bCs/>
              </w:rPr>
              <w:t>-t</w:t>
            </w:r>
            <w:r>
              <w:t xml:space="preserve"> </w:t>
            </w:r>
            <w:r w:rsidRPr="008A6F61">
              <w:t>&lt;time&gt;</w:t>
            </w:r>
          </w:p>
        </w:tc>
        <w:tc>
          <w:tcPr>
            <w:tcW w:w="3157" w:type="dxa"/>
          </w:tcPr>
          <w:p w14:paraId="75627A03" w14:textId="77777777" w:rsidR="007D6542" w:rsidRPr="008A6F61" w:rsidRDefault="007D6542" w:rsidP="00C77328">
            <w:pPr>
              <w:pStyle w:val="TableText"/>
              <w:jc w:val="center"/>
            </w:pPr>
            <w:r w:rsidRPr="008A6F61">
              <w:t>Specify test duration in seconds</w:t>
            </w:r>
          </w:p>
        </w:tc>
        <w:tc>
          <w:tcPr>
            <w:tcW w:w="4856" w:type="dxa"/>
            <w:gridSpan w:val="2"/>
            <w:vMerge/>
          </w:tcPr>
          <w:p w14:paraId="5DEFB5A2" w14:textId="77777777" w:rsidR="007D6542" w:rsidRPr="00DD5AB3" w:rsidRDefault="007D6542" w:rsidP="00C77328">
            <w:pPr>
              <w:pStyle w:val="TableText"/>
              <w:jc w:val="center"/>
            </w:pPr>
          </w:p>
        </w:tc>
      </w:tr>
      <w:tr w:rsidR="007D6542" w14:paraId="43DDE6D9" w14:textId="77777777" w:rsidTr="00C77328">
        <w:tc>
          <w:tcPr>
            <w:tcW w:w="9711" w:type="dxa"/>
            <w:gridSpan w:val="4"/>
            <w:shd w:val="clear" w:color="auto" w:fill="DCE6F2"/>
          </w:tcPr>
          <w:p w14:paraId="3FF20CB2" w14:textId="5690E52B" w:rsidR="007D6542" w:rsidRPr="00F4526D" w:rsidRDefault="00BD15E0" w:rsidP="00C77328">
            <w:pPr>
              <w:pStyle w:val="TableHeading"/>
              <w:rPr>
                <w:b w:val="0"/>
                <w:bCs/>
              </w:rPr>
            </w:pPr>
            <w:r w:rsidRPr="00F4526D">
              <w:t>C</w:t>
            </w:r>
            <w:r w:rsidR="007D6542" w:rsidRPr="00F4526D">
              <w:t>ommon</w:t>
            </w:r>
          </w:p>
        </w:tc>
      </w:tr>
      <w:tr w:rsidR="007D6542" w14:paraId="7E149BE0" w14:textId="77777777" w:rsidTr="00C77328">
        <w:tc>
          <w:tcPr>
            <w:tcW w:w="1698" w:type="dxa"/>
            <w:shd w:val="clear" w:color="auto" w:fill="auto"/>
          </w:tcPr>
          <w:p w14:paraId="32EDF909" w14:textId="77777777" w:rsidR="007D6542" w:rsidRPr="00F4526D" w:rsidRDefault="007D6542" w:rsidP="00C77328">
            <w:pPr>
              <w:pStyle w:val="TableHeading"/>
            </w:pPr>
            <w:r w:rsidRPr="00020670">
              <w:t>-p</w:t>
            </w:r>
            <w:r>
              <w:rPr>
                <w:b w:val="0"/>
                <w:bCs/>
              </w:rPr>
              <w:t xml:space="preserve"> </w:t>
            </w:r>
            <w:r w:rsidRPr="00020670">
              <w:rPr>
                <w:b w:val="0"/>
                <w:bCs/>
              </w:rPr>
              <w:t>&lt;port&gt;</w:t>
            </w:r>
          </w:p>
        </w:tc>
        <w:tc>
          <w:tcPr>
            <w:tcW w:w="8013" w:type="dxa"/>
            <w:gridSpan w:val="3"/>
            <w:shd w:val="clear" w:color="auto" w:fill="auto"/>
          </w:tcPr>
          <w:p w14:paraId="6E779ED1" w14:textId="77777777" w:rsidR="007D6542" w:rsidRPr="00F4526D" w:rsidRDefault="007D6542" w:rsidP="00C77328">
            <w:pPr>
              <w:pStyle w:val="TableHeading"/>
              <w:rPr>
                <w:b w:val="0"/>
                <w:bCs/>
              </w:rPr>
            </w:pPr>
            <w:r>
              <w:rPr>
                <w:b w:val="0"/>
                <w:bCs/>
              </w:rPr>
              <w:t>Specify server port (default 5201)</w:t>
            </w:r>
          </w:p>
        </w:tc>
      </w:tr>
    </w:tbl>
    <w:p w14:paraId="26C6057C" w14:textId="77777777" w:rsidR="00EB17A7" w:rsidRDefault="00EB17A7" w:rsidP="00EB17A7">
      <w:pPr>
        <w:pStyle w:val="BodyTextL25"/>
        <w:ind w:left="0"/>
        <w:rPr>
          <w:b/>
          <w:bCs/>
        </w:rPr>
      </w:pPr>
    </w:p>
    <w:p w14:paraId="15CD1BD9" w14:textId="77777777" w:rsidR="00EB17A7" w:rsidRDefault="00EB17A7" w:rsidP="00EB17A7">
      <w:pPr>
        <w:pStyle w:val="Overskrift1"/>
      </w:pPr>
      <w:r>
        <w:lastRenderedPageBreak/>
        <w:t>Requirements</w:t>
      </w:r>
    </w:p>
    <w:p w14:paraId="63B8AB1E" w14:textId="70E9CFDC" w:rsidR="00EB17A7" w:rsidRDefault="00BE52E2" w:rsidP="00EB17A7">
      <w:pPr>
        <w:pStyle w:val="BodyTextL25"/>
        <w:numPr>
          <w:ilvl w:val="0"/>
          <w:numId w:val="3"/>
        </w:numPr>
      </w:pPr>
      <w:r>
        <w:t xml:space="preserve">A computer running </w:t>
      </w:r>
      <w:r w:rsidR="00E204F3">
        <w:t xml:space="preserve">a </w:t>
      </w:r>
      <w:r>
        <w:t xml:space="preserve">Linux-based </w:t>
      </w:r>
      <w:r w:rsidR="00E204F3">
        <w:t>OS</w:t>
      </w:r>
      <w:r>
        <w:t xml:space="preserve"> (VM or native).</w:t>
      </w:r>
    </w:p>
    <w:p w14:paraId="1CC05188" w14:textId="4FBA22AE" w:rsidR="00BE52E2" w:rsidRDefault="00BE52E2" w:rsidP="00BE52E2">
      <w:pPr>
        <w:pStyle w:val="BodyTextL25"/>
        <w:numPr>
          <w:ilvl w:val="0"/>
          <w:numId w:val="3"/>
        </w:numPr>
      </w:pPr>
      <w:r>
        <w:t xml:space="preserve">The following </w:t>
      </w:r>
      <w:r w:rsidR="00E204F3">
        <w:t>Linux</w:t>
      </w:r>
      <w:r>
        <w:t xml:space="preserve"> packages:</w:t>
      </w:r>
    </w:p>
    <w:p w14:paraId="19047FC9" w14:textId="04528504" w:rsidR="00BE52E2" w:rsidRDefault="00BE52E2" w:rsidP="00BE52E2">
      <w:pPr>
        <w:pStyle w:val="BodyTextL25"/>
        <w:numPr>
          <w:ilvl w:val="1"/>
          <w:numId w:val="3"/>
        </w:numPr>
      </w:pPr>
      <w:r>
        <w:t>Essential packages: build-essential, net-tools,</w:t>
      </w:r>
    </w:p>
    <w:p w14:paraId="5CA71065" w14:textId="77777777" w:rsidR="00BE52E2" w:rsidRDefault="00BE52E2" w:rsidP="00BE52E2">
      <w:pPr>
        <w:pStyle w:val="BodyTextL25"/>
        <w:numPr>
          <w:ilvl w:val="1"/>
          <w:numId w:val="3"/>
        </w:numPr>
      </w:pPr>
      <w:r>
        <w:t xml:space="preserve">Tools for network emulation: </w:t>
      </w:r>
      <w:proofErr w:type="spellStart"/>
      <w:r>
        <w:t>mininet</w:t>
      </w:r>
      <w:proofErr w:type="spellEnd"/>
      <w:r>
        <w:t xml:space="preserve">, </w:t>
      </w:r>
      <w:proofErr w:type="spellStart"/>
      <w:r>
        <w:t>xterm</w:t>
      </w:r>
      <w:proofErr w:type="spellEnd"/>
    </w:p>
    <w:p w14:paraId="3F5AD777" w14:textId="0B3C170D" w:rsidR="00BE52E2" w:rsidRDefault="00BE52E2" w:rsidP="009A6282">
      <w:pPr>
        <w:pStyle w:val="BodyTextL25"/>
        <w:numPr>
          <w:ilvl w:val="1"/>
          <w:numId w:val="3"/>
        </w:numPr>
      </w:pPr>
      <w:r>
        <w:t>Traffic generation and performance measurement tools: iperf3</w:t>
      </w:r>
    </w:p>
    <w:p w14:paraId="56D2C356" w14:textId="13652DF2" w:rsidR="00EB17A7" w:rsidRPr="006203B5" w:rsidRDefault="00EB17A7" w:rsidP="006203B5">
      <w:pPr>
        <w:pStyle w:val="Overskrift1"/>
        <w:rPr>
          <w:rStyle w:val="Hyperkobling"/>
          <w:color w:val="auto"/>
          <w:u w:val="none"/>
        </w:rPr>
      </w:pPr>
      <w:r>
        <w:t>Instructions</w:t>
      </w:r>
    </w:p>
    <w:p w14:paraId="6E9C9940" w14:textId="77777777" w:rsidR="00EB17A7" w:rsidRPr="009A6282" w:rsidRDefault="00EB17A7" w:rsidP="00EB17A7">
      <w:pPr>
        <w:pStyle w:val="Overskrift2"/>
        <w:rPr>
          <w:i/>
          <w:iCs/>
          <w:sz w:val="28"/>
          <w:szCs w:val="28"/>
        </w:rPr>
      </w:pPr>
      <w:r w:rsidRPr="009A6282">
        <w:rPr>
          <w:sz w:val="28"/>
          <w:szCs w:val="28"/>
        </w:rPr>
        <w:t>Become familiar with the Linux CLI.</w:t>
      </w:r>
    </w:p>
    <w:p w14:paraId="08B01262" w14:textId="77777777" w:rsidR="00EB17A7" w:rsidRPr="000177C3" w:rsidRDefault="00EB17A7" w:rsidP="00C30D70">
      <w:pPr>
        <w:rPr>
          <w:sz w:val="20"/>
          <w:szCs w:val="20"/>
        </w:rPr>
      </w:pPr>
      <w:r w:rsidRPr="000177C3">
        <w:rPr>
          <w:sz w:val="20"/>
          <w:szCs w:val="20"/>
        </w:rPr>
        <w:t xml:space="preserve">In this part, you are going to do a few basic exercises to get familiar with the commands shown in the tutorial slides. You will be handed a cheat sheet with all the necessary commands. </w:t>
      </w:r>
    </w:p>
    <w:p w14:paraId="65BDDCE4" w14:textId="77777777" w:rsidR="00EB17A7" w:rsidRDefault="00EB17A7" w:rsidP="00EB17A7">
      <w:pPr>
        <w:pStyle w:val="Overskrift3"/>
      </w:pPr>
      <w:r>
        <w:t>Explore the filesystem.</w:t>
      </w:r>
    </w:p>
    <w:p w14:paraId="3FD005DF" w14:textId="1DF99942" w:rsidR="00EB17A7" w:rsidRPr="00162CCD" w:rsidRDefault="00EB17A7" w:rsidP="00EB17A7">
      <w:pPr>
        <w:rPr>
          <w:color w:val="767171" w:themeColor="background2" w:themeShade="80"/>
        </w:rPr>
      </w:pPr>
      <w:r w:rsidRPr="00162CCD">
        <w:rPr>
          <w:color w:val="767171" w:themeColor="background2" w:themeShade="80"/>
        </w:rPr>
        <w:t>Hint: use the commands from Slide 3</w:t>
      </w:r>
      <w:r w:rsidR="00877631">
        <w:rPr>
          <w:color w:val="767171" w:themeColor="background2" w:themeShade="80"/>
        </w:rPr>
        <w:t>7</w:t>
      </w:r>
      <w:r>
        <w:rPr>
          <w:color w:val="767171" w:themeColor="background2" w:themeShade="80"/>
        </w:rPr>
        <w:t xml:space="preserve">: </w:t>
      </w:r>
      <w:proofErr w:type="spellStart"/>
      <w:r>
        <w:rPr>
          <w:color w:val="767171" w:themeColor="background2" w:themeShade="80"/>
        </w:rPr>
        <w:t>pwd</w:t>
      </w:r>
      <w:proofErr w:type="spellEnd"/>
      <w:r>
        <w:rPr>
          <w:color w:val="767171" w:themeColor="background2" w:themeShade="80"/>
        </w:rPr>
        <w:t>, cd, ls</w:t>
      </w:r>
    </w:p>
    <w:p w14:paraId="2A7E1D32" w14:textId="77777777" w:rsidR="00EB17A7" w:rsidRDefault="00EB17A7" w:rsidP="00EB17A7">
      <w:pPr>
        <w:pStyle w:val="SubStepAlpha"/>
        <w:ind w:left="0" w:firstLine="360"/>
      </w:pPr>
      <w:r>
        <w:t>Open a terminal (Right Click &gt; Open in Terminal, shortcut: CTRL+ALT+T)</w:t>
      </w:r>
    </w:p>
    <w:p w14:paraId="4332D131" w14:textId="77777777" w:rsidR="00EB17A7" w:rsidRDefault="00EB17A7" w:rsidP="00EB17A7">
      <w:pPr>
        <w:pStyle w:val="SubStepAlpha"/>
        <w:ind w:left="0" w:firstLine="360"/>
      </w:pPr>
      <w:r>
        <w:t xml:space="preserve">Verify your current directory. </w:t>
      </w:r>
    </w:p>
    <w:p w14:paraId="299AACBB" w14:textId="77777777" w:rsidR="00EB17A7" w:rsidRDefault="00EB17A7" w:rsidP="00EB17A7">
      <w:pPr>
        <w:pStyle w:val="SubStepAlpha"/>
        <w:numPr>
          <w:ilvl w:val="0"/>
          <w:numId w:val="0"/>
        </w:numPr>
        <w:ind w:left="720"/>
        <w:rPr>
          <w:b/>
          <w:bCs/>
          <w:color w:val="000000" w:themeColor="text1"/>
        </w:rPr>
      </w:pPr>
      <w:r>
        <w:rPr>
          <w:b/>
          <w:bCs/>
          <w:color w:val="000000" w:themeColor="text1"/>
        </w:rPr>
        <w:t>Q: What is the default starting directory when you open a new terminal?</w:t>
      </w:r>
    </w:p>
    <w:p w14:paraId="618EA88F" w14:textId="77777777" w:rsidR="00AD7D11" w:rsidRDefault="00AD7D11" w:rsidP="00EB17A7">
      <w:pPr>
        <w:pStyle w:val="SubStepAlpha"/>
        <w:numPr>
          <w:ilvl w:val="0"/>
          <w:numId w:val="0"/>
        </w:numPr>
        <w:ind w:left="720"/>
        <w:rPr>
          <w:b/>
          <w:bCs/>
          <w:color w:val="000000" w:themeColor="text1"/>
        </w:rPr>
      </w:pPr>
    </w:p>
    <w:p w14:paraId="3773E4A8" w14:textId="6B4F7364" w:rsidR="00EB17A7" w:rsidRDefault="00EB17A7" w:rsidP="00EB17A7">
      <w:pPr>
        <w:pStyle w:val="SubStepAlpha"/>
      </w:pPr>
      <w:r>
        <w:t>Move to the directory /</w:t>
      </w:r>
      <w:proofErr w:type="spellStart"/>
      <w:r>
        <w:t>etc</w:t>
      </w:r>
      <w:proofErr w:type="spellEnd"/>
      <w:r>
        <w:t xml:space="preserve"> and verify its content.</w:t>
      </w:r>
    </w:p>
    <w:p w14:paraId="5C206AB6" w14:textId="77777777" w:rsidR="00EB17A7" w:rsidRDefault="00EB17A7" w:rsidP="00EB17A7">
      <w:pPr>
        <w:pStyle w:val="SubStepAlpha"/>
        <w:numPr>
          <w:ilvl w:val="0"/>
          <w:numId w:val="0"/>
        </w:numPr>
        <w:ind w:left="720"/>
        <w:rPr>
          <w:b/>
          <w:bCs/>
        </w:rPr>
      </w:pPr>
      <w:r>
        <w:rPr>
          <w:b/>
          <w:bCs/>
        </w:rPr>
        <w:t>Q: What does this directory contain? Explore the directory and comment on what protocols or services you recognize.</w:t>
      </w:r>
    </w:p>
    <w:p w14:paraId="153350EC" w14:textId="77777777" w:rsidR="008E3976" w:rsidRDefault="008E3976" w:rsidP="00EB17A7">
      <w:pPr>
        <w:pStyle w:val="SubStepAlpha"/>
        <w:numPr>
          <w:ilvl w:val="0"/>
          <w:numId w:val="0"/>
        </w:numPr>
        <w:rPr>
          <w:b/>
          <w:bCs/>
        </w:rPr>
      </w:pPr>
    </w:p>
    <w:p w14:paraId="5933B1B5" w14:textId="77777777" w:rsidR="008E3976" w:rsidRDefault="008E3976" w:rsidP="00EB17A7">
      <w:pPr>
        <w:pStyle w:val="SubStepAlpha"/>
        <w:numPr>
          <w:ilvl w:val="0"/>
          <w:numId w:val="0"/>
        </w:numPr>
        <w:rPr>
          <w:b/>
          <w:bCs/>
        </w:rPr>
      </w:pPr>
    </w:p>
    <w:p w14:paraId="1C8B958E" w14:textId="77777777" w:rsidR="00EB17A7" w:rsidRPr="003F49E8" w:rsidRDefault="00EB17A7" w:rsidP="00EB17A7">
      <w:pPr>
        <w:pStyle w:val="Overskrift3"/>
      </w:pPr>
      <w:r>
        <w:t>Operate with files.</w:t>
      </w:r>
    </w:p>
    <w:p w14:paraId="31F523EE" w14:textId="28CED711" w:rsidR="00EB17A7" w:rsidRDefault="00EB17A7" w:rsidP="00EB17A7">
      <w:pPr>
        <w:rPr>
          <w:color w:val="767171" w:themeColor="background2" w:themeShade="80"/>
        </w:rPr>
      </w:pPr>
      <w:r w:rsidRPr="00162CCD">
        <w:rPr>
          <w:color w:val="767171" w:themeColor="background2" w:themeShade="80"/>
        </w:rPr>
        <w:t>Hint: use the commands from Slide</w:t>
      </w:r>
      <w:r>
        <w:rPr>
          <w:color w:val="767171" w:themeColor="background2" w:themeShade="80"/>
        </w:rPr>
        <w:t>s</w:t>
      </w:r>
      <w:r w:rsidRPr="00162CCD">
        <w:rPr>
          <w:color w:val="767171" w:themeColor="background2" w:themeShade="80"/>
        </w:rPr>
        <w:t xml:space="preserve"> </w:t>
      </w:r>
      <w:r>
        <w:rPr>
          <w:color w:val="767171" w:themeColor="background2" w:themeShade="80"/>
        </w:rPr>
        <w:t>3</w:t>
      </w:r>
      <w:r w:rsidR="00877631">
        <w:rPr>
          <w:color w:val="767171" w:themeColor="background2" w:themeShade="80"/>
        </w:rPr>
        <w:t>7</w:t>
      </w:r>
      <w:r>
        <w:rPr>
          <w:color w:val="767171" w:themeColor="background2" w:themeShade="80"/>
        </w:rPr>
        <w:t xml:space="preserve"> and </w:t>
      </w:r>
      <w:r w:rsidRPr="00162CCD">
        <w:rPr>
          <w:color w:val="767171" w:themeColor="background2" w:themeShade="80"/>
        </w:rPr>
        <w:t>3</w:t>
      </w:r>
      <w:r w:rsidR="00877631">
        <w:rPr>
          <w:color w:val="767171" w:themeColor="background2" w:themeShade="80"/>
        </w:rPr>
        <w:t>8</w:t>
      </w:r>
      <w:r>
        <w:rPr>
          <w:color w:val="767171" w:themeColor="background2" w:themeShade="80"/>
        </w:rPr>
        <w:t xml:space="preserve">: cd, </w:t>
      </w:r>
      <w:proofErr w:type="spellStart"/>
      <w:r>
        <w:rPr>
          <w:color w:val="767171" w:themeColor="background2" w:themeShade="80"/>
        </w:rPr>
        <w:t>mkdir</w:t>
      </w:r>
      <w:proofErr w:type="spellEnd"/>
      <w:r>
        <w:rPr>
          <w:color w:val="767171" w:themeColor="background2" w:themeShade="80"/>
        </w:rPr>
        <w:t>, touch, cat, cp, mv, rm…</w:t>
      </w:r>
    </w:p>
    <w:p w14:paraId="29A3C44E" w14:textId="77777777" w:rsidR="00FA07CC" w:rsidRDefault="00FA07CC" w:rsidP="00EB17A7">
      <w:pPr>
        <w:rPr>
          <w:color w:val="767171" w:themeColor="background2" w:themeShade="80"/>
        </w:rPr>
      </w:pPr>
    </w:p>
    <w:p w14:paraId="4501A5DD" w14:textId="4779BC2A" w:rsidR="00FA07CC" w:rsidRPr="00C30D70" w:rsidRDefault="00FA07CC" w:rsidP="00EB17A7">
      <w:pPr>
        <w:rPr>
          <w:b/>
          <w:bCs/>
          <w:color w:val="000000" w:themeColor="text1"/>
          <w:sz w:val="20"/>
          <w:szCs w:val="20"/>
        </w:rPr>
      </w:pPr>
      <w:r w:rsidRPr="00C30D70">
        <w:rPr>
          <w:color w:val="000000" w:themeColor="text1"/>
          <w:sz w:val="20"/>
          <w:szCs w:val="20"/>
        </w:rPr>
        <w:t xml:space="preserve">Complete the following tasks AND </w:t>
      </w:r>
      <w:r w:rsidRPr="00C30D70">
        <w:rPr>
          <w:b/>
          <w:bCs/>
          <w:color w:val="000000" w:themeColor="text1"/>
          <w:sz w:val="20"/>
          <w:szCs w:val="20"/>
        </w:rPr>
        <w:t xml:space="preserve">write </w:t>
      </w:r>
      <w:r w:rsidR="006A0848" w:rsidRPr="00C30D70">
        <w:rPr>
          <w:b/>
          <w:bCs/>
          <w:color w:val="000000" w:themeColor="text1"/>
          <w:sz w:val="20"/>
          <w:szCs w:val="20"/>
        </w:rPr>
        <w:t xml:space="preserve">down </w:t>
      </w:r>
      <w:r w:rsidRPr="00C30D70">
        <w:rPr>
          <w:b/>
          <w:bCs/>
          <w:color w:val="000000" w:themeColor="text1"/>
          <w:sz w:val="20"/>
          <w:szCs w:val="20"/>
        </w:rPr>
        <w:t>the command</w:t>
      </w:r>
      <w:r w:rsidR="00167959" w:rsidRPr="00C30D70">
        <w:rPr>
          <w:b/>
          <w:bCs/>
          <w:color w:val="000000" w:themeColor="text1"/>
          <w:sz w:val="20"/>
          <w:szCs w:val="20"/>
        </w:rPr>
        <w:t>(</w:t>
      </w:r>
      <w:r w:rsidRPr="00C30D70">
        <w:rPr>
          <w:b/>
          <w:bCs/>
          <w:color w:val="000000" w:themeColor="text1"/>
          <w:sz w:val="20"/>
          <w:szCs w:val="20"/>
        </w:rPr>
        <w:t>s</w:t>
      </w:r>
      <w:r w:rsidR="00167959" w:rsidRPr="00C30D70">
        <w:rPr>
          <w:b/>
          <w:bCs/>
          <w:color w:val="000000" w:themeColor="text1"/>
          <w:sz w:val="20"/>
          <w:szCs w:val="20"/>
        </w:rPr>
        <w:t>)</w:t>
      </w:r>
      <w:r w:rsidRPr="00C30D70">
        <w:rPr>
          <w:b/>
          <w:bCs/>
          <w:color w:val="000000" w:themeColor="text1"/>
          <w:sz w:val="20"/>
          <w:szCs w:val="20"/>
        </w:rPr>
        <w:t xml:space="preserve"> you</w:t>
      </w:r>
      <w:r w:rsidR="006A0848" w:rsidRPr="00C30D70">
        <w:rPr>
          <w:b/>
          <w:bCs/>
          <w:color w:val="000000" w:themeColor="text1"/>
          <w:sz w:val="20"/>
          <w:szCs w:val="20"/>
        </w:rPr>
        <w:t xml:space="preserve"> use for each step.</w:t>
      </w:r>
    </w:p>
    <w:p w14:paraId="247035E8" w14:textId="77777777" w:rsidR="00EB17A7" w:rsidRDefault="00EB17A7" w:rsidP="00EB17A7">
      <w:pPr>
        <w:pStyle w:val="SubStepAlpha"/>
      </w:pPr>
      <w:r>
        <w:t xml:space="preserve">Move to your home directory and create a new directory with the name </w:t>
      </w:r>
      <w:r>
        <w:rPr>
          <w:b/>
          <w:bCs/>
        </w:rPr>
        <w:t>‘</w:t>
      </w:r>
      <w:proofErr w:type="spellStart"/>
      <w:r>
        <w:rPr>
          <w:b/>
          <w:bCs/>
        </w:rPr>
        <w:t>kommtek</w:t>
      </w:r>
      <w:proofErr w:type="spellEnd"/>
      <w:r>
        <w:rPr>
          <w:b/>
          <w:bCs/>
        </w:rPr>
        <w:t>’</w:t>
      </w:r>
      <w:r>
        <w:t>.</w:t>
      </w:r>
    </w:p>
    <w:p w14:paraId="6B25A679" w14:textId="596D340C" w:rsidR="00FA07CC" w:rsidRDefault="00063508" w:rsidP="00FA07CC">
      <w:pPr>
        <w:pStyle w:val="SubStepAlpha"/>
        <w:numPr>
          <w:ilvl w:val="0"/>
          <w:numId w:val="0"/>
        </w:numPr>
        <w:ind w:left="720"/>
      </w:pPr>
      <w:r>
        <w:t>Command</w:t>
      </w:r>
      <w:r w:rsidR="00167959">
        <w:t>(</w:t>
      </w:r>
      <w:r>
        <w:t>s</w:t>
      </w:r>
      <w:r w:rsidR="00167959">
        <w:t>)</w:t>
      </w:r>
      <w:r>
        <w:t xml:space="preserve">: </w:t>
      </w:r>
      <w:proofErr w:type="spellStart"/>
      <w:r w:rsidR="00BD15E0">
        <w:t>pwd</w:t>
      </w:r>
      <w:proofErr w:type="spellEnd"/>
      <w:r w:rsidR="00BD15E0">
        <w:t xml:space="preserve"> , cd home/</w:t>
      </w:r>
      <w:proofErr w:type="spellStart"/>
      <w:r w:rsidR="00BD15E0">
        <w:t>boglaptop</w:t>
      </w:r>
      <w:proofErr w:type="spellEnd"/>
      <w:r w:rsidR="00BD15E0">
        <w:t xml:space="preserve">, </w:t>
      </w:r>
      <w:proofErr w:type="spellStart"/>
      <w:r w:rsidR="00BD15E0">
        <w:t>mkdir</w:t>
      </w:r>
      <w:proofErr w:type="spellEnd"/>
      <w:r w:rsidR="00BD15E0">
        <w:t xml:space="preserve"> </w:t>
      </w:r>
      <w:proofErr w:type="spellStart"/>
      <w:r w:rsidR="00BD15E0">
        <w:t>kommtek</w:t>
      </w:r>
      <w:proofErr w:type="spellEnd"/>
    </w:p>
    <w:p w14:paraId="2DCB1868" w14:textId="77777777" w:rsidR="00063508" w:rsidRDefault="00063508" w:rsidP="00FA07CC">
      <w:pPr>
        <w:pStyle w:val="SubStepAlpha"/>
        <w:numPr>
          <w:ilvl w:val="0"/>
          <w:numId w:val="0"/>
        </w:numPr>
        <w:ind w:left="720"/>
      </w:pPr>
    </w:p>
    <w:p w14:paraId="49B2FD94" w14:textId="77777777" w:rsidR="00EB17A7" w:rsidRDefault="00EB17A7" w:rsidP="00EB17A7">
      <w:pPr>
        <w:pStyle w:val="SubStepAlpha"/>
      </w:pPr>
      <w:r>
        <w:t xml:space="preserve">Inside the newly created directory, create a new text file called </w:t>
      </w:r>
      <w:r w:rsidRPr="00722BFD">
        <w:rPr>
          <w:b/>
          <w:bCs/>
        </w:rPr>
        <w:t>‘test.txt</w:t>
      </w:r>
      <w:r>
        <w:rPr>
          <w:b/>
          <w:bCs/>
        </w:rPr>
        <w:t>’</w:t>
      </w:r>
      <w:r>
        <w:t>.</w:t>
      </w:r>
    </w:p>
    <w:p w14:paraId="5860DF86" w14:textId="3529A5EA" w:rsidR="00FA07CC" w:rsidRDefault="00063508" w:rsidP="00063508">
      <w:pPr>
        <w:pStyle w:val="SubStepAlpha"/>
        <w:numPr>
          <w:ilvl w:val="0"/>
          <w:numId w:val="0"/>
        </w:numPr>
        <w:ind w:left="720"/>
      </w:pPr>
      <w:r>
        <w:t>Command</w:t>
      </w:r>
      <w:r w:rsidR="00167959">
        <w:t>(s)</w:t>
      </w:r>
      <w:r>
        <w:t>:</w:t>
      </w:r>
      <w:r w:rsidR="00BD15E0">
        <w:t xml:space="preserve">  touch test.txt</w:t>
      </w:r>
    </w:p>
    <w:p w14:paraId="4144DEC3" w14:textId="77777777" w:rsidR="00063508" w:rsidRDefault="00063508" w:rsidP="00063508">
      <w:pPr>
        <w:pStyle w:val="SubStepAlpha"/>
        <w:numPr>
          <w:ilvl w:val="0"/>
          <w:numId w:val="0"/>
        </w:numPr>
        <w:ind w:left="720"/>
      </w:pPr>
    </w:p>
    <w:p w14:paraId="7B6EA7EB" w14:textId="4B42E1EC" w:rsidR="00EB17A7" w:rsidRDefault="00EB17A7" w:rsidP="00EB17A7">
      <w:pPr>
        <w:pStyle w:val="SubStepAlpha"/>
      </w:pPr>
      <w:r>
        <w:t xml:space="preserve">Open the file with a CLI text editor (e.g., </w:t>
      </w:r>
      <w:r w:rsidRPr="004322D9">
        <w:rPr>
          <w:b/>
          <w:bCs/>
        </w:rPr>
        <w:t>nano</w:t>
      </w:r>
      <w:r>
        <w:t xml:space="preserve"> or </w:t>
      </w:r>
      <w:r w:rsidRPr="004322D9">
        <w:rPr>
          <w:b/>
          <w:bCs/>
        </w:rPr>
        <w:t>vi</w:t>
      </w:r>
      <w:r>
        <w:t>), write something inside, and save the changes. We</w:t>
      </w:r>
      <w:r>
        <w:rPr>
          <w:b/>
          <w:bCs/>
        </w:rPr>
        <w:t xml:space="preserve"> </w:t>
      </w:r>
      <w:r>
        <w:t xml:space="preserve">recommend </w:t>
      </w:r>
      <w:r>
        <w:rPr>
          <w:b/>
          <w:bCs/>
        </w:rPr>
        <w:t>nano</w:t>
      </w:r>
      <w:r>
        <w:t xml:space="preserve"> for beginners, but we encourage you to test </w:t>
      </w:r>
      <w:r w:rsidR="00DD0619">
        <w:rPr>
          <w:b/>
          <w:bCs/>
        </w:rPr>
        <w:t>vi</w:t>
      </w:r>
      <w:r>
        <w:t xml:space="preserve"> and use whichever is the most comfortable for you. </w:t>
      </w:r>
    </w:p>
    <w:p w14:paraId="5F2CE292" w14:textId="77777777" w:rsidR="00EB17A7" w:rsidRDefault="00EB17A7" w:rsidP="00EB17A7">
      <w:pPr>
        <w:pStyle w:val="SubStepAlpha"/>
        <w:numPr>
          <w:ilvl w:val="0"/>
          <w:numId w:val="0"/>
        </w:numPr>
        <w:ind w:left="720"/>
      </w:pPr>
      <w:r>
        <w:t>Instructions for saving the file and exiting the nano editor:</w:t>
      </w:r>
    </w:p>
    <w:p w14:paraId="57FCF326" w14:textId="77777777" w:rsidR="00EB17A7" w:rsidRDefault="00EB17A7" w:rsidP="00EB17A7">
      <w:pPr>
        <w:pStyle w:val="SubStepNum"/>
      </w:pPr>
      <w:r>
        <w:t>CTRL+O and then ENTER to save the changes.</w:t>
      </w:r>
    </w:p>
    <w:p w14:paraId="26976E71" w14:textId="0FE83CF0" w:rsidR="00FA07CC" w:rsidRDefault="00EB17A7" w:rsidP="00063508">
      <w:pPr>
        <w:pStyle w:val="SubStepNum"/>
      </w:pPr>
      <w:r>
        <w:lastRenderedPageBreak/>
        <w:t>CTRL+X to leave the editor.</w:t>
      </w:r>
    </w:p>
    <w:p w14:paraId="6D22ED5D" w14:textId="77777777" w:rsidR="00063508" w:rsidRDefault="00063508" w:rsidP="00063508">
      <w:pPr>
        <w:pStyle w:val="SubStepNum"/>
        <w:numPr>
          <w:ilvl w:val="0"/>
          <w:numId w:val="0"/>
        </w:numPr>
        <w:ind w:left="1080"/>
      </w:pPr>
    </w:p>
    <w:p w14:paraId="547FEA5C" w14:textId="77777777" w:rsidR="00EB17A7" w:rsidRDefault="00EB17A7" w:rsidP="00EB17A7">
      <w:pPr>
        <w:pStyle w:val="SubStepAlpha"/>
      </w:pPr>
      <w:r>
        <w:t>Verify that the file was saved by printing its contents on the CLI.</w:t>
      </w:r>
    </w:p>
    <w:p w14:paraId="4213BD3E" w14:textId="13A66D5B" w:rsidR="00FA07CC" w:rsidRDefault="00063508" w:rsidP="00FA07CC">
      <w:pPr>
        <w:pStyle w:val="SubStepAlpha"/>
        <w:numPr>
          <w:ilvl w:val="0"/>
          <w:numId w:val="0"/>
        </w:numPr>
        <w:ind w:left="720"/>
      </w:pPr>
      <w:r>
        <w:t>Command</w:t>
      </w:r>
      <w:r w:rsidR="00167959">
        <w:t>(s)</w:t>
      </w:r>
      <w:r>
        <w:t>:</w:t>
      </w:r>
      <w:r w:rsidR="00BE2878" w:rsidRPr="00BE2878">
        <w:t xml:space="preserve"> cat test.txt</w:t>
      </w:r>
    </w:p>
    <w:p w14:paraId="67996DFE" w14:textId="77777777" w:rsidR="00063508" w:rsidRDefault="00063508" w:rsidP="00FA07CC">
      <w:pPr>
        <w:pStyle w:val="SubStepAlpha"/>
        <w:numPr>
          <w:ilvl w:val="0"/>
          <w:numId w:val="0"/>
        </w:numPr>
        <w:ind w:left="720"/>
      </w:pPr>
    </w:p>
    <w:p w14:paraId="46482518" w14:textId="77777777" w:rsidR="00063508" w:rsidRDefault="00063508" w:rsidP="00FA07CC">
      <w:pPr>
        <w:pStyle w:val="SubStepAlpha"/>
        <w:numPr>
          <w:ilvl w:val="0"/>
          <w:numId w:val="0"/>
        </w:numPr>
        <w:ind w:left="720"/>
      </w:pPr>
    </w:p>
    <w:p w14:paraId="49D88277" w14:textId="77777777" w:rsidR="00EB17A7" w:rsidRDefault="00EB17A7" w:rsidP="00EB17A7">
      <w:pPr>
        <w:pStyle w:val="SubStepAlpha"/>
      </w:pPr>
      <w:r>
        <w:t xml:space="preserve">Duplicate the text file to a new file called </w:t>
      </w:r>
      <w:r>
        <w:rPr>
          <w:b/>
          <w:bCs/>
        </w:rPr>
        <w:t xml:space="preserve">‘test2.txt’. </w:t>
      </w:r>
      <w:r>
        <w:t>Verify that the copy has been created appropriately.</w:t>
      </w:r>
    </w:p>
    <w:p w14:paraId="7C837276" w14:textId="627C94CB" w:rsidR="00063508" w:rsidRDefault="00063508" w:rsidP="00063508">
      <w:pPr>
        <w:pStyle w:val="SubStepAlpha"/>
        <w:numPr>
          <w:ilvl w:val="0"/>
          <w:numId w:val="0"/>
        </w:numPr>
        <w:ind w:left="720"/>
      </w:pPr>
      <w:r>
        <w:t>Command</w:t>
      </w:r>
      <w:r w:rsidR="00167959">
        <w:t>(s)</w:t>
      </w:r>
      <w:r>
        <w:t>:</w:t>
      </w:r>
    </w:p>
    <w:p w14:paraId="39367E60" w14:textId="2BBEB62F" w:rsidR="00FA07CC" w:rsidRDefault="00BE2878" w:rsidP="00FA07CC">
      <w:pPr>
        <w:pStyle w:val="Listeavsnitt"/>
      </w:pPr>
      <w:r w:rsidRPr="00BE2878">
        <w:t>cp test.txt test2.txt</w:t>
      </w:r>
    </w:p>
    <w:p w14:paraId="54A47972" w14:textId="25D7DDF7" w:rsidR="00BE2878" w:rsidRDefault="00BE2878" w:rsidP="00FA07CC">
      <w:pPr>
        <w:pStyle w:val="Listeavsnitt"/>
      </w:pPr>
      <w:r>
        <w:t xml:space="preserve">ls </w:t>
      </w:r>
    </w:p>
    <w:p w14:paraId="562A34F5" w14:textId="067A1F43" w:rsidR="00BE2878" w:rsidRDefault="00BE2878" w:rsidP="00FA07CC">
      <w:pPr>
        <w:pStyle w:val="Listeavsnitt"/>
      </w:pPr>
      <w:r>
        <w:t>cat test2.txt</w:t>
      </w:r>
    </w:p>
    <w:p w14:paraId="47C18482" w14:textId="28BF77A5" w:rsidR="00FA07CC" w:rsidRDefault="00EB17A7" w:rsidP="00FA07CC">
      <w:pPr>
        <w:pStyle w:val="SubStepAlpha"/>
      </w:pPr>
      <w:r>
        <w:t xml:space="preserve">Rename the new duplicate file to </w:t>
      </w:r>
      <w:r w:rsidRPr="00FA07CC">
        <w:rPr>
          <w:b/>
          <w:bCs/>
        </w:rPr>
        <w:t>‘test3.txt’</w:t>
      </w:r>
      <w:r>
        <w:t>.</w:t>
      </w:r>
    </w:p>
    <w:p w14:paraId="0348D6AA" w14:textId="53040C50" w:rsidR="00063508" w:rsidRDefault="00063508" w:rsidP="00063508">
      <w:pPr>
        <w:pStyle w:val="SubStepAlpha"/>
        <w:numPr>
          <w:ilvl w:val="0"/>
          <w:numId w:val="0"/>
        </w:numPr>
        <w:ind w:left="720"/>
      </w:pPr>
      <w:r>
        <w:t>Command</w:t>
      </w:r>
      <w:r w:rsidR="00167959">
        <w:t>(s)</w:t>
      </w:r>
      <w:r>
        <w:t>:</w:t>
      </w:r>
      <w:r w:rsidR="001C6A06">
        <w:t xml:space="preserve"> </w:t>
      </w:r>
    </w:p>
    <w:p w14:paraId="431BA70C" w14:textId="4B0D99E9" w:rsidR="00063508" w:rsidRDefault="00BE2878" w:rsidP="00063508">
      <w:pPr>
        <w:pStyle w:val="SubStepAlpha"/>
        <w:numPr>
          <w:ilvl w:val="0"/>
          <w:numId w:val="0"/>
        </w:numPr>
        <w:ind w:left="720"/>
      </w:pPr>
      <w:r w:rsidRPr="00BE2878">
        <w:t>mv test2.txt test3.txt</w:t>
      </w:r>
    </w:p>
    <w:p w14:paraId="41418E9B" w14:textId="4B5AF653" w:rsidR="00EB17A7" w:rsidRDefault="00EB17A7" w:rsidP="00EB17A7">
      <w:pPr>
        <w:pStyle w:val="SubStepAlpha"/>
      </w:pPr>
      <w:r>
        <w:t xml:space="preserve">Create a new folder inside </w:t>
      </w:r>
      <w:r w:rsidR="00167959">
        <w:t xml:space="preserve">of </w:t>
      </w:r>
      <w:r w:rsidRPr="00167959">
        <w:rPr>
          <w:b/>
          <w:bCs/>
        </w:rPr>
        <w:t>/home/$USERNAME/</w:t>
      </w:r>
      <w:proofErr w:type="spellStart"/>
      <w:r w:rsidRPr="00167959">
        <w:rPr>
          <w:b/>
          <w:bCs/>
        </w:rPr>
        <w:t>kommtek</w:t>
      </w:r>
      <w:proofErr w:type="spellEnd"/>
      <w:r>
        <w:t xml:space="preserve"> named </w:t>
      </w:r>
      <w:r w:rsidR="00167959">
        <w:t>“</w:t>
      </w:r>
      <w:r>
        <w:rPr>
          <w:b/>
          <w:bCs/>
        </w:rPr>
        <w:t>files</w:t>
      </w:r>
      <w:r w:rsidR="00167959">
        <w:rPr>
          <w:b/>
          <w:bCs/>
        </w:rPr>
        <w:t>”</w:t>
      </w:r>
      <w:r>
        <w:rPr>
          <w:b/>
          <w:bCs/>
        </w:rPr>
        <w:t xml:space="preserve"> </w:t>
      </w:r>
      <w:r>
        <w:t xml:space="preserve">and move the text file </w:t>
      </w:r>
      <w:r w:rsidRPr="004322D9">
        <w:rPr>
          <w:b/>
          <w:bCs/>
        </w:rPr>
        <w:t>‘test3.txt’</w:t>
      </w:r>
      <w:r>
        <w:t xml:space="preserve"> inside.</w:t>
      </w:r>
    </w:p>
    <w:p w14:paraId="126ECB3A" w14:textId="77777777" w:rsidR="00BE2878" w:rsidRDefault="00063508" w:rsidP="00063508">
      <w:pPr>
        <w:pStyle w:val="SubStepAlpha"/>
        <w:numPr>
          <w:ilvl w:val="0"/>
          <w:numId w:val="0"/>
        </w:numPr>
        <w:ind w:left="720"/>
      </w:pPr>
      <w:r>
        <w:t>Command</w:t>
      </w:r>
      <w:r w:rsidR="00167959">
        <w:t>(s)</w:t>
      </w:r>
      <w:r>
        <w:t>:</w:t>
      </w:r>
      <w:r w:rsidR="00BE2878" w:rsidRPr="00BE2878">
        <w:t xml:space="preserve"> </w:t>
      </w:r>
    </w:p>
    <w:p w14:paraId="26697205" w14:textId="70AC05FE" w:rsidR="00063508" w:rsidRDefault="00BE2878" w:rsidP="00063508">
      <w:pPr>
        <w:pStyle w:val="SubStepAlpha"/>
        <w:numPr>
          <w:ilvl w:val="0"/>
          <w:numId w:val="0"/>
        </w:numPr>
        <w:ind w:left="720"/>
      </w:pPr>
      <w:proofErr w:type="spellStart"/>
      <w:r w:rsidRPr="00BE2878">
        <w:t>mkdir</w:t>
      </w:r>
      <w:proofErr w:type="spellEnd"/>
      <w:r w:rsidRPr="00BE2878">
        <w:t xml:space="preserve"> /home/</w:t>
      </w:r>
      <w:proofErr w:type="spellStart"/>
      <w:r w:rsidRPr="00BE2878">
        <w:t>boglaptop</w:t>
      </w:r>
      <w:proofErr w:type="spellEnd"/>
      <w:r w:rsidRPr="00BE2878">
        <w:t>/</w:t>
      </w:r>
      <w:proofErr w:type="spellStart"/>
      <w:r w:rsidRPr="00BE2878">
        <w:t>komtek</w:t>
      </w:r>
      <w:proofErr w:type="spellEnd"/>
      <w:r w:rsidRPr="00BE2878">
        <w:t>/files</w:t>
      </w:r>
    </w:p>
    <w:p w14:paraId="57B58DE0" w14:textId="25225A7A" w:rsidR="00BE2878" w:rsidRDefault="00BE2878" w:rsidP="00063508">
      <w:pPr>
        <w:pStyle w:val="SubStepAlpha"/>
        <w:numPr>
          <w:ilvl w:val="0"/>
          <w:numId w:val="0"/>
        </w:numPr>
        <w:ind w:left="720"/>
      </w:pPr>
      <w:r w:rsidRPr="00BE2878">
        <w:t>mv test3.txt files/</w:t>
      </w:r>
    </w:p>
    <w:p w14:paraId="77730946" w14:textId="77777777" w:rsidR="00FA07CC" w:rsidRDefault="00FA07CC" w:rsidP="00FA07CC">
      <w:pPr>
        <w:pStyle w:val="Overskrift3"/>
        <w:numPr>
          <w:ilvl w:val="0"/>
          <w:numId w:val="0"/>
        </w:numPr>
      </w:pPr>
    </w:p>
    <w:p w14:paraId="63890F56" w14:textId="7322BE69" w:rsidR="00EB17A7" w:rsidRDefault="00EB17A7" w:rsidP="00A17D08">
      <w:pPr>
        <w:pStyle w:val="SubStepAlpha"/>
      </w:pPr>
      <w:r>
        <w:t xml:space="preserve">Remove the original file </w:t>
      </w:r>
      <w:r w:rsidRPr="004322D9">
        <w:rPr>
          <w:b/>
          <w:bCs/>
        </w:rPr>
        <w:t>‘test.txt’</w:t>
      </w:r>
      <w:r>
        <w:t>.</w:t>
      </w:r>
    </w:p>
    <w:p w14:paraId="090BA9C3" w14:textId="435CE3C1" w:rsidR="00063508" w:rsidRDefault="00063508" w:rsidP="00063508">
      <w:pPr>
        <w:pStyle w:val="SubStepAlpha"/>
        <w:numPr>
          <w:ilvl w:val="0"/>
          <w:numId w:val="0"/>
        </w:numPr>
        <w:ind w:left="720"/>
      </w:pPr>
      <w:r>
        <w:t>Command</w:t>
      </w:r>
      <w:r w:rsidR="00167959">
        <w:t>(s)</w:t>
      </w:r>
      <w:r>
        <w:t>:</w:t>
      </w:r>
    </w:p>
    <w:p w14:paraId="3C9A146F" w14:textId="165AC160" w:rsidR="00BE2878" w:rsidRPr="00994DA1" w:rsidRDefault="00BE2878" w:rsidP="00063508">
      <w:pPr>
        <w:pStyle w:val="SubStepAlpha"/>
        <w:numPr>
          <w:ilvl w:val="0"/>
          <w:numId w:val="0"/>
        </w:numPr>
        <w:ind w:left="720"/>
      </w:pPr>
      <w:r w:rsidRPr="00BE2878">
        <w:t>rm test.txt</w:t>
      </w:r>
    </w:p>
    <w:p w14:paraId="1C1E406B" w14:textId="77777777" w:rsidR="00EB17A7" w:rsidRDefault="00EB17A7" w:rsidP="00EB17A7"/>
    <w:p w14:paraId="2C3B6692" w14:textId="3ADFDA05" w:rsidR="00EB17A7" w:rsidRPr="00474A8D" w:rsidRDefault="007E585C" w:rsidP="007E585C">
      <w:pPr>
        <w:pStyle w:val="SubStepAlpha"/>
        <w:numPr>
          <w:ilvl w:val="0"/>
          <w:numId w:val="0"/>
        </w:numPr>
        <w:tabs>
          <w:tab w:val="left" w:pos="2949"/>
        </w:tabs>
      </w:pPr>
      <w:r>
        <w:tab/>
      </w:r>
    </w:p>
    <w:p w14:paraId="7DDABDC9" w14:textId="77777777" w:rsidR="00EB17A7" w:rsidRPr="001A5D85" w:rsidRDefault="00EB17A7" w:rsidP="00EB17A7">
      <w:pPr>
        <w:pStyle w:val="Overskrift2"/>
        <w:rPr>
          <w:i/>
          <w:iCs/>
          <w:sz w:val="28"/>
          <w:szCs w:val="28"/>
        </w:rPr>
      </w:pPr>
      <w:r w:rsidRPr="001A5D85">
        <w:rPr>
          <w:sz w:val="28"/>
          <w:szCs w:val="28"/>
        </w:rPr>
        <w:t xml:space="preserve">Deploy an emulated test network with </w:t>
      </w:r>
      <w:proofErr w:type="spellStart"/>
      <w:r w:rsidRPr="001A5D85">
        <w:rPr>
          <w:i/>
          <w:iCs/>
          <w:sz w:val="28"/>
          <w:szCs w:val="28"/>
        </w:rPr>
        <w:t>mininet</w:t>
      </w:r>
      <w:proofErr w:type="spellEnd"/>
    </w:p>
    <w:p w14:paraId="4BAFC48D" w14:textId="77777777" w:rsidR="00EB17A7" w:rsidRDefault="00EB17A7" w:rsidP="00EB17A7">
      <w:pPr>
        <w:pStyle w:val="Overskrift3"/>
      </w:pPr>
      <w:r>
        <w:t xml:space="preserve">Verify </w:t>
      </w:r>
      <w:proofErr w:type="spellStart"/>
      <w:r w:rsidRPr="00850612">
        <w:t>mininet</w:t>
      </w:r>
      <w:proofErr w:type="spellEnd"/>
      <w:r>
        <w:t xml:space="preserve"> and </w:t>
      </w:r>
      <w:proofErr w:type="spellStart"/>
      <w:r>
        <w:t>xterm</w:t>
      </w:r>
      <w:proofErr w:type="spellEnd"/>
      <w:r>
        <w:t xml:space="preserve"> installation.</w:t>
      </w:r>
    </w:p>
    <w:p w14:paraId="31142AB8" w14:textId="77777777" w:rsidR="00EB17A7" w:rsidRDefault="00EB17A7" w:rsidP="00EB17A7">
      <w:pPr>
        <w:pStyle w:val="SubStepAlpha"/>
      </w:pPr>
      <w:r>
        <w:t xml:space="preserve">Check </w:t>
      </w:r>
      <w:proofErr w:type="spellStart"/>
      <w:r>
        <w:t>mininet</w:t>
      </w:r>
      <w:proofErr w:type="spellEnd"/>
      <w:r>
        <w:t xml:space="preserve"> version. You should have version 2.3.0.</w:t>
      </w:r>
    </w:p>
    <w:p w14:paraId="6DB791FC" w14:textId="240516F2" w:rsidR="00EB17A7" w:rsidRDefault="00EB17A7" w:rsidP="00EB17A7">
      <w:pPr>
        <w:pStyle w:val="SubStepAlpha"/>
        <w:numPr>
          <w:ilvl w:val="0"/>
          <w:numId w:val="0"/>
        </w:numPr>
        <w:ind w:left="720"/>
        <w:rPr>
          <w:b/>
          <w:bCs/>
        </w:rPr>
      </w:pPr>
      <w:r w:rsidRPr="00261FBA">
        <w:rPr>
          <w:highlight w:val="yellow"/>
        </w:rPr>
        <w:t xml:space="preserve">$ </w:t>
      </w:r>
      <w:proofErr w:type="spellStart"/>
      <w:r w:rsidRPr="00261FBA">
        <w:rPr>
          <w:b/>
          <w:bCs/>
          <w:highlight w:val="yellow"/>
        </w:rPr>
        <w:t>mn</w:t>
      </w:r>
      <w:proofErr w:type="spellEnd"/>
      <w:r w:rsidRPr="00261FBA">
        <w:rPr>
          <w:b/>
          <w:bCs/>
          <w:highlight w:val="yellow"/>
        </w:rPr>
        <w:t xml:space="preserve"> </w:t>
      </w:r>
      <w:r w:rsidR="002A3584">
        <w:rPr>
          <w:b/>
          <w:bCs/>
          <w:highlight w:val="yellow"/>
        </w:rPr>
        <w:t>–</w:t>
      </w:r>
      <w:r w:rsidRPr="00261FBA">
        <w:rPr>
          <w:b/>
          <w:bCs/>
          <w:highlight w:val="yellow"/>
        </w:rPr>
        <w:t>version</w:t>
      </w:r>
    </w:p>
    <w:p w14:paraId="48C70015" w14:textId="0B78DB23" w:rsidR="00D72A96" w:rsidRDefault="00D72A96" w:rsidP="00D72A96">
      <w:pPr>
        <w:pStyle w:val="SubStepAlpha"/>
        <w:numPr>
          <w:ilvl w:val="0"/>
          <w:numId w:val="0"/>
        </w:numPr>
        <w:ind w:left="720" w:hanging="360"/>
        <w:rPr>
          <w:b/>
          <w:bCs/>
        </w:rPr>
      </w:pPr>
    </w:p>
    <w:p w14:paraId="68FC3A95" w14:textId="77777777" w:rsidR="00B52119" w:rsidRPr="00261FBA" w:rsidRDefault="00B52119" w:rsidP="00EB17A7">
      <w:pPr>
        <w:pStyle w:val="SubStepAlpha"/>
        <w:numPr>
          <w:ilvl w:val="0"/>
          <w:numId w:val="0"/>
        </w:numPr>
        <w:ind w:left="720"/>
        <w:rPr>
          <w:b/>
          <w:bCs/>
        </w:rPr>
      </w:pPr>
    </w:p>
    <w:p w14:paraId="366852C7" w14:textId="77777777" w:rsidR="00EB17A7" w:rsidRDefault="00EB17A7" w:rsidP="00EB17A7">
      <w:pPr>
        <w:pStyle w:val="SubStepAlpha"/>
      </w:pPr>
      <w:r>
        <w:t xml:space="preserve">Verify that </w:t>
      </w:r>
      <w:proofErr w:type="spellStart"/>
      <w:r>
        <w:t>xterm</w:t>
      </w:r>
      <w:proofErr w:type="spellEnd"/>
      <w:r>
        <w:t xml:space="preserve"> is installed. </w:t>
      </w:r>
    </w:p>
    <w:p w14:paraId="5B3C7B3A" w14:textId="77777777" w:rsidR="00EB17A7" w:rsidRPr="00261FBA" w:rsidRDefault="00EB17A7" w:rsidP="00EB17A7">
      <w:pPr>
        <w:pStyle w:val="SubStepAlpha"/>
        <w:numPr>
          <w:ilvl w:val="0"/>
          <w:numId w:val="0"/>
        </w:numPr>
        <w:ind w:left="720"/>
        <w:rPr>
          <w:b/>
          <w:bCs/>
        </w:rPr>
      </w:pPr>
      <w:r w:rsidRPr="00261FBA">
        <w:rPr>
          <w:highlight w:val="yellow"/>
        </w:rPr>
        <w:t xml:space="preserve">$ </w:t>
      </w:r>
      <w:proofErr w:type="spellStart"/>
      <w:r w:rsidRPr="00261FBA">
        <w:rPr>
          <w:b/>
          <w:bCs/>
          <w:highlight w:val="yellow"/>
        </w:rPr>
        <w:t>xterm</w:t>
      </w:r>
      <w:proofErr w:type="spellEnd"/>
    </w:p>
    <w:p w14:paraId="3A503F3B" w14:textId="77777777" w:rsidR="00EB17A7" w:rsidRDefault="00EB17A7" w:rsidP="00EB17A7">
      <w:pPr>
        <w:pStyle w:val="SubStepAlpha"/>
        <w:numPr>
          <w:ilvl w:val="0"/>
          <w:numId w:val="0"/>
        </w:numPr>
        <w:ind w:left="720"/>
      </w:pPr>
      <w:r>
        <w:t>A new CLI window should appear. You can now close it.</w:t>
      </w:r>
    </w:p>
    <w:p w14:paraId="1038A7AF" w14:textId="77777777" w:rsidR="006203B5" w:rsidRDefault="006203B5" w:rsidP="00EB17A7">
      <w:pPr>
        <w:pStyle w:val="SubStepAlpha"/>
        <w:numPr>
          <w:ilvl w:val="0"/>
          <w:numId w:val="0"/>
        </w:numPr>
        <w:ind w:left="720"/>
      </w:pPr>
    </w:p>
    <w:p w14:paraId="691B5166" w14:textId="7F38928E" w:rsidR="006203B5" w:rsidRDefault="00BC4B7E" w:rsidP="00BC4B7E">
      <w:pPr>
        <w:pStyle w:val="SubStepAlpha"/>
      </w:pPr>
      <w:r>
        <w:lastRenderedPageBreak/>
        <w:t>Run an iperf3 test towards a public server</w:t>
      </w:r>
      <w:r w:rsidR="00E60861">
        <w:t>. You can use the server “</w:t>
      </w:r>
      <w:r w:rsidR="00E60861" w:rsidRPr="00E60861">
        <w:rPr>
          <w:b/>
          <w:bCs/>
        </w:rPr>
        <w:t>paris.testdebit.info</w:t>
      </w:r>
      <w:r w:rsidR="00E60861">
        <w:t>”, which runs iperf3 servers listening on ports 9200-9240.</w:t>
      </w:r>
    </w:p>
    <w:p w14:paraId="233BBE21" w14:textId="34AF1984" w:rsidR="00E60861" w:rsidRDefault="001D4CC8" w:rsidP="001D4CC8">
      <w:pPr>
        <w:pStyle w:val="SubStepAlpha"/>
        <w:numPr>
          <w:ilvl w:val="0"/>
          <w:numId w:val="0"/>
        </w:numPr>
        <w:ind w:left="720"/>
      </w:pPr>
      <w:r w:rsidRPr="001D4CC8">
        <w:rPr>
          <w:highlight w:val="yellow"/>
        </w:rPr>
        <w:t xml:space="preserve">$ </w:t>
      </w:r>
      <w:r w:rsidRPr="001D4CC8">
        <w:rPr>
          <w:b/>
          <w:bCs/>
          <w:highlight w:val="yellow"/>
        </w:rPr>
        <w:t>iperf3 -c paris.testdebit.info -p 9200 -R</w:t>
      </w:r>
    </w:p>
    <w:p w14:paraId="188213EB" w14:textId="593AF7A0" w:rsidR="001D4CC8" w:rsidRDefault="007E5978" w:rsidP="001D4CC8">
      <w:pPr>
        <w:pStyle w:val="SubStepAlpha"/>
        <w:numPr>
          <w:ilvl w:val="0"/>
          <w:numId w:val="0"/>
        </w:numPr>
        <w:ind w:left="720"/>
      </w:pPr>
      <w:r>
        <w:t>NOTE: If port 9200 is unavailable, try other ports between 9200 and 9240.</w:t>
      </w:r>
    </w:p>
    <w:p w14:paraId="7C89D0E9" w14:textId="77777777" w:rsidR="00711A78" w:rsidRPr="007E5978" w:rsidRDefault="00711A78" w:rsidP="001D4CC8">
      <w:pPr>
        <w:pStyle w:val="SubStepAlpha"/>
        <w:numPr>
          <w:ilvl w:val="0"/>
          <w:numId w:val="0"/>
        </w:numPr>
        <w:ind w:left="720"/>
      </w:pPr>
    </w:p>
    <w:p w14:paraId="0FD49154" w14:textId="6EA1B8D4" w:rsidR="001D4CC8" w:rsidRDefault="001D4CC8" w:rsidP="001D4CC8">
      <w:pPr>
        <w:pStyle w:val="SubStepAlpha"/>
        <w:numPr>
          <w:ilvl w:val="0"/>
          <w:numId w:val="0"/>
        </w:numPr>
        <w:ind w:left="720"/>
        <w:rPr>
          <w:b/>
          <w:bCs/>
        </w:rPr>
      </w:pPr>
      <w:r>
        <w:rPr>
          <w:b/>
          <w:bCs/>
        </w:rPr>
        <w:t>Q: What information do iperf3 tests provide?</w:t>
      </w:r>
    </w:p>
    <w:p w14:paraId="71654DF5" w14:textId="06E70298" w:rsidR="002D484B" w:rsidRDefault="002D484B" w:rsidP="001D4CC8">
      <w:pPr>
        <w:pStyle w:val="SubStepAlpha"/>
        <w:numPr>
          <w:ilvl w:val="0"/>
          <w:numId w:val="0"/>
        </w:numPr>
        <w:ind w:left="720"/>
        <w:rPr>
          <w:b/>
          <w:bCs/>
        </w:rPr>
      </w:pPr>
      <w:r>
        <w:rPr>
          <w:b/>
          <w:bCs/>
        </w:rPr>
        <w:t>Interval, transfer , bitrate</w:t>
      </w:r>
    </w:p>
    <w:p w14:paraId="2A179721" w14:textId="77777777" w:rsidR="001D4CC8" w:rsidRDefault="001D4CC8" w:rsidP="001D4CC8">
      <w:pPr>
        <w:pStyle w:val="SubStepAlpha"/>
        <w:numPr>
          <w:ilvl w:val="0"/>
          <w:numId w:val="0"/>
        </w:numPr>
        <w:ind w:left="720"/>
        <w:rPr>
          <w:b/>
          <w:bCs/>
        </w:rPr>
      </w:pPr>
    </w:p>
    <w:p w14:paraId="31872A10" w14:textId="0E2A0E20" w:rsidR="001D4CC8" w:rsidRPr="001D4CC8" w:rsidRDefault="001D4CC8" w:rsidP="001D4CC8">
      <w:pPr>
        <w:pStyle w:val="SubStepAlpha"/>
        <w:numPr>
          <w:ilvl w:val="0"/>
          <w:numId w:val="0"/>
        </w:numPr>
        <w:ind w:left="720"/>
        <w:rPr>
          <w:b/>
          <w:bCs/>
        </w:rPr>
      </w:pPr>
      <w:r>
        <w:rPr>
          <w:b/>
          <w:bCs/>
        </w:rPr>
        <w:t>Q: Have you performed a similar test using your browser? Which kind of test?</w:t>
      </w:r>
      <w:r w:rsidR="002D484B">
        <w:rPr>
          <w:b/>
          <w:bCs/>
        </w:rPr>
        <w:t xml:space="preserve"> Yes , it’s a </w:t>
      </w:r>
      <w:proofErr w:type="spellStart"/>
      <w:r w:rsidR="002D484B">
        <w:rPr>
          <w:b/>
          <w:bCs/>
        </w:rPr>
        <w:t>speedtest</w:t>
      </w:r>
      <w:proofErr w:type="spellEnd"/>
      <w:r w:rsidR="002D484B">
        <w:rPr>
          <w:b/>
          <w:bCs/>
        </w:rPr>
        <w:t>.</w:t>
      </w:r>
    </w:p>
    <w:p w14:paraId="33968823" w14:textId="77777777" w:rsidR="00EB17A7" w:rsidRDefault="00EB17A7" w:rsidP="00EB17A7">
      <w:pPr>
        <w:pStyle w:val="Overskrift3"/>
      </w:pPr>
      <w:r>
        <w:t xml:space="preserve">Learn the basics of </w:t>
      </w:r>
      <w:proofErr w:type="spellStart"/>
      <w:r>
        <w:t>mininet</w:t>
      </w:r>
      <w:proofErr w:type="spellEnd"/>
      <w:r>
        <w:t>.</w:t>
      </w:r>
    </w:p>
    <w:p w14:paraId="30F1680E" w14:textId="77777777" w:rsidR="00EB17A7" w:rsidRDefault="00EB17A7" w:rsidP="00EB17A7">
      <w:pPr>
        <w:pStyle w:val="SubStepAlpha"/>
      </w:pPr>
      <w:r>
        <w:t xml:space="preserve">Start a simple </w:t>
      </w:r>
      <w:proofErr w:type="spellStart"/>
      <w:r>
        <w:t>mininet</w:t>
      </w:r>
      <w:proofErr w:type="spellEnd"/>
      <w:r>
        <w:t xml:space="preserve"> session with the default topology.</w:t>
      </w:r>
    </w:p>
    <w:p w14:paraId="3831A38C" w14:textId="77777777" w:rsidR="00EB17A7" w:rsidRDefault="00EB17A7" w:rsidP="00EB17A7">
      <w:pPr>
        <w:ind w:left="720"/>
        <w:rPr>
          <w:b/>
          <w:bCs/>
          <w:sz w:val="20"/>
          <w:szCs w:val="20"/>
        </w:rPr>
      </w:pPr>
      <w:r w:rsidRPr="00261FBA">
        <w:rPr>
          <w:sz w:val="20"/>
          <w:szCs w:val="20"/>
          <w:highlight w:val="yellow"/>
        </w:rPr>
        <w:t>$</w:t>
      </w:r>
      <w:r w:rsidRPr="00261FBA">
        <w:rPr>
          <w:b/>
          <w:bCs/>
          <w:sz w:val="20"/>
          <w:szCs w:val="20"/>
          <w:highlight w:val="yellow"/>
        </w:rPr>
        <w:t xml:space="preserve"> </w:t>
      </w:r>
      <w:proofErr w:type="spellStart"/>
      <w:r w:rsidRPr="00261FBA">
        <w:rPr>
          <w:b/>
          <w:bCs/>
          <w:sz w:val="20"/>
          <w:szCs w:val="20"/>
          <w:highlight w:val="yellow"/>
        </w:rPr>
        <w:t>sudo</w:t>
      </w:r>
      <w:proofErr w:type="spellEnd"/>
      <w:r w:rsidRPr="00261FBA">
        <w:rPr>
          <w:b/>
          <w:bCs/>
          <w:sz w:val="20"/>
          <w:szCs w:val="20"/>
          <w:highlight w:val="yellow"/>
        </w:rPr>
        <w:t xml:space="preserve"> </w:t>
      </w:r>
      <w:proofErr w:type="spellStart"/>
      <w:r w:rsidRPr="00261FBA">
        <w:rPr>
          <w:b/>
          <w:bCs/>
          <w:sz w:val="20"/>
          <w:szCs w:val="20"/>
          <w:highlight w:val="yellow"/>
        </w:rPr>
        <w:t>mn</w:t>
      </w:r>
      <w:proofErr w:type="spellEnd"/>
    </w:p>
    <w:p w14:paraId="635C101E" w14:textId="77777777" w:rsidR="00EB17A7" w:rsidRDefault="00EB17A7" w:rsidP="00EB17A7">
      <w:pPr>
        <w:pStyle w:val="SubStepAlpha"/>
      </w:pPr>
      <w:r>
        <w:t xml:space="preserve">Use the following commands from the </w:t>
      </w:r>
      <w:proofErr w:type="spellStart"/>
      <w:r>
        <w:t>mininet</w:t>
      </w:r>
      <w:proofErr w:type="spellEnd"/>
      <w:r>
        <w:t xml:space="preserve"> console to get information about the topology: </w:t>
      </w:r>
      <w:r>
        <w:rPr>
          <w:b/>
          <w:bCs/>
        </w:rPr>
        <w:t>nodes, links, net, ports</w:t>
      </w:r>
      <w:r>
        <w:t>.</w:t>
      </w:r>
    </w:p>
    <w:p w14:paraId="7B3CCA0E" w14:textId="145426B7" w:rsidR="00EB17A7" w:rsidRDefault="00EB17A7" w:rsidP="00C30D70">
      <w:pPr>
        <w:pStyle w:val="SubStepAlpha"/>
        <w:numPr>
          <w:ilvl w:val="0"/>
          <w:numId w:val="0"/>
        </w:numPr>
        <w:ind w:left="720"/>
        <w:rPr>
          <w:b/>
          <w:bCs/>
        </w:rPr>
      </w:pPr>
      <w:r>
        <w:rPr>
          <w:b/>
          <w:bCs/>
        </w:rPr>
        <w:t>Q: How many hosts and switches are there in the default topology? How are they connected, and what are the names of their interfaces?</w:t>
      </w:r>
      <w:r w:rsidR="00D46182">
        <w:rPr>
          <w:b/>
          <w:bCs/>
        </w:rPr>
        <w:t xml:space="preserve"> </w:t>
      </w:r>
    </w:p>
    <w:p w14:paraId="27C8EACC" w14:textId="739669F4" w:rsidR="002D484B" w:rsidRDefault="002D484B" w:rsidP="00C30D70">
      <w:pPr>
        <w:pStyle w:val="SubStepAlpha"/>
        <w:numPr>
          <w:ilvl w:val="0"/>
          <w:numId w:val="0"/>
        </w:numPr>
        <w:ind w:left="720"/>
        <w:rPr>
          <w:b/>
          <w:bCs/>
        </w:rPr>
      </w:pPr>
      <w:r>
        <w:rPr>
          <w:b/>
          <w:bCs/>
        </w:rPr>
        <w:t>2 hosts, 1 switch</w:t>
      </w:r>
    </w:p>
    <w:p w14:paraId="20F36817" w14:textId="32996342" w:rsidR="00F76546" w:rsidRDefault="00F76546" w:rsidP="00C30D70">
      <w:pPr>
        <w:pStyle w:val="SubStepAlpha"/>
        <w:numPr>
          <w:ilvl w:val="0"/>
          <w:numId w:val="0"/>
        </w:numPr>
        <w:ind w:left="720"/>
        <w:rPr>
          <w:b/>
          <w:bCs/>
        </w:rPr>
      </w:pPr>
      <w:r>
        <w:rPr>
          <w:b/>
          <w:bCs/>
        </w:rPr>
        <w:t>H1-eth0      s1 eth1</w:t>
      </w:r>
    </w:p>
    <w:p w14:paraId="26C655D3" w14:textId="4751EC7B" w:rsidR="00F76546" w:rsidRDefault="00F76546" w:rsidP="00C30D70">
      <w:pPr>
        <w:pStyle w:val="SubStepAlpha"/>
        <w:numPr>
          <w:ilvl w:val="0"/>
          <w:numId w:val="0"/>
        </w:numPr>
        <w:ind w:left="720"/>
        <w:rPr>
          <w:b/>
          <w:bCs/>
        </w:rPr>
      </w:pPr>
      <w:r>
        <w:rPr>
          <w:b/>
          <w:bCs/>
        </w:rPr>
        <w:t>H2-eth0      s1 eth2</w:t>
      </w:r>
    </w:p>
    <w:p w14:paraId="662083AE" w14:textId="77777777" w:rsidR="00EB17A7" w:rsidRPr="006712DD" w:rsidRDefault="00EB17A7" w:rsidP="00EB17A7">
      <w:pPr>
        <w:pStyle w:val="SubStepAlpha"/>
        <w:numPr>
          <w:ilvl w:val="0"/>
          <w:numId w:val="0"/>
        </w:numPr>
        <w:ind w:left="720"/>
        <w:rPr>
          <w:b/>
          <w:bCs/>
        </w:rPr>
      </w:pPr>
    </w:p>
    <w:p w14:paraId="08688926" w14:textId="77777777" w:rsidR="00EB17A7" w:rsidRDefault="00EB17A7" w:rsidP="00EB17A7">
      <w:pPr>
        <w:pStyle w:val="SubStepAlpha"/>
      </w:pPr>
      <w:r>
        <w:t>Ping h2 from h1 and verify that the ping is successful. Use “-c 5” to only send 5 ICMP Echo requests.</w:t>
      </w:r>
    </w:p>
    <w:p w14:paraId="2D622F9A" w14:textId="77777777" w:rsidR="00EB17A7" w:rsidRPr="00261FBA" w:rsidRDefault="00EB17A7" w:rsidP="00EB17A7">
      <w:pPr>
        <w:pStyle w:val="SubStepAlpha"/>
        <w:numPr>
          <w:ilvl w:val="0"/>
          <w:numId w:val="0"/>
        </w:numPr>
        <w:ind w:left="720"/>
        <w:rPr>
          <w:b/>
          <w:bCs/>
        </w:rPr>
      </w:pPr>
      <w:proofErr w:type="spellStart"/>
      <w:r w:rsidRPr="00261FBA">
        <w:rPr>
          <w:highlight w:val="yellow"/>
        </w:rPr>
        <w:t>mininet</w:t>
      </w:r>
      <w:proofErr w:type="spellEnd"/>
      <w:r w:rsidRPr="00261FBA">
        <w:rPr>
          <w:highlight w:val="yellow"/>
        </w:rPr>
        <w:t>&gt;</w:t>
      </w:r>
      <w:r w:rsidRPr="00261FBA">
        <w:rPr>
          <w:b/>
          <w:bCs/>
          <w:highlight w:val="yellow"/>
        </w:rPr>
        <w:t xml:space="preserve"> h1 ping h2 -c 5</w:t>
      </w:r>
    </w:p>
    <w:p w14:paraId="2AC8F4A6" w14:textId="77777777" w:rsidR="00EB17A7" w:rsidRDefault="00EB17A7" w:rsidP="00EB17A7">
      <w:pPr>
        <w:pStyle w:val="SubStepAlpha"/>
      </w:pPr>
      <w:r>
        <w:t xml:space="preserve">Use </w:t>
      </w:r>
      <w:proofErr w:type="spellStart"/>
      <w:r>
        <w:t>xterm</w:t>
      </w:r>
      <w:proofErr w:type="spellEnd"/>
      <w:r>
        <w:t xml:space="preserve"> to access the CLIs in the hosts. Two new </w:t>
      </w:r>
      <w:proofErr w:type="spellStart"/>
      <w:r>
        <w:t>xterm</w:t>
      </w:r>
      <w:proofErr w:type="spellEnd"/>
      <w:r>
        <w:t xml:space="preserve"> windows should appear with h1 and h2’s CLIs.</w:t>
      </w:r>
    </w:p>
    <w:p w14:paraId="7A5E45A4" w14:textId="77777777" w:rsidR="00EB17A7" w:rsidRDefault="00EB17A7" w:rsidP="00EB17A7">
      <w:pPr>
        <w:pStyle w:val="SubStepAlpha"/>
        <w:numPr>
          <w:ilvl w:val="0"/>
          <w:numId w:val="0"/>
        </w:numPr>
        <w:ind w:left="720"/>
        <w:rPr>
          <w:b/>
          <w:bCs/>
        </w:rPr>
      </w:pPr>
      <w:proofErr w:type="spellStart"/>
      <w:r w:rsidRPr="00261FBA">
        <w:rPr>
          <w:highlight w:val="yellow"/>
        </w:rPr>
        <w:t>mininet</w:t>
      </w:r>
      <w:proofErr w:type="spellEnd"/>
      <w:r w:rsidRPr="00261FBA">
        <w:rPr>
          <w:highlight w:val="yellow"/>
        </w:rPr>
        <w:t>&gt;</w:t>
      </w:r>
      <w:r w:rsidRPr="00261FBA">
        <w:rPr>
          <w:b/>
          <w:bCs/>
          <w:highlight w:val="yellow"/>
        </w:rPr>
        <w:t xml:space="preserve"> </w:t>
      </w:r>
      <w:proofErr w:type="spellStart"/>
      <w:r w:rsidRPr="00261FBA">
        <w:rPr>
          <w:b/>
          <w:bCs/>
          <w:highlight w:val="yellow"/>
        </w:rPr>
        <w:t>xterm</w:t>
      </w:r>
      <w:proofErr w:type="spellEnd"/>
      <w:r w:rsidRPr="00261FBA">
        <w:rPr>
          <w:b/>
          <w:bCs/>
          <w:highlight w:val="yellow"/>
        </w:rPr>
        <w:t xml:space="preserve"> h1 h2</w:t>
      </w:r>
    </w:p>
    <w:p w14:paraId="3A33B5B6" w14:textId="5C8E28A2" w:rsidR="006B6DA3" w:rsidRPr="006B6DA3" w:rsidRDefault="006B6DA3" w:rsidP="00EB17A7">
      <w:pPr>
        <w:pStyle w:val="SubStepAlpha"/>
        <w:numPr>
          <w:ilvl w:val="0"/>
          <w:numId w:val="0"/>
        </w:numPr>
        <w:ind w:left="720"/>
      </w:pPr>
      <w:r>
        <w:t xml:space="preserve">NOTE: You can make the text in the </w:t>
      </w:r>
      <w:proofErr w:type="spellStart"/>
      <w:r>
        <w:t>xterm</w:t>
      </w:r>
      <w:proofErr w:type="spellEnd"/>
      <w:r>
        <w:t xml:space="preserve"> windows bigger with </w:t>
      </w:r>
      <w:proofErr w:type="spellStart"/>
      <w:r>
        <w:rPr>
          <w:b/>
          <w:bCs/>
        </w:rPr>
        <w:t>CTRL+Right</w:t>
      </w:r>
      <w:proofErr w:type="spellEnd"/>
      <w:r>
        <w:rPr>
          <w:b/>
          <w:bCs/>
        </w:rPr>
        <w:t xml:space="preserve"> click</w:t>
      </w:r>
      <w:r w:rsidR="003F21D0">
        <w:rPr>
          <w:b/>
          <w:bCs/>
        </w:rPr>
        <w:t xml:space="preserve"> </w:t>
      </w:r>
      <w:r w:rsidR="003F21D0">
        <w:t xml:space="preserve">and change the </w:t>
      </w:r>
      <w:r w:rsidR="003F21D0">
        <w:rPr>
          <w:b/>
          <w:bCs/>
        </w:rPr>
        <w:t>VT Fonts size</w:t>
      </w:r>
      <w:r w:rsidR="003F21D0">
        <w:t>.</w:t>
      </w:r>
      <w:r>
        <w:t xml:space="preserve"> </w:t>
      </w:r>
    </w:p>
    <w:p w14:paraId="53380F71" w14:textId="77777777" w:rsidR="00B429F7" w:rsidRDefault="00EB17A7" w:rsidP="00EB17A7">
      <w:pPr>
        <w:pStyle w:val="SubStepAlpha"/>
      </w:pPr>
      <w:r>
        <w:t xml:space="preserve">Figure out the interface names and IP addresses assigned to h1 and h2 by </w:t>
      </w:r>
      <w:proofErr w:type="spellStart"/>
      <w:r>
        <w:t>mininet</w:t>
      </w:r>
      <w:proofErr w:type="spellEnd"/>
      <w:r w:rsidR="00B429F7">
        <w:t>, and fill in the table.</w:t>
      </w:r>
    </w:p>
    <w:p w14:paraId="0DA28D68" w14:textId="64236567" w:rsidR="00EB17A7" w:rsidRDefault="00EB17A7" w:rsidP="00B429F7">
      <w:pPr>
        <w:pStyle w:val="SubStepAlpha"/>
        <w:numPr>
          <w:ilvl w:val="0"/>
          <w:numId w:val="0"/>
        </w:numPr>
        <w:ind w:left="720"/>
      </w:pPr>
      <w:r>
        <w:t xml:space="preserve"> NOTE: You can use the Linux </w:t>
      </w:r>
      <w:proofErr w:type="spellStart"/>
      <w:r>
        <w:rPr>
          <w:b/>
          <w:bCs/>
        </w:rPr>
        <w:t>ifconfig</w:t>
      </w:r>
      <w:proofErr w:type="spellEnd"/>
      <w:r>
        <w:t xml:space="preserve"> command to view the network interface configuration.</w:t>
      </w:r>
      <w:r w:rsidR="001B4568">
        <w:t xml:space="preserve"> </w:t>
      </w:r>
    </w:p>
    <w:p w14:paraId="240EAFD0" w14:textId="77777777" w:rsidR="009A6282" w:rsidRDefault="009A6282" w:rsidP="00B429F7">
      <w:pPr>
        <w:pStyle w:val="SubStepAlpha"/>
        <w:numPr>
          <w:ilvl w:val="0"/>
          <w:numId w:val="0"/>
        </w:numPr>
        <w:ind w:left="720"/>
      </w:pP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275"/>
        <w:gridCol w:w="2275"/>
        <w:gridCol w:w="2275"/>
      </w:tblGrid>
      <w:tr w:rsidR="00EB17A7" w14:paraId="5EAF230E" w14:textId="77777777" w:rsidTr="00E57888">
        <w:trPr>
          <w:cnfStyle w:val="100000000000" w:firstRow="1" w:lastRow="0" w:firstColumn="0" w:lastColumn="0" w:oddVBand="0" w:evenVBand="0" w:oddHBand="0" w:evenHBand="0" w:firstRowFirstColumn="0" w:firstRowLastColumn="0" w:lastRowFirstColumn="0" w:lastRowLastColumn="0"/>
          <w:tblHeader/>
        </w:trPr>
        <w:tc>
          <w:tcPr>
            <w:tcW w:w="2275" w:type="dxa"/>
          </w:tcPr>
          <w:p w14:paraId="301786C1" w14:textId="77777777" w:rsidR="00EB17A7" w:rsidRDefault="00EB17A7" w:rsidP="00E57888">
            <w:pPr>
              <w:pStyle w:val="TableHeading"/>
            </w:pPr>
            <w:r>
              <w:t>Host</w:t>
            </w:r>
          </w:p>
        </w:tc>
        <w:tc>
          <w:tcPr>
            <w:tcW w:w="2275" w:type="dxa"/>
          </w:tcPr>
          <w:p w14:paraId="119967E4" w14:textId="77777777" w:rsidR="00EB17A7" w:rsidRPr="005C7E9D" w:rsidRDefault="00EB17A7" w:rsidP="00E57888">
            <w:pPr>
              <w:pStyle w:val="TableHeading"/>
            </w:pPr>
            <w:r>
              <w:t>Interface name</w:t>
            </w:r>
          </w:p>
        </w:tc>
        <w:tc>
          <w:tcPr>
            <w:tcW w:w="2275" w:type="dxa"/>
          </w:tcPr>
          <w:p w14:paraId="45335E22" w14:textId="77777777" w:rsidR="00EB17A7" w:rsidRDefault="00EB17A7" w:rsidP="00E57888">
            <w:pPr>
              <w:pStyle w:val="TableHeading"/>
            </w:pPr>
            <w:r>
              <w:t>IP address</w:t>
            </w:r>
          </w:p>
        </w:tc>
      </w:tr>
      <w:tr w:rsidR="00EB17A7" w14:paraId="57BCC234" w14:textId="77777777" w:rsidTr="00E57888">
        <w:tc>
          <w:tcPr>
            <w:tcW w:w="2275" w:type="dxa"/>
          </w:tcPr>
          <w:p w14:paraId="7FE0AEB7" w14:textId="77777777" w:rsidR="00EB17A7" w:rsidRDefault="00EB17A7" w:rsidP="00E57888">
            <w:pPr>
              <w:pStyle w:val="TableText"/>
              <w:jc w:val="center"/>
            </w:pPr>
            <w:r>
              <w:t>h1</w:t>
            </w:r>
          </w:p>
        </w:tc>
        <w:tc>
          <w:tcPr>
            <w:tcW w:w="2275" w:type="dxa"/>
          </w:tcPr>
          <w:p w14:paraId="699BB27E" w14:textId="67CEB705" w:rsidR="00EB17A7" w:rsidRPr="000C5BF7" w:rsidRDefault="00F76546" w:rsidP="00E57888">
            <w:pPr>
              <w:pStyle w:val="TableText"/>
              <w:jc w:val="center"/>
              <w:rPr>
                <w:color w:val="000000" w:themeColor="text1"/>
                <w:highlight w:val="green"/>
              </w:rPr>
            </w:pPr>
            <w:r>
              <w:rPr>
                <w:color w:val="000000" w:themeColor="text1"/>
                <w:highlight w:val="green"/>
              </w:rPr>
              <w:t>h1-eth0</w:t>
            </w:r>
          </w:p>
        </w:tc>
        <w:tc>
          <w:tcPr>
            <w:tcW w:w="2275" w:type="dxa"/>
          </w:tcPr>
          <w:p w14:paraId="151B69F6" w14:textId="4BAD3273" w:rsidR="00EB17A7" w:rsidRPr="000C5BF7" w:rsidRDefault="00F76546" w:rsidP="00E57888">
            <w:pPr>
              <w:pStyle w:val="TableText"/>
              <w:jc w:val="center"/>
              <w:rPr>
                <w:color w:val="000000" w:themeColor="text1"/>
                <w:highlight w:val="green"/>
              </w:rPr>
            </w:pPr>
            <w:r>
              <w:rPr>
                <w:color w:val="000000" w:themeColor="text1"/>
                <w:highlight w:val="green"/>
              </w:rPr>
              <w:t>10.0.0.1</w:t>
            </w:r>
          </w:p>
        </w:tc>
      </w:tr>
      <w:tr w:rsidR="00EB17A7" w14:paraId="5B397BED" w14:textId="77777777" w:rsidTr="00E57888">
        <w:tc>
          <w:tcPr>
            <w:tcW w:w="2275" w:type="dxa"/>
            <w:tcBorders>
              <w:bottom w:val="single" w:sz="4" w:space="0" w:color="auto"/>
            </w:tcBorders>
          </w:tcPr>
          <w:p w14:paraId="7F733BCC" w14:textId="77777777" w:rsidR="00EB17A7" w:rsidRDefault="00EB17A7" w:rsidP="00E57888">
            <w:pPr>
              <w:pStyle w:val="TableText"/>
              <w:jc w:val="center"/>
            </w:pPr>
            <w:r>
              <w:t>h2</w:t>
            </w:r>
          </w:p>
        </w:tc>
        <w:tc>
          <w:tcPr>
            <w:tcW w:w="2275" w:type="dxa"/>
          </w:tcPr>
          <w:p w14:paraId="02CA0B6E" w14:textId="7C493C8A" w:rsidR="00EB17A7" w:rsidRPr="000C5BF7" w:rsidRDefault="00F76546" w:rsidP="00E57888">
            <w:pPr>
              <w:pStyle w:val="TableText"/>
              <w:jc w:val="center"/>
              <w:rPr>
                <w:color w:val="000000" w:themeColor="text1"/>
                <w:highlight w:val="green"/>
              </w:rPr>
            </w:pPr>
            <w:r>
              <w:rPr>
                <w:color w:val="000000" w:themeColor="text1"/>
                <w:highlight w:val="green"/>
              </w:rPr>
              <w:t>h2-eth0</w:t>
            </w:r>
          </w:p>
        </w:tc>
        <w:tc>
          <w:tcPr>
            <w:tcW w:w="2275" w:type="dxa"/>
          </w:tcPr>
          <w:p w14:paraId="1C253A47" w14:textId="562789D6" w:rsidR="00EB17A7" w:rsidRPr="000C5BF7" w:rsidRDefault="00F76546" w:rsidP="00E57888">
            <w:pPr>
              <w:pStyle w:val="TableText"/>
              <w:jc w:val="center"/>
              <w:rPr>
                <w:color w:val="000000" w:themeColor="text1"/>
                <w:highlight w:val="green"/>
              </w:rPr>
            </w:pPr>
            <w:r>
              <w:rPr>
                <w:color w:val="000000" w:themeColor="text1"/>
                <w:highlight w:val="green"/>
              </w:rPr>
              <w:t>10.0.0.2</w:t>
            </w:r>
          </w:p>
        </w:tc>
      </w:tr>
    </w:tbl>
    <w:p w14:paraId="0A0E6710" w14:textId="572387F3" w:rsidR="00623616" w:rsidRDefault="00623616" w:rsidP="00EB17A7">
      <w:pPr>
        <w:pStyle w:val="SubStepAlpha"/>
      </w:pPr>
      <w:r>
        <w:t xml:space="preserve">From h2’s CLI, start a traffic capture using </w:t>
      </w:r>
      <w:proofErr w:type="spellStart"/>
      <w:r>
        <w:rPr>
          <w:b/>
          <w:bCs/>
        </w:rPr>
        <w:t>tcpdump</w:t>
      </w:r>
      <w:proofErr w:type="spellEnd"/>
      <w:r w:rsidR="00116CBC">
        <w:t xml:space="preserve"> on the </w:t>
      </w:r>
      <w:r w:rsidR="00BB1B7E">
        <w:t>interface you found in the previous step.</w:t>
      </w:r>
    </w:p>
    <w:p w14:paraId="70DE3F80" w14:textId="7223081D" w:rsidR="00623616" w:rsidRPr="00BB1B7E" w:rsidRDefault="00623616" w:rsidP="00623616">
      <w:pPr>
        <w:pStyle w:val="SubStepAlpha"/>
        <w:numPr>
          <w:ilvl w:val="0"/>
          <w:numId w:val="0"/>
        </w:numPr>
        <w:ind w:left="720"/>
        <w:rPr>
          <w:b/>
          <w:bCs/>
        </w:rPr>
      </w:pPr>
      <w:r w:rsidRPr="00BB1B7E">
        <w:rPr>
          <w:highlight w:val="yellow"/>
        </w:rPr>
        <w:t>h2:</w:t>
      </w:r>
      <w:r w:rsidRPr="00BB1B7E">
        <w:t xml:space="preserve"> </w:t>
      </w:r>
      <w:r w:rsidRPr="00BB1B7E">
        <w:rPr>
          <w:highlight w:val="yellow"/>
        </w:rPr>
        <w:t>$</w:t>
      </w:r>
      <w:r w:rsidR="001B3CE9" w:rsidRPr="00BB1B7E">
        <w:rPr>
          <w:highlight w:val="yellow"/>
        </w:rPr>
        <w:t xml:space="preserve"> </w:t>
      </w:r>
      <w:proofErr w:type="spellStart"/>
      <w:r w:rsidR="00116CBC" w:rsidRPr="00BB1B7E">
        <w:rPr>
          <w:b/>
          <w:bCs/>
          <w:highlight w:val="yellow"/>
        </w:rPr>
        <w:t>tcpdump</w:t>
      </w:r>
      <w:proofErr w:type="spellEnd"/>
      <w:r w:rsidR="00BB1B7E" w:rsidRPr="00BB1B7E">
        <w:rPr>
          <w:b/>
          <w:bCs/>
          <w:highlight w:val="yellow"/>
        </w:rPr>
        <w:t xml:space="preserve"> -</w:t>
      </w:r>
      <w:proofErr w:type="spellStart"/>
      <w:r w:rsidR="00BB1B7E" w:rsidRPr="00BB1B7E">
        <w:rPr>
          <w:b/>
          <w:bCs/>
          <w:highlight w:val="yellow"/>
        </w:rPr>
        <w:t>i</w:t>
      </w:r>
      <w:proofErr w:type="spellEnd"/>
      <w:r w:rsidR="00BB1B7E" w:rsidRPr="00BB1B7E">
        <w:rPr>
          <w:b/>
          <w:bCs/>
          <w:highlight w:val="yellow"/>
        </w:rPr>
        <w:t xml:space="preserve"> &lt;</w:t>
      </w:r>
      <w:proofErr w:type="spellStart"/>
      <w:r w:rsidR="00BB1B7E" w:rsidRPr="00BB1B7E">
        <w:rPr>
          <w:b/>
          <w:bCs/>
          <w:highlight w:val="yellow"/>
        </w:rPr>
        <w:t>interface_name</w:t>
      </w:r>
      <w:proofErr w:type="spellEnd"/>
      <w:r w:rsidR="00BB1B7E" w:rsidRPr="00BB1B7E">
        <w:rPr>
          <w:b/>
          <w:bCs/>
          <w:highlight w:val="yellow"/>
        </w:rPr>
        <w:t>&gt;</w:t>
      </w:r>
    </w:p>
    <w:p w14:paraId="020A9C20" w14:textId="58BB764B" w:rsidR="00EB17A7" w:rsidRDefault="00EB17A7" w:rsidP="00EB17A7">
      <w:pPr>
        <w:pStyle w:val="SubStepAlpha"/>
      </w:pPr>
      <w:r>
        <w:t xml:space="preserve">From h1’s CLI (the </w:t>
      </w:r>
      <w:proofErr w:type="spellStart"/>
      <w:r>
        <w:t>xterm</w:t>
      </w:r>
      <w:proofErr w:type="spellEnd"/>
      <w:r>
        <w:t xml:space="preserve"> window opened in Step 2.d), start a ping towards h2. </w:t>
      </w:r>
      <w:r w:rsidR="003D06E2">
        <w:t xml:space="preserve">Observe how the ICMP packets are captured on h2 by </w:t>
      </w:r>
      <w:proofErr w:type="spellStart"/>
      <w:r w:rsidR="003D06E2">
        <w:t>tcpdump</w:t>
      </w:r>
      <w:proofErr w:type="spellEnd"/>
      <w:r w:rsidR="003D06E2">
        <w:t>.</w:t>
      </w:r>
    </w:p>
    <w:p w14:paraId="6B1086DF" w14:textId="1602860F" w:rsidR="00EB17A7" w:rsidRDefault="00EB17A7" w:rsidP="004842CC">
      <w:pPr>
        <w:pStyle w:val="SubStepAlpha"/>
        <w:numPr>
          <w:ilvl w:val="0"/>
          <w:numId w:val="0"/>
        </w:numPr>
        <w:ind w:left="720"/>
        <w:rPr>
          <w:b/>
          <w:bCs/>
        </w:rPr>
      </w:pPr>
      <w:r>
        <w:rPr>
          <w:b/>
          <w:bCs/>
        </w:rPr>
        <w:lastRenderedPageBreak/>
        <w:t xml:space="preserve">Q: What’s the average </w:t>
      </w:r>
      <w:r w:rsidR="00481E29">
        <w:rPr>
          <w:b/>
          <w:bCs/>
        </w:rPr>
        <w:t>round</w:t>
      </w:r>
      <w:r w:rsidR="00DB024E">
        <w:rPr>
          <w:b/>
          <w:bCs/>
        </w:rPr>
        <w:t xml:space="preserve"> trip time or latency</w:t>
      </w:r>
      <w:r>
        <w:rPr>
          <w:b/>
          <w:bCs/>
        </w:rPr>
        <w:t xml:space="preserve"> between h1 and h2? </w:t>
      </w:r>
      <w:r w:rsidR="002A0203">
        <w:rPr>
          <w:b/>
          <w:bCs/>
        </w:rPr>
        <w:t xml:space="preserve">0.1 </w:t>
      </w:r>
    </w:p>
    <w:p w14:paraId="1734B8C6" w14:textId="77777777" w:rsidR="00EB17A7" w:rsidRDefault="00EB17A7" w:rsidP="00EB17A7">
      <w:pPr>
        <w:pStyle w:val="SubStepAlpha"/>
        <w:numPr>
          <w:ilvl w:val="0"/>
          <w:numId w:val="0"/>
        </w:numPr>
        <w:ind w:left="720"/>
      </w:pPr>
    </w:p>
    <w:p w14:paraId="6F51795D" w14:textId="5DF5EE8B" w:rsidR="0052360C" w:rsidRDefault="0052360C" w:rsidP="00EB17A7">
      <w:pPr>
        <w:pStyle w:val="SubStepAlpha"/>
        <w:numPr>
          <w:ilvl w:val="0"/>
          <w:numId w:val="0"/>
        </w:numPr>
        <w:ind w:left="720"/>
        <w:rPr>
          <w:b/>
          <w:bCs/>
        </w:rPr>
      </w:pPr>
      <w:r>
        <w:rPr>
          <w:b/>
          <w:bCs/>
        </w:rPr>
        <w:t xml:space="preserve">Q: What information does the </w:t>
      </w:r>
      <w:proofErr w:type="spellStart"/>
      <w:r>
        <w:rPr>
          <w:b/>
          <w:bCs/>
          <w:i/>
          <w:iCs/>
        </w:rPr>
        <w:t>tcpdump</w:t>
      </w:r>
      <w:proofErr w:type="spellEnd"/>
      <w:r>
        <w:rPr>
          <w:b/>
          <w:bCs/>
        </w:rPr>
        <w:t xml:space="preserve"> packet capture show? </w:t>
      </w:r>
      <w:r w:rsidR="002A0203">
        <w:rPr>
          <w:b/>
          <w:bCs/>
        </w:rPr>
        <w:t>ICMP requests and reply</w:t>
      </w:r>
    </w:p>
    <w:p w14:paraId="68C546F8" w14:textId="77777777" w:rsidR="0052360C" w:rsidRDefault="0052360C" w:rsidP="00EB17A7">
      <w:pPr>
        <w:pStyle w:val="SubStepAlpha"/>
        <w:numPr>
          <w:ilvl w:val="0"/>
          <w:numId w:val="0"/>
        </w:numPr>
        <w:ind w:left="720"/>
        <w:rPr>
          <w:b/>
          <w:bCs/>
        </w:rPr>
      </w:pPr>
    </w:p>
    <w:p w14:paraId="0EA3FE5B" w14:textId="285F1201" w:rsidR="0052360C" w:rsidRPr="0052360C" w:rsidRDefault="0052360C" w:rsidP="00EB17A7">
      <w:pPr>
        <w:pStyle w:val="SubStepAlpha"/>
        <w:numPr>
          <w:ilvl w:val="0"/>
          <w:numId w:val="0"/>
        </w:numPr>
        <w:ind w:left="720"/>
        <w:rPr>
          <w:b/>
          <w:bCs/>
        </w:rPr>
      </w:pPr>
      <w:r>
        <w:rPr>
          <w:b/>
          <w:bCs/>
        </w:rPr>
        <w:t xml:space="preserve">Q: Does </w:t>
      </w:r>
      <w:proofErr w:type="spellStart"/>
      <w:r>
        <w:rPr>
          <w:b/>
          <w:bCs/>
          <w:i/>
          <w:iCs/>
        </w:rPr>
        <w:t>tcpdump</w:t>
      </w:r>
      <w:proofErr w:type="spellEnd"/>
      <w:r>
        <w:rPr>
          <w:b/>
          <w:bCs/>
        </w:rPr>
        <w:t xml:space="preserve"> show more traffic other than ICMP? Which protocol(s) do you recognize?</w:t>
      </w:r>
    </w:p>
    <w:p w14:paraId="35E5C994" w14:textId="647D84B5" w:rsidR="00555E2C" w:rsidRPr="00B713CA" w:rsidRDefault="002A0203" w:rsidP="00EB17A7">
      <w:pPr>
        <w:pStyle w:val="SubStepAlpha"/>
        <w:numPr>
          <w:ilvl w:val="0"/>
          <w:numId w:val="0"/>
        </w:numPr>
        <w:ind w:left="720"/>
        <w:rPr>
          <w:b/>
          <w:bCs/>
        </w:rPr>
      </w:pPr>
      <w:r>
        <w:rPr>
          <w:b/>
          <w:bCs/>
        </w:rPr>
        <w:t>YES ARP</w:t>
      </w:r>
    </w:p>
    <w:p w14:paraId="5CA14232" w14:textId="77777777" w:rsidR="00EB17A7" w:rsidRDefault="00EB17A7" w:rsidP="00EB17A7">
      <w:pPr>
        <w:pStyle w:val="SubStepAlpha"/>
      </w:pPr>
      <w:r>
        <w:t>Stop the session and clean it.</w:t>
      </w:r>
    </w:p>
    <w:p w14:paraId="31754FD5" w14:textId="77777777" w:rsidR="00EB17A7" w:rsidRPr="00173362" w:rsidRDefault="00EB17A7" w:rsidP="00EB17A7">
      <w:pPr>
        <w:pStyle w:val="SubStepAlpha"/>
        <w:numPr>
          <w:ilvl w:val="0"/>
          <w:numId w:val="0"/>
        </w:numPr>
        <w:ind w:left="720"/>
      </w:pPr>
      <w:proofErr w:type="spellStart"/>
      <w:r w:rsidRPr="00AF2449">
        <w:rPr>
          <w:highlight w:val="yellow"/>
        </w:rPr>
        <w:t>mininet</w:t>
      </w:r>
      <w:proofErr w:type="spellEnd"/>
      <w:r w:rsidRPr="00AF2449">
        <w:rPr>
          <w:highlight w:val="yellow"/>
        </w:rPr>
        <w:t>&gt;</w:t>
      </w:r>
      <w:r w:rsidRPr="00173362">
        <w:rPr>
          <w:b/>
          <w:bCs/>
          <w:highlight w:val="yellow"/>
        </w:rPr>
        <w:t xml:space="preserve"> </w:t>
      </w:r>
      <w:r w:rsidRPr="00AF2449">
        <w:rPr>
          <w:b/>
          <w:bCs/>
          <w:highlight w:val="yellow"/>
        </w:rPr>
        <w:t>exit</w:t>
      </w:r>
    </w:p>
    <w:p w14:paraId="7C8465C8" w14:textId="770D7359" w:rsidR="00EB17A7" w:rsidRPr="00675F6E" w:rsidRDefault="00EB17A7" w:rsidP="00EB17A7">
      <w:pPr>
        <w:pStyle w:val="SubStepAlpha"/>
        <w:numPr>
          <w:ilvl w:val="0"/>
          <w:numId w:val="0"/>
        </w:numPr>
        <w:ind w:left="720"/>
        <w:rPr>
          <w:b/>
          <w:bCs/>
        </w:rPr>
      </w:pPr>
      <w:r w:rsidRPr="00AF2449">
        <w:rPr>
          <w:highlight w:val="yellow"/>
        </w:rPr>
        <w:t xml:space="preserve">$ </w:t>
      </w:r>
      <w:proofErr w:type="spellStart"/>
      <w:r w:rsidRPr="00AF2449">
        <w:rPr>
          <w:b/>
          <w:bCs/>
          <w:highlight w:val="yellow"/>
        </w:rPr>
        <w:t>sudo</w:t>
      </w:r>
      <w:proofErr w:type="spellEnd"/>
      <w:r w:rsidRPr="00AF2449">
        <w:rPr>
          <w:b/>
          <w:bCs/>
          <w:highlight w:val="yellow"/>
        </w:rPr>
        <w:t xml:space="preserve"> </w:t>
      </w:r>
      <w:proofErr w:type="spellStart"/>
      <w:r w:rsidRPr="00AF2449">
        <w:rPr>
          <w:b/>
          <w:bCs/>
          <w:highlight w:val="yellow"/>
        </w:rPr>
        <w:t>mn</w:t>
      </w:r>
      <w:proofErr w:type="spellEnd"/>
      <w:r w:rsidRPr="00AF2449">
        <w:rPr>
          <w:b/>
          <w:bCs/>
          <w:highlight w:val="yellow"/>
        </w:rPr>
        <w:t xml:space="preserve"> </w:t>
      </w:r>
      <w:r w:rsidR="007D162E">
        <w:rPr>
          <w:b/>
          <w:bCs/>
          <w:highlight w:val="yellow"/>
        </w:rPr>
        <w:t>--</w:t>
      </w:r>
      <w:r w:rsidRPr="00AF2449">
        <w:rPr>
          <w:b/>
          <w:bCs/>
          <w:highlight w:val="yellow"/>
        </w:rPr>
        <w:t>clean</w:t>
      </w:r>
    </w:p>
    <w:p w14:paraId="7E41ADD4" w14:textId="77777777" w:rsidR="00EB17A7" w:rsidRDefault="00EB17A7" w:rsidP="00EB17A7">
      <w:pPr>
        <w:pStyle w:val="SubStepAlpha"/>
        <w:numPr>
          <w:ilvl w:val="0"/>
          <w:numId w:val="0"/>
        </w:numPr>
        <w:ind w:left="720"/>
        <w:rPr>
          <w:i/>
          <w:iCs/>
        </w:rPr>
      </w:pPr>
    </w:p>
    <w:p w14:paraId="0F910ECE" w14:textId="714D30D7" w:rsidR="008F1D0E" w:rsidRPr="001A5D85" w:rsidRDefault="008F1D0E" w:rsidP="008F1D0E">
      <w:pPr>
        <w:pStyle w:val="Overskrift2"/>
        <w:rPr>
          <w:i/>
          <w:iCs/>
          <w:sz w:val="28"/>
          <w:szCs w:val="28"/>
        </w:rPr>
      </w:pPr>
      <w:r w:rsidRPr="001A5D85">
        <w:rPr>
          <w:sz w:val="28"/>
          <w:szCs w:val="28"/>
        </w:rPr>
        <w:t>Create a network topology</w:t>
      </w:r>
      <w:r w:rsidR="0052360C" w:rsidRPr="001A5D85">
        <w:rPr>
          <w:sz w:val="28"/>
          <w:szCs w:val="28"/>
        </w:rPr>
        <w:t xml:space="preserve"> and run basic performance tests</w:t>
      </w:r>
    </w:p>
    <w:p w14:paraId="688348E9" w14:textId="77777777" w:rsidR="008F1D0E" w:rsidRPr="001F5027" w:rsidRDefault="008F1D0E" w:rsidP="00EB17A7">
      <w:pPr>
        <w:pStyle w:val="SubStepAlpha"/>
        <w:numPr>
          <w:ilvl w:val="0"/>
          <w:numId w:val="0"/>
        </w:numPr>
        <w:ind w:left="720"/>
        <w:rPr>
          <w:i/>
          <w:iCs/>
        </w:rPr>
      </w:pPr>
    </w:p>
    <w:p w14:paraId="6CD21ADA" w14:textId="77777777" w:rsidR="0060390D" w:rsidRPr="008171C0" w:rsidRDefault="0060390D" w:rsidP="0060390D">
      <w:pPr>
        <w:pStyle w:val="BodyTextL25"/>
        <w:ind w:left="0"/>
      </w:pPr>
      <w:r>
        <w:t xml:space="preserve">In this part, you will set up the </w:t>
      </w:r>
      <w:proofErr w:type="spellStart"/>
      <w:r>
        <w:t>mininet</w:t>
      </w:r>
      <w:proofErr w:type="spellEnd"/>
      <w:r>
        <w:t xml:space="preserve"> session that you will use during the whole assignment and learn how to run basic performance tests using iperf3.</w:t>
      </w:r>
    </w:p>
    <w:p w14:paraId="535D2065" w14:textId="77777777" w:rsidR="0060390D" w:rsidRDefault="0060390D" w:rsidP="0060390D">
      <w:pPr>
        <w:pStyle w:val="Overskrift3"/>
        <w:numPr>
          <w:ilvl w:val="0"/>
          <w:numId w:val="0"/>
        </w:numPr>
      </w:pPr>
      <w:r>
        <w:t>Step 1: Create a dumbbell topology and verify connectivity.</w:t>
      </w:r>
    </w:p>
    <w:p w14:paraId="36B09EA1" w14:textId="77777777" w:rsidR="0060390D" w:rsidRPr="000A1F88" w:rsidRDefault="0060390D" w:rsidP="0060390D">
      <w:pPr>
        <w:pStyle w:val="Listeavsnitt"/>
        <w:numPr>
          <w:ilvl w:val="0"/>
          <w:numId w:val="9"/>
        </w:numPr>
        <w:rPr>
          <w:sz w:val="20"/>
          <w:szCs w:val="20"/>
        </w:rPr>
      </w:pPr>
      <w:r w:rsidRPr="000A1F88">
        <w:rPr>
          <w:sz w:val="20"/>
          <w:szCs w:val="20"/>
        </w:rPr>
        <w:t xml:space="preserve">Start a new </w:t>
      </w:r>
      <w:proofErr w:type="spellStart"/>
      <w:r w:rsidRPr="000A1F88">
        <w:rPr>
          <w:sz w:val="20"/>
          <w:szCs w:val="20"/>
        </w:rPr>
        <w:t>mininet</w:t>
      </w:r>
      <w:proofErr w:type="spellEnd"/>
      <w:r w:rsidRPr="000A1F88">
        <w:rPr>
          <w:sz w:val="20"/>
          <w:szCs w:val="20"/>
        </w:rPr>
        <w:t xml:space="preserve"> session with a dumbbell topology with </w:t>
      </w:r>
      <w:r w:rsidRPr="000A1F88">
        <w:rPr>
          <w:b/>
          <w:bCs/>
          <w:sz w:val="20"/>
          <w:szCs w:val="20"/>
          <w:u w:val="single"/>
        </w:rPr>
        <w:t>2 hosts on each side</w:t>
      </w:r>
      <w:r w:rsidRPr="000A1F88">
        <w:rPr>
          <w:sz w:val="20"/>
          <w:szCs w:val="20"/>
        </w:rPr>
        <w:t>, as shown in the figure below. Use the following command:</w:t>
      </w:r>
    </w:p>
    <w:p w14:paraId="30C25B75" w14:textId="77777777" w:rsidR="0060390D" w:rsidRPr="005D4254" w:rsidRDefault="0060390D" w:rsidP="0060390D">
      <w:pPr>
        <w:ind w:firstLine="720"/>
        <w:rPr>
          <w:sz w:val="20"/>
          <w:szCs w:val="20"/>
        </w:rPr>
      </w:pPr>
      <w:r w:rsidRPr="005D4254">
        <w:rPr>
          <w:sz w:val="20"/>
          <w:szCs w:val="20"/>
          <w:highlight w:val="yellow"/>
        </w:rPr>
        <w:t xml:space="preserve">$ </w:t>
      </w:r>
      <w:proofErr w:type="spellStart"/>
      <w:r w:rsidRPr="005D4254">
        <w:rPr>
          <w:sz w:val="20"/>
          <w:szCs w:val="20"/>
          <w:highlight w:val="yellow"/>
        </w:rPr>
        <w:t>sudo</w:t>
      </w:r>
      <w:proofErr w:type="spellEnd"/>
      <w:r w:rsidRPr="005D4254">
        <w:rPr>
          <w:sz w:val="20"/>
          <w:szCs w:val="20"/>
          <w:highlight w:val="yellow"/>
        </w:rPr>
        <w:t xml:space="preserve"> mn --topo=</w:t>
      </w:r>
      <w:proofErr w:type="spellStart"/>
      <w:r w:rsidRPr="005D4254">
        <w:rPr>
          <w:sz w:val="20"/>
          <w:szCs w:val="20"/>
          <w:highlight w:val="yellow"/>
        </w:rPr>
        <w:t>linear,n</w:t>
      </w:r>
      <w:proofErr w:type="spellEnd"/>
      <w:r w:rsidRPr="005D4254">
        <w:rPr>
          <w:sz w:val="20"/>
          <w:szCs w:val="20"/>
          <w:highlight w:val="yellow"/>
        </w:rPr>
        <w:t>=2,k=2</w:t>
      </w:r>
    </w:p>
    <w:p w14:paraId="2B3B7098" w14:textId="77777777" w:rsidR="0060390D" w:rsidRPr="005D4254" w:rsidRDefault="0060390D" w:rsidP="0060390D">
      <w:pPr>
        <w:ind w:firstLine="720"/>
        <w:rPr>
          <w:sz w:val="20"/>
          <w:szCs w:val="20"/>
        </w:rPr>
      </w:pPr>
      <w:r w:rsidRPr="005D4254">
        <w:rPr>
          <w:sz w:val="20"/>
          <w:szCs w:val="20"/>
        </w:rPr>
        <w:t>NOTE: There should not be any whitespaces between the commas.</w:t>
      </w:r>
    </w:p>
    <w:p w14:paraId="225B4FF0" w14:textId="77777777" w:rsidR="0060390D" w:rsidRPr="002C394D" w:rsidRDefault="0060390D" w:rsidP="0060390D">
      <w:pPr>
        <w:ind w:firstLine="360"/>
      </w:pPr>
    </w:p>
    <w:p w14:paraId="0A85920A" w14:textId="77777777" w:rsidR="009A6282" w:rsidRDefault="0060390D" w:rsidP="009A6282">
      <w:pPr>
        <w:pStyle w:val="SubStepAlpha"/>
        <w:keepNext/>
        <w:numPr>
          <w:ilvl w:val="0"/>
          <w:numId w:val="0"/>
        </w:numPr>
        <w:ind w:left="720"/>
        <w:jc w:val="both"/>
      </w:pPr>
      <w:r>
        <w:rPr>
          <w:noProof/>
          <w14:ligatures w14:val="standardContextual"/>
        </w:rPr>
        <w:drawing>
          <wp:inline distT="0" distB="0" distL="0" distR="0" wp14:anchorId="48688E68" wp14:editId="6E2BFE46">
            <wp:extent cx="5143500" cy="1879600"/>
            <wp:effectExtent l="0" t="0" r="0" b="0"/>
            <wp:docPr id="1022845568" name="Picture 102284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5568" name="Picture 1022845568"/>
                    <pic:cNvPicPr/>
                  </pic:nvPicPr>
                  <pic:blipFill>
                    <a:blip r:embed="rId13">
                      <a:extLst>
                        <a:ext uri="{28A0092B-C50C-407E-A947-70E740481C1C}">
                          <a14:useLocalDpi xmlns:a14="http://schemas.microsoft.com/office/drawing/2010/main" val="0"/>
                        </a:ext>
                      </a:extLst>
                    </a:blip>
                    <a:stretch>
                      <a:fillRect/>
                    </a:stretch>
                  </pic:blipFill>
                  <pic:spPr>
                    <a:xfrm>
                      <a:off x="0" y="0"/>
                      <a:ext cx="5143500" cy="1879600"/>
                    </a:xfrm>
                    <a:prstGeom prst="rect">
                      <a:avLst/>
                    </a:prstGeom>
                  </pic:spPr>
                </pic:pic>
              </a:graphicData>
            </a:graphic>
          </wp:inline>
        </w:drawing>
      </w:r>
    </w:p>
    <w:p w14:paraId="24166010" w14:textId="1E3C4321" w:rsidR="0060390D" w:rsidRDefault="009A6282" w:rsidP="009A6282">
      <w:pPr>
        <w:pStyle w:val="Bildetekst"/>
        <w:jc w:val="center"/>
      </w:pPr>
      <w:r>
        <w:t xml:space="preserve">Figure </w:t>
      </w:r>
      <w:r>
        <w:fldChar w:fldCharType="begin"/>
      </w:r>
      <w:r>
        <w:instrText xml:space="preserve"> SEQ Figure \* ARABIC </w:instrText>
      </w:r>
      <w:r>
        <w:fldChar w:fldCharType="separate"/>
      </w:r>
      <w:r>
        <w:rPr>
          <w:noProof/>
        </w:rPr>
        <w:t>2</w:t>
      </w:r>
      <w:r>
        <w:fldChar w:fldCharType="end"/>
      </w:r>
      <w:r>
        <w:t>. A basic dumbbell topology</w:t>
      </w:r>
    </w:p>
    <w:p w14:paraId="0970104B" w14:textId="77777777" w:rsidR="0060390D" w:rsidRDefault="0060390D" w:rsidP="0060390D">
      <w:pPr>
        <w:pStyle w:val="SubStepAlpha"/>
        <w:numPr>
          <w:ilvl w:val="0"/>
          <w:numId w:val="0"/>
        </w:numPr>
        <w:ind w:left="720"/>
        <w:jc w:val="center"/>
      </w:pPr>
    </w:p>
    <w:p w14:paraId="2B2DD5DA" w14:textId="77777777" w:rsidR="0060390D" w:rsidRDefault="0060390D" w:rsidP="0060390D">
      <w:pPr>
        <w:pStyle w:val="SubStepAlpha"/>
      </w:pPr>
      <w:r>
        <w:t xml:space="preserve">Figure out the IP addresses assigned to the end hosts and the switch ports they have been connected to. You can use the </w:t>
      </w:r>
      <w:proofErr w:type="spellStart"/>
      <w:r>
        <w:rPr>
          <w:b/>
          <w:bCs/>
        </w:rPr>
        <w:t>ifconfig</w:t>
      </w:r>
      <w:proofErr w:type="spellEnd"/>
      <w:r>
        <w:rPr>
          <w:b/>
          <w:bCs/>
        </w:rPr>
        <w:t xml:space="preserve"> </w:t>
      </w:r>
      <w:r>
        <w:t xml:space="preserve">commands in each host to view the interface configuration. You can also use the commands </w:t>
      </w:r>
      <w:r>
        <w:rPr>
          <w:b/>
          <w:bCs/>
        </w:rPr>
        <w:t>links</w:t>
      </w:r>
      <w:r>
        <w:t xml:space="preserve">, </w:t>
      </w:r>
      <w:r>
        <w:rPr>
          <w:b/>
          <w:bCs/>
        </w:rPr>
        <w:t xml:space="preserve">ports </w:t>
      </w:r>
      <w:r>
        <w:t xml:space="preserve">and </w:t>
      </w:r>
      <w:r>
        <w:rPr>
          <w:b/>
          <w:bCs/>
        </w:rPr>
        <w:t>net</w:t>
      </w:r>
      <w:r>
        <w:t xml:space="preserve"> on the </w:t>
      </w:r>
      <w:proofErr w:type="spellStart"/>
      <w:r>
        <w:t>mininet</w:t>
      </w:r>
      <w:proofErr w:type="spellEnd"/>
      <w:r>
        <w:t xml:space="preserve"> console to get more information.</w:t>
      </w: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275"/>
        <w:gridCol w:w="2275"/>
        <w:gridCol w:w="2275"/>
      </w:tblGrid>
      <w:tr w:rsidR="0060390D" w14:paraId="620652CA" w14:textId="77777777" w:rsidTr="00C77328">
        <w:trPr>
          <w:cnfStyle w:val="100000000000" w:firstRow="1" w:lastRow="0" w:firstColumn="0" w:lastColumn="0" w:oddVBand="0" w:evenVBand="0" w:oddHBand="0" w:evenHBand="0" w:firstRowFirstColumn="0" w:firstRowLastColumn="0" w:lastRowFirstColumn="0" w:lastRowLastColumn="0"/>
          <w:tblHeader/>
        </w:trPr>
        <w:tc>
          <w:tcPr>
            <w:tcW w:w="2275" w:type="dxa"/>
          </w:tcPr>
          <w:p w14:paraId="1871E669" w14:textId="77777777" w:rsidR="0060390D" w:rsidRDefault="0060390D" w:rsidP="00C77328">
            <w:pPr>
              <w:pStyle w:val="TableHeading"/>
            </w:pPr>
            <w:r>
              <w:t>Device</w:t>
            </w:r>
          </w:p>
        </w:tc>
        <w:tc>
          <w:tcPr>
            <w:tcW w:w="2275" w:type="dxa"/>
          </w:tcPr>
          <w:p w14:paraId="64A1184B" w14:textId="77777777" w:rsidR="0060390D" w:rsidRDefault="0060390D" w:rsidP="00C77328">
            <w:pPr>
              <w:pStyle w:val="TableHeading"/>
            </w:pPr>
            <w:r>
              <w:t>IP address</w:t>
            </w:r>
          </w:p>
        </w:tc>
        <w:tc>
          <w:tcPr>
            <w:tcW w:w="2275" w:type="dxa"/>
          </w:tcPr>
          <w:p w14:paraId="132DE066" w14:textId="77777777" w:rsidR="0060390D" w:rsidRPr="000A4228" w:rsidRDefault="0060390D" w:rsidP="00C77328">
            <w:pPr>
              <w:pStyle w:val="TableHeading"/>
            </w:pPr>
            <w:r>
              <w:t>Switch port number</w:t>
            </w:r>
          </w:p>
        </w:tc>
      </w:tr>
      <w:tr w:rsidR="0060390D" w14:paraId="6E1333C2" w14:textId="77777777" w:rsidTr="00C77328">
        <w:tc>
          <w:tcPr>
            <w:tcW w:w="2275" w:type="dxa"/>
          </w:tcPr>
          <w:p w14:paraId="27A2EFE4" w14:textId="77777777" w:rsidR="0060390D" w:rsidRDefault="0060390D" w:rsidP="00C77328">
            <w:pPr>
              <w:pStyle w:val="TableText"/>
              <w:jc w:val="center"/>
            </w:pPr>
            <w:r>
              <w:t>h1s1</w:t>
            </w:r>
          </w:p>
        </w:tc>
        <w:tc>
          <w:tcPr>
            <w:tcW w:w="2275" w:type="dxa"/>
          </w:tcPr>
          <w:p w14:paraId="30D9D5DF" w14:textId="28CA299E" w:rsidR="0060390D" w:rsidRPr="000835A1" w:rsidRDefault="002A0203" w:rsidP="00C77328">
            <w:pPr>
              <w:pStyle w:val="TableText"/>
              <w:jc w:val="center"/>
              <w:rPr>
                <w:color w:val="000000" w:themeColor="text1"/>
                <w:highlight w:val="green"/>
              </w:rPr>
            </w:pPr>
            <w:r>
              <w:rPr>
                <w:color w:val="000000" w:themeColor="text1"/>
                <w:highlight w:val="green"/>
              </w:rPr>
              <w:t>10.0.0.1</w:t>
            </w:r>
          </w:p>
        </w:tc>
        <w:tc>
          <w:tcPr>
            <w:tcW w:w="2275" w:type="dxa"/>
          </w:tcPr>
          <w:p w14:paraId="2FEE8FE6" w14:textId="57CA102F" w:rsidR="0060390D" w:rsidRPr="000835A1" w:rsidRDefault="008B1607" w:rsidP="00C77328">
            <w:pPr>
              <w:pStyle w:val="TableText"/>
              <w:jc w:val="center"/>
              <w:rPr>
                <w:color w:val="000000" w:themeColor="text1"/>
                <w:highlight w:val="green"/>
              </w:rPr>
            </w:pPr>
            <w:r>
              <w:rPr>
                <w:color w:val="000000" w:themeColor="text1"/>
                <w:highlight w:val="green"/>
              </w:rPr>
              <w:t>Eth1</w:t>
            </w:r>
          </w:p>
        </w:tc>
      </w:tr>
      <w:tr w:rsidR="0060390D" w14:paraId="363BE41C" w14:textId="77777777" w:rsidTr="00C77328">
        <w:tc>
          <w:tcPr>
            <w:tcW w:w="2275" w:type="dxa"/>
          </w:tcPr>
          <w:p w14:paraId="71B58512" w14:textId="77777777" w:rsidR="0060390D" w:rsidRDefault="0060390D" w:rsidP="00C77328">
            <w:pPr>
              <w:pStyle w:val="TableText"/>
              <w:jc w:val="center"/>
            </w:pPr>
            <w:r>
              <w:lastRenderedPageBreak/>
              <w:t>h2s1</w:t>
            </w:r>
          </w:p>
        </w:tc>
        <w:tc>
          <w:tcPr>
            <w:tcW w:w="2275" w:type="dxa"/>
          </w:tcPr>
          <w:p w14:paraId="5BBEFD72" w14:textId="6F42BA67" w:rsidR="0060390D" w:rsidRPr="000835A1" w:rsidRDefault="008B1607" w:rsidP="00C77328">
            <w:pPr>
              <w:pStyle w:val="TableText"/>
              <w:jc w:val="center"/>
              <w:rPr>
                <w:color w:val="000000" w:themeColor="text1"/>
                <w:highlight w:val="green"/>
              </w:rPr>
            </w:pPr>
            <w:r>
              <w:rPr>
                <w:color w:val="000000" w:themeColor="text1"/>
                <w:highlight w:val="green"/>
              </w:rPr>
              <w:t>10.0.0.3</w:t>
            </w:r>
          </w:p>
        </w:tc>
        <w:tc>
          <w:tcPr>
            <w:tcW w:w="2275" w:type="dxa"/>
          </w:tcPr>
          <w:p w14:paraId="490DECA2" w14:textId="626BA3CB" w:rsidR="0060390D" w:rsidRPr="000835A1" w:rsidRDefault="008B1607" w:rsidP="00C77328">
            <w:pPr>
              <w:pStyle w:val="TableText"/>
              <w:jc w:val="center"/>
              <w:rPr>
                <w:color w:val="000000" w:themeColor="text1"/>
                <w:highlight w:val="green"/>
              </w:rPr>
            </w:pPr>
            <w:r>
              <w:rPr>
                <w:color w:val="000000" w:themeColor="text1"/>
                <w:highlight w:val="green"/>
              </w:rPr>
              <w:t>Eth2</w:t>
            </w:r>
          </w:p>
        </w:tc>
      </w:tr>
      <w:tr w:rsidR="0060390D" w14:paraId="13D1FBBC" w14:textId="77777777" w:rsidTr="00C77328">
        <w:tc>
          <w:tcPr>
            <w:tcW w:w="2275" w:type="dxa"/>
          </w:tcPr>
          <w:p w14:paraId="32AAD72C" w14:textId="77777777" w:rsidR="0060390D" w:rsidRDefault="0060390D" w:rsidP="00C77328">
            <w:pPr>
              <w:pStyle w:val="TableText"/>
              <w:jc w:val="center"/>
            </w:pPr>
            <w:r>
              <w:t>h1s2</w:t>
            </w:r>
          </w:p>
        </w:tc>
        <w:tc>
          <w:tcPr>
            <w:tcW w:w="2275" w:type="dxa"/>
          </w:tcPr>
          <w:p w14:paraId="5F0D7405" w14:textId="40AF0C3F" w:rsidR="0060390D" w:rsidRPr="000835A1" w:rsidRDefault="008B1607" w:rsidP="00C77328">
            <w:pPr>
              <w:pStyle w:val="TableText"/>
              <w:jc w:val="center"/>
              <w:rPr>
                <w:color w:val="000000" w:themeColor="text1"/>
                <w:highlight w:val="green"/>
              </w:rPr>
            </w:pPr>
            <w:r>
              <w:rPr>
                <w:color w:val="000000" w:themeColor="text1"/>
                <w:highlight w:val="green"/>
              </w:rPr>
              <w:t>10.0.0.2</w:t>
            </w:r>
          </w:p>
        </w:tc>
        <w:tc>
          <w:tcPr>
            <w:tcW w:w="2275" w:type="dxa"/>
          </w:tcPr>
          <w:p w14:paraId="2228D722" w14:textId="78168A14" w:rsidR="0060390D" w:rsidRPr="000835A1" w:rsidRDefault="008B1607" w:rsidP="00C77328">
            <w:pPr>
              <w:pStyle w:val="TableText"/>
              <w:jc w:val="center"/>
              <w:rPr>
                <w:color w:val="000000" w:themeColor="text1"/>
                <w:highlight w:val="green"/>
              </w:rPr>
            </w:pPr>
            <w:r>
              <w:rPr>
                <w:color w:val="000000" w:themeColor="text1"/>
                <w:highlight w:val="green"/>
              </w:rPr>
              <w:t>Eth1</w:t>
            </w:r>
          </w:p>
        </w:tc>
      </w:tr>
      <w:tr w:rsidR="0060390D" w14:paraId="205BC5BA" w14:textId="77777777" w:rsidTr="00C77328">
        <w:tc>
          <w:tcPr>
            <w:tcW w:w="2275" w:type="dxa"/>
          </w:tcPr>
          <w:p w14:paraId="79B3209A" w14:textId="77777777" w:rsidR="0060390D" w:rsidRDefault="0060390D" w:rsidP="00C77328">
            <w:pPr>
              <w:pStyle w:val="TableText"/>
              <w:jc w:val="center"/>
            </w:pPr>
            <w:r>
              <w:t>h2s2</w:t>
            </w:r>
          </w:p>
        </w:tc>
        <w:tc>
          <w:tcPr>
            <w:tcW w:w="2275" w:type="dxa"/>
          </w:tcPr>
          <w:p w14:paraId="67F6B4D2" w14:textId="5FCF12A5" w:rsidR="0060390D" w:rsidRPr="000835A1" w:rsidRDefault="008B1607" w:rsidP="00C77328">
            <w:pPr>
              <w:pStyle w:val="TableText"/>
              <w:jc w:val="center"/>
              <w:rPr>
                <w:color w:val="000000" w:themeColor="text1"/>
                <w:highlight w:val="green"/>
              </w:rPr>
            </w:pPr>
            <w:r>
              <w:rPr>
                <w:color w:val="000000" w:themeColor="text1"/>
                <w:highlight w:val="green"/>
              </w:rPr>
              <w:t>10.0.0.4</w:t>
            </w:r>
          </w:p>
        </w:tc>
        <w:tc>
          <w:tcPr>
            <w:tcW w:w="2275" w:type="dxa"/>
          </w:tcPr>
          <w:p w14:paraId="7E83C64F" w14:textId="06EBE2C6" w:rsidR="0060390D" w:rsidRPr="000835A1" w:rsidRDefault="008B1607" w:rsidP="00C77328">
            <w:pPr>
              <w:pStyle w:val="TableText"/>
              <w:jc w:val="center"/>
              <w:rPr>
                <w:color w:val="000000" w:themeColor="text1"/>
                <w:highlight w:val="green"/>
              </w:rPr>
            </w:pPr>
            <w:r>
              <w:rPr>
                <w:color w:val="000000" w:themeColor="text1"/>
                <w:highlight w:val="green"/>
              </w:rPr>
              <w:t>Eth2</w:t>
            </w:r>
          </w:p>
        </w:tc>
      </w:tr>
    </w:tbl>
    <w:p w14:paraId="7BBD422A" w14:textId="77777777" w:rsidR="0060390D" w:rsidRDefault="0060390D" w:rsidP="0060390D">
      <w:pPr>
        <w:pStyle w:val="SubStepAlpha"/>
      </w:pPr>
      <w:r>
        <w:t xml:space="preserve">Verify that the IP addresses you collected match the output of the </w:t>
      </w:r>
      <w:r>
        <w:rPr>
          <w:b/>
          <w:bCs/>
        </w:rPr>
        <w:t>dump</w:t>
      </w:r>
      <w:r>
        <w:t xml:space="preserve"> command in the </w:t>
      </w:r>
      <w:proofErr w:type="spellStart"/>
      <w:r>
        <w:t>mininet</w:t>
      </w:r>
      <w:proofErr w:type="spellEnd"/>
      <w:r>
        <w:t xml:space="preserve"> console.</w:t>
      </w:r>
    </w:p>
    <w:p w14:paraId="26A03E0B" w14:textId="77777777" w:rsidR="0060390D" w:rsidRPr="002C394D" w:rsidRDefault="0060390D" w:rsidP="0060390D">
      <w:pPr>
        <w:pStyle w:val="SubStepAlpha"/>
        <w:numPr>
          <w:ilvl w:val="0"/>
          <w:numId w:val="0"/>
        </w:numPr>
        <w:ind w:left="720"/>
      </w:pPr>
      <w:proofErr w:type="spellStart"/>
      <w:r w:rsidRPr="002C394D">
        <w:rPr>
          <w:highlight w:val="yellow"/>
        </w:rPr>
        <w:t>mininet</w:t>
      </w:r>
      <w:proofErr w:type="spellEnd"/>
      <w:r w:rsidRPr="002C394D">
        <w:rPr>
          <w:highlight w:val="yellow"/>
        </w:rPr>
        <w:t>&gt; dump</w:t>
      </w:r>
    </w:p>
    <w:p w14:paraId="6C78FE57" w14:textId="77777777" w:rsidR="0060390D" w:rsidRDefault="0060390D" w:rsidP="0060390D">
      <w:pPr>
        <w:pStyle w:val="SubStepAlpha"/>
      </w:pPr>
      <w:r>
        <w:t>Verify that all nodes can reach each other.</w:t>
      </w:r>
    </w:p>
    <w:p w14:paraId="78C24158" w14:textId="77777777" w:rsidR="0060390D" w:rsidRPr="002C394D" w:rsidRDefault="0060390D" w:rsidP="0060390D">
      <w:pPr>
        <w:pStyle w:val="SubStepAlpha"/>
        <w:numPr>
          <w:ilvl w:val="0"/>
          <w:numId w:val="0"/>
        </w:numPr>
        <w:ind w:left="720"/>
      </w:pPr>
      <w:proofErr w:type="spellStart"/>
      <w:r w:rsidRPr="002C394D">
        <w:rPr>
          <w:highlight w:val="yellow"/>
        </w:rPr>
        <w:t>mininet</w:t>
      </w:r>
      <w:proofErr w:type="spellEnd"/>
      <w:r w:rsidRPr="002C394D">
        <w:rPr>
          <w:highlight w:val="yellow"/>
        </w:rPr>
        <w:t xml:space="preserve">&gt; </w:t>
      </w:r>
      <w:proofErr w:type="spellStart"/>
      <w:r w:rsidRPr="002C394D">
        <w:rPr>
          <w:highlight w:val="yellow"/>
        </w:rPr>
        <w:t>pingall</w:t>
      </w:r>
      <w:proofErr w:type="spellEnd"/>
    </w:p>
    <w:p w14:paraId="7F69EB60" w14:textId="77777777" w:rsidR="0060390D" w:rsidRPr="00DD757C" w:rsidRDefault="0060390D" w:rsidP="0060390D"/>
    <w:p w14:paraId="1D77CB5F" w14:textId="77777777" w:rsidR="0060390D" w:rsidRDefault="0060390D" w:rsidP="0060390D">
      <w:pPr>
        <w:pStyle w:val="Overskrift3"/>
        <w:numPr>
          <w:ilvl w:val="0"/>
          <w:numId w:val="0"/>
        </w:numPr>
      </w:pPr>
      <w:r>
        <w:t>Step 2: Measure raw TCP/UDP performance under ideal link conditions with iperf3.</w:t>
      </w:r>
    </w:p>
    <w:p w14:paraId="17C1BAFB" w14:textId="77777777" w:rsidR="0060390D" w:rsidRPr="000A1F88" w:rsidRDefault="0060390D" w:rsidP="0060390D">
      <w:pPr>
        <w:pStyle w:val="Listeavsnitt"/>
        <w:numPr>
          <w:ilvl w:val="0"/>
          <w:numId w:val="10"/>
        </w:numPr>
        <w:rPr>
          <w:sz w:val="20"/>
          <w:szCs w:val="20"/>
        </w:rPr>
      </w:pPr>
      <w:r w:rsidRPr="000A1F88">
        <w:rPr>
          <w:sz w:val="20"/>
          <w:szCs w:val="20"/>
        </w:rPr>
        <w:t xml:space="preserve">Open the CLIs of all 4 hosts from the </w:t>
      </w:r>
      <w:proofErr w:type="spellStart"/>
      <w:r w:rsidRPr="000A1F88">
        <w:rPr>
          <w:sz w:val="20"/>
          <w:szCs w:val="20"/>
        </w:rPr>
        <w:t>mininet</w:t>
      </w:r>
      <w:proofErr w:type="spellEnd"/>
      <w:r w:rsidRPr="000A1F88">
        <w:rPr>
          <w:sz w:val="20"/>
          <w:szCs w:val="20"/>
        </w:rPr>
        <w:t xml:space="preserve"> console using </w:t>
      </w:r>
      <w:proofErr w:type="spellStart"/>
      <w:r w:rsidRPr="000A1F88">
        <w:rPr>
          <w:b/>
          <w:bCs/>
          <w:sz w:val="20"/>
          <w:szCs w:val="20"/>
        </w:rPr>
        <w:t>xterm</w:t>
      </w:r>
      <w:proofErr w:type="spellEnd"/>
      <w:r w:rsidRPr="000A1F88">
        <w:rPr>
          <w:sz w:val="20"/>
          <w:szCs w:val="20"/>
        </w:rPr>
        <w:t>.</w:t>
      </w:r>
    </w:p>
    <w:p w14:paraId="7E2EDCE3" w14:textId="77777777" w:rsidR="0060390D" w:rsidRPr="002C394D" w:rsidRDefault="0060390D" w:rsidP="0060390D">
      <w:pPr>
        <w:pStyle w:val="SubStepAlpha"/>
        <w:numPr>
          <w:ilvl w:val="0"/>
          <w:numId w:val="0"/>
        </w:numPr>
        <w:ind w:left="720"/>
      </w:pPr>
      <w:proofErr w:type="spellStart"/>
      <w:r w:rsidRPr="002C394D">
        <w:rPr>
          <w:highlight w:val="yellow"/>
        </w:rPr>
        <w:t>mininet</w:t>
      </w:r>
      <w:proofErr w:type="spellEnd"/>
      <w:r w:rsidRPr="002C394D">
        <w:rPr>
          <w:highlight w:val="yellow"/>
        </w:rPr>
        <w:t xml:space="preserve">&gt; </w:t>
      </w:r>
      <w:proofErr w:type="spellStart"/>
      <w:r w:rsidRPr="002C394D">
        <w:rPr>
          <w:highlight w:val="yellow"/>
        </w:rPr>
        <w:t>xterm</w:t>
      </w:r>
      <w:proofErr w:type="spellEnd"/>
      <w:r w:rsidRPr="002C394D">
        <w:rPr>
          <w:highlight w:val="yellow"/>
        </w:rPr>
        <w:t xml:space="preserve"> h1s1 h1s2 h2s1 h2s2</w:t>
      </w:r>
    </w:p>
    <w:p w14:paraId="66DCE906" w14:textId="77777777" w:rsidR="0060390D" w:rsidRDefault="0060390D" w:rsidP="0060390D">
      <w:pPr>
        <w:pStyle w:val="SubStepAlpha"/>
        <w:numPr>
          <w:ilvl w:val="0"/>
          <w:numId w:val="10"/>
        </w:numPr>
      </w:pPr>
      <w:r>
        <w:t>Start an iperf3 server in h1s2, selecting a port based on your group number, so that:</w:t>
      </w:r>
    </w:p>
    <w:p w14:paraId="43E46F0F" w14:textId="77777777" w:rsidR="0060390D" w:rsidRDefault="0060390D" w:rsidP="0060390D">
      <w:pPr>
        <w:pStyle w:val="SubStepAlpha"/>
        <w:numPr>
          <w:ilvl w:val="0"/>
          <w:numId w:val="0"/>
        </w:numPr>
        <w:ind w:left="720"/>
        <w:jc w:val="center"/>
      </w:pPr>
      <w:r w:rsidRPr="000D2E9D">
        <w:rPr>
          <w:b/>
          <w:bCs/>
        </w:rPr>
        <w:t>&lt;</w:t>
      </w:r>
      <w:proofErr w:type="spellStart"/>
      <w:r w:rsidRPr="000D2E9D">
        <w:rPr>
          <w:b/>
          <w:bCs/>
        </w:rPr>
        <w:t>your_port</w:t>
      </w:r>
      <w:proofErr w:type="spellEnd"/>
      <w:r w:rsidRPr="000D2E9D">
        <w:rPr>
          <w:b/>
          <w:bCs/>
        </w:rPr>
        <w:t>&gt;</w:t>
      </w:r>
      <w:r>
        <w:rPr>
          <w:b/>
          <w:bCs/>
        </w:rPr>
        <w:t xml:space="preserve"> = </w:t>
      </w:r>
      <w:r>
        <w:t>5000 + &lt;</w:t>
      </w:r>
      <w:proofErr w:type="spellStart"/>
      <w:r>
        <w:t>group_number</w:t>
      </w:r>
      <w:proofErr w:type="spellEnd"/>
      <w:r>
        <w:t>&gt;</w:t>
      </w:r>
    </w:p>
    <w:p w14:paraId="2D857129" w14:textId="77777777" w:rsidR="0060390D" w:rsidRPr="00CD7506" w:rsidRDefault="0060390D" w:rsidP="0060390D">
      <w:pPr>
        <w:pStyle w:val="SubStepAlpha"/>
        <w:numPr>
          <w:ilvl w:val="0"/>
          <w:numId w:val="0"/>
        </w:numPr>
        <w:ind w:left="2160" w:firstLine="720"/>
      </w:pPr>
      <w:r>
        <w:rPr>
          <w:i/>
          <w:iCs/>
        </w:rPr>
        <w:t>e.g., if you are in Group 7, you must use port 5007.</w:t>
      </w:r>
    </w:p>
    <w:p w14:paraId="7352FC25" w14:textId="77777777" w:rsidR="0060390D" w:rsidRPr="002C394D" w:rsidRDefault="0060390D" w:rsidP="0060390D">
      <w:pPr>
        <w:pStyle w:val="SubStepAlpha"/>
        <w:numPr>
          <w:ilvl w:val="0"/>
          <w:numId w:val="0"/>
        </w:numPr>
        <w:ind w:left="720"/>
      </w:pPr>
      <w:r w:rsidRPr="002C394D">
        <w:rPr>
          <w:highlight w:val="yellow"/>
        </w:rPr>
        <w:t>h1s2: $ iperf3 -s -p &lt;</w:t>
      </w:r>
      <w:proofErr w:type="spellStart"/>
      <w:r w:rsidRPr="002C394D">
        <w:rPr>
          <w:highlight w:val="yellow"/>
        </w:rPr>
        <w:t>your_port</w:t>
      </w:r>
      <w:proofErr w:type="spellEnd"/>
      <w:r w:rsidRPr="002C394D">
        <w:rPr>
          <w:highlight w:val="yellow"/>
        </w:rPr>
        <w:t>&gt;</w:t>
      </w:r>
    </w:p>
    <w:p w14:paraId="51A017DE" w14:textId="77777777" w:rsidR="0060390D" w:rsidRDefault="0060390D" w:rsidP="0060390D">
      <w:pPr>
        <w:pStyle w:val="SubStepAlpha"/>
        <w:numPr>
          <w:ilvl w:val="0"/>
          <w:numId w:val="10"/>
        </w:numPr>
      </w:pPr>
      <w:r>
        <w:t>Start a 30 second TCP download in h1s1 from h1s2, using iperf3. This allows us to estimate the maximum bandwidth in the link.</w:t>
      </w:r>
    </w:p>
    <w:p w14:paraId="05C0863B" w14:textId="77777777" w:rsidR="0060390D" w:rsidRDefault="0060390D" w:rsidP="0060390D">
      <w:pPr>
        <w:pStyle w:val="SubStepAlpha"/>
        <w:numPr>
          <w:ilvl w:val="0"/>
          <w:numId w:val="0"/>
        </w:numPr>
        <w:ind w:left="720"/>
      </w:pPr>
      <w:r w:rsidRPr="002C394D">
        <w:rPr>
          <w:highlight w:val="yellow"/>
        </w:rPr>
        <w:t>h1s1: $ iperf</w:t>
      </w:r>
      <w:r>
        <w:rPr>
          <w:highlight w:val="yellow"/>
        </w:rPr>
        <w:t>3</w:t>
      </w:r>
      <w:r w:rsidRPr="002C394D">
        <w:rPr>
          <w:highlight w:val="yellow"/>
        </w:rPr>
        <w:t xml:space="preserve"> -c 10.0.0.2 -p &lt;</w:t>
      </w:r>
      <w:proofErr w:type="spellStart"/>
      <w:r w:rsidRPr="002C394D">
        <w:rPr>
          <w:highlight w:val="yellow"/>
        </w:rPr>
        <w:t>your_port</w:t>
      </w:r>
      <w:proofErr w:type="spellEnd"/>
      <w:r w:rsidRPr="002C394D">
        <w:rPr>
          <w:highlight w:val="yellow"/>
        </w:rPr>
        <w:t>&gt; -t 30 -R</w:t>
      </w:r>
    </w:p>
    <w:p w14:paraId="45EA2C19" w14:textId="77777777" w:rsidR="0060390D" w:rsidRPr="00617221" w:rsidRDefault="0060390D" w:rsidP="0060390D">
      <w:pPr>
        <w:pStyle w:val="SubStepAlpha"/>
        <w:numPr>
          <w:ilvl w:val="0"/>
          <w:numId w:val="0"/>
        </w:numPr>
        <w:ind w:left="720"/>
      </w:pPr>
      <w:r w:rsidRPr="002077E5">
        <w:t>REMEMBER</w:t>
      </w:r>
      <w:r w:rsidRPr="002543EA">
        <w:rPr>
          <w:b/>
          <w:bCs/>
        </w:rPr>
        <w:t xml:space="preserve">: </w:t>
      </w:r>
      <w:r w:rsidRPr="002543EA">
        <w:t xml:space="preserve">the option -R enables reverse data transmission – i.e., from server to client. </w:t>
      </w:r>
    </w:p>
    <w:p w14:paraId="43AA8A6E" w14:textId="77777777" w:rsidR="0060390D" w:rsidRDefault="0060390D" w:rsidP="0060390D">
      <w:pPr>
        <w:pStyle w:val="SubStepAlpha"/>
        <w:numPr>
          <w:ilvl w:val="0"/>
          <w:numId w:val="0"/>
        </w:numPr>
        <w:ind w:left="720"/>
        <w:rPr>
          <w:b/>
          <w:bCs/>
          <w:color w:val="000000" w:themeColor="text1"/>
        </w:rPr>
      </w:pPr>
      <w:r>
        <w:rPr>
          <w:b/>
          <w:bCs/>
          <w:color w:val="000000" w:themeColor="text1"/>
        </w:rPr>
        <w:t>Q: What is the average bitrate measured? Why is it so high?</w:t>
      </w:r>
    </w:p>
    <w:p w14:paraId="137F7376" w14:textId="38C607F9" w:rsidR="008B1607" w:rsidRDefault="008B1607" w:rsidP="0060390D">
      <w:pPr>
        <w:pStyle w:val="SubStepAlpha"/>
        <w:numPr>
          <w:ilvl w:val="0"/>
          <w:numId w:val="0"/>
        </w:numPr>
        <w:ind w:left="720"/>
        <w:rPr>
          <w:b/>
          <w:bCs/>
          <w:color w:val="000000" w:themeColor="text1"/>
        </w:rPr>
      </w:pPr>
      <w:r>
        <w:rPr>
          <w:b/>
          <w:bCs/>
          <w:color w:val="000000" w:themeColor="text1"/>
        </w:rPr>
        <w:t>19.6gbits/sec. because they have the same NIC since its virtual.</w:t>
      </w:r>
    </w:p>
    <w:p w14:paraId="008D8584" w14:textId="77777777" w:rsidR="0060390D" w:rsidRDefault="0060390D" w:rsidP="0060390D">
      <w:pPr>
        <w:pStyle w:val="SubStepAlpha"/>
        <w:numPr>
          <w:ilvl w:val="0"/>
          <w:numId w:val="0"/>
        </w:numPr>
        <w:ind w:left="720" w:hanging="360"/>
        <w:rPr>
          <w:color w:val="000000" w:themeColor="text1"/>
        </w:rPr>
      </w:pPr>
    </w:p>
    <w:p w14:paraId="5047CD7A" w14:textId="77777777" w:rsidR="0060390D" w:rsidRDefault="0060390D" w:rsidP="0060390D">
      <w:pPr>
        <w:pStyle w:val="SubStepAlpha"/>
        <w:numPr>
          <w:ilvl w:val="0"/>
          <w:numId w:val="0"/>
        </w:numPr>
        <w:ind w:left="720" w:hanging="360"/>
        <w:rPr>
          <w:color w:val="000000" w:themeColor="text1"/>
        </w:rPr>
      </w:pPr>
    </w:p>
    <w:p w14:paraId="6DA2A7D2" w14:textId="77777777" w:rsidR="0060390D" w:rsidRPr="005203EF" w:rsidRDefault="0060390D" w:rsidP="0060390D">
      <w:pPr>
        <w:pStyle w:val="SubStepAlpha"/>
        <w:numPr>
          <w:ilvl w:val="0"/>
          <w:numId w:val="0"/>
        </w:numPr>
        <w:ind w:left="720" w:hanging="360"/>
      </w:pPr>
    </w:p>
    <w:p w14:paraId="140D1B2D" w14:textId="77777777" w:rsidR="0060390D" w:rsidRDefault="0060390D" w:rsidP="0060390D">
      <w:pPr>
        <w:pStyle w:val="SubStepAlpha"/>
        <w:numPr>
          <w:ilvl w:val="0"/>
          <w:numId w:val="10"/>
        </w:numPr>
      </w:pPr>
      <w:r>
        <w:t>Start a 30 second UDP download of 20 Mbps in h1s1 from h1s2, using iperf3.</w:t>
      </w:r>
    </w:p>
    <w:p w14:paraId="55D858CD" w14:textId="77777777" w:rsidR="0060390D" w:rsidRPr="002C394D" w:rsidRDefault="0060390D" w:rsidP="0060390D">
      <w:pPr>
        <w:pStyle w:val="SubStepAlpha"/>
        <w:numPr>
          <w:ilvl w:val="0"/>
          <w:numId w:val="0"/>
        </w:numPr>
        <w:ind w:left="720"/>
      </w:pPr>
      <w:r w:rsidRPr="002C394D">
        <w:rPr>
          <w:highlight w:val="yellow"/>
        </w:rPr>
        <w:t>h1s1: $ iperf</w:t>
      </w:r>
      <w:r>
        <w:rPr>
          <w:highlight w:val="yellow"/>
        </w:rPr>
        <w:t xml:space="preserve">3 </w:t>
      </w:r>
      <w:r w:rsidRPr="002C394D">
        <w:rPr>
          <w:highlight w:val="yellow"/>
        </w:rPr>
        <w:t>-c 10.0.0.2 -p &lt;</w:t>
      </w:r>
      <w:proofErr w:type="spellStart"/>
      <w:r w:rsidRPr="002C394D">
        <w:rPr>
          <w:highlight w:val="yellow"/>
        </w:rPr>
        <w:t>your_port</w:t>
      </w:r>
      <w:proofErr w:type="spellEnd"/>
      <w:r w:rsidRPr="002C394D">
        <w:rPr>
          <w:highlight w:val="yellow"/>
        </w:rPr>
        <w:t>&gt; -t 30 -R -u -b 20M</w:t>
      </w:r>
    </w:p>
    <w:p w14:paraId="67D386F0" w14:textId="77777777" w:rsidR="0060390D" w:rsidRDefault="0060390D" w:rsidP="0060390D">
      <w:pPr>
        <w:pStyle w:val="SubStepAlpha"/>
        <w:numPr>
          <w:ilvl w:val="0"/>
          <w:numId w:val="0"/>
        </w:numPr>
        <w:ind w:left="720"/>
        <w:rPr>
          <w:b/>
          <w:bCs/>
          <w:color w:val="538135" w:themeColor="accent6" w:themeShade="BF"/>
        </w:rPr>
      </w:pPr>
    </w:p>
    <w:p w14:paraId="38EC968E" w14:textId="1A24210D" w:rsidR="0060390D" w:rsidRDefault="0060390D" w:rsidP="0060390D">
      <w:pPr>
        <w:pStyle w:val="SubStepAlpha"/>
        <w:numPr>
          <w:ilvl w:val="0"/>
          <w:numId w:val="0"/>
        </w:numPr>
        <w:ind w:left="720"/>
        <w:rPr>
          <w:b/>
          <w:bCs/>
          <w:color w:val="000000" w:themeColor="text1"/>
        </w:rPr>
      </w:pPr>
      <w:r>
        <w:rPr>
          <w:b/>
          <w:bCs/>
          <w:color w:val="000000" w:themeColor="text1"/>
        </w:rPr>
        <w:t>Q: How much packet loss have you measured? Why is it so low?</w:t>
      </w:r>
      <w:r w:rsidR="008B1607">
        <w:rPr>
          <w:b/>
          <w:bCs/>
          <w:color w:val="000000" w:themeColor="text1"/>
        </w:rPr>
        <w:t xml:space="preserve"> 0%</w:t>
      </w:r>
    </w:p>
    <w:p w14:paraId="6FC5562D" w14:textId="6BAA3113" w:rsidR="008B1607" w:rsidRDefault="008B1607" w:rsidP="0060390D">
      <w:pPr>
        <w:pStyle w:val="SubStepAlpha"/>
        <w:numPr>
          <w:ilvl w:val="0"/>
          <w:numId w:val="0"/>
        </w:numPr>
        <w:ind w:left="720"/>
        <w:rPr>
          <w:b/>
          <w:bCs/>
          <w:color w:val="000000" w:themeColor="text1"/>
        </w:rPr>
      </w:pPr>
      <w:r>
        <w:rPr>
          <w:b/>
          <w:bCs/>
          <w:color w:val="000000" w:themeColor="text1"/>
        </w:rPr>
        <w:t xml:space="preserve">Virtual </w:t>
      </w:r>
      <w:proofErr w:type="spellStart"/>
      <w:r>
        <w:rPr>
          <w:b/>
          <w:bCs/>
          <w:color w:val="000000" w:themeColor="text1"/>
        </w:rPr>
        <w:t>envoirment</w:t>
      </w:r>
      <w:proofErr w:type="spellEnd"/>
      <w:r>
        <w:rPr>
          <w:b/>
          <w:bCs/>
          <w:color w:val="000000" w:themeColor="text1"/>
        </w:rPr>
        <w:t xml:space="preserve"> makes it impossible to lose packets. </w:t>
      </w:r>
    </w:p>
    <w:p w14:paraId="4C03E560" w14:textId="77777777" w:rsidR="00681666" w:rsidRPr="00EB17A7" w:rsidRDefault="00681666" w:rsidP="00EB17A7"/>
    <w:sectPr w:rsidR="00681666" w:rsidRPr="00EB17A7" w:rsidSect="00BF7CF2">
      <w:headerReference w:type="default" r:id="rId14"/>
      <w:head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A97D" w14:textId="77777777" w:rsidR="00BF7CF2" w:rsidRDefault="00BF7CF2" w:rsidP="008E797F">
      <w:pPr>
        <w:spacing w:before="0" w:after="0" w:line="240" w:lineRule="auto"/>
      </w:pPr>
      <w:r>
        <w:separator/>
      </w:r>
    </w:p>
  </w:endnote>
  <w:endnote w:type="continuationSeparator" w:id="0">
    <w:p w14:paraId="6794F983" w14:textId="77777777" w:rsidR="00BF7CF2" w:rsidRDefault="00BF7CF2" w:rsidP="008E797F">
      <w:pPr>
        <w:spacing w:before="0" w:after="0" w:line="240" w:lineRule="auto"/>
      </w:pPr>
      <w:r>
        <w:continuationSeparator/>
      </w:r>
    </w:p>
  </w:endnote>
  <w:endnote w:type="continuationNotice" w:id="1">
    <w:p w14:paraId="649B7CB6" w14:textId="77777777" w:rsidR="00BF7CF2" w:rsidRDefault="00BF7CF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804F3" w14:textId="77777777" w:rsidR="00BF7CF2" w:rsidRDefault="00BF7CF2" w:rsidP="008E797F">
      <w:pPr>
        <w:spacing w:before="0" w:after="0" w:line="240" w:lineRule="auto"/>
      </w:pPr>
      <w:r>
        <w:separator/>
      </w:r>
    </w:p>
  </w:footnote>
  <w:footnote w:type="continuationSeparator" w:id="0">
    <w:p w14:paraId="4212DAC0" w14:textId="77777777" w:rsidR="00BF7CF2" w:rsidRDefault="00BF7CF2" w:rsidP="008E797F">
      <w:pPr>
        <w:spacing w:before="0" w:after="0" w:line="240" w:lineRule="auto"/>
      </w:pPr>
      <w:r>
        <w:continuationSeparator/>
      </w:r>
    </w:p>
  </w:footnote>
  <w:footnote w:type="continuationNotice" w:id="1">
    <w:p w14:paraId="16B87542" w14:textId="77777777" w:rsidR="00BF7CF2" w:rsidRDefault="00BF7CF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FE9655A449A44B849BDC3E76E922AD"/>
      </w:placeholder>
      <w:dataBinding w:prefixMappings="xmlns:ns0='http://purl.org/dc/elements/1.1/' xmlns:ns1='http://schemas.openxmlformats.org/package/2006/metadata/core-properties' " w:xpath="/ns1:coreProperties[1]/ns0:title[1]" w:storeItemID="{6C3C8BC8-F283-45AE-878A-BAB7291924A1}"/>
      <w:text/>
    </w:sdtPr>
    <w:sdtContent>
      <w:p w14:paraId="11CA614A" w14:textId="6A55CAF3" w:rsidR="005B1746" w:rsidRDefault="0060390D" w:rsidP="008402F2">
        <w:pPr>
          <w:pStyle w:val="PageHead"/>
        </w:pPr>
        <w:r>
          <w:t>Linux Lab Activity #1: Create a virtual network using Mininet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8CE3" w14:textId="1D1674B4" w:rsidR="005B1746" w:rsidRDefault="005B1746"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7ED"/>
    <w:multiLevelType w:val="hybridMultilevel"/>
    <w:tmpl w:val="E8C46A3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75505"/>
    <w:multiLevelType w:val="hybridMultilevel"/>
    <w:tmpl w:val="3C0E66DE"/>
    <w:lvl w:ilvl="0" w:tplc="ED3A743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13F92"/>
    <w:multiLevelType w:val="hybridMultilevel"/>
    <w:tmpl w:val="2F44C0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F612DD"/>
    <w:multiLevelType w:val="multilevel"/>
    <w:tmpl w:val="D8109DE4"/>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2835"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4754CF"/>
    <w:multiLevelType w:val="hybridMultilevel"/>
    <w:tmpl w:val="109C7E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B4751"/>
    <w:multiLevelType w:val="hybridMultilevel"/>
    <w:tmpl w:val="5560B276"/>
    <w:lvl w:ilvl="0" w:tplc="0D0A7A60">
      <w:start w:val="17"/>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98906C9"/>
    <w:multiLevelType w:val="hybridMultilevel"/>
    <w:tmpl w:val="E19249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EFE1D5A"/>
    <w:multiLevelType w:val="hybridMultilevel"/>
    <w:tmpl w:val="A252B7F0"/>
    <w:lvl w:ilvl="0" w:tplc="8CC8463A">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656888">
    <w:abstractNumId w:val="6"/>
  </w:num>
  <w:num w:numId="2" w16cid:durableId="1722170243">
    <w:abstractNumId w:val="3"/>
  </w:num>
  <w:num w:numId="3" w16cid:durableId="231624402">
    <w:abstractNumId w:val="0"/>
  </w:num>
  <w:num w:numId="4" w16cid:durableId="603343420">
    <w:abstractNumId w:val="3"/>
  </w:num>
  <w:num w:numId="5" w16cid:durableId="865558890">
    <w:abstractNumId w:val="1"/>
  </w:num>
  <w:num w:numId="6" w16cid:durableId="2086409763">
    <w:abstractNumId w:val="7"/>
  </w:num>
  <w:num w:numId="7" w16cid:durableId="1210804382">
    <w:abstractNumId w:val="8"/>
  </w:num>
  <w:num w:numId="8" w16cid:durableId="1568297933">
    <w:abstractNumId w:val="5"/>
  </w:num>
  <w:num w:numId="9" w16cid:durableId="882063133">
    <w:abstractNumId w:val="2"/>
  </w:num>
  <w:num w:numId="10" w16cid:durableId="68961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7F"/>
    <w:rsid w:val="00006D91"/>
    <w:rsid w:val="00020670"/>
    <w:rsid w:val="000214B3"/>
    <w:rsid w:val="00035E33"/>
    <w:rsid w:val="00042864"/>
    <w:rsid w:val="00043439"/>
    <w:rsid w:val="00052BB5"/>
    <w:rsid w:val="0005525D"/>
    <w:rsid w:val="00063508"/>
    <w:rsid w:val="00063D58"/>
    <w:rsid w:val="00095512"/>
    <w:rsid w:val="000A175A"/>
    <w:rsid w:val="000A4228"/>
    <w:rsid w:val="000A53B5"/>
    <w:rsid w:val="000A54AC"/>
    <w:rsid w:val="000B60F4"/>
    <w:rsid w:val="000C4564"/>
    <w:rsid w:val="000D2B06"/>
    <w:rsid w:val="000D3756"/>
    <w:rsid w:val="000D6037"/>
    <w:rsid w:val="00111547"/>
    <w:rsid w:val="00116CBC"/>
    <w:rsid w:val="00147DD5"/>
    <w:rsid w:val="00160D44"/>
    <w:rsid w:val="00162CCD"/>
    <w:rsid w:val="00167959"/>
    <w:rsid w:val="00173362"/>
    <w:rsid w:val="00181D17"/>
    <w:rsid w:val="001A5D85"/>
    <w:rsid w:val="001B3CE9"/>
    <w:rsid w:val="001B4568"/>
    <w:rsid w:val="001B47D9"/>
    <w:rsid w:val="001C6A06"/>
    <w:rsid w:val="001D4CC8"/>
    <w:rsid w:val="001F08FD"/>
    <w:rsid w:val="002017DC"/>
    <w:rsid w:val="00202BCD"/>
    <w:rsid w:val="00211483"/>
    <w:rsid w:val="00212F56"/>
    <w:rsid w:val="002339A8"/>
    <w:rsid w:val="002469B6"/>
    <w:rsid w:val="00252F51"/>
    <w:rsid w:val="00254960"/>
    <w:rsid w:val="0025517E"/>
    <w:rsid w:val="00261FBA"/>
    <w:rsid w:val="00263CC6"/>
    <w:rsid w:val="002641BD"/>
    <w:rsid w:val="0027159B"/>
    <w:rsid w:val="002745E5"/>
    <w:rsid w:val="00284446"/>
    <w:rsid w:val="00285615"/>
    <w:rsid w:val="00286905"/>
    <w:rsid w:val="00287A33"/>
    <w:rsid w:val="00287E9B"/>
    <w:rsid w:val="00294C0D"/>
    <w:rsid w:val="002A0203"/>
    <w:rsid w:val="002A0D00"/>
    <w:rsid w:val="002A3584"/>
    <w:rsid w:val="002A6185"/>
    <w:rsid w:val="002B7902"/>
    <w:rsid w:val="002D484B"/>
    <w:rsid w:val="002E03E5"/>
    <w:rsid w:val="002F0C8A"/>
    <w:rsid w:val="002F0D0F"/>
    <w:rsid w:val="002F701F"/>
    <w:rsid w:val="00301D47"/>
    <w:rsid w:val="003130CC"/>
    <w:rsid w:val="00313225"/>
    <w:rsid w:val="00314BD1"/>
    <w:rsid w:val="0032158A"/>
    <w:rsid w:val="00344587"/>
    <w:rsid w:val="003739B5"/>
    <w:rsid w:val="00373C4F"/>
    <w:rsid w:val="00386350"/>
    <w:rsid w:val="0038739B"/>
    <w:rsid w:val="003928E1"/>
    <w:rsid w:val="0039518A"/>
    <w:rsid w:val="003A6942"/>
    <w:rsid w:val="003A70D9"/>
    <w:rsid w:val="003B73D7"/>
    <w:rsid w:val="003D06E2"/>
    <w:rsid w:val="003D4E33"/>
    <w:rsid w:val="003D60AE"/>
    <w:rsid w:val="003E4215"/>
    <w:rsid w:val="003F21D0"/>
    <w:rsid w:val="003F49E8"/>
    <w:rsid w:val="0040151E"/>
    <w:rsid w:val="0040429E"/>
    <w:rsid w:val="004102C1"/>
    <w:rsid w:val="00427DC9"/>
    <w:rsid w:val="004322D9"/>
    <w:rsid w:val="00436DE1"/>
    <w:rsid w:val="00437735"/>
    <w:rsid w:val="0043791E"/>
    <w:rsid w:val="00460504"/>
    <w:rsid w:val="00470B61"/>
    <w:rsid w:val="00472667"/>
    <w:rsid w:val="00481E29"/>
    <w:rsid w:val="004842CC"/>
    <w:rsid w:val="00484F02"/>
    <w:rsid w:val="004A4B97"/>
    <w:rsid w:val="004B0710"/>
    <w:rsid w:val="004D5F17"/>
    <w:rsid w:val="004D62F3"/>
    <w:rsid w:val="004F326A"/>
    <w:rsid w:val="00511921"/>
    <w:rsid w:val="00520355"/>
    <w:rsid w:val="0052360C"/>
    <w:rsid w:val="00531A1B"/>
    <w:rsid w:val="005331CA"/>
    <w:rsid w:val="00536478"/>
    <w:rsid w:val="0055224D"/>
    <w:rsid w:val="00555E2C"/>
    <w:rsid w:val="005614D3"/>
    <w:rsid w:val="00563E95"/>
    <w:rsid w:val="005663BD"/>
    <w:rsid w:val="00566D14"/>
    <w:rsid w:val="005766D2"/>
    <w:rsid w:val="0058531B"/>
    <w:rsid w:val="0058685B"/>
    <w:rsid w:val="00592248"/>
    <w:rsid w:val="005923CB"/>
    <w:rsid w:val="005A62E6"/>
    <w:rsid w:val="005B1746"/>
    <w:rsid w:val="005B48B5"/>
    <w:rsid w:val="005C7E9D"/>
    <w:rsid w:val="005D7AB2"/>
    <w:rsid w:val="005E57F6"/>
    <w:rsid w:val="0060390D"/>
    <w:rsid w:val="006145E6"/>
    <w:rsid w:val="006203B5"/>
    <w:rsid w:val="00622C04"/>
    <w:rsid w:val="00623616"/>
    <w:rsid w:val="00623DF8"/>
    <w:rsid w:val="0063723F"/>
    <w:rsid w:val="00644D62"/>
    <w:rsid w:val="0066022C"/>
    <w:rsid w:val="006712DD"/>
    <w:rsid w:val="00673FC7"/>
    <w:rsid w:val="00676880"/>
    <w:rsid w:val="00681666"/>
    <w:rsid w:val="0069080C"/>
    <w:rsid w:val="006A0848"/>
    <w:rsid w:val="006A15E7"/>
    <w:rsid w:val="006B2452"/>
    <w:rsid w:val="006B308D"/>
    <w:rsid w:val="006B6DA3"/>
    <w:rsid w:val="006D2F1F"/>
    <w:rsid w:val="007019B7"/>
    <w:rsid w:val="00711A78"/>
    <w:rsid w:val="00714FEC"/>
    <w:rsid w:val="00721FC1"/>
    <w:rsid w:val="00722277"/>
    <w:rsid w:val="00722BFD"/>
    <w:rsid w:val="0073605A"/>
    <w:rsid w:val="0073768A"/>
    <w:rsid w:val="00741DD0"/>
    <w:rsid w:val="007518E1"/>
    <w:rsid w:val="00755FD7"/>
    <w:rsid w:val="00756806"/>
    <w:rsid w:val="00763D7B"/>
    <w:rsid w:val="00781ECF"/>
    <w:rsid w:val="0079045D"/>
    <w:rsid w:val="007A4D9B"/>
    <w:rsid w:val="007B712D"/>
    <w:rsid w:val="007B7FCF"/>
    <w:rsid w:val="007C232F"/>
    <w:rsid w:val="007D162E"/>
    <w:rsid w:val="007D56AE"/>
    <w:rsid w:val="007D6542"/>
    <w:rsid w:val="007E585C"/>
    <w:rsid w:val="007E5978"/>
    <w:rsid w:val="007F7CE7"/>
    <w:rsid w:val="00805553"/>
    <w:rsid w:val="008120A7"/>
    <w:rsid w:val="00824F47"/>
    <w:rsid w:val="00833B43"/>
    <w:rsid w:val="00850612"/>
    <w:rsid w:val="0085339B"/>
    <w:rsid w:val="008537E7"/>
    <w:rsid w:val="00862EF7"/>
    <w:rsid w:val="00872B37"/>
    <w:rsid w:val="00877631"/>
    <w:rsid w:val="00882780"/>
    <w:rsid w:val="00882854"/>
    <w:rsid w:val="00890B55"/>
    <w:rsid w:val="008A6F61"/>
    <w:rsid w:val="008B1607"/>
    <w:rsid w:val="008B68D0"/>
    <w:rsid w:val="008C2462"/>
    <w:rsid w:val="008E3976"/>
    <w:rsid w:val="008E797F"/>
    <w:rsid w:val="008F1D0E"/>
    <w:rsid w:val="00927769"/>
    <w:rsid w:val="009358BE"/>
    <w:rsid w:val="009374B6"/>
    <w:rsid w:val="009456F9"/>
    <w:rsid w:val="00957372"/>
    <w:rsid w:val="00974510"/>
    <w:rsid w:val="009931C8"/>
    <w:rsid w:val="00994DA1"/>
    <w:rsid w:val="009A1635"/>
    <w:rsid w:val="009A6282"/>
    <w:rsid w:val="009B30D9"/>
    <w:rsid w:val="009C003F"/>
    <w:rsid w:val="009C5288"/>
    <w:rsid w:val="009F5B5B"/>
    <w:rsid w:val="009F5FC7"/>
    <w:rsid w:val="00A0023A"/>
    <w:rsid w:val="00A10853"/>
    <w:rsid w:val="00A17D08"/>
    <w:rsid w:val="00A21445"/>
    <w:rsid w:val="00A30059"/>
    <w:rsid w:val="00A37F74"/>
    <w:rsid w:val="00A45DF5"/>
    <w:rsid w:val="00A52524"/>
    <w:rsid w:val="00A53D95"/>
    <w:rsid w:val="00A55462"/>
    <w:rsid w:val="00A57EED"/>
    <w:rsid w:val="00A7318D"/>
    <w:rsid w:val="00A76F72"/>
    <w:rsid w:val="00A77234"/>
    <w:rsid w:val="00A931FE"/>
    <w:rsid w:val="00A967AA"/>
    <w:rsid w:val="00AB598C"/>
    <w:rsid w:val="00AD3A16"/>
    <w:rsid w:val="00AD7D11"/>
    <w:rsid w:val="00AE5481"/>
    <w:rsid w:val="00AE6B42"/>
    <w:rsid w:val="00AF03B7"/>
    <w:rsid w:val="00AF1595"/>
    <w:rsid w:val="00AF69A1"/>
    <w:rsid w:val="00B0438F"/>
    <w:rsid w:val="00B254A4"/>
    <w:rsid w:val="00B31DEF"/>
    <w:rsid w:val="00B32443"/>
    <w:rsid w:val="00B33AAD"/>
    <w:rsid w:val="00B429F7"/>
    <w:rsid w:val="00B4379C"/>
    <w:rsid w:val="00B4381F"/>
    <w:rsid w:val="00B52119"/>
    <w:rsid w:val="00B72FBE"/>
    <w:rsid w:val="00B77800"/>
    <w:rsid w:val="00B91BF2"/>
    <w:rsid w:val="00B942B9"/>
    <w:rsid w:val="00BB1B7E"/>
    <w:rsid w:val="00BB1FCB"/>
    <w:rsid w:val="00BB279E"/>
    <w:rsid w:val="00BB5813"/>
    <w:rsid w:val="00BC4B7E"/>
    <w:rsid w:val="00BD15E0"/>
    <w:rsid w:val="00BE2878"/>
    <w:rsid w:val="00BE52E2"/>
    <w:rsid w:val="00BF2AB6"/>
    <w:rsid w:val="00BF487F"/>
    <w:rsid w:val="00BF7CF2"/>
    <w:rsid w:val="00C059B1"/>
    <w:rsid w:val="00C0687B"/>
    <w:rsid w:val="00C30D70"/>
    <w:rsid w:val="00C5728C"/>
    <w:rsid w:val="00C96832"/>
    <w:rsid w:val="00CB3D23"/>
    <w:rsid w:val="00CB5EFB"/>
    <w:rsid w:val="00CC1644"/>
    <w:rsid w:val="00CC2E31"/>
    <w:rsid w:val="00CD1477"/>
    <w:rsid w:val="00CE1653"/>
    <w:rsid w:val="00D1692C"/>
    <w:rsid w:val="00D20010"/>
    <w:rsid w:val="00D206DC"/>
    <w:rsid w:val="00D2120F"/>
    <w:rsid w:val="00D46182"/>
    <w:rsid w:val="00D72559"/>
    <w:rsid w:val="00D72A20"/>
    <w:rsid w:val="00D72A96"/>
    <w:rsid w:val="00D75F7C"/>
    <w:rsid w:val="00D86261"/>
    <w:rsid w:val="00D92660"/>
    <w:rsid w:val="00DA1090"/>
    <w:rsid w:val="00DB024E"/>
    <w:rsid w:val="00DC5182"/>
    <w:rsid w:val="00DC7009"/>
    <w:rsid w:val="00DD0069"/>
    <w:rsid w:val="00DD019C"/>
    <w:rsid w:val="00DD0619"/>
    <w:rsid w:val="00DD1AEB"/>
    <w:rsid w:val="00DD56E1"/>
    <w:rsid w:val="00DD5AB3"/>
    <w:rsid w:val="00DD7843"/>
    <w:rsid w:val="00DE6ECE"/>
    <w:rsid w:val="00DF536F"/>
    <w:rsid w:val="00E03959"/>
    <w:rsid w:val="00E07FC0"/>
    <w:rsid w:val="00E161B7"/>
    <w:rsid w:val="00E204F3"/>
    <w:rsid w:val="00E20642"/>
    <w:rsid w:val="00E25F1D"/>
    <w:rsid w:val="00E36FF1"/>
    <w:rsid w:val="00E57C1A"/>
    <w:rsid w:val="00E60861"/>
    <w:rsid w:val="00E65755"/>
    <w:rsid w:val="00E77830"/>
    <w:rsid w:val="00E77C92"/>
    <w:rsid w:val="00E8633A"/>
    <w:rsid w:val="00E8768F"/>
    <w:rsid w:val="00EA47E5"/>
    <w:rsid w:val="00EA4CFF"/>
    <w:rsid w:val="00EB17A7"/>
    <w:rsid w:val="00EB6426"/>
    <w:rsid w:val="00EC5836"/>
    <w:rsid w:val="00ED1C90"/>
    <w:rsid w:val="00EE0E91"/>
    <w:rsid w:val="00EE2991"/>
    <w:rsid w:val="00EE4369"/>
    <w:rsid w:val="00EE562D"/>
    <w:rsid w:val="00EF5597"/>
    <w:rsid w:val="00F029B4"/>
    <w:rsid w:val="00F06E0E"/>
    <w:rsid w:val="00F139C1"/>
    <w:rsid w:val="00F14CBB"/>
    <w:rsid w:val="00F4526D"/>
    <w:rsid w:val="00F63D8A"/>
    <w:rsid w:val="00F70AF8"/>
    <w:rsid w:val="00F76546"/>
    <w:rsid w:val="00F92BD6"/>
    <w:rsid w:val="00F97A7B"/>
    <w:rsid w:val="00FA07CC"/>
    <w:rsid w:val="00FC27B7"/>
    <w:rsid w:val="00FC2B0A"/>
    <w:rsid w:val="00FD04B4"/>
    <w:rsid w:val="00FD512E"/>
    <w:rsid w:val="00FD571D"/>
    <w:rsid w:val="00FE79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52E"/>
  <w15:chartTrackingRefBased/>
  <w15:docId w15:val="{B25F588C-0139-E04A-A4F5-5222FC0C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97F"/>
    <w:pPr>
      <w:spacing w:before="60" w:after="60" w:line="276" w:lineRule="auto"/>
    </w:pPr>
    <w:rPr>
      <w:rFonts w:ascii="Arial" w:eastAsia="Calibri" w:hAnsi="Arial" w:cs="Times New Roman"/>
      <w:kern w:val="0"/>
      <w:sz w:val="22"/>
      <w:szCs w:val="22"/>
      <w:lang w:val="en-US"/>
      <w14:ligatures w14:val="none"/>
    </w:rPr>
  </w:style>
  <w:style w:type="paragraph" w:styleId="Overskrift1">
    <w:name w:val="heading 1"/>
    <w:basedOn w:val="Normal"/>
    <w:next w:val="BodyTextL25"/>
    <w:link w:val="Overskrift1Tegn"/>
    <w:uiPriority w:val="9"/>
    <w:unhideWhenUsed/>
    <w:qFormat/>
    <w:rsid w:val="008E797F"/>
    <w:pPr>
      <w:keepNext/>
      <w:keepLines/>
      <w:numPr>
        <w:numId w:val="2"/>
      </w:numPr>
      <w:spacing w:before="240" w:after="120"/>
      <w:outlineLvl w:val="0"/>
    </w:pPr>
    <w:rPr>
      <w:b/>
      <w:bCs/>
      <w:noProof/>
      <w:sz w:val="26"/>
      <w:szCs w:val="26"/>
    </w:rPr>
  </w:style>
  <w:style w:type="paragraph" w:styleId="Overskrift2">
    <w:name w:val="heading 2"/>
    <w:basedOn w:val="Normal"/>
    <w:next w:val="BodyTextL25"/>
    <w:link w:val="Overskrift2Tegn"/>
    <w:uiPriority w:val="9"/>
    <w:unhideWhenUsed/>
    <w:qFormat/>
    <w:rsid w:val="008E797F"/>
    <w:pPr>
      <w:keepNext/>
      <w:numPr>
        <w:ilvl w:val="1"/>
        <w:numId w:val="2"/>
      </w:numPr>
      <w:spacing w:before="240" w:after="120"/>
      <w:ind w:left="0"/>
      <w:outlineLvl w:val="1"/>
    </w:pPr>
    <w:rPr>
      <w:rFonts w:eastAsia="Times New Roman"/>
      <w:b/>
      <w:bCs/>
      <w:sz w:val="26"/>
      <w:szCs w:val="26"/>
    </w:rPr>
  </w:style>
  <w:style w:type="paragraph" w:styleId="Overskrift3">
    <w:name w:val="heading 3"/>
    <w:basedOn w:val="Normal"/>
    <w:next w:val="Normal"/>
    <w:link w:val="Overskrift3Tegn"/>
    <w:unhideWhenUsed/>
    <w:qFormat/>
    <w:rsid w:val="008E797F"/>
    <w:pPr>
      <w:keepNext/>
      <w:numPr>
        <w:ilvl w:val="2"/>
        <w:numId w:val="2"/>
      </w:numPr>
      <w:spacing w:before="240" w:line="240" w:lineRule="auto"/>
      <w:outlineLvl w:val="2"/>
    </w:pPr>
    <w:rPr>
      <w:rFonts w:eastAsia="Times New Roman"/>
      <w:b/>
      <w:bCs/>
      <w:sz w:val="24"/>
      <w:szCs w:val="26"/>
    </w:rPr>
  </w:style>
  <w:style w:type="paragraph" w:styleId="Overskrift4">
    <w:name w:val="heading 4"/>
    <w:basedOn w:val="BodyTextL25"/>
    <w:next w:val="BodyTextL25"/>
    <w:link w:val="Overskrift4Tegn"/>
    <w:unhideWhenUsed/>
    <w:qFormat/>
    <w:rsid w:val="008E797F"/>
    <w:pPr>
      <w:keepNext/>
      <w:spacing w:before="0" w:after="0"/>
      <w:ind w:left="720"/>
      <w:outlineLvl w:val="3"/>
    </w:pPr>
    <w:rPr>
      <w:rFonts w:eastAsia="Times New Roman"/>
      <w:bCs/>
      <w:color w:val="FFFFFF" w:themeColor="background1"/>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797F"/>
    <w:rPr>
      <w:rFonts w:ascii="Arial" w:eastAsia="Calibri" w:hAnsi="Arial" w:cs="Times New Roman"/>
      <w:b/>
      <w:bCs/>
      <w:noProof/>
      <w:kern w:val="0"/>
      <w:sz w:val="26"/>
      <w:szCs w:val="26"/>
      <w:lang w:val="en-US"/>
      <w14:ligatures w14:val="none"/>
    </w:rPr>
  </w:style>
  <w:style w:type="character" w:customStyle="1" w:styleId="Overskrift2Tegn">
    <w:name w:val="Overskrift 2 Tegn"/>
    <w:basedOn w:val="Standardskriftforavsnitt"/>
    <w:link w:val="Overskrift2"/>
    <w:uiPriority w:val="9"/>
    <w:rsid w:val="008E797F"/>
    <w:rPr>
      <w:rFonts w:ascii="Arial" w:eastAsia="Times New Roman" w:hAnsi="Arial" w:cs="Times New Roman"/>
      <w:b/>
      <w:bCs/>
      <w:kern w:val="0"/>
      <w:sz w:val="26"/>
      <w:szCs w:val="26"/>
      <w:lang w:val="en-US"/>
      <w14:ligatures w14:val="none"/>
    </w:rPr>
  </w:style>
  <w:style w:type="character" w:customStyle="1" w:styleId="Overskrift3Tegn">
    <w:name w:val="Overskrift 3 Tegn"/>
    <w:basedOn w:val="Standardskriftforavsnitt"/>
    <w:link w:val="Overskrift3"/>
    <w:rsid w:val="008E797F"/>
    <w:rPr>
      <w:rFonts w:ascii="Arial" w:eastAsia="Times New Roman" w:hAnsi="Arial" w:cs="Times New Roman"/>
      <w:b/>
      <w:bCs/>
      <w:kern w:val="0"/>
      <w:szCs w:val="26"/>
      <w:lang w:val="en-US"/>
      <w14:ligatures w14:val="none"/>
    </w:rPr>
  </w:style>
  <w:style w:type="character" w:customStyle="1" w:styleId="Overskrift4Tegn">
    <w:name w:val="Overskrift 4 Tegn"/>
    <w:basedOn w:val="Standardskriftforavsnitt"/>
    <w:link w:val="Overskrift4"/>
    <w:rsid w:val="008E797F"/>
    <w:rPr>
      <w:rFonts w:ascii="Arial" w:eastAsia="Times New Roman" w:hAnsi="Arial" w:cs="Times New Roman"/>
      <w:bCs/>
      <w:color w:val="FFFFFF" w:themeColor="background1"/>
      <w:kern w:val="0"/>
      <w:sz w:val="20"/>
      <w:szCs w:val="28"/>
      <w:lang w:val="en-US"/>
      <w14:ligatures w14:val="none"/>
    </w:rPr>
  </w:style>
  <w:style w:type="paragraph" w:customStyle="1" w:styleId="AnswerLineL25">
    <w:name w:val="Answer Line L25"/>
    <w:basedOn w:val="BodyTextL25"/>
    <w:next w:val="BodyTextL25"/>
    <w:qFormat/>
    <w:rsid w:val="008E797F"/>
    <w:pPr>
      <w:spacing w:after="360"/>
    </w:pPr>
    <w:rPr>
      <w:b/>
      <w:i/>
      <w:color w:val="FFFFFF" w:themeColor="background1"/>
    </w:rPr>
  </w:style>
  <w:style w:type="paragraph" w:customStyle="1" w:styleId="PageHead">
    <w:name w:val="Page Head"/>
    <w:basedOn w:val="Normal"/>
    <w:qFormat/>
    <w:rsid w:val="008E797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97F"/>
    <w:pPr>
      <w:ind w:left="720"/>
    </w:pPr>
  </w:style>
  <w:style w:type="paragraph" w:styleId="Topptekst">
    <w:name w:val="header"/>
    <w:basedOn w:val="Normal"/>
    <w:link w:val="TopptekstTegn"/>
    <w:unhideWhenUsed/>
    <w:rsid w:val="008E797F"/>
    <w:pPr>
      <w:tabs>
        <w:tab w:val="center" w:pos="4680"/>
        <w:tab w:val="right" w:pos="9360"/>
      </w:tabs>
    </w:pPr>
  </w:style>
  <w:style w:type="character" w:customStyle="1" w:styleId="TopptekstTegn">
    <w:name w:val="Topptekst Tegn"/>
    <w:basedOn w:val="Standardskriftforavsnitt"/>
    <w:link w:val="Topptekst"/>
    <w:rsid w:val="008E797F"/>
    <w:rPr>
      <w:rFonts w:ascii="Arial" w:eastAsia="Calibri" w:hAnsi="Arial" w:cs="Times New Roman"/>
      <w:kern w:val="0"/>
      <w:sz w:val="22"/>
      <w:szCs w:val="22"/>
      <w:lang w:val="en-US"/>
      <w14:ligatures w14:val="none"/>
    </w:rPr>
  </w:style>
  <w:style w:type="paragraph" w:styleId="Bunntekst">
    <w:name w:val="footer"/>
    <w:basedOn w:val="Normal"/>
    <w:link w:val="BunntekstTegn"/>
    <w:autoRedefine/>
    <w:uiPriority w:val="99"/>
    <w:unhideWhenUsed/>
    <w:rsid w:val="008E797F"/>
    <w:pPr>
      <w:tabs>
        <w:tab w:val="left" w:pos="6570"/>
        <w:tab w:val="right" w:pos="10080"/>
        <w:tab w:val="right" w:pos="10800"/>
      </w:tabs>
      <w:spacing w:after="0" w:line="240" w:lineRule="auto"/>
    </w:pPr>
    <w:rPr>
      <w:sz w:val="16"/>
    </w:rPr>
  </w:style>
  <w:style w:type="character" w:customStyle="1" w:styleId="BunntekstTegn">
    <w:name w:val="Bunntekst Tegn"/>
    <w:basedOn w:val="Standardskriftforavsnitt"/>
    <w:link w:val="Bunntekst"/>
    <w:uiPriority w:val="99"/>
    <w:rsid w:val="008E797F"/>
    <w:rPr>
      <w:rFonts w:ascii="Arial" w:eastAsia="Calibri" w:hAnsi="Arial" w:cs="Times New Roman"/>
      <w:kern w:val="0"/>
      <w:sz w:val="16"/>
      <w:szCs w:val="22"/>
      <w:lang w:val="en-US"/>
      <w14:ligatures w14:val="none"/>
    </w:rPr>
  </w:style>
  <w:style w:type="paragraph" w:customStyle="1" w:styleId="TableText">
    <w:name w:val="Table Text"/>
    <w:basedOn w:val="Normal"/>
    <w:link w:val="TableTextChar"/>
    <w:qFormat/>
    <w:rsid w:val="008E797F"/>
    <w:pPr>
      <w:spacing w:line="240" w:lineRule="auto"/>
    </w:pPr>
    <w:rPr>
      <w:sz w:val="20"/>
      <w:szCs w:val="20"/>
    </w:rPr>
  </w:style>
  <w:style w:type="character" w:customStyle="1" w:styleId="TableTextChar">
    <w:name w:val="Table Text Char"/>
    <w:link w:val="TableText"/>
    <w:rsid w:val="008E797F"/>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8E797F"/>
    <w:pPr>
      <w:keepNext/>
      <w:spacing w:before="120" w:after="120"/>
      <w:jc w:val="center"/>
    </w:pPr>
    <w:rPr>
      <w:b/>
      <w:sz w:val="20"/>
    </w:rPr>
  </w:style>
  <w:style w:type="paragraph" w:customStyle="1" w:styleId="Bulletlevel1">
    <w:name w:val="Bullet level 1"/>
    <w:basedOn w:val="BodyTextL25"/>
    <w:qFormat/>
    <w:rsid w:val="008E797F"/>
    <w:pPr>
      <w:numPr>
        <w:numId w:val="1"/>
      </w:numPr>
    </w:pPr>
  </w:style>
  <w:style w:type="paragraph" w:customStyle="1" w:styleId="ConfigWindow">
    <w:name w:val="Config Window"/>
    <w:basedOn w:val="Brdtekst"/>
    <w:next w:val="BodyTextL25"/>
    <w:qFormat/>
    <w:rsid w:val="008E797F"/>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8E797F"/>
    <w:pPr>
      <w:numPr>
        <w:ilvl w:val="3"/>
        <w:numId w:val="2"/>
      </w:numPr>
    </w:pPr>
  </w:style>
  <w:style w:type="paragraph" w:customStyle="1" w:styleId="CMD">
    <w:name w:val="CMD"/>
    <w:basedOn w:val="BodyTextL25"/>
    <w:link w:val="CMDChar"/>
    <w:qFormat/>
    <w:rsid w:val="008E797F"/>
    <w:pPr>
      <w:spacing w:before="60" w:after="60"/>
      <w:ind w:left="720"/>
    </w:pPr>
    <w:rPr>
      <w:rFonts w:ascii="Courier New" w:hAnsi="Courier New"/>
    </w:rPr>
  </w:style>
  <w:style w:type="paragraph" w:customStyle="1" w:styleId="BodyTextL50">
    <w:name w:val="Body Text L50"/>
    <w:basedOn w:val="Normal"/>
    <w:qFormat/>
    <w:rsid w:val="008E797F"/>
    <w:pPr>
      <w:spacing w:before="120" w:after="120" w:line="240" w:lineRule="auto"/>
      <w:ind w:left="720"/>
    </w:pPr>
    <w:rPr>
      <w:sz w:val="20"/>
    </w:rPr>
  </w:style>
  <w:style w:type="paragraph" w:customStyle="1" w:styleId="BodyTextL25">
    <w:name w:val="Body Text L25"/>
    <w:basedOn w:val="Normal"/>
    <w:qFormat/>
    <w:rsid w:val="008E797F"/>
    <w:pPr>
      <w:spacing w:before="120" w:after="120" w:line="240" w:lineRule="auto"/>
      <w:ind w:left="360"/>
    </w:pPr>
    <w:rPr>
      <w:sz w:val="20"/>
    </w:rPr>
  </w:style>
  <w:style w:type="character" w:customStyle="1" w:styleId="AnswerGray">
    <w:name w:val="Answer Gray"/>
    <w:uiPriority w:val="1"/>
    <w:qFormat/>
    <w:rsid w:val="008E797F"/>
    <w:rPr>
      <w:rFonts w:ascii="Arial" w:hAnsi="Arial"/>
      <w:b/>
      <w:sz w:val="20"/>
      <w:bdr w:val="none" w:sz="0" w:space="0" w:color="auto"/>
      <w:shd w:val="clear" w:color="auto" w:fill="BFBFBF"/>
    </w:rPr>
  </w:style>
  <w:style w:type="paragraph" w:customStyle="1" w:styleId="SubStepNum">
    <w:name w:val="SubStep Num"/>
    <w:basedOn w:val="BodyTextL25"/>
    <w:qFormat/>
    <w:rsid w:val="008E797F"/>
    <w:pPr>
      <w:numPr>
        <w:ilvl w:val="4"/>
        <w:numId w:val="2"/>
      </w:numPr>
    </w:pPr>
  </w:style>
  <w:style w:type="table" w:customStyle="1" w:styleId="LabTableStyle">
    <w:name w:val="Lab_Table_Style"/>
    <w:basedOn w:val="Vanligtabell"/>
    <w:uiPriority w:val="99"/>
    <w:qFormat/>
    <w:rsid w:val="008E797F"/>
    <w:rPr>
      <w:rFonts w:ascii="Arial" w:eastAsia="Calibri" w:hAnsi="Arial" w:cs="Times New Roman"/>
      <w:kern w:val="0"/>
      <w:sz w:val="20"/>
      <w:szCs w:val="20"/>
      <w:lang w:val="en-US"/>
      <w14:ligatures w14:val="none"/>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Ingenliste"/>
    <w:uiPriority w:val="99"/>
    <w:rsid w:val="008E797F"/>
    <w:pPr>
      <w:numPr>
        <w:numId w:val="1"/>
      </w:numPr>
    </w:pPr>
  </w:style>
  <w:style w:type="numbering" w:customStyle="1" w:styleId="LabList">
    <w:name w:val="Lab List"/>
    <w:basedOn w:val="Ingenliste"/>
    <w:uiPriority w:val="99"/>
    <w:rsid w:val="008E797F"/>
    <w:pPr>
      <w:numPr>
        <w:numId w:val="2"/>
      </w:numPr>
    </w:pPr>
  </w:style>
  <w:style w:type="character" w:customStyle="1" w:styleId="CMDChar">
    <w:name w:val="CMD Char"/>
    <w:basedOn w:val="Standardskriftforavsnitt"/>
    <w:link w:val="CMD"/>
    <w:rsid w:val="008E797F"/>
    <w:rPr>
      <w:rFonts w:ascii="Courier New" w:eastAsia="Calibri" w:hAnsi="Courier New" w:cs="Times New Roman"/>
      <w:kern w:val="0"/>
      <w:sz w:val="20"/>
      <w:szCs w:val="22"/>
      <w:lang w:val="en-US"/>
      <w14:ligatures w14:val="none"/>
    </w:rPr>
  </w:style>
  <w:style w:type="paragraph" w:styleId="Tittel">
    <w:name w:val="Title"/>
    <w:basedOn w:val="Normal"/>
    <w:next w:val="BodyTextL25"/>
    <w:link w:val="TittelTegn"/>
    <w:qFormat/>
    <w:rsid w:val="008E797F"/>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8E797F"/>
    <w:rPr>
      <w:rFonts w:ascii="Arial" w:eastAsiaTheme="majorEastAsia" w:hAnsi="Arial" w:cstheme="majorBidi"/>
      <w:b/>
      <w:kern w:val="28"/>
      <w:sz w:val="32"/>
      <w:szCs w:val="56"/>
      <w:lang w:val="en-US"/>
      <w14:ligatures w14:val="none"/>
    </w:rPr>
  </w:style>
  <w:style w:type="character" w:styleId="Plassholdertekst">
    <w:name w:val="Placeholder Text"/>
    <w:basedOn w:val="Standardskriftforavsnitt"/>
    <w:uiPriority w:val="99"/>
    <w:semiHidden/>
    <w:rsid w:val="008E797F"/>
    <w:rPr>
      <w:color w:val="808080"/>
    </w:rPr>
  </w:style>
  <w:style w:type="paragraph" w:styleId="Brdtekst">
    <w:name w:val="Body Text"/>
    <w:basedOn w:val="Normal"/>
    <w:link w:val="BrdtekstTegn"/>
    <w:uiPriority w:val="99"/>
    <w:semiHidden/>
    <w:unhideWhenUsed/>
    <w:rsid w:val="008E797F"/>
    <w:pPr>
      <w:spacing w:after="120"/>
    </w:pPr>
  </w:style>
  <w:style w:type="character" w:customStyle="1" w:styleId="BrdtekstTegn">
    <w:name w:val="Brødtekst Tegn"/>
    <w:basedOn w:val="Standardskriftforavsnitt"/>
    <w:link w:val="Brdtekst"/>
    <w:uiPriority w:val="99"/>
    <w:semiHidden/>
    <w:rsid w:val="008E797F"/>
    <w:rPr>
      <w:rFonts w:ascii="Arial" w:eastAsia="Calibri" w:hAnsi="Arial" w:cs="Times New Roman"/>
      <w:kern w:val="0"/>
      <w:sz w:val="22"/>
      <w:szCs w:val="22"/>
      <w:lang w:val="en-US"/>
      <w14:ligatures w14:val="none"/>
    </w:rPr>
  </w:style>
  <w:style w:type="character" w:styleId="Hyperkobling">
    <w:name w:val="Hyperlink"/>
    <w:basedOn w:val="Standardskriftforavsnitt"/>
    <w:uiPriority w:val="99"/>
    <w:unhideWhenUsed/>
    <w:rsid w:val="008E797F"/>
    <w:rPr>
      <w:color w:val="0563C1" w:themeColor="hyperlink"/>
      <w:u w:val="single"/>
    </w:rPr>
  </w:style>
  <w:style w:type="character" w:styleId="Ulstomtale">
    <w:name w:val="Unresolved Mention"/>
    <w:basedOn w:val="Standardskriftforavsnitt"/>
    <w:uiPriority w:val="99"/>
    <w:semiHidden/>
    <w:unhideWhenUsed/>
    <w:rsid w:val="008E797F"/>
    <w:rPr>
      <w:color w:val="605E5C"/>
      <w:shd w:val="clear" w:color="auto" w:fill="E1DFDD"/>
    </w:rPr>
  </w:style>
  <w:style w:type="paragraph" w:styleId="Listeavsnitt">
    <w:name w:val="List Paragraph"/>
    <w:basedOn w:val="Normal"/>
    <w:uiPriority w:val="34"/>
    <w:qFormat/>
    <w:rsid w:val="005766D2"/>
    <w:pPr>
      <w:ind w:left="720"/>
      <w:contextualSpacing/>
    </w:pPr>
  </w:style>
  <w:style w:type="paragraph" w:styleId="Bildetekst">
    <w:name w:val="caption"/>
    <w:basedOn w:val="Normal"/>
    <w:next w:val="Normal"/>
    <w:uiPriority w:val="35"/>
    <w:unhideWhenUsed/>
    <w:qFormat/>
    <w:rsid w:val="00824F47"/>
    <w:pPr>
      <w:spacing w:before="0" w:after="200" w:line="240" w:lineRule="auto"/>
    </w:pPr>
    <w:rPr>
      <w:i/>
      <w:iCs/>
      <w:color w:val="44546A" w:themeColor="text2"/>
      <w:sz w:val="18"/>
      <w:szCs w:val="18"/>
    </w:rPr>
  </w:style>
  <w:style w:type="character" w:styleId="Fulgthyperkobling">
    <w:name w:val="FollowedHyperlink"/>
    <w:basedOn w:val="Standardskriftforavsnitt"/>
    <w:uiPriority w:val="99"/>
    <w:semiHidden/>
    <w:unhideWhenUsed/>
    <w:rsid w:val="000A4228"/>
    <w:rPr>
      <w:color w:val="954F72" w:themeColor="followedHyperlink"/>
      <w:u w:val="single"/>
    </w:rPr>
  </w:style>
  <w:style w:type="table" w:styleId="Tabellrutenett">
    <w:name w:val="Table Grid"/>
    <w:basedOn w:val="Vanligtabell"/>
    <w:uiPriority w:val="39"/>
    <w:rsid w:val="00872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8323">
      <w:bodyDiv w:val="1"/>
      <w:marLeft w:val="0"/>
      <w:marRight w:val="0"/>
      <w:marTop w:val="0"/>
      <w:marBottom w:val="0"/>
      <w:divBdr>
        <w:top w:val="none" w:sz="0" w:space="0" w:color="auto"/>
        <w:left w:val="none" w:sz="0" w:space="0" w:color="auto"/>
        <w:bottom w:val="none" w:sz="0" w:space="0" w:color="auto"/>
        <w:right w:val="none" w:sz="0" w:space="0" w:color="auto"/>
      </w:divBdr>
    </w:div>
    <w:div w:id="171373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inet.org"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itor.martinrodriguez@uis.no" TargetMode="Externa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perf.fr" TargetMode="External"/><Relationship Id="rId4" Type="http://schemas.openxmlformats.org/officeDocument/2006/relationships/webSettings" Target="webSettings.xml"/><Relationship Id="rId9" Type="http://schemas.openxmlformats.org/officeDocument/2006/relationships/hyperlink" Target="https://www.openvswitch.org"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FE9655A449A44B849BDC3E76E922AD"/>
        <w:category>
          <w:name w:val="General"/>
          <w:gallery w:val="placeholder"/>
        </w:category>
        <w:types>
          <w:type w:val="bbPlcHdr"/>
        </w:types>
        <w:behaviors>
          <w:behavior w:val="content"/>
        </w:behaviors>
        <w:guid w:val="{3526F7B6-1435-FD4A-9BEF-644AC24FD252}"/>
      </w:docPartPr>
      <w:docPartBody>
        <w:p w:rsidR="00E8048D" w:rsidRDefault="0008205F" w:rsidP="0008205F">
          <w:pPr>
            <w:pStyle w:val="F9FE9655A449A44B849BDC3E76E922AD"/>
          </w:pPr>
          <w:r w:rsidRPr="00E97C7A">
            <w:rPr>
              <w:rStyle w:val="Plassholdertekst"/>
            </w:rPr>
            <w:t>[Title]</w:t>
          </w:r>
        </w:p>
      </w:docPartBody>
    </w:docPart>
    <w:docPart>
      <w:docPartPr>
        <w:name w:val="5B54D18EDCE07B419858976FB7D30A2C"/>
        <w:category>
          <w:name w:val="General"/>
          <w:gallery w:val="placeholder"/>
        </w:category>
        <w:types>
          <w:type w:val="bbPlcHdr"/>
        </w:types>
        <w:behaviors>
          <w:behavior w:val="content"/>
        </w:behaviors>
        <w:guid w:val="{845443D1-24F7-4D41-9621-DAEDD4BB66C7}"/>
      </w:docPartPr>
      <w:docPartBody>
        <w:p w:rsidR="00C97E6D" w:rsidRDefault="00C97E6D" w:rsidP="00C97E6D">
          <w:pPr>
            <w:pStyle w:val="5B54D18EDCE07B419858976FB7D30A2C"/>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5F"/>
    <w:rsid w:val="000408B4"/>
    <w:rsid w:val="000760E7"/>
    <w:rsid w:val="0008205F"/>
    <w:rsid w:val="0026123B"/>
    <w:rsid w:val="003303A9"/>
    <w:rsid w:val="005A556E"/>
    <w:rsid w:val="00620433"/>
    <w:rsid w:val="00C97E6D"/>
    <w:rsid w:val="00E8048D"/>
    <w:rsid w:val="00E84C15"/>
    <w:rsid w:val="00EE1F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b-N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C97E6D"/>
    <w:rPr>
      <w:color w:val="808080"/>
    </w:rPr>
  </w:style>
  <w:style w:type="paragraph" w:customStyle="1" w:styleId="F9FE9655A449A44B849BDC3E76E922AD">
    <w:name w:val="F9FE9655A449A44B849BDC3E76E922AD"/>
    <w:rsid w:val="0008205F"/>
  </w:style>
  <w:style w:type="paragraph" w:customStyle="1" w:styleId="5B54D18EDCE07B419858976FB7D30A2C">
    <w:name w:val="5B54D18EDCE07B419858976FB7D30A2C"/>
    <w:rsid w:val="00C97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b7fce66-bf2d-46b5-b59a-9f0018501bcd}" enabled="1" method="Standard" siteId="{f8a213d2-8f6c-400d-9e74-4e8b475316c6}" removed="0"/>
</clbl:labelList>
</file>

<file path=docProps/app.xml><?xml version="1.0" encoding="utf-8"?>
<Properties xmlns="http://schemas.openxmlformats.org/officeDocument/2006/extended-properties" xmlns:vt="http://schemas.openxmlformats.org/officeDocument/2006/docPropsVTypes">
  <Template>Normal</Template>
  <TotalTime>616</TotalTime>
  <Pages>7</Pages>
  <Words>1558</Words>
  <Characters>8263</Characters>
  <Application>Microsoft Office Word</Application>
  <DocSecurity>0</DocSecurity>
  <Lines>68</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Linux Lab Activity #1: Create a virtual network using Mininet</vt: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Lab Activity #1: Create a virtual network using Mininet</dc:title>
  <dc:subject/>
  <dc:creator>Aitor Martin Rodriguez</dc:creator>
  <cp:keywords/>
  <dc:description/>
  <cp:lastModifiedBy>Raicu Bogdan</cp:lastModifiedBy>
  <cp:revision>327</cp:revision>
  <dcterms:created xsi:type="dcterms:W3CDTF">2023-07-27T10:59:00Z</dcterms:created>
  <dcterms:modified xsi:type="dcterms:W3CDTF">2024-03-20T11:54:00Z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2023-07-27T12:40:44Z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21e370be-98a8-4bc8-ab6c-520f7a094881</vt:lpwstr>
  </property>
  <property fmtid="{D5CDD505-2E9C-101B-9397-08002B2CF9AE}" pid="8" name="MSIP_Label_2b7fce66-bf2d-46b5-b59a-9f0018501bcd_ContentBits">
    <vt:lpwstr>0</vt:lpwstr>
  </property>
</Properties>
</file>