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F86B4C" w:rsidRDefault="002A2D46">
          <w:pPr>
            <w:pStyle w:val="Inhaltsverzeichnisberschrift"/>
            <w:rPr>
              <w:sz w:val="40"/>
              <w:szCs w:val="40"/>
            </w:rPr>
          </w:pPr>
          <w:r w:rsidRPr="00F86B4C">
            <w:rPr>
              <w:sz w:val="40"/>
              <w:szCs w:val="40"/>
            </w:rPr>
            <w:t>Inhaltsverzeichnis</w:t>
          </w:r>
        </w:p>
        <w:p w14:paraId="762C59F1" w14:textId="1BDE93BB" w:rsidR="00EF690D" w:rsidRPr="00F86B4C" w:rsidRDefault="002A2D46">
          <w:pPr>
            <w:pStyle w:val="Verzeichnis1"/>
            <w:tabs>
              <w:tab w:val="left" w:pos="480"/>
              <w:tab w:val="right" w:leader="dot" w:pos="9062"/>
            </w:tabs>
            <w:rPr>
              <w:rFonts w:eastAsiaTheme="minorEastAsia"/>
              <w:sz w:val="28"/>
              <w:szCs w:val="28"/>
              <w:lang w:eastAsia="de-DE"/>
            </w:rPr>
          </w:pPr>
          <w:r w:rsidRPr="00F86B4C">
            <w:rPr>
              <w:sz w:val="36"/>
              <w:szCs w:val="36"/>
            </w:rPr>
            <w:fldChar w:fldCharType="begin"/>
          </w:r>
          <w:r w:rsidRPr="00F86B4C">
            <w:rPr>
              <w:sz w:val="36"/>
              <w:szCs w:val="36"/>
            </w:rPr>
            <w:instrText xml:space="preserve"> TOC \o "1-3" \h \z \u </w:instrText>
          </w:r>
          <w:r w:rsidRPr="00F86B4C">
            <w:rPr>
              <w:sz w:val="36"/>
              <w:szCs w:val="36"/>
            </w:rPr>
            <w:fldChar w:fldCharType="separate"/>
          </w:r>
          <w:hyperlink w:anchor="_Toc209344872" w:history="1">
            <w:r w:rsidR="00EF690D" w:rsidRPr="00F86B4C">
              <w:rPr>
                <w:rStyle w:val="Hyperlink"/>
                <w:sz w:val="28"/>
                <w:szCs w:val="28"/>
              </w:rPr>
              <w:t>1.</w:t>
            </w:r>
            <w:r w:rsidR="00EF690D" w:rsidRPr="00F86B4C">
              <w:rPr>
                <w:rFonts w:eastAsiaTheme="minorEastAsia"/>
                <w:sz w:val="28"/>
                <w:szCs w:val="28"/>
                <w:lang w:eastAsia="de-DE"/>
              </w:rPr>
              <w:tab/>
            </w:r>
            <w:r w:rsidR="00EF690D" w:rsidRPr="00F86B4C">
              <w:rPr>
                <w:rStyle w:val="Hyperlink"/>
                <w:sz w:val="28"/>
                <w:szCs w:val="28"/>
              </w:rPr>
              <w:t>Einleitung</w:t>
            </w:r>
            <w:r w:rsidR="00EF690D" w:rsidRPr="00F86B4C">
              <w:rPr>
                <w:webHidden/>
                <w:sz w:val="28"/>
                <w:szCs w:val="28"/>
              </w:rPr>
              <w:tab/>
            </w:r>
            <w:r w:rsidR="00EF690D" w:rsidRPr="00F86B4C">
              <w:rPr>
                <w:webHidden/>
                <w:sz w:val="28"/>
                <w:szCs w:val="28"/>
              </w:rPr>
              <w:fldChar w:fldCharType="begin"/>
            </w:r>
            <w:r w:rsidR="00EF690D" w:rsidRPr="00F86B4C">
              <w:rPr>
                <w:webHidden/>
                <w:sz w:val="28"/>
                <w:szCs w:val="28"/>
              </w:rPr>
              <w:instrText xml:space="preserve"> PAGEREF _Toc209344872 \h </w:instrText>
            </w:r>
            <w:r w:rsidR="00EF690D" w:rsidRPr="00F86B4C">
              <w:rPr>
                <w:webHidden/>
                <w:sz w:val="28"/>
                <w:szCs w:val="28"/>
              </w:rPr>
            </w:r>
            <w:r w:rsidR="00EF690D" w:rsidRPr="00F86B4C">
              <w:rPr>
                <w:webHidden/>
                <w:sz w:val="28"/>
                <w:szCs w:val="28"/>
              </w:rPr>
              <w:fldChar w:fldCharType="separate"/>
            </w:r>
            <w:r w:rsidR="00EF690D" w:rsidRPr="00F86B4C">
              <w:rPr>
                <w:webHidden/>
                <w:sz w:val="28"/>
                <w:szCs w:val="28"/>
              </w:rPr>
              <w:t>2</w:t>
            </w:r>
            <w:r w:rsidR="00EF690D" w:rsidRPr="00F86B4C">
              <w:rPr>
                <w:webHidden/>
                <w:sz w:val="28"/>
                <w:szCs w:val="28"/>
              </w:rPr>
              <w:fldChar w:fldCharType="end"/>
            </w:r>
          </w:hyperlink>
        </w:p>
        <w:p w14:paraId="1E836ABD" w14:textId="67EDB390" w:rsidR="00EF690D" w:rsidRPr="00F86B4C" w:rsidRDefault="00EF690D">
          <w:pPr>
            <w:pStyle w:val="Verzeichnis2"/>
            <w:tabs>
              <w:tab w:val="left" w:pos="960"/>
              <w:tab w:val="right" w:leader="dot" w:pos="9062"/>
            </w:tabs>
            <w:rPr>
              <w:rFonts w:eastAsiaTheme="minorEastAsia"/>
              <w:sz w:val="28"/>
              <w:szCs w:val="28"/>
              <w:lang w:eastAsia="de-DE"/>
            </w:rPr>
          </w:pPr>
          <w:hyperlink w:anchor="_Toc209344873" w:history="1">
            <w:r w:rsidRPr="00F86B4C">
              <w:rPr>
                <w:rStyle w:val="Hyperlink"/>
                <w:sz w:val="28"/>
                <w:szCs w:val="28"/>
              </w:rPr>
              <w:t>1.1.</w:t>
            </w:r>
            <w:r w:rsidRPr="00F86B4C">
              <w:rPr>
                <w:rFonts w:eastAsiaTheme="minorEastAsia"/>
                <w:sz w:val="28"/>
                <w:szCs w:val="28"/>
                <w:lang w:eastAsia="de-DE"/>
              </w:rPr>
              <w:tab/>
            </w:r>
            <w:r w:rsidRPr="00F86B4C">
              <w:rPr>
                <w:rStyle w:val="Hyperlink"/>
                <w:sz w:val="28"/>
                <w:szCs w:val="28"/>
              </w:rPr>
              <w:t>Inhalt und Aufbau</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_Toc209344873 \h </w:instrText>
            </w:r>
            <w:r w:rsidRPr="00F86B4C">
              <w:rPr>
                <w:webHidden/>
                <w:sz w:val="28"/>
                <w:szCs w:val="28"/>
              </w:rPr>
            </w:r>
            <w:r w:rsidRPr="00F86B4C">
              <w:rPr>
                <w:webHidden/>
                <w:sz w:val="28"/>
                <w:szCs w:val="28"/>
              </w:rPr>
              <w:fldChar w:fldCharType="separate"/>
            </w:r>
            <w:r w:rsidRPr="00F86B4C">
              <w:rPr>
                <w:webHidden/>
                <w:sz w:val="28"/>
                <w:szCs w:val="28"/>
              </w:rPr>
              <w:t>2</w:t>
            </w:r>
            <w:r w:rsidRPr="00F86B4C">
              <w:rPr>
                <w:webHidden/>
                <w:sz w:val="28"/>
                <w:szCs w:val="28"/>
              </w:rPr>
              <w:fldChar w:fldCharType="end"/>
            </w:r>
          </w:hyperlink>
        </w:p>
        <w:p w14:paraId="32A295A0" w14:textId="37BC7ED0" w:rsidR="00EF690D" w:rsidRPr="00F86B4C" w:rsidRDefault="00EF690D">
          <w:pPr>
            <w:pStyle w:val="Verzeichnis2"/>
            <w:tabs>
              <w:tab w:val="left" w:pos="960"/>
              <w:tab w:val="right" w:leader="dot" w:pos="9062"/>
            </w:tabs>
            <w:rPr>
              <w:rFonts w:eastAsiaTheme="minorEastAsia"/>
              <w:sz w:val="28"/>
              <w:szCs w:val="28"/>
              <w:lang w:eastAsia="de-DE"/>
            </w:rPr>
          </w:pPr>
          <w:hyperlink w:anchor="_Toc209344874" w:history="1">
            <w:r w:rsidRPr="00F86B4C">
              <w:rPr>
                <w:rStyle w:val="Hyperlink"/>
                <w:sz w:val="28"/>
                <w:szCs w:val="28"/>
              </w:rPr>
              <w:t>1.2.</w:t>
            </w:r>
            <w:r w:rsidRPr="00F86B4C">
              <w:rPr>
                <w:rFonts w:eastAsiaTheme="minorEastAsia"/>
                <w:sz w:val="28"/>
                <w:szCs w:val="28"/>
                <w:lang w:eastAsia="de-DE"/>
              </w:rPr>
              <w:tab/>
            </w:r>
            <w:r w:rsidRPr="00F86B4C">
              <w:rPr>
                <w:rStyle w:val="Hyperlink"/>
                <w:sz w:val="28"/>
                <w:szCs w:val="28"/>
              </w:rPr>
              <w:t>Ziel der Arbeit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_Toc209344874 \h </w:instrText>
            </w:r>
            <w:r w:rsidRPr="00F86B4C">
              <w:rPr>
                <w:webHidden/>
                <w:sz w:val="28"/>
                <w:szCs w:val="28"/>
              </w:rPr>
            </w:r>
            <w:r w:rsidRPr="00F86B4C">
              <w:rPr>
                <w:webHidden/>
                <w:sz w:val="28"/>
                <w:szCs w:val="28"/>
              </w:rPr>
              <w:fldChar w:fldCharType="separate"/>
            </w:r>
            <w:r w:rsidRPr="00F86B4C">
              <w:rPr>
                <w:webHidden/>
                <w:sz w:val="28"/>
                <w:szCs w:val="28"/>
              </w:rPr>
              <w:t>2</w:t>
            </w:r>
            <w:r w:rsidRPr="00F86B4C">
              <w:rPr>
                <w:webHidden/>
                <w:sz w:val="28"/>
                <w:szCs w:val="28"/>
              </w:rPr>
              <w:fldChar w:fldCharType="end"/>
            </w:r>
          </w:hyperlink>
        </w:p>
        <w:p w14:paraId="2252E11C" w14:textId="70DA2037" w:rsidR="00EF690D" w:rsidRPr="00F86B4C" w:rsidRDefault="00EF690D">
          <w:pPr>
            <w:pStyle w:val="Verzeichnis1"/>
            <w:tabs>
              <w:tab w:val="left" w:pos="480"/>
              <w:tab w:val="right" w:leader="dot" w:pos="9062"/>
            </w:tabs>
            <w:rPr>
              <w:rFonts w:eastAsiaTheme="minorEastAsia"/>
              <w:sz w:val="28"/>
              <w:szCs w:val="28"/>
              <w:lang w:eastAsia="de-DE"/>
            </w:rPr>
          </w:pPr>
          <w:hyperlink w:anchor="_Toc209344875" w:history="1">
            <w:r w:rsidRPr="00F86B4C">
              <w:rPr>
                <w:rStyle w:val="Hyperlink"/>
                <w:sz w:val="28"/>
                <w:szCs w:val="28"/>
              </w:rPr>
              <w:t>2.</w:t>
            </w:r>
            <w:r w:rsidRPr="00F86B4C">
              <w:rPr>
                <w:rFonts w:eastAsiaTheme="minorEastAsia"/>
                <w:sz w:val="28"/>
                <w:szCs w:val="28"/>
                <w:lang w:eastAsia="de-DE"/>
              </w:rPr>
              <w:tab/>
            </w:r>
            <w:r w:rsidRPr="00F86B4C">
              <w:rPr>
                <w:rStyle w:val="Hyperlink"/>
                <w:sz w:val="28"/>
                <w:szCs w:val="28"/>
              </w:rPr>
              <w:t>Technische Grundlagen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_Toc209344875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092BBAC" w14:textId="1E6F5C69" w:rsidR="00EF690D" w:rsidRPr="00F86B4C" w:rsidRDefault="00EF690D">
          <w:pPr>
            <w:pStyle w:val="Verzeichnis2"/>
            <w:tabs>
              <w:tab w:val="left" w:pos="960"/>
              <w:tab w:val="right" w:leader="dot" w:pos="9062"/>
            </w:tabs>
            <w:rPr>
              <w:rFonts w:eastAsiaTheme="minorEastAsia"/>
              <w:sz w:val="28"/>
              <w:szCs w:val="28"/>
              <w:lang w:eastAsia="de-DE"/>
            </w:rPr>
          </w:pPr>
          <w:hyperlink w:anchor="_Toc209344876" w:history="1">
            <w:r w:rsidRPr="00F86B4C">
              <w:rPr>
                <w:rStyle w:val="Hyperlink"/>
                <w:sz w:val="28"/>
                <w:szCs w:val="28"/>
              </w:rPr>
              <w:t>2.1.</w:t>
            </w:r>
            <w:r w:rsidRPr="00F86B4C">
              <w:rPr>
                <w:rFonts w:eastAsiaTheme="minorEastAsia"/>
                <w:sz w:val="28"/>
                <w:szCs w:val="28"/>
                <w:lang w:eastAsia="de-DE"/>
              </w:rPr>
              <w:tab/>
            </w:r>
            <w:r w:rsidRPr="00F86B4C">
              <w:rPr>
                <w:rStyle w:val="Hyperlink"/>
                <w:sz w:val="28"/>
                <w:szCs w:val="28"/>
              </w:rPr>
              <w:t>SPI</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_Toc209344876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7836A0C7" w14:textId="717B8452" w:rsidR="00EF690D" w:rsidRPr="00F86B4C" w:rsidRDefault="00EF690D">
          <w:pPr>
            <w:pStyle w:val="Verzeichnis2"/>
            <w:tabs>
              <w:tab w:val="left" w:pos="960"/>
              <w:tab w:val="right" w:leader="dot" w:pos="9062"/>
            </w:tabs>
            <w:rPr>
              <w:rFonts w:eastAsiaTheme="minorEastAsia"/>
              <w:sz w:val="28"/>
              <w:szCs w:val="28"/>
              <w:lang w:eastAsia="de-DE"/>
            </w:rPr>
          </w:pPr>
          <w:hyperlink w:anchor="_Toc209344877" w:history="1">
            <w:r w:rsidRPr="00F86B4C">
              <w:rPr>
                <w:rStyle w:val="Hyperlink"/>
                <w:sz w:val="28"/>
                <w:szCs w:val="28"/>
              </w:rPr>
              <w:t>2.2.</w:t>
            </w:r>
            <w:r w:rsidRPr="00F86B4C">
              <w:rPr>
                <w:rFonts w:eastAsiaTheme="minorEastAsia"/>
                <w:sz w:val="28"/>
                <w:szCs w:val="28"/>
                <w:lang w:eastAsia="de-DE"/>
              </w:rPr>
              <w:tab/>
            </w:r>
            <w:r w:rsidRPr="00F86B4C">
              <w:rPr>
                <w:rStyle w:val="Hyperlink"/>
                <w:sz w:val="28"/>
                <w:szCs w:val="28"/>
              </w:rPr>
              <w:t>I²C</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_Toc209344877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2C2F6B1" w14:textId="7ACF4935" w:rsidR="00EF690D" w:rsidRPr="00F86B4C" w:rsidRDefault="00EF690D">
          <w:pPr>
            <w:pStyle w:val="Verzeichnis2"/>
            <w:tabs>
              <w:tab w:val="left" w:pos="960"/>
              <w:tab w:val="right" w:leader="dot" w:pos="9062"/>
            </w:tabs>
            <w:rPr>
              <w:rFonts w:eastAsiaTheme="minorEastAsia"/>
              <w:sz w:val="28"/>
              <w:szCs w:val="28"/>
              <w:lang w:eastAsia="de-DE"/>
            </w:rPr>
          </w:pPr>
          <w:hyperlink w:anchor="_Toc209344878" w:history="1">
            <w:r w:rsidRPr="00F86B4C">
              <w:rPr>
                <w:rStyle w:val="Hyperlink"/>
                <w:sz w:val="28"/>
                <w:szCs w:val="28"/>
              </w:rPr>
              <w:t>2.3.</w:t>
            </w:r>
            <w:r w:rsidRPr="00F86B4C">
              <w:rPr>
                <w:rFonts w:eastAsiaTheme="minorEastAsia"/>
                <w:sz w:val="28"/>
                <w:szCs w:val="28"/>
                <w:lang w:eastAsia="de-DE"/>
              </w:rPr>
              <w:tab/>
            </w:r>
            <w:r w:rsidRPr="00F86B4C">
              <w:rPr>
                <w:rStyle w:val="Hyperlink"/>
                <w:sz w:val="28"/>
                <w:szCs w:val="28"/>
              </w:rPr>
              <w:t>CAN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_Toc209344878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C7EBCA4" w14:textId="7839AE4A" w:rsidR="00EF690D" w:rsidRPr="00F86B4C" w:rsidRDefault="00EF690D">
          <w:pPr>
            <w:pStyle w:val="Verzeichnis2"/>
            <w:tabs>
              <w:tab w:val="left" w:pos="960"/>
              <w:tab w:val="right" w:leader="dot" w:pos="9062"/>
            </w:tabs>
            <w:rPr>
              <w:rFonts w:eastAsiaTheme="minorEastAsia"/>
              <w:sz w:val="28"/>
              <w:szCs w:val="28"/>
              <w:lang w:eastAsia="de-DE"/>
            </w:rPr>
          </w:pPr>
          <w:hyperlink w:anchor="_Toc209344879" w:history="1">
            <w:r w:rsidRPr="00F86B4C">
              <w:rPr>
                <w:rStyle w:val="Hyperlink"/>
                <w:sz w:val="28"/>
                <w:szCs w:val="28"/>
              </w:rPr>
              <w:t>2.4.</w:t>
            </w:r>
            <w:r w:rsidRPr="00F86B4C">
              <w:rPr>
                <w:rFonts w:eastAsiaTheme="minorEastAsia"/>
                <w:sz w:val="28"/>
                <w:szCs w:val="28"/>
                <w:lang w:eastAsia="de-DE"/>
              </w:rPr>
              <w:tab/>
            </w:r>
            <w:r w:rsidRPr="00F86B4C">
              <w:rPr>
                <w:rStyle w:val="Hyperlink"/>
                <w:sz w:val="28"/>
                <w:szCs w:val="28"/>
              </w:rPr>
              <w:t>UART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_Toc209344879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5517BF56" w14:textId="4F4B4128" w:rsidR="00EF690D" w:rsidRPr="00F86B4C" w:rsidRDefault="00EF690D">
          <w:pPr>
            <w:pStyle w:val="Verzeichnis2"/>
            <w:tabs>
              <w:tab w:val="left" w:pos="960"/>
              <w:tab w:val="right" w:leader="dot" w:pos="9062"/>
            </w:tabs>
            <w:rPr>
              <w:rFonts w:eastAsiaTheme="minorEastAsia"/>
              <w:sz w:val="28"/>
              <w:szCs w:val="28"/>
              <w:lang w:eastAsia="de-DE"/>
            </w:rPr>
          </w:pPr>
          <w:hyperlink w:anchor="_Toc209344880" w:history="1">
            <w:r w:rsidRPr="00F86B4C">
              <w:rPr>
                <w:rStyle w:val="Hyperlink"/>
                <w:sz w:val="28"/>
                <w:szCs w:val="28"/>
              </w:rPr>
              <w:t>2.5.</w:t>
            </w:r>
            <w:r w:rsidRPr="00F86B4C">
              <w:rPr>
                <w:rFonts w:eastAsiaTheme="minorEastAsia"/>
                <w:sz w:val="28"/>
                <w:szCs w:val="28"/>
                <w:lang w:eastAsia="de-DE"/>
              </w:rPr>
              <w:tab/>
            </w:r>
            <w:r w:rsidRPr="00F86B4C">
              <w:rPr>
                <w:rStyle w:val="Hyperlink"/>
                <w:sz w:val="28"/>
                <w:szCs w:val="28"/>
              </w:rPr>
              <w:t>Wifi</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_Toc209344880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0B14257B" w14:textId="0F69946B" w:rsidR="00EF690D" w:rsidRPr="00F86B4C" w:rsidRDefault="00EF690D">
          <w:pPr>
            <w:pStyle w:val="Verzeichnis2"/>
            <w:tabs>
              <w:tab w:val="left" w:pos="960"/>
              <w:tab w:val="right" w:leader="dot" w:pos="9062"/>
            </w:tabs>
            <w:rPr>
              <w:rFonts w:eastAsiaTheme="minorEastAsia"/>
              <w:sz w:val="28"/>
              <w:szCs w:val="28"/>
              <w:lang w:eastAsia="de-DE"/>
            </w:rPr>
          </w:pPr>
          <w:hyperlink w:anchor="_Toc209344881" w:history="1">
            <w:r w:rsidRPr="00F86B4C">
              <w:rPr>
                <w:rStyle w:val="Hyperlink"/>
                <w:sz w:val="28"/>
                <w:szCs w:val="28"/>
              </w:rPr>
              <w:t>2.6.</w:t>
            </w:r>
            <w:r w:rsidRPr="00F86B4C">
              <w:rPr>
                <w:rFonts w:eastAsiaTheme="minorEastAsia"/>
                <w:sz w:val="28"/>
                <w:szCs w:val="28"/>
                <w:lang w:eastAsia="de-DE"/>
              </w:rPr>
              <w:tab/>
            </w:r>
            <w:r w:rsidRPr="00F86B4C">
              <w:rPr>
                <w:rStyle w:val="Hyperlink"/>
                <w:sz w:val="28"/>
                <w:szCs w:val="28"/>
              </w:rPr>
              <w:t>Bluetooth</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_Toc209344881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1EEE8DFE" w14:textId="2F2E986E" w:rsidR="00EF690D" w:rsidRPr="00F86B4C" w:rsidRDefault="00EF690D">
          <w:pPr>
            <w:pStyle w:val="Verzeichnis1"/>
            <w:tabs>
              <w:tab w:val="left" w:pos="480"/>
              <w:tab w:val="right" w:leader="dot" w:pos="9062"/>
            </w:tabs>
            <w:rPr>
              <w:rFonts w:eastAsiaTheme="minorEastAsia"/>
              <w:sz w:val="28"/>
              <w:szCs w:val="28"/>
              <w:lang w:eastAsia="de-DE"/>
            </w:rPr>
          </w:pPr>
          <w:hyperlink w:anchor="_Toc209344882" w:history="1">
            <w:r w:rsidRPr="00F86B4C">
              <w:rPr>
                <w:rStyle w:val="Hyperlink"/>
                <w:sz w:val="28"/>
                <w:szCs w:val="28"/>
              </w:rPr>
              <w:t>3.</w:t>
            </w:r>
            <w:r w:rsidRPr="00F86B4C">
              <w:rPr>
                <w:rFonts w:eastAsiaTheme="minorEastAsia"/>
                <w:sz w:val="28"/>
                <w:szCs w:val="28"/>
                <w:lang w:eastAsia="de-DE"/>
              </w:rPr>
              <w:tab/>
            </w:r>
            <w:r w:rsidRPr="00F86B4C">
              <w:rPr>
                <w:rStyle w:val="Hyperlink"/>
                <w:sz w:val="28"/>
                <w:szCs w:val="28"/>
              </w:rPr>
              <w:t>Systemanalyse und Integration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_Toc209344882 \h </w:instrText>
            </w:r>
            <w:r w:rsidRPr="00F86B4C">
              <w:rPr>
                <w:webHidden/>
                <w:sz w:val="28"/>
                <w:szCs w:val="28"/>
              </w:rPr>
            </w:r>
            <w:r w:rsidRPr="00F86B4C">
              <w:rPr>
                <w:webHidden/>
                <w:sz w:val="28"/>
                <w:szCs w:val="28"/>
              </w:rPr>
              <w:fldChar w:fldCharType="separate"/>
            </w:r>
            <w:r w:rsidRPr="00F86B4C">
              <w:rPr>
                <w:webHidden/>
                <w:sz w:val="28"/>
                <w:szCs w:val="28"/>
              </w:rPr>
              <w:t>4</w:t>
            </w:r>
            <w:r w:rsidRPr="00F86B4C">
              <w:rPr>
                <w:webHidden/>
                <w:sz w:val="28"/>
                <w:szCs w:val="28"/>
              </w:rPr>
              <w:fldChar w:fldCharType="end"/>
            </w:r>
          </w:hyperlink>
        </w:p>
        <w:p w14:paraId="40CA067D" w14:textId="271F7B97" w:rsidR="00EF690D" w:rsidRPr="00F86B4C" w:rsidRDefault="00EF690D">
          <w:pPr>
            <w:pStyle w:val="Verzeichnis2"/>
            <w:tabs>
              <w:tab w:val="left" w:pos="960"/>
              <w:tab w:val="right" w:leader="dot" w:pos="9062"/>
            </w:tabs>
            <w:rPr>
              <w:rFonts w:eastAsiaTheme="minorEastAsia"/>
              <w:sz w:val="28"/>
              <w:szCs w:val="28"/>
              <w:lang w:eastAsia="de-DE"/>
            </w:rPr>
          </w:pPr>
          <w:hyperlink w:anchor="_Toc209344883" w:history="1">
            <w:r w:rsidRPr="00F86B4C">
              <w:rPr>
                <w:rStyle w:val="Hyperlink"/>
                <w:sz w:val="28"/>
                <w:szCs w:val="28"/>
              </w:rPr>
              <w:t>3.1.</w:t>
            </w:r>
            <w:r w:rsidRPr="00F86B4C">
              <w:rPr>
                <w:rFonts w:eastAsiaTheme="minorEastAsia"/>
                <w:sz w:val="28"/>
                <w:szCs w:val="28"/>
                <w:lang w:eastAsia="de-DE"/>
              </w:rPr>
              <w:tab/>
            </w:r>
            <w:r w:rsidRPr="00F86B4C">
              <w:rPr>
                <w:rStyle w:val="Hyperlink"/>
                <w:sz w:val="28"/>
                <w:szCs w:val="28"/>
              </w:rPr>
              <w:t>Bestehendes System</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_Toc209344883 \h </w:instrText>
            </w:r>
            <w:r w:rsidRPr="00F86B4C">
              <w:rPr>
                <w:webHidden/>
                <w:sz w:val="28"/>
                <w:szCs w:val="28"/>
              </w:rPr>
            </w:r>
            <w:r w:rsidRPr="00F86B4C">
              <w:rPr>
                <w:webHidden/>
                <w:sz w:val="28"/>
                <w:szCs w:val="28"/>
              </w:rPr>
              <w:fldChar w:fldCharType="separate"/>
            </w:r>
            <w:r w:rsidRPr="00F86B4C">
              <w:rPr>
                <w:webHidden/>
                <w:sz w:val="28"/>
                <w:szCs w:val="28"/>
              </w:rPr>
              <w:t>4</w:t>
            </w:r>
            <w:r w:rsidRPr="00F86B4C">
              <w:rPr>
                <w:webHidden/>
                <w:sz w:val="28"/>
                <w:szCs w:val="28"/>
              </w:rPr>
              <w:fldChar w:fldCharType="end"/>
            </w:r>
          </w:hyperlink>
        </w:p>
        <w:p w14:paraId="2167D29D" w14:textId="7199F247" w:rsidR="00EF690D" w:rsidRPr="00F86B4C" w:rsidRDefault="00EF690D">
          <w:pPr>
            <w:pStyle w:val="Verzeichnis2"/>
            <w:tabs>
              <w:tab w:val="left" w:pos="960"/>
              <w:tab w:val="right" w:leader="dot" w:pos="9062"/>
            </w:tabs>
            <w:rPr>
              <w:rFonts w:eastAsiaTheme="minorEastAsia"/>
              <w:sz w:val="28"/>
              <w:szCs w:val="28"/>
              <w:lang w:eastAsia="de-DE"/>
            </w:rPr>
          </w:pPr>
          <w:hyperlink w:anchor="_Toc209344884" w:history="1">
            <w:r w:rsidRPr="00F86B4C">
              <w:rPr>
                <w:rStyle w:val="Hyperlink"/>
                <w:sz w:val="28"/>
                <w:szCs w:val="28"/>
              </w:rPr>
              <w:t>3.2.</w:t>
            </w:r>
            <w:r w:rsidRPr="00F86B4C">
              <w:rPr>
                <w:rFonts w:eastAsiaTheme="minorEastAsia"/>
                <w:sz w:val="28"/>
                <w:szCs w:val="28"/>
                <w:lang w:eastAsia="de-DE"/>
              </w:rPr>
              <w:tab/>
            </w:r>
            <w:r w:rsidRPr="00F86B4C">
              <w:rPr>
                <w:rStyle w:val="Hyperlink"/>
                <w:sz w:val="28"/>
                <w:szCs w:val="28"/>
              </w:rPr>
              <w:t>Anforderungen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_Toc209344884 \h </w:instrText>
            </w:r>
            <w:r w:rsidRPr="00F86B4C">
              <w:rPr>
                <w:webHidden/>
                <w:sz w:val="28"/>
                <w:szCs w:val="28"/>
              </w:rPr>
            </w:r>
            <w:r w:rsidRPr="00F86B4C">
              <w:rPr>
                <w:webHidden/>
                <w:sz w:val="28"/>
                <w:szCs w:val="28"/>
              </w:rPr>
              <w:fldChar w:fldCharType="separate"/>
            </w:r>
            <w:r w:rsidRPr="00F86B4C">
              <w:rPr>
                <w:webHidden/>
                <w:sz w:val="28"/>
                <w:szCs w:val="28"/>
              </w:rPr>
              <w:t>8</w:t>
            </w:r>
            <w:r w:rsidRPr="00F86B4C">
              <w:rPr>
                <w:webHidden/>
                <w:sz w:val="28"/>
                <w:szCs w:val="28"/>
              </w:rPr>
              <w:fldChar w:fldCharType="end"/>
            </w:r>
          </w:hyperlink>
        </w:p>
        <w:p w14:paraId="27078569" w14:textId="5C6D426B" w:rsidR="00EF690D" w:rsidRPr="00F86B4C" w:rsidRDefault="00EF690D">
          <w:pPr>
            <w:pStyle w:val="Verzeichnis2"/>
            <w:tabs>
              <w:tab w:val="left" w:pos="960"/>
              <w:tab w:val="right" w:leader="dot" w:pos="9062"/>
            </w:tabs>
            <w:rPr>
              <w:rFonts w:eastAsiaTheme="minorEastAsia"/>
              <w:sz w:val="28"/>
              <w:szCs w:val="28"/>
              <w:lang w:eastAsia="de-DE"/>
            </w:rPr>
          </w:pPr>
          <w:hyperlink w:anchor="_Toc209344885" w:history="1">
            <w:r w:rsidRPr="00F86B4C">
              <w:rPr>
                <w:rStyle w:val="Hyperlink"/>
                <w:sz w:val="28"/>
                <w:szCs w:val="28"/>
              </w:rPr>
              <w:t>3.3.</w:t>
            </w:r>
            <w:r w:rsidRPr="00F86B4C">
              <w:rPr>
                <w:rFonts w:eastAsiaTheme="minorEastAsia"/>
                <w:sz w:val="28"/>
                <w:szCs w:val="28"/>
                <w:lang w:eastAsia="de-DE"/>
              </w:rPr>
              <w:tab/>
            </w:r>
            <w:r w:rsidRPr="00F86B4C">
              <w:rPr>
                <w:rStyle w:val="Hyperlink"/>
                <w:sz w:val="28"/>
                <w:szCs w:val="28"/>
              </w:rPr>
              <w:t>Integration ins bestehende System</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_Toc209344885 \h </w:instrText>
            </w:r>
            <w:r w:rsidRPr="00F86B4C">
              <w:rPr>
                <w:webHidden/>
                <w:sz w:val="28"/>
                <w:szCs w:val="28"/>
              </w:rPr>
            </w:r>
            <w:r w:rsidRPr="00F86B4C">
              <w:rPr>
                <w:webHidden/>
                <w:sz w:val="28"/>
                <w:szCs w:val="28"/>
              </w:rPr>
              <w:fldChar w:fldCharType="separate"/>
            </w:r>
            <w:r w:rsidRPr="00F86B4C">
              <w:rPr>
                <w:webHidden/>
                <w:sz w:val="28"/>
                <w:szCs w:val="28"/>
              </w:rPr>
              <w:t>14</w:t>
            </w:r>
            <w:r w:rsidRPr="00F86B4C">
              <w:rPr>
                <w:webHidden/>
                <w:sz w:val="28"/>
                <w:szCs w:val="28"/>
              </w:rPr>
              <w:fldChar w:fldCharType="end"/>
            </w:r>
          </w:hyperlink>
        </w:p>
        <w:p w14:paraId="6695E5B5" w14:textId="37E021DA" w:rsidR="00EF690D" w:rsidRPr="00F86B4C" w:rsidRDefault="00EF690D">
          <w:pPr>
            <w:pStyle w:val="Verzeichnis1"/>
            <w:tabs>
              <w:tab w:val="left" w:pos="480"/>
              <w:tab w:val="right" w:leader="dot" w:pos="9062"/>
            </w:tabs>
            <w:rPr>
              <w:rFonts w:eastAsiaTheme="minorEastAsia"/>
              <w:sz w:val="28"/>
              <w:szCs w:val="28"/>
              <w:lang w:eastAsia="de-DE"/>
            </w:rPr>
          </w:pPr>
          <w:hyperlink w:anchor="_Toc209344886" w:history="1">
            <w:r w:rsidRPr="00F86B4C">
              <w:rPr>
                <w:rStyle w:val="Hyperlink"/>
                <w:sz w:val="28"/>
                <w:szCs w:val="28"/>
              </w:rPr>
              <w:t>4.</w:t>
            </w:r>
            <w:r w:rsidRPr="00F86B4C">
              <w:rPr>
                <w:rFonts w:eastAsiaTheme="minorEastAsia"/>
                <w:sz w:val="28"/>
                <w:szCs w:val="28"/>
                <w:lang w:eastAsia="de-DE"/>
              </w:rPr>
              <w:tab/>
            </w:r>
            <w:r w:rsidRPr="00F86B4C">
              <w:rPr>
                <w:rStyle w:val="Hyperlink"/>
                <w:sz w:val="28"/>
                <w:szCs w:val="28"/>
              </w:rPr>
              <w:t>Konzepte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_Toc209344886 \h </w:instrText>
            </w:r>
            <w:r w:rsidRPr="00F86B4C">
              <w:rPr>
                <w:webHidden/>
                <w:sz w:val="28"/>
                <w:szCs w:val="28"/>
              </w:rPr>
            </w:r>
            <w:r w:rsidRPr="00F86B4C">
              <w:rPr>
                <w:webHidden/>
                <w:sz w:val="28"/>
                <w:szCs w:val="28"/>
              </w:rPr>
              <w:fldChar w:fldCharType="separate"/>
            </w:r>
            <w:r w:rsidRPr="00F86B4C">
              <w:rPr>
                <w:webHidden/>
                <w:sz w:val="28"/>
                <w:szCs w:val="28"/>
              </w:rPr>
              <w:t>16</w:t>
            </w:r>
            <w:r w:rsidRPr="00F86B4C">
              <w:rPr>
                <w:webHidden/>
                <w:sz w:val="28"/>
                <w:szCs w:val="28"/>
              </w:rPr>
              <w:fldChar w:fldCharType="end"/>
            </w:r>
          </w:hyperlink>
        </w:p>
        <w:p w14:paraId="1F9A456B" w14:textId="2F176E33" w:rsidR="00EF690D" w:rsidRPr="00F86B4C" w:rsidRDefault="00EF690D">
          <w:pPr>
            <w:pStyle w:val="Verzeichnis2"/>
            <w:tabs>
              <w:tab w:val="left" w:pos="960"/>
              <w:tab w:val="right" w:leader="dot" w:pos="9062"/>
            </w:tabs>
            <w:rPr>
              <w:rFonts w:eastAsiaTheme="minorEastAsia"/>
              <w:sz w:val="28"/>
              <w:szCs w:val="28"/>
              <w:lang w:eastAsia="de-DE"/>
            </w:rPr>
          </w:pPr>
          <w:hyperlink w:anchor="_Toc209344887" w:history="1">
            <w:r w:rsidRPr="00F86B4C">
              <w:rPr>
                <w:rStyle w:val="Hyperlink"/>
                <w:sz w:val="28"/>
                <w:szCs w:val="28"/>
              </w:rPr>
              <w:t>4.1.</w:t>
            </w:r>
            <w:r w:rsidRPr="00F86B4C">
              <w:rPr>
                <w:rFonts w:eastAsiaTheme="minorEastAsia"/>
                <w:sz w:val="28"/>
                <w:szCs w:val="28"/>
                <w:lang w:eastAsia="de-DE"/>
              </w:rPr>
              <w:tab/>
            </w:r>
            <w:r w:rsidRPr="00F86B4C">
              <w:rPr>
                <w:rStyle w:val="Hyperlink"/>
                <w:sz w:val="28"/>
                <w:szCs w:val="28"/>
              </w:rPr>
              <w:t>Paarvergleiche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_Toc209344887 \h </w:instrText>
            </w:r>
            <w:r w:rsidRPr="00F86B4C">
              <w:rPr>
                <w:webHidden/>
                <w:sz w:val="28"/>
                <w:szCs w:val="28"/>
              </w:rPr>
            </w:r>
            <w:r w:rsidRPr="00F86B4C">
              <w:rPr>
                <w:webHidden/>
                <w:sz w:val="28"/>
                <w:szCs w:val="28"/>
              </w:rPr>
              <w:fldChar w:fldCharType="separate"/>
            </w:r>
            <w:r w:rsidRPr="00F86B4C">
              <w:rPr>
                <w:webHidden/>
                <w:sz w:val="28"/>
                <w:szCs w:val="28"/>
              </w:rPr>
              <w:t>16</w:t>
            </w:r>
            <w:r w:rsidRPr="00F86B4C">
              <w:rPr>
                <w:webHidden/>
                <w:sz w:val="28"/>
                <w:szCs w:val="28"/>
              </w:rPr>
              <w:fldChar w:fldCharType="end"/>
            </w:r>
          </w:hyperlink>
        </w:p>
        <w:p w14:paraId="7C65EC97" w14:textId="4F94DD18" w:rsidR="00EF690D" w:rsidRPr="00F86B4C" w:rsidRDefault="00EF690D">
          <w:pPr>
            <w:pStyle w:val="Verzeichnis2"/>
            <w:tabs>
              <w:tab w:val="left" w:pos="960"/>
              <w:tab w:val="right" w:leader="dot" w:pos="9062"/>
            </w:tabs>
            <w:rPr>
              <w:rFonts w:eastAsiaTheme="minorEastAsia"/>
              <w:sz w:val="28"/>
              <w:szCs w:val="28"/>
              <w:lang w:eastAsia="de-DE"/>
            </w:rPr>
          </w:pPr>
          <w:hyperlink w:anchor="_Toc209344888" w:history="1">
            <w:r w:rsidRPr="00F86B4C">
              <w:rPr>
                <w:rStyle w:val="Hyperlink"/>
                <w:sz w:val="28"/>
                <w:szCs w:val="28"/>
              </w:rPr>
              <w:t>4.2.</w:t>
            </w:r>
            <w:r w:rsidRPr="00F86B4C">
              <w:rPr>
                <w:rFonts w:eastAsiaTheme="minorEastAsia"/>
                <w:sz w:val="28"/>
                <w:szCs w:val="28"/>
                <w:lang w:eastAsia="de-DE"/>
              </w:rPr>
              <w:tab/>
            </w:r>
            <w:r w:rsidRPr="00F86B4C">
              <w:rPr>
                <w:rStyle w:val="Hyperlink"/>
                <w:sz w:val="28"/>
                <w:szCs w:val="28"/>
              </w:rPr>
              <w:t>Nutzwertanalysen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_Toc209344888 \h </w:instrText>
            </w:r>
            <w:r w:rsidRPr="00F86B4C">
              <w:rPr>
                <w:webHidden/>
                <w:sz w:val="28"/>
                <w:szCs w:val="28"/>
              </w:rPr>
            </w:r>
            <w:r w:rsidRPr="00F86B4C">
              <w:rPr>
                <w:webHidden/>
                <w:sz w:val="28"/>
                <w:szCs w:val="28"/>
              </w:rPr>
              <w:fldChar w:fldCharType="separate"/>
            </w:r>
            <w:r w:rsidRPr="00F86B4C">
              <w:rPr>
                <w:webHidden/>
                <w:sz w:val="28"/>
                <w:szCs w:val="28"/>
              </w:rPr>
              <w:t>19</w:t>
            </w:r>
            <w:r w:rsidRPr="00F86B4C">
              <w:rPr>
                <w:webHidden/>
                <w:sz w:val="28"/>
                <w:szCs w:val="28"/>
              </w:rPr>
              <w:fldChar w:fldCharType="end"/>
            </w:r>
          </w:hyperlink>
        </w:p>
        <w:p w14:paraId="6D324B13" w14:textId="2696942F" w:rsidR="00EF690D" w:rsidRPr="00F86B4C" w:rsidRDefault="00EF690D">
          <w:pPr>
            <w:pStyle w:val="Verzeichnis1"/>
            <w:tabs>
              <w:tab w:val="left" w:pos="480"/>
              <w:tab w:val="right" w:leader="dot" w:pos="9062"/>
            </w:tabs>
            <w:rPr>
              <w:rFonts w:eastAsiaTheme="minorEastAsia"/>
              <w:sz w:val="28"/>
              <w:szCs w:val="28"/>
              <w:lang w:eastAsia="de-DE"/>
            </w:rPr>
          </w:pPr>
          <w:hyperlink w:anchor="_Toc209344889" w:history="1">
            <w:r w:rsidRPr="00F86B4C">
              <w:rPr>
                <w:rStyle w:val="Hyperlink"/>
                <w:sz w:val="28"/>
                <w:szCs w:val="28"/>
              </w:rPr>
              <w:t>5.</w:t>
            </w:r>
            <w:r w:rsidRPr="00F86B4C">
              <w:rPr>
                <w:rFonts w:eastAsiaTheme="minorEastAsia"/>
                <w:sz w:val="28"/>
                <w:szCs w:val="28"/>
                <w:lang w:eastAsia="de-DE"/>
              </w:rPr>
              <w:tab/>
            </w:r>
            <w:r w:rsidRPr="00F86B4C">
              <w:rPr>
                <w:rStyle w:val="Hyperlink"/>
                <w:sz w:val="28"/>
                <w:szCs w:val="28"/>
              </w:rPr>
              <w:t>Hardwareentwicklung</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_Toc209344889 \h </w:instrText>
            </w:r>
            <w:r w:rsidRPr="00F86B4C">
              <w:rPr>
                <w:webHidden/>
                <w:sz w:val="28"/>
                <w:szCs w:val="28"/>
              </w:rPr>
            </w:r>
            <w:r w:rsidRPr="00F86B4C">
              <w:rPr>
                <w:webHidden/>
                <w:sz w:val="28"/>
                <w:szCs w:val="28"/>
              </w:rPr>
              <w:fldChar w:fldCharType="separate"/>
            </w:r>
            <w:r w:rsidRPr="00F86B4C">
              <w:rPr>
                <w:webHidden/>
                <w:sz w:val="28"/>
                <w:szCs w:val="28"/>
              </w:rPr>
              <w:t>20</w:t>
            </w:r>
            <w:r w:rsidRPr="00F86B4C">
              <w:rPr>
                <w:webHidden/>
                <w:sz w:val="28"/>
                <w:szCs w:val="28"/>
              </w:rPr>
              <w:fldChar w:fldCharType="end"/>
            </w:r>
          </w:hyperlink>
        </w:p>
        <w:p w14:paraId="3D76F93C" w14:textId="467E24AD" w:rsidR="00EF690D" w:rsidRPr="00F86B4C" w:rsidRDefault="00EF690D">
          <w:pPr>
            <w:pStyle w:val="Verzeichnis2"/>
            <w:tabs>
              <w:tab w:val="left" w:pos="960"/>
              <w:tab w:val="right" w:leader="dot" w:pos="9062"/>
            </w:tabs>
            <w:rPr>
              <w:rFonts w:eastAsiaTheme="minorEastAsia"/>
              <w:sz w:val="28"/>
              <w:szCs w:val="28"/>
              <w:lang w:eastAsia="de-DE"/>
            </w:rPr>
          </w:pPr>
          <w:hyperlink w:anchor="_Toc209344890" w:history="1">
            <w:r w:rsidRPr="00F86B4C">
              <w:rPr>
                <w:rStyle w:val="Hyperlink"/>
                <w:sz w:val="28"/>
                <w:szCs w:val="28"/>
              </w:rPr>
              <w:t>5.1.</w:t>
            </w:r>
            <w:r w:rsidRPr="00F86B4C">
              <w:rPr>
                <w:rFonts w:eastAsiaTheme="minorEastAsia"/>
                <w:sz w:val="28"/>
                <w:szCs w:val="28"/>
                <w:lang w:eastAsia="de-DE"/>
              </w:rPr>
              <w:tab/>
            </w:r>
            <w:r w:rsidRPr="00F86B4C">
              <w:rPr>
                <w:rStyle w:val="Hyperlink"/>
                <w:sz w:val="28"/>
                <w:szCs w:val="28"/>
              </w:rPr>
              <w:t>Schaltungsaufbau</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_Toc209344890 \h </w:instrText>
            </w:r>
            <w:r w:rsidRPr="00F86B4C">
              <w:rPr>
                <w:webHidden/>
                <w:sz w:val="28"/>
                <w:szCs w:val="28"/>
              </w:rPr>
            </w:r>
            <w:r w:rsidRPr="00F86B4C">
              <w:rPr>
                <w:webHidden/>
                <w:sz w:val="28"/>
                <w:szCs w:val="28"/>
              </w:rPr>
              <w:fldChar w:fldCharType="separate"/>
            </w:r>
            <w:r w:rsidRPr="00F86B4C">
              <w:rPr>
                <w:webHidden/>
                <w:sz w:val="28"/>
                <w:szCs w:val="28"/>
              </w:rPr>
              <w:t>20</w:t>
            </w:r>
            <w:r w:rsidRPr="00F86B4C">
              <w:rPr>
                <w:webHidden/>
                <w:sz w:val="28"/>
                <w:szCs w:val="28"/>
              </w:rPr>
              <w:fldChar w:fldCharType="end"/>
            </w:r>
          </w:hyperlink>
        </w:p>
        <w:p w14:paraId="18444AD7" w14:textId="0CD83F4A" w:rsidR="00EF690D" w:rsidRPr="00F86B4C" w:rsidRDefault="00EF690D">
          <w:pPr>
            <w:pStyle w:val="Verzeichnis2"/>
            <w:tabs>
              <w:tab w:val="left" w:pos="960"/>
              <w:tab w:val="right" w:leader="dot" w:pos="9062"/>
            </w:tabs>
            <w:rPr>
              <w:rFonts w:eastAsiaTheme="minorEastAsia"/>
              <w:sz w:val="28"/>
              <w:szCs w:val="28"/>
              <w:lang w:eastAsia="de-DE"/>
            </w:rPr>
          </w:pPr>
          <w:hyperlink w:anchor="_Toc209344891" w:history="1">
            <w:r w:rsidRPr="00F86B4C">
              <w:rPr>
                <w:rStyle w:val="Hyperlink"/>
                <w:sz w:val="28"/>
                <w:szCs w:val="28"/>
              </w:rPr>
              <w:t>5.2.</w:t>
            </w:r>
            <w:r w:rsidRPr="00F86B4C">
              <w:rPr>
                <w:rFonts w:eastAsiaTheme="minorEastAsia"/>
                <w:sz w:val="28"/>
                <w:szCs w:val="28"/>
                <w:lang w:eastAsia="de-DE"/>
              </w:rPr>
              <w:tab/>
            </w:r>
            <w:r w:rsidRPr="00F86B4C">
              <w:rPr>
                <w:rStyle w:val="Hyperlink"/>
                <w:sz w:val="28"/>
                <w:szCs w:val="28"/>
              </w:rPr>
              <w:t>PCB-Layout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_Toc209344891 \h </w:instrText>
            </w:r>
            <w:r w:rsidRPr="00F86B4C">
              <w:rPr>
                <w:webHidden/>
                <w:sz w:val="28"/>
                <w:szCs w:val="28"/>
              </w:rPr>
            </w:r>
            <w:r w:rsidRPr="00F86B4C">
              <w:rPr>
                <w:webHidden/>
                <w:sz w:val="28"/>
                <w:szCs w:val="28"/>
              </w:rPr>
              <w:fldChar w:fldCharType="separate"/>
            </w:r>
            <w:r w:rsidRPr="00F86B4C">
              <w:rPr>
                <w:webHidden/>
                <w:sz w:val="28"/>
                <w:szCs w:val="28"/>
              </w:rPr>
              <w:t>55</w:t>
            </w:r>
            <w:r w:rsidRPr="00F86B4C">
              <w:rPr>
                <w:webHidden/>
                <w:sz w:val="28"/>
                <w:szCs w:val="28"/>
              </w:rPr>
              <w:fldChar w:fldCharType="end"/>
            </w:r>
          </w:hyperlink>
        </w:p>
        <w:p w14:paraId="0EF7DDFE" w14:textId="37E4F5A5" w:rsidR="00EF690D" w:rsidRPr="00F86B4C" w:rsidRDefault="00EF690D">
          <w:pPr>
            <w:pStyle w:val="Verzeichnis1"/>
            <w:tabs>
              <w:tab w:val="left" w:pos="480"/>
              <w:tab w:val="right" w:leader="dot" w:pos="9062"/>
            </w:tabs>
            <w:rPr>
              <w:rFonts w:eastAsiaTheme="minorEastAsia"/>
              <w:sz w:val="28"/>
              <w:szCs w:val="28"/>
              <w:lang w:eastAsia="de-DE"/>
            </w:rPr>
          </w:pPr>
          <w:hyperlink w:anchor="_Toc209344892" w:history="1">
            <w:r w:rsidRPr="00F86B4C">
              <w:rPr>
                <w:rStyle w:val="Hyperlink"/>
                <w:sz w:val="28"/>
                <w:szCs w:val="28"/>
              </w:rPr>
              <w:t>6.</w:t>
            </w:r>
            <w:r w:rsidRPr="00F86B4C">
              <w:rPr>
                <w:rFonts w:eastAsiaTheme="minorEastAsia"/>
                <w:sz w:val="28"/>
                <w:szCs w:val="28"/>
                <w:lang w:eastAsia="de-DE"/>
              </w:rPr>
              <w:tab/>
            </w:r>
            <w:r w:rsidRPr="00F86B4C">
              <w:rPr>
                <w:rStyle w:val="Hyperlink"/>
                <w:sz w:val="28"/>
                <w:szCs w:val="28"/>
              </w:rPr>
              <w:t>Software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_Toc209344892 \h </w:instrText>
            </w:r>
            <w:r w:rsidRPr="00F86B4C">
              <w:rPr>
                <w:webHidden/>
                <w:sz w:val="28"/>
                <w:szCs w:val="28"/>
              </w:rPr>
            </w:r>
            <w:r w:rsidRPr="00F86B4C">
              <w:rPr>
                <w:webHidden/>
                <w:sz w:val="28"/>
                <w:szCs w:val="28"/>
              </w:rPr>
              <w:fldChar w:fldCharType="separate"/>
            </w:r>
            <w:r w:rsidRPr="00F86B4C">
              <w:rPr>
                <w:webHidden/>
                <w:sz w:val="28"/>
                <w:szCs w:val="28"/>
              </w:rPr>
              <w:t>66</w:t>
            </w:r>
            <w:r w:rsidRPr="00F86B4C">
              <w:rPr>
                <w:webHidden/>
                <w:sz w:val="28"/>
                <w:szCs w:val="28"/>
              </w:rPr>
              <w:fldChar w:fldCharType="end"/>
            </w:r>
          </w:hyperlink>
        </w:p>
        <w:p w14:paraId="560C227A" w14:textId="43E0BBF7" w:rsidR="00EF690D" w:rsidRPr="00F86B4C" w:rsidRDefault="00EF690D">
          <w:pPr>
            <w:pStyle w:val="Verzeichnis1"/>
            <w:tabs>
              <w:tab w:val="left" w:pos="480"/>
              <w:tab w:val="right" w:leader="dot" w:pos="9062"/>
            </w:tabs>
            <w:rPr>
              <w:rFonts w:eastAsiaTheme="minorEastAsia"/>
              <w:sz w:val="28"/>
              <w:szCs w:val="28"/>
              <w:lang w:eastAsia="de-DE"/>
            </w:rPr>
          </w:pPr>
          <w:hyperlink w:anchor="_Toc209344893" w:history="1">
            <w:r w:rsidRPr="00F86B4C">
              <w:rPr>
                <w:rStyle w:val="Hyperlink"/>
                <w:sz w:val="28"/>
                <w:szCs w:val="28"/>
              </w:rPr>
              <w:t>7.</w:t>
            </w:r>
            <w:r w:rsidRPr="00F86B4C">
              <w:rPr>
                <w:rFonts w:eastAsiaTheme="minorEastAsia"/>
                <w:sz w:val="28"/>
                <w:szCs w:val="28"/>
                <w:lang w:eastAsia="de-DE"/>
              </w:rPr>
              <w:tab/>
            </w:r>
            <w:r w:rsidRPr="00F86B4C">
              <w:rPr>
                <w:rStyle w:val="Hyperlink"/>
                <w:sz w:val="28"/>
                <w:szCs w:val="28"/>
              </w:rPr>
              <w:t>Test und Inbetriebnahme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_Toc209344893 \h </w:instrText>
            </w:r>
            <w:r w:rsidRPr="00F86B4C">
              <w:rPr>
                <w:webHidden/>
                <w:sz w:val="28"/>
                <w:szCs w:val="28"/>
              </w:rPr>
            </w:r>
            <w:r w:rsidRPr="00F86B4C">
              <w:rPr>
                <w:webHidden/>
                <w:sz w:val="28"/>
                <w:szCs w:val="28"/>
              </w:rPr>
              <w:fldChar w:fldCharType="separate"/>
            </w:r>
            <w:r w:rsidRPr="00F86B4C">
              <w:rPr>
                <w:webHidden/>
                <w:sz w:val="28"/>
                <w:szCs w:val="28"/>
              </w:rPr>
              <w:t>79</w:t>
            </w:r>
            <w:r w:rsidRPr="00F86B4C">
              <w:rPr>
                <w:webHidden/>
                <w:sz w:val="28"/>
                <w:szCs w:val="28"/>
              </w:rPr>
              <w:fldChar w:fldCharType="end"/>
            </w:r>
          </w:hyperlink>
        </w:p>
        <w:p w14:paraId="2A938DEB" w14:textId="1C08E04D" w:rsidR="00EF690D" w:rsidRPr="00F86B4C" w:rsidRDefault="00EF690D">
          <w:pPr>
            <w:pStyle w:val="Verzeichnis1"/>
            <w:tabs>
              <w:tab w:val="left" w:pos="480"/>
              <w:tab w:val="right" w:leader="dot" w:pos="9062"/>
            </w:tabs>
            <w:rPr>
              <w:rFonts w:eastAsiaTheme="minorEastAsia"/>
              <w:sz w:val="28"/>
              <w:szCs w:val="28"/>
              <w:lang w:eastAsia="de-DE"/>
            </w:rPr>
          </w:pPr>
          <w:hyperlink w:anchor="_Toc209344894" w:history="1">
            <w:r w:rsidRPr="00F86B4C">
              <w:rPr>
                <w:rStyle w:val="Hyperlink"/>
                <w:sz w:val="28"/>
                <w:szCs w:val="28"/>
              </w:rPr>
              <w:t>8.</w:t>
            </w:r>
            <w:r w:rsidRPr="00F86B4C">
              <w:rPr>
                <w:rFonts w:eastAsiaTheme="minorEastAsia"/>
                <w:sz w:val="28"/>
                <w:szCs w:val="28"/>
                <w:lang w:eastAsia="de-DE"/>
              </w:rPr>
              <w:tab/>
            </w:r>
            <w:r w:rsidRPr="00F86B4C">
              <w:rPr>
                <w:rStyle w:val="Hyperlink"/>
                <w:sz w:val="28"/>
                <w:szCs w:val="28"/>
              </w:rPr>
              <w:t>Fazit und Ausblick</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_Toc209344894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79B843EA" w14:textId="3FC1AEE0" w:rsidR="00EF690D" w:rsidRPr="00F86B4C" w:rsidRDefault="00EF690D">
          <w:pPr>
            <w:pStyle w:val="Verzeichnis2"/>
            <w:tabs>
              <w:tab w:val="left" w:pos="960"/>
              <w:tab w:val="right" w:leader="dot" w:pos="9062"/>
            </w:tabs>
            <w:rPr>
              <w:rFonts w:eastAsiaTheme="minorEastAsia"/>
              <w:sz w:val="28"/>
              <w:szCs w:val="28"/>
              <w:lang w:eastAsia="de-DE"/>
            </w:rPr>
          </w:pPr>
          <w:hyperlink w:anchor="_Toc209344895" w:history="1">
            <w:r w:rsidRPr="00F86B4C">
              <w:rPr>
                <w:rStyle w:val="Hyperlink"/>
                <w:sz w:val="28"/>
                <w:szCs w:val="28"/>
              </w:rPr>
              <w:t>8.1.</w:t>
            </w:r>
            <w:r w:rsidRPr="00F86B4C">
              <w:rPr>
                <w:rFonts w:eastAsiaTheme="minorEastAsia"/>
                <w:sz w:val="28"/>
                <w:szCs w:val="28"/>
                <w:lang w:eastAsia="de-DE"/>
              </w:rPr>
              <w:tab/>
            </w:r>
            <w:r w:rsidRPr="00F86B4C">
              <w:rPr>
                <w:rStyle w:val="Hyperlink"/>
                <w:sz w:val="28"/>
                <w:szCs w:val="28"/>
              </w:rPr>
              <w:t>Zusammenfassung der Arbeit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_Toc209344895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2D125627" w14:textId="3E0804E5" w:rsidR="00EF690D" w:rsidRPr="00F86B4C" w:rsidRDefault="00EF690D">
          <w:pPr>
            <w:pStyle w:val="Verzeichnis2"/>
            <w:tabs>
              <w:tab w:val="left" w:pos="960"/>
              <w:tab w:val="right" w:leader="dot" w:pos="9062"/>
            </w:tabs>
            <w:rPr>
              <w:rFonts w:eastAsiaTheme="minorEastAsia"/>
              <w:sz w:val="28"/>
              <w:szCs w:val="28"/>
              <w:lang w:eastAsia="de-DE"/>
            </w:rPr>
          </w:pPr>
          <w:hyperlink w:anchor="_Toc209344896" w:history="1">
            <w:r w:rsidRPr="00F86B4C">
              <w:rPr>
                <w:rStyle w:val="Hyperlink"/>
                <w:sz w:val="28"/>
                <w:szCs w:val="28"/>
              </w:rPr>
              <w:t>8.2.</w:t>
            </w:r>
            <w:r w:rsidRPr="00F86B4C">
              <w:rPr>
                <w:rFonts w:eastAsiaTheme="minorEastAsia"/>
                <w:sz w:val="28"/>
                <w:szCs w:val="28"/>
                <w:lang w:eastAsia="de-DE"/>
              </w:rPr>
              <w:tab/>
            </w:r>
            <w:r w:rsidRPr="00F86B4C">
              <w:rPr>
                <w:rStyle w:val="Hyperlink"/>
                <w:sz w:val="28"/>
                <w:szCs w:val="28"/>
              </w:rPr>
              <w:t>Mögliche Weiterentwicklungen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_Toc209344896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337FF09C" w14:textId="143125D8" w:rsidR="00EF690D" w:rsidRPr="00F86B4C" w:rsidRDefault="00EF690D">
          <w:pPr>
            <w:pStyle w:val="Verzeichnis1"/>
            <w:tabs>
              <w:tab w:val="left" w:pos="480"/>
              <w:tab w:val="right" w:leader="dot" w:pos="9062"/>
            </w:tabs>
            <w:rPr>
              <w:rFonts w:eastAsiaTheme="minorEastAsia"/>
              <w:sz w:val="28"/>
              <w:szCs w:val="28"/>
              <w:lang w:eastAsia="de-DE"/>
            </w:rPr>
          </w:pPr>
          <w:hyperlink w:anchor="_Toc209344897" w:history="1">
            <w:r w:rsidRPr="00F86B4C">
              <w:rPr>
                <w:rStyle w:val="Hyperlink"/>
                <w:sz w:val="28"/>
                <w:szCs w:val="28"/>
              </w:rPr>
              <w:t>9.</w:t>
            </w:r>
            <w:r w:rsidRPr="00F86B4C">
              <w:rPr>
                <w:rFonts w:eastAsiaTheme="minorEastAsia"/>
                <w:sz w:val="28"/>
                <w:szCs w:val="28"/>
                <w:lang w:eastAsia="de-DE"/>
              </w:rPr>
              <w:tab/>
            </w:r>
            <w:r w:rsidRPr="00F86B4C">
              <w:rPr>
                <w:rStyle w:val="Hyperlink"/>
                <w:sz w:val="28"/>
                <w:szCs w:val="28"/>
              </w:rPr>
              <w:t>Literaturverzeichnis</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_Toc209344897 \h </w:instrText>
            </w:r>
            <w:r w:rsidRPr="00F86B4C">
              <w:rPr>
                <w:webHidden/>
                <w:sz w:val="28"/>
                <w:szCs w:val="28"/>
              </w:rPr>
            </w:r>
            <w:r w:rsidRPr="00F86B4C">
              <w:rPr>
                <w:webHidden/>
                <w:sz w:val="28"/>
                <w:szCs w:val="28"/>
              </w:rPr>
              <w:fldChar w:fldCharType="separate"/>
            </w:r>
            <w:r w:rsidRPr="00F86B4C">
              <w:rPr>
                <w:webHidden/>
                <w:sz w:val="28"/>
                <w:szCs w:val="28"/>
              </w:rPr>
              <w:t>81</w:t>
            </w:r>
            <w:r w:rsidRPr="00F86B4C">
              <w:rPr>
                <w:webHidden/>
                <w:sz w:val="28"/>
                <w:szCs w:val="28"/>
              </w:rPr>
              <w:fldChar w:fldCharType="end"/>
            </w:r>
          </w:hyperlink>
        </w:p>
        <w:p w14:paraId="4E3E4D5D" w14:textId="69B5474F" w:rsidR="00EF690D" w:rsidRPr="00F86B4C" w:rsidRDefault="00EF690D">
          <w:pPr>
            <w:pStyle w:val="Verzeichnis1"/>
            <w:tabs>
              <w:tab w:val="left" w:pos="720"/>
              <w:tab w:val="right" w:leader="dot" w:pos="9062"/>
            </w:tabs>
            <w:rPr>
              <w:rFonts w:eastAsiaTheme="minorEastAsia"/>
              <w:sz w:val="28"/>
              <w:szCs w:val="28"/>
              <w:lang w:eastAsia="de-DE"/>
            </w:rPr>
          </w:pPr>
          <w:hyperlink w:anchor="_Toc209344898" w:history="1">
            <w:r w:rsidRPr="00F86B4C">
              <w:rPr>
                <w:rStyle w:val="Hyperlink"/>
                <w:sz w:val="28"/>
                <w:szCs w:val="28"/>
              </w:rPr>
              <w:t>10.</w:t>
            </w:r>
            <w:r w:rsidRPr="00F86B4C">
              <w:rPr>
                <w:rFonts w:eastAsiaTheme="minorEastAsia"/>
                <w:sz w:val="28"/>
                <w:szCs w:val="28"/>
                <w:lang w:eastAsia="de-DE"/>
              </w:rPr>
              <w:tab/>
            </w:r>
            <w:r w:rsidRPr="00F86B4C">
              <w:rPr>
                <w:rStyle w:val="Hyperlink"/>
                <w:sz w:val="28"/>
                <w:szCs w:val="28"/>
              </w:rPr>
              <w:t>Bildverzeichnis</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_Toc209344898 \h </w:instrText>
            </w:r>
            <w:r w:rsidRPr="00F86B4C">
              <w:rPr>
                <w:webHidden/>
                <w:sz w:val="28"/>
                <w:szCs w:val="28"/>
              </w:rPr>
            </w:r>
            <w:r w:rsidRPr="00F86B4C">
              <w:rPr>
                <w:webHidden/>
                <w:sz w:val="28"/>
                <w:szCs w:val="28"/>
              </w:rPr>
              <w:fldChar w:fldCharType="separate"/>
            </w:r>
            <w:r w:rsidRPr="00F86B4C">
              <w:rPr>
                <w:webHidden/>
                <w:sz w:val="28"/>
                <w:szCs w:val="28"/>
              </w:rPr>
              <w:t>82</w:t>
            </w:r>
            <w:r w:rsidRPr="00F86B4C">
              <w:rPr>
                <w:webHidden/>
                <w:sz w:val="28"/>
                <w:szCs w:val="28"/>
              </w:rPr>
              <w:fldChar w:fldCharType="end"/>
            </w:r>
          </w:hyperlink>
        </w:p>
        <w:p w14:paraId="73E5F34A" w14:textId="75164377" w:rsidR="006859A5" w:rsidRPr="00F86B4C" w:rsidRDefault="002A2D46" w:rsidP="00EF690D">
          <w:pPr>
            <w:rPr>
              <w:sz w:val="28"/>
              <w:szCs w:val="28"/>
            </w:rPr>
          </w:pPr>
          <w:r w:rsidRPr="00F86B4C">
            <w:rPr>
              <w:b/>
              <w:bCs/>
              <w:sz w:val="36"/>
              <w:szCs w:val="36"/>
            </w:rPr>
            <w:lastRenderedPageBreak/>
            <w:fldChar w:fldCharType="end"/>
          </w:r>
        </w:p>
      </w:sdtContent>
    </w:sdt>
    <w:p w14:paraId="79078595" w14:textId="3C5715A3" w:rsidR="00081EFF" w:rsidRPr="00F86B4C" w:rsidRDefault="00081EFF" w:rsidP="00190E4E">
      <w:pPr>
        <w:pStyle w:val="berschrift1"/>
        <w:numPr>
          <w:ilvl w:val="0"/>
          <w:numId w:val="1"/>
        </w:numPr>
      </w:pPr>
      <w:bookmarkStart w:id="1" w:name="_Toc209344872"/>
      <w:r w:rsidRPr="00F86B4C">
        <w:t>Einleitung</w:t>
      </w:r>
      <w:bookmarkEnd w:id="1"/>
    </w:p>
    <w:p w14:paraId="47BB37FE" w14:textId="77777777" w:rsidR="009E6E76" w:rsidRPr="00F86B4C" w:rsidRDefault="002A2D46" w:rsidP="009E6E76">
      <w:pPr>
        <w:pStyle w:val="berschrift2"/>
        <w:numPr>
          <w:ilvl w:val="1"/>
          <w:numId w:val="1"/>
        </w:numPr>
        <w:rPr>
          <w:sz w:val="40"/>
          <w:szCs w:val="40"/>
        </w:rPr>
      </w:pPr>
      <w:bookmarkStart w:id="2" w:name="_Toc209344873"/>
      <w:r w:rsidRPr="00F86B4C">
        <w:t>Inhalt und Aufbau</w:t>
      </w:r>
      <w:bookmarkEnd w:id="2"/>
    </w:p>
    <w:p w14:paraId="39B64964" w14:textId="77777777" w:rsidR="009162E2" w:rsidRPr="00F86B4C" w:rsidRDefault="009E6E76" w:rsidP="009E6E76">
      <w:pPr>
        <w:pStyle w:val="berschrift2"/>
        <w:numPr>
          <w:ilvl w:val="1"/>
          <w:numId w:val="1"/>
        </w:numPr>
        <w:rPr>
          <w:sz w:val="40"/>
          <w:szCs w:val="40"/>
        </w:rPr>
      </w:pPr>
      <w:bookmarkStart w:id="3" w:name="_Toc209344874"/>
      <w:r w:rsidRPr="00F86B4C">
        <w:t>Ziel der Arbeit</w:t>
      </w:r>
      <w:bookmarkEnd w:id="3"/>
    </w:p>
    <w:p w14:paraId="776888C0" w14:textId="77777777" w:rsidR="009162E2" w:rsidRPr="00F86B4C" w:rsidRDefault="009162E2">
      <w:pPr>
        <w:rPr>
          <w:rFonts w:asciiTheme="majorHAnsi" w:eastAsiaTheme="majorEastAsia" w:hAnsiTheme="majorHAnsi" w:cstheme="majorBidi"/>
          <w:color w:val="0F4761" w:themeColor="accent1" w:themeShade="BF"/>
          <w:sz w:val="40"/>
          <w:szCs w:val="40"/>
        </w:rPr>
      </w:pPr>
      <w:r w:rsidRPr="00F86B4C">
        <w:br w:type="page"/>
      </w:r>
    </w:p>
    <w:p w14:paraId="2EA5492D" w14:textId="77777777" w:rsidR="00A72459" w:rsidRPr="00F86B4C" w:rsidRDefault="009162E2" w:rsidP="00A72459">
      <w:pPr>
        <w:pStyle w:val="berschrift1"/>
        <w:numPr>
          <w:ilvl w:val="0"/>
          <w:numId w:val="1"/>
        </w:numPr>
      </w:pPr>
      <w:bookmarkStart w:id="4" w:name="_Toc209344875"/>
      <w:r w:rsidRPr="00F86B4C">
        <w:lastRenderedPageBreak/>
        <w:t>Technische Grundlagen</w:t>
      </w:r>
      <w:bookmarkEnd w:id="4"/>
      <w:r w:rsidRPr="00F86B4C">
        <w:tab/>
      </w:r>
    </w:p>
    <w:p w14:paraId="570A5FE2" w14:textId="19AED7CA" w:rsidR="00A72459" w:rsidRPr="00F86B4C" w:rsidRDefault="00A72459" w:rsidP="00A72459">
      <w:pPr>
        <w:pStyle w:val="berschrift2"/>
        <w:numPr>
          <w:ilvl w:val="1"/>
          <w:numId w:val="1"/>
        </w:numPr>
      </w:pPr>
      <w:bookmarkStart w:id="5" w:name="_Toc209344876"/>
      <w:r w:rsidRPr="00F86B4C">
        <w:t>SPI</w:t>
      </w:r>
      <w:bookmarkEnd w:id="5"/>
    </w:p>
    <w:p w14:paraId="0436BE1B" w14:textId="44A35713" w:rsidR="00A72459" w:rsidRPr="00F86B4C" w:rsidRDefault="00A72459" w:rsidP="00A72459">
      <w:pPr>
        <w:pStyle w:val="berschrift2"/>
        <w:numPr>
          <w:ilvl w:val="1"/>
          <w:numId w:val="1"/>
        </w:numPr>
      </w:pPr>
      <w:bookmarkStart w:id="6" w:name="_Toc209344877"/>
      <w:r w:rsidRPr="00F86B4C">
        <w:t>I²C</w:t>
      </w:r>
      <w:bookmarkEnd w:id="6"/>
    </w:p>
    <w:p w14:paraId="05DF28C0" w14:textId="0C934A07" w:rsidR="00A72459" w:rsidRPr="00F86B4C" w:rsidRDefault="00A72459" w:rsidP="00A72459">
      <w:pPr>
        <w:pStyle w:val="berschrift2"/>
        <w:numPr>
          <w:ilvl w:val="1"/>
          <w:numId w:val="1"/>
        </w:numPr>
      </w:pPr>
      <w:bookmarkStart w:id="7" w:name="_Toc209344878"/>
      <w:r w:rsidRPr="00F86B4C">
        <w:t>CAN</w:t>
      </w:r>
      <w:bookmarkEnd w:id="7"/>
    </w:p>
    <w:p w14:paraId="212ED9F1" w14:textId="1ACCD7DC" w:rsidR="001B4DBB" w:rsidRPr="00F86B4C" w:rsidRDefault="001B4DBB" w:rsidP="001B4DBB">
      <w:pPr>
        <w:pStyle w:val="berschrift2"/>
        <w:numPr>
          <w:ilvl w:val="1"/>
          <w:numId w:val="1"/>
        </w:numPr>
      </w:pPr>
      <w:bookmarkStart w:id="8" w:name="_Toc209344879"/>
      <w:r w:rsidRPr="00F86B4C">
        <w:t>UART</w:t>
      </w:r>
      <w:bookmarkEnd w:id="8"/>
    </w:p>
    <w:p w14:paraId="02A3CE7C" w14:textId="6AB16841" w:rsidR="00DF294A" w:rsidRPr="00F86B4C" w:rsidRDefault="00DF294A" w:rsidP="00DF294A">
      <w:pPr>
        <w:pStyle w:val="berschrift2"/>
        <w:numPr>
          <w:ilvl w:val="1"/>
          <w:numId w:val="1"/>
        </w:numPr>
      </w:pPr>
      <w:bookmarkStart w:id="9" w:name="_Toc209344880"/>
      <w:r w:rsidRPr="00F86B4C">
        <w:t>Wifi</w:t>
      </w:r>
      <w:bookmarkEnd w:id="9"/>
    </w:p>
    <w:p w14:paraId="27285046" w14:textId="2EE7F878" w:rsidR="00DF294A" w:rsidRPr="00F86B4C" w:rsidRDefault="00DF294A" w:rsidP="00DF294A">
      <w:pPr>
        <w:pStyle w:val="berschrift2"/>
        <w:numPr>
          <w:ilvl w:val="1"/>
          <w:numId w:val="1"/>
        </w:numPr>
      </w:pPr>
      <w:bookmarkStart w:id="10" w:name="_Toc209344881"/>
      <w:r w:rsidRPr="00F86B4C">
        <w:t>Bluetooth</w:t>
      </w:r>
      <w:bookmarkEnd w:id="10"/>
    </w:p>
    <w:p w14:paraId="4CD36B7D" w14:textId="77777777" w:rsidR="00A72459" w:rsidRPr="00F86B4C" w:rsidRDefault="00A72459">
      <w:pPr>
        <w:rPr>
          <w:rFonts w:asciiTheme="majorHAnsi" w:eastAsiaTheme="majorEastAsia" w:hAnsiTheme="majorHAnsi" w:cstheme="majorBidi"/>
          <w:color w:val="0F4761" w:themeColor="accent1" w:themeShade="BF"/>
          <w:sz w:val="40"/>
          <w:szCs w:val="40"/>
          <w:highlight w:val="lightGray"/>
        </w:rPr>
      </w:pPr>
      <w:r w:rsidRPr="00F86B4C">
        <w:rPr>
          <w:highlight w:val="lightGray"/>
        </w:rPr>
        <w:br w:type="page"/>
      </w:r>
    </w:p>
    <w:p w14:paraId="22C69694" w14:textId="6FF87D75" w:rsidR="00A72459" w:rsidRPr="00F86B4C" w:rsidRDefault="00A72459" w:rsidP="00A72459">
      <w:pPr>
        <w:pStyle w:val="berschrift1"/>
        <w:numPr>
          <w:ilvl w:val="0"/>
          <w:numId w:val="1"/>
        </w:numPr>
      </w:pPr>
      <w:bookmarkStart w:id="11" w:name="_Toc209344882"/>
      <w:r w:rsidRPr="00F86B4C">
        <w:lastRenderedPageBreak/>
        <w:t>Systemanalyse und Integration</w:t>
      </w:r>
      <w:bookmarkEnd w:id="11"/>
    </w:p>
    <w:p w14:paraId="723B53A2" w14:textId="5E75B98D" w:rsidR="002A2D46" w:rsidRPr="00F86B4C" w:rsidRDefault="002A2D46" w:rsidP="00144AA1">
      <w:pPr>
        <w:pStyle w:val="berschrift2"/>
        <w:numPr>
          <w:ilvl w:val="1"/>
          <w:numId w:val="1"/>
        </w:numPr>
      </w:pPr>
      <w:bookmarkStart w:id="12" w:name="_Toc209344883"/>
      <w:r w:rsidRPr="00F86B4C">
        <w:t>Bestehendes System</w:t>
      </w:r>
      <w:bookmarkEnd w:id="12"/>
    </w:p>
    <w:p w14:paraId="144ACA15" w14:textId="23580A0C" w:rsidR="00144AA1" w:rsidRPr="00F86B4C" w:rsidRDefault="00C205EF" w:rsidP="00144AA1">
      <w:pPr>
        <w:rPr>
          <w:sz w:val="28"/>
          <w:szCs w:val="28"/>
        </w:rPr>
      </w:pPr>
      <w:r w:rsidRPr="00F86B4C">
        <w:rPr>
          <w:sz w:val="28"/>
          <w:szCs w:val="28"/>
        </w:rPr>
        <w:t xml:space="preserve">Bei dem bestehenden System handelt es sich um ein vollelektrisches Rennsport-Kart für den Einsatz im Jugend Kart Slalom Wettbewerb und Training.  </w:t>
      </w:r>
      <w:r w:rsidR="00FE5FFD" w:rsidRPr="00F86B4C">
        <w:rPr>
          <w:sz w:val="28"/>
          <w:szCs w:val="28"/>
        </w:rPr>
        <w:t>Das Kart soll eine Alternative zu vorherrschenden Karts mit Verbrennungsmotor sein und bietet dafür einige Vorteile</w:t>
      </w:r>
      <w:r w:rsidR="00FC015B" w:rsidRPr="00F86B4C">
        <w:rPr>
          <w:sz w:val="28"/>
          <w:szCs w:val="28"/>
        </w:rPr>
        <w:t>.</w:t>
      </w:r>
    </w:p>
    <w:p w14:paraId="608AA6F0" w14:textId="3E9CEC3E" w:rsidR="00144AA1" w:rsidRPr="00F86B4C" w:rsidRDefault="002F2F64" w:rsidP="00144AA1">
      <w:pPr>
        <w:rPr>
          <w:sz w:val="28"/>
          <w:szCs w:val="28"/>
        </w:rPr>
      </w:pPr>
      <w:r w:rsidRPr="00F86B4C">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F86B4C">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F86B4C">
        <w:rPr>
          <w:sz w:val="28"/>
          <w:szCs w:val="28"/>
        </w:rPr>
        <w:t>,</w:t>
      </w:r>
      <w:r w:rsidR="0025485A" w:rsidRPr="00F86B4C">
        <w:rPr>
          <w:sz w:val="28"/>
          <w:szCs w:val="28"/>
        </w:rPr>
        <w:t xml:space="preserve"> um unterschiedliche Leistungsklassen zu definieren</w:t>
      </w:r>
      <w:r w:rsidR="009E134B" w:rsidRPr="00F86B4C">
        <w:rPr>
          <w:sz w:val="28"/>
          <w:szCs w:val="28"/>
        </w:rPr>
        <w:t>,</w:t>
      </w:r>
      <w:r w:rsidR="0025485A" w:rsidRPr="00F86B4C">
        <w:rPr>
          <w:sz w:val="28"/>
          <w:szCs w:val="28"/>
        </w:rPr>
        <w:t xml:space="preserve"> ist bei unserem Kart lediglich Softwareänderung notwendig</w:t>
      </w:r>
      <w:r w:rsidR="009E134B" w:rsidRPr="00F86B4C">
        <w:rPr>
          <w:sz w:val="28"/>
          <w:szCs w:val="28"/>
        </w:rPr>
        <w:t>, um jede Leistungsstufe zwischen 3 und 7 KW zu ermöglichen</w:t>
      </w:r>
      <w:r w:rsidR="0025485A" w:rsidRPr="00F86B4C">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F86B4C" w:rsidRDefault="00FC015B" w:rsidP="00144AA1">
      <w:pPr>
        <w:rPr>
          <w:sz w:val="28"/>
          <w:szCs w:val="28"/>
        </w:rPr>
      </w:pPr>
      <w:r w:rsidRPr="00F86B4C">
        <w:rPr>
          <w:noProof/>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F86B4C" w:rsidRDefault="000735DA" w:rsidP="000735DA">
                            <w:pPr>
                              <w:pStyle w:val="Beschriftung"/>
                              <w:rPr>
                                <w:sz w:val="28"/>
                                <w:szCs w:val="28"/>
                              </w:rPr>
                            </w:pPr>
                            <w:r w:rsidRPr="00F86B4C">
                              <w:t xml:space="preserve">Abbildung </w:t>
                            </w:r>
                            <w:fldSimple w:instr=" SEQ Abbildung \* ARABIC ">
                              <w:r w:rsidRPr="00F86B4C">
                                <w:t>1</w:t>
                              </w:r>
                            </w:fldSimple>
                            <w:r w:rsidRPr="00F86B4C">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F86B4C" w:rsidRDefault="000735DA" w:rsidP="000735DA">
                      <w:pPr>
                        <w:pStyle w:val="Beschriftung"/>
                        <w:rPr>
                          <w:sz w:val="28"/>
                          <w:szCs w:val="28"/>
                        </w:rPr>
                      </w:pPr>
                      <w:r w:rsidRPr="00F86B4C">
                        <w:t xml:space="preserve">Abbildung </w:t>
                      </w:r>
                      <w:fldSimple w:instr=" SEQ Abbildung \* ARABIC ">
                        <w:r w:rsidRPr="00F86B4C">
                          <w:t>1</w:t>
                        </w:r>
                      </w:fldSimple>
                      <w:r w:rsidRPr="00F86B4C">
                        <w:t>: Steuereinheit SMS Revo SL</w:t>
                      </w:r>
                    </w:p>
                  </w:txbxContent>
                </v:textbox>
                <w10:wrap type="square" anchorx="margin"/>
              </v:shape>
            </w:pict>
          </mc:Fallback>
        </mc:AlternateContent>
      </w:r>
      <w:r w:rsidR="000735DA" w:rsidRPr="00F86B4C">
        <w:rPr>
          <w:noProof/>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6">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F86B4C">
        <w:rPr>
          <w:sz w:val="28"/>
          <w:szCs w:val="28"/>
        </w:rPr>
        <w:t>Die Steuerung des Karts erfolgt über eine Zentrale Steuereinheit. Diese besteht aus 3 Knöpfen mit LED-Anzeige und einem Notausknopf</w:t>
      </w:r>
      <w:r w:rsidR="000735DA" w:rsidRPr="00F86B4C">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F86B4C">
        <w:rPr>
          <w:sz w:val="28"/>
          <w:szCs w:val="28"/>
        </w:rPr>
        <w:t>Zustand</w:t>
      </w:r>
      <w:r w:rsidR="000735DA" w:rsidRPr="00F86B4C">
        <w:rPr>
          <w:sz w:val="28"/>
          <w:szCs w:val="28"/>
        </w:rPr>
        <w:t xml:space="preserve"> des </w:t>
      </w:r>
      <w:r w:rsidRPr="00F86B4C">
        <w:rPr>
          <w:sz w:val="28"/>
          <w:szCs w:val="28"/>
        </w:rPr>
        <w:t>Karts</w:t>
      </w:r>
      <w:r w:rsidR="000735DA" w:rsidRPr="00F86B4C">
        <w:rPr>
          <w:sz w:val="28"/>
          <w:szCs w:val="28"/>
        </w:rPr>
        <w:t xml:space="preserve"> geben soll. So zeigen verschiedene Kombinationen aus Leuchtenden und blinkenden LED verschiedene Sati des Karts an wie den Aktivierten Fahrmodus</w:t>
      </w:r>
      <w:r w:rsidRPr="00F86B4C">
        <w:rPr>
          <w:sz w:val="28"/>
          <w:szCs w:val="28"/>
        </w:rPr>
        <w:t xml:space="preserve">, eine entladene Batterie oder den ausgelösten Notausknopf. Dieser Notausknopf ist das Hauptsicherheitsfeature des Karts. Dabei handelt es sich um einen </w:t>
      </w:r>
      <w:proofErr w:type="spellStart"/>
      <w:r w:rsidRPr="00F86B4C">
        <w:rPr>
          <w:sz w:val="28"/>
          <w:szCs w:val="28"/>
        </w:rPr>
        <w:t>Normally</w:t>
      </w:r>
      <w:proofErr w:type="spellEnd"/>
      <w:r w:rsidRPr="00F86B4C">
        <w:rPr>
          <w:sz w:val="28"/>
          <w:szCs w:val="28"/>
        </w:rPr>
        <w:t xml:space="preserve">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F86B4C" w:rsidRDefault="00D5093F" w:rsidP="00144AA1">
      <w:r w:rsidRPr="00F86B4C">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F86B4C">
        <w:rPr>
          <w:sz w:val="28"/>
          <w:szCs w:val="28"/>
        </w:rPr>
        <w:t>Durch Auslesen</w:t>
      </w:r>
      <w:r w:rsidRPr="00F86B4C">
        <w:rPr>
          <w:sz w:val="28"/>
          <w:szCs w:val="28"/>
        </w:rPr>
        <w:t xml:space="preserve"> des jeweiligen Chips erhält das Steuergerät einen neuen Leistungswert und schaltet in den entsprechenden Modus um. So ist es für den Kunden</w:t>
      </w:r>
      <w:r w:rsidR="006E2D2B" w:rsidRPr="00F86B4C">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F86B4C">
        <w:rPr>
          <w:sz w:val="28"/>
          <w:szCs w:val="28"/>
        </w:rPr>
        <w:t>RFID-Reader</w:t>
      </w:r>
      <w:r w:rsidR="006E2D2B" w:rsidRPr="00F86B4C">
        <w:rPr>
          <w:sz w:val="28"/>
          <w:szCs w:val="28"/>
        </w:rPr>
        <w:t xml:space="preserve"> besitzt dabei ein eigenes CAN-Interface und </w:t>
      </w:r>
      <w:r w:rsidR="008A16F0" w:rsidRPr="00F86B4C">
        <w:rPr>
          <w:sz w:val="28"/>
          <w:szCs w:val="28"/>
        </w:rPr>
        <w:t xml:space="preserve">schickt die übertragenen Daten direkt per CAN2 an die VCU. </w:t>
      </w:r>
      <w:r w:rsidR="008A16F0" w:rsidRPr="00F86B4C">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F86B4C">
        <w:rPr>
          <w:sz w:val="28"/>
          <w:szCs w:val="28"/>
        </w:rPr>
        <w:t>Abfrage</w:t>
      </w:r>
      <w:r w:rsidR="008A16F0" w:rsidRPr="00F86B4C">
        <w:rPr>
          <w:sz w:val="28"/>
          <w:szCs w:val="28"/>
        </w:rPr>
        <w:t xml:space="preserve"> durchgeführt werden. Die VCU gibt dabei den SOC in Form von Lichtimpulsen zurück. Befindet sich der SOC bei </w:t>
      </w:r>
      <w:r w:rsidR="00FC015B" w:rsidRPr="00F86B4C">
        <w:rPr>
          <w:sz w:val="28"/>
          <w:szCs w:val="28"/>
        </w:rPr>
        <w:t>Abfrage</w:t>
      </w:r>
      <w:r w:rsidR="008A16F0" w:rsidRPr="00F86B4C">
        <w:rPr>
          <w:sz w:val="28"/>
          <w:szCs w:val="28"/>
        </w:rPr>
        <w:t xml:space="preserve"> zwischen 0% und 25% blinkt die LED einmal bis hin zu viermal, wenn sich der Ladestand zwischen 75% und 100% befindet.</w:t>
      </w:r>
      <w:r w:rsidR="008A16F0" w:rsidRPr="00F86B4C">
        <w:rPr>
          <w:sz w:val="28"/>
          <w:szCs w:val="28"/>
        </w:rPr>
        <w:br/>
        <w:t xml:space="preserve">Des Weiteren ist die Status-LED auch teil eines Sicherheitsfeatures. Die LED beginnt zu blinken, sobald und solange das Kart im Fahrbereiten Zustand ist, also </w:t>
      </w:r>
      <w:r w:rsidR="007920AF" w:rsidRPr="00F86B4C">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F86B4C">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F86B4C">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F86B4C">
        <w:rPr>
          <w:sz w:val="28"/>
          <w:szCs w:val="28"/>
        </w:rPr>
        <w:t xml:space="preserve"> Der Vorteil liegt darin, dass vor allem jüngere Fahrer unterstützt werden können, sollten sie im Wettbewerb nervös werden oder selbst nicht wissen, wie das Kart gestartet wird</w:t>
      </w:r>
      <w:r w:rsidR="00E009E1" w:rsidRPr="00F86B4C">
        <w:rPr>
          <w:sz w:val="28"/>
          <w:szCs w:val="28"/>
        </w:rPr>
        <w:t xml:space="preserve"> Der dritte </w:t>
      </w:r>
      <w:r w:rsidR="006647DE" w:rsidRPr="00F86B4C">
        <w:rPr>
          <w:sz w:val="28"/>
          <w:szCs w:val="28"/>
        </w:rPr>
        <w:t>Knopf</w:t>
      </w:r>
      <w:r w:rsidR="00E009E1" w:rsidRPr="00F86B4C">
        <w:rPr>
          <w:sz w:val="28"/>
          <w:szCs w:val="28"/>
        </w:rPr>
        <w:t xml:space="preserve"> an der Fernbedienung sendet e</w:t>
      </w:r>
      <w:r w:rsidR="006647DE" w:rsidRPr="00F86B4C">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F86B4C">
        <w:rPr>
          <w:sz w:val="28"/>
          <w:szCs w:val="28"/>
        </w:rPr>
        <w:t>kurze</w:t>
      </w:r>
      <w:r w:rsidR="006647DE" w:rsidRPr="00F86B4C">
        <w:rPr>
          <w:sz w:val="28"/>
          <w:szCs w:val="28"/>
        </w:rPr>
        <w:t xml:space="preserve"> Zeit, sollte eine Funksignal empfangen worden sein. Sie realisieren deshalb Funktionalitäten, für die nur ein kurzes Signal an das Steuergerät gesendet werden soll. </w:t>
      </w:r>
      <w:r w:rsidR="00105B6E" w:rsidRPr="00F86B4C">
        <w:rPr>
          <w:sz w:val="28"/>
          <w:szCs w:val="28"/>
        </w:rPr>
        <w:t xml:space="preserve">Das Relais zieht dabei lediglich eine Signalleitung auf 12V-Pegel, welches direkt mit der VCU verkabelt ist. Dadurch wird dort ein Signal erkannt. </w:t>
      </w:r>
      <w:r w:rsidR="006647DE" w:rsidRPr="00F86B4C">
        <w:rPr>
          <w:sz w:val="28"/>
          <w:szCs w:val="28"/>
        </w:rPr>
        <w:t xml:space="preserve">Für Kanal 4 ist ein bistabiles Relais auf dem Modul vorhanden, welches </w:t>
      </w:r>
      <w:r w:rsidR="00105B6E" w:rsidRPr="00F86B4C">
        <w:rPr>
          <w:sz w:val="28"/>
          <w:szCs w:val="28"/>
        </w:rPr>
        <w:t>zwei</w:t>
      </w:r>
      <w:r w:rsidR="006647DE" w:rsidRPr="00F86B4C">
        <w:rPr>
          <w:sz w:val="28"/>
          <w:szCs w:val="28"/>
        </w:rPr>
        <w:t xml:space="preserve"> Unterschiedliche Zustände annehmen kann</w:t>
      </w:r>
      <w:r w:rsidR="00105B6E" w:rsidRPr="00F86B4C">
        <w:rPr>
          <w:sz w:val="28"/>
          <w:szCs w:val="28"/>
        </w:rPr>
        <w:t>, von denen einer immer aktiv ist</w:t>
      </w:r>
      <w:r w:rsidR="006647DE" w:rsidRPr="00F86B4C">
        <w:rPr>
          <w:sz w:val="28"/>
          <w:szCs w:val="28"/>
        </w:rPr>
        <w:t xml:space="preserve">. </w:t>
      </w:r>
      <w:r w:rsidR="00105B6E" w:rsidRPr="00F86B4C">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F86B4C">
        <w:rPr>
          <w:sz w:val="28"/>
          <w:szCs w:val="28"/>
        </w:rPr>
        <w:br/>
      </w:r>
      <w:r w:rsidR="004D5BE3" w:rsidRPr="00F86B4C">
        <w:rPr>
          <w:sz w:val="28"/>
          <w:szCs w:val="28"/>
        </w:rPr>
        <w:br/>
      </w:r>
      <w:r w:rsidR="009E134B" w:rsidRPr="00F86B4C">
        <w:br w:type="page"/>
      </w:r>
    </w:p>
    <w:p w14:paraId="6221D39C" w14:textId="5421F46C" w:rsidR="009E6E76" w:rsidRPr="00F86B4C" w:rsidRDefault="009E6E76" w:rsidP="00A72459">
      <w:pPr>
        <w:pStyle w:val="berschrift2"/>
        <w:numPr>
          <w:ilvl w:val="1"/>
          <w:numId w:val="1"/>
        </w:numPr>
      </w:pPr>
      <w:bookmarkStart w:id="13" w:name="_Toc209344884"/>
      <w:r w:rsidRPr="00F86B4C">
        <w:lastRenderedPageBreak/>
        <w:t>Anforderungen</w:t>
      </w:r>
      <w:bookmarkEnd w:id="13"/>
    </w:p>
    <w:p w14:paraId="4E22CA99" w14:textId="491EE63D" w:rsidR="00F44DEF" w:rsidRPr="00F86B4C" w:rsidRDefault="00C205EF" w:rsidP="00C205EF">
      <w:pPr>
        <w:rPr>
          <w:sz w:val="28"/>
          <w:szCs w:val="28"/>
        </w:rPr>
      </w:pPr>
      <w:r w:rsidRPr="00F86B4C">
        <w:rPr>
          <w:sz w:val="28"/>
          <w:szCs w:val="28"/>
        </w:rPr>
        <w:t xml:space="preserve">Die Aufgabe meines Projekts besteht darin alle Erweiterungsoptionen, welche für das Kart verfügbar sind in einem kompakten und günstigen System zu vereinen. </w:t>
      </w:r>
      <w:r w:rsidR="009E134B" w:rsidRPr="00F86B4C">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F86B4C">
        <w:rPr>
          <w:sz w:val="28"/>
          <w:szCs w:val="28"/>
        </w:rPr>
        <w:br/>
      </w:r>
      <w:r w:rsidRPr="00F86B4C">
        <w:rPr>
          <w:sz w:val="28"/>
          <w:szCs w:val="28"/>
        </w:rPr>
        <w:t xml:space="preserve">Ziel ist Verkabelungsaufwand zu verringern und damit das System Stabiler, günstiger und weniger Fehleranfällig zu gestalten. </w:t>
      </w:r>
      <w:r w:rsidR="009E134B" w:rsidRPr="00F86B4C">
        <w:rPr>
          <w:sz w:val="28"/>
          <w:szCs w:val="28"/>
        </w:rPr>
        <w:t xml:space="preserve">Es soll möglich sein, sowohl Kabelbaum und Erweiterungsplatine unabhängig voneinander vorbereiten und testen zu können. </w:t>
      </w:r>
      <w:r w:rsidRPr="00F86B4C">
        <w:rPr>
          <w:sz w:val="28"/>
          <w:szCs w:val="28"/>
        </w:rPr>
        <w:t xml:space="preserve">Dabei sollen alle bisherigen Funktionen erhalten bleiben. Zusätzlich soll das neue System Schnittstellen schaffen, welche sowohl dem Kunden und Fahrer neue Informationen geben </w:t>
      </w:r>
      <w:r w:rsidR="00F44DEF" w:rsidRPr="00F86B4C">
        <w:rPr>
          <w:sz w:val="28"/>
          <w:szCs w:val="28"/>
        </w:rPr>
        <w:t>sollen</w:t>
      </w:r>
      <w:r w:rsidRPr="00F86B4C">
        <w:rPr>
          <w:sz w:val="28"/>
          <w:szCs w:val="28"/>
        </w:rPr>
        <w:t xml:space="preserve"> als auch für den Entwicklungs- und Wartungstechniker neue Schnittstellen schaffen, um Probleme schnell und einfacher beheben zu können</w:t>
      </w:r>
      <w:r w:rsidR="00F44DEF" w:rsidRPr="00F86B4C">
        <w:rPr>
          <w:sz w:val="28"/>
          <w:szCs w:val="28"/>
        </w:rPr>
        <w:t>, sowie Anpassungen</w:t>
      </w:r>
      <w:r w:rsidRPr="00F86B4C">
        <w:rPr>
          <w:sz w:val="28"/>
          <w:szCs w:val="28"/>
        </w:rPr>
        <w:t xml:space="preserve"> und Updates einfacher </w:t>
      </w:r>
      <w:r w:rsidR="00F44DEF" w:rsidRPr="00F86B4C">
        <w:rPr>
          <w:sz w:val="28"/>
          <w:szCs w:val="28"/>
        </w:rPr>
        <w:t xml:space="preserve">aufspielen zu können. </w:t>
      </w:r>
      <w:r w:rsidR="009B1BC0" w:rsidRPr="00F86B4C">
        <w:rPr>
          <w:sz w:val="28"/>
          <w:szCs w:val="28"/>
        </w:rPr>
        <w:t xml:space="preserve">Neben dem Beibehalten der alten Funktionen soll auch die Kompatibilität zu bereits gebauten und verkauften Karts beibehalten werden, um auch diese nachrüsten zu können, ohne Änderungen am </w:t>
      </w:r>
      <w:r w:rsidR="009270A0" w:rsidRPr="00F86B4C">
        <w:rPr>
          <w:sz w:val="28"/>
          <w:szCs w:val="28"/>
        </w:rPr>
        <w:t>K</w:t>
      </w:r>
      <w:r w:rsidR="009B1BC0" w:rsidRPr="00F86B4C">
        <w:rPr>
          <w:sz w:val="28"/>
          <w:szCs w:val="28"/>
        </w:rPr>
        <w:t>abelbaum des Karts vornehmen zu müssen.</w:t>
      </w:r>
    </w:p>
    <w:p w14:paraId="25AB023B" w14:textId="191BAC0D" w:rsidR="00EB4585" w:rsidRPr="00F86B4C" w:rsidRDefault="00EB4585" w:rsidP="00C205EF">
      <w:pPr>
        <w:rPr>
          <w:sz w:val="28"/>
          <w:szCs w:val="28"/>
        </w:rPr>
      </w:pPr>
      <w:r w:rsidRPr="00F86B4C">
        <w:rPr>
          <w:sz w:val="28"/>
          <w:szCs w:val="28"/>
        </w:rPr>
        <w:t xml:space="preserve">Aufgabe der Erweiterung bleibt weiterhin die Funktionalität eines RFID-Readers. Die Ausgelesenen Daten werden dabei sowohl auf der Erweiterungsplatine als auch per CAN in der VCU benötigt. </w:t>
      </w:r>
      <w:r w:rsidR="00593D6F" w:rsidRPr="00F86B4C">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r w:rsidR="008D3425" w:rsidRPr="00F86B4C">
        <w:rPr>
          <w:sz w:val="28"/>
          <w:szCs w:val="28"/>
        </w:rPr>
        <w:t>Karte</w:t>
      </w:r>
      <w:r w:rsidR="00593D6F" w:rsidRPr="00F86B4C">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F86B4C">
        <w:rPr>
          <w:sz w:val="28"/>
          <w:szCs w:val="28"/>
        </w:rPr>
        <w:lastRenderedPageBreak/>
        <w:t>der Erweiterungsplatine ausgelesen werden.</w:t>
      </w:r>
      <w:r w:rsidR="009E49D3" w:rsidRPr="00F86B4C">
        <w:rPr>
          <w:sz w:val="28"/>
          <w:szCs w:val="28"/>
        </w:rPr>
        <w:t xml:space="preserve"> Eine wichtige Anforderung an den </w:t>
      </w:r>
      <w:r w:rsidR="0092319D" w:rsidRPr="00F86B4C">
        <w:rPr>
          <w:sz w:val="28"/>
          <w:szCs w:val="28"/>
        </w:rPr>
        <w:t>RFID-Reader</w:t>
      </w:r>
      <w:r w:rsidR="009E49D3" w:rsidRPr="00F86B4C">
        <w:rPr>
          <w:sz w:val="28"/>
          <w:szCs w:val="28"/>
        </w:rPr>
        <w:t xml:space="preserve"> ist eine hohe Verschlüsselungsstufe. Da die Karts auch im Wettbewerb eingesetzt werden, darf es nicht möglich sein </w:t>
      </w:r>
      <w:r w:rsidR="0092319D" w:rsidRPr="00F86B4C">
        <w:rPr>
          <w:sz w:val="28"/>
          <w:szCs w:val="28"/>
        </w:rPr>
        <w:t>RFID-Chips</w:t>
      </w:r>
      <w:r w:rsidR="009E49D3" w:rsidRPr="00F86B4C">
        <w:rPr>
          <w:sz w:val="28"/>
          <w:szCs w:val="28"/>
        </w:rPr>
        <w:t xml:space="preserve"> zu</w:t>
      </w:r>
      <w:r w:rsidR="0092319D" w:rsidRPr="00F86B4C">
        <w:rPr>
          <w:sz w:val="28"/>
          <w:szCs w:val="28"/>
        </w:rPr>
        <w:t xml:space="preserve"> kopieren, zu fälschen oder zu manipulieren.</w:t>
      </w:r>
    </w:p>
    <w:p w14:paraId="2BD2B38B" w14:textId="04F7AA28" w:rsidR="009B1BC0" w:rsidRPr="00F86B4C" w:rsidRDefault="009B1BC0" w:rsidP="00C205EF">
      <w:pPr>
        <w:rPr>
          <w:sz w:val="28"/>
          <w:szCs w:val="28"/>
        </w:rPr>
      </w:pPr>
      <w:r w:rsidRPr="00F86B4C">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F86B4C" w:rsidRDefault="009B1BC0" w:rsidP="009B1BC0">
      <w:pPr>
        <w:pStyle w:val="Listenabsatz"/>
        <w:numPr>
          <w:ilvl w:val="0"/>
          <w:numId w:val="2"/>
        </w:numPr>
        <w:rPr>
          <w:sz w:val="28"/>
          <w:szCs w:val="28"/>
        </w:rPr>
      </w:pPr>
      <w:r w:rsidRPr="00F86B4C">
        <w:rPr>
          <w:sz w:val="28"/>
          <w:szCs w:val="28"/>
        </w:rPr>
        <w:t xml:space="preserve">Ready-To-Drive-Status: </w:t>
      </w:r>
      <w:r w:rsidRPr="00F86B4C">
        <w:rPr>
          <w:sz w:val="28"/>
          <w:szCs w:val="28"/>
        </w:rPr>
        <w:br/>
        <w:t xml:space="preserve">Die LED blinkt kontinuierlich, sobald das Kart in Fahrbereitem Zustand ist, solange das Kart steht. </w:t>
      </w:r>
      <w:r w:rsidR="00362DC3" w:rsidRPr="00F86B4C">
        <w:rPr>
          <w:sz w:val="28"/>
          <w:szCs w:val="28"/>
        </w:rPr>
        <w:t>Das Steuersignal dafür sendet die VCU.</w:t>
      </w:r>
    </w:p>
    <w:p w14:paraId="431B275D" w14:textId="77777777" w:rsidR="0076398F" w:rsidRPr="00F86B4C" w:rsidRDefault="0076398F" w:rsidP="0076398F">
      <w:pPr>
        <w:pStyle w:val="Listenabsatz"/>
        <w:rPr>
          <w:sz w:val="28"/>
          <w:szCs w:val="28"/>
        </w:rPr>
      </w:pPr>
    </w:p>
    <w:p w14:paraId="14F085A7" w14:textId="7A5F1C7E" w:rsidR="0076398F" w:rsidRPr="00F86B4C" w:rsidRDefault="00362DC3" w:rsidP="0076398F">
      <w:pPr>
        <w:pStyle w:val="Listenabsatz"/>
        <w:numPr>
          <w:ilvl w:val="0"/>
          <w:numId w:val="2"/>
        </w:numPr>
        <w:rPr>
          <w:sz w:val="28"/>
          <w:szCs w:val="28"/>
        </w:rPr>
      </w:pPr>
      <w:r w:rsidRPr="00F86B4C">
        <w:rPr>
          <w:sz w:val="28"/>
          <w:szCs w:val="28"/>
        </w:rPr>
        <w:t xml:space="preserve">SOC-Abfrage: </w:t>
      </w:r>
      <w:r w:rsidRPr="00F86B4C">
        <w:rPr>
          <w:sz w:val="28"/>
          <w:szCs w:val="28"/>
        </w:rPr>
        <w:br/>
        <w:t>Die LED blinkt 1- bis 4-mal, je nach aktuellem SOC-Stand. Die Berechnung des SOCs und Übermittlung des LED-Signals übernimmt die VCU</w:t>
      </w:r>
      <w:r w:rsidR="0076398F" w:rsidRPr="00F86B4C">
        <w:rPr>
          <w:sz w:val="28"/>
          <w:szCs w:val="28"/>
        </w:rPr>
        <w:br/>
      </w:r>
    </w:p>
    <w:p w14:paraId="40A15E91" w14:textId="256596C2" w:rsidR="00362DC3" w:rsidRPr="00F86B4C" w:rsidRDefault="00362DC3" w:rsidP="00362DC3">
      <w:pPr>
        <w:pStyle w:val="Listenabsatz"/>
        <w:numPr>
          <w:ilvl w:val="0"/>
          <w:numId w:val="2"/>
        </w:numPr>
        <w:rPr>
          <w:sz w:val="28"/>
          <w:szCs w:val="28"/>
        </w:rPr>
      </w:pPr>
      <w:r w:rsidRPr="00F86B4C">
        <w:rPr>
          <w:sz w:val="28"/>
          <w:szCs w:val="28"/>
        </w:rPr>
        <w:t>Identifizierung:</w:t>
      </w:r>
      <w:r w:rsidRPr="00F86B4C">
        <w:rPr>
          <w:sz w:val="28"/>
          <w:szCs w:val="28"/>
        </w:rPr>
        <w:br/>
        <w:t>Die LED leuchtet kontinuierlich, solange per Funkfernbedienung die Identifizierung des Karts abgefragt wird. Das Signal wird vom Funkempfänger ausgegeben</w:t>
      </w:r>
    </w:p>
    <w:p w14:paraId="787D9B5D" w14:textId="4EA3BFDC" w:rsidR="00362DC3" w:rsidRPr="00F86B4C" w:rsidRDefault="00362DC3" w:rsidP="00362DC3">
      <w:pPr>
        <w:rPr>
          <w:sz w:val="28"/>
          <w:szCs w:val="28"/>
        </w:rPr>
      </w:pPr>
      <w:r w:rsidRPr="00F86B4C">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F86B4C">
        <w:rPr>
          <w:sz w:val="28"/>
          <w:szCs w:val="28"/>
        </w:rPr>
        <w:t>beizubehalten,</w:t>
      </w:r>
      <w:r w:rsidRPr="00F86B4C">
        <w:rPr>
          <w:sz w:val="28"/>
          <w:szCs w:val="28"/>
        </w:rPr>
        <w:t xml:space="preserve"> soll zusätzlich die Möglichkeit einer </w:t>
      </w:r>
      <w:r w:rsidR="00EB4585" w:rsidRPr="00F86B4C">
        <w:rPr>
          <w:sz w:val="28"/>
          <w:szCs w:val="28"/>
        </w:rPr>
        <w:t>Physischen Übertragung und Auswertung auf der Platine vorgesehen werden.</w:t>
      </w:r>
    </w:p>
    <w:p w14:paraId="048202E8" w14:textId="16367F64" w:rsidR="00373D0D" w:rsidRPr="00F86B4C" w:rsidRDefault="00593D6F" w:rsidP="00362DC3">
      <w:pPr>
        <w:rPr>
          <w:sz w:val="28"/>
          <w:szCs w:val="28"/>
        </w:rPr>
      </w:pPr>
      <w:r w:rsidRPr="00F86B4C">
        <w:rPr>
          <w:sz w:val="28"/>
          <w:szCs w:val="28"/>
        </w:rPr>
        <w:t xml:space="preserve">Eine weitere </w:t>
      </w:r>
      <w:r w:rsidR="00373D0D" w:rsidRPr="00F86B4C">
        <w:rPr>
          <w:sz w:val="28"/>
          <w:szCs w:val="28"/>
        </w:rPr>
        <w:t>Funktion,</w:t>
      </w:r>
      <w:r w:rsidRPr="00F86B4C">
        <w:rPr>
          <w:sz w:val="28"/>
          <w:szCs w:val="28"/>
        </w:rPr>
        <w:t xml:space="preserve"> welche beibehalten werden soll, ist die Möglichkeit einige Funktionen des Karts mittels einer Funkfernbedienung zu steuern. </w:t>
      </w:r>
      <w:r w:rsidR="00373D0D" w:rsidRPr="00F86B4C">
        <w:rPr>
          <w:sz w:val="28"/>
          <w:szCs w:val="28"/>
        </w:rPr>
        <w:br/>
        <w:t xml:space="preserve">Dabei soll es </w:t>
      </w:r>
      <w:r w:rsidR="008D3425" w:rsidRPr="00F86B4C">
        <w:rPr>
          <w:sz w:val="28"/>
          <w:szCs w:val="28"/>
        </w:rPr>
        <w:t>möglich</w:t>
      </w:r>
      <w:r w:rsidR="00373D0D" w:rsidRPr="00F86B4C">
        <w:rPr>
          <w:sz w:val="28"/>
          <w:szCs w:val="28"/>
        </w:rPr>
        <w:t xml:space="preserve"> sein folgende vier Funktionen mittels der Fernbedienung steuern zu können:</w:t>
      </w:r>
    </w:p>
    <w:p w14:paraId="5200C964" w14:textId="61BE2C4D" w:rsidR="00373D0D" w:rsidRPr="00F86B4C" w:rsidRDefault="00373D0D" w:rsidP="00373D0D">
      <w:pPr>
        <w:pStyle w:val="Listenabsatz"/>
        <w:numPr>
          <w:ilvl w:val="0"/>
          <w:numId w:val="3"/>
        </w:numPr>
        <w:rPr>
          <w:sz w:val="28"/>
          <w:szCs w:val="28"/>
        </w:rPr>
      </w:pPr>
      <w:r w:rsidRPr="00F86B4C">
        <w:rPr>
          <w:sz w:val="28"/>
          <w:szCs w:val="28"/>
        </w:rPr>
        <w:lastRenderedPageBreak/>
        <w:t>Notaus</w:t>
      </w:r>
      <w:r w:rsidR="009270A0" w:rsidRPr="00F86B4C">
        <w:rPr>
          <w:sz w:val="28"/>
          <w:szCs w:val="28"/>
        </w:rPr>
        <w:t xml:space="preserve"> - Funktionalität</w:t>
      </w:r>
      <w:r w:rsidRPr="00F86B4C">
        <w:rPr>
          <w:sz w:val="28"/>
          <w:szCs w:val="28"/>
        </w:rPr>
        <w:t>:</w:t>
      </w:r>
      <w:r w:rsidRPr="00F86B4C">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F86B4C" w:rsidRDefault="009270A0" w:rsidP="009270A0">
      <w:pPr>
        <w:pStyle w:val="Listenabsatz"/>
        <w:rPr>
          <w:sz w:val="28"/>
          <w:szCs w:val="28"/>
        </w:rPr>
      </w:pPr>
    </w:p>
    <w:p w14:paraId="66F5C1BA" w14:textId="43DB552F" w:rsidR="009270A0" w:rsidRPr="00F86B4C" w:rsidRDefault="009270A0" w:rsidP="00373D0D">
      <w:pPr>
        <w:pStyle w:val="Listenabsatz"/>
        <w:numPr>
          <w:ilvl w:val="0"/>
          <w:numId w:val="3"/>
        </w:numPr>
        <w:rPr>
          <w:sz w:val="28"/>
          <w:szCs w:val="28"/>
        </w:rPr>
      </w:pPr>
      <w:r w:rsidRPr="00F86B4C">
        <w:rPr>
          <w:sz w:val="28"/>
          <w:szCs w:val="28"/>
        </w:rPr>
        <w:t>Remote Drive - Funktionalität</w:t>
      </w:r>
      <w:r w:rsidR="00373D0D" w:rsidRPr="00F86B4C">
        <w:rPr>
          <w:sz w:val="28"/>
          <w:szCs w:val="28"/>
        </w:rPr>
        <w:t>:</w:t>
      </w:r>
    </w:p>
    <w:p w14:paraId="4CDA48C5" w14:textId="4F266A41" w:rsidR="009270A0" w:rsidRPr="00F86B4C" w:rsidRDefault="009270A0" w:rsidP="009270A0">
      <w:pPr>
        <w:pStyle w:val="Listenabsatz"/>
        <w:rPr>
          <w:sz w:val="28"/>
          <w:szCs w:val="28"/>
        </w:rPr>
      </w:pPr>
      <w:r w:rsidRPr="00F86B4C">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F86B4C" w:rsidRDefault="009270A0" w:rsidP="009270A0">
      <w:pPr>
        <w:pStyle w:val="Listenabsatz"/>
        <w:rPr>
          <w:sz w:val="28"/>
          <w:szCs w:val="28"/>
        </w:rPr>
      </w:pPr>
    </w:p>
    <w:p w14:paraId="006487AC" w14:textId="3880EDB2" w:rsidR="008D5C41" w:rsidRPr="00F86B4C" w:rsidRDefault="002A52D4" w:rsidP="008D5C41">
      <w:pPr>
        <w:pStyle w:val="Listenabsatz"/>
        <w:numPr>
          <w:ilvl w:val="0"/>
          <w:numId w:val="3"/>
        </w:numPr>
        <w:rPr>
          <w:sz w:val="28"/>
          <w:szCs w:val="28"/>
        </w:rPr>
      </w:pPr>
      <w:r w:rsidRPr="00F86B4C">
        <w:rPr>
          <w:sz w:val="28"/>
          <w:szCs w:val="28"/>
        </w:rPr>
        <w:t>SOC-Abfrage:</w:t>
      </w:r>
      <w:r w:rsidRPr="00F86B4C">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F86B4C">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F86B4C" w:rsidRDefault="008D5C41" w:rsidP="008D5C41">
      <w:pPr>
        <w:pStyle w:val="Listenabsatz"/>
        <w:rPr>
          <w:sz w:val="28"/>
          <w:szCs w:val="28"/>
        </w:rPr>
      </w:pPr>
    </w:p>
    <w:p w14:paraId="7FC3B5C9" w14:textId="05C20A35" w:rsidR="00105B6E" w:rsidRPr="00F86B4C" w:rsidRDefault="008D5C41" w:rsidP="00105B6E">
      <w:pPr>
        <w:pStyle w:val="Listenabsatz"/>
        <w:numPr>
          <w:ilvl w:val="0"/>
          <w:numId w:val="3"/>
        </w:numPr>
        <w:rPr>
          <w:sz w:val="28"/>
          <w:szCs w:val="28"/>
        </w:rPr>
      </w:pPr>
      <w:r w:rsidRPr="00F86B4C">
        <w:rPr>
          <w:sz w:val="28"/>
          <w:szCs w:val="28"/>
        </w:rPr>
        <w:t>Identifikation:</w:t>
      </w:r>
      <w:r w:rsidRPr="00F86B4C">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7DE378F4" w:rsidR="00776B72" w:rsidRPr="00F86B4C" w:rsidRDefault="00105B6E" w:rsidP="00C205EF">
      <w:pPr>
        <w:rPr>
          <w:sz w:val="28"/>
          <w:szCs w:val="28"/>
        </w:rPr>
      </w:pPr>
      <w:r w:rsidRPr="00F86B4C">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F86B4C">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r w:rsidR="008D3425" w:rsidRPr="00F86B4C">
        <w:rPr>
          <w:sz w:val="28"/>
          <w:szCs w:val="28"/>
        </w:rPr>
        <w:t>neue</w:t>
      </w:r>
      <w:r w:rsidR="008D5C41" w:rsidRPr="00F86B4C">
        <w:rPr>
          <w:sz w:val="28"/>
          <w:szCs w:val="28"/>
        </w:rPr>
        <w:t xml:space="preserve"> System soll dieser Verbindungsvorgang </w:t>
      </w:r>
      <w:r w:rsidR="00776B72" w:rsidRPr="00F86B4C">
        <w:rPr>
          <w:sz w:val="28"/>
          <w:szCs w:val="28"/>
        </w:rPr>
        <w:t>s</w:t>
      </w:r>
      <w:r w:rsidR="008D5C41" w:rsidRPr="00F86B4C">
        <w:rPr>
          <w:sz w:val="28"/>
          <w:szCs w:val="28"/>
        </w:rPr>
        <w:t xml:space="preserve">oftwareseitig ausgelöst werden können, um eine Fernbedienung </w:t>
      </w:r>
      <w:r w:rsidR="00776B72" w:rsidRPr="00F86B4C">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F86B4C" w:rsidRDefault="00776B72" w:rsidP="00C205EF">
      <w:pPr>
        <w:rPr>
          <w:sz w:val="28"/>
          <w:szCs w:val="28"/>
        </w:rPr>
      </w:pPr>
      <w:r w:rsidRPr="00F86B4C">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F86B4C">
        <w:rPr>
          <w:sz w:val="28"/>
          <w:szCs w:val="28"/>
        </w:rPr>
        <w:t>möglich</w:t>
      </w:r>
      <w:r w:rsidRPr="00F86B4C">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F86B4C" w:rsidRDefault="00776B72" w:rsidP="0096051B">
      <w:pPr>
        <w:pStyle w:val="Listenabsatz"/>
        <w:numPr>
          <w:ilvl w:val="0"/>
          <w:numId w:val="4"/>
        </w:numPr>
        <w:rPr>
          <w:sz w:val="28"/>
          <w:szCs w:val="28"/>
        </w:rPr>
      </w:pPr>
      <w:r w:rsidRPr="00F86B4C">
        <w:rPr>
          <w:sz w:val="28"/>
          <w:szCs w:val="28"/>
        </w:rPr>
        <w:lastRenderedPageBreak/>
        <w:t>Livedaten:</w:t>
      </w:r>
      <w:r w:rsidRPr="00F86B4C">
        <w:rPr>
          <w:sz w:val="28"/>
          <w:szCs w:val="28"/>
        </w:rPr>
        <w:br/>
        <w:t>Die Hauptfunktionalität, welche die kabellose Schnittstelle bieten soll, ist die Zur Verfügungstellung von Livedaten</w:t>
      </w:r>
      <w:r w:rsidR="0096051B" w:rsidRPr="00F86B4C">
        <w:rPr>
          <w:sz w:val="28"/>
          <w:szCs w:val="28"/>
        </w:rPr>
        <w:t xml:space="preserve">. Sowohl der Kunde als auch ein Wartungstechniker sollen </w:t>
      </w:r>
      <w:r w:rsidR="0092319D" w:rsidRPr="00F86B4C">
        <w:rPr>
          <w:sz w:val="28"/>
          <w:szCs w:val="28"/>
        </w:rPr>
        <w:t>Livedaten</w:t>
      </w:r>
      <w:r w:rsidR="0096051B" w:rsidRPr="00F86B4C">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F86B4C">
        <w:rPr>
          <w:sz w:val="28"/>
          <w:szCs w:val="28"/>
        </w:rPr>
        <w:br/>
      </w:r>
    </w:p>
    <w:p w14:paraId="7F63964C" w14:textId="3778C214" w:rsidR="0092319D" w:rsidRPr="00F86B4C" w:rsidRDefault="0096051B" w:rsidP="00776B72">
      <w:pPr>
        <w:pStyle w:val="Listenabsatz"/>
        <w:numPr>
          <w:ilvl w:val="0"/>
          <w:numId w:val="4"/>
        </w:numPr>
        <w:rPr>
          <w:sz w:val="28"/>
          <w:szCs w:val="28"/>
        </w:rPr>
      </w:pPr>
      <w:r w:rsidRPr="00F86B4C">
        <w:rPr>
          <w:sz w:val="28"/>
          <w:szCs w:val="28"/>
        </w:rPr>
        <w:t>Kunden - Einstellungen:</w:t>
      </w:r>
      <w:r w:rsidRPr="00F86B4C">
        <w:rPr>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F86B4C">
        <w:rPr>
          <w:sz w:val="28"/>
          <w:szCs w:val="28"/>
        </w:rPr>
        <w:t>.</w:t>
      </w:r>
    </w:p>
    <w:p w14:paraId="78EC3CC6" w14:textId="246DF7B8" w:rsidR="0092319D" w:rsidRPr="00F86B4C" w:rsidRDefault="0092319D" w:rsidP="0092319D">
      <w:pPr>
        <w:pStyle w:val="Listenabsatz"/>
        <w:rPr>
          <w:sz w:val="28"/>
          <w:szCs w:val="28"/>
        </w:rPr>
      </w:pPr>
    </w:p>
    <w:p w14:paraId="4DF98E31" w14:textId="77777777" w:rsidR="003B463B" w:rsidRPr="00F86B4C" w:rsidRDefault="0092319D" w:rsidP="0092319D">
      <w:pPr>
        <w:pStyle w:val="Listenabsatz"/>
        <w:numPr>
          <w:ilvl w:val="0"/>
          <w:numId w:val="4"/>
        </w:numPr>
        <w:rPr>
          <w:sz w:val="28"/>
          <w:szCs w:val="28"/>
        </w:rPr>
      </w:pPr>
      <w:r w:rsidRPr="00F86B4C">
        <w:rPr>
          <w:sz w:val="28"/>
          <w:szCs w:val="28"/>
        </w:rPr>
        <w:t>Hersteller – Einstellungen</w:t>
      </w:r>
      <w:r w:rsidR="0076398F" w:rsidRPr="00F86B4C">
        <w:rPr>
          <w:sz w:val="28"/>
          <w:szCs w:val="28"/>
        </w:rPr>
        <w:t>:</w:t>
      </w:r>
      <w:r w:rsidRPr="00F86B4C">
        <w:rPr>
          <w:sz w:val="28"/>
          <w:szCs w:val="28"/>
        </w:rPr>
        <w:br/>
      </w:r>
      <w:r w:rsidR="0076398F" w:rsidRPr="00F86B4C">
        <w:rPr>
          <w:sz w:val="28"/>
          <w:szCs w:val="28"/>
        </w:rPr>
        <w:t xml:space="preserve">Neben den </w:t>
      </w:r>
      <w:r w:rsidR="003B463B" w:rsidRPr="00F86B4C">
        <w:rPr>
          <w:sz w:val="28"/>
          <w:szCs w:val="28"/>
        </w:rPr>
        <w:t>Einstellungen,</w:t>
      </w:r>
      <w:r w:rsidR="0076398F" w:rsidRPr="00F86B4C">
        <w:rPr>
          <w:sz w:val="28"/>
          <w:szCs w:val="28"/>
        </w:rPr>
        <w:t xml:space="preserve"> die der Kunde selbst an seinem Kart vornehmen kann</w:t>
      </w:r>
      <w:r w:rsidR="003B463B" w:rsidRPr="00F86B4C">
        <w:rPr>
          <w:sz w:val="28"/>
          <w:szCs w:val="28"/>
        </w:rPr>
        <w:t>,</w:t>
      </w:r>
      <w:r w:rsidR="0076398F" w:rsidRPr="00F86B4C">
        <w:rPr>
          <w:sz w:val="28"/>
          <w:szCs w:val="28"/>
        </w:rPr>
        <w:t xml:space="preserve"> soll es zusätzlich einige Einstellungen geben, welche nur der Hersteller vornehmen kann. Hintergrund ist, dass in jedes Kart </w:t>
      </w:r>
      <w:r w:rsidR="003B463B" w:rsidRPr="00F86B4C">
        <w:rPr>
          <w:sz w:val="28"/>
          <w:szCs w:val="28"/>
        </w:rPr>
        <w:t>dieselbe</w:t>
      </w:r>
      <w:r w:rsidR="0076398F" w:rsidRPr="00F86B4C">
        <w:rPr>
          <w:sz w:val="28"/>
          <w:szCs w:val="28"/>
        </w:rPr>
        <w:t xml:space="preserve"> Platine verbaut und </w:t>
      </w:r>
      <w:r w:rsidR="003B463B" w:rsidRPr="00F86B4C">
        <w:rPr>
          <w:sz w:val="28"/>
          <w:szCs w:val="28"/>
        </w:rPr>
        <w:t>identische</w:t>
      </w:r>
      <w:r w:rsidR="0076398F" w:rsidRPr="00F86B4C">
        <w:rPr>
          <w:sz w:val="28"/>
          <w:szCs w:val="28"/>
        </w:rPr>
        <w:t xml:space="preserve"> Software aufgespielt wird. Je nach </w:t>
      </w:r>
      <w:r w:rsidR="003B463B" w:rsidRPr="00F86B4C">
        <w:rPr>
          <w:sz w:val="28"/>
          <w:szCs w:val="28"/>
        </w:rPr>
        <w:t>Bedarf</w:t>
      </w:r>
      <w:r w:rsidR="0076398F" w:rsidRPr="00F86B4C">
        <w:rPr>
          <w:sz w:val="28"/>
          <w:szCs w:val="28"/>
        </w:rPr>
        <w:t xml:space="preserve"> und Wunsch des Kunden werden nun die Funktionalitäten freigeschalten oder </w:t>
      </w:r>
      <w:r w:rsidR="003B463B" w:rsidRPr="00F86B4C">
        <w:rPr>
          <w:sz w:val="28"/>
          <w:szCs w:val="28"/>
        </w:rPr>
        <w:t>gesperrt</w:t>
      </w:r>
      <w:r w:rsidR="0076398F" w:rsidRPr="00F86B4C">
        <w:rPr>
          <w:sz w:val="28"/>
          <w:szCs w:val="28"/>
        </w:rPr>
        <w:t xml:space="preserve">. Dadurch sollen hohe kosten durch unterschiedliche Systeme und großer Aufwand </w:t>
      </w:r>
      <w:r w:rsidR="003B463B" w:rsidRPr="00F86B4C">
        <w:rPr>
          <w:sz w:val="28"/>
          <w:szCs w:val="28"/>
        </w:rPr>
        <w:t>beim Auseinanderhalten</w:t>
      </w:r>
      <w:r w:rsidR="0076398F" w:rsidRPr="00F86B4C">
        <w:rPr>
          <w:sz w:val="28"/>
          <w:szCs w:val="28"/>
        </w:rPr>
        <w:t xml:space="preserve"> der Karts mit unterschiedlichen Systemen vermieden werden. Zusätzlich ist es dadurch sehr einfach nachträglich weitere Features </w:t>
      </w:r>
      <w:r w:rsidR="003B463B" w:rsidRPr="00F86B4C">
        <w:rPr>
          <w:sz w:val="28"/>
          <w:szCs w:val="28"/>
        </w:rPr>
        <w:t>freizuschalten,</w:t>
      </w:r>
      <w:r w:rsidR="0076398F" w:rsidRPr="00F86B4C">
        <w:rPr>
          <w:sz w:val="28"/>
          <w:szCs w:val="28"/>
        </w:rPr>
        <w:t xml:space="preserve"> ohne </w:t>
      </w:r>
      <w:r w:rsidR="003B463B" w:rsidRPr="00F86B4C">
        <w:rPr>
          <w:sz w:val="28"/>
          <w:szCs w:val="28"/>
        </w:rPr>
        <w:t>Hardware</w:t>
      </w:r>
      <w:r w:rsidR="0076398F" w:rsidRPr="00F86B4C">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F86B4C">
        <w:rPr>
          <w:sz w:val="28"/>
          <w:szCs w:val="28"/>
        </w:rPr>
        <w:t>.</w:t>
      </w:r>
    </w:p>
    <w:p w14:paraId="062207EE" w14:textId="77777777" w:rsidR="00521E74" w:rsidRPr="00F86B4C" w:rsidRDefault="003B463B" w:rsidP="00760659">
      <w:pPr>
        <w:rPr>
          <w:sz w:val="28"/>
          <w:szCs w:val="28"/>
        </w:rPr>
      </w:pPr>
      <w:r w:rsidRPr="00F86B4C">
        <w:rPr>
          <w:sz w:val="28"/>
          <w:szCs w:val="28"/>
        </w:rPr>
        <w:t xml:space="preserve">Der Verbindungsaufbau soll dabei so einfach wie möglich sein, muss gleichzeitig aber trotzdem sicher genug sein, dass nur der Besitzer des </w:t>
      </w:r>
      <w:r w:rsidRPr="00F86B4C">
        <w:rPr>
          <w:sz w:val="28"/>
          <w:szCs w:val="28"/>
        </w:rPr>
        <w:lastRenderedPageBreak/>
        <w:t xml:space="preserve">Karts Verbindung aufbauen kann. Für den Einsatz im Wettbewerb muss es außerdem möglich sein Zugriff auf das Netzwerk zu verhindern, da oft </w:t>
      </w:r>
      <w:r w:rsidR="00760659" w:rsidRPr="00F86B4C">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F86B4C" w:rsidRDefault="0096051B" w:rsidP="00760659">
      <w:pPr>
        <w:rPr>
          <w:sz w:val="28"/>
          <w:szCs w:val="28"/>
        </w:rPr>
      </w:pPr>
      <w:r w:rsidRPr="00F86B4C">
        <w:rPr>
          <w:sz w:val="28"/>
          <w:szCs w:val="28"/>
        </w:rPr>
        <w:br/>
      </w:r>
      <w:r w:rsidR="00760659" w:rsidRPr="00F86B4C">
        <w:rPr>
          <w:sz w:val="28"/>
          <w:szCs w:val="28"/>
        </w:rPr>
        <w:t>Eine weitere Schnittstelle für Kunde und Techniker wird über ein Display zur Verfügung gestellt.</w:t>
      </w:r>
      <w:r w:rsidR="00697351" w:rsidRPr="00F86B4C">
        <w:rPr>
          <w:sz w:val="28"/>
          <w:szCs w:val="28"/>
        </w:rPr>
        <w:t xml:space="preserve"> Dieses Display soll mehrere Seiten besitzen, zwischen welchen einfach gewechselt werden kann.</w:t>
      </w:r>
      <w:r w:rsidR="00760659" w:rsidRPr="00F86B4C">
        <w:rPr>
          <w:sz w:val="28"/>
          <w:szCs w:val="28"/>
        </w:rPr>
        <w:t xml:space="preserve"> Auch hier steht die </w:t>
      </w:r>
      <w:r w:rsidR="00697351" w:rsidRPr="00F86B4C">
        <w:rPr>
          <w:sz w:val="28"/>
          <w:szCs w:val="28"/>
        </w:rPr>
        <w:t xml:space="preserve">Darstellung </w:t>
      </w:r>
      <w:r w:rsidR="00760659" w:rsidRPr="00F86B4C">
        <w:rPr>
          <w:sz w:val="28"/>
          <w:szCs w:val="28"/>
        </w:rPr>
        <w:t xml:space="preserve">von Livedaten im Vordergrund, welche auch für den Fahrer live während der Fahrt sichtbar sind. Hier sollen vor allem Daten wie </w:t>
      </w:r>
      <w:r w:rsidR="003A160C" w:rsidRPr="00F86B4C">
        <w:rPr>
          <w:sz w:val="28"/>
          <w:szCs w:val="28"/>
        </w:rPr>
        <w:t>Temperatur</w:t>
      </w:r>
      <w:r w:rsidR="00760659" w:rsidRPr="00F86B4C">
        <w:rPr>
          <w:sz w:val="28"/>
          <w:szCs w:val="28"/>
        </w:rPr>
        <w:t xml:space="preserve"> und Ladestand angezeigt werden. Dabei ist es wichtig die Daten grafisch und Farblich aufzubereiten, um es dem </w:t>
      </w:r>
      <w:r w:rsidR="003A160C" w:rsidRPr="00F86B4C">
        <w:rPr>
          <w:sz w:val="28"/>
          <w:szCs w:val="28"/>
        </w:rPr>
        <w:t>Fahrer</w:t>
      </w:r>
      <w:r w:rsidR="00760659" w:rsidRPr="00F86B4C">
        <w:rPr>
          <w:sz w:val="28"/>
          <w:szCs w:val="28"/>
        </w:rPr>
        <w:t xml:space="preserve"> einfacher zu machen, die Werte wahrzunehmen</w:t>
      </w:r>
      <w:r w:rsidR="003A160C" w:rsidRPr="00F86B4C">
        <w:rPr>
          <w:sz w:val="28"/>
          <w:szCs w:val="28"/>
        </w:rPr>
        <w:t xml:space="preserve">. Des Weiteren sollen auch einzelne Funktionen über das Display veränderbar sein. Aufgrund der Fehlenden Eingabemöglichkeiten soll es sich dabei nur um </w:t>
      </w:r>
      <w:r w:rsidR="00433BF6" w:rsidRPr="00F86B4C">
        <w:rPr>
          <w:sz w:val="28"/>
          <w:szCs w:val="28"/>
        </w:rPr>
        <w:t>boolesche</w:t>
      </w:r>
      <w:r w:rsidR="003A160C" w:rsidRPr="00F86B4C">
        <w:rPr>
          <w:sz w:val="28"/>
          <w:szCs w:val="28"/>
        </w:rPr>
        <w:t xml:space="preserve"> Variablen handeln</w:t>
      </w:r>
      <w:r w:rsidR="00433BF6" w:rsidRPr="00F86B4C">
        <w:rPr>
          <w:sz w:val="28"/>
          <w:szCs w:val="28"/>
        </w:rPr>
        <w:t xml:space="preserve">, die verändert werden können. </w:t>
      </w:r>
      <w:r w:rsidR="003A160C" w:rsidRPr="00F86B4C">
        <w:rPr>
          <w:sz w:val="28"/>
          <w:szCs w:val="28"/>
        </w:rPr>
        <w:t>Die Einstellungen sollen einfach und übersichtlich sein</w:t>
      </w:r>
      <w:r w:rsidR="00433BF6" w:rsidRPr="00F86B4C">
        <w:rPr>
          <w:sz w:val="28"/>
          <w:szCs w:val="28"/>
        </w:rPr>
        <w:t>.</w:t>
      </w:r>
      <w:r w:rsidR="00697351" w:rsidRPr="00F86B4C">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die während dem Initialisierungsprozess aufgetreten sind und indizieren, dass einzelne Funktionalitäten nicht zur Verfügung stehen.</w:t>
      </w:r>
    </w:p>
    <w:p w14:paraId="4B33BF70" w14:textId="77777777" w:rsidR="00521E74" w:rsidRPr="00F86B4C" w:rsidRDefault="00521E74" w:rsidP="00760659">
      <w:pPr>
        <w:rPr>
          <w:sz w:val="28"/>
          <w:szCs w:val="28"/>
        </w:rPr>
      </w:pPr>
    </w:p>
    <w:p w14:paraId="04A62133" w14:textId="77777777" w:rsidR="00D5093F" w:rsidRPr="00F86B4C" w:rsidRDefault="004F7A2E" w:rsidP="00D5093F">
      <w:pPr>
        <w:rPr>
          <w:sz w:val="28"/>
          <w:szCs w:val="28"/>
        </w:rPr>
      </w:pPr>
      <w:r w:rsidRPr="00F86B4C">
        <w:rPr>
          <w:sz w:val="28"/>
          <w:szCs w:val="28"/>
        </w:rPr>
        <w:t xml:space="preserve">Zusätzlich </w:t>
      </w:r>
      <w:r w:rsidR="00EF5691" w:rsidRPr="00F86B4C">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F86B4C">
        <w:rPr>
          <w:sz w:val="28"/>
          <w:szCs w:val="28"/>
        </w:rPr>
        <w:t xml:space="preserve"> Die Speicherung erfolgt dabei mit Timestamp und Fehlercode. Der Fehlerspeicher </w:t>
      </w:r>
      <w:r w:rsidR="00D5093F" w:rsidRPr="00F86B4C">
        <w:rPr>
          <w:sz w:val="28"/>
          <w:szCs w:val="28"/>
        </w:rPr>
        <w:t>soll</w:t>
      </w:r>
      <w:r w:rsidR="00697351" w:rsidRPr="00F86B4C">
        <w:rPr>
          <w:sz w:val="28"/>
          <w:szCs w:val="28"/>
        </w:rPr>
        <w:t xml:space="preserve"> dabei einfach auslesbar sein, ohne sich physisch mit dem </w:t>
      </w:r>
      <w:r w:rsidR="00E25DB6" w:rsidRPr="00F86B4C">
        <w:rPr>
          <w:sz w:val="28"/>
          <w:szCs w:val="28"/>
        </w:rPr>
        <w:t>System verbinden zu müssen.</w:t>
      </w:r>
      <w:r w:rsidR="00D5093F" w:rsidRPr="00F86B4C">
        <w:rPr>
          <w:sz w:val="28"/>
          <w:szCs w:val="28"/>
        </w:rPr>
        <w:t xml:space="preserve"> </w:t>
      </w:r>
    </w:p>
    <w:p w14:paraId="578C8BF5" w14:textId="2EF50237" w:rsidR="004F7A2E" w:rsidRPr="00F86B4C" w:rsidRDefault="00D5093F" w:rsidP="00760659">
      <w:pPr>
        <w:rPr>
          <w:sz w:val="28"/>
          <w:szCs w:val="28"/>
        </w:rPr>
      </w:pPr>
      <w:r w:rsidRPr="00F86B4C">
        <w:rPr>
          <w:sz w:val="28"/>
          <w:szCs w:val="28"/>
        </w:rPr>
        <w:t xml:space="preserve">Grundsätzlich soll es dabei möglich sein alle Funktionen unabhängig voneinander nutzen zu können, sodass sich jeder Kunde ein eigenes Paket </w:t>
      </w:r>
      <w:r w:rsidRPr="00F86B4C">
        <w:rPr>
          <w:sz w:val="28"/>
          <w:szCs w:val="28"/>
        </w:rPr>
        <w:lastRenderedPageBreak/>
        <w:t>aus Leistungen zusammenstellen kann</w:t>
      </w:r>
      <w:r w:rsidRPr="00F86B4C">
        <w:t xml:space="preserve">. </w:t>
      </w:r>
      <w:r w:rsidRPr="00F86B4C">
        <w:rPr>
          <w:sz w:val="28"/>
          <w:szCs w:val="28"/>
        </w:rPr>
        <w:t>Damit muss es auch möglich sein alle Funktionalitäten einzeln zu deaktivieren oder freizuschalten.</w:t>
      </w:r>
    </w:p>
    <w:p w14:paraId="735CAA1B" w14:textId="3AFF1E55" w:rsidR="00521C48" w:rsidRPr="00F86B4C" w:rsidRDefault="00521C48" w:rsidP="00521C48">
      <w:pPr>
        <w:pStyle w:val="berschrift2"/>
      </w:pPr>
    </w:p>
    <w:p w14:paraId="46BFE170" w14:textId="758E68F0" w:rsidR="009E6E76" w:rsidRPr="00F86B4C" w:rsidRDefault="009E6E76" w:rsidP="00A72459">
      <w:pPr>
        <w:pStyle w:val="berschrift2"/>
        <w:numPr>
          <w:ilvl w:val="1"/>
          <w:numId w:val="1"/>
        </w:numPr>
        <w:rPr>
          <w:sz w:val="40"/>
          <w:szCs w:val="40"/>
        </w:rPr>
      </w:pPr>
      <w:bookmarkStart w:id="14" w:name="_Toc209344885"/>
      <w:r w:rsidRPr="00F86B4C">
        <w:t>Integration ins bestehende System</w:t>
      </w:r>
      <w:bookmarkEnd w:id="14"/>
    </w:p>
    <w:p w14:paraId="1C4889E6" w14:textId="30042454" w:rsidR="002A2D46" w:rsidRPr="00F86B4C" w:rsidRDefault="00E25DB6" w:rsidP="00573AB6">
      <w:pPr>
        <w:rPr>
          <w:sz w:val="28"/>
          <w:szCs w:val="28"/>
        </w:rPr>
      </w:pPr>
      <w:r w:rsidRPr="00F86B4C">
        <w:rPr>
          <w:sz w:val="28"/>
          <w:szCs w:val="28"/>
        </w:rPr>
        <w:t xml:space="preserve">Einer der </w:t>
      </w:r>
      <w:r w:rsidR="007755E3" w:rsidRPr="00F86B4C">
        <w:rPr>
          <w:sz w:val="28"/>
          <w:szCs w:val="28"/>
        </w:rPr>
        <w:t>wichtigsten</w:t>
      </w:r>
      <w:r w:rsidRPr="00F86B4C">
        <w:rPr>
          <w:sz w:val="28"/>
          <w:szCs w:val="28"/>
        </w:rPr>
        <w:t xml:space="preserve"> Punkte bei der Entwicklung des neuen Systems ist </w:t>
      </w:r>
      <w:r w:rsidR="007755E3" w:rsidRPr="00F86B4C">
        <w:rPr>
          <w:sz w:val="28"/>
          <w:szCs w:val="28"/>
        </w:rPr>
        <w:t>Kompatibilität</w:t>
      </w:r>
      <w:r w:rsidRPr="00F86B4C">
        <w:rPr>
          <w:sz w:val="28"/>
          <w:szCs w:val="28"/>
        </w:rPr>
        <w:t xml:space="preserve"> mit dem Bereits vorhandenen </w:t>
      </w:r>
      <w:r w:rsidR="007755E3" w:rsidRPr="00F86B4C">
        <w:rPr>
          <w:sz w:val="28"/>
          <w:szCs w:val="28"/>
        </w:rPr>
        <w:t>Gesamtsystem</w:t>
      </w:r>
      <w:r w:rsidRPr="00F86B4C">
        <w:rPr>
          <w:sz w:val="28"/>
          <w:szCs w:val="28"/>
        </w:rPr>
        <w:t xml:space="preserve">. Dazu gehört, dass sich an anderen Systemen so wenig wie möglich ändern soll. Das beinhaltet sowohl mechanische </w:t>
      </w:r>
      <w:r w:rsidR="007755E3" w:rsidRPr="00F86B4C">
        <w:rPr>
          <w:sz w:val="28"/>
          <w:szCs w:val="28"/>
        </w:rPr>
        <w:t>Anpassungen</w:t>
      </w:r>
      <w:r w:rsidRPr="00F86B4C">
        <w:rPr>
          <w:sz w:val="28"/>
          <w:szCs w:val="28"/>
        </w:rPr>
        <w:t xml:space="preserve"> als auch minimale Anpassungen in der Software </w:t>
      </w:r>
      <w:r w:rsidR="007755E3" w:rsidRPr="00F86B4C">
        <w:rPr>
          <w:sz w:val="28"/>
          <w:szCs w:val="28"/>
        </w:rPr>
        <w:t xml:space="preserve">oder dem Kabelbaum. Ziel bleibt dabei trotzdem weiterhin möglichst viele Verbesserungen in Bezug auf Kosten und Arbeitsaufwand zu erzielen. </w:t>
      </w:r>
      <w:r w:rsidR="00573AB6" w:rsidRPr="00F86B4C">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F86B4C">
        <w:rPr>
          <w:sz w:val="28"/>
          <w:szCs w:val="28"/>
        </w:rPr>
        <w:t xml:space="preserve">. Für die Erweiterung mit einem Display soll es ein eigenes Gehäuse geben, sodass für das Display das bestehende Gehäuse nicht bearbeitet werden </w:t>
      </w:r>
      <w:r w:rsidR="008D3425" w:rsidRPr="00F86B4C">
        <w:rPr>
          <w:sz w:val="28"/>
          <w:szCs w:val="28"/>
        </w:rPr>
        <w:t>muss,</w:t>
      </w:r>
      <w:r w:rsidR="001D3DE0" w:rsidRPr="00F86B4C">
        <w:rPr>
          <w:sz w:val="28"/>
          <w:szCs w:val="28"/>
        </w:rPr>
        <w:t xml:space="preserve"> sondern lediglich die Kabel herausgeführt werden müssen, wofür die bereits vorhandenen Kabeldurchführungen genutzt werden können. </w:t>
      </w:r>
      <w:r w:rsidR="001D3DE0" w:rsidRPr="00F86B4C">
        <w:rPr>
          <w:sz w:val="28"/>
          <w:szCs w:val="28"/>
        </w:rPr>
        <w:br/>
      </w:r>
      <w:r w:rsidR="007C2E57" w:rsidRPr="00F86B4C">
        <w:rPr>
          <w:sz w:val="28"/>
          <w:szCs w:val="28"/>
        </w:rPr>
        <w:t>Auch für den Kabelbaum sollen möglichst wenig Änderungen nötig werden</w:t>
      </w:r>
      <w:r w:rsidR="002D3130" w:rsidRPr="00F86B4C">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r w:rsidR="008D3425" w:rsidRPr="00F86B4C">
        <w:rPr>
          <w:sz w:val="28"/>
          <w:szCs w:val="28"/>
        </w:rPr>
        <w:t>dass</w:t>
      </w:r>
      <w:r w:rsidR="002D3130" w:rsidRPr="00F86B4C">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F86B4C">
        <w:rPr>
          <w:sz w:val="28"/>
          <w:szCs w:val="28"/>
        </w:rPr>
        <w:lastRenderedPageBreak/>
        <w:t>der VCU zur Option1 geführt werden, wird ein neuer 14</w:t>
      </w:r>
      <w:r w:rsidR="002C7E91" w:rsidRPr="00F86B4C">
        <w:rPr>
          <w:sz w:val="28"/>
          <w:szCs w:val="28"/>
        </w:rPr>
        <w:t>-</w:t>
      </w:r>
      <w:r w:rsidR="002D3130" w:rsidRPr="00F86B4C">
        <w:rPr>
          <w:sz w:val="28"/>
          <w:szCs w:val="28"/>
        </w:rPr>
        <w:t xml:space="preserve">Pin Stecker vorgesehen. Die Steckverbindung besteht dabei aus 2 Bauteilen mit Crimp Kontakten als Pins. </w:t>
      </w:r>
      <w:r w:rsidR="002C7E91" w:rsidRPr="00F86B4C">
        <w:rPr>
          <w:sz w:val="28"/>
          <w:szCs w:val="28"/>
        </w:rPr>
        <w:t xml:space="preserve">Durch die Trennung von externen Bauteilen und Kabelbaumseite kann weiterhin der kabelbaum separat vorbereitet </w:t>
      </w:r>
      <w:r w:rsidR="008D3425" w:rsidRPr="00F86B4C">
        <w:rPr>
          <w:sz w:val="28"/>
          <w:szCs w:val="28"/>
        </w:rPr>
        <w:t>werden,</w:t>
      </w:r>
      <w:r w:rsidR="002C7E91" w:rsidRPr="00F86B4C">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F86B4C">
        <w:rPr>
          <w:sz w:val="28"/>
          <w:szCs w:val="28"/>
        </w:rPr>
        <w:t>,</w:t>
      </w:r>
      <w:r w:rsidR="002C7E91" w:rsidRPr="00F86B4C">
        <w:rPr>
          <w:sz w:val="28"/>
          <w:szCs w:val="28"/>
        </w:rPr>
        <w:t xml:space="preserve"> muss zusätzlich Can1 zur Erweiterungsplatine geführt werden. CAN1 wird zusätzlich auch für die </w:t>
      </w:r>
      <w:r w:rsidR="002F2F64" w:rsidRPr="00F86B4C">
        <w:rPr>
          <w:sz w:val="28"/>
          <w:szCs w:val="28"/>
        </w:rPr>
        <w:t>VCU-Befehle</w:t>
      </w:r>
      <w:r w:rsidR="002C7E91" w:rsidRPr="00F86B4C">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F86B4C">
        <w:rPr>
          <w:sz w:val="28"/>
          <w:szCs w:val="28"/>
        </w:rPr>
        <w:br/>
      </w:r>
      <w:r w:rsidR="002D2997" w:rsidRPr="00F86B4C">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F86B4C">
        <w:rPr>
          <w:sz w:val="28"/>
          <w:szCs w:val="28"/>
        </w:rPr>
        <w:br/>
      </w:r>
    </w:p>
    <w:p w14:paraId="6671E718" w14:textId="77777777" w:rsidR="007755E3" w:rsidRPr="00F86B4C" w:rsidRDefault="007755E3" w:rsidP="009E6E76">
      <w:pPr>
        <w:rPr>
          <w:sz w:val="28"/>
          <w:szCs w:val="28"/>
        </w:rPr>
      </w:pPr>
    </w:p>
    <w:p w14:paraId="7EBFABDD" w14:textId="77777777" w:rsidR="00E25DB6" w:rsidRPr="00F86B4C" w:rsidRDefault="00E25DB6">
      <w:pPr>
        <w:rPr>
          <w:rFonts w:asciiTheme="majorHAnsi" w:eastAsiaTheme="majorEastAsia" w:hAnsiTheme="majorHAnsi" w:cstheme="majorBidi"/>
          <w:color w:val="0F4761" w:themeColor="accent1" w:themeShade="BF"/>
          <w:sz w:val="40"/>
          <w:szCs w:val="40"/>
        </w:rPr>
      </w:pPr>
      <w:r w:rsidRPr="00F86B4C">
        <w:br w:type="page"/>
      </w:r>
    </w:p>
    <w:p w14:paraId="353E94F2" w14:textId="768245E0" w:rsidR="00B162B3" w:rsidRPr="00F86B4C" w:rsidRDefault="002A2D46" w:rsidP="009E6E76">
      <w:pPr>
        <w:pStyle w:val="berschrift1"/>
        <w:numPr>
          <w:ilvl w:val="0"/>
          <w:numId w:val="1"/>
        </w:numPr>
      </w:pPr>
      <w:bookmarkStart w:id="15" w:name="_Toc209344886"/>
      <w:r w:rsidRPr="00F86B4C">
        <w:lastRenderedPageBreak/>
        <w:t>Konzepte</w:t>
      </w:r>
      <w:bookmarkEnd w:id="15"/>
    </w:p>
    <w:p w14:paraId="5DD9A631" w14:textId="08C2CABE" w:rsidR="006F765F" w:rsidRPr="00F86B4C" w:rsidRDefault="006F765F" w:rsidP="006F765F">
      <w:pPr>
        <w:rPr>
          <w:sz w:val="28"/>
          <w:szCs w:val="28"/>
        </w:rPr>
      </w:pPr>
      <w:r w:rsidRPr="00F86B4C">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F86B4C">
        <w:rPr>
          <w:sz w:val="28"/>
          <w:szCs w:val="28"/>
        </w:rPr>
        <w:t>dieser verschiedenen</w:t>
      </w:r>
      <w:r w:rsidRPr="00F86B4C">
        <w:rPr>
          <w:sz w:val="28"/>
          <w:szCs w:val="28"/>
        </w:rPr>
        <w:t xml:space="preserve"> Konzepte zu treffen, ist es daher nötig, Anforderungen möglichst spezifisch zu definieren und zu gewichten, aber auch Konzepte möglichst detailreich zu beschreiben und </w:t>
      </w:r>
      <w:r w:rsidR="00AB76EC" w:rsidRPr="00F86B4C">
        <w:rPr>
          <w:sz w:val="28"/>
          <w:szCs w:val="28"/>
        </w:rPr>
        <w:t>S</w:t>
      </w:r>
      <w:r w:rsidRPr="00F86B4C">
        <w:rPr>
          <w:sz w:val="28"/>
          <w:szCs w:val="28"/>
        </w:rPr>
        <w:t xml:space="preserve">tärken und Schwächen einzelner Möglichkeiten gezielt </w:t>
      </w:r>
      <w:r w:rsidR="00AB76EC" w:rsidRPr="00F86B4C">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F86B4C">
        <w:rPr>
          <w:sz w:val="28"/>
          <w:szCs w:val="28"/>
        </w:rPr>
        <w:t>eignet,</w:t>
      </w:r>
      <w:r w:rsidR="00AB76EC" w:rsidRPr="00F86B4C">
        <w:rPr>
          <w:sz w:val="28"/>
          <w:szCs w:val="28"/>
        </w:rPr>
        <w:t xml:space="preserve"> ohne unübersichtlich zu werden.</w:t>
      </w:r>
      <w:r w:rsidR="007247F4" w:rsidRPr="00F86B4C">
        <w:rPr>
          <w:sz w:val="28"/>
          <w:szCs w:val="28"/>
        </w:rPr>
        <w:t xml:space="preserve"> Zudem bleibt die Entscheidungsfindung hierbei sehr transparent und nachvollziehbar.</w:t>
      </w:r>
      <w:r w:rsidR="00AB76EC" w:rsidRPr="00F86B4C">
        <w:rPr>
          <w:sz w:val="28"/>
          <w:szCs w:val="28"/>
        </w:rPr>
        <w:t xml:space="preserve"> Im Folgenden sollen die Paarvergleiche und Nutzwertanalysen kurz beschrieben und erklärt werden. Die Möglichen Konzepte</w:t>
      </w:r>
      <w:r w:rsidR="00C67E67" w:rsidRPr="00F86B4C">
        <w:rPr>
          <w:sz w:val="28"/>
          <w:szCs w:val="28"/>
        </w:rPr>
        <w:t xml:space="preserve"> sollen zudem erläutert werden, sowie die Entscheidungen, die getroffen wurden, erklärt werden.</w:t>
      </w:r>
    </w:p>
    <w:p w14:paraId="657B3048" w14:textId="77777777" w:rsidR="007247F4" w:rsidRPr="00F86B4C" w:rsidRDefault="007247F4" w:rsidP="006F765F">
      <w:pPr>
        <w:rPr>
          <w:sz w:val="28"/>
          <w:szCs w:val="28"/>
        </w:rPr>
      </w:pPr>
    </w:p>
    <w:p w14:paraId="4CFF8994" w14:textId="30F58EE7" w:rsidR="003D139C" w:rsidRPr="00F86B4C" w:rsidRDefault="003D139C" w:rsidP="003D139C">
      <w:pPr>
        <w:pStyle w:val="berschrift2"/>
        <w:numPr>
          <w:ilvl w:val="1"/>
          <w:numId w:val="1"/>
        </w:numPr>
      </w:pPr>
      <w:bookmarkStart w:id="16" w:name="_Toc209344887"/>
      <w:r w:rsidRPr="00F86B4C">
        <w:t>Paarvergleiche</w:t>
      </w:r>
      <w:bookmarkEnd w:id="16"/>
    </w:p>
    <w:p w14:paraId="66C79C6D" w14:textId="05C930B8" w:rsidR="007247F4" w:rsidRPr="00F86B4C" w:rsidRDefault="005A446A" w:rsidP="007247F4">
      <w:pPr>
        <w:rPr>
          <w:sz w:val="28"/>
          <w:szCs w:val="28"/>
        </w:rPr>
      </w:pPr>
      <w:r w:rsidRPr="00F86B4C">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r w:rsidR="008D3425" w:rsidRPr="00F86B4C">
        <w:rPr>
          <w:sz w:val="28"/>
          <w:szCs w:val="28"/>
        </w:rPr>
        <w:t>werden,</w:t>
      </w:r>
      <w:r w:rsidRPr="00F86B4C">
        <w:rPr>
          <w:sz w:val="28"/>
          <w:szCs w:val="28"/>
        </w:rPr>
        <w:t xml:space="preserve"> bevor die </w:t>
      </w:r>
      <w:r w:rsidRPr="00F86B4C">
        <w:rPr>
          <w:sz w:val="28"/>
          <w:szCs w:val="28"/>
        </w:rPr>
        <w:lastRenderedPageBreak/>
        <w:t xml:space="preserve">Paarvergleiche für jeden der vorher definierten Anforderungspunkte durchgeführt und erklärt werden. </w:t>
      </w:r>
    </w:p>
    <w:p w14:paraId="73AB91ED" w14:textId="589341CB" w:rsidR="005A446A" w:rsidRPr="00F86B4C" w:rsidRDefault="005A446A" w:rsidP="007247F4">
      <w:pPr>
        <w:rPr>
          <w:sz w:val="28"/>
          <w:szCs w:val="28"/>
        </w:rPr>
      </w:pPr>
      <w:r w:rsidRPr="00F86B4C">
        <w:rPr>
          <w:sz w:val="28"/>
          <w:szCs w:val="28"/>
        </w:rPr>
        <w:t xml:space="preserve">Bei den zu vergleichenden Anforderungen handelt es sich nicht um die vorher definierten Anforderungen an das System, sondern </w:t>
      </w:r>
      <w:r w:rsidR="008D3425" w:rsidRPr="00F86B4C">
        <w:rPr>
          <w:sz w:val="28"/>
          <w:szCs w:val="28"/>
        </w:rPr>
        <w:t>vielmehr</w:t>
      </w:r>
      <w:r w:rsidRPr="00F86B4C">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F86B4C">
        <w:rPr>
          <w:sz w:val="28"/>
          <w:szCs w:val="28"/>
        </w:rPr>
        <w:t>. Dieses Vorgehen soll beispielhaft an dem Paarvergleich gezeigt werden.</w:t>
      </w:r>
      <w:r w:rsidR="00691740" w:rsidRPr="00F86B4C">
        <w:rPr>
          <w:sz w:val="28"/>
          <w:szCs w:val="28"/>
        </w:rPr>
        <w:br/>
        <w:t>Für den Paarvergleich wurde eine Excelliste erstellt, welche die Berechnungen automatisch durchführt und dem Anwender einfach aufzeigt, welche Informationen von Ihm benötigt werden.</w:t>
      </w:r>
      <w:r w:rsidR="00691740" w:rsidRPr="00F86B4C">
        <w:rPr>
          <w:sz w:val="28"/>
          <w:szCs w:val="28"/>
        </w:rPr>
        <w:br/>
      </w:r>
      <w:r w:rsidR="00691740" w:rsidRPr="00F86B4C">
        <w:rPr>
          <w:noProof/>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7"/>
                    <a:stretch>
                      <a:fillRect/>
                    </a:stretch>
                  </pic:blipFill>
                  <pic:spPr>
                    <a:xfrm>
                      <a:off x="0" y="0"/>
                      <a:ext cx="6487811" cy="1499663"/>
                    </a:xfrm>
                    <a:prstGeom prst="rect">
                      <a:avLst/>
                    </a:prstGeom>
                  </pic:spPr>
                </pic:pic>
              </a:graphicData>
            </a:graphic>
          </wp:inline>
        </w:drawing>
      </w:r>
    </w:p>
    <w:p w14:paraId="5A80B84E" w14:textId="6DACF4A3" w:rsidR="00691740" w:rsidRPr="00F86B4C" w:rsidRDefault="00691740" w:rsidP="007247F4">
      <w:pPr>
        <w:rPr>
          <w:sz w:val="28"/>
          <w:szCs w:val="28"/>
        </w:rPr>
      </w:pPr>
      <w:r w:rsidRPr="00F86B4C">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F86B4C">
        <w:rPr>
          <w:sz w:val="28"/>
          <w:szCs w:val="28"/>
        </w:rPr>
        <w:t>n w</w:t>
      </w:r>
      <w:r w:rsidRPr="00F86B4C">
        <w:rPr>
          <w:sz w:val="28"/>
          <w:szCs w:val="28"/>
        </w:rPr>
        <w:t>erden müssen</w:t>
      </w:r>
      <w:r w:rsidR="00620CC0" w:rsidRPr="00F86B4C">
        <w:rPr>
          <w:sz w:val="28"/>
          <w:szCs w:val="28"/>
        </w:rPr>
        <w:t xml:space="preserve">. Um die Ergebnisse durch falsche Eingaben nicht zu </w:t>
      </w:r>
      <w:r w:rsidR="006B181E" w:rsidRPr="00F86B4C">
        <w:rPr>
          <w:sz w:val="28"/>
          <w:szCs w:val="28"/>
        </w:rPr>
        <w:t>verfälschen,</w:t>
      </w:r>
      <w:r w:rsidR="00620CC0" w:rsidRPr="00F86B4C">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F86B4C" w:rsidRDefault="00B7481B" w:rsidP="007247F4">
      <w:pPr>
        <w:rPr>
          <w:sz w:val="28"/>
          <w:szCs w:val="28"/>
        </w:rPr>
      </w:pPr>
      <w:r w:rsidRPr="00F86B4C">
        <w:rPr>
          <w:noProof/>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8"/>
                    <a:stretch>
                      <a:fillRect/>
                    </a:stretch>
                  </pic:blipFill>
                  <pic:spPr>
                    <a:xfrm>
                      <a:off x="0" y="0"/>
                      <a:ext cx="6583960" cy="1550918"/>
                    </a:xfrm>
                    <a:prstGeom prst="rect">
                      <a:avLst/>
                    </a:prstGeom>
                  </pic:spPr>
                </pic:pic>
              </a:graphicData>
            </a:graphic>
          </wp:inline>
        </w:drawing>
      </w:r>
    </w:p>
    <w:p w14:paraId="5469834C" w14:textId="299A304F" w:rsidR="00620CC0" w:rsidRPr="00F86B4C" w:rsidRDefault="00B7481B" w:rsidP="007247F4">
      <w:pPr>
        <w:rPr>
          <w:rFonts w:eastAsiaTheme="minorEastAsia"/>
          <w:sz w:val="28"/>
          <w:szCs w:val="28"/>
        </w:rPr>
      </w:pPr>
      <w:r w:rsidRPr="00F86B4C">
        <w:rPr>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r w:rsidR="008D3425" w:rsidRPr="00F86B4C">
        <w:rPr>
          <w:sz w:val="28"/>
          <w:szCs w:val="28"/>
        </w:rPr>
        <w:t>Zahlen</w:t>
      </w:r>
      <w:r w:rsidRPr="00F86B4C">
        <w:rPr>
          <w:sz w:val="28"/>
          <w:szCs w:val="28"/>
        </w:rPr>
        <w:t xml:space="preserve"> 0 bis 2 dargestellt</w:t>
      </w:r>
      <w:r w:rsidR="003A47C4" w:rsidRPr="00F86B4C">
        <w:rPr>
          <w:sz w:val="28"/>
          <w:szCs w:val="28"/>
        </w:rPr>
        <w:t xml:space="preserve">, wobei 2 definiert, dass das Kriterium, welches in der Zeile steht, höher zu gewichten </w:t>
      </w:r>
      <w:r w:rsidR="00044447" w:rsidRPr="00F86B4C">
        <w:rPr>
          <w:sz w:val="28"/>
          <w:szCs w:val="28"/>
        </w:rPr>
        <w:t>ist</w:t>
      </w:r>
      <w:r w:rsidR="003A47C4" w:rsidRPr="00F86B4C">
        <w:rPr>
          <w:sz w:val="28"/>
          <w:szCs w:val="28"/>
        </w:rPr>
        <w:t xml:space="preserve"> als das in der der Spalte.</w:t>
      </w:r>
      <w:r w:rsidR="00044447" w:rsidRPr="00F86B4C">
        <w:rPr>
          <w:sz w:val="28"/>
          <w:szCs w:val="28"/>
        </w:rPr>
        <w:t xml:space="preserve"> Eine 0 hingegen zeigt das Gegenteil an, in diesem Fall wäre die Spalte höher gewichtet als die Zeile. Sollte es </w:t>
      </w:r>
      <w:r w:rsidR="00731BD2" w:rsidRPr="00F86B4C">
        <w:rPr>
          <w:sz w:val="28"/>
          <w:szCs w:val="28"/>
        </w:rPr>
        <w:t>Kriterien</w:t>
      </w:r>
      <w:r w:rsidR="00044447" w:rsidRPr="00F86B4C">
        <w:rPr>
          <w:sz w:val="28"/>
          <w:szCs w:val="28"/>
        </w:rPr>
        <w:t xml:space="preserve"> geben, welche gleich gewichtet werden </w:t>
      </w:r>
      <w:r w:rsidR="00731BD2" w:rsidRPr="00F86B4C">
        <w:rPr>
          <w:sz w:val="28"/>
          <w:szCs w:val="28"/>
        </w:rPr>
        <w:t>sollen,</w:t>
      </w:r>
      <w:r w:rsidR="00044447" w:rsidRPr="00F86B4C">
        <w:rPr>
          <w:sz w:val="28"/>
          <w:szCs w:val="28"/>
        </w:rPr>
        <w:t xml:space="preserve"> kann eine 1 eingetragen werden</w:t>
      </w:r>
      <w:r w:rsidR="00731BD2" w:rsidRPr="00F86B4C">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F86B4C">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F86B4C" w:rsidRDefault="00731BD2" w:rsidP="007247F4">
      <w:pPr>
        <w:rPr>
          <w:rFonts w:eastAsiaTheme="minorEastAsia"/>
          <w:sz w:val="28"/>
          <w:szCs w:val="28"/>
        </w:rPr>
      </w:pPr>
      <w:r w:rsidRPr="00F86B4C">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F86B4C">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F86B4C">
        <w:rPr>
          <w:rFonts w:eastAsiaTheme="minorEastAsia"/>
          <w:sz w:val="28"/>
          <w:szCs w:val="28"/>
        </w:rPr>
        <w:t xml:space="preserve"> die Gewichtung der korrespondierenden Zelle. Daraus ergibt sich, dass eine vom Nutzer eingetragene 2 </w:t>
      </w:r>
      <w:r w:rsidR="00021D27" w:rsidRPr="00F86B4C">
        <w:rPr>
          <w:rFonts w:eastAsiaTheme="minorEastAsia"/>
          <w:sz w:val="28"/>
          <w:szCs w:val="28"/>
        </w:rPr>
        <w:t>zwangsläufig</w:t>
      </w:r>
      <w:r w:rsidRPr="00F86B4C">
        <w:rPr>
          <w:rFonts w:eastAsiaTheme="minorEastAsia"/>
          <w:sz w:val="28"/>
          <w:szCs w:val="28"/>
        </w:rPr>
        <w:t xml:space="preserve"> zu einer 0 in der korrespondierenden Zelle führt, wodurch genau der gewünschte Effekt erzielt wird. </w:t>
      </w:r>
    </w:p>
    <w:p w14:paraId="139B4BC9" w14:textId="704AAEB5" w:rsidR="00731BD2" w:rsidRPr="00F86B4C" w:rsidRDefault="00021D27" w:rsidP="007247F4">
      <w:pPr>
        <w:rPr>
          <w:sz w:val="28"/>
          <w:szCs w:val="28"/>
        </w:rPr>
      </w:pPr>
      <w:r w:rsidRPr="00F86B4C">
        <w:rPr>
          <w:noProof/>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9"/>
                    <a:stretch>
                      <a:fillRect/>
                    </a:stretch>
                  </pic:blipFill>
                  <pic:spPr>
                    <a:xfrm>
                      <a:off x="0" y="0"/>
                      <a:ext cx="5760720" cy="2291080"/>
                    </a:xfrm>
                    <a:prstGeom prst="rect">
                      <a:avLst/>
                    </a:prstGeom>
                  </pic:spPr>
                </pic:pic>
              </a:graphicData>
            </a:graphic>
          </wp:inline>
        </w:drawing>
      </w:r>
    </w:p>
    <w:p w14:paraId="0D01A060" w14:textId="30C30009" w:rsidR="00021D27" w:rsidRPr="00F86B4C" w:rsidRDefault="00021D27" w:rsidP="007247F4">
      <w:pPr>
        <w:rPr>
          <w:sz w:val="28"/>
          <w:szCs w:val="28"/>
        </w:rPr>
      </w:pPr>
      <w:r w:rsidRPr="00F86B4C">
        <w:rPr>
          <w:sz w:val="28"/>
          <w:szCs w:val="28"/>
        </w:rPr>
        <w:lastRenderedPageBreak/>
        <w:t xml:space="preserve">Aus den Gewichtungswerten </w:t>
      </w:r>
      <w:r w:rsidR="00617246" w:rsidRPr="00F86B4C">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F86B4C">
        <w:rPr>
          <w:sz w:val="28"/>
          <w:szCs w:val="28"/>
        </w:rPr>
        <w:t>Werte</w:t>
      </w:r>
      <w:r w:rsidR="00617246" w:rsidRPr="00F86B4C">
        <w:rPr>
          <w:sz w:val="28"/>
          <w:szCs w:val="28"/>
        </w:rPr>
        <w:t xml:space="preserve"> teilt. Mit diesen Werten kann nun in einer Nutzwertanalyse zur Bewertung der einzelnen Konzepte genutzt werden. Dieses </w:t>
      </w:r>
      <w:r w:rsidR="00ED26DD" w:rsidRPr="00F86B4C">
        <w:rPr>
          <w:sz w:val="28"/>
          <w:szCs w:val="28"/>
        </w:rPr>
        <w:t>Verfahren</w:t>
      </w:r>
      <w:r w:rsidR="00617246" w:rsidRPr="00F86B4C">
        <w:rPr>
          <w:sz w:val="28"/>
          <w:szCs w:val="28"/>
        </w:rPr>
        <w:t xml:space="preserve"> soll nun anhand der realen Konzeptentscheidungen angewendet werden.</w:t>
      </w:r>
    </w:p>
    <w:p w14:paraId="03E9C27C" w14:textId="77777777" w:rsidR="00617246" w:rsidRPr="00F86B4C" w:rsidRDefault="00617246" w:rsidP="007247F4">
      <w:pPr>
        <w:rPr>
          <w:sz w:val="28"/>
          <w:szCs w:val="28"/>
        </w:rPr>
      </w:pPr>
    </w:p>
    <w:p w14:paraId="02757711" w14:textId="77777777" w:rsidR="00021D27" w:rsidRPr="00F86B4C" w:rsidRDefault="00021D27" w:rsidP="007247F4">
      <w:pPr>
        <w:rPr>
          <w:sz w:val="28"/>
          <w:szCs w:val="28"/>
        </w:rPr>
      </w:pPr>
    </w:p>
    <w:p w14:paraId="33F6BA2D" w14:textId="2F45F4A7" w:rsidR="003D139C" w:rsidRPr="00F86B4C" w:rsidRDefault="003D139C" w:rsidP="003D139C">
      <w:pPr>
        <w:pStyle w:val="berschrift2"/>
        <w:numPr>
          <w:ilvl w:val="1"/>
          <w:numId w:val="1"/>
        </w:numPr>
      </w:pPr>
      <w:bookmarkStart w:id="17" w:name="_Toc209344888"/>
      <w:r w:rsidRPr="00F86B4C">
        <w:t>Nutzwertanalysen</w:t>
      </w:r>
      <w:bookmarkEnd w:id="17"/>
    </w:p>
    <w:p w14:paraId="305F5DA4" w14:textId="576A100A" w:rsidR="00B91E75" w:rsidRPr="00F86B4C" w:rsidRDefault="00B91E75" w:rsidP="00B91E75">
      <w:pPr>
        <w:rPr>
          <w:sz w:val="28"/>
          <w:szCs w:val="28"/>
        </w:rPr>
      </w:pPr>
      <w:proofErr w:type="spellStart"/>
      <w:r w:rsidRPr="00F86B4C">
        <w:rPr>
          <w:sz w:val="28"/>
          <w:szCs w:val="28"/>
        </w:rPr>
        <w:t>blablabla</w:t>
      </w:r>
      <w:proofErr w:type="spellEnd"/>
    </w:p>
    <w:p w14:paraId="73DA1AF9" w14:textId="5EEC2AF1" w:rsidR="00B91E75" w:rsidRPr="00F86B4C" w:rsidRDefault="00B91E75" w:rsidP="00B91E75">
      <w:r w:rsidRPr="00F86B4C">
        <w:rPr>
          <w:noProof/>
        </w:rPr>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0"/>
                    <a:stretch>
                      <a:fillRect/>
                    </a:stretch>
                  </pic:blipFill>
                  <pic:spPr>
                    <a:xfrm>
                      <a:off x="0" y="0"/>
                      <a:ext cx="5696243" cy="2902099"/>
                    </a:xfrm>
                    <a:prstGeom prst="rect">
                      <a:avLst/>
                    </a:prstGeom>
                  </pic:spPr>
                </pic:pic>
              </a:graphicData>
            </a:graphic>
          </wp:inline>
        </w:drawing>
      </w:r>
    </w:p>
    <w:p w14:paraId="73325F72" w14:textId="77777777" w:rsidR="00B91E75" w:rsidRPr="00F86B4C"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F86B4C" w:rsidRDefault="002A2D46">
      <w:pPr>
        <w:rPr>
          <w:rFonts w:asciiTheme="majorHAnsi" w:eastAsiaTheme="majorEastAsia" w:hAnsiTheme="majorHAnsi" w:cstheme="majorBidi"/>
          <w:color w:val="0F4761" w:themeColor="accent1" w:themeShade="BF"/>
          <w:sz w:val="40"/>
          <w:szCs w:val="40"/>
        </w:rPr>
      </w:pPr>
      <w:r w:rsidRPr="00F86B4C">
        <w:br w:type="page"/>
      </w:r>
    </w:p>
    <w:p w14:paraId="235B4E99" w14:textId="3463586D" w:rsidR="002A2D46" w:rsidRPr="00F86B4C" w:rsidRDefault="009162E2" w:rsidP="009E6E76">
      <w:pPr>
        <w:pStyle w:val="berschrift1"/>
        <w:numPr>
          <w:ilvl w:val="0"/>
          <w:numId w:val="1"/>
        </w:numPr>
      </w:pPr>
      <w:bookmarkStart w:id="18" w:name="_Toc209344889"/>
      <w:r w:rsidRPr="00F86B4C">
        <w:lastRenderedPageBreak/>
        <w:t>Hardwareentwicklung</w:t>
      </w:r>
      <w:bookmarkEnd w:id="18"/>
    </w:p>
    <w:p w14:paraId="445C70D5" w14:textId="77777777" w:rsidR="009162E2" w:rsidRPr="00F86B4C" w:rsidRDefault="009162E2" w:rsidP="009162E2">
      <w:pPr>
        <w:pStyle w:val="berschrift2"/>
        <w:numPr>
          <w:ilvl w:val="1"/>
          <w:numId w:val="1"/>
        </w:numPr>
      </w:pPr>
      <w:bookmarkStart w:id="19" w:name="_Toc209344890"/>
      <w:r w:rsidRPr="00F86B4C">
        <w:t>Schaltungsaufbau</w:t>
      </w:r>
      <w:bookmarkEnd w:id="19"/>
    </w:p>
    <w:p w14:paraId="1E093298" w14:textId="031D18CA" w:rsidR="00E74E43" w:rsidRPr="00F86B4C" w:rsidRDefault="00E163C1" w:rsidP="00CE1797">
      <w:pPr>
        <w:rPr>
          <w:rFonts w:eastAsiaTheme="minorEastAsia"/>
          <w:sz w:val="28"/>
          <w:szCs w:val="28"/>
        </w:rPr>
      </w:pPr>
      <w:r w:rsidRPr="00F86B4C">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F86B4C">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F86B4C">
        <w:rPr>
          <w:noProof/>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1"/>
                    <a:stretch>
                      <a:fillRect/>
                    </a:stretch>
                  </pic:blipFill>
                  <pic:spPr>
                    <a:xfrm>
                      <a:off x="0" y="0"/>
                      <a:ext cx="5760720" cy="3199765"/>
                    </a:xfrm>
                    <a:prstGeom prst="rect">
                      <a:avLst/>
                    </a:prstGeom>
                  </pic:spPr>
                </pic:pic>
              </a:graphicData>
            </a:graphic>
          </wp:inline>
        </w:drawing>
      </w:r>
      <w:r w:rsidR="009A4DE6" w:rsidRPr="00F86B4C">
        <w:t xml:space="preserve"> </w:t>
      </w:r>
      <w:r w:rsidRPr="00F86B4C">
        <w:t xml:space="preserve"> </w:t>
      </w:r>
      <w:r w:rsidR="00E95E51" w:rsidRPr="00F86B4C">
        <w:br/>
      </w:r>
      <w:r w:rsidR="00E95E51" w:rsidRPr="00F86B4C">
        <w:rPr>
          <w:sz w:val="32"/>
          <w:szCs w:val="32"/>
          <w:u w:val="single"/>
        </w:rPr>
        <w:t>Mi</w:t>
      </w:r>
      <w:r w:rsidR="001671EE" w:rsidRPr="00F86B4C">
        <w:rPr>
          <w:sz w:val="32"/>
          <w:szCs w:val="32"/>
          <w:u w:val="single"/>
        </w:rPr>
        <w:t>k</w:t>
      </w:r>
      <w:r w:rsidR="00E95E51" w:rsidRPr="00F86B4C">
        <w:rPr>
          <w:sz w:val="32"/>
          <w:szCs w:val="32"/>
          <w:u w:val="single"/>
        </w:rPr>
        <w:t>rocontroller</w:t>
      </w:r>
      <w:r w:rsidR="009A4DE6" w:rsidRPr="00F86B4C">
        <w:br/>
      </w:r>
      <w:r w:rsidR="00CE1797" w:rsidRPr="00F86B4C">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F86B4C">
        <w:rPr>
          <w:sz w:val="28"/>
          <w:szCs w:val="28"/>
        </w:rPr>
        <w:t xml:space="preserve">und Kommunikationsaufgaben für das System. Der Mikrocontroller wird dabei mit 3.3V versorgt. </w:t>
      </w:r>
      <w:r w:rsidR="00B62644" w:rsidRPr="00F86B4C">
        <w:rPr>
          <w:sz w:val="28"/>
          <w:szCs w:val="28"/>
        </w:rPr>
        <w:t xml:space="preserve">Dadurch, dass </w:t>
      </w:r>
      <w:r w:rsidR="001F376B" w:rsidRPr="00F86B4C">
        <w:rPr>
          <w:sz w:val="28"/>
          <w:szCs w:val="28"/>
        </w:rPr>
        <w:t>der</w:t>
      </w:r>
      <w:r w:rsidR="00B62644" w:rsidRPr="00F86B4C">
        <w:rPr>
          <w:sz w:val="28"/>
          <w:szCs w:val="28"/>
        </w:rPr>
        <w:t xml:space="preserve"> 3.3V auch Signalpegel für viele Signale ist, ist es sehr wichtig, ein stabiles und rauschfreies Signal am Microcontroller zu erhalten. Dafür sind die Kondensatoren C801 und C802 </w:t>
      </w:r>
      <w:r w:rsidR="001F376B" w:rsidRPr="00F86B4C">
        <w:rPr>
          <w:sz w:val="28"/>
          <w:szCs w:val="28"/>
        </w:rPr>
        <w:t xml:space="preserve">zwischen VCC und Ground </w:t>
      </w:r>
      <w:r w:rsidR="00B62644" w:rsidRPr="00F86B4C">
        <w:rPr>
          <w:sz w:val="28"/>
          <w:szCs w:val="28"/>
        </w:rPr>
        <w:t xml:space="preserve">vorgesehen. Bei ihnen handelt es sich um Abblockkondensatoren, welche Hochfrequente Störungen </w:t>
      </w:r>
      <w:r w:rsidR="001F376B" w:rsidRPr="00F86B4C">
        <w:rPr>
          <w:sz w:val="28"/>
          <w:szCs w:val="28"/>
        </w:rPr>
        <w:t>gegen Ground ableiten</w:t>
      </w:r>
      <w:r w:rsidR="00B62644" w:rsidRPr="00F86B4C">
        <w:rPr>
          <w:sz w:val="28"/>
          <w:szCs w:val="28"/>
        </w:rPr>
        <w:t xml:space="preserve"> und kurzfristige, minimale Spannungseinbrüche abpuffern sollen. </w:t>
      </w:r>
      <w:r w:rsidR="00C404EF" w:rsidRPr="00F86B4C">
        <w:rPr>
          <w:sz w:val="28"/>
          <w:szCs w:val="28"/>
        </w:rPr>
        <w:t>Außerdem ist es wichtig sicherzustellen, dass die Stromversorgung beim Einschalten des ESP32 stabil ist</w:t>
      </w:r>
      <w:r w:rsidR="00FF7242" w:rsidRPr="00F86B4C">
        <w:rPr>
          <w:sz w:val="28"/>
          <w:szCs w:val="28"/>
        </w:rPr>
        <w:t xml:space="preserve">, um einen sicheren Boot-Vorgang zu </w:t>
      </w:r>
      <w:r w:rsidR="00FF7242" w:rsidRPr="00F86B4C">
        <w:rPr>
          <w:sz w:val="28"/>
          <w:szCs w:val="28"/>
        </w:rPr>
        <w:lastRenderedPageBreak/>
        <w:t>gewährleisten ohne Fehler zu erhalten</w:t>
      </w:r>
      <w:r w:rsidR="00C404EF" w:rsidRPr="00F86B4C">
        <w:rPr>
          <w:sz w:val="28"/>
          <w:szCs w:val="28"/>
        </w:rPr>
        <w:t>. Das Einschalten passiert dabei über den EN-Pin des Mikrocontrollers. Hierfür wird ein RC-Glied vor den Enable-Pin geschalten. Das Datenblatt empfiehlt dabei</w:t>
      </w:r>
      <w:r w:rsidR="00E74E43" w:rsidRPr="00F86B4C">
        <w:rPr>
          <w:sz w:val="28"/>
          <w:szCs w:val="28"/>
        </w:rPr>
        <w:t xml:space="preserve"> mindestens</w:t>
      </w:r>
      <w:r w:rsidR="00C404EF" w:rsidRPr="00F86B4C">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F86B4C">
        <w:rPr>
          <w:rFonts w:eastAsiaTheme="minorEastAsia"/>
          <w:sz w:val="28"/>
          <w:szCs w:val="28"/>
        </w:rPr>
        <w:t xml:space="preserve">als </w:t>
      </w:r>
      <w:r w:rsidR="00373FBB" w:rsidRPr="00F86B4C">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F86B4C">
        <w:rPr>
          <w:rFonts w:eastAsiaTheme="minorEastAsia"/>
          <w:sz w:val="28"/>
          <w:szCs w:val="28"/>
        </w:rPr>
        <w:br/>
      </w:r>
      <m:oMathPara>
        <m:oMath>
          <m:r>
            <w:rPr>
              <w:rFonts w:ascii="Cambria Math" w:hAnsi="Cambria Math"/>
              <w:sz w:val="28"/>
              <w:szCs w:val="28"/>
            </w:rPr>
            <m:t>τ=RC</m:t>
          </m:r>
        </m:oMath>
      </m:oMathPara>
    </w:p>
    <w:p w14:paraId="29548B96" w14:textId="77777777" w:rsidR="00E74E43" w:rsidRPr="00F86B4C"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F86B4C"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6BC4CACC" w:rsidR="00837B0B" w:rsidRPr="00F86B4C" w:rsidRDefault="008A38C0" w:rsidP="00CE1797">
      <w:pPr>
        <w:rPr>
          <w:rFonts w:eastAsiaTheme="minorEastAsia"/>
          <w:sz w:val="28"/>
          <w:szCs w:val="28"/>
        </w:rPr>
      </w:pPr>
      <w:r w:rsidRPr="00F86B4C">
        <w:rPr>
          <w:rFonts w:eastAsiaTheme="minorEastAsia"/>
          <w:sz w:val="28"/>
          <w:szCs w:val="28"/>
        </w:rPr>
        <w:t xml:space="preserve">Das Datenblatt empfiehlt für </w:t>
      </w:r>
      <m:oMath>
        <m:r>
          <w:rPr>
            <w:rFonts w:ascii="Cambria Math" w:eastAsiaTheme="minorEastAsia" w:hAnsi="Cambria Math"/>
            <w:sz w:val="28"/>
            <w:szCs w:val="28"/>
          </w:rPr>
          <m:t>C=1μF</m:t>
        </m:r>
      </m:oMath>
      <w:r w:rsidRPr="00F86B4C">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F86B4C">
        <w:rPr>
          <w:rFonts w:eastAsiaTheme="minorEastAsia"/>
          <w:sz w:val="28"/>
          <w:szCs w:val="28"/>
        </w:rPr>
        <w:t xml:space="preserve">. </w:t>
      </w:r>
      <w:r w:rsidR="00B62644" w:rsidRPr="00F86B4C">
        <w:rPr>
          <w:sz w:val="28"/>
          <w:szCs w:val="28"/>
        </w:rPr>
        <w:br/>
      </w:r>
      <w:r w:rsidRPr="00F86B4C">
        <w:rPr>
          <w:noProof/>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2"/>
                    <a:stretch>
                      <a:fillRect/>
                    </a:stretch>
                  </pic:blipFill>
                  <pic:spPr>
                    <a:xfrm>
                      <a:off x="0" y="0"/>
                      <a:ext cx="5760720" cy="2712720"/>
                    </a:xfrm>
                    <a:prstGeom prst="rect">
                      <a:avLst/>
                    </a:prstGeom>
                  </pic:spPr>
                </pic:pic>
              </a:graphicData>
            </a:graphic>
          </wp:inline>
        </w:drawing>
      </w:r>
      <w:r w:rsidR="00C404EF" w:rsidRPr="00F86B4C">
        <w:rPr>
          <w:sz w:val="28"/>
          <w:szCs w:val="28"/>
        </w:rPr>
        <w:br/>
      </w:r>
      <w:r w:rsidR="00FF7242" w:rsidRPr="00F86B4C">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F86B4C">
        <w:rPr>
          <w:sz w:val="28"/>
          <w:szCs w:val="28"/>
        </w:rPr>
        <w:lastRenderedPageBreak/>
        <w:t xml:space="preserve">GPIO 0 und 2, welche den Bootmodus definieren, werden noch zusätzlich vom </w:t>
      </w:r>
      <w:r w:rsidR="0009075F" w:rsidRPr="00F86B4C">
        <w:rPr>
          <w:sz w:val="28"/>
          <w:szCs w:val="28"/>
        </w:rPr>
        <w:t>USB-Controller</w:t>
      </w:r>
      <w:r w:rsidR="00FF7242" w:rsidRPr="00F86B4C">
        <w:rPr>
          <w:sz w:val="28"/>
          <w:szCs w:val="28"/>
        </w:rPr>
        <w:t xml:space="preserve"> gesteuert, um ein Flashen per USB zu ermöglichen.</w:t>
      </w:r>
      <w:r w:rsidR="0009075F" w:rsidRPr="00F86B4C">
        <w:rPr>
          <w:sz w:val="28"/>
          <w:szCs w:val="28"/>
        </w:rPr>
        <w:br/>
      </w:r>
      <w:r w:rsidR="0009075F" w:rsidRPr="00F86B4C">
        <w:rPr>
          <w:noProof/>
          <w:sz w:val="28"/>
          <w:szCs w:val="28"/>
        </w:rPr>
        <w:drawing>
          <wp:anchor distT="0" distB="0" distL="114300" distR="114300" simplePos="0" relativeHeight="251662336" behindDoc="0" locked="0" layoutInCell="1" allowOverlap="1" wp14:anchorId="5D7575A9" wp14:editId="770839A1">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F86B4C">
        <w:rPr>
          <w:sz w:val="28"/>
          <w:szCs w:val="28"/>
        </w:rPr>
        <w:br/>
      </w:r>
      <w:r w:rsidR="005C19C2" w:rsidRPr="00F86B4C">
        <w:rPr>
          <w:sz w:val="28"/>
          <w:szCs w:val="28"/>
        </w:rPr>
        <w:t xml:space="preserve">Ein großer Vorteil des ESP32 ist, dass beinahe alle Pins für alle Funktionen verwendet werden können. Lediglich die Pins GPIO </w:t>
      </w:r>
      <w:r w:rsidR="00562EA7" w:rsidRPr="00F86B4C">
        <w:rPr>
          <w:sz w:val="28"/>
          <w:szCs w:val="28"/>
        </w:rPr>
        <w:t xml:space="preserve">34, 35, </w:t>
      </w:r>
      <w:r w:rsidR="005C19C2" w:rsidRPr="00F86B4C">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F86B4C">
        <w:rPr>
          <w:noProof/>
          <w:sz w:val="28"/>
          <w:szCs w:val="28"/>
        </w:rPr>
        <w:drawing>
          <wp:anchor distT="0" distB="0" distL="114300" distR="114300" simplePos="0" relativeHeight="251661312" behindDoc="0" locked="0" layoutInCell="1" allowOverlap="1" wp14:anchorId="42C81FDE" wp14:editId="442FC0E7">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F86B4C">
        <w:rPr>
          <w:sz w:val="28"/>
          <w:szCs w:val="28"/>
        </w:rPr>
        <w:t xml:space="preserve">GPIO Port Erweiterung verwendet. </w:t>
      </w:r>
      <w:r w:rsidR="00311E30" w:rsidRPr="00F86B4C">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F86B4C">
        <w:rPr>
          <w:noProof/>
        </w:rPr>
        <w:drawing>
          <wp:anchor distT="0" distB="0" distL="114300" distR="114300" simplePos="0" relativeHeight="251663360" behindDoc="0" locked="0" layoutInCell="1" allowOverlap="1" wp14:anchorId="25FD3D2B" wp14:editId="2CE40F68">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F86B4C">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F86B4C">
        <w:rPr>
          <w:sz w:val="28"/>
          <w:szCs w:val="28"/>
        </w:rPr>
        <w:br/>
        <w:t xml:space="preserve">Ein weiterer sehr verbreiteter </w:t>
      </w:r>
      <w:r w:rsidR="00DF3FA6" w:rsidRPr="00F86B4C">
        <w:rPr>
          <w:sz w:val="28"/>
          <w:szCs w:val="28"/>
        </w:rPr>
        <w:t>Standard</w:t>
      </w:r>
      <w:r w:rsidR="00311E30" w:rsidRPr="00F86B4C">
        <w:rPr>
          <w:sz w:val="28"/>
          <w:szCs w:val="28"/>
        </w:rPr>
        <w:t xml:space="preserve"> zur Kommunikation mit Peripheriegeräten ist SPI. Bei dem aktuellen System werden damit das Display, ein Flashspeicher, sowie der Controller zur Kommunikation auf </w:t>
      </w:r>
      <w:r w:rsidR="00311E30" w:rsidRPr="00F86B4C">
        <w:rPr>
          <w:sz w:val="28"/>
          <w:szCs w:val="28"/>
        </w:rPr>
        <w:lastRenderedPageBreak/>
        <w:t>CAN-Bus 2 gesteuert. Anders als I²C benötigt SPI mindestens 4 Leitungen</w:t>
      </w:r>
      <w:r w:rsidR="00DF3FA6" w:rsidRPr="00F86B4C">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F86B4C">
        <w:rPr>
          <w:sz w:val="28"/>
          <w:szCs w:val="28"/>
        </w:rPr>
        <w:t>Eine weitere verbreitete Kommunikationsart, vor allem zur Kommunikation unter Steuergeräten, ist der CAN-Bus. Der Chip besitzt intern einen Controller für Two-Wire Automotive Interface</w:t>
      </w:r>
      <w:r w:rsidR="00241BFC" w:rsidRPr="00F86B4C">
        <w:rPr>
          <w:sz w:val="28"/>
          <w:szCs w:val="28"/>
        </w:rPr>
        <w:t xml:space="preserve"> (TWAI)</w:t>
      </w:r>
      <w:r w:rsidR="00562EA7" w:rsidRPr="00F86B4C">
        <w:rPr>
          <w:sz w:val="28"/>
          <w:szCs w:val="28"/>
        </w:rPr>
        <w:t xml:space="preserve">, welcher in der Lage ist eine CAN-Kommunikation aufzubauen. Dabei werden 2 physische Leitungen für CAN-High und CAN-Low benötigt. </w:t>
      </w:r>
      <w:r w:rsidR="00241BFC" w:rsidRPr="00F86B4C">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F86B4C">
        <w:rPr>
          <w:sz w:val="28"/>
          <w:szCs w:val="28"/>
        </w:rPr>
        <w:t>die</w:t>
      </w:r>
      <w:r w:rsidR="00241BFC" w:rsidRPr="00F86B4C">
        <w:rPr>
          <w:sz w:val="28"/>
          <w:szCs w:val="28"/>
        </w:rPr>
        <w:t xml:space="preserve"> Teilnehmer über </w:t>
      </w:r>
      <w:r w:rsidR="00386F39" w:rsidRPr="00F86B4C">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F86B4C">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F86B4C">
        <w:rPr>
          <w:sz w:val="28"/>
          <w:szCs w:val="28"/>
        </w:rPr>
        <w:br/>
        <w:t xml:space="preserve">Die Signale U0TXD und U0RXD gehören </w:t>
      </w:r>
      <w:r w:rsidR="00386F39" w:rsidRPr="00F86B4C">
        <w:rPr>
          <w:sz w:val="28"/>
          <w:szCs w:val="28"/>
        </w:rPr>
        <w:t xml:space="preserve">ebenfalls </w:t>
      </w:r>
      <w:r w:rsidR="00241BFC" w:rsidRPr="00F86B4C">
        <w:rPr>
          <w:sz w:val="28"/>
          <w:szCs w:val="28"/>
        </w:rPr>
        <w:t xml:space="preserve">zu einer UART-Schnittstelle. Diese wird im vorliegenden Beispiel lediglich </w:t>
      </w:r>
      <w:r w:rsidR="00386F39" w:rsidRPr="00F86B4C">
        <w:rPr>
          <w:sz w:val="28"/>
          <w:szCs w:val="28"/>
        </w:rPr>
        <w:t xml:space="preserve">zur Kommunikation mit einem extern angeschlossenen USB-Gerät verwendet und soll als Schnittstelle zum flashen eines neuen Programms dienen. </w:t>
      </w:r>
      <w:r w:rsidR="00AE459B" w:rsidRPr="00F86B4C">
        <w:rPr>
          <w:sz w:val="28"/>
          <w:szCs w:val="28"/>
        </w:rPr>
        <w:t xml:space="preserve">Auch hier wird mit zwei Leitungen kommuniziert, wobei jeweils zwischen Receive und Transmit unterschieden wird, also eine Signalleitung, zum </w:t>
      </w:r>
      <w:r w:rsidR="00AE459B" w:rsidRPr="00F86B4C">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sidRPr="00F86B4C">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F86B4C">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F86B4C">
        <w:rPr>
          <w:sz w:val="28"/>
          <w:szCs w:val="28"/>
        </w:rPr>
        <w:t xml:space="preserve">Zudem wurde darauf geachtet keine Zeitkritischen Signale über die Erweiterung zu realisieren, da hier </w:t>
      </w:r>
      <w:r w:rsidR="008D3425" w:rsidRPr="00F86B4C">
        <w:rPr>
          <w:sz w:val="28"/>
          <w:szCs w:val="28"/>
        </w:rPr>
        <w:t>jedes Mal</w:t>
      </w:r>
      <w:r w:rsidR="004D7E65" w:rsidRPr="00F86B4C">
        <w:rPr>
          <w:sz w:val="28"/>
          <w:szCs w:val="28"/>
        </w:rPr>
        <w:t xml:space="preserve"> per I²C erst Daten abgefragt werden müssen, bevor diese am ESP32 verarbeitet werden können, wodurch die Daten deutlich später zur </w:t>
      </w:r>
      <w:r w:rsidR="004D7E65" w:rsidRPr="00F86B4C">
        <w:rPr>
          <w:sz w:val="28"/>
          <w:szCs w:val="28"/>
        </w:rPr>
        <w:lastRenderedPageBreak/>
        <w:t xml:space="preserve">Verfügung stehen, als wären sie direkt am Chip angeschlossen. </w:t>
      </w:r>
      <w:r w:rsidR="00C25301" w:rsidRPr="00F86B4C">
        <w:rPr>
          <w:sz w:val="28"/>
          <w:szCs w:val="28"/>
        </w:rPr>
        <w:t xml:space="preserve">Der GPIO-Expander besitzt dabei 2 Register mit jeweils acht Eingängen. Um es übersichtlich zu </w:t>
      </w:r>
      <w:r w:rsidR="004D7E65" w:rsidRPr="00F86B4C">
        <w:rPr>
          <w:sz w:val="28"/>
          <w:szCs w:val="28"/>
        </w:rPr>
        <w:t>halten,</w:t>
      </w:r>
      <w:r w:rsidR="00C25301" w:rsidRPr="00F86B4C">
        <w:rPr>
          <w:sz w:val="28"/>
          <w:szCs w:val="28"/>
        </w:rPr>
        <w:t xml:space="preserve"> </w:t>
      </w:r>
      <w:r w:rsidR="004D7E65" w:rsidRPr="00F86B4C">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F86B4C">
        <w:rPr>
          <w:sz w:val="28"/>
          <w:szCs w:val="28"/>
        </w:rPr>
        <w:br/>
      </w:r>
      <w:r w:rsidR="00E95E51" w:rsidRPr="00F86B4C">
        <w:rPr>
          <w:noProof/>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6"/>
                    <a:stretch>
                      <a:fillRect/>
                    </a:stretch>
                  </pic:blipFill>
                  <pic:spPr>
                    <a:xfrm>
                      <a:off x="0" y="0"/>
                      <a:ext cx="5760720" cy="3288030"/>
                    </a:xfrm>
                    <a:prstGeom prst="rect">
                      <a:avLst/>
                    </a:prstGeom>
                  </pic:spPr>
                </pic:pic>
              </a:graphicData>
            </a:graphic>
          </wp:inline>
        </w:drawing>
      </w:r>
      <w:r w:rsidR="00E95E51" w:rsidRPr="00F86B4C">
        <w:rPr>
          <w:sz w:val="28"/>
          <w:szCs w:val="28"/>
        </w:rPr>
        <w:br/>
      </w:r>
      <w:r w:rsidR="004D7E65" w:rsidRPr="00F86B4C">
        <w:rPr>
          <w:sz w:val="28"/>
          <w:szCs w:val="28"/>
        </w:rPr>
        <w:t>Dazu gehören neben dem Fehlersignal und der Rückgabe des Lernmodus auch die Empfangenen Signale auf Kanal 2, 3 und 4. Durch die Interrupt Funktionalität des Bauteils</w:t>
      </w:r>
      <w:r w:rsidR="000D5961" w:rsidRPr="00F86B4C">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F86B4C">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w:t>
      </w:r>
      <w:proofErr w:type="spellStart"/>
      <w:r w:rsidR="00077EE2" w:rsidRPr="00F86B4C">
        <w:rPr>
          <w:sz w:val="28"/>
          <w:szCs w:val="28"/>
        </w:rPr>
        <w:t>Activate_Lernmodus</w:t>
      </w:r>
      <w:proofErr w:type="spellEnd"/>
      <w:r w:rsidR="00077EE2" w:rsidRPr="00F86B4C">
        <w:rPr>
          <w:sz w:val="28"/>
          <w:szCs w:val="28"/>
        </w:rPr>
        <w:t xml:space="preserve">. Hierrüber wird der Lernmodus des </w:t>
      </w:r>
      <w:r w:rsidR="00077EE2" w:rsidRPr="00F86B4C">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F86B4C">
        <w:rPr>
          <w:sz w:val="28"/>
          <w:szCs w:val="28"/>
        </w:rPr>
        <w:t>en</w:t>
      </w:r>
      <w:r w:rsidR="00077EE2" w:rsidRPr="00F86B4C">
        <w:rPr>
          <w:sz w:val="28"/>
          <w:szCs w:val="28"/>
        </w:rPr>
        <w:t xml:space="preserve"> neuen Impuls über I²C an die Erweiterung zu übermitteln. </w:t>
      </w:r>
      <w:r w:rsidR="00E95E51" w:rsidRPr="00F86B4C">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F86B4C">
        <w:rPr>
          <w:sz w:val="28"/>
          <w:szCs w:val="28"/>
        </w:rPr>
        <w:t>empfangen</w:t>
      </w:r>
      <w:r w:rsidR="00E95E51" w:rsidRPr="00F86B4C">
        <w:rPr>
          <w:sz w:val="28"/>
          <w:szCs w:val="28"/>
        </w:rPr>
        <w:t xml:space="preserve"> wurde, TX_3 sendet eine SOC-Anfrage zur VCU. Diese Signale kommen aber nur bei Karts alter </w:t>
      </w:r>
      <w:r w:rsidR="00C73A2E" w:rsidRPr="00F86B4C">
        <w:rPr>
          <w:sz w:val="28"/>
          <w:szCs w:val="28"/>
        </w:rPr>
        <w:t>Generationen</w:t>
      </w:r>
      <w:r w:rsidR="00E95E51" w:rsidRPr="00F86B4C">
        <w:rPr>
          <w:sz w:val="28"/>
          <w:szCs w:val="28"/>
        </w:rPr>
        <w:t xml:space="preserve"> zum </w:t>
      </w:r>
      <w:r w:rsidR="00C73A2E" w:rsidRPr="00F86B4C">
        <w:rPr>
          <w:sz w:val="28"/>
          <w:szCs w:val="28"/>
        </w:rPr>
        <w:t>Einsatz</w:t>
      </w:r>
      <w:r w:rsidR="00E95E51" w:rsidRPr="00F86B4C">
        <w:rPr>
          <w:sz w:val="28"/>
          <w:szCs w:val="28"/>
        </w:rPr>
        <w:t>, die keinen CAN-Bus zur Kommunikation zur Option 1 führen</w:t>
      </w:r>
      <w:r w:rsidR="00C73A2E" w:rsidRPr="00F86B4C">
        <w:rPr>
          <w:sz w:val="28"/>
          <w:szCs w:val="28"/>
        </w:rPr>
        <w:t>,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Um überhaupt Daten übermitteln zu können muss die Adresse des Geräts definiert werden. Das passiert über eine 7 Bit lange Adresse, wobei die letzten Drei Bit über die Eingänge A0 bis A2 definiert werden. Das ist vor allem dann relevant, wenn</w:t>
      </w:r>
      <w:r w:rsidR="006C275C" w:rsidRPr="00F86B4C">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F86B4C">
        <w:rPr>
          <w:sz w:val="28"/>
          <w:szCs w:val="28"/>
        </w:rPr>
        <w:t>,</w:t>
      </w:r>
      <w:r w:rsidR="006C275C" w:rsidRPr="00F86B4C">
        <w:rPr>
          <w:sz w:val="28"/>
          <w:szCs w:val="28"/>
        </w:rPr>
        <w:t xml:space="preserve"> ohne ungewollt zurückgesetzt zu werden.</w:t>
      </w:r>
      <w:r w:rsidR="00E95E51" w:rsidRPr="00F86B4C">
        <w:rPr>
          <w:sz w:val="28"/>
          <w:szCs w:val="28"/>
        </w:rPr>
        <w:br/>
      </w:r>
      <w:r w:rsidR="004428EB" w:rsidRPr="00F86B4C">
        <w:rPr>
          <w:sz w:val="32"/>
          <w:szCs w:val="32"/>
          <w:u w:val="single"/>
        </w:rPr>
        <w:lastRenderedPageBreak/>
        <w:t>Funkempfänger</w:t>
      </w:r>
      <w:r w:rsidR="0009075F" w:rsidRPr="00F86B4C">
        <w:rPr>
          <w:sz w:val="28"/>
          <w:szCs w:val="28"/>
        </w:rPr>
        <w:br/>
      </w:r>
      <w:r w:rsidR="0017683C" w:rsidRPr="00F86B4C">
        <w:rPr>
          <w:sz w:val="28"/>
          <w:szCs w:val="28"/>
        </w:rPr>
        <w:t>Das Funkmodul</w:t>
      </w:r>
      <w:r w:rsidR="00837B0B" w:rsidRPr="00F86B4C">
        <w:rPr>
          <w:sz w:val="28"/>
          <w:szCs w:val="28"/>
        </w:rPr>
        <w:t>, welches die Signale für Aktivierung des Notaus, Aktivierung des Fahrmodus oder Abfrage des State of Charge empfangen wird,</w:t>
      </w:r>
      <w:r w:rsidR="0017683C" w:rsidRPr="00F86B4C">
        <w:rPr>
          <w:sz w:val="28"/>
          <w:szCs w:val="28"/>
        </w:rPr>
        <w:t xml:space="preserve"> wird als Aufsteckplatine realisiert. Dafür wird das Empfangs – und Auswertmodul CX-12 R von SVS verwendet. Dieses ist mit den bisher </w:t>
      </w:r>
      <w:r w:rsidR="00837B0B" w:rsidRPr="00F86B4C">
        <w:rPr>
          <w:noProof/>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7">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F86B4C">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F86B4C">
        <w:t xml:space="preserve"> </w:t>
      </w:r>
      <w:r w:rsidR="00B62644" w:rsidRPr="00F86B4C">
        <w:rPr>
          <w:sz w:val="28"/>
          <w:szCs w:val="28"/>
        </w:rPr>
        <w:br/>
      </w:r>
    </w:p>
    <w:p w14:paraId="01A276AC" w14:textId="77777777" w:rsidR="00653C87" w:rsidRPr="00F86B4C" w:rsidRDefault="0017683C" w:rsidP="00653C87">
      <w:pPr>
        <w:rPr>
          <w:rFonts w:eastAsiaTheme="minorEastAsia"/>
          <w:sz w:val="28"/>
          <w:szCs w:val="28"/>
        </w:rPr>
      </w:pPr>
      <w:r w:rsidRPr="00F86B4C">
        <w:rPr>
          <w:rFonts w:eastAsiaTheme="minorEastAsia"/>
          <w:sz w:val="28"/>
          <w:szCs w:val="28"/>
        </w:rPr>
        <w:t xml:space="preserve">Der erste Pin ist für die Aktivierung eines Sleep Modus vorgesehen. </w:t>
      </w:r>
      <w:r w:rsidR="00837B0B" w:rsidRPr="00F86B4C">
        <w:rPr>
          <w:rFonts w:eastAsiaTheme="minorEastAsia"/>
          <w:sz w:val="28"/>
          <w:szCs w:val="28"/>
        </w:rPr>
        <w:t xml:space="preserve">Um den Stromverbrauch zu senken, wird nach einiger </w:t>
      </w:r>
      <w:proofErr w:type="spellStart"/>
      <w:r w:rsidR="00837B0B" w:rsidRPr="00F86B4C">
        <w:rPr>
          <w:rFonts w:eastAsiaTheme="minorEastAsia"/>
          <w:sz w:val="28"/>
          <w:szCs w:val="28"/>
        </w:rPr>
        <w:t>zeit</w:t>
      </w:r>
      <w:proofErr w:type="spellEnd"/>
      <w:r w:rsidR="00837B0B" w:rsidRPr="00F86B4C">
        <w:rPr>
          <w:rFonts w:eastAsiaTheme="minorEastAsia"/>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F86B4C" w14:paraId="03BC3BB0" w14:textId="77777777" w:rsidTr="00653C87">
        <w:tc>
          <w:tcPr>
            <w:tcW w:w="1838" w:type="dxa"/>
            <w:vMerge w:val="restart"/>
          </w:tcPr>
          <w:p w14:paraId="48160DE5" w14:textId="77777777" w:rsidR="00653C87" w:rsidRPr="00F86B4C" w:rsidRDefault="00653C87" w:rsidP="00653C87">
            <w:pPr>
              <w:rPr>
                <w:rFonts w:eastAsiaTheme="minorEastAsia"/>
                <w:sz w:val="28"/>
                <w:szCs w:val="28"/>
              </w:rPr>
            </w:pPr>
          </w:p>
        </w:tc>
        <w:tc>
          <w:tcPr>
            <w:tcW w:w="7224" w:type="dxa"/>
            <w:gridSpan w:val="2"/>
          </w:tcPr>
          <w:p w14:paraId="0E9BA2AB" w14:textId="4326B4E8" w:rsidR="00653C87" w:rsidRPr="00F86B4C" w:rsidRDefault="00653C87" w:rsidP="00653C87">
            <w:pPr>
              <w:jc w:val="center"/>
              <w:rPr>
                <w:rFonts w:eastAsiaTheme="minorEastAsia"/>
                <w:b/>
                <w:bCs/>
                <w:sz w:val="28"/>
                <w:szCs w:val="28"/>
              </w:rPr>
            </w:pPr>
            <w:r w:rsidRPr="00F86B4C">
              <w:rPr>
                <w:rFonts w:eastAsiaTheme="minorEastAsia"/>
                <w:b/>
                <w:bCs/>
                <w:sz w:val="28"/>
                <w:szCs w:val="28"/>
              </w:rPr>
              <w:t>Pin 1 Pegel</w:t>
            </w:r>
          </w:p>
        </w:tc>
      </w:tr>
      <w:tr w:rsidR="00653C87" w:rsidRPr="00F86B4C" w14:paraId="67636C1F" w14:textId="77777777" w:rsidTr="00653C87">
        <w:tc>
          <w:tcPr>
            <w:tcW w:w="1838" w:type="dxa"/>
            <w:vMerge/>
          </w:tcPr>
          <w:p w14:paraId="04333F4B" w14:textId="77777777" w:rsidR="00653C87" w:rsidRPr="00F86B4C" w:rsidRDefault="00653C87" w:rsidP="00653C87">
            <w:pPr>
              <w:rPr>
                <w:rFonts w:eastAsiaTheme="minorEastAsia"/>
                <w:sz w:val="28"/>
                <w:szCs w:val="28"/>
              </w:rPr>
            </w:pPr>
          </w:p>
        </w:tc>
        <w:tc>
          <w:tcPr>
            <w:tcW w:w="3544" w:type="dxa"/>
          </w:tcPr>
          <w:p w14:paraId="3D0FCA22" w14:textId="321B5F53" w:rsidR="00653C87" w:rsidRPr="00F86B4C" w:rsidRDefault="00653C87" w:rsidP="00653C87">
            <w:pPr>
              <w:jc w:val="center"/>
              <w:rPr>
                <w:rFonts w:eastAsiaTheme="minorEastAsia"/>
                <w:sz w:val="28"/>
                <w:szCs w:val="28"/>
              </w:rPr>
            </w:pPr>
            <w:r w:rsidRPr="00F86B4C">
              <w:rPr>
                <w:rFonts w:eastAsiaTheme="minorEastAsia"/>
                <w:sz w:val="28"/>
                <w:szCs w:val="28"/>
              </w:rPr>
              <w:t>GND</w:t>
            </w:r>
          </w:p>
        </w:tc>
        <w:tc>
          <w:tcPr>
            <w:tcW w:w="3680" w:type="dxa"/>
          </w:tcPr>
          <w:p w14:paraId="21CA426F" w14:textId="0BB4C23F" w:rsidR="00653C87" w:rsidRPr="00F86B4C" w:rsidRDefault="00653C87" w:rsidP="00653C87">
            <w:pPr>
              <w:jc w:val="center"/>
              <w:rPr>
                <w:rFonts w:eastAsiaTheme="minorEastAsia"/>
                <w:sz w:val="28"/>
                <w:szCs w:val="28"/>
              </w:rPr>
            </w:pPr>
            <w:r w:rsidRPr="00F86B4C">
              <w:rPr>
                <w:rFonts w:eastAsiaTheme="minorEastAsia"/>
                <w:sz w:val="28"/>
                <w:szCs w:val="28"/>
              </w:rPr>
              <w:t>VCC / unverbunden</w:t>
            </w:r>
          </w:p>
        </w:tc>
      </w:tr>
      <w:tr w:rsidR="00653C87" w:rsidRPr="00F86B4C" w14:paraId="190C40FB" w14:textId="77777777" w:rsidTr="00653C87">
        <w:tc>
          <w:tcPr>
            <w:tcW w:w="1838" w:type="dxa"/>
          </w:tcPr>
          <w:p w14:paraId="674A7FF0" w14:textId="7F41AE73" w:rsidR="00653C87" w:rsidRPr="00F86B4C" w:rsidRDefault="00653C87" w:rsidP="00653C87">
            <w:pPr>
              <w:rPr>
                <w:rFonts w:eastAsiaTheme="minorEastAsia"/>
                <w:sz w:val="28"/>
                <w:szCs w:val="28"/>
              </w:rPr>
            </w:pPr>
            <w:r w:rsidRPr="00F86B4C">
              <w:rPr>
                <w:rFonts w:eastAsiaTheme="minorEastAsia"/>
                <w:b/>
                <w:bCs/>
                <w:sz w:val="28"/>
                <w:szCs w:val="28"/>
              </w:rPr>
              <w:t>Lötbrücke B</w:t>
            </w:r>
            <w:r w:rsidRPr="00F86B4C">
              <w:rPr>
                <w:rFonts w:eastAsiaTheme="minorEastAsia"/>
                <w:sz w:val="28"/>
                <w:szCs w:val="28"/>
              </w:rPr>
              <w:t xml:space="preserve"> </w:t>
            </w:r>
            <w:r w:rsidRPr="00F86B4C">
              <w:rPr>
                <w:rFonts w:eastAsiaTheme="minorEastAsia"/>
                <w:sz w:val="28"/>
                <w:szCs w:val="28"/>
              </w:rPr>
              <w:br/>
              <w:t>gesetzt</w:t>
            </w:r>
          </w:p>
        </w:tc>
        <w:tc>
          <w:tcPr>
            <w:tcW w:w="3544" w:type="dxa"/>
          </w:tcPr>
          <w:p w14:paraId="301B1273" w14:textId="0ABE6FD5" w:rsidR="00653C87" w:rsidRPr="00F86B4C" w:rsidRDefault="00653C87" w:rsidP="00653C87">
            <w:pPr>
              <w:jc w:val="center"/>
              <w:rPr>
                <w:rFonts w:eastAsiaTheme="minorEastAsia"/>
                <w:sz w:val="28"/>
                <w:szCs w:val="28"/>
              </w:rPr>
            </w:pPr>
            <w:r w:rsidRPr="00F86B4C">
              <w:rPr>
                <w:rFonts w:eastAsiaTheme="minorEastAsia"/>
                <w:sz w:val="28"/>
                <w:szCs w:val="28"/>
              </w:rPr>
              <w:t>Taktung nach 10 Minuten seit Datenempfang</w:t>
            </w:r>
          </w:p>
        </w:tc>
        <w:tc>
          <w:tcPr>
            <w:tcW w:w="3680" w:type="dxa"/>
          </w:tcPr>
          <w:p w14:paraId="199F8DB6" w14:textId="67531F1F" w:rsidR="00653C87" w:rsidRPr="00F86B4C" w:rsidRDefault="00653C87" w:rsidP="00653C87">
            <w:pPr>
              <w:jc w:val="center"/>
              <w:rPr>
                <w:rFonts w:eastAsiaTheme="minorEastAsia"/>
                <w:sz w:val="28"/>
                <w:szCs w:val="28"/>
              </w:rPr>
            </w:pPr>
            <w:r w:rsidRPr="00F86B4C">
              <w:rPr>
                <w:rFonts w:eastAsiaTheme="minorEastAsia"/>
                <w:sz w:val="28"/>
                <w:szCs w:val="28"/>
              </w:rPr>
              <w:t>Dauerhaft in Taktung</w:t>
            </w:r>
          </w:p>
        </w:tc>
      </w:tr>
      <w:tr w:rsidR="00653C87" w:rsidRPr="00F86B4C" w14:paraId="53464BA3" w14:textId="77777777" w:rsidTr="00653C87">
        <w:tc>
          <w:tcPr>
            <w:tcW w:w="1838" w:type="dxa"/>
          </w:tcPr>
          <w:p w14:paraId="0625AA10" w14:textId="5EF53010" w:rsidR="00653C87" w:rsidRPr="00F86B4C" w:rsidRDefault="00653C87" w:rsidP="00653C87">
            <w:pPr>
              <w:rPr>
                <w:rFonts w:eastAsiaTheme="minorEastAsia"/>
                <w:sz w:val="28"/>
                <w:szCs w:val="28"/>
              </w:rPr>
            </w:pPr>
            <w:r w:rsidRPr="00F86B4C">
              <w:rPr>
                <w:rFonts w:eastAsiaTheme="minorEastAsia"/>
                <w:b/>
                <w:bCs/>
                <w:sz w:val="28"/>
                <w:szCs w:val="28"/>
              </w:rPr>
              <w:t>Lötbrücke B</w:t>
            </w:r>
            <w:r w:rsidRPr="00F86B4C">
              <w:rPr>
                <w:rFonts w:eastAsiaTheme="minorEastAsia"/>
                <w:sz w:val="28"/>
                <w:szCs w:val="28"/>
              </w:rPr>
              <w:t xml:space="preserve"> </w:t>
            </w:r>
            <w:r w:rsidRPr="00F86B4C">
              <w:rPr>
                <w:rFonts w:eastAsiaTheme="minorEastAsia"/>
                <w:sz w:val="28"/>
                <w:szCs w:val="28"/>
              </w:rPr>
              <w:br/>
              <w:t>nicht gesetzt</w:t>
            </w:r>
          </w:p>
        </w:tc>
        <w:tc>
          <w:tcPr>
            <w:tcW w:w="3544" w:type="dxa"/>
          </w:tcPr>
          <w:p w14:paraId="6DF9E939" w14:textId="5AEB5BA8" w:rsidR="00653C87" w:rsidRPr="00F86B4C" w:rsidRDefault="00653C87" w:rsidP="00653C87">
            <w:pPr>
              <w:jc w:val="center"/>
              <w:rPr>
                <w:rFonts w:eastAsiaTheme="minorEastAsia"/>
                <w:sz w:val="28"/>
                <w:szCs w:val="28"/>
              </w:rPr>
            </w:pPr>
            <w:r w:rsidRPr="00F86B4C">
              <w:rPr>
                <w:rFonts w:eastAsiaTheme="minorEastAsia"/>
                <w:sz w:val="28"/>
                <w:szCs w:val="28"/>
              </w:rPr>
              <w:t>Dauerbetrieb ohne Taktung</w:t>
            </w:r>
          </w:p>
        </w:tc>
        <w:tc>
          <w:tcPr>
            <w:tcW w:w="3680" w:type="dxa"/>
          </w:tcPr>
          <w:p w14:paraId="27751F80" w14:textId="33CCCDCB" w:rsidR="00653C87" w:rsidRPr="00F86B4C" w:rsidRDefault="00653C87" w:rsidP="00653C87">
            <w:pPr>
              <w:jc w:val="center"/>
              <w:rPr>
                <w:rFonts w:eastAsiaTheme="minorEastAsia"/>
                <w:sz w:val="28"/>
                <w:szCs w:val="28"/>
              </w:rPr>
            </w:pPr>
            <w:r w:rsidRPr="00F86B4C">
              <w:rPr>
                <w:rFonts w:eastAsiaTheme="minorEastAsia"/>
                <w:sz w:val="28"/>
                <w:szCs w:val="28"/>
              </w:rPr>
              <w:t>Taktung nach 10 Minuten seit Datenempfang</w:t>
            </w:r>
          </w:p>
        </w:tc>
      </w:tr>
    </w:tbl>
    <w:p w14:paraId="4113170C" w14:textId="0A6D6229" w:rsidR="00E163C1" w:rsidRPr="00F86B4C" w:rsidRDefault="00653C87" w:rsidP="00E163C1">
      <w:pPr>
        <w:rPr>
          <w:sz w:val="28"/>
          <w:szCs w:val="28"/>
        </w:rPr>
      </w:pPr>
      <w:r w:rsidRPr="00F86B4C">
        <w:br/>
      </w:r>
      <w:r w:rsidRPr="00F86B4C">
        <w:rPr>
          <w:sz w:val="28"/>
          <w:szCs w:val="28"/>
        </w:rPr>
        <w:t xml:space="preserve">Die Lötbrücke A bewirkt, das Pin 1 dauerhaft auf Ground gezogen wird. </w:t>
      </w:r>
      <w:r w:rsidRPr="00F86B4C">
        <w:rPr>
          <w:sz w:val="28"/>
          <w:szCs w:val="28"/>
        </w:rPr>
        <w:br/>
        <w:t xml:space="preserve">Die Platine wird standartmäßig ohne gesetzte Lötbrücken geliefert. Um den Arbeitsaufwand zu </w:t>
      </w:r>
      <w:r w:rsidR="009E51C6" w:rsidRPr="00F86B4C">
        <w:rPr>
          <w:sz w:val="28"/>
          <w:szCs w:val="28"/>
        </w:rPr>
        <w:t>verringern,</w:t>
      </w:r>
      <w:r w:rsidRPr="00F86B4C">
        <w:rPr>
          <w:sz w:val="28"/>
          <w:szCs w:val="28"/>
        </w:rPr>
        <w:t xml:space="preserve"> soll es nicht nötig sein, jede Platine noch einmal händisch bearbeiten zu müssen, um Lötbrücken zu setzen</w:t>
      </w:r>
      <w:r w:rsidR="009919AF" w:rsidRPr="00F86B4C">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F86B4C">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F86B4C" w:rsidRDefault="009919AF" w:rsidP="00E163C1">
      <w:pPr>
        <w:rPr>
          <w:sz w:val="28"/>
          <w:szCs w:val="28"/>
        </w:rPr>
      </w:pPr>
      <w:r w:rsidRPr="00F86B4C">
        <w:rPr>
          <w:sz w:val="28"/>
          <w:szCs w:val="28"/>
        </w:rPr>
        <w:t>Um Signale empfangen zu können</w:t>
      </w:r>
      <w:r w:rsidR="009E51C6" w:rsidRPr="00F86B4C">
        <w:rPr>
          <w:sz w:val="28"/>
          <w:szCs w:val="28"/>
        </w:rPr>
        <w:t>,</w:t>
      </w:r>
      <w:r w:rsidRPr="00F86B4C">
        <w:rPr>
          <w:sz w:val="28"/>
          <w:szCs w:val="28"/>
        </w:rPr>
        <w:t xml:space="preserve"> muss es zuerst </w:t>
      </w:r>
      <w:r w:rsidR="009E51C6" w:rsidRPr="00F86B4C">
        <w:rPr>
          <w:sz w:val="28"/>
          <w:szCs w:val="28"/>
        </w:rPr>
        <w:t>möglich</w:t>
      </w:r>
      <w:r w:rsidRPr="00F86B4C">
        <w:rPr>
          <w:sz w:val="28"/>
          <w:szCs w:val="28"/>
        </w:rPr>
        <w:t xml:space="preserve"> sein Fernbedienungen mit dem Empfänger zu verbinden. Dafür bietet das Funkmodul mehrere Modi, welche sich über Pin 2 aktivieren lassen. Die Lernmodi werden dabei durch unterschiedlich</w:t>
      </w:r>
      <w:r w:rsidR="009E51C6" w:rsidRPr="00F86B4C">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F86B4C" w14:paraId="03529D75" w14:textId="77777777" w:rsidTr="009E51C6">
        <w:tc>
          <w:tcPr>
            <w:tcW w:w="4531" w:type="dxa"/>
          </w:tcPr>
          <w:p w14:paraId="083A774F" w14:textId="67710049" w:rsidR="009E51C6" w:rsidRPr="00F86B4C" w:rsidRDefault="009E51C6" w:rsidP="00E163C1">
            <w:pPr>
              <w:rPr>
                <w:b/>
                <w:bCs/>
                <w:sz w:val="28"/>
                <w:szCs w:val="28"/>
              </w:rPr>
            </w:pPr>
            <w:r w:rsidRPr="00F86B4C">
              <w:rPr>
                <w:b/>
                <w:bCs/>
                <w:sz w:val="28"/>
                <w:szCs w:val="28"/>
              </w:rPr>
              <w:t xml:space="preserve">Modus </w:t>
            </w:r>
          </w:p>
        </w:tc>
        <w:tc>
          <w:tcPr>
            <w:tcW w:w="4531" w:type="dxa"/>
          </w:tcPr>
          <w:p w14:paraId="45FFD9C8" w14:textId="23B777FB" w:rsidR="009E51C6" w:rsidRPr="00F86B4C" w:rsidRDefault="009E51C6" w:rsidP="00E163C1">
            <w:pPr>
              <w:rPr>
                <w:b/>
                <w:bCs/>
                <w:sz w:val="28"/>
                <w:szCs w:val="28"/>
              </w:rPr>
            </w:pPr>
            <w:r w:rsidRPr="00F86B4C">
              <w:rPr>
                <w:b/>
                <w:bCs/>
                <w:sz w:val="28"/>
                <w:szCs w:val="28"/>
              </w:rPr>
              <w:t>Aktivierungsmethode</w:t>
            </w:r>
          </w:p>
        </w:tc>
      </w:tr>
      <w:tr w:rsidR="009E51C6" w:rsidRPr="00F86B4C" w14:paraId="0BF4793B" w14:textId="77777777" w:rsidTr="009E51C6">
        <w:tc>
          <w:tcPr>
            <w:tcW w:w="4531" w:type="dxa"/>
          </w:tcPr>
          <w:p w14:paraId="73AC418F" w14:textId="7FCD3E8D" w:rsidR="009E51C6" w:rsidRPr="00F86B4C" w:rsidRDefault="009E51C6" w:rsidP="00E163C1">
            <w:pPr>
              <w:rPr>
                <w:sz w:val="28"/>
                <w:szCs w:val="28"/>
              </w:rPr>
            </w:pPr>
            <w:r w:rsidRPr="00F86B4C">
              <w:rPr>
                <w:sz w:val="28"/>
                <w:szCs w:val="28"/>
              </w:rPr>
              <w:t>Lernmodus I</w:t>
            </w:r>
          </w:p>
        </w:tc>
        <w:tc>
          <w:tcPr>
            <w:tcW w:w="4531" w:type="dxa"/>
          </w:tcPr>
          <w:p w14:paraId="325BEF34" w14:textId="10954DF2" w:rsidR="009E51C6" w:rsidRPr="00F86B4C" w:rsidRDefault="009E51C6" w:rsidP="00E163C1">
            <w:pPr>
              <w:rPr>
                <w:sz w:val="28"/>
                <w:szCs w:val="28"/>
              </w:rPr>
            </w:pPr>
            <w:r w:rsidRPr="00F86B4C">
              <w:rPr>
                <w:sz w:val="28"/>
                <w:szCs w:val="28"/>
              </w:rPr>
              <w:t>GND, 1x kurz (&lt;1s)</w:t>
            </w:r>
          </w:p>
        </w:tc>
      </w:tr>
      <w:tr w:rsidR="009E51C6" w:rsidRPr="00F86B4C" w14:paraId="7725D7F8" w14:textId="77777777" w:rsidTr="009E51C6">
        <w:tc>
          <w:tcPr>
            <w:tcW w:w="4531" w:type="dxa"/>
          </w:tcPr>
          <w:p w14:paraId="0F153A7F" w14:textId="7E2096B3" w:rsidR="009E51C6" w:rsidRPr="00F86B4C" w:rsidRDefault="009E51C6" w:rsidP="00E163C1">
            <w:pPr>
              <w:rPr>
                <w:sz w:val="28"/>
                <w:szCs w:val="28"/>
              </w:rPr>
            </w:pPr>
            <w:r w:rsidRPr="00F86B4C">
              <w:rPr>
                <w:sz w:val="28"/>
                <w:szCs w:val="28"/>
              </w:rPr>
              <w:t>Lernmodus II</w:t>
            </w:r>
          </w:p>
        </w:tc>
        <w:tc>
          <w:tcPr>
            <w:tcW w:w="4531" w:type="dxa"/>
          </w:tcPr>
          <w:p w14:paraId="3C71DC86" w14:textId="6A7BEF28" w:rsidR="009E51C6" w:rsidRPr="00F86B4C" w:rsidRDefault="009E51C6" w:rsidP="00E163C1">
            <w:pPr>
              <w:rPr>
                <w:sz w:val="28"/>
                <w:szCs w:val="28"/>
              </w:rPr>
            </w:pPr>
            <w:r w:rsidRPr="00F86B4C">
              <w:rPr>
                <w:sz w:val="28"/>
                <w:szCs w:val="28"/>
              </w:rPr>
              <w:t>GND, 2x kurz (&lt;1s)</w:t>
            </w:r>
          </w:p>
        </w:tc>
      </w:tr>
      <w:tr w:rsidR="009E51C6" w:rsidRPr="00F86B4C" w14:paraId="37CD62D5" w14:textId="77777777" w:rsidTr="009E51C6">
        <w:tc>
          <w:tcPr>
            <w:tcW w:w="4531" w:type="dxa"/>
          </w:tcPr>
          <w:p w14:paraId="61E7977F" w14:textId="62AD348D" w:rsidR="009E51C6" w:rsidRPr="00F86B4C" w:rsidRDefault="009E51C6" w:rsidP="00E163C1">
            <w:pPr>
              <w:rPr>
                <w:sz w:val="28"/>
                <w:szCs w:val="28"/>
              </w:rPr>
            </w:pPr>
            <w:r w:rsidRPr="00F86B4C">
              <w:rPr>
                <w:sz w:val="28"/>
                <w:szCs w:val="28"/>
              </w:rPr>
              <w:t>Lernmodus III</w:t>
            </w:r>
          </w:p>
        </w:tc>
        <w:tc>
          <w:tcPr>
            <w:tcW w:w="4531" w:type="dxa"/>
          </w:tcPr>
          <w:p w14:paraId="0CABD9C0" w14:textId="294C471B" w:rsidR="009E51C6" w:rsidRPr="00F86B4C" w:rsidRDefault="009E51C6" w:rsidP="00E163C1">
            <w:pPr>
              <w:rPr>
                <w:sz w:val="28"/>
                <w:szCs w:val="28"/>
              </w:rPr>
            </w:pPr>
            <w:r w:rsidRPr="00F86B4C">
              <w:rPr>
                <w:sz w:val="28"/>
                <w:szCs w:val="28"/>
              </w:rPr>
              <w:t>GND, 3x kurz (&lt;1s)</w:t>
            </w:r>
          </w:p>
        </w:tc>
      </w:tr>
      <w:tr w:rsidR="009E51C6" w:rsidRPr="00F86B4C" w14:paraId="70A3734E" w14:textId="77777777" w:rsidTr="009E51C6">
        <w:tc>
          <w:tcPr>
            <w:tcW w:w="4531" w:type="dxa"/>
          </w:tcPr>
          <w:p w14:paraId="2B545F56" w14:textId="01504EAC" w:rsidR="009E51C6" w:rsidRPr="00F86B4C" w:rsidRDefault="009E51C6" w:rsidP="00E163C1">
            <w:pPr>
              <w:rPr>
                <w:sz w:val="28"/>
                <w:szCs w:val="28"/>
              </w:rPr>
            </w:pPr>
            <w:r w:rsidRPr="00F86B4C">
              <w:rPr>
                <w:sz w:val="28"/>
                <w:szCs w:val="28"/>
              </w:rPr>
              <w:t>Lernmodus IV</w:t>
            </w:r>
          </w:p>
        </w:tc>
        <w:tc>
          <w:tcPr>
            <w:tcW w:w="4531" w:type="dxa"/>
          </w:tcPr>
          <w:p w14:paraId="5EDA1D50" w14:textId="283C85FD" w:rsidR="009E51C6" w:rsidRPr="00F86B4C" w:rsidRDefault="009E51C6" w:rsidP="00E163C1">
            <w:pPr>
              <w:rPr>
                <w:sz w:val="28"/>
                <w:szCs w:val="28"/>
              </w:rPr>
            </w:pPr>
            <w:r w:rsidRPr="00F86B4C">
              <w:rPr>
                <w:sz w:val="28"/>
                <w:szCs w:val="28"/>
              </w:rPr>
              <w:t>GND, 4x kurz (&lt;1s)</w:t>
            </w:r>
          </w:p>
        </w:tc>
      </w:tr>
      <w:tr w:rsidR="009E51C6" w:rsidRPr="00F86B4C" w14:paraId="07C5F894" w14:textId="77777777" w:rsidTr="009E51C6">
        <w:tc>
          <w:tcPr>
            <w:tcW w:w="4531" w:type="dxa"/>
          </w:tcPr>
          <w:p w14:paraId="1BBD4F8F" w14:textId="60E8E24F" w:rsidR="009E51C6" w:rsidRPr="00F86B4C" w:rsidRDefault="009E51C6" w:rsidP="00E163C1">
            <w:pPr>
              <w:rPr>
                <w:sz w:val="28"/>
                <w:szCs w:val="28"/>
              </w:rPr>
            </w:pPr>
            <w:r w:rsidRPr="00F86B4C">
              <w:rPr>
                <w:sz w:val="28"/>
                <w:szCs w:val="28"/>
              </w:rPr>
              <w:t>Löschmodus I</w:t>
            </w:r>
          </w:p>
        </w:tc>
        <w:tc>
          <w:tcPr>
            <w:tcW w:w="4531" w:type="dxa"/>
          </w:tcPr>
          <w:p w14:paraId="48A1F1CC" w14:textId="12DC91E0" w:rsidR="009E51C6" w:rsidRPr="00F86B4C" w:rsidRDefault="009E51C6" w:rsidP="00E163C1">
            <w:pPr>
              <w:rPr>
                <w:sz w:val="28"/>
                <w:szCs w:val="28"/>
              </w:rPr>
            </w:pPr>
            <w:r w:rsidRPr="00F86B4C">
              <w:rPr>
                <w:sz w:val="28"/>
                <w:szCs w:val="28"/>
              </w:rPr>
              <w:t>GND, 1x lang (&gt;3s)</w:t>
            </w:r>
          </w:p>
        </w:tc>
      </w:tr>
      <w:tr w:rsidR="009E51C6" w:rsidRPr="00F86B4C" w14:paraId="4160D4EA" w14:textId="77777777" w:rsidTr="009E51C6">
        <w:tc>
          <w:tcPr>
            <w:tcW w:w="4531" w:type="dxa"/>
          </w:tcPr>
          <w:p w14:paraId="136F5624" w14:textId="43586F20" w:rsidR="009E51C6" w:rsidRPr="00F86B4C" w:rsidRDefault="009E51C6" w:rsidP="00E163C1">
            <w:pPr>
              <w:rPr>
                <w:sz w:val="28"/>
                <w:szCs w:val="28"/>
              </w:rPr>
            </w:pPr>
            <w:r w:rsidRPr="00F86B4C">
              <w:rPr>
                <w:sz w:val="28"/>
                <w:szCs w:val="28"/>
              </w:rPr>
              <w:t>Löschmodus II</w:t>
            </w:r>
          </w:p>
        </w:tc>
        <w:tc>
          <w:tcPr>
            <w:tcW w:w="4531" w:type="dxa"/>
          </w:tcPr>
          <w:p w14:paraId="3148653E" w14:textId="3C2F5D9A" w:rsidR="009E51C6" w:rsidRPr="00F86B4C" w:rsidRDefault="009E51C6" w:rsidP="00E163C1">
            <w:pPr>
              <w:rPr>
                <w:sz w:val="28"/>
                <w:szCs w:val="28"/>
              </w:rPr>
            </w:pPr>
            <w:r w:rsidRPr="00F86B4C">
              <w:rPr>
                <w:sz w:val="28"/>
                <w:szCs w:val="28"/>
              </w:rPr>
              <w:t>GND, 2x lang (&gt;3s)</w:t>
            </w:r>
          </w:p>
        </w:tc>
      </w:tr>
    </w:tbl>
    <w:p w14:paraId="5F480182" w14:textId="351D5681" w:rsidR="009E51C6" w:rsidRPr="00F86B4C" w:rsidRDefault="00367DAA" w:rsidP="00E163C1">
      <w:pPr>
        <w:rPr>
          <w:sz w:val="28"/>
          <w:szCs w:val="28"/>
        </w:rPr>
      </w:pPr>
      <w:r w:rsidRPr="00F86B4C">
        <w:rPr>
          <w:sz w:val="28"/>
          <w:szCs w:val="28"/>
        </w:rPr>
        <w:br/>
        <w:t xml:space="preserve">Wenn ein neuer Sender mit dem </w:t>
      </w:r>
      <w:r w:rsidR="00E235B6" w:rsidRPr="00F86B4C">
        <w:rPr>
          <w:sz w:val="28"/>
          <w:szCs w:val="28"/>
        </w:rPr>
        <w:t xml:space="preserve">Empfängermodul verbunden wird, wird dessen Adresse im Funkempfänger gespeichert. Dieser besitzt bis zu 60 Speicherplätze für Senderadressen. </w:t>
      </w:r>
      <w:r w:rsidRPr="00F86B4C">
        <w:rPr>
          <w:sz w:val="28"/>
          <w:szCs w:val="28"/>
        </w:rPr>
        <w:t xml:space="preserve">Bei Lernmodus </w:t>
      </w:r>
      <w:r w:rsidR="00E235B6" w:rsidRPr="00F86B4C">
        <w:rPr>
          <w:sz w:val="28"/>
          <w:szCs w:val="28"/>
        </w:rPr>
        <w:t>I</w:t>
      </w:r>
      <w:r w:rsidRPr="00F86B4C">
        <w:rPr>
          <w:sz w:val="28"/>
          <w:szCs w:val="28"/>
        </w:rPr>
        <w:t xml:space="preserve"> und </w:t>
      </w:r>
      <w:r w:rsidR="00E235B6" w:rsidRPr="00F86B4C">
        <w:rPr>
          <w:sz w:val="28"/>
          <w:szCs w:val="28"/>
        </w:rPr>
        <w:t>III</w:t>
      </w:r>
      <w:r w:rsidRPr="00F86B4C">
        <w:rPr>
          <w:sz w:val="28"/>
          <w:szCs w:val="28"/>
        </w:rPr>
        <w:t xml:space="preserve"> wird eine neue</w:t>
      </w:r>
      <w:r w:rsidR="00E235B6" w:rsidRPr="00F86B4C">
        <w:rPr>
          <w:sz w:val="28"/>
          <w:szCs w:val="28"/>
        </w:rPr>
        <w:t xml:space="preserve"> Fernbedienung mit dem Modul verbunden</w:t>
      </w:r>
      <w:r w:rsidRPr="00F86B4C">
        <w:rPr>
          <w:sz w:val="28"/>
          <w:szCs w:val="28"/>
        </w:rPr>
        <w:t>.</w:t>
      </w:r>
      <w:r w:rsidR="00E235B6" w:rsidRPr="00F86B4C">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F86B4C">
        <w:rPr>
          <w:sz w:val="28"/>
          <w:szCs w:val="28"/>
        </w:rPr>
        <w:t>,</w:t>
      </w:r>
      <w:r w:rsidR="00E235B6" w:rsidRPr="00F86B4C">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F86B4C">
        <w:rPr>
          <w:sz w:val="28"/>
          <w:szCs w:val="28"/>
        </w:rPr>
        <w:t xml:space="preserve">, solange der Löschmodus aktiv ist. Löschmodus II entfernt hingegen alle gespeicherten Einträge aus der Adressen Speicherliste. Auf dem bisherigen </w:t>
      </w:r>
      <w:r w:rsidR="006B5825" w:rsidRPr="00F86B4C">
        <w:rPr>
          <w:sz w:val="28"/>
          <w:szCs w:val="28"/>
        </w:rPr>
        <w:t>Gesamtmodul wurde</w:t>
      </w:r>
      <w:r w:rsidR="00D03E81" w:rsidRPr="00F86B4C">
        <w:rPr>
          <w:sz w:val="28"/>
          <w:szCs w:val="28"/>
        </w:rPr>
        <w:t xml:space="preserve"> diese </w:t>
      </w:r>
      <w:r w:rsidR="00D03E81" w:rsidRPr="00F86B4C">
        <w:rPr>
          <w:noProof/>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18">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F86B4C">
        <w:rPr>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können und damit eine Aktivierung über die Netzwerkverbindung oder das Display möglich sein. </w:t>
      </w:r>
      <w:r w:rsidR="006B2B51" w:rsidRPr="00F86B4C">
        <w:rPr>
          <w:sz w:val="28"/>
          <w:szCs w:val="28"/>
        </w:rPr>
        <w:t>Nichtsdestotrotz</w:t>
      </w:r>
      <w:r w:rsidR="00D03E81" w:rsidRPr="00F86B4C">
        <w:rPr>
          <w:sz w:val="28"/>
          <w:szCs w:val="28"/>
        </w:rPr>
        <w:t xml:space="preserve"> ist weiterhin ein Knopf </w:t>
      </w:r>
      <w:r w:rsidR="006B2B51" w:rsidRPr="00F86B4C">
        <w:rPr>
          <w:sz w:val="28"/>
          <w:szCs w:val="28"/>
        </w:rPr>
        <w:t>vorgesehen</w:t>
      </w:r>
      <w:r w:rsidR="00D03E81" w:rsidRPr="00F86B4C">
        <w:rPr>
          <w:sz w:val="28"/>
          <w:szCs w:val="28"/>
        </w:rPr>
        <w:t xml:space="preserve">, um das Funkmodul ohne den Chip testen zu können. Bei dem Knopf handelt sich dabei um einen </w:t>
      </w:r>
      <w:r w:rsidR="006B2B51" w:rsidRPr="00F86B4C">
        <w:rPr>
          <w:sz w:val="28"/>
          <w:szCs w:val="28"/>
        </w:rPr>
        <w:t>Drucktaster</w:t>
      </w:r>
      <w:r w:rsidR="00D03E81" w:rsidRPr="00F86B4C">
        <w:rPr>
          <w:sz w:val="28"/>
          <w:szCs w:val="28"/>
        </w:rPr>
        <w:t>, welcher den Pin auf Ground zieht. Der Widerstand R412 dient dabei als Pull-Up Widerstand, um bei offenem Schalten einen definierten Spannungspe</w:t>
      </w:r>
      <w:r w:rsidR="006B2B51" w:rsidRPr="00F86B4C">
        <w:rPr>
          <w:sz w:val="28"/>
          <w:szCs w:val="28"/>
        </w:rPr>
        <w:t>g</w:t>
      </w:r>
      <w:r w:rsidR="00D03E81" w:rsidRPr="00F86B4C">
        <w:rPr>
          <w:sz w:val="28"/>
          <w:szCs w:val="28"/>
        </w:rPr>
        <w:t xml:space="preserve">el am Pin zu </w:t>
      </w:r>
      <w:r w:rsidR="006B2B51" w:rsidRPr="00F86B4C">
        <w:rPr>
          <w:sz w:val="28"/>
          <w:szCs w:val="28"/>
        </w:rPr>
        <w:t>garantieren</w:t>
      </w:r>
      <w:r w:rsidR="00D03E81" w:rsidRPr="00F86B4C">
        <w:rPr>
          <w:sz w:val="28"/>
          <w:szCs w:val="28"/>
        </w:rPr>
        <w:t>.</w:t>
      </w:r>
      <w:r w:rsidR="006B2B51" w:rsidRPr="00F86B4C">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F86B4C" w:rsidRDefault="006B2B51" w:rsidP="00E163C1">
      <w:pPr>
        <w:rPr>
          <w:sz w:val="28"/>
          <w:szCs w:val="28"/>
        </w:rPr>
      </w:pPr>
      <w:r w:rsidRPr="00F86B4C">
        <w:rPr>
          <w:sz w:val="28"/>
          <w:szCs w:val="28"/>
        </w:rPr>
        <w:t>Rückmeldung über den Aktivierten Lernmodus gibt Pin 3</w:t>
      </w:r>
      <w:r w:rsidR="00D00739" w:rsidRPr="00F86B4C">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F86B4C" w14:paraId="6EEE07BF" w14:textId="77777777" w:rsidTr="00D00739">
        <w:tc>
          <w:tcPr>
            <w:tcW w:w="4531" w:type="dxa"/>
          </w:tcPr>
          <w:p w14:paraId="69CA1FFC" w14:textId="1219C3CE" w:rsidR="00D00739" w:rsidRPr="00F86B4C" w:rsidRDefault="00D00739" w:rsidP="00E163C1">
            <w:pPr>
              <w:rPr>
                <w:b/>
                <w:bCs/>
                <w:sz w:val="28"/>
                <w:szCs w:val="28"/>
              </w:rPr>
            </w:pPr>
            <w:r w:rsidRPr="00F86B4C">
              <w:rPr>
                <w:b/>
                <w:bCs/>
                <w:sz w:val="28"/>
                <w:szCs w:val="28"/>
              </w:rPr>
              <w:t>Modus</w:t>
            </w:r>
          </w:p>
        </w:tc>
        <w:tc>
          <w:tcPr>
            <w:tcW w:w="4531" w:type="dxa"/>
          </w:tcPr>
          <w:p w14:paraId="0A3A0567" w14:textId="0EDE6761" w:rsidR="00D00739" w:rsidRPr="00F86B4C" w:rsidRDefault="00D00739" w:rsidP="00E163C1">
            <w:pPr>
              <w:rPr>
                <w:b/>
                <w:bCs/>
                <w:sz w:val="28"/>
                <w:szCs w:val="28"/>
              </w:rPr>
            </w:pPr>
            <w:r w:rsidRPr="00F86B4C">
              <w:rPr>
                <w:b/>
                <w:bCs/>
                <w:sz w:val="28"/>
                <w:szCs w:val="28"/>
              </w:rPr>
              <w:t>Anzeige</w:t>
            </w:r>
          </w:p>
        </w:tc>
      </w:tr>
      <w:tr w:rsidR="00D00739" w:rsidRPr="00F86B4C" w14:paraId="593B2313" w14:textId="77777777" w:rsidTr="00D00739">
        <w:tc>
          <w:tcPr>
            <w:tcW w:w="4531" w:type="dxa"/>
          </w:tcPr>
          <w:p w14:paraId="09AF93B8" w14:textId="36139D11" w:rsidR="00D00739" w:rsidRPr="00F86B4C" w:rsidRDefault="00D00739" w:rsidP="00E163C1">
            <w:pPr>
              <w:rPr>
                <w:sz w:val="28"/>
                <w:szCs w:val="28"/>
              </w:rPr>
            </w:pPr>
            <w:r w:rsidRPr="00F86B4C">
              <w:rPr>
                <w:sz w:val="28"/>
                <w:szCs w:val="28"/>
              </w:rPr>
              <w:t>Normaler Betrieb</w:t>
            </w:r>
          </w:p>
        </w:tc>
        <w:tc>
          <w:tcPr>
            <w:tcW w:w="4531" w:type="dxa"/>
          </w:tcPr>
          <w:p w14:paraId="2FC2A4DB" w14:textId="6865A55C" w:rsidR="00D00739" w:rsidRPr="00F86B4C" w:rsidRDefault="00D00739" w:rsidP="00E163C1">
            <w:pPr>
              <w:rPr>
                <w:sz w:val="28"/>
                <w:szCs w:val="28"/>
              </w:rPr>
            </w:pPr>
            <w:r w:rsidRPr="00F86B4C">
              <w:rPr>
                <w:sz w:val="28"/>
                <w:szCs w:val="28"/>
              </w:rPr>
              <w:t>1x blinken pro empfangenes Signal</w:t>
            </w:r>
          </w:p>
        </w:tc>
      </w:tr>
      <w:tr w:rsidR="00D00739" w:rsidRPr="00F86B4C" w14:paraId="131ECCAE" w14:textId="77777777" w:rsidTr="00D00739">
        <w:tc>
          <w:tcPr>
            <w:tcW w:w="4531" w:type="dxa"/>
          </w:tcPr>
          <w:p w14:paraId="3CAC2798" w14:textId="2613F7C6" w:rsidR="00D00739" w:rsidRPr="00F86B4C" w:rsidRDefault="00D00739" w:rsidP="00E163C1">
            <w:pPr>
              <w:rPr>
                <w:sz w:val="28"/>
                <w:szCs w:val="28"/>
              </w:rPr>
            </w:pPr>
            <w:r w:rsidRPr="00F86B4C">
              <w:rPr>
                <w:sz w:val="28"/>
                <w:szCs w:val="28"/>
              </w:rPr>
              <w:t>Lernmodus I</w:t>
            </w:r>
          </w:p>
        </w:tc>
        <w:tc>
          <w:tcPr>
            <w:tcW w:w="4531" w:type="dxa"/>
          </w:tcPr>
          <w:p w14:paraId="3377B9C7" w14:textId="55358E78" w:rsidR="00D00739" w:rsidRPr="00F86B4C" w:rsidRDefault="00D00739" w:rsidP="00E163C1">
            <w:pPr>
              <w:rPr>
                <w:sz w:val="28"/>
                <w:szCs w:val="28"/>
              </w:rPr>
            </w:pPr>
            <w:r w:rsidRPr="00F86B4C">
              <w:rPr>
                <w:sz w:val="28"/>
                <w:szCs w:val="28"/>
              </w:rPr>
              <w:t>1x Blinken pro 2 Sekunden</w:t>
            </w:r>
          </w:p>
        </w:tc>
      </w:tr>
      <w:tr w:rsidR="00D00739" w:rsidRPr="00F86B4C" w14:paraId="784EA9E8" w14:textId="77777777" w:rsidTr="00D00739">
        <w:tc>
          <w:tcPr>
            <w:tcW w:w="4531" w:type="dxa"/>
          </w:tcPr>
          <w:p w14:paraId="1F9EEA55" w14:textId="73867AC9" w:rsidR="00D00739" w:rsidRPr="00F86B4C" w:rsidRDefault="00D00739" w:rsidP="00E163C1">
            <w:pPr>
              <w:rPr>
                <w:sz w:val="28"/>
                <w:szCs w:val="28"/>
              </w:rPr>
            </w:pPr>
            <w:r w:rsidRPr="00F86B4C">
              <w:rPr>
                <w:sz w:val="28"/>
                <w:szCs w:val="28"/>
              </w:rPr>
              <w:t>Lernmodus II</w:t>
            </w:r>
          </w:p>
        </w:tc>
        <w:tc>
          <w:tcPr>
            <w:tcW w:w="4531" w:type="dxa"/>
          </w:tcPr>
          <w:p w14:paraId="2E907E6B" w14:textId="13437D03" w:rsidR="00D00739" w:rsidRPr="00F86B4C" w:rsidRDefault="00D00739" w:rsidP="00E163C1">
            <w:pPr>
              <w:rPr>
                <w:sz w:val="28"/>
                <w:szCs w:val="28"/>
              </w:rPr>
            </w:pPr>
            <w:r w:rsidRPr="00F86B4C">
              <w:rPr>
                <w:sz w:val="28"/>
                <w:szCs w:val="28"/>
              </w:rPr>
              <w:t>2x Blinken pro 2 Sekunden</w:t>
            </w:r>
          </w:p>
        </w:tc>
      </w:tr>
      <w:tr w:rsidR="00D00739" w:rsidRPr="00F86B4C" w14:paraId="6E517A36" w14:textId="77777777" w:rsidTr="00D00739">
        <w:tc>
          <w:tcPr>
            <w:tcW w:w="4531" w:type="dxa"/>
          </w:tcPr>
          <w:p w14:paraId="7CD91DB7" w14:textId="629B1BCD" w:rsidR="00D00739" w:rsidRPr="00F86B4C" w:rsidRDefault="00D00739" w:rsidP="00E163C1">
            <w:pPr>
              <w:rPr>
                <w:sz w:val="28"/>
                <w:szCs w:val="28"/>
              </w:rPr>
            </w:pPr>
            <w:r w:rsidRPr="00F86B4C">
              <w:rPr>
                <w:sz w:val="28"/>
                <w:szCs w:val="28"/>
              </w:rPr>
              <w:t>Lernmodus III</w:t>
            </w:r>
          </w:p>
        </w:tc>
        <w:tc>
          <w:tcPr>
            <w:tcW w:w="4531" w:type="dxa"/>
          </w:tcPr>
          <w:p w14:paraId="3056002D" w14:textId="2DDEC1BE" w:rsidR="00D00739" w:rsidRPr="00F86B4C" w:rsidRDefault="00D00739" w:rsidP="00E163C1">
            <w:pPr>
              <w:rPr>
                <w:sz w:val="28"/>
                <w:szCs w:val="28"/>
              </w:rPr>
            </w:pPr>
            <w:r w:rsidRPr="00F86B4C">
              <w:rPr>
                <w:sz w:val="28"/>
                <w:szCs w:val="28"/>
              </w:rPr>
              <w:t>3x blinken pro 2 Sekunden</w:t>
            </w:r>
          </w:p>
        </w:tc>
      </w:tr>
      <w:tr w:rsidR="00D00739" w:rsidRPr="00F86B4C" w14:paraId="4503232C" w14:textId="77777777" w:rsidTr="00D00739">
        <w:tc>
          <w:tcPr>
            <w:tcW w:w="4531" w:type="dxa"/>
          </w:tcPr>
          <w:p w14:paraId="46CA6ED7" w14:textId="4C6576B7" w:rsidR="00D00739" w:rsidRPr="00F86B4C" w:rsidRDefault="00D00739" w:rsidP="00E163C1">
            <w:pPr>
              <w:rPr>
                <w:sz w:val="28"/>
                <w:szCs w:val="28"/>
              </w:rPr>
            </w:pPr>
            <w:r w:rsidRPr="00F86B4C">
              <w:rPr>
                <w:sz w:val="28"/>
                <w:szCs w:val="28"/>
              </w:rPr>
              <w:t>Lernmodus IV</w:t>
            </w:r>
          </w:p>
        </w:tc>
        <w:tc>
          <w:tcPr>
            <w:tcW w:w="4531" w:type="dxa"/>
          </w:tcPr>
          <w:p w14:paraId="5F0B0672" w14:textId="1C45B6C4" w:rsidR="00D00739" w:rsidRPr="00F86B4C" w:rsidRDefault="00D00739" w:rsidP="00E163C1">
            <w:pPr>
              <w:rPr>
                <w:sz w:val="28"/>
                <w:szCs w:val="28"/>
              </w:rPr>
            </w:pPr>
            <w:r w:rsidRPr="00F86B4C">
              <w:rPr>
                <w:sz w:val="28"/>
                <w:szCs w:val="28"/>
              </w:rPr>
              <w:t>4x blinken pro 2 Sekunden</w:t>
            </w:r>
          </w:p>
        </w:tc>
      </w:tr>
      <w:tr w:rsidR="00D00739" w:rsidRPr="00F86B4C" w14:paraId="4B3755E3" w14:textId="77777777" w:rsidTr="00D00739">
        <w:tc>
          <w:tcPr>
            <w:tcW w:w="4531" w:type="dxa"/>
          </w:tcPr>
          <w:p w14:paraId="24692E12" w14:textId="36DBD925" w:rsidR="00D00739" w:rsidRPr="00F86B4C" w:rsidRDefault="00D00739" w:rsidP="00E163C1">
            <w:pPr>
              <w:rPr>
                <w:sz w:val="28"/>
                <w:szCs w:val="28"/>
              </w:rPr>
            </w:pPr>
            <w:r w:rsidRPr="00F86B4C">
              <w:rPr>
                <w:sz w:val="28"/>
                <w:szCs w:val="28"/>
              </w:rPr>
              <w:t>Löschmodus I</w:t>
            </w:r>
          </w:p>
        </w:tc>
        <w:tc>
          <w:tcPr>
            <w:tcW w:w="4531" w:type="dxa"/>
          </w:tcPr>
          <w:p w14:paraId="72192F45" w14:textId="271121BA" w:rsidR="00D00739" w:rsidRPr="00F86B4C" w:rsidRDefault="00D00739" w:rsidP="00E163C1">
            <w:pPr>
              <w:rPr>
                <w:sz w:val="28"/>
                <w:szCs w:val="28"/>
              </w:rPr>
            </w:pPr>
            <w:r w:rsidRPr="00F86B4C">
              <w:rPr>
                <w:sz w:val="28"/>
                <w:szCs w:val="28"/>
              </w:rPr>
              <w:t>Blinkt dauerhaft</w:t>
            </w:r>
          </w:p>
        </w:tc>
      </w:tr>
    </w:tbl>
    <w:p w14:paraId="61FECF26" w14:textId="77777777" w:rsidR="007B4E9F" w:rsidRPr="00F86B4C" w:rsidRDefault="00D00739" w:rsidP="00E163C1">
      <w:pPr>
        <w:rPr>
          <w:rFonts w:eastAsiaTheme="minorEastAsia"/>
          <w:sz w:val="28"/>
          <w:szCs w:val="28"/>
        </w:rPr>
      </w:pPr>
      <w:r w:rsidRPr="00F86B4C">
        <w:rPr>
          <w:sz w:val="28"/>
          <w:szCs w:val="28"/>
        </w:rPr>
        <w:br/>
        <w:t xml:space="preserve">Diese Rückmeldung soll für Test- und Debugging Zwecke auch visuell über eine LED dargestellt werden, soll aber auch vom Mikrocontroller </w:t>
      </w:r>
      <w:r w:rsidRPr="00F86B4C">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F86B4C">
        <w:rPr>
          <w:sz w:val="28"/>
          <w:szCs w:val="28"/>
        </w:rPr>
        <w:t>R401. Der Widerstandswert ergibt sich dabei aus dem gewünschten Strom, der durch die LED fließen soll:</w:t>
      </w:r>
      <w:r w:rsidR="00940D42" w:rsidRPr="00F86B4C">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F86B4C">
        <w:rPr>
          <w:rFonts w:eastAsiaTheme="minorEastAsia"/>
          <w:sz w:val="28"/>
          <w:szCs w:val="28"/>
        </w:rPr>
        <w:t>Durch die LED fließt damit ein Strom von 5 mA.</w:t>
      </w:r>
    </w:p>
    <w:p w14:paraId="6FB03A46" w14:textId="77777777" w:rsidR="004A07F1" w:rsidRPr="00F86B4C" w:rsidRDefault="007420A0" w:rsidP="00E163C1">
      <w:pPr>
        <w:rPr>
          <w:rFonts w:eastAsiaTheme="minorEastAsia"/>
          <w:sz w:val="28"/>
          <w:szCs w:val="28"/>
        </w:rPr>
      </w:pPr>
      <w:r w:rsidRPr="00F86B4C">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F86B4C">
        <w:rPr>
          <w:rFonts w:eastAsiaTheme="minorEastAsia"/>
          <w:sz w:val="28"/>
          <w:szCs w:val="28"/>
        </w:rPr>
        <w:t>so lange</w:t>
      </w:r>
      <w:r w:rsidRPr="00F86B4C">
        <w:rPr>
          <w:rFonts w:eastAsiaTheme="minorEastAsia"/>
          <w:sz w:val="28"/>
          <w:szCs w:val="28"/>
        </w:rPr>
        <w:t xml:space="preserve"> auf 3.3V Spannungspegel bis die Taste losgelassen wird, mindestens aber 1.5 Sekunden. </w:t>
      </w:r>
      <w:r w:rsidR="00F157B2" w:rsidRPr="00F86B4C">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F86B4C">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F86B4C">
        <w:rPr>
          <w:rFonts w:eastAsiaTheme="minorEastAsia"/>
          <w:sz w:val="28"/>
          <w:szCs w:val="28"/>
        </w:rPr>
        <w:t xml:space="preserve">Mikrocontroller weg, da es sich hier um ein Sicherheitsrelevantes Signal handelt, welches ausfallsicher </w:t>
      </w:r>
      <w:r w:rsidR="004A07F1" w:rsidRPr="00F86B4C">
        <w:rPr>
          <w:rFonts w:eastAsiaTheme="minorEastAsia"/>
          <w:sz w:val="28"/>
          <w:szCs w:val="28"/>
        </w:rPr>
        <w:lastRenderedPageBreak/>
        <w:t xml:space="preserve">realisiert werden muss und deshalb nicht softwareseitig verarbeitet werden soll. </w:t>
      </w:r>
    </w:p>
    <w:p w14:paraId="0E56B05A" w14:textId="77777777" w:rsidR="004A07F1" w:rsidRPr="00F86B4C" w:rsidRDefault="004A07F1" w:rsidP="00E163C1">
      <w:pPr>
        <w:rPr>
          <w:rFonts w:eastAsiaTheme="minorEastAsia"/>
          <w:sz w:val="28"/>
          <w:szCs w:val="28"/>
        </w:rPr>
      </w:pPr>
      <w:r w:rsidRPr="00F86B4C">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F86B4C">
        <w:rPr>
          <w:rFonts w:eastAsiaTheme="minorEastAsia"/>
          <w:sz w:val="28"/>
          <w:szCs w:val="28"/>
        </w:rPr>
        <w:t xml:space="preserve"> </w:t>
      </w:r>
      <w:r w:rsidRPr="00F86B4C">
        <w:rPr>
          <w:rFonts w:eastAsiaTheme="minorEastAsia"/>
          <w:sz w:val="28"/>
          <w:szCs w:val="28"/>
        </w:rPr>
        <w:t>Für unser System wird dieser Ausgang jedoch nicht benötigt, weshalb er unverbunden bleibt.</w:t>
      </w:r>
    </w:p>
    <w:p w14:paraId="1C245109" w14:textId="77777777" w:rsidR="006B0B64" w:rsidRPr="00F86B4C" w:rsidRDefault="004A07F1" w:rsidP="00E163C1">
      <w:pPr>
        <w:rPr>
          <w:rFonts w:eastAsiaTheme="minorEastAsia"/>
          <w:sz w:val="28"/>
          <w:szCs w:val="28"/>
        </w:rPr>
      </w:pPr>
      <w:r w:rsidRPr="00F86B4C">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F86B4C">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F86B4C" w:rsidRDefault="006B0B64" w:rsidP="00E163C1">
      <w:pPr>
        <w:rPr>
          <w:rFonts w:eastAsiaTheme="minorEastAsia"/>
          <w:sz w:val="28"/>
          <w:szCs w:val="28"/>
        </w:rPr>
      </w:pPr>
      <w:r w:rsidRPr="00F86B4C">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F86B4C" w:rsidRDefault="006B0B64" w:rsidP="00E163C1">
      <w:pPr>
        <w:rPr>
          <w:rFonts w:eastAsiaTheme="minorEastAsia"/>
          <w:sz w:val="28"/>
          <w:szCs w:val="28"/>
        </w:rPr>
      </w:pPr>
      <w:r w:rsidRPr="00F86B4C">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F86B4C" w:rsidRDefault="006B0B64" w:rsidP="00E163C1">
      <w:pPr>
        <w:rPr>
          <w:rFonts w:eastAsiaTheme="minorEastAsia"/>
          <w:sz w:val="28"/>
          <w:szCs w:val="28"/>
        </w:rPr>
      </w:pPr>
    </w:p>
    <w:p w14:paraId="572D2DDC" w14:textId="4B1B5247" w:rsidR="006B0B64" w:rsidRPr="00F86B4C" w:rsidRDefault="006B0B64" w:rsidP="00E163C1">
      <w:pPr>
        <w:rPr>
          <w:rFonts w:eastAsiaTheme="minorEastAsia"/>
          <w:sz w:val="28"/>
          <w:szCs w:val="28"/>
        </w:rPr>
      </w:pPr>
      <w:r w:rsidRPr="00F86B4C">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F86B4C" w14:paraId="1B98D17F" w14:textId="77777777" w:rsidTr="00AE37D9">
        <w:tc>
          <w:tcPr>
            <w:tcW w:w="2122" w:type="dxa"/>
          </w:tcPr>
          <w:p w14:paraId="35115712" w14:textId="13F0D41B" w:rsidR="006B0B64" w:rsidRPr="00F86B4C" w:rsidRDefault="006B0B64" w:rsidP="00E163C1">
            <w:pPr>
              <w:rPr>
                <w:rFonts w:eastAsiaTheme="minorEastAsia"/>
                <w:b/>
                <w:bCs/>
                <w:sz w:val="28"/>
                <w:szCs w:val="28"/>
              </w:rPr>
            </w:pPr>
            <w:r w:rsidRPr="00F86B4C">
              <w:rPr>
                <w:rFonts w:eastAsiaTheme="minorEastAsia"/>
                <w:b/>
                <w:bCs/>
                <w:sz w:val="28"/>
                <w:szCs w:val="28"/>
              </w:rPr>
              <w:t>Spannung U</w:t>
            </w:r>
          </w:p>
        </w:tc>
        <w:tc>
          <w:tcPr>
            <w:tcW w:w="2409" w:type="dxa"/>
          </w:tcPr>
          <w:p w14:paraId="2567B98C" w14:textId="23D1FE01" w:rsidR="006B0B64" w:rsidRPr="00F86B4C" w:rsidRDefault="006B0B64" w:rsidP="00E163C1">
            <w:pPr>
              <w:rPr>
                <w:rFonts w:eastAsiaTheme="minorEastAsia"/>
                <w:b/>
                <w:bCs/>
                <w:sz w:val="28"/>
                <w:szCs w:val="28"/>
              </w:rPr>
            </w:pPr>
            <w:r w:rsidRPr="00F86B4C">
              <w:rPr>
                <w:rFonts w:eastAsiaTheme="minorEastAsia"/>
                <w:b/>
                <w:bCs/>
                <w:sz w:val="28"/>
                <w:szCs w:val="28"/>
              </w:rPr>
              <w:t>Rückmeldung</w:t>
            </w:r>
          </w:p>
        </w:tc>
        <w:tc>
          <w:tcPr>
            <w:tcW w:w="4678" w:type="dxa"/>
          </w:tcPr>
          <w:p w14:paraId="75460E20" w14:textId="2FF845F0" w:rsidR="006B0B64" w:rsidRPr="00F86B4C" w:rsidRDefault="006B0B64" w:rsidP="00E163C1">
            <w:pPr>
              <w:rPr>
                <w:rFonts w:eastAsiaTheme="minorEastAsia"/>
                <w:b/>
                <w:bCs/>
                <w:sz w:val="28"/>
                <w:szCs w:val="28"/>
              </w:rPr>
            </w:pPr>
            <w:r w:rsidRPr="00F86B4C">
              <w:rPr>
                <w:rFonts w:eastAsiaTheme="minorEastAsia"/>
                <w:b/>
                <w:bCs/>
                <w:sz w:val="28"/>
                <w:szCs w:val="28"/>
              </w:rPr>
              <w:t>Bedeutung</w:t>
            </w:r>
          </w:p>
        </w:tc>
      </w:tr>
      <w:tr w:rsidR="006B0B64" w:rsidRPr="00F86B4C" w14:paraId="2C984741" w14:textId="77777777" w:rsidTr="00AE37D9">
        <w:tc>
          <w:tcPr>
            <w:tcW w:w="2122" w:type="dxa"/>
          </w:tcPr>
          <w:p w14:paraId="4020A6F6" w14:textId="6C67B468" w:rsidR="006B0B64" w:rsidRPr="00F86B4C" w:rsidRDefault="006B0B64" w:rsidP="00E163C1">
            <w:pPr>
              <w:rPr>
                <w:rFonts w:eastAsiaTheme="minorEastAsia"/>
                <w:sz w:val="28"/>
                <w:szCs w:val="28"/>
              </w:rPr>
            </w:pPr>
            <w:r w:rsidRPr="00F86B4C">
              <w:rPr>
                <w:rFonts w:eastAsiaTheme="minorEastAsia"/>
                <w:sz w:val="28"/>
                <w:szCs w:val="28"/>
              </w:rPr>
              <w:t>U &gt; 1.2V</w:t>
            </w:r>
          </w:p>
        </w:tc>
        <w:tc>
          <w:tcPr>
            <w:tcW w:w="2409" w:type="dxa"/>
          </w:tcPr>
          <w:p w14:paraId="7395F937" w14:textId="52A4699B" w:rsidR="006B0B64" w:rsidRPr="00F86B4C" w:rsidRDefault="006B0B64" w:rsidP="00E163C1">
            <w:pPr>
              <w:rPr>
                <w:rFonts w:eastAsiaTheme="minorEastAsia"/>
                <w:sz w:val="28"/>
                <w:szCs w:val="28"/>
              </w:rPr>
            </w:pPr>
            <w:r w:rsidRPr="00F86B4C">
              <w:rPr>
                <w:rFonts w:eastAsiaTheme="minorEastAsia"/>
                <w:sz w:val="28"/>
                <w:szCs w:val="28"/>
              </w:rPr>
              <w:t>LED aus</w:t>
            </w:r>
          </w:p>
        </w:tc>
        <w:tc>
          <w:tcPr>
            <w:tcW w:w="4678" w:type="dxa"/>
          </w:tcPr>
          <w:p w14:paraId="3FB20C8D" w14:textId="174600B6" w:rsidR="006B0B64" w:rsidRPr="00F86B4C" w:rsidRDefault="006B0B64" w:rsidP="00E163C1">
            <w:pPr>
              <w:rPr>
                <w:rFonts w:eastAsiaTheme="minorEastAsia"/>
                <w:sz w:val="28"/>
                <w:szCs w:val="28"/>
              </w:rPr>
            </w:pPr>
            <w:r w:rsidRPr="00F86B4C">
              <w:rPr>
                <w:rFonts w:eastAsiaTheme="minorEastAsia"/>
                <w:sz w:val="28"/>
                <w:szCs w:val="28"/>
              </w:rPr>
              <w:t>Ausreichende Versorgungsspannung</w:t>
            </w:r>
          </w:p>
        </w:tc>
      </w:tr>
      <w:tr w:rsidR="006B0B64" w:rsidRPr="00F86B4C" w14:paraId="019D626F" w14:textId="77777777" w:rsidTr="00AE37D9">
        <w:tc>
          <w:tcPr>
            <w:tcW w:w="2122" w:type="dxa"/>
          </w:tcPr>
          <w:p w14:paraId="50A9AFF4" w14:textId="796C0C2C" w:rsidR="006B0B64" w:rsidRPr="00F86B4C" w:rsidRDefault="006B0B64" w:rsidP="00E163C1">
            <w:pPr>
              <w:rPr>
                <w:rFonts w:eastAsiaTheme="minorEastAsia"/>
                <w:sz w:val="28"/>
                <w:szCs w:val="28"/>
              </w:rPr>
            </w:pPr>
            <w:r w:rsidRPr="00F86B4C">
              <w:rPr>
                <w:rFonts w:eastAsiaTheme="minorEastAsia"/>
                <w:sz w:val="28"/>
                <w:szCs w:val="28"/>
              </w:rPr>
              <w:t>1.2V &gt; U &gt; 1.1V</w:t>
            </w:r>
          </w:p>
        </w:tc>
        <w:tc>
          <w:tcPr>
            <w:tcW w:w="2409" w:type="dxa"/>
          </w:tcPr>
          <w:p w14:paraId="58E2ABD7" w14:textId="0D6AAFBB" w:rsidR="006B0B64" w:rsidRPr="00F86B4C" w:rsidRDefault="006B0B64" w:rsidP="00E163C1">
            <w:pPr>
              <w:rPr>
                <w:rFonts w:eastAsiaTheme="minorEastAsia"/>
                <w:sz w:val="28"/>
                <w:szCs w:val="28"/>
              </w:rPr>
            </w:pPr>
            <w:r w:rsidRPr="00F86B4C">
              <w:rPr>
                <w:rFonts w:eastAsiaTheme="minorEastAsia"/>
                <w:sz w:val="28"/>
                <w:szCs w:val="28"/>
              </w:rPr>
              <w:t>LED blinkt</w:t>
            </w:r>
          </w:p>
        </w:tc>
        <w:tc>
          <w:tcPr>
            <w:tcW w:w="4678" w:type="dxa"/>
          </w:tcPr>
          <w:p w14:paraId="18D01409" w14:textId="13142A0B" w:rsidR="006B0B64" w:rsidRPr="00F86B4C" w:rsidRDefault="00AE37D9" w:rsidP="00E163C1">
            <w:pPr>
              <w:rPr>
                <w:rFonts w:eastAsiaTheme="minorEastAsia"/>
                <w:sz w:val="28"/>
                <w:szCs w:val="28"/>
              </w:rPr>
            </w:pPr>
            <w:r w:rsidRPr="00F86B4C">
              <w:rPr>
                <w:rFonts w:eastAsiaTheme="minorEastAsia"/>
                <w:sz w:val="28"/>
                <w:szCs w:val="28"/>
              </w:rPr>
              <w:t>Abnehmende Versorgungsspannung</w:t>
            </w:r>
          </w:p>
        </w:tc>
      </w:tr>
      <w:tr w:rsidR="006B0B64" w:rsidRPr="00F86B4C" w14:paraId="511C02AF" w14:textId="77777777" w:rsidTr="00AE37D9">
        <w:tc>
          <w:tcPr>
            <w:tcW w:w="2122" w:type="dxa"/>
          </w:tcPr>
          <w:p w14:paraId="0DD5E28B" w14:textId="67051B62" w:rsidR="006B0B64" w:rsidRPr="00F86B4C" w:rsidRDefault="00AE37D9" w:rsidP="00E163C1">
            <w:pPr>
              <w:rPr>
                <w:rFonts w:eastAsiaTheme="minorEastAsia"/>
                <w:sz w:val="28"/>
                <w:szCs w:val="28"/>
              </w:rPr>
            </w:pPr>
            <w:r w:rsidRPr="00F86B4C">
              <w:rPr>
                <w:rFonts w:eastAsiaTheme="minorEastAsia"/>
                <w:sz w:val="28"/>
                <w:szCs w:val="28"/>
              </w:rPr>
              <w:t>1.1V &gt; U</w:t>
            </w:r>
          </w:p>
        </w:tc>
        <w:tc>
          <w:tcPr>
            <w:tcW w:w="2409" w:type="dxa"/>
          </w:tcPr>
          <w:p w14:paraId="615370D6" w14:textId="60A28C0A" w:rsidR="006B0B64" w:rsidRPr="00F86B4C" w:rsidRDefault="00AE37D9" w:rsidP="00E163C1">
            <w:pPr>
              <w:rPr>
                <w:rFonts w:eastAsiaTheme="minorEastAsia"/>
                <w:sz w:val="28"/>
                <w:szCs w:val="28"/>
              </w:rPr>
            </w:pPr>
            <w:r w:rsidRPr="00F86B4C">
              <w:rPr>
                <w:rFonts w:eastAsiaTheme="minorEastAsia"/>
                <w:sz w:val="28"/>
                <w:szCs w:val="28"/>
              </w:rPr>
              <w:t>LED blinkt schnell</w:t>
            </w:r>
          </w:p>
        </w:tc>
        <w:tc>
          <w:tcPr>
            <w:tcW w:w="4678" w:type="dxa"/>
          </w:tcPr>
          <w:p w14:paraId="61609409" w14:textId="28E54110" w:rsidR="006B0B64" w:rsidRPr="00F86B4C" w:rsidRDefault="00AE37D9" w:rsidP="00E163C1">
            <w:pPr>
              <w:rPr>
                <w:rFonts w:eastAsiaTheme="minorEastAsia"/>
                <w:sz w:val="28"/>
                <w:szCs w:val="28"/>
              </w:rPr>
            </w:pPr>
            <w:r w:rsidRPr="00F86B4C">
              <w:rPr>
                <w:rFonts w:eastAsiaTheme="minorEastAsia"/>
                <w:sz w:val="28"/>
                <w:szCs w:val="28"/>
              </w:rPr>
              <w:t>Zu geringe Versorgungsspannung</w:t>
            </w:r>
          </w:p>
        </w:tc>
      </w:tr>
    </w:tbl>
    <w:p w14:paraId="3D811357" w14:textId="17F312EA" w:rsidR="006B2B51" w:rsidRPr="00F86B4C" w:rsidRDefault="00940D42" w:rsidP="00E163C1">
      <w:pPr>
        <w:rPr>
          <w:rFonts w:eastAsiaTheme="minorEastAsia"/>
          <w:sz w:val="28"/>
          <w:szCs w:val="28"/>
        </w:rPr>
      </w:pPr>
      <w:r w:rsidRPr="00F86B4C">
        <w:rPr>
          <w:rFonts w:eastAsiaTheme="minorEastAsia"/>
          <w:sz w:val="28"/>
          <w:szCs w:val="28"/>
        </w:rPr>
        <w:br/>
      </w:r>
      <w:r w:rsidR="00AE37D9" w:rsidRPr="00F86B4C">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F86B4C" w:rsidRDefault="00AE37D9" w:rsidP="00F4292A">
      <w:pPr>
        <w:rPr>
          <w:rFonts w:eastAsiaTheme="minorEastAsia"/>
          <w:sz w:val="28"/>
          <w:szCs w:val="28"/>
        </w:rPr>
      </w:pPr>
      <w:r w:rsidRPr="00F86B4C">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F86B4C">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F86B4C" w:rsidRDefault="00F4292A" w:rsidP="00F4292A">
      <w:pPr>
        <w:rPr>
          <w:rFonts w:eastAsiaTheme="minorEastAsia"/>
          <w:sz w:val="28"/>
          <w:szCs w:val="28"/>
        </w:rPr>
      </w:pPr>
      <w:r w:rsidRPr="00F86B4C">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F86B4C">
        <w:rPr>
          <w:rFonts w:eastAsiaTheme="minorEastAsia"/>
          <w:sz w:val="28"/>
          <w:szCs w:val="28"/>
        </w:rPr>
        <w:t>m</w:t>
      </w:r>
      <w:r w:rsidRPr="00F86B4C">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F86B4C" w14:paraId="046EA098" w14:textId="77777777" w:rsidTr="00067CCF">
        <w:tc>
          <w:tcPr>
            <w:tcW w:w="1574" w:type="dxa"/>
            <w:vMerge w:val="restart"/>
          </w:tcPr>
          <w:p w14:paraId="31261470" w14:textId="2D1E21FC" w:rsidR="00F4292A" w:rsidRPr="00F86B4C" w:rsidRDefault="00F4292A" w:rsidP="00F4292A">
            <w:pPr>
              <w:jc w:val="center"/>
              <w:rPr>
                <w:rFonts w:eastAsiaTheme="minorEastAsia"/>
                <w:b/>
                <w:bCs/>
                <w:sz w:val="28"/>
                <w:szCs w:val="28"/>
              </w:rPr>
            </w:pPr>
            <w:r w:rsidRPr="00F86B4C">
              <w:rPr>
                <w:rFonts w:eastAsiaTheme="minorEastAsia"/>
                <w:b/>
                <w:bCs/>
                <w:sz w:val="28"/>
                <w:szCs w:val="28"/>
              </w:rPr>
              <w:t>Normaler Empfangs-betrieb</w:t>
            </w:r>
          </w:p>
        </w:tc>
        <w:tc>
          <w:tcPr>
            <w:tcW w:w="4800" w:type="dxa"/>
          </w:tcPr>
          <w:p w14:paraId="1CEAE8C7" w14:textId="6832B4B1" w:rsidR="00F4292A" w:rsidRPr="00F86B4C" w:rsidRDefault="00F4292A" w:rsidP="00F4292A">
            <w:pPr>
              <w:rPr>
                <w:rFonts w:eastAsiaTheme="minorEastAsia"/>
                <w:b/>
                <w:bCs/>
                <w:sz w:val="28"/>
                <w:szCs w:val="28"/>
              </w:rPr>
            </w:pPr>
            <w:r w:rsidRPr="00F86B4C">
              <w:rPr>
                <w:rFonts w:eastAsiaTheme="minorEastAsia"/>
                <w:b/>
                <w:bCs/>
                <w:sz w:val="28"/>
                <w:szCs w:val="28"/>
              </w:rPr>
              <w:t>Fehler</w:t>
            </w:r>
          </w:p>
        </w:tc>
        <w:tc>
          <w:tcPr>
            <w:tcW w:w="2688" w:type="dxa"/>
          </w:tcPr>
          <w:p w14:paraId="7AF0D6D5" w14:textId="27D17886" w:rsidR="00F4292A" w:rsidRPr="00F86B4C" w:rsidRDefault="00F4292A" w:rsidP="00F4292A">
            <w:pPr>
              <w:rPr>
                <w:rFonts w:eastAsiaTheme="minorEastAsia"/>
                <w:b/>
                <w:bCs/>
                <w:sz w:val="28"/>
                <w:szCs w:val="28"/>
              </w:rPr>
            </w:pPr>
            <w:r w:rsidRPr="00F86B4C">
              <w:rPr>
                <w:rFonts w:eastAsiaTheme="minorEastAsia"/>
                <w:b/>
                <w:bCs/>
                <w:sz w:val="28"/>
                <w:szCs w:val="28"/>
              </w:rPr>
              <w:t>Darstellung</w:t>
            </w:r>
          </w:p>
        </w:tc>
      </w:tr>
      <w:tr w:rsidR="00F4292A" w:rsidRPr="00F86B4C" w14:paraId="21EF1045" w14:textId="77777777" w:rsidTr="00067CCF">
        <w:tc>
          <w:tcPr>
            <w:tcW w:w="1574" w:type="dxa"/>
            <w:vMerge/>
          </w:tcPr>
          <w:p w14:paraId="23139A66" w14:textId="77777777" w:rsidR="00F4292A" w:rsidRPr="00F86B4C" w:rsidRDefault="00F4292A" w:rsidP="00F4292A">
            <w:pPr>
              <w:rPr>
                <w:rFonts w:eastAsiaTheme="minorEastAsia"/>
                <w:sz w:val="28"/>
                <w:szCs w:val="28"/>
              </w:rPr>
            </w:pPr>
          </w:p>
        </w:tc>
        <w:tc>
          <w:tcPr>
            <w:tcW w:w="4800" w:type="dxa"/>
          </w:tcPr>
          <w:p w14:paraId="4216F0DA" w14:textId="63BB1622" w:rsidR="00F4292A" w:rsidRPr="00F86B4C" w:rsidRDefault="00067CCF" w:rsidP="00F4292A">
            <w:pPr>
              <w:rPr>
                <w:rFonts w:eastAsiaTheme="minorEastAsia"/>
                <w:sz w:val="28"/>
                <w:szCs w:val="28"/>
              </w:rPr>
            </w:pPr>
            <w:r w:rsidRPr="00F86B4C">
              <w:rPr>
                <w:rFonts w:eastAsiaTheme="minorEastAsia"/>
                <w:sz w:val="28"/>
                <w:szCs w:val="28"/>
              </w:rPr>
              <w:t>Senderversorgungsspannung gering</w:t>
            </w:r>
          </w:p>
        </w:tc>
        <w:tc>
          <w:tcPr>
            <w:tcW w:w="2688" w:type="dxa"/>
          </w:tcPr>
          <w:p w14:paraId="0522C513" w14:textId="2AF17241" w:rsidR="00F4292A" w:rsidRPr="00F86B4C" w:rsidRDefault="00067CCF" w:rsidP="00F4292A">
            <w:pPr>
              <w:rPr>
                <w:rFonts w:eastAsiaTheme="minorEastAsia"/>
                <w:sz w:val="28"/>
                <w:szCs w:val="28"/>
              </w:rPr>
            </w:pPr>
            <w:r w:rsidRPr="00F86B4C">
              <w:rPr>
                <w:rFonts w:eastAsiaTheme="minorEastAsia"/>
                <w:sz w:val="28"/>
                <w:szCs w:val="28"/>
              </w:rPr>
              <w:t>Blinkt 1x</w:t>
            </w:r>
          </w:p>
        </w:tc>
      </w:tr>
      <w:tr w:rsidR="00F4292A" w:rsidRPr="00F86B4C" w14:paraId="760FD821" w14:textId="77777777" w:rsidTr="00067CCF">
        <w:tc>
          <w:tcPr>
            <w:tcW w:w="1574" w:type="dxa"/>
            <w:vMerge/>
          </w:tcPr>
          <w:p w14:paraId="6B4FDA8A" w14:textId="77777777" w:rsidR="00F4292A" w:rsidRPr="00F86B4C" w:rsidRDefault="00F4292A" w:rsidP="00F4292A">
            <w:pPr>
              <w:rPr>
                <w:rFonts w:eastAsiaTheme="minorEastAsia"/>
                <w:sz w:val="28"/>
                <w:szCs w:val="28"/>
              </w:rPr>
            </w:pPr>
          </w:p>
        </w:tc>
        <w:tc>
          <w:tcPr>
            <w:tcW w:w="4800" w:type="dxa"/>
          </w:tcPr>
          <w:p w14:paraId="717FD82A" w14:textId="6A83962A" w:rsidR="00F4292A" w:rsidRPr="00F86B4C" w:rsidRDefault="00067CCF" w:rsidP="00F4292A">
            <w:pPr>
              <w:rPr>
                <w:rFonts w:eastAsiaTheme="minorEastAsia"/>
                <w:sz w:val="28"/>
                <w:szCs w:val="28"/>
              </w:rPr>
            </w:pPr>
            <w:r w:rsidRPr="00F86B4C">
              <w:rPr>
                <w:rFonts w:eastAsiaTheme="minorEastAsia"/>
                <w:sz w:val="28"/>
                <w:szCs w:val="28"/>
              </w:rPr>
              <w:t>Senderversorgungsspannung kritisch</w:t>
            </w:r>
          </w:p>
        </w:tc>
        <w:tc>
          <w:tcPr>
            <w:tcW w:w="2688" w:type="dxa"/>
          </w:tcPr>
          <w:p w14:paraId="5094C329" w14:textId="3CA81987" w:rsidR="00F4292A" w:rsidRPr="00F86B4C" w:rsidRDefault="00067CCF" w:rsidP="00F4292A">
            <w:pPr>
              <w:rPr>
                <w:rFonts w:eastAsiaTheme="minorEastAsia"/>
                <w:sz w:val="28"/>
                <w:szCs w:val="28"/>
              </w:rPr>
            </w:pPr>
            <w:r w:rsidRPr="00F86B4C">
              <w:rPr>
                <w:rFonts w:eastAsiaTheme="minorEastAsia"/>
                <w:sz w:val="28"/>
                <w:szCs w:val="28"/>
              </w:rPr>
              <w:t>Blinkt 3x</w:t>
            </w:r>
          </w:p>
        </w:tc>
      </w:tr>
    </w:tbl>
    <w:p w14:paraId="6A03508F" w14:textId="549453AD" w:rsidR="00F4292A" w:rsidRPr="00F86B4C"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F86B4C" w14:paraId="2CDB67DA" w14:textId="77777777" w:rsidTr="00124C8F">
        <w:tc>
          <w:tcPr>
            <w:tcW w:w="1574" w:type="dxa"/>
            <w:vMerge w:val="restart"/>
          </w:tcPr>
          <w:p w14:paraId="40C08F57" w14:textId="2E658676" w:rsidR="00067CCF" w:rsidRPr="00F86B4C" w:rsidRDefault="00067CCF" w:rsidP="00124C8F">
            <w:pPr>
              <w:jc w:val="center"/>
              <w:rPr>
                <w:rFonts w:eastAsiaTheme="minorEastAsia"/>
                <w:b/>
                <w:bCs/>
                <w:sz w:val="28"/>
                <w:szCs w:val="28"/>
              </w:rPr>
            </w:pPr>
            <w:r w:rsidRPr="00F86B4C">
              <w:rPr>
                <w:rFonts w:eastAsiaTheme="minorEastAsia"/>
                <w:b/>
                <w:bCs/>
                <w:sz w:val="28"/>
                <w:szCs w:val="28"/>
              </w:rPr>
              <w:lastRenderedPageBreak/>
              <w:t>Lern- / Lösch-modus</w:t>
            </w:r>
          </w:p>
        </w:tc>
        <w:tc>
          <w:tcPr>
            <w:tcW w:w="4800" w:type="dxa"/>
          </w:tcPr>
          <w:p w14:paraId="3647D2B3" w14:textId="77777777" w:rsidR="00067CCF" w:rsidRPr="00F86B4C" w:rsidRDefault="00067CCF" w:rsidP="00124C8F">
            <w:pPr>
              <w:rPr>
                <w:rFonts w:eastAsiaTheme="minorEastAsia"/>
                <w:b/>
                <w:bCs/>
                <w:sz w:val="28"/>
                <w:szCs w:val="28"/>
              </w:rPr>
            </w:pPr>
            <w:r w:rsidRPr="00F86B4C">
              <w:rPr>
                <w:rFonts w:eastAsiaTheme="minorEastAsia"/>
                <w:b/>
                <w:bCs/>
                <w:sz w:val="28"/>
                <w:szCs w:val="28"/>
              </w:rPr>
              <w:t>Fehler</w:t>
            </w:r>
          </w:p>
        </w:tc>
        <w:tc>
          <w:tcPr>
            <w:tcW w:w="2688" w:type="dxa"/>
          </w:tcPr>
          <w:p w14:paraId="7C6AEB8D" w14:textId="77777777" w:rsidR="00067CCF" w:rsidRPr="00F86B4C" w:rsidRDefault="00067CCF" w:rsidP="00124C8F">
            <w:pPr>
              <w:rPr>
                <w:rFonts w:eastAsiaTheme="minorEastAsia"/>
                <w:b/>
                <w:bCs/>
                <w:sz w:val="28"/>
                <w:szCs w:val="28"/>
              </w:rPr>
            </w:pPr>
            <w:r w:rsidRPr="00F86B4C">
              <w:rPr>
                <w:rFonts w:eastAsiaTheme="minorEastAsia"/>
                <w:b/>
                <w:bCs/>
                <w:sz w:val="28"/>
                <w:szCs w:val="28"/>
              </w:rPr>
              <w:t>Darstellung</w:t>
            </w:r>
          </w:p>
        </w:tc>
      </w:tr>
      <w:tr w:rsidR="00067CCF" w:rsidRPr="00F86B4C" w14:paraId="1192219A" w14:textId="77777777" w:rsidTr="00124C8F">
        <w:tc>
          <w:tcPr>
            <w:tcW w:w="1574" w:type="dxa"/>
            <w:vMerge/>
          </w:tcPr>
          <w:p w14:paraId="782BD1C3" w14:textId="77777777" w:rsidR="00067CCF" w:rsidRPr="00F86B4C" w:rsidRDefault="00067CCF" w:rsidP="00124C8F">
            <w:pPr>
              <w:rPr>
                <w:rFonts w:eastAsiaTheme="minorEastAsia"/>
                <w:sz w:val="28"/>
                <w:szCs w:val="28"/>
              </w:rPr>
            </w:pPr>
          </w:p>
        </w:tc>
        <w:tc>
          <w:tcPr>
            <w:tcW w:w="4800" w:type="dxa"/>
          </w:tcPr>
          <w:p w14:paraId="441B0F30" w14:textId="0F7439E8" w:rsidR="00067CCF" w:rsidRPr="00F86B4C" w:rsidRDefault="00067CCF" w:rsidP="00124C8F">
            <w:pPr>
              <w:rPr>
                <w:rFonts w:eastAsiaTheme="minorEastAsia"/>
                <w:sz w:val="28"/>
                <w:szCs w:val="28"/>
              </w:rPr>
            </w:pPr>
            <w:r w:rsidRPr="00F86B4C">
              <w:rPr>
                <w:rFonts w:eastAsiaTheme="minorEastAsia"/>
                <w:sz w:val="28"/>
                <w:szCs w:val="28"/>
              </w:rPr>
              <w:t>Eintrag konnte nicht gelöscht werden</w:t>
            </w:r>
          </w:p>
        </w:tc>
        <w:tc>
          <w:tcPr>
            <w:tcW w:w="2688" w:type="dxa"/>
          </w:tcPr>
          <w:p w14:paraId="5D228D43" w14:textId="0062DCB9" w:rsidR="00067CCF" w:rsidRPr="00F86B4C" w:rsidRDefault="00067CCF" w:rsidP="00124C8F">
            <w:pPr>
              <w:rPr>
                <w:rFonts w:eastAsiaTheme="minorEastAsia"/>
                <w:sz w:val="28"/>
                <w:szCs w:val="28"/>
              </w:rPr>
            </w:pPr>
            <w:r w:rsidRPr="00F86B4C">
              <w:rPr>
                <w:rFonts w:eastAsiaTheme="minorEastAsia"/>
                <w:sz w:val="28"/>
                <w:szCs w:val="28"/>
              </w:rPr>
              <w:t>Blinkt 2x</w:t>
            </w:r>
          </w:p>
        </w:tc>
      </w:tr>
      <w:tr w:rsidR="00067CCF" w:rsidRPr="00F86B4C" w14:paraId="562D4606" w14:textId="77777777" w:rsidTr="00124C8F">
        <w:tc>
          <w:tcPr>
            <w:tcW w:w="1574" w:type="dxa"/>
            <w:vMerge/>
          </w:tcPr>
          <w:p w14:paraId="2E1FD7C1" w14:textId="77777777" w:rsidR="00067CCF" w:rsidRPr="00F86B4C" w:rsidRDefault="00067CCF" w:rsidP="00124C8F">
            <w:pPr>
              <w:rPr>
                <w:rFonts w:eastAsiaTheme="minorEastAsia"/>
                <w:sz w:val="28"/>
                <w:szCs w:val="28"/>
              </w:rPr>
            </w:pPr>
          </w:p>
        </w:tc>
        <w:tc>
          <w:tcPr>
            <w:tcW w:w="4800" w:type="dxa"/>
          </w:tcPr>
          <w:p w14:paraId="16A4D38B" w14:textId="494A78DD" w:rsidR="00067CCF" w:rsidRPr="00F86B4C" w:rsidRDefault="00067CCF" w:rsidP="00124C8F">
            <w:pPr>
              <w:rPr>
                <w:rFonts w:eastAsiaTheme="minorEastAsia"/>
                <w:sz w:val="28"/>
                <w:szCs w:val="28"/>
              </w:rPr>
            </w:pPr>
            <w:r w:rsidRPr="00F86B4C">
              <w:rPr>
                <w:rFonts w:eastAsiaTheme="minorEastAsia"/>
                <w:sz w:val="28"/>
                <w:szCs w:val="28"/>
              </w:rPr>
              <w:t>Speicherliste ist voll</w:t>
            </w:r>
          </w:p>
        </w:tc>
        <w:tc>
          <w:tcPr>
            <w:tcW w:w="2688" w:type="dxa"/>
          </w:tcPr>
          <w:p w14:paraId="4C543976" w14:textId="77777777" w:rsidR="00067CCF" w:rsidRPr="00F86B4C" w:rsidRDefault="00067CCF" w:rsidP="00124C8F">
            <w:pPr>
              <w:rPr>
                <w:rFonts w:eastAsiaTheme="minorEastAsia"/>
                <w:sz w:val="28"/>
                <w:szCs w:val="28"/>
              </w:rPr>
            </w:pPr>
            <w:r w:rsidRPr="00F86B4C">
              <w:rPr>
                <w:rFonts w:eastAsiaTheme="minorEastAsia"/>
                <w:sz w:val="28"/>
                <w:szCs w:val="28"/>
              </w:rPr>
              <w:t>Blinkt 3x</w:t>
            </w:r>
          </w:p>
        </w:tc>
      </w:tr>
      <w:tr w:rsidR="00067CCF" w:rsidRPr="00F86B4C" w14:paraId="17900EEC" w14:textId="77777777" w:rsidTr="00124C8F">
        <w:tc>
          <w:tcPr>
            <w:tcW w:w="1574" w:type="dxa"/>
            <w:vMerge/>
          </w:tcPr>
          <w:p w14:paraId="725B1FF8" w14:textId="77777777" w:rsidR="00067CCF" w:rsidRPr="00F86B4C" w:rsidRDefault="00067CCF" w:rsidP="00124C8F">
            <w:pPr>
              <w:rPr>
                <w:rFonts w:eastAsiaTheme="minorEastAsia"/>
                <w:sz w:val="28"/>
                <w:szCs w:val="28"/>
              </w:rPr>
            </w:pPr>
          </w:p>
        </w:tc>
        <w:tc>
          <w:tcPr>
            <w:tcW w:w="4800" w:type="dxa"/>
          </w:tcPr>
          <w:p w14:paraId="2CE6747E" w14:textId="05400303" w:rsidR="00067CCF" w:rsidRPr="00F86B4C" w:rsidRDefault="00067CCF" w:rsidP="00124C8F">
            <w:pPr>
              <w:rPr>
                <w:rFonts w:eastAsiaTheme="minorEastAsia"/>
                <w:sz w:val="28"/>
                <w:szCs w:val="28"/>
              </w:rPr>
            </w:pPr>
            <w:r w:rsidRPr="00F86B4C">
              <w:rPr>
                <w:rFonts w:eastAsiaTheme="minorEastAsia"/>
                <w:sz w:val="28"/>
                <w:szCs w:val="28"/>
              </w:rPr>
              <w:t>Sender wurde bereits eingelernt</w:t>
            </w:r>
          </w:p>
        </w:tc>
        <w:tc>
          <w:tcPr>
            <w:tcW w:w="2688" w:type="dxa"/>
          </w:tcPr>
          <w:p w14:paraId="200FC1F1" w14:textId="678CDBE0" w:rsidR="00067CCF" w:rsidRPr="00F86B4C" w:rsidRDefault="00067CCF" w:rsidP="00124C8F">
            <w:pPr>
              <w:rPr>
                <w:rFonts w:eastAsiaTheme="minorEastAsia"/>
                <w:sz w:val="28"/>
                <w:szCs w:val="28"/>
              </w:rPr>
            </w:pPr>
            <w:r w:rsidRPr="00F86B4C">
              <w:rPr>
                <w:rFonts w:eastAsiaTheme="minorEastAsia"/>
                <w:sz w:val="28"/>
                <w:szCs w:val="28"/>
              </w:rPr>
              <w:t>Blinkt 2x</w:t>
            </w:r>
          </w:p>
        </w:tc>
      </w:tr>
    </w:tbl>
    <w:p w14:paraId="58D6BA93" w14:textId="1E73B1CF" w:rsidR="00067CCF" w:rsidRPr="00F86B4C" w:rsidRDefault="00067CCF" w:rsidP="00F4292A">
      <w:pPr>
        <w:rPr>
          <w:rFonts w:eastAsiaTheme="minorEastAsia"/>
          <w:sz w:val="28"/>
          <w:szCs w:val="28"/>
        </w:rPr>
      </w:pPr>
      <w:r w:rsidRPr="00F86B4C">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F86B4C">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F86B4C" w:rsidRDefault="00067CCF" w:rsidP="00F4292A">
      <w:pPr>
        <w:rPr>
          <w:rFonts w:eastAsiaTheme="minorEastAsia"/>
          <w:sz w:val="28"/>
          <w:szCs w:val="28"/>
        </w:rPr>
      </w:pPr>
      <w:r w:rsidRPr="00F86B4C">
        <w:rPr>
          <w:rFonts w:eastAsiaTheme="minorEastAsia"/>
          <w:sz w:val="28"/>
          <w:szCs w:val="28"/>
        </w:rPr>
        <w:t xml:space="preserve">Die Pins 15 und 16 sind nun noch als Anschlüsse für eine Antenne vorgesehen. Standartmäßig </w:t>
      </w:r>
      <w:r w:rsidR="0036250F" w:rsidRPr="00F86B4C">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F86B4C" w:rsidRDefault="002C7EFF" w:rsidP="00F4292A">
      <w:pPr>
        <w:rPr>
          <w:rFonts w:eastAsiaTheme="minorEastAsia"/>
          <w:sz w:val="28"/>
          <w:szCs w:val="28"/>
        </w:rPr>
      </w:pPr>
    </w:p>
    <w:p w14:paraId="0462B21B" w14:textId="77777777" w:rsidR="002C7EFF" w:rsidRPr="00F86B4C" w:rsidRDefault="002C7EFF" w:rsidP="00F4292A">
      <w:pPr>
        <w:rPr>
          <w:rFonts w:eastAsiaTheme="minorEastAsia"/>
          <w:sz w:val="28"/>
          <w:szCs w:val="28"/>
        </w:rPr>
      </w:pPr>
    </w:p>
    <w:p w14:paraId="09BF6393" w14:textId="77777777" w:rsidR="002C7EFF" w:rsidRPr="00F86B4C" w:rsidRDefault="002C7EFF" w:rsidP="00F4292A">
      <w:pPr>
        <w:rPr>
          <w:rFonts w:eastAsiaTheme="minorEastAsia"/>
          <w:sz w:val="28"/>
          <w:szCs w:val="28"/>
        </w:rPr>
      </w:pPr>
    </w:p>
    <w:p w14:paraId="26AD1823" w14:textId="4281594C" w:rsidR="002C7EFF" w:rsidRPr="00F86B4C" w:rsidRDefault="002C7EFF" w:rsidP="00F4292A">
      <w:pPr>
        <w:rPr>
          <w:rFonts w:eastAsiaTheme="minorEastAsia"/>
          <w:sz w:val="32"/>
          <w:szCs w:val="32"/>
          <w:u w:val="single"/>
        </w:rPr>
      </w:pPr>
      <w:r w:rsidRPr="00F86B4C">
        <w:rPr>
          <w:rFonts w:eastAsiaTheme="minorEastAsia"/>
          <w:sz w:val="32"/>
          <w:szCs w:val="32"/>
          <w:u w:val="single"/>
        </w:rPr>
        <w:lastRenderedPageBreak/>
        <w:t>VCU-Signale</w:t>
      </w:r>
    </w:p>
    <w:p w14:paraId="28D0DC5E" w14:textId="5A4040DE" w:rsidR="002C7EFF" w:rsidRPr="00F86B4C" w:rsidRDefault="00972921" w:rsidP="00F4292A">
      <w:pPr>
        <w:rPr>
          <w:rFonts w:eastAsiaTheme="minorEastAsia"/>
          <w:sz w:val="28"/>
          <w:szCs w:val="28"/>
        </w:rPr>
      </w:pPr>
      <w:r w:rsidRPr="00F86B4C">
        <w:rPr>
          <w:noProof/>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F86B4C">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F86B4C">
        <w:rPr>
          <w:rFonts w:eastAsiaTheme="minorEastAsia"/>
          <w:sz w:val="28"/>
          <w:szCs w:val="28"/>
        </w:rPr>
        <w:t>Leitung</w:t>
      </w:r>
      <w:r w:rsidR="004A45B5" w:rsidRPr="00F86B4C">
        <w:rPr>
          <w:rFonts w:eastAsiaTheme="minorEastAsia"/>
          <w:sz w:val="28"/>
          <w:szCs w:val="28"/>
        </w:rPr>
        <w:t xml:space="preserve"> als aktiviert erkannt wird, sodass ein Schaden am Kabel nicht zu einem</w:t>
      </w:r>
      <w:r w:rsidRPr="00F86B4C">
        <w:rPr>
          <w:rFonts w:eastAsiaTheme="minorEastAsia"/>
          <w:sz w:val="28"/>
          <w:szCs w:val="28"/>
        </w:rPr>
        <w:t xml:space="preserve"> </w:t>
      </w:r>
      <w:r w:rsidR="004A45B5" w:rsidRPr="00F86B4C">
        <w:rPr>
          <w:rFonts w:eastAsiaTheme="minorEastAsia"/>
          <w:sz w:val="28"/>
          <w:szCs w:val="28"/>
        </w:rPr>
        <w:t xml:space="preserve">Ausfall des Sicherheitssystems führt. Das wird erreicht, indem </w:t>
      </w:r>
      <w:r w:rsidRPr="00F86B4C">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F86B4C">
        <w:rPr>
          <w:rFonts w:eastAsiaTheme="minorEastAsia"/>
          <w:sz w:val="28"/>
          <w:szCs w:val="28"/>
        </w:rPr>
        <w:lastRenderedPageBreak/>
        <w:t xml:space="preserve">hinzugefügt. Die LED soll leuchten </w:t>
      </w:r>
      <w:r w:rsidR="005749A9" w:rsidRPr="00F86B4C">
        <w:rPr>
          <w:rFonts w:eastAsiaTheme="minorEastAsia"/>
          <w:sz w:val="28"/>
          <w:szCs w:val="28"/>
        </w:rPr>
        <w:t>sobald</w:t>
      </w:r>
      <w:r w:rsidRPr="00F86B4C">
        <w:rPr>
          <w:rFonts w:eastAsiaTheme="minorEastAsia"/>
          <w:sz w:val="28"/>
          <w:szCs w:val="28"/>
        </w:rPr>
        <w:t xml:space="preserve"> der Notaus </w:t>
      </w:r>
      <w:r w:rsidR="005749A9" w:rsidRPr="00F86B4C">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F86B4C">
        <w:rPr>
          <w:rFonts w:eastAsiaTheme="minorEastAsia"/>
          <w:sz w:val="28"/>
          <w:szCs w:val="28"/>
        </w:rPr>
        <w:t>Durch Verwendung und Verfügbarkeit stehen nur Widerstände der E12 Reihe zur Auswahl. Dort ist der nächste Widerstandswert 1.8 kΩ.</w:t>
      </w:r>
      <w:r w:rsidR="005749A9" w:rsidRPr="00F86B4C">
        <w:rPr>
          <w:rFonts w:eastAsiaTheme="minorEastAsia"/>
          <w:sz w:val="28"/>
          <w:szCs w:val="28"/>
        </w:rPr>
        <w:br/>
        <w:t>Damit ergibt sich für den Strom</w:t>
      </w:r>
      <w:r w:rsidR="005749A9" w:rsidRPr="00F86B4C">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F86B4C" w:rsidRDefault="00031C82" w:rsidP="00A7325E">
      <w:pPr>
        <w:rPr>
          <w:rFonts w:eastAsiaTheme="minorEastAsia"/>
          <w:sz w:val="28"/>
          <w:szCs w:val="28"/>
        </w:rPr>
      </w:pPr>
      <w:r w:rsidRPr="00F86B4C">
        <w:rPr>
          <w:rFonts w:eastAsiaTheme="minorEastAsia"/>
          <w:sz w:val="28"/>
          <w:szCs w:val="28"/>
        </w:rPr>
        <w:t>Bei dem Transistor handelt es sich um einen N-kanal MosFET, welcher als Schalter eingesetzt wird.</w:t>
      </w:r>
      <w:r w:rsidR="00566B4A" w:rsidRPr="00F86B4C">
        <w:rPr>
          <w:rFonts w:eastAsiaTheme="minorEastAsia"/>
          <w:sz w:val="28"/>
          <w:szCs w:val="28"/>
        </w:rPr>
        <w:t xml:space="preserve"> </w:t>
      </w:r>
      <w:r w:rsidR="004723CF" w:rsidRPr="00F86B4C">
        <w:rPr>
          <w:rFonts w:eastAsiaTheme="minorEastAsia"/>
          <w:sz w:val="28"/>
          <w:szCs w:val="28"/>
        </w:rPr>
        <w:t xml:space="preserve">Der Transistor schaltet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F86B4C">
        <w:rPr>
          <w:rFonts w:eastAsiaTheme="minorEastAsia"/>
          <w:sz w:val="28"/>
          <w:szCs w:val="28"/>
        </w:rPr>
        <w:t xml:space="preserve">, wobei die Threshold Spannung bei 1V liegt. </w:t>
      </w:r>
      <w:r w:rsidR="00A7325E" w:rsidRPr="00F86B4C">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F86B4C">
        <w:rPr>
          <w:rFonts w:eastAsiaTheme="minorEastAsia"/>
          <w:sz w:val="28"/>
          <w:szCs w:val="28"/>
        </w:rPr>
        <w:t xml:space="preserve">, damit gilt immer </w:t>
      </w:r>
    </w:p>
    <w:p w14:paraId="649E2F78" w14:textId="77777777" w:rsidR="00A7325E" w:rsidRPr="00F86B4C"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F86B4C" w:rsidRDefault="00A7325E" w:rsidP="00A7325E">
      <w:pPr>
        <w:rPr>
          <w:rFonts w:eastAsiaTheme="minorEastAsia"/>
          <w:sz w:val="28"/>
          <w:szCs w:val="28"/>
        </w:rPr>
      </w:pPr>
      <w:r w:rsidRPr="00F86B4C">
        <w:rPr>
          <w:rFonts w:eastAsiaTheme="minorEastAsia"/>
          <w:sz w:val="28"/>
          <w:szCs w:val="28"/>
        </w:rPr>
        <w:t xml:space="preserve">somit schaltet der Transistor wenn gilt </w:t>
      </w:r>
    </w:p>
    <w:p w14:paraId="10FCF321" w14:textId="77777777" w:rsidR="00A7325E" w:rsidRPr="00F86B4C"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F86B4C" w:rsidRDefault="00A7325E" w:rsidP="00A7325E">
      <w:pPr>
        <w:rPr>
          <w:rFonts w:eastAsiaTheme="minorEastAsia"/>
          <w:sz w:val="28"/>
          <w:szCs w:val="28"/>
        </w:rPr>
      </w:pPr>
      <w:r w:rsidRPr="00F86B4C">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F86B4C">
        <w:rPr>
          <w:rFonts w:eastAsiaTheme="minorEastAsia"/>
          <w:sz w:val="28"/>
          <w:szCs w:val="28"/>
        </w:rPr>
        <w:t>das Funkmodul zu schützen</w:t>
      </w:r>
      <w:r w:rsidRPr="00F86B4C">
        <w:rPr>
          <w:rFonts w:eastAsiaTheme="minorEastAsia"/>
          <w:sz w:val="28"/>
          <w:szCs w:val="28"/>
        </w:rPr>
        <w:t>.</w:t>
      </w:r>
    </w:p>
    <w:p w14:paraId="6A0DFAC7" w14:textId="189C9480" w:rsidR="00031C82" w:rsidRPr="00F86B4C" w:rsidRDefault="00C65557" w:rsidP="00A7325E">
      <w:pPr>
        <w:rPr>
          <w:rFonts w:eastAsiaTheme="minorEastAsia"/>
          <w:sz w:val="28"/>
          <w:szCs w:val="28"/>
        </w:rPr>
      </w:pPr>
      <w:r w:rsidRPr="00F86B4C">
        <w:rPr>
          <w:rFonts w:eastAsiaTheme="minorEastAsia"/>
          <w:noProof/>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F86B4C">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F86B4C">
        <w:t xml:space="preserve"> </w:t>
      </w:r>
      <w:r w:rsidR="00A7325E" w:rsidRPr="00F86B4C">
        <w:rPr>
          <w:rFonts w:eastAsiaTheme="minorEastAsia"/>
          <w:sz w:val="28"/>
          <w:szCs w:val="28"/>
        </w:rPr>
        <w:t xml:space="preserve"> </w:t>
      </w:r>
      <w:r w:rsidRPr="00F86B4C">
        <w:rPr>
          <w:rFonts w:eastAsiaTheme="minorEastAsia"/>
          <w:sz w:val="28"/>
          <w:szCs w:val="28"/>
        </w:rPr>
        <w:t xml:space="preserve">Stattdessen liegt der Ausgang RemoteDrive_VCU standartmäßig auf Ground und wird beim Schalten des MosFET auf 12V gezogen. Der </w:t>
      </w:r>
      <w:r w:rsidRPr="00F86B4C">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F86B4C">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F86B4C" w:rsidRDefault="005F109C" w:rsidP="00A7325E">
      <w:pPr>
        <w:rPr>
          <w:rFonts w:eastAsiaTheme="minorEastAsia"/>
          <w:sz w:val="28"/>
          <w:szCs w:val="28"/>
        </w:rPr>
      </w:pPr>
    </w:p>
    <w:p w14:paraId="6EA717B3" w14:textId="14F8C513" w:rsidR="002C7EFF" w:rsidRPr="00F86B4C" w:rsidRDefault="002C7EFF" w:rsidP="00F4292A">
      <w:pPr>
        <w:rPr>
          <w:rFonts w:eastAsiaTheme="minorEastAsia"/>
          <w:sz w:val="32"/>
          <w:szCs w:val="32"/>
          <w:u w:val="single"/>
        </w:rPr>
      </w:pPr>
      <w:r w:rsidRPr="00F86B4C">
        <w:rPr>
          <w:rFonts w:eastAsiaTheme="minorEastAsia"/>
          <w:sz w:val="32"/>
          <w:szCs w:val="32"/>
          <w:u w:val="single"/>
        </w:rPr>
        <w:t>CAN-Transceiver</w:t>
      </w:r>
    </w:p>
    <w:p w14:paraId="772D2430" w14:textId="6184CE97" w:rsidR="00952F7A" w:rsidRPr="00F86B4C" w:rsidRDefault="005F109C" w:rsidP="00476A6C">
      <w:pPr>
        <w:rPr>
          <w:rFonts w:eastAsiaTheme="minorEastAsia"/>
          <w:sz w:val="28"/>
          <w:szCs w:val="28"/>
        </w:rPr>
      </w:pPr>
      <w:r w:rsidRPr="00F86B4C">
        <w:rPr>
          <w:rFonts w:eastAsiaTheme="minorEastAsia"/>
          <w:sz w:val="28"/>
          <w:szCs w:val="28"/>
        </w:rPr>
        <w:t xml:space="preserve">Statt die Signale jeweils über ein eines Datenkabel an die VCU zu </w:t>
      </w:r>
      <w:r w:rsidR="00353E5F" w:rsidRPr="00F86B4C">
        <w:rPr>
          <w:rFonts w:eastAsiaTheme="minorEastAsia"/>
          <w:sz w:val="28"/>
          <w:szCs w:val="28"/>
        </w:rPr>
        <w:t>übermitteln,</w:t>
      </w:r>
      <w:r w:rsidRPr="00F86B4C">
        <w:rPr>
          <w:rFonts w:eastAsiaTheme="minorEastAsia"/>
          <w:sz w:val="28"/>
          <w:szCs w:val="28"/>
        </w:rPr>
        <w:t xml:space="preserve"> sollen sie zukünftig als CAN-Signal übermittelt werden. Dafür benötigt der Mikroprozessor jedoch </w:t>
      </w:r>
      <w:r w:rsidR="00353E5F" w:rsidRPr="00F86B4C">
        <w:rPr>
          <w:rFonts w:eastAsiaTheme="minorEastAsia"/>
          <w:sz w:val="28"/>
          <w:szCs w:val="28"/>
        </w:rPr>
        <w:t>Z</w:t>
      </w:r>
      <w:r w:rsidRPr="00F86B4C">
        <w:rPr>
          <w:rFonts w:eastAsiaTheme="minorEastAsia"/>
          <w:sz w:val="28"/>
          <w:szCs w:val="28"/>
        </w:rPr>
        <w:t>usatzbeschaltungen. Zwar besitzt der ESP</w:t>
      </w:r>
      <w:r w:rsidR="00353E5F" w:rsidRPr="00F86B4C">
        <w:rPr>
          <w:rFonts w:eastAsiaTheme="minorEastAsia"/>
          <w:sz w:val="28"/>
          <w:szCs w:val="28"/>
        </w:rPr>
        <w:t>32</w:t>
      </w:r>
      <w:r w:rsidRPr="00F86B4C">
        <w:rPr>
          <w:rFonts w:eastAsiaTheme="minorEastAsia"/>
          <w:sz w:val="28"/>
          <w:szCs w:val="28"/>
        </w:rPr>
        <w:t xml:space="preserve"> intern einen</w:t>
      </w:r>
      <w:r w:rsidR="00353E5F" w:rsidRPr="00F86B4C">
        <w:rPr>
          <w:rFonts w:eastAsiaTheme="minorEastAsia"/>
          <w:sz w:val="28"/>
          <w:szCs w:val="28"/>
        </w:rPr>
        <w:t xml:space="preserve"> </w:t>
      </w:r>
      <w:r w:rsidRPr="00F86B4C">
        <w:rPr>
          <w:rFonts w:eastAsiaTheme="minorEastAsia"/>
          <w:sz w:val="28"/>
          <w:szCs w:val="28"/>
        </w:rPr>
        <w:t xml:space="preserve">TWAI-Controller, für die Kommunikation auf dem CAN-Bus ist jedoch zusätzlich ein CAN-Transceiver </w:t>
      </w:r>
      <w:r w:rsidR="00353E5F" w:rsidRPr="00F86B4C">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F86B4C">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F86B4C">
        <w:rPr>
          <w:rFonts w:eastAsiaTheme="minorEastAsia"/>
          <w:sz w:val="28"/>
          <w:szCs w:val="28"/>
        </w:rPr>
        <w:t xml:space="preserve">Damit das Funktioniert muss der Transceiver jedoch auch richtig beschalten werden. Das Bauteil erwartet eine </w:t>
      </w:r>
      <w:r w:rsidR="00476A6C" w:rsidRPr="00F86B4C">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F86B4C">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F86B4C">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F86B4C">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F86B4C">
        <w:rPr>
          <w:rFonts w:eastAsiaTheme="minorEastAsia"/>
          <w:sz w:val="28"/>
          <w:szCs w:val="28"/>
        </w:rPr>
        <w:t xml:space="preserve"> </w:t>
      </w:r>
      <w:r w:rsidR="00476A6C" w:rsidRPr="00F86B4C">
        <w:rPr>
          <w:rFonts w:eastAsiaTheme="minorEastAsia"/>
          <w:sz w:val="28"/>
          <w:szCs w:val="28"/>
        </w:rPr>
        <w:t xml:space="preserve">Der Silent-Mode kann verwendet werden, um zu verhindern, dass ein fehlerhafter CAN-Controller </w:t>
      </w:r>
      <w:r w:rsidR="00197DA2" w:rsidRPr="00F86B4C">
        <w:rPr>
          <w:rFonts w:eastAsiaTheme="minorEastAsia"/>
          <w:noProof/>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F86B4C">
        <w:rPr>
          <w:rFonts w:eastAsiaTheme="minorEastAsia"/>
          <w:sz w:val="28"/>
          <w:szCs w:val="28"/>
        </w:rPr>
        <w:t xml:space="preserve">die gesamte Netzwerkkommunikation stört. </w:t>
      </w:r>
      <w:r w:rsidR="00197DA2" w:rsidRPr="00F86B4C">
        <w:rPr>
          <w:rFonts w:eastAsiaTheme="minorEastAsia"/>
          <w:sz w:val="28"/>
          <w:szCs w:val="28"/>
        </w:rPr>
        <w:br/>
      </w:r>
      <w:r w:rsidR="005C13CC" w:rsidRPr="00F86B4C">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F86B4C">
        <w:rPr>
          <w:rFonts w:eastAsiaTheme="minorEastAsia"/>
          <w:sz w:val="28"/>
          <w:szCs w:val="28"/>
        </w:rPr>
        <w:t>CAN-Frame</w:t>
      </w:r>
      <w:r w:rsidR="005C13CC" w:rsidRPr="00F86B4C">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F86B4C">
        <w:rPr>
          <w:rFonts w:eastAsiaTheme="minorEastAsia"/>
          <w:sz w:val="28"/>
          <w:szCs w:val="28"/>
        </w:rPr>
        <w:t>Transceiver</w:t>
      </w:r>
      <w:r w:rsidR="005C13CC" w:rsidRPr="00F86B4C">
        <w:rPr>
          <w:rFonts w:eastAsiaTheme="minorEastAsia"/>
          <w:sz w:val="28"/>
          <w:szCs w:val="28"/>
        </w:rPr>
        <w:t xml:space="preserve"> wandelt die </w:t>
      </w:r>
      <w:r w:rsidR="00306DA4" w:rsidRPr="00F86B4C">
        <w:rPr>
          <w:rFonts w:eastAsiaTheme="minorEastAsia"/>
          <w:sz w:val="28"/>
          <w:szCs w:val="28"/>
        </w:rPr>
        <w:t>Nachrichten</w:t>
      </w:r>
      <w:r w:rsidR="005C13CC" w:rsidRPr="00F86B4C">
        <w:rPr>
          <w:rFonts w:eastAsiaTheme="minorEastAsia"/>
          <w:sz w:val="28"/>
          <w:szCs w:val="28"/>
        </w:rPr>
        <w:t xml:space="preserve"> um </w:t>
      </w:r>
      <w:r w:rsidR="005C13CC" w:rsidRPr="00F86B4C">
        <w:rPr>
          <w:rFonts w:eastAsiaTheme="minorEastAsia"/>
          <w:sz w:val="28"/>
          <w:szCs w:val="28"/>
        </w:rPr>
        <w:lastRenderedPageBreak/>
        <w:t xml:space="preserve">und sendet diese als </w:t>
      </w:r>
      <w:r w:rsidR="00306DA4" w:rsidRPr="00F86B4C">
        <w:rPr>
          <w:rFonts w:eastAsiaTheme="minorEastAsia"/>
          <w:sz w:val="28"/>
          <w:szCs w:val="28"/>
        </w:rPr>
        <w:t>dominante</w:t>
      </w:r>
      <w:r w:rsidR="005C13CC" w:rsidRPr="00F86B4C">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F86B4C">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F86B4C">
        <w:rPr>
          <w:rFonts w:eastAsiaTheme="minorEastAsia"/>
          <w:sz w:val="28"/>
          <w:szCs w:val="28"/>
        </w:rPr>
        <w:t>AN</w:t>
      </w:r>
      <w:r w:rsidR="00306DA4" w:rsidRPr="00F86B4C">
        <w:rPr>
          <w:rFonts w:eastAsiaTheme="minorEastAsia"/>
          <w:sz w:val="28"/>
          <w:szCs w:val="28"/>
        </w:rPr>
        <w:t>-Controller erweitert.</w:t>
      </w:r>
      <w:r w:rsidR="00D933AA" w:rsidRPr="00F86B4C">
        <w:rPr>
          <w:rFonts w:eastAsiaTheme="minorEastAsia"/>
          <w:sz w:val="28"/>
          <w:szCs w:val="28"/>
        </w:rPr>
        <w:t xml:space="preserve"> </w:t>
      </w:r>
      <w:r w:rsidR="0046133B" w:rsidRPr="00F86B4C">
        <w:rPr>
          <w:rFonts w:eastAsiaTheme="minorEastAsia"/>
          <w:sz w:val="28"/>
          <w:szCs w:val="28"/>
        </w:rPr>
        <w:t xml:space="preserve">Als CAN-Controller kommt hierbei der MCP2515-I/ST zum Einsatz. Dieser bietet die selbe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F86B4C">
        <w:rPr>
          <w:rFonts w:eastAsiaTheme="minorEastAsia"/>
          <w:sz w:val="28"/>
          <w:szCs w:val="28"/>
        </w:rPr>
        <w:t>SPI-Kommunikation</w:t>
      </w:r>
      <w:r w:rsidR="0046133B" w:rsidRPr="00F86B4C">
        <w:rPr>
          <w:rFonts w:eastAsiaTheme="minorEastAsia"/>
          <w:sz w:val="28"/>
          <w:szCs w:val="28"/>
        </w:rPr>
        <w:t xml:space="preserve"> findet dabei über die Pins </w:t>
      </w:r>
      <w:r w:rsidR="00C907C9" w:rsidRPr="00F86B4C">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F86B4C">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F86B4C">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F86B4C">
        <w:rPr>
          <w:rFonts w:eastAsiaTheme="minorEastAsia"/>
          <w:noProof/>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sidRPr="00F86B4C">
        <w:rPr>
          <w:rFonts w:eastAsiaTheme="minorEastAsia"/>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sidRPr="00F86B4C">
        <w:rPr>
          <w:rFonts w:eastAsiaTheme="minorEastAsia"/>
          <w:sz w:val="28"/>
          <w:szCs w:val="28"/>
        </w:rPr>
        <w:t>Sicherstellung</w:t>
      </w:r>
      <w:r w:rsidR="00A42514" w:rsidRPr="00F86B4C">
        <w:rPr>
          <w:rFonts w:eastAsiaTheme="minorEastAsia"/>
          <w:sz w:val="28"/>
          <w:szCs w:val="28"/>
        </w:rPr>
        <w:t xml:space="preserve"> der Spannungsversorgung hinzugefügt. </w:t>
      </w:r>
      <w:r w:rsidR="0075409E" w:rsidRPr="00F86B4C">
        <w:rPr>
          <w:rFonts w:eastAsiaTheme="minorEastAsia"/>
          <w:sz w:val="28"/>
          <w:szCs w:val="28"/>
        </w:rPr>
        <w:t xml:space="preserve">Der Reset-Pin wird mit einem Pull-Up Widerstand auf High gezogen, sodass er bei jedem Neustart automatisch aktiviert und bei Shutdown resettet wird. </w:t>
      </w:r>
      <w:r w:rsidR="0075409E" w:rsidRPr="00F86B4C">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F86B4C">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F86B4C">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F86B4C">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F86B4C" w:rsidRDefault="00952F7A" w:rsidP="00476A6C">
      <w:pPr>
        <w:rPr>
          <w:rFonts w:eastAsiaTheme="minorEastAsia"/>
          <w:sz w:val="28"/>
          <w:szCs w:val="28"/>
        </w:rPr>
      </w:pPr>
    </w:p>
    <w:p w14:paraId="32143E58" w14:textId="0131C896" w:rsidR="00952F7A" w:rsidRPr="00F86B4C" w:rsidRDefault="00952F7A" w:rsidP="00476A6C">
      <w:pPr>
        <w:rPr>
          <w:rFonts w:eastAsiaTheme="minorEastAsia"/>
          <w:sz w:val="32"/>
          <w:szCs w:val="32"/>
          <w:u w:val="single"/>
        </w:rPr>
      </w:pPr>
      <w:r w:rsidRPr="00F86B4C">
        <w:rPr>
          <w:rFonts w:eastAsiaTheme="minorEastAsia"/>
          <w:sz w:val="32"/>
          <w:szCs w:val="32"/>
          <w:u w:val="single"/>
        </w:rPr>
        <w:t>LED-Treiber</w:t>
      </w:r>
    </w:p>
    <w:p w14:paraId="7F91EB35" w14:textId="26410CD5" w:rsidR="000D1109" w:rsidRPr="00F86B4C" w:rsidRDefault="000D1109" w:rsidP="00476A6C">
      <w:pPr>
        <w:rPr>
          <w:rFonts w:eastAsiaTheme="minorEastAsia"/>
          <w:sz w:val="28"/>
          <w:szCs w:val="28"/>
        </w:rPr>
      </w:pPr>
      <w:r w:rsidRPr="00F86B4C">
        <w:rPr>
          <w:rFonts w:eastAsiaTheme="minorEastAsia"/>
          <w:noProof/>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F86B4C">
        <w:rPr>
          <w:rFonts w:eastAsiaTheme="minorEastAsia"/>
          <w:sz w:val="28"/>
          <w:szCs w:val="28"/>
        </w:rPr>
        <w:t xml:space="preserve">Da die Pins des Mikrocontrollers nicht genug Strom liefern und das LED-Modul einen Spannungspegel von 12 V benötigt, </w:t>
      </w:r>
      <w:r w:rsidRPr="00F86B4C">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sobald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F86B4C">
        <w:rPr>
          <w:rFonts w:eastAsiaTheme="minorEastAsia"/>
          <w:sz w:val="28"/>
          <w:szCs w:val="28"/>
        </w:rPr>
        <w:t xml:space="preserve"> gilt. Das ist der Fall, sobald der Pin am ESP32 das Gate auf 3.3V zieht. </w:t>
      </w:r>
    </w:p>
    <w:p w14:paraId="516020D4" w14:textId="69C978E7" w:rsidR="000D1109" w:rsidRPr="00F86B4C" w:rsidRDefault="000D1109" w:rsidP="00476A6C">
      <w:pPr>
        <w:rPr>
          <w:rFonts w:eastAsiaTheme="minorEastAsia"/>
          <w:sz w:val="32"/>
          <w:szCs w:val="32"/>
          <w:u w:val="single"/>
        </w:rPr>
      </w:pPr>
      <w:r w:rsidRPr="00F86B4C">
        <w:rPr>
          <w:rFonts w:eastAsiaTheme="minorEastAsia"/>
          <w:sz w:val="32"/>
          <w:szCs w:val="32"/>
          <w:u w:val="single"/>
        </w:rPr>
        <w:lastRenderedPageBreak/>
        <w:t>LED-Signal Auswertung</w:t>
      </w:r>
    </w:p>
    <w:p w14:paraId="7847FC9A" w14:textId="1C98F3CD" w:rsidR="00D52D4F" w:rsidRPr="00F86B4C" w:rsidRDefault="00D52D4F" w:rsidP="00476A6C">
      <w:pPr>
        <w:rPr>
          <w:rFonts w:eastAsiaTheme="minorEastAsia"/>
          <w:sz w:val="28"/>
          <w:szCs w:val="28"/>
        </w:rPr>
      </w:pPr>
      <w:r w:rsidRPr="00F86B4C">
        <w:rPr>
          <w:rFonts w:eastAsiaTheme="minorEastAsia"/>
          <w:noProof/>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F86B4C">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F86B4C">
        <w:rPr>
          <w:rFonts w:eastAsiaTheme="minorEastAsia"/>
          <w:sz w:val="28"/>
          <w:szCs w:val="28"/>
        </w:rPr>
        <w:t xml:space="preserve">Daraus ergeben sich </w:t>
      </w:r>
      <w:r w:rsidR="000E251B" w:rsidRPr="00F86B4C">
        <w:rPr>
          <w:rFonts w:eastAsiaTheme="minorEastAsia"/>
          <w:sz w:val="28"/>
          <w:szCs w:val="28"/>
        </w:rPr>
        <w:t xml:space="preserve">die </w:t>
      </w:r>
      <w:r w:rsidRPr="00F86B4C">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F86B4C"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F86B4C" w:rsidRDefault="003A7F1F" w:rsidP="00476A6C">
      <w:pPr>
        <w:rPr>
          <w:rFonts w:eastAsiaTheme="minorEastAsia"/>
          <w:sz w:val="28"/>
          <w:szCs w:val="28"/>
        </w:rPr>
      </w:pPr>
      <w:r w:rsidRPr="00F86B4C">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F86B4C">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F86B4C">
        <w:rPr>
          <w:rFonts w:eastAsiaTheme="minorEastAsia"/>
          <w:sz w:val="28"/>
          <w:szCs w:val="28"/>
        </w:rPr>
        <w:t>Durch die E-Reihe ergibt sich damit der nächste Wert als 27kΩ. Mit 27kΩ beträgt die maximale Spannung am ESP32-Pin</w:t>
      </w:r>
    </w:p>
    <w:p w14:paraId="26A514C4" w14:textId="5E98BDC2" w:rsidR="003A7F1F"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F86B4C" w:rsidRDefault="004A5481" w:rsidP="00476A6C">
      <w:pPr>
        <w:rPr>
          <w:rFonts w:eastAsiaTheme="minorEastAsia"/>
          <w:sz w:val="28"/>
          <w:szCs w:val="28"/>
        </w:rPr>
      </w:pPr>
      <w:r w:rsidRPr="00F86B4C">
        <w:rPr>
          <w:rFonts w:eastAsiaTheme="minorEastAsia"/>
          <w:sz w:val="28"/>
          <w:szCs w:val="28"/>
        </w:rPr>
        <w:t>Damit erkennt der ESP32 an seinem Pin 0V, wenn kein Signal gesendet wird und 3.24V als High Pegel.</w:t>
      </w:r>
      <w:r w:rsidRPr="00F86B4C">
        <w:rPr>
          <w:rFonts w:eastAsiaTheme="minorEastAsia"/>
          <w:sz w:val="28"/>
          <w:szCs w:val="28"/>
        </w:rPr>
        <w:br/>
        <w:t xml:space="preserve">Zum Schutz des Mikrocontrollers </w:t>
      </w:r>
      <w:r w:rsidR="000F39FA" w:rsidRPr="00F86B4C">
        <w:rPr>
          <w:rFonts w:eastAsiaTheme="minorEastAsia"/>
          <w:sz w:val="28"/>
          <w:szCs w:val="28"/>
        </w:rPr>
        <w:t>ist zusätzlich noch eine Zenerdiode zwischen den Pin und Ground platziert. Die Zenerdiode hat eine Durchbruchspannung bei 3.</w:t>
      </w:r>
      <w:r w:rsidR="00097BF5" w:rsidRPr="00F86B4C">
        <w:rPr>
          <w:rFonts w:eastAsiaTheme="minorEastAsia"/>
          <w:sz w:val="28"/>
          <w:szCs w:val="28"/>
        </w:rPr>
        <w:t>3</w:t>
      </w:r>
      <w:r w:rsidR="000F39FA" w:rsidRPr="00F86B4C">
        <w:rPr>
          <w:rFonts w:eastAsiaTheme="minorEastAsia"/>
          <w:sz w:val="28"/>
          <w:szCs w:val="28"/>
        </w:rPr>
        <w:t xml:space="preserve">V. Das bedeutet, sobald die Spannung am </w:t>
      </w:r>
      <w:r w:rsidR="000F39FA" w:rsidRPr="00F86B4C">
        <w:rPr>
          <w:rFonts w:eastAsiaTheme="minorEastAsia"/>
          <w:sz w:val="28"/>
          <w:szCs w:val="28"/>
        </w:rPr>
        <w:lastRenderedPageBreak/>
        <w:t>Mikrocontroller 3.</w:t>
      </w:r>
      <w:r w:rsidR="00097BF5" w:rsidRPr="00F86B4C">
        <w:rPr>
          <w:rFonts w:eastAsiaTheme="minorEastAsia"/>
          <w:sz w:val="28"/>
          <w:szCs w:val="28"/>
        </w:rPr>
        <w:t>3</w:t>
      </w:r>
      <w:r w:rsidR="000F39FA" w:rsidRPr="00F86B4C">
        <w:rPr>
          <w:rFonts w:eastAsiaTheme="minorEastAsia"/>
          <w:sz w:val="28"/>
          <w:szCs w:val="28"/>
        </w:rPr>
        <w:t xml:space="preserve">V überschreitet, wird die Diode leitend und </w:t>
      </w:r>
      <w:r w:rsidR="00097BF5" w:rsidRPr="00F86B4C">
        <w:rPr>
          <w:rFonts w:eastAsiaTheme="minorEastAsia"/>
          <w:sz w:val="28"/>
          <w:szCs w:val="28"/>
        </w:rPr>
        <w:t xml:space="preserve">hält den Pin bei 3.3V </w:t>
      </w:r>
      <w:r w:rsidR="000F39FA" w:rsidRPr="00F86B4C">
        <w:rPr>
          <w:rFonts w:eastAsiaTheme="minorEastAsia"/>
          <w:sz w:val="28"/>
          <w:szCs w:val="28"/>
        </w:rPr>
        <w:t>und schützt den Controller so vor Schäden durch Überspannung.</w:t>
      </w:r>
    </w:p>
    <w:p w14:paraId="596009F7" w14:textId="77777777" w:rsidR="00097BF5" w:rsidRPr="00F86B4C" w:rsidRDefault="00097BF5" w:rsidP="00476A6C">
      <w:pPr>
        <w:rPr>
          <w:rFonts w:eastAsiaTheme="minorEastAsia"/>
          <w:sz w:val="28"/>
          <w:szCs w:val="28"/>
        </w:rPr>
      </w:pPr>
    </w:p>
    <w:p w14:paraId="2CA15225" w14:textId="43BD18D5" w:rsidR="00097BF5" w:rsidRPr="00F86B4C" w:rsidRDefault="00097BF5" w:rsidP="00476A6C">
      <w:pPr>
        <w:rPr>
          <w:rFonts w:eastAsiaTheme="minorEastAsia"/>
          <w:sz w:val="32"/>
          <w:szCs w:val="32"/>
          <w:u w:val="single"/>
        </w:rPr>
      </w:pPr>
      <w:r w:rsidRPr="00F86B4C">
        <w:rPr>
          <w:rFonts w:eastAsiaTheme="minorEastAsia"/>
          <w:sz w:val="32"/>
          <w:szCs w:val="32"/>
          <w:u w:val="single"/>
        </w:rPr>
        <w:t>SPI-Flash</w:t>
      </w:r>
    </w:p>
    <w:p w14:paraId="4C6D9760" w14:textId="528BAC41" w:rsidR="008F71B4" w:rsidRPr="00F86B4C" w:rsidRDefault="008F71B4" w:rsidP="00476A6C">
      <w:pPr>
        <w:rPr>
          <w:rFonts w:eastAsiaTheme="minorEastAsia"/>
          <w:sz w:val="28"/>
          <w:szCs w:val="28"/>
        </w:rPr>
      </w:pPr>
      <w:r w:rsidRPr="00F86B4C">
        <w:rPr>
          <w:rFonts w:eastAsiaTheme="minorEastAsia"/>
          <w:sz w:val="28"/>
          <w:szCs w:val="28"/>
        </w:rPr>
        <w:t xml:space="preserve">Um die Funktionalität eines persistenten Speichers für Logdaten und Einstellungen zu erreichen, ist auf der Platine ein Flash Speicher vorgesehen. </w:t>
      </w:r>
      <w:r w:rsidR="00106022" w:rsidRPr="00F86B4C">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F86B4C">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F86B4C" w:rsidRDefault="008F71B4" w:rsidP="00476A6C">
      <w:pPr>
        <w:rPr>
          <w:rFonts w:eastAsiaTheme="minorEastAsia"/>
          <w:sz w:val="28"/>
          <w:szCs w:val="28"/>
        </w:rPr>
      </w:pPr>
      <w:r w:rsidRPr="00F86B4C">
        <w:rPr>
          <w:rFonts w:eastAsiaTheme="minorEastAsia"/>
          <w:noProof/>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5"/>
                    <a:stretch>
                      <a:fillRect/>
                    </a:stretch>
                  </pic:blipFill>
                  <pic:spPr>
                    <a:xfrm>
                      <a:off x="0" y="0"/>
                      <a:ext cx="5760720" cy="2059305"/>
                    </a:xfrm>
                    <a:prstGeom prst="rect">
                      <a:avLst/>
                    </a:prstGeom>
                  </pic:spPr>
                </pic:pic>
              </a:graphicData>
            </a:graphic>
          </wp:inline>
        </w:drawing>
      </w:r>
    </w:p>
    <w:p w14:paraId="0CB10E58" w14:textId="26FB9DD8" w:rsidR="00106022" w:rsidRPr="00F86B4C" w:rsidRDefault="00106022" w:rsidP="00392E10">
      <w:pPr>
        <w:rPr>
          <w:rFonts w:eastAsiaTheme="minorEastAsia"/>
          <w:sz w:val="28"/>
          <w:szCs w:val="28"/>
        </w:rPr>
      </w:pPr>
      <w:r w:rsidRPr="00F86B4C">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F86B4C">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F86B4C">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F86B4C">
        <w:rPr>
          <w:rFonts w:eastAsiaTheme="minorEastAsia"/>
          <w:sz w:val="28"/>
          <w:szCs w:val="28"/>
        </w:rPr>
        <w:t>Chip Select</w:t>
      </w:r>
      <w:r w:rsidR="00392E10" w:rsidRPr="00F86B4C">
        <w:rPr>
          <w:rFonts w:eastAsiaTheme="minorEastAsia"/>
          <w:sz w:val="28"/>
          <w:szCs w:val="28"/>
        </w:rPr>
        <w:t xml:space="preserve"> auf Low ist</w:t>
      </w:r>
      <w:r w:rsidR="002704AF" w:rsidRPr="00F86B4C">
        <w:rPr>
          <w:rFonts w:eastAsiaTheme="minorEastAsia"/>
          <w:sz w:val="28"/>
          <w:szCs w:val="28"/>
        </w:rPr>
        <w:t>, dass Gerät also gezielt angesprochen wird</w:t>
      </w:r>
      <w:r w:rsidR="00392E10" w:rsidRPr="00F86B4C">
        <w:rPr>
          <w:rFonts w:eastAsiaTheme="minorEastAsia"/>
          <w:sz w:val="28"/>
          <w:szCs w:val="28"/>
        </w:rPr>
        <w:t xml:space="preserve">, </w:t>
      </w:r>
      <w:r w:rsidR="002704AF" w:rsidRPr="00F86B4C">
        <w:rPr>
          <w:rFonts w:eastAsiaTheme="minorEastAsia"/>
          <w:sz w:val="28"/>
          <w:szCs w:val="28"/>
        </w:rPr>
        <w:t>wird der Data Out Pin deaktiviert</w:t>
      </w:r>
      <w:r w:rsidR="00392E10" w:rsidRPr="00F86B4C">
        <w:rPr>
          <w:rFonts w:eastAsiaTheme="minorEastAsia"/>
          <w:sz w:val="28"/>
          <w:szCs w:val="28"/>
        </w:rPr>
        <w:t xml:space="preserve"> und Signale an den DI- und CLK-Pins werden ignoriert</w:t>
      </w:r>
      <w:r w:rsidR="002704AF" w:rsidRPr="00F86B4C">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Pr="00F86B4C" w:rsidRDefault="002704AF" w:rsidP="00392E10">
      <w:pPr>
        <w:rPr>
          <w:rFonts w:eastAsiaTheme="minorEastAsia"/>
          <w:sz w:val="28"/>
          <w:szCs w:val="28"/>
        </w:rPr>
      </w:pPr>
    </w:p>
    <w:p w14:paraId="1BFB44CE" w14:textId="77777777" w:rsidR="00F04AB7" w:rsidRPr="00F86B4C" w:rsidRDefault="00F04AB7" w:rsidP="00F04AB7">
      <w:pPr>
        <w:rPr>
          <w:rFonts w:eastAsiaTheme="minorEastAsia"/>
          <w:sz w:val="32"/>
          <w:szCs w:val="32"/>
          <w:u w:val="single"/>
        </w:rPr>
      </w:pPr>
      <w:r w:rsidRPr="00F86B4C">
        <w:rPr>
          <w:rFonts w:eastAsiaTheme="minorEastAsia"/>
          <w:sz w:val="32"/>
          <w:szCs w:val="32"/>
          <w:u w:val="single"/>
        </w:rPr>
        <w:t>Power Supply</w:t>
      </w:r>
    </w:p>
    <w:p w14:paraId="24306CE5" w14:textId="54E4D060" w:rsidR="00C82728" w:rsidRPr="00F86B4C" w:rsidRDefault="00F04AB7" w:rsidP="00392E10">
      <w:pPr>
        <w:rPr>
          <w:rFonts w:eastAsiaTheme="minorEastAsia"/>
          <w:sz w:val="28"/>
          <w:szCs w:val="28"/>
        </w:rPr>
      </w:pPr>
      <w:r w:rsidRPr="00F86B4C">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sidRPr="00F86B4C">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sidRPr="00F86B4C">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sidRPr="00F86B4C">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sidRPr="00F86B4C">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rsidRPr="00F86B4C" w14:paraId="7DBD0546" w14:textId="77777777" w:rsidTr="00C82728">
        <w:tc>
          <w:tcPr>
            <w:tcW w:w="3012" w:type="dxa"/>
          </w:tcPr>
          <w:p w14:paraId="1FEC6887" w14:textId="3DB087B0" w:rsidR="00C82728" w:rsidRPr="00F86B4C" w:rsidRDefault="00C82728" w:rsidP="00392E10">
            <w:pPr>
              <w:rPr>
                <w:rFonts w:eastAsiaTheme="minorEastAsia"/>
                <w:b/>
                <w:bCs/>
                <w:sz w:val="28"/>
                <w:szCs w:val="28"/>
              </w:rPr>
            </w:pPr>
            <w:r w:rsidRPr="00F86B4C">
              <w:rPr>
                <w:rFonts w:eastAsiaTheme="minorEastAsia"/>
                <w:b/>
                <w:bCs/>
                <w:sz w:val="28"/>
                <w:szCs w:val="28"/>
              </w:rPr>
              <w:t>Bauteil</w:t>
            </w:r>
          </w:p>
        </w:tc>
        <w:tc>
          <w:tcPr>
            <w:tcW w:w="3034" w:type="dxa"/>
          </w:tcPr>
          <w:p w14:paraId="4B72C38E" w14:textId="121112C7" w:rsidR="00C82728" w:rsidRPr="00F86B4C" w:rsidRDefault="00C82728" w:rsidP="00392E10">
            <w:pPr>
              <w:rPr>
                <w:rFonts w:eastAsiaTheme="minorEastAsia"/>
                <w:b/>
                <w:bCs/>
                <w:sz w:val="28"/>
                <w:szCs w:val="28"/>
              </w:rPr>
            </w:pPr>
            <w:r w:rsidRPr="00F86B4C">
              <w:rPr>
                <w:rFonts w:eastAsiaTheme="minorEastAsia"/>
                <w:b/>
                <w:bCs/>
                <w:sz w:val="28"/>
                <w:szCs w:val="28"/>
              </w:rPr>
              <w:t xml:space="preserve">Versorgungsspannung </w:t>
            </w:r>
          </w:p>
        </w:tc>
        <w:tc>
          <w:tcPr>
            <w:tcW w:w="3016" w:type="dxa"/>
          </w:tcPr>
          <w:p w14:paraId="0CC5077D" w14:textId="340A2892" w:rsidR="00C82728" w:rsidRPr="00F86B4C" w:rsidRDefault="00C82728" w:rsidP="00392E10">
            <w:pPr>
              <w:rPr>
                <w:rFonts w:eastAsiaTheme="minorEastAsia"/>
                <w:b/>
                <w:bCs/>
                <w:sz w:val="28"/>
                <w:szCs w:val="28"/>
              </w:rPr>
            </w:pPr>
            <w:r w:rsidRPr="00F86B4C">
              <w:rPr>
                <w:rFonts w:eastAsiaTheme="minorEastAsia"/>
                <w:b/>
                <w:bCs/>
                <w:sz w:val="28"/>
                <w:szCs w:val="28"/>
              </w:rPr>
              <w:t>Stromverbrauch</w:t>
            </w:r>
          </w:p>
        </w:tc>
      </w:tr>
      <w:tr w:rsidR="00C82728" w:rsidRPr="00F86B4C" w14:paraId="12135A0B" w14:textId="77777777" w:rsidTr="00C82728">
        <w:tc>
          <w:tcPr>
            <w:tcW w:w="3012" w:type="dxa"/>
          </w:tcPr>
          <w:p w14:paraId="5780377A" w14:textId="225CA94F" w:rsidR="00C82728" w:rsidRPr="00F86B4C" w:rsidRDefault="00C82728" w:rsidP="00392E10">
            <w:pPr>
              <w:rPr>
                <w:rFonts w:eastAsiaTheme="minorEastAsia"/>
                <w:sz w:val="28"/>
                <w:szCs w:val="28"/>
              </w:rPr>
            </w:pPr>
            <w:r w:rsidRPr="00F86B4C">
              <w:rPr>
                <w:rFonts w:eastAsiaTheme="minorEastAsia"/>
                <w:sz w:val="28"/>
                <w:szCs w:val="28"/>
              </w:rPr>
              <w:t>CAN-Controller</w:t>
            </w:r>
          </w:p>
        </w:tc>
        <w:tc>
          <w:tcPr>
            <w:tcW w:w="3034" w:type="dxa"/>
          </w:tcPr>
          <w:p w14:paraId="6CDD36A2" w14:textId="4F5F7870"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7D85D398" w14:textId="59DEF0FF" w:rsidR="00C82728" w:rsidRPr="00F86B4C" w:rsidRDefault="00936EFA" w:rsidP="00371E81">
            <w:pPr>
              <w:jc w:val="center"/>
              <w:rPr>
                <w:rFonts w:eastAsiaTheme="minorEastAsia"/>
                <w:sz w:val="28"/>
                <w:szCs w:val="28"/>
              </w:rPr>
            </w:pPr>
            <w:r w:rsidRPr="00F86B4C">
              <w:rPr>
                <w:rFonts w:eastAsiaTheme="minorEastAsia"/>
                <w:sz w:val="28"/>
                <w:szCs w:val="28"/>
              </w:rPr>
              <w:t>10 mA</w:t>
            </w:r>
          </w:p>
        </w:tc>
      </w:tr>
      <w:tr w:rsidR="00C82728" w:rsidRPr="00F86B4C" w14:paraId="4F8664B4" w14:textId="77777777" w:rsidTr="00C82728">
        <w:tc>
          <w:tcPr>
            <w:tcW w:w="3012" w:type="dxa"/>
          </w:tcPr>
          <w:p w14:paraId="0B721A29" w14:textId="412FB0AC" w:rsidR="00C82728" w:rsidRPr="00F86B4C" w:rsidRDefault="00C82728" w:rsidP="00392E10">
            <w:pPr>
              <w:rPr>
                <w:rFonts w:eastAsiaTheme="minorEastAsia"/>
                <w:sz w:val="28"/>
                <w:szCs w:val="28"/>
              </w:rPr>
            </w:pPr>
            <w:r w:rsidRPr="00F86B4C">
              <w:rPr>
                <w:rFonts w:eastAsiaTheme="minorEastAsia"/>
                <w:sz w:val="28"/>
                <w:szCs w:val="28"/>
              </w:rPr>
              <w:t>Funkreceiver</w:t>
            </w:r>
          </w:p>
        </w:tc>
        <w:tc>
          <w:tcPr>
            <w:tcW w:w="3034" w:type="dxa"/>
          </w:tcPr>
          <w:p w14:paraId="33625948" w14:textId="6622E64A"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5F07F672" w14:textId="74E4E556" w:rsidR="00C82728" w:rsidRPr="00F86B4C" w:rsidRDefault="00C82728" w:rsidP="00371E81">
            <w:pPr>
              <w:jc w:val="center"/>
              <w:rPr>
                <w:rFonts w:eastAsiaTheme="minorEastAsia"/>
                <w:sz w:val="28"/>
                <w:szCs w:val="28"/>
              </w:rPr>
            </w:pPr>
            <w:r w:rsidRPr="00F86B4C">
              <w:rPr>
                <w:rFonts w:eastAsiaTheme="minorEastAsia"/>
                <w:sz w:val="28"/>
                <w:szCs w:val="28"/>
              </w:rPr>
              <w:t>18.2 mA</w:t>
            </w:r>
          </w:p>
        </w:tc>
      </w:tr>
      <w:tr w:rsidR="00C82728" w:rsidRPr="00F86B4C" w14:paraId="6F571283" w14:textId="77777777" w:rsidTr="00C82728">
        <w:tc>
          <w:tcPr>
            <w:tcW w:w="3012" w:type="dxa"/>
          </w:tcPr>
          <w:p w14:paraId="29834810" w14:textId="4AF1B832" w:rsidR="00C82728" w:rsidRPr="00F86B4C" w:rsidRDefault="00C82728" w:rsidP="00392E10">
            <w:pPr>
              <w:rPr>
                <w:rFonts w:eastAsiaTheme="minorEastAsia"/>
                <w:sz w:val="28"/>
                <w:szCs w:val="28"/>
              </w:rPr>
            </w:pPr>
            <w:r w:rsidRPr="00F86B4C">
              <w:rPr>
                <w:rFonts w:eastAsiaTheme="minorEastAsia"/>
                <w:sz w:val="28"/>
                <w:szCs w:val="28"/>
              </w:rPr>
              <w:t>GPIO Port Erweiterung</w:t>
            </w:r>
          </w:p>
        </w:tc>
        <w:tc>
          <w:tcPr>
            <w:tcW w:w="3034" w:type="dxa"/>
          </w:tcPr>
          <w:p w14:paraId="2C704EA1" w14:textId="08AD293F"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6B852E88" w14:textId="0B48FD85" w:rsidR="00C82728" w:rsidRPr="00F86B4C" w:rsidRDefault="00936EFA" w:rsidP="00371E81">
            <w:pPr>
              <w:jc w:val="center"/>
              <w:rPr>
                <w:rFonts w:eastAsiaTheme="minorEastAsia"/>
                <w:sz w:val="28"/>
                <w:szCs w:val="28"/>
              </w:rPr>
            </w:pPr>
            <w:r w:rsidRPr="00F86B4C">
              <w:rPr>
                <w:rFonts w:eastAsiaTheme="minorEastAsia"/>
                <w:sz w:val="28"/>
                <w:szCs w:val="28"/>
              </w:rPr>
              <w:t>125 mA</w:t>
            </w:r>
          </w:p>
        </w:tc>
      </w:tr>
      <w:tr w:rsidR="00C82728" w:rsidRPr="00F86B4C" w14:paraId="394C2D24" w14:textId="77777777" w:rsidTr="00C82728">
        <w:tc>
          <w:tcPr>
            <w:tcW w:w="3012" w:type="dxa"/>
          </w:tcPr>
          <w:p w14:paraId="69221FF5" w14:textId="416C53BB" w:rsidR="00C82728" w:rsidRPr="00F86B4C" w:rsidRDefault="00C82728" w:rsidP="00392E10">
            <w:pPr>
              <w:rPr>
                <w:rFonts w:eastAsiaTheme="minorEastAsia"/>
                <w:sz w:val="28"/>
                <w:szCs w:val="28"/>
              </w:rPr>
            </w:pPr>
            <w:r w:rsidRPr="00F86B4C">
              <w:rPr>
                <w:rFonts w:eastAsiaTheme="minorEastAsia"/>
                <w:sz w:val="28"/>
                <w:szCs w:val="28"/>
              </w:rPr>
              <w:t>Mikrocontroller</w:t>
            </w:r>
          </w:p>
        </w:tc>
        <w:tc>
          <w:tcPr>
            <w:tcW w:w="3034" w:type="dxa"/>
          </w:tcPr>
          <w:p w14:paraId="5D30F4F6" w14:textId="66283161"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3A325DFB" w14:textId="7826A959" w:rsidR="00C82728" w:rsidRPr="00F86B4C" w:rsidRDefault="00936EFA" w:rsidP="00371E81">
            <w:pPr>
              <w:jc w:val="center"/>
              <w:rPr>
                <w:rFonts w:eastAsiaTheme="minorEastAsia"/>
                <w:sz w:val="28"/>
                <w:szCs w:val="28"/>
              </w:rPr>
            </w:pPr>
            <w:r w:rsidRPr="00F86B4C">
              <w:rPr>
                <w:rFonts w:eastAsiaTheme="minorEastAsia"/>
                <w:sz w:val="28"/>
                <w:szCs w:val="28"/>
              </w:rPr>
              <w:t>250 mA</w:t>
            </w:r>
          </w:p>
        </w:tc>
      </w:tr>
      <w:tr w:rsidR="00C82728" w:rsidRPr="00F86B4C" w14:paraId="33C0D711" w14:textId="77777777" w:rsidTr="00C82728">
        <w:tc>
          <w:tcPr>
            <w:tcW w:w="3012" w:type="dxa"/>
          </w:tcPr>
          <w:p w14:paraId="1D927CB2" w14:textId="00F8FA11" w:rsidR="00C82728" w:rsidRPr="00F86B4C" w:rsidRDefault="00C82728" w:rsidP="00392E10">
            <w:pPr>
              <w:rPr>
                <w:rFonts w:eastAsiaTheme="minorEastAsia"/>
                <w:sz w:val="28"/>
                <w:szCs w:val="28"/>
              </w:rPr>
            </w:pPr>
            <w:r w:rsidRPr="00F86B4C">
              <w:rPr>
                <w:rFonts w:eastAsiaTheme="minorEastAsia"/>
                <w:sz w:val="28"/>
                <w:szCs w:val="28"/>
              </w:rPr>
              <w:t>USB to Serial Wandler</w:t>
            </w:r>
          </w:p>
        </w:tc>
        <w:tc>
          <w:tcPr>
            <w:tcW w:w="3034" w:type="dxa"/>
          </w:tcPr>
          <w:p w14:paraId="17C67728" w14:textId="6A9E21FC"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33D5FFBD" w14:textId="532EAF15" w:rsidR="00C82728" w:rsidRPr="00F86B4C" w:rsidRDefault="00936EFA" w:rsidP="00371E81">
            <w:pPr>
              <w:jc w:val="center"/>
              <w:rPr>
                <w:rFonts w:eastAsiaTheme="minorEastAsia"/>
                <w:sz w:val="28"/>
                <w:szCs w:val="28"/>
              </w:rPr>
            </w:pPr>
            <w:r w:rsidRPr="00F86B4C">
              <w:rPr>
                <w:rFonts w:eastAsiaTheme="minorEastAsia"/>
                <w:sz w:val="28"/>
                <w:szCs w:val="28"/>
              </w:rPr>
              <w:t>12 mA</w:t>
            </w:r>
          </w:p>
        </w:tc>
      </w:tr>
      <w:tr w:rsidR="00C82728" w:rsidRPr="00F86B4C" w14:paraId="25AFEC98" w14:textId="77777777" w:rsidTr="00C82728">
        <w:tc>
          <w:tcPr>
            <w:tcW w:w="3012" w:type="dxa"/>
          </w:tcPr>
          <w:p w14:paraId="1C118635" w14:textId="299B2B7E" w:rsidR="00C82728" w:rsidRPr="00F86B4C" w:rsidRDefault="00C82728" w:rsidP="00392E10">
            <w:pPr>
              <w:rPr>
                <w:rFonts w:eastAsiaTheme="minorEastAsia"/>
                <w:sz w:val="28"/>
                <w:szCs w:val="28"/>
              </w:rPr>
            </w:pPr>
            <w:r w:rsidRPr="00F86B4C">
              <w:rPr>
                <w:rFonts w:eastAsiaTheme="minorEastAsia"/>
                <w:sz w:val="28"/>
                <w:szCs w:val="28"/>
              </w:rPr>
              <w:t>Display</w:t>
            </w:r>
          </w:p>
        </w:tc>
        <w:tc>
          <w:tcPr>
            <w:tcW w:w="3034" w:type="dxa"/>
          </w:tcPr>
          <w:p w14:paraId="67565C65" w14:textId="40E05811"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772370EB" w14:textId="00830743" w:rsidR="00C82728" w:rsidRPr="00F86B4C" w:rsidRDefault="00936EFA" w:rsidP="00371E81">
            <w:pPr>
              <w:jc w:val="center"/>
              <w:rPr>
                <w:rFonts w:eastAsiaTheme="minorEastAsia"/>
                <w:sz w:val="28"/>
                <w:szCs w:val="28"/>
              </w:rPr>
            </w:pPr>
            <w:r w:rsidRPr="00F86B4C">
              <w:rPr>
                <w:rFonts w:eastAsiaTheme="minorEastAsia"/>
                <w:sz w:val="28"/>
                <w:szCs w:val="28"/>
              </w:rPr>
              <w:t>33 mA</w:t>
            </w:r>
          </w:p>
        </w:tc>
      </w:tr>
      <w:tr w:rsidR="00C82728" w:rsidRPr="00F86B4C" w14:paraId="1BFFCF78" w14:textId="77777777" w:rsidTr="00C82728">
        <w:tc>
          <w:tcPr>
            <w:tcW w:w="3012" w:type="dxa"/>
          </w:tcPr>
          <w:p w14:paraId="75E0579A" w14:textId="78D56D16" w:rsidR="00C82728" w:rsidRPr="00F86B4C" w:rsidRDefault="00C82728" w:rsidP="00392E10">
            <w:pPr>
              <w:rPr>
                <w:rFonts w:eastAsiaTheme="minorEastAsia"/>
                <w:sz w:val="28"/>
                <w:szCs w:val="28"/>
              </w:rPr>
            </w:pPr>
            <w:r w:rsidRPr="00F86B4C">
              <w:rPr>
                <w:rFonts w:eastAsiaTheme="minorEastAsia"/>
                <w:sz w:val="28"/>
                <w:szCs w:val="28"/>
              </w:rPr>
              <w:t>SPI-Flash</w:t>
            </w:r>
          </w:p>
        </w:tc>
        <w:tc>
          <w:tcPr>
            <w:tcW w:w="3034" w:type="dxa"/>
          </w:tcPr>
          <w:p w14:paraId="3A8DA03D" w14:textId="4025B6F9"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66491036" w14:textId="091D9BBE" w:rsidR="00C82728" w:rsidRPr="00F86B4C" w:rsidRDefault="00936EFA" w:rsidP="00371E81">
            <w:pPr>
              <w:jc w:val="center"/>
              <w:rPr>
                <w:rFonts w:eastAsiaTheme="minorEastAsia"/>
                <w:sz w:val="28"/>
                <w:szCs w:val="28"/>
              </w:rPr>
            </w:pPr>
            <w:r w:rsidRPr="00F86B4C">
              <w:rPr>
                <w:rFonts w:eastAsiaTheme="minorEastAsia"/>
                <w:sz w:val="28"/>
                <w:szCs w:val="28"/>
              </w:rPr>
              <w:t>40 mA</w:t>
            </w:r>
          </w:p>
        </w:tc>
      </w:tr>
      <w:tr w:rsidR="00936EFA" w:rsidRPr="00F86B4C" w14:paraId="33DF107C" w14:textId="77777777" w:rsidTr="00C82728">
        <w:tc>
          <w:tcPr>
            <w:tcW w:w="3012" w:type="dxa"/>
          </w:tcPr>
          <w:p w14:paraId="52789B5E" w14:textId="5393179A" w:rsidR="00936EFA" w:rsidRPr="00F86B4C" w:rsidRDefault="00936EFA" w:rsidP="00392E10">
            <w:pPr>
              <w:rPr>
                <w:rFonts w:eastAsiaTheme="minorEastAsia"/>
                <w:sz w:val="28"/>
                <w:szCs w:val="28"/>
              </w:rPr>
            </w:pPr>
            <w:r w:rsidRPr="00F86B4C">
              <w:rPr>
                <w:rFonts w:eastAsiaTheme="minorEastAsia"/>
                <w:sz w:val="28"/>
                <w:szCs w:val="28"/>
              </w:rPr>
              <w:t>RFID-Reader</w:t>
            </w:r>
          </w:p>
        </w:tc>
        <w:tc>
          <w:tcPr>
            <w:tcW w:w="3034" w:type="dxa"/>
          </w:tcPr>
          <w:p w14:paraId="77ED407C" w14:textId="4CFD4D48" w:rsidR="00936EFA" w:rsidRPr="00F86B4C" w:rsidRDefault="00936EFA" w:rsidP="00371E81">
            <w:pPr>
              <w:jc w:val="center"/>
              <w:rPr>
                <w:rFonts w:eastAsiaTheme="minorEastAsia"/>
                <w:sz w:val="28"/>
                <w:szCs w:val="28"/>
              </w:rPr>
            </w:pPr>
            <w:r w:rsidRPr="00F86B4C">
              <w:rPr>
                <w:rFonts w:eastAsiaTheme="minorEastAsia"/>
                <w:sz w:val="28"/>
                <w:szCs w:val="28"/>
              </w:rPr>
              <w:t>3.3V</w:t>
            </w:r>
          </w:p>
        </w:tc>
        <w:tc>
          <w:tcPr>
            <w:tcW w:w="3016" w:type="dxa"/>
          </w:tcPr>
          <w:p w14:paraId="63CFBEFE" w14:textId="058431E8" w:rsidR="00936EFA" w:rsidRPr="00F86B4C" w:rsidRDefault="00936EFA" w:rsidP="00371E81">
            <w:pPr>
              <w:jc w:val="center"/>
              <w:rPr>
                <w:rFonts w:eastAsiaTheme="minorEastAsia"/>
                <w:sz w:val="28"/>
                <w:szCs w:val="28"/>
              </w:rPr>
            </w:pPr>
            <w:r w:rsidRPr="00F86B4C">
              <w:rPr>
                <w:rFonts w:eastAsiaTheme="minorEastAsia"/>
                <w:sz w:val="28"/>
                <w:szCs w:val="28"/>
              </w:rPr>
              <w:t>26 mA</w:t>
            </w:r>
          </w:p>
        </w:tc>
      </w:tr>
      <w:tr w:rsidR="00936EFA" w:rsidRPr="00F86B4C" w14:paraId="33D5BB47" w14:textId="77777777" w:rsidTr="00C82728">
        <w:tc>
          <w:tcPr>
            <w:tcW w:w="3012" w:type="dxa"/>
          </w:tcPr>
          <w:p w14:paraId="12BA1D5C" w14:textId="192BC4E0" w:rsidR="00936EFA" w:rsidRPr="00F86B4C" w:rsidRDefault="00936EFA" w:rsidP="00392E10">
            <w:pPr>
              <w:rPr>
                <w:rFonts w:eastAsiaTheme="minorEastAsia"/>
                <w:b/>
                <w:bCs/>
                <w:sz w:val="28"/>
                <w:szCs w:val="28"/>
              </w:rPr>
            </w:pPr>
            <w:r w:rsidRPr="00F86B4C">
              <w:rPr>
                <w:rFonts w:eastAsiaTheme="minorEastAsia"/>
                <w:b/>
                <w:bCs/>
                <w:sz w:val="28"/>
                <w:szCs w:val="28"/>
              </w:rPr>
              <w:t>Gesamt</w:t>
            </w:r>
          </w:p>
        </w:tc>
        <w:tc>
          <w:tcPr>
            <w:tcW w:w="3034" w:type="dxa"/>
          </w:tcPr>
          <w:p w14:paraId="09050C32" w14:textId="77777777" w:rsidR="00936EFA" w:rsidRPr="00F86B4C" w:rsidRDefault="00936EFA" w:rsidP="00371E81">
            <w:pPr>
              <w:jc w:val="center"/>
              <w:rPr>
                <w:rFonts w:eastAsiaTheme="minorEastAsia"/>
                <w:b/>
                <w:bCs/>
                <w:sz w:val="28"/>
                <w:szCs w:val="28"/>
              </w:rPr>
            </w:pPr>
          </w:p>
        </w:tc>
        <w:tc>
          <w:tcPr>
            <w:tcW w:w="3016" w:type="dxa"/>
          </w:tcPr>
          <w:p w14:paraId="21B18F5E" w14:textId="259D02FF" w:rsidR="00936EFA" w:rsidRPr="00F86B4C" w:rsidRDefault="00936EFA" w:rsidP="00371E81">
            <w:pPr>
              <w:jc w:val="center"/>
              <w:rPr>
                <w:rFonts w:eastAsiaTheme="minorEastAsia"/>
                <w:b/>
                <w:bCs/>
                <w:sz w:val="28"/>
                <w:szCs w:val="28"/>
              </w:rPr>
            </w:pPr>
            <w:r w:rsidRPr="00F86B4C">
              <w:rPr>
                <w:rFonts w:eastAsiaTheme="minorEastAsia"/>
                <w:b/>
                <w:bCs/>
                <w:sz w:val="28"/>
                <w:szCs w:val="28"/>
              </w:rPr>
              <w:t>515 mA</w:t>
            </w:r>
          </w:p>
        </w:tc>
      </w:tr>
    </w:tbl>
    <w:p w14:paraId="1C2A408E" w14:textId="28673B52" w:rsidR="00F04AB7" w:rsidRPr="00F86B4C" w:rsidRDefault="00936EFA" w:rsidP="00392E10">
      <w:pPr>
        <w:rPr>
          <w:rFonts w:eastAsiaTheme="minorEastAsia"/>
          <w:sz w:val="28"/>
          <w:szCs w:val="28"/>
        </w:rPr>
      </w:pPr>
      <w:r w:rsidRPr="00F86B4C">
        <w:rPr>
          <w:rFonts w:eastAsiaTheme="minorEastAsia"/>
          <w:sz w:val="28"/>
          <w:szCs w:val="28"/>
        </w:rPr>
        <w:br/>
        <w:t xml:space="preserve">Alle Bauteile, welche mit 3.3V </w:t>
      </w:r>
      <w:r w:rsidR="00F114BC" w:rsidRPr="00F86B4C">
        <w:rPr>
          <w:rFonts w:eastAsiaTheme="minorEastAsia"/>
          <w:sz w:val="28"/>
          <w:szCs w:val="28"/>
        </w:rPr>
        <w:t>versorgt</w:t>
      </w:r>
      <w:r w:rsidRPr="00F86B4C">
        <w:rPr>
          <w:rFonts w:eastAsiaTheme="minorEastAsia"/>
          <w:sz w:val="28"/>
          <w:szCs w:val="28"/>
        </w:rPr>
        <w:t xml:space="preserve"> werden, benötigen im Worst Case 515 mA. </w:t>
      </w:r>
      <w:r w:rsidR="00F114BC" w:rsidRPr="00F86B4C">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Pr="00F86B4C" w:rsidRDefault="00F114BC" w:rsidP="00F114BC">
      <w:pPr>
        <w:pStyle w:val="Listenabsatz"/>
        <w:numPr>
          <w:ilvl w:val="0"/>
          <w:numId w:val="5"/>
        </w:numPr>
        <w:rPr>
          <w:rFonts w:eastAsiaTheme="minorEastAsia"/>
          <w:b/>
          <w:bCs/>
          <w:sz w:val="28"/>
          <w:szCs w:val="28"/>
        </w:rPr>
      </w:pPr>
      <w:r w:rsidRPr="00F86B4C">
        <w:rPr>
          <w:rFonts w:eastAsiaTheme="minorEastAsia"/>
          <w:b/>
          <w:bCs/>
          <w:sz w:val="28"/>
          <w:szCs w:val="28"/>
        </w:rPr>
        <w:t>Bauteil P7803-500:</w:t>
      </w:r>
    </w:p>
    <w:p w14:paraId="6C3F40B4" w14:textId="50AB043C" w:rsidR="00F114BC" w:rsidRPr="00F86B4C" w:rsidRDefault="00F114BC" w:rsidP="00F114BC">
      <w:pPr>
        <w:pStyle w:val="Listenabsatz"/>
        <w:rPr>
          <w:rFonts w:eastAsiaTheme="minorEastAsia"/>
          <w:sz w:val="28"/>
          <w:szCs w:val="28"/>
        </w:rPr>
      </w:pPr>
      <w:r w:rsidRPr="00F86B4C">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sidRPr="00F86B4C">
        <w:rPr>
          <w:rFonts w:eastAsiaTheme="minorEastAsia"/>
          <w:sz w:val="28"/>
          <w:szCs w:val="28"/>
        </w:rPr>
        <w:lastRenderedPageBreak/>
        <w:t>kann, was auf Dauer zur Zerstörung des Moduls oder der Schaltung führt.</w:t>
      </w:r>
    </w:p>
    <w:p w14:paraId="5FE41FEC" w14:textId="3389B3AB" w:rsidR="00F114BC" w:rsidRPr="00F86B4C" w:rsidRDefault="00F114BC" w:rsidP="00F114BC">
      <w:pPr>
        <w:pStyle w:val="Listenabsatz"/>
        <w:numPr>
          <w:ilvl w:val="0"/>
          <w:numId w:val="5"/>
        </w:numPr>
        <w:rPr>
          <w:rFonts w:eastAsiaTheme="minorEastAsia"/>
          <w:b/>
          <w:bCs/>
          <w:sz w:val="28"/>
          <w:szCs w:val="28"/>
        </w:rPr>
      </w:pPr>
      <w:r w:rsidRPr="00F86B4C">
        <w:rPr>
          <w:rFonts w:eastAsiaTheme="minorEastAsia"/>
          <w:b/>
          <w:bCs/>
          <w:sz w:val="28"/>
          <w:szCs w:val="28"/>
        </w:rPr>
        <w:t>Bauteil AN_SY8089A:</w:t>
      </w:r>
      <w:r w:rsidRPr="00F86B4C">
        <w:rPr>
          <w:rFonts w:eastAsiaTheme="minorEastAsia"/>
          <w:b/>
          <w:bCs/>
          <w:sz w:val="28"/>
          <w:szCs w:val="28"/>
        </w:rPr>
        <w:br/>
      </w:r>
      <w:r w:rsidRPr="00F86B4C">
        <w:rPr>
          <w:rFonts w:eastAsiaTheme="minorEastAsia"/>
          <w:sz w:val="28"/>
          <w:szCs w:val="28"/>
        </w:rPr>
        <w:t>bei dem Bauteil handelt es sich um einen</w:t>
      </w:r>
      <w:r w:rsidRPr="00F86B4C">
        <w:rPr>
          <w:rFonts w:eastAsiaTheme="minorEastAsia"/>
          <w:b/>
          <w:bCs/>
          <w:sz w:val="28"/>
          <w:szCs w:val="28"/>
        </w:rPr>
        <w:t xml:space="preserve"> </w:t>
      </w:r>
      <w:r w:rsidRPr="00F86B4C">
        <w:rPr>
          <w:rFonts w:eastAsiaTheme="minorEastAsia"/>
          <w:sz w:val="28"/>
          <w:szCs w:val="28"/>
        </w:rPr>
        <w:t>Spannungswandler</w:t>
      </w:r>
      <w:r w:rsidR="001B7BA7" w:rsidRPr="00F86B4C">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sidRPr="00F86B4C">
        <w:rPr>
          <w:rFonts w:eastAsiaTheme="minorEastAsia"/>
          <w:sz w:val="28"/>
          <w:szCs w:val="28"/>
        </w:rPr>
        <w:t>Kaskadierung</w:t>
      </w:r>
      <w:r w:rsidR="001B7BA7" w:rsidRPr="00F86B4C">
        <w:rPr>
          <w:rFonts w:eastAsiaTheme="minorEastAsia"/>
          <w:sz w:val="28"/>
          <w:szCs w:val="28"/>
        </w:rPr>
        <w:t xml:space="preserve"> von 48-&gt;5V und von 5V -&gt; 3.3V </w:t>
      </w:r>
      <w:r w:rsidR="00371E81" w:rsidRPr="00F86B4C">
        <w:rPr>
          <w:rFonts w:eastAsiaTheme="minorEastAsia"/>
          <w:sz w:val="28"/>
          <w:szCs w:val="28"/>
        </w:rPr>
        <w:t>bedingten</w:t>
      </w:r>
      <w:r w:rsidR="001B7BA7" w:rsidRPr="00F86B4C">
        <w:rPr>
          <w:rFonts w:eastAsiaTheme="minorEastAsia"/>
          <w:sz w:val="28"/>
          <w:szCs w:val="28"/>
        </w:rPr>
        <w:t xml:space="preserve"> höheren Leistungs</w:t>
      </w:r>
      <w:r w:rsidR="00371E81" w:rsidRPr="00F86B4C">
        <w:rPr>
          <w:rFonts w:eastAsiaTheme="minorEastAsia"/>
          <w:sz w:val="28"/>
          <w:szCs w:val="28"/>
        </w:rPr>
        <w:t>verluste</w:t>
      </w:r>
      <w:r w:rsidR="001B7BA7" w:rsidRPr="00F86B4C">
        <w:rPr>
          <w:rFonts w:eastAsiaTheme="minorEastAsia"/>
          <w:sz w:val="28"/>
          <w:szCs w:val="28"/>
        </w:rPr>
        <w:t xml:space="preserve"> und Wärme</w:t>
      </w:r>
      <w:r w:rsidR="00371E81" w:rsidRPr="00F86B4C">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F86B4C"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rsidRPr="00F86B4C" w14:paraId="22AB674D" w14:textId="77777777" w:rsidTr="00371E81">
        <w:tc>
          <w:tcPr>
            <w:tcW w:w="3191" w:type="dxa"/>
          </w:tcPr>
          <w:p w14:paraId="210C7E93" w14:textId="3598F61B" w:rsidR="00371E81" w:rsidRPr="00F86B4C" w:rsidRDefault="00371E81" w:rsidP="00371E81">
            <w:pPr>
              <w:rPr>
                <w:rFonts w:eastAsiaTheme="minorEastAsia"/>
                <w:sz w:val="28"/>
                <w:szCs w:val="28"/>
              </w:rPr>
            </w:pPr>
            <w:r w:rsidRPr="00F86B4C">
              <w:rPr>
                <w:rFonts w:eastAsiaTheme="minorEastAsia"/>
                <w:b/>
                <w:bCs/>
                <w:sz w:val="28"/>
                <w:szCs w:val="28"/>
              </w:rPr>
              <w:t>Bauteil</w:t>
            </w:r>
          </w:p>
        </w:tc>
        <w:tc>
          <w:tcPr>
            <w:tcW w:w="3034" w:type="dxa"/>
          </w:tcPr>
          <w:p w14:paraId="7760A2AB" w14:textId="48263077" w:rsidR="00371E81" w:rsidRPr="00F86B4C" w:rsidRDefault="00371E81" w:rsidP="00371E81">
            <w:pPr>
              <w:rPr>
                <w:rFonts w:eastAsiaTheme="minorEastAsia"/>
                <w:sz w:val="28"/>
                <w:szCs w:val="28"/>
              </w:rPr>
            </w:pPr>
            <w:r w:rsidRPr="00F86B4C">
              <w:rPr>
                <w:rFonts w:eastAsiaTheme="minorEastAsia"/>
                <w:b/>
                <w:bCs/>
                <w:sz w:val="28"/>
                <w:szCs w:val="28"/>
              </w:rPr>
              <w:t xml:space="preserve">Versorgungsspannung </w:t>
            </w:r>
          </w:p>
        </w:tc>
        <w:tc>
          <w:tcPr>
            <w:tcW w:w="2837" w:type="dxa"/>
          </w:tcPr>
          <w:p w14:paraId="514D6F15" w14:textId="7C1E2A15" w:rsidR="00371E81" w:rsidRPr="00F86B4C" w:rsidRDefault="00371E81" w:rsidP="00371E81">
            <w:pPr>
              <w:rPr>
                <w:rFonts w:eastAsiaTheme="minorEastAsia"/>
                <w:sz w:val="28"/>
                <w:szCs w:val="28"/>
              </w:rPr>
            </w:pPr>
            <w:r w:rsidRPr="00F86B4C">
              <w:rPr>
                <w:rFonts w:eastAsiaTheme="minorEastAsia"/>
                <w:b/>
                <w:bCs/>
                <w:sz w:val="28"/>
                <w:szCs w:val="28"/>
              </w:rPr>
              <w:t>Stromverbrauch</w:t>
            </w:r>
          </w:p>
        </w:tc>
      </w:tr>
      <w:tr w:rsidR="00371E81" w:rsidRPr="00F86B4C" w14:paraId="5A0ACB3F" w14:textId="77777777" w:rsidTr="00371E81">
        <w:tc>
          <w:tcPr>
            <w:tcW w:w="3191" w:type="dxa"/>
          </w:tcPr>
          <w:p w14:paraId="24A6B351" w14:textId="41C7DB09" w:rsidR="00371E81" w:rsidRPr="00F86B4C" w:rsidRDefault="00371E81" w:rsidP="00371E81">
            <w:pPr>
              <w:rPr>
                <w:rFonts w:eastAsiaTheme="minorEastAsia"/>
                <w:sz w:val="28"/>
                <w:szCs w:val="28"/>
              </w:rPr>
            </w:pPr>
            <w:r w:rsidRPr="00F86B4C">
              <w:rPr>
                <w:rFonts w:eastAsiaTheme="minorEastAsia"/>
                <w:sz w:val="28"/>
                <w:szCs w:val="28"/>
              </w:rPr>
              <w:t>CAN-Transceiver 1</w:t>
            </w:r>
          </w:p>
        </w:tc>
        <w:tc>
          <w:tcPr>
            <w:tcW w:w="3034" w:type="dxa"/>
          </w:tcPr>
          <w:p w14:paraId="2A39E2B3" w14:textId="566AE42E"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09BAB051" w14:textId="27AAA6B0" w:rsidR="00371E81" w:rsidRPr="00F86B4C" w:rsidRDefault="00371E81" w:rsidP="00371E81">
            <w:pPr>
              <w:jc w:val="center"/>
              <w:rPr>
                <w:rFonts w:eastAsiaTheme="minorEastAsia"/>
                <w:sz w:val="28"/>
                <w:szCs w:val="28"/>
              </w:rPr>
            </w:pPr>
            <w:r w:rsidRPr="00F86B4C">
              <w:rPr>
                <w:rFonts w:eastAsiaTheme="minorEastAsia"/>
                <w:sz w:val="28"/>
                <w:szCs w:val="28"/>
              </w:rPr>
              <w:t>50mA</w:t>
            </w:r>
          </w:p>
        </w:tc>
      </w:tr>
      <w:tr w:rsidR="00371E81" w:rsidRPr="00F86B4C" w14:paraId="4D4C7FBE" w14:textId="77777777" w:rsidTr="00371E81">
        <w:tc>
          <w:tcPr>
            <w:tcW w:w="3191" w:type="dxa"/>
          </w:tcPr>
          <w:p w14:paraId="2BB30B19" w14:textId="36CDA32F" w:rsidR="00371E81" w:rsidRPr="00F86B4C" w:rsidRDefault="00371E81" w:rsidP="00371E81">
            <w:pPr>
              <w:rPr>
                <w:rFonts w:eastAsiaTheme="minorEastAsia"/>
                <w:sz w:val="28"/>
                <w:szCs w:val="28"/>
              </w:rPr>
            </w:pPr>
            <w:r w:rsidRPr="00F86B4C">
              <w:rPr>
                <w:rFonts w:eastAsiaTheme="minorEastAsia"/>
                <w:sz w:val="28"/>
                <w:szCs w:val="28"/>
              </w:rPr>
              <w:t>CAN-Transceiver 2</w:t>
            </w:r>
          </w:p>
        </w:tc>
        <w:tc>
          <w:tcPr>
            <w:tcW w:w="3034" w:type="dxa"/>
          </w:tcPr>
          <w:p w14:paraId="0EBD8F4F" w14:textId="43F60C87"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192F7948" w14:textId="58C97F89" w:rsidR="00371E81" w:rsidRPr="00F86B4C" w:rsidRDefault="00371E81" w:rsidP="00371E81">
            <w:pPr>
              <w:jc w:val="center"/>
              <w:rPr>
                <w:rFonts w:eastAsiaTheme="minorEastAsia"/>
                <w:sz w:val="28"/>
                <w:szCs w:val="28"/>
              </w:rPr>
            </w:pPr>
            <w:r w:rsidRPr="00F86B4C">
              <w:rPr>
                <w:rFonts w:eastAsiaTheme="minorEastAsia"/>
                <w:sz w:val="28"/>
                <w:szCs w:val="28"/>
              </w:rPr>
              <w:t>50mA</w:t>
            </w:r>
          </w:p>
        </w:tc>
      </w:tr>
      <w:tr w:rsidR="00371E81" w:rsidRPr="00F86B4C" w14:paraId="6378A9AA" w14:textId="77777777" w:rsidTr="00371E81">
        <w:tc>
          <w:tcPr>
            <w:tcW w:w="3191" w:type="dxa"/>
          </w:tcPr>
          <w:p w14:paraId="0957F11C" w14:textId="799164FA" w:rsidR="00371E81" w:rsidRPr="00F86B4C" w:rsidRDefault="00371E81" w:rsidP="00371E81">
            <w:pPr>
              <w:rPr>
                <w:rFonts w:eastAsiaTheme="minorEastAsia"/>
                <w:sz w:val="28"/>
                <w:szCs w:val="28"/>
              </w:rPr>
            </w:pPr>
            <w:r w:rsidRPr="00F86B4C">
              <w:rPr>
                <w:rFonts w:eastAsiaTheme="minorEastAsia"/>
                <w:sz w:val="28"/>
                <w:szCs w:val="28"/>
              </w:rPr>
              <w:t>3.3V Spannungswandler</w:t>
            </w:r>
          </w:p>
        </w:tc>
        <w:tc>
          <w:tcPr>
            <w:tcW w:w="3034" w:type="dxa"/>
          </w:tcPr>
          <w:p w14:paraId="0DC977D2" w14:textId="55226C30"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0506730F" w14:textId="786BD061" w:rsidR="00371E81" w:rsidRPr="00F86B4C" w:rsidRDefault="00371E81" w:rsidP="00371E81">
            <w:pPr>
              <w:jc w:val="center"/>
              <w:rPr>
                <w:rFonts w:eastAsiaTheme="minorEastAsia"/>
                <w:sz w:val="28"/>
                <w:szCs w:val="28"/>
              </w:rPr>
            </w:pPr>
            <w:r w:rsidRPr="00F86B4C">
              <w:rPr>
                <w:rFonts w:eastAsiaTheme="minorEastAsia"/>
                <w:sz w:val="28"/>
                <w:szCs w:val="28"/>
              </w:rPr>
              <w:t>3</w:t>
            </w:r>
            <w:r w:rsidR="005035B8" w:rsidRPr="00F86B4C">
              <w:rPr>
                <w:rFonts w:eastAsiaTheme="minorEastAsia"/>
                <w:sz w:val="28"/>
                <w:szCs w:val="28"/>
              </w:rPr>
              <w:t>65</w:t>
            </w:r>
            <w:r w:rsidRPr="00F86B4C">
              <w:rPr>
                <w:rFonts w:eastAsiaTheme="minorEastAsia"/>
                <w:sz w:val="28"/>
                <w:szCs w:val="28"/>
              </w:rPr>
              <w:t>mA</w:t>
            </w:r>
          </w:p>
        </w:tc>
      </w:tr>
      <w:tr w:rsidR="00371E81" w:rsidRPr="00F86B4C" w14:paraId="23331477" w14:textId="77777777" w:rsidTr="00371E81">
        <w:tc>
          <w:tcPr>
            <w:tcW w:w="3191" w:type="dxa"/>
          </w:tcPr>
          <w:p w14:paraId="3B958EC0" w14:textId="4A155567" w:rsidR="00371E81" w:rsidRPr="00F86B4C" w:rsidRDefault="00371E81" w:rsidP="00371E81">
            <w:pPr>
              <w:rPr>
                <w:rFonts w:eastAsiaTheme="minorEastAsia"/>
                <w:b/>
                <w:bCs/>
                <w:sz w:val="28"/>
                <w:szCs w:val="28"/>
              </w:rPr>
            </w:pPr>
            <w:r w:rsidRPr="00F86B4C">
              <w:rPr>
                <w:rFonts w:eastAsiaTheme="minorEastAsia"/>
                <w:b/>
                <w:bCs/>
                <w:sz w:val="28"/>
                <w:szCs w:val="28"/>
              </w:rPr>
              <w:t>Gesamt</w:t>
            </w:r>
          </w:p>
        </w:tc>
        <w:tc>
          <w:tcPr>
            <w:tcW w:w="3034" w:type="dxa"/>
          </w:tcPr>
          <w:p w14:paraId="73923224" w14:textId="77777777" w:rsidR="00371E81" w:rsidRPr="00F86B4C" w:rsidRDefault="00371E81" w:rsidP="00371E81">
            <w:pPr>
              <w:jc w:val="center"/>
              <w:rPr>
                <w:rFonts w:eastAsiaTheme="minorEastAsia"/>
                <w:b/>
                <w:bCs/>
                <w:sz w:val="28"/>
                <w:szCs w:val="28"/>
              </w:rPr>
            </w:pPr>
          </w:p>
        </w:tc>
        <w:tc>
          <w:tcPr>
            <w:tcW w:w="2837" w:type="dxa"/>
          </w:tcPr>
          <w:p w14:paraId="4A9A797A" w14:textId="42981362" w:rsidR="00371E81" w:rsidRPr="00F86B4C" w:rsidRDefault="00371E81" w:rsidP="00371E81">
            <w:pPr>
              <w:jc w:val="center"/>
              <w:rPr>
                <w:rFonts w:eastAsiaTheme="minorEastAsia"/>
                <w:b/>
                <w:bCs/>
                <w:sz w:val="28"/>
                <w:szCs w:val="28"/>
              </w:rPr>
            </w:pPr>
            <w:r w:rsidRPr="00F86B4C">
              <w:rPr>
                <w:rFonts w:eastAsiaTheme="minorEastAsia"/>
                <w:b/>
                <w:bCs/>
                <w:sz w:val="28"/>
                <w:szCs w:val="28"/>
              </w:rPr>
              <w:t>4</w:t>
            </w:r>
            <w:r w:rsidR="00C74C5E" w:rsidRPr="00F86B4C">
              <w:rPr>
                <w:rFonts w:eastAsiaTheme="minorEastAsia"/>
                <w:b/>
                <w:bCs/>
                <w:sz w:val="28"/>
                <w:szCs w:val="28"/>
              </w:rPr>
              <w:t>65</w:t>
            </w:r>
            <w:r w:rsidRPr="00F86B4C">
              <w:rPr>
                <w:rFonts w:eastAsiaTheme="minorEastAsia"/>
                <w:b/>
                <w:bCs/>
                <w:sz w:val="28"/>
                <w:szCs w:val="28"/>
              </w:rPr>
              <w:t>mA</w:t>
            </w:r>
          </w:p>
        </w:tc>
      </w:tr>
    </w:tbl>
    <w:p w14:paraId="005C8C8D" w14:textId="5AD7FE51" w:rsidR="00936EFA" w:rsidRPr="00F86B4C" w:rsidRDefault="00371E81" w:rsidP="00392E10">
      <w:pPr>
        <w:rPr>
          <w:rFonts w:eastAsiaTheme="minorEastAsia"/>
          <w:sz w:val="28"/>
          <w:szCs w:val="28"/>
        </w:rPr>
      </w:pPr>
      <w:r w:rsidRPr="00F86B4C">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sidRPr="00F86B4C">
        <w:rPr>
          <w:rFonts w:eastAsiaTheme="minorEastAsia"/>
          <w:sz w:val="28"/>
          <w:szCs w:val="28"/>
        </w:rPr>
        <w:t>Der Wirkungsgrad η ist dem Datenblatt bei einem Laststrom von 515mA entnommen. Damit ergibt sich ein maximaler Eingangsstrom von 365 mA für den maximalen Stromverbrauch aller 3.3V</w:t>
      </w:r>
      <w:r w:rsidR="00BD55DF" w:rsidRPr="00F86B4C">
        <w:rPr>
          <w:rFonts w:eastAsiaTheme="minorEastAsia"/>
          <w:sz w:val="28"/>
          <w:szCs w:val="28"/>
        </w:rPr>
        <w:t xml:space="preserve">. </w:t>
      </w:r>
      <w:r w:rsidR="00BD55DF" w:rsidRPr="00F86B4C">
        <w:rPr>
          <w:rFonts w:eastAsiaTheme="minorEastAsia"/>
          <w:sz w:val="28"/>
          <w:szCs w:val="28"/>
        </w:rPr>
        <w:br/>
        <w:t xml:space="preserve">Auch für die Spannungserzeugung des 5V Signals gibt es wieder unterschiedliche Bauteile, welche zur Auswahl stehen. </w:t>
      </w:r>
    </w:p>
    <w:p w14:paraId="787B8F57" w14:textId="44B57BCC" w:rsidR="00BD55DF" w:rsidRPr="00F86B4C" w:rsidRDefault="000C11F6" w:rsidP="00BD55DF">
      <w:pPr>
        <w:pStyle w:val="Listenabsatz"/>
        <w:numPr>
          <w:ilvl w:val="0"/>
          <w:numId w:val="6"/>
        </w:numPr>
        <w:rPr>
          <w:rFonts w:eastAsiaTheme="minorEastAsia"/>
          <w:b/>
          <w:bCs/>
          <w:sz w:val="28"/>
          <w:szCs w:val="28"/>
        </w:rPr>
      </w:pPr>
      <w:r w:rsidRPr="00F86B4C">
        <w:rPr>
          <w:rFonts w:eastAsiaTheme="minorEastAsia"/>
          <w:b/>
          <w:bCs/>
          <w:sz w:val="28"/>
          <w:szCs w:val="28"/>
        </w:rPr>
        <w:t>N780</w:t>
      </w:r>
      <w:r w:rsidR="006C4FF8" w:rsidRPr="00F86B4C">
        <w:rPr>
          <w:rFonts w:eastAsiaTheme="minorEastAsia"/>
          <w:b/>
          <w:bCs/>
          <w:sz w:val="28"/>
          <w:szCs w:val="28"/>
        </w:rPr>
        <w:t>5</w:t>
      </w:r>
      <w:r w:rsidRPr="00F86B4C">
        <w:rPr>
          <w:rFonts w:eastAsiaTheme="minorEastAsia"/>
          <w:b/>
          <w:bCs/>
          <w:sz w:val="28"/>
          <w:szCs w:val="28"/>
        </w:rPr>
        <w:t>-</w:t>
      </w:r>
      <w:r w:rsidR="006C4FF8" w:rsidRPr="00F86B4C">
        <w:rPr>
          <w:rFonts w:eastAsiaTheme="minorEastAsia"/>
          <w:b/>
          <w:bCs/>
          <w:sz w:val="28"/>
          <w:szCs w:val="28"/>
        </w:rPr>
        <w:t>500</w:t>
      </w:r>
    </w:p>
    <w:p w14:paraId="3F2043D9" w14:textId="392D56D6" w:rsidR="006C4FF8" w:rsidRPr="00F86B4C" w:rsidRDefault="006C4FF8" w:rsidP="006C4FF8">
      <w:pPr>
        <w:pStyle w:val="Listenabsatz"/>
        <w:rPr>
          <w:rFonts w:eastAsiaTheme="minorEastAsia"/>
          <w:sz w:val="28"/>
          <w:szCs w:val="28"/>
        </w:rPr>
      </w:pPr>
      <w:r w:rsidRPr="00F86B4C">
        <w:rPr>
          <w:rFonts w:eastAsiaTheme="minorEastAsia"/>
          <w:sz w:val="28"/>
          <w:szCs w:val="28"/>
        </w:rPr>
        <w:t xml:space="preserve">Bei diesem Bauteil handelt es sich um einen DCDC, welcher aus 12V ein 5V Signal erzeugt. Die Verwendung dieses Bauteils würde </w:t>
      </w:r>
      <w:r w:rsidRPr="00F86B4C">
        <w:rPr>
          <w:rFonts w:eastAsiaTheme="minorEastAsia"/>
          <w:sz w:val="28"/>
          <w:szCs w:val="28"/>
        </w:rPr>
        <w:lastRenderedPageBreak/>
        <w:t xml:space="preserve">bedeuten, </w:t>
      </w:r>
      <w:proofErr w:type="spellStart"/>
      <w:r w:rsidRPr="00F86B4C">
        <w:rPr>
          <w:rFonts w:eastAsiaTheme="minorEastAsia"/>
          <w:sz w:val="28"/>
          <w:szCs w:val="28"/>
        </w:rPr>
        <w:t>das</w:t>
      </w:r>
      <w:proofErr w:type="spellEnd"/>
      <w:r w:rsidRPr="00F86B4C">
        <w:rPr>
          <w:rFonts w:eastAsiaTheme="minorEastAsia"/>
          <w:sz w:val="28"/>
          <w:szCs w:val="28"/>
        </w:rPr>
        <w:t xml:space="preserve">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F86B4C" w:rsidRDefault="008F6E66" w:rsidP="00BD55DF">
      <w:pPr>
        <w:pStyle w:val="Listenabsatz"/>
        <w:numPr>
          <w:ilvl w:val="0"/>
          <w:numId w:val="6"/>
        </w:numPr>
        <w:rPr>
          <w:rFonts w:eastAsiaTheme="minorEastAsia"/>
          <w:b/>
          <w:bCs/>
          <w:sz w:val="28"/>
          <w:szCs w:val="28"/>
        </w:rPr>
      </w:pPr>
      <w:r w:rsidRPr="00F86B4C">
        <w:rPr>
          <w:rFonts w:eastAsiaTheme="minorEastAsia"/>
          <w:b/>
          <w:bCs/>
          <w:sz w:val="28"/>
          <w:szCs w:val="28"/>
        </w:rPr>
        <w:t>P7805-500</w:t>
      </w:r>
      <w:r w:rsidR="006C4FF8" w:rsidRPr="00F86B4C">
        <w:rPr>
          <w:rFonts w:eastAsiaTheme="minorEastAsia"/>
          <w:b/>
          <w:bCs/>
          <w:sz w:val="28"/>
          <w:szCs w:val="28"/>
        </w:rPr>
        <w:br/>
      </w:r>
      <w:r w:rsidR="006C4FF8" w:rsidRPr="00F86B4C">
        <w:rPr>
          <w:rFonts w:eastAsiaTheme="minorEastAsia"/>
          <w:sz w:val="28"/>
          <w:szCs w:val="28"/>
        </w:rPr>
        <w:t>Dieses Bauteil erzeugt die 5V direkt aus dem 48V Eingangssignal. Dadurch wird die Kaskadierung aufgebrochen. Zudem ist der Ausgangsstrom mit 500mA ausreichend für die Versorgung aller Bauteile mit 5V Spannungspegel. Die Wahl fällt daher auf dieses Bauteil.</w:t>
      </w:r>
    </w:p>
    <w:p w14:paraId="6A529593" w14:textId="77777777" w:rsidR="006C4FF8" w:rsidRPr="00F86B4C"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rsidRPr="00F86B4C" w14:paraId="1FFA432F" w14:textId="77777777" w:rsidTr="006C4FF8">
        <w:tc>
          <w:tcPr>
            <w:tcW w:w="2842" w:type="dxa"/>
          </w:tcPr>
          <w:p w14:paraId="5E2F51AB" w14:textId="792C5ABD" w:rsidR="006C4FF8" w:rsidRPr="00F86B4C" w:rsidRDefault="006C4FF8" w:rsidP="006C4FF8">
            <w:pPr>
              <w:rPr>
                <w:rFonts w:eastAsiaTheme="minorEastAsia"/>
                <w:b/>
                <w:bCs/>
                <w:sz w:val="28"/>
                <w:szCs w:val="28"/>
              </w:rPr>
            </w:pPr>
            <w:r w:rsidRPr="00F86B4C">
              <w:rPr>
                <w:rFonts w:eastAsiaTheme="minorEastAsia"/>
                <w:b/>
                <w:bCs/>
                <w:sz w:val="28"/>
                <w:szCs w:val="28"/>
              </w:rPr>
              <w:t>Bauteil</w:t>
            </w:r>
          </w:p>
        </w:tc>
        <w:tc>
          <w:tcPr>
            <w:tcW w:w="3034" w:type="dxa"/>
          </w:tcPr>
          <w:p w14:paraId="585CE8E8" w14:textId="7A04E12D" w:rsidR="006C4FF8" w:rsidRPr="00F86B4C" w:rsidRDefault="006C4FF8" w:rsidP="006C4FF8">
            <w:pPr>
              <w:rPr>
                <w:rFonts w:eastAsiaTheme="minorEastAsia"/>
                <w:b/>
                <w:bCs/>
                <w:sz w:val="28"/>
                <w:szCs w:val="28"/>
              </w:rPr>
            </w:pPr>
            <w:r w:rsidRPr="00F86B4C">
              <w:rPr>
                <w:rFonts w:eastAsiaTheme="minorEastAsia"/>
                <w:b/>
                <w:bCs/>
                <w:sz w:val="28"/>
                <w:szCs w:val="28"/>
              </w:rPr>
              <w:t xml:space="preserve">Versorgungsspannung </w:t>
            </w:r>
          </w:p>
        </w:tc>
        <w:tc>
          <w:tcPr>
            <w:tcW w:w="2826" w:type="dxa"/>
          </w:tcPr>
          <w:p w14:paraId="7F5FF9AC" w14:textId="283F7F86" w:rsidR="006C4FF8" w:rsidRPr="00F86B4C" w:rsidRDefault="006C4FF8" w:rsidP="006C4FF8">
            <w:pPr>
              <w:rPr>
                <w:rFonts w:eastAsiaTheme="minorEastAsia"/>
                <w:b/>
                <w:bCs/>
                <w:sz w:val="28"/>
                <w:szCs w:val="28"/>
              </w:rPr>
            </w:pPr>
            <w:r w:rsidRPr="00F86B4C">
              <w:rPr>
                <w:rFonts w:eastAsiaTheme="minorEastAsia"/>
                <w:b/>
                <w:bCs/>
                <w:sz w:val="28"/>
                <w:szCs w:val="28"/>
              </w:rPr>
              <w:t>Stromverbrauch</w:t>
            </w:r>
          </w:p>
        </w:tc>
      </w:tr>
      <w:tr w:rsidR="006C4FF8" w:rsidRPr="00F86B4C" w14:paraId="51C34A7D" w14:textId="77777777" w:rsidTr="006C4FF8">
        <w:tc>
          <w:tcPr>
            <w:tcW w:w="2842" w:type="dxa"/>
          </w:tcPr>
          <w:p w14:paraId="5EF013C0" w14:textId="6FD26C9D" w:rsidR="006C4FF8" w:rsidRPr="00F86B4C" w:rsidRDefault="006C4FF8" w:rsidP="006C4FF8">
            <w:pPr>
              <w:rPr>
                <w:rFonts w:eastAsiaTheme="minorEastAsia"/>
                <w:sz w:val="28"/>
                <w:szCs w:val="28"/>
              </w:rPr>
            </w:pPr>
            <w:r w:rsidRPr="00F86B4C">
              <w:rPr>
                <w:rFonts w:eastAsiaTheme="minorEastAsia"/>
                <w:sz w:val="28"/>
                <w:szCs w:val="28"/>
              </w:rPr>
              <w:t>RFID-Reader</w:t>
            </w:r>
          </w:p>
        </w:tc>
        <w:tc>
          <w:tcPr>
            <w:tcW w:w="3034" w:type="dxa"/>
          </w:tcPr>
          <w:p w14:paraId="3B329700" w14:textId="57F46819" w:rsidR="006C4FF8" w:rsidRPr="00F86B4C" w:rsidRDefault="006C4FF8" w:rsidP="006C4FF8">
            <w:pPr>
              <w:jc w:val="center"/>
              <w:rPr>
                <w:rFonts w:eastAsiaTheme="minorEastAsia"/>
                <w:sz w:val="28"/>
                <w:szCs w:val="28"/>
              </w:rPr>
            </w:pPr>
            <w:r w:rsidRPr="00F86B4C">
              <w:rPr>
                <w:rFonts w:eastAsiaTheme="minorEastAsia"/>
                <w:sz w:val="28"/>
                <w:szCs w:val="28"/>
              </w:rPr>
              <w:t>12V</w:t>
            </w:r>
          </w:p>
        </w:tc>
        <w:tc>
          <w:tcPr>
            <w:tcW w:w="2826" w:type="dxa"/>
          </w:tcPr>
          <w:p w14:paraId="1ED7A435" w14:textId="30866B5E" w:rsidR="006C4FF8" w:rsidRPr="00F86B4C" w:rsidRDefault="006C4FF8" w:rsidP="006C4FF8">
            <w:pPr>
              <w:jc w:val="center"/>
              <w:rPr>
                <w:rFonts w:eastAsiaTheme="minorEastAsia"/>
                <w:sz w:val="28"/>
                <w:szCs w:val="28"/>
              </w:rPr>
            </w:pPr>
            <w:r w:rsidRPr="00F86B4C">
              <w:rPr>
                <w:rFonts w:eastAsiaTheme="minorEastAsia"/>
                <w:sz w:val="28"/>
                <w:szCs w:val="28"/>
              </w:rPr>
              <w:t>120 mA</w:t>
            </w:r>
          </w:p>
        </w:tc>
      </w:tr>
      <w:tr w:rsidR="006C4FF8" w:rsidRPr="00F86B4C" w14:paraId="0C503ED2" w14:textId="77777777" w:rsidTr="006C4FF8">
        <w:tc>
          <w:tcPr>
            <w:tcW w:w="2842" w:type="dxa"/>
          </w:tcPr>
          <w:p w14:paraId="4C0D70F4" w14:textId="652E6146" w:rsidR="006C4FF8" w:rsidRPr="00F86B4C" w:rsidRDefault="006C4FF8" w:rsidP="006C4FF8">
            <w:pPr>
              <w:rPr>
                <w:rFonts w:eastAsiaTheme="minorEastAsia"/>
                <w:sz w:val="28"/>
                <w:szCs w:val="28"/>
              </w:rPr>
            </w:pPr>
            <w:r w:rsidRPr="00F86B4C">
              <w:rPr>
                <w:rFonts w:eastAsiaTheme="minorEastAsia"/>
                <w:sz w:val="28"/>
                <w:szCs w:val="28"/>
              </w:rPr>
              <w:t>Status-LED</w:t>
            </w:r>
          </w:p>
        </w:tc>
        <w:tc>
          <w:tcPr>
            <w:tcW w:w="3034" w:type="dxa"/>
          </w:tcPr>
          <w:p w14:paraId="3AB32EC9" w14:textId="04DA57C2" w:rsidR="006C4FF8" w:rsidRPr="00F86B4C" w:rsidRDefault="006C4FF8" w:rsidP="006C4FF8">
            <w:pPr>
              <w:jc w:val="center"/>
              <w:rPr>
                <w:rFonts w:eastAsiaTheme="minorEastAsia"/>
                <w:sz w:val="28"/>
                <w:szCs w:val="28"/>
              </w:rPr>
            </w:pPr>
            <w:r w:rsidRPr="00F86B4C">
              <w:rPr>
                <w:rFonts w:eastAsiaTheme="minorEastAsia"/>
                <w:sz w:val="28"/>
                <w:szCs w:val="28"/>
              </w:rPr>
              <w:t>12V</w:t>
            </w:r>
          </w:p>
        </w:tc>
        <w:tc>
          <w:tcPr>
            <w:tcW w:w="2826" w:type="dxa"/>
          </w:tcPr>
          <w:p w14:paraId="0716AF50" w14:textId="20106885" w:rsidR="006C4FF8" w:rsidRPr="00F86B4C" w:rsidRDefault="006C4FF8" w:rsidP="006C4FF8">
            <w:pPr>
              <w:jc w:val="center"/>
              <w:rPr>
                <w:rFonts w:eastAsiaTheme="minorEastAsia"/>
                <w:sz w:val="28"/>
                <w:szCs w:val="28"/>
              </w:rPr>
            </w:pPr>
            <w:r w:rsidRPr="00F86B4C">
              <w:rPr>
                <w:rFonts w:eastAsiaTheme="minorEastAsia"/>
                <w:sz w:val="28"/>
                <w:szCs w:val="28"/>
              </w:rPr>
              <w:t>100 mA</w:t>
            </w:r>
          </w:p>
        </w:tc>
      </w:tr>
      <w:tr w:rsidR="006C4FF8" w:rsidRPr="00F86B4C" w14:paraId="13C2B3AC" w14:textId="77777777" w:rsidTr="006C4FF8">
        <w:tc>
          <w:tcPr>
            <w:tcW w:w="2842" w:type="dxa"/>
          </w:tcPr>
          <w:p w14:paraId="0BCB801B" w14:textId="065624C1" w:rsidR="006C4FF8" w:rsidRPr="00F86B4C" w:rsidRDefault="006C4FF8" w:rsidP="006C4FF8">
            <w:pPr>
              <w:rPr>
                <w:rFonts w:eastAsiaTheme="minorEastAsia"/>
                <w:b/>
                <w:bCs/>
                <w:sz w:val="28"/>
                <w:szCs w:val="28"/>
              </w:rPr>
            </w:pPr>
            <w:r w:rsidRPr="00F86B4C">
              <w:rPr>
                <w:rFonts w:eastAsiaTheme="minorEastAsia"/>
                <w:b/>
                <w:bCs/>
                <w:sz w:val="28"/>
                <w:szCs w:val="28"/>
              </w:rPr>
              <w:t>Gesamt</w:t>
            </w:r>
          </w:p>
        </w:tc>
        <w:tc>
          <w:tcPr>
            <w:tcW w:w="3034" w:type="dxa"/>
          </w:tcPr>
          <w:p w14:paraId="18FE376B" w14:textId="77777777" w:rsidR="006C4FF8" w:rsidRPr="00F86B4C" w:rsidRDefault="006C4FF8" w:rsidP="006C4FF8">
            <w:pPr>
              <w:jc w:val="center"/>
              <w:rPr>
                <w:rFonts w:eastAsiaTheme="minorEastAsia"/>
                <w:b/>
                <w:bCs/>
                <w:sz w:val="28"/>
                <w:szCs w:val="28"/>
              </w:rPr>
            </w:pPr>
          </w:p>
        </w:tc>
        <w:tc>
          <w:tcPr>
            <w:tcW w:w="2826" w:type="dxa"/>
          </w:tcPr>
          <w:p w14:paraId="6BA0D2C5" w14:textId="36EC3DEC" w:rsidR="006C4FF8" w:rsidRPr="00F86B4C" w:rsidRDefault="006C4FF8" w:rsidP="006C4FF8">
            <w:pPr>
              <w:jc w:val="center"/>
              <w:rPr>
                <w:rFonts w:eastAsiaTheme="minorEastAsia"/>
                <w:b/>
                <w:bCs/>
                <w:sz w:val="28"/>
                <w:szCs w:val="28"/>
              </w:rPr>
            </w:pPr>
            <w:r w:rsidRPr="00F86B4C">
              <w:rPr>
                <w:rFonts w:eastAsiaTheme="minorEastAsia"/>
                <w:b/>
                <w:bCs/>
                <w:sz w:val="28"/>
                <w:szCs w:val="28"/>
              </w:rPr>
              <w:t>220 mA</w:t>
            </w:r>
          </w:p>
        </w:tc>
      </w:tr>
    </w:tbl>
    <w:p w14:paraId="16ED0E04" w14:textId="77777777" w:rsidR="006C4FF8" w:rsidRPr="00F86B4C" w:rsidRDefault="006C4FF8" w:rsidP="00476A6C">
      <w:pPr>
        <w:rPr>
          <w:rFonts w:eastAsiaTheme="minorEastAsia"/>
          <w:sz w:val="28"/>
          <w:szCs w:val="28"/>
        </w:rPr>
      </w:pPr>
    </w:p>
    <w:p w14:paraId="7346B725" w14:textId="7DAD1DAD" w:rsidR="00AF5D04" w:rsidRPr="00F86B4C" w:rsidRDefault="006C4FF8" w:rsidP="00476A6C">
      <w:pPr>
        <w:rPr>
          <w:rFonts w:eastAsiaTheme="minorEastAsia"/>
          <w:sz w:val="28"/>
          <w:szCs w:val="28"/>
        </w:rPr>
      </w:pPr>
      <w:r w:rsidRPr="00F86B4C">
        <w:rPr>
          <w:rFonts w:eastAsiaTheme="minorEastAsia"/>
          <w:sz w:val="28"/>
          <w:szCs w:val="28"/>
        </w:rPr>
        <w:t xml:space="preserve">Alle Bauteile, die mit 5V versorgt werden, benötigen im Worst Case 470 mA. </w:t>
      </w:r>
      <w:r w:rsidR="00AF5D04" w:rsidRPr="00F86B4C">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sidRPr="00F86B4C">
        <w:rPr>
          <w:rFonts w:eastAsiaTheme="minorEastAsia"/>
          <w:sz w:val="28"/>
          <w:szCs w:val="28"/>
        </w:rPr>
        <w:t xml:space="preserve"> Damit ist die Stromstärke deutlich ausreichend, um alle Bauteile zu versorgen, welche mit der 12V Spannungsversorgung gespeist werden.</w:t>
      </w:r>
      <w:r w:rsidR="008347D3" w:rsidRPr="00F86B4C">
        <w:rPr>
          <w:rFonts w:eastAsiaTheme="minorEastAsia"/>
          <w:sz w:val="28"/>
          <w:szCs w:val="28"/>
        </w:rPr>
        <w:t xml:space="preserve"> </w:t>
      </w:r>
      <w:r w:rsidRPr="00F86B4C">
        <w:rPr>
          <w:rFonts w:eastAsiaTheme="minorEastAsia"/>
          <w:sz w:val="28"/>
          <w:szCs w:val="28"/>
        </w:rPr>
        <w:t>Hier kann man Zusätzlich noch erkennen, warum die Wahl für den 5</w:t>
      </w:r>
      <w:r w:rsidR="00AF5D04" w:rsidRPr="00F86B4C">
        <w:rPr>
          <w:rFonts w:eastAsiaTheme="minorEastAsia"/>
          <w:sz w:val="28"/>
          <w:szCs w:val="28"/>
        </w:rPr>
        <w:t>V</w:t>
      </w:r>
      <w:r w:rsidRPr="00F86B4C">
        <w:rPr>
          <w:rFonts w:eastAsiaTheme="minorEastAsia"/>
          <w:sz w:val="28"/>
          <w:szCs w:val="28"/>
        </w:rPr>
        <w:t xml:space="preserve"> DCDC auf das Bauteil fällt, welches direkt </w:t>
      </w:r>
      <w:r w:rsidR="00AF5D04" w:rsidRPr="00F86B4C">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F86B4C"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F86B4C" w:rsidRDefault="00AF5D04" w:rsidP="00476A6C">
      <w:pPr>
        <w:rPr>
          <w:rFonts w:eastAsiaTheme="minorEastAsia"/>
          <w:sz w:val="28"/>
          <w:szCs w:val="28"/>
        </w:rPr>
      </w:pPr>
      <w:r w:rsidRPr="00F86B4C">
        <w:rPr>
          <w:rFonts w:eastAsiaTheme="minorEastAsia"/>
          <w:sz w:val="28"/>
          <w:szCs w:val="28"/>
        </w:rPr>
        <w:t>Das würde den Ausgangsstrom des DCDC um 80 mA überschreiten.</w:t>
      </w:r>
      <w:r w:rsidR="00952AB3" w:rsidRPr="00F86B4C">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sidRPr="00F86B4C">
        <w:rPr>
          <w:rFonts w:eastAsiaTheme="minorEastAsia"/>
          <w:sz w:val="28"/>
          <w:szCs w:val="28"/>
        </w:rPr>
        <w:t xml:space="preserve">Für den Eingang wird ebenfalls eine Sicherung vorgesehen, zur Auslegung dieser Sicherung muss jedoch der Eingangstrom </w:t>
      </w:r>
      <w:r w:rsidR="000B34D1" w:rsidRPr="00F86B4C">
        <w:rPr>
          <w:rFonts w:eastAsiaTheme="minorEastAsia"/>
          <w:sz w:val="28"/>
          <w:szCs w:val="28"/>
        </w:rPr>
        <w:lastRenderedPageBreak/>
        <w:t xml:space="preserve">bekannt sein. Dieser setzt sich </w:t>
      </w:r>
      <w:r w:rsidR="008D0423" w:rsidRPr="00F86B4C">
        <w:rPr>
          <w:rFonts w:eastAsiaTheme="minorEastAsia"/>
          <w:sz w:val="28"/>
          <w:szCs w:val="28"/>
        </w:rPr>
        <w:t>zusammen</w:t>
      </w:r>
      <w:r w:rsidR="000B34D1" w:rsidRPr="00F86B4C">
        <w:rPr>
          <w:rFonts w:eastAsiaTheme="minorEastAsia"/>
          <w:sz w:val="28"/>
          <w:szCs w:val="28"/>
        </w:rPr>
        <w:t xml:space="preserve"> aus dem Eingangsstrom der beiden DCDC-bauteile für 12V und 5V.</w:t>
      </w:r>
      <w:r w:rsidR="000B34D1"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F86B4C" w:rsidRDefault="00BA4B94" w:rsidP="00476A6C">
      <w:pPr>
        <w:rPr>
          <w:rFonts w:eastAsiaTheme="minorEastAsia"/>
          <w:sz w:val="28"/>
          <w:szCs w:val="28"/>
        </w:rPr>
      </w:pPr>
      <w:r w:rsidRPr="00F86B4C">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Pr="00F86B4C" w:rsidRDefault="00BA4B94" w:rsidP="00476A6C">
      <w:pPr>
        <w:rPr>
          <w:rFonts w:eastAsiaTheme="minorEastAsia"/>
          <w:sz w:val="28"/>
          <w:szCs w:val="28"/>
        </w:rPr>
      </w:pPr>
      <w:r w:rsidRPr="00F86B4C">
        <w:rPr>
          <w:rFonts w:eastAsiaTheme="minorEastAsia"/>
          <w:noProof/>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6"/>
                    <a:stretch>
                      <a:fillRect/>
                    </a:stretch>
                  </pic:blipFill>
                  <pic:spPr>
                    <a:xfrm>
                      <a:off x="0" y="0"/>
                      <a:ext cx="5760720" cy="2061210"/>
                    </a:xfrm>
                    <a:prstGeom prst="rect">
                      <a:avLst/>
                    </a:prstGeom>
                  </pic:spPr>
                </pic:pic>
              </a:graphicData>
            </a:graphic>
          </wp:inline>
        </w:drawing>
      </w:r>
    </w:p>
    <w:p w14:paraId="30C6EC89" w14:textId="62E7C9E4" w:rsidR="00BA4B94" w:rsidRPr="00F86B4C" w:rsidRDefault="00BA4B94" w:rsidP="00476A6C">
      <w:pPr>
        <w:rPr>
          <w:rFonts w:eastAsiaTheme="minorEastAsia"/>
          <w:sz w:val="28"/>
          <w:szCs w:val="28"/>
        </w:rPr>
      </w:pPr>
      <w:r w:rsidRPr="00F86B4C">
        <w:rPr>
          <w:rFonts w:eastAsiaTheme="minorEastAsia"/>
          <w:sz w:val="28"/>
          <w:szCs w:val="28"/>
        </w:rPr>
        <w:t xml:space="preserve">Zusätzlich wird als Schutzbauteil noch eine </w:t>
      </w:r>
      <w:r w:rsidR="0001161E" w:rsidRPr="00F86B4C">
        <w:rPr>
          <w:rFonts w:eastAsiaTheme="minorEastAsia"/>
          <w:sz w:val="28"/>
          <w:szCs w:val="28"/>
        </w:rPr>
        <w:t>Schottky Diode</w:t>
      </w:r>
      <w:r w:rsidRPr="00F86B4C">
        <w:rPr>
          <w:rFonts w:eastAsiaTheme="minorEastAsia"/>
          <w:sz w:val="28"/>
          <w:szCs w:val="28"/>
        </w:rPr>
        <w:t xml:space="preserve"> hinzugefügt. Diese hat die</w:t>
      </w:r>
      <w:r w:rsidR="0001161E" w:rsidRPr="00F86B4C">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5F679C3" w:rsidR="00DA59F4" w:rsidRPr="00F86B4C" w:rsidRDefault="00DA59F4" w:rsidP="00476A6C">
      <w:pPr>
        <w:rPr>
          <w:rFonts w:eastAsiaTheme="minorEastAsia"/>
          <w:sz w:val="32"/>
          <w:szCs w:val="32"/>
        </w:rPr>
      </w:pPr>
      <w:r w:rsidRPr="00F86B4C">
        <w:rPr>
          <w:rFonts w:eastAsiaTheme="minorEastAsia"/>
          <w:sz w:val="28"/>
          <w:szCs w:val="28"/>
        </w:rPr>
        <w:lastRenderedPageBreak/>
        <w:t xml:space="preserve">Gemäß der verwendeten e-12 Widerstandsreihe ist der nächstmögliche Wert 1.8kΩ. </w:t>
      </w:r>
      <w:r w:rsidRPr="00F86B4C">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F86B4C">
        <w:t xml:space="preserve"> </w:t>
      </w:r>
      <w:r w:rsidRPr="00F86B4C">
        <w:rPr>
          <w:noProof/>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7"/>
                    <a:stretch>
                      <a:fillRect/>
                    </a:stretch>
                  </pic:blipFill>
                  <pic:spPr>
                    <a:xfrm>
                      <a:off x="0" y="0"/>
                      <a:ext cx="5760720" cy="2399030"/>
                    </a:xfrm>
                    <a:prstGeom prst="rect">
                      <a:avLst/>
                    </a:prstGeom>
                  </pic:spPr>
                </pic:pic>
              </a:graphicData>
            </a:graphic>
          </wp:inline>
        </w:drawing>
      </w:r>
      <w:r w:rsidRPr="00F86B4C">
        <w:br/>
      </w:r>
      <w:r w:rsidRPr="00F86B4C">
        <w:rPr>
          <w:sz w:val="28"/>
          <w:szCs w:val="28"/>
        </w:rPr>
        <w:t xml:space="preserve">Auch die Parameter der Sicherung bleiben </w:t>
      </w:r>
      <w:proofErr w:type="spellStart"/>
      <w:r w:rsidRPr="00F86B4C">
        <w:rPr>
          <w:sz w:val="28"/>
          <w:szCs w:val="28"/>
        </w:rPr>
        <w:t>die selben</w:t>
      </w:r>
      <w:proofErr w:type="spellEnd"/>
      <w:r w:rsidRPr="00F86B4C">
        <w:rPr>
          <w:sz w:val="28"/>
          <w:szCs w:val="28"/>
        </w:rPr>
        <w:t xml:space="preserve">, nur das dieses </w:t>
      </w:r>
      <w:proofErr w:type="spellStart"/>
      <w:r w:rsidRPr="00F86B4C">
        <w:rPr>
          <w:sz w:val="28"/>
          <w:szCs w:val="28"/>
        </w:rPr>
        <w:t>bauteil</w:t>
      </w:r>
      <w:proofErr w:type="spellEnd"/>
      <w:r w:rsidRPr="00F86B4C">
        <w:rPr>
          <w:sz w:val="28"/>
          <w:szCs w:val="28"/>
        </w:rPr>
        <w:t xml:space="preserve"> für den Einsatz bis 6V zugelassen ist, </w:t>
      </w:r>
      <w:proofErr w:type="spellStart"/>
      <w:r w:rsidRPr="00F86B4C">
        <w:rPr>
          <w:sz w:val="28"/>
          <w:szCs w:val="28"/>
        </w:rPr>
        <w:t>wärend</w:t>
      </w:r>
      <w:proofErr w:type="spellEnd"/>
      <w:r w:rsidRPr="00F86B4C">
        <w:rPr>
          <w:sz w:val="28"/>
          <w:szCs w:val="28"/>
        </w:rPr>
        <w:t xml:space="preserve"> die vorherige Sicherung im Spannungsausgang bis 13.6V eingesetzt werden durfte. Die Ströme, bei welchen die Sicherung auslöst, bleiben identisch. Zusätzlich ändert sich der Wert des Vorwiderstands der LED.</w:t>
      </w:r>
      <w:r w:rsidRPr="00F86B4C">
        <w:rPr>
          <w:rFonts w:eastAsiaTheme="minorEastAsia"/>
          <w:sz w:val="32"/>
          <w:szCs w:val="32"/>
        </w:rPr>
        <w:t xml:space="preserve"> </w:t>
      </w:r>
    </w:p>
    <w:p w14:paraId="32F2E854" w14:textId="5FB05BBA" w:rsidR="00DA59F4" w:rsidRPr="00F86B4C"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F86B4C">
        <w:rPr>
          <w:rFonts w:eastAsiaTheme="minorEastAsia"/>
          <w:sz w:val="28"/>
          <w:szCs w:val="28"/>
        </w:rPr>
        <w:t xml:space="preserve">Als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sidRPr="00F86B4C">
        <w:rPr>
          <w:rFonts w:eastAsiaTheme="minorEastAsia"/>
          <w:sz w:val="28"/>
          <w:szCs w:val="28"/>
        </w:rPr>
        <w:t>Fall, dass</w:t>
      </w:r>
      <w:r w:rsidR="00AD01DE" w:rsidRPr="00F86B4C">
        <w:rPr>
          <w:rFonts w:eastAsiaTheme="minorEastAsia"/>
          <w:sz w:val="28"/>
          <w:szCs w:val="28"/>
        </w:rPr>
        <w:t xml:space="preserve"> 5V Signal. Dieses wird auch mit dem EN-Pin verbunden. Dieser aktiviert das Bauteil. Die </w:t>
      </w:r>
      <w:r w:rsidR="003F02CE" w:rsidRPr="00F86B4C">
        <w:rPr>
          <w:rFonts w:eastAsiaTheme="minorEastAsia"/>
          <w:sz w:val="28"/>
          <w:szCs w:val="28"/>
        </w:rPr>
        <w:t>Festlegung</w:t>
      </w:r>
      <w:r w:rsidR="00AD01DE" w:rsidRPr="00F86B4C">
        <w:rPr>
          <w:rFonts w:eastAsiaTheme="minorEastAsia"/>
          <w:sz w:val="28"/>
          <w:szCs w:val="28"/>
        </w:rPr>
        <w:t xml:space="preserve"> der Ausga</w:t>
      </w:r>
      <w:r w:rsidR="003F02CE" w:rsidRPr="00F86B4C">
        <w:rPr>
          <w:rFonts w:eastAsiaTheme="minorEastAsia"/>
          <w:sz w:val="28"/>
          <w:szCs w:val="28"/>
        </w:rPr>
        <w:t>n</w:t>
      </w:r>
      <w:r w:rsidR="00AD01DE" w:rsidRPr="00F86B4C">
        <w:rPr>
          <w:rFonts w:eastAsiaTheme="minorEastAsia"/>
          <w:sz w:val="28"/>
          <w:szCs w:val="28"/>
        </w:rPr>
        <w:t xml:space="preserve">gsspannung wird über die Pins FB und LX erreicht. </w:t>
      </w:r>
      <w:r w:rsidR="003F02CE" w:rsidRPr="00F86B4C">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F86B4C">
        <w:rPr>
          <w:rFonts w:eastAsiaTheme="minorEastAsia"/>
          <w:noProof/>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28"/>
                    <a:stretch>
                      <a:fillRect/>
                    </a:stretch>
                  </pic:blipFill>
                  <pic:spPr>
                    <a:xfrm>
                      <a:off x="0" y="0"/>
                      <a:ext cx="5760720" cy="2209165"/>
                    </a:xfrm>
                    <a:prstGeom prst="rect">
                      <a:avLst/>
                    </a:prstGeom>
                  </pic:spPr>
                </pic:pic>
              </a:graphicData>
            </a:graphic>
          </wp:inline>
        </w:drawing>
      </w:r>
      <w:r w:rsidR="003F02CE" w:rsidRPr="00F86B4C">
        <w:rPr>
          <w:rFonts w:eastAsiaTheme="minorEastAsia"/>
          <w:sz w:val="28"/>
          <w:szCs w:val="28"/>
        </w:rPr>
        <w:t xml:space="preserve">Die Ausgangsspannung lässt sich dabei mit der Formel </w:t>
      </w:r>
    </w:p>
    <w:p w14:paraId="34678E1F" w14:textId="517ACC6B" w:rsidR="003F02CE" w:rsidRPr="00F86B4C"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sidRPr="00F86B4C">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sidRPr="00F86B4C">
        <w:rPr>
          <w:rFonts w:eastAsiaTheme="minorEastAsia"/>
          <w:sz w:val="28"/>
          <w:szCs w:val="28"/>
        </w:rPr>
        <w:t>:</w:t>
      </w:r>
    </w:p>
    <w:p w14:paraId="17183CAF" w14:textId="5E649529" w:rsidR="003F02CE" w:rsidRPr="00F86B4C"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sidRPr="00F86B4C">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sidRPr="00F86B4C">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sidRPr="00F86B4C">
        <w:rPr>
          <w:rFonts w:eastAsiaTheme="minorEastAsia"/>
          <w:sz w:val="28"/>
          <w:szCs w:val="28"/>
        </w:rPr>
        <w:t xml:space="preserve"> ergibt sich eine Abweichung von 0.7% für die Spannung.</w:t>
      </w:r>
      <w:r w:rsidR="002A7423" w:rsidRPr="00F86B4C">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Pr="00F86B4C" w:rsidRDefault="002A7423" w:rsidP="00476A6C">
      <w:pPr>
        <w:rPr>
          <w:rFonts w:eastAsiaTheme="minorEastAsia"/>
          <w:sz w:val="28"/>
          <w:szCs w:val="28"/>
        </w:rPr>
      </w:pPr>
    </w:p>
    <w:p w14:paraId="6FF49447" w14:textId="27DDD00D" w:rsidR="003F3F6E" w:rsidRPr="00F86B4C" w:rsidRDefault="003F3F6E" w:rsidP="00476A6C">
      <w:pPr>
        <w:rPr>
          <w:rFonts w:eastAsiaTheme="minorEastAsia"/>
          <w:sz w:val="32"/>
          <w:szCs w:val="32"/>
          <w:u w:val="single"/>
        </w:rPr>
      </w:pPr>
      <w:r w:rsidRPr="00F86B4C">
        <w:rPr>
          <w:rFonts w:eastAsiaTheme="minorEastAsia"/>
          <w:sz w:val="32"/>
          <w:szCs w:val="32"/>
          <w:u w:val="single"/>
        </w:rPr>
        <w:t>USB-Schaltung</w:t>
      </w:r>
    </w:p>
    <w:p w14:paraId="63015D43" w14:textId="2B88058C" w:rsidR="00C129D2" w:rsidRPr="00F86B4C" w:rsidRDefault="000468E5" w:rsidP="00476A6C">
      <w:pPr>
        <w:rPr>
          <w:rFonts w:eastAsiaTheme="minorEastAsia"/>
          <w:sz w:val="28"/>
          <w:szCs w:val="28"/>
        </w:rPr>
      </w:pPr>
      <w:r w:rsidRPr="00F86B4C">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F86B4C">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F86B4C">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F86B4C">
        <w:rPr>
          <w:rFonts w:eastAsiaTheme="minorEastAsia"/>
          <w:noProof/>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29">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F86B4C">
        <w:rPr>
          <w:rFonts w:eastAsiaTheme="minorEastAsia"/>
          <w:sz w:val="28"/>
          <w:szCs w:val="28"/>
        </w:rPr>
        <w:t xml:space="preserve">legen, da sonst Störungen unter </w:t>
      </w:r>
      <w:r w:rsidR="00F04AB7" w:rsidRPr="00F86B4C">
        <w:rPr>
          <w:rFonts w:eastAsiaTheme="minorEastAsia"/>
          <w:sz w:val="28"/>
          <w:szCs w:val="28"/>
        </w:rPr>
        <w:t>Umständen</w:t>
      </w:r>
      <w:r w:rsidR="0010255E" w:rsidRPr="00F86B4C">
        <w:rPr>
          <w:rFonts w:eastAsiaTheme="minorEastAsia"/>
          <w:sz w:val="28"/>
          <w:szCs w:val="28"/>
        </w:rPr>
        <w:t xml:space="preserve"> sogar verstärkt werden können. </w:t>
      </w:r>
      <w:r w:rsidR="00EC2A5B" w:rsidRPr="00F86B4C">
        <w:rPr>
          <w:rFonts w:eastAsiaTheme="minorEastAsia"/>
          <w:sz w:val="28"/>
          <w:szCs w:val="28"/>
        </w:rPr>
        <w:t xml:space="preserve">Über VBUS lässt die Busspannung abgreifen. Diese beträgt bei USB 5V, </w:t>
      </w:r>
      <w:r w:rsidR="004B72B2" w:rsidRPr="00F86B4C">
        <w:rPr>
          <w:rFonts w:eastAsiaTheme="minorEastAsia"/>
          <w:sz w:val="28"/>
          <w:szCs w:val="28"/>
        </w:rPr>
        <w:t>da der Host immer die Spannungsversorgung für alle Devices übernimmt</w:t>
      </w:r>
      <w:r w:rsidR="00EC2A5B" w:rsidRPr="00F86B4C">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sidRPr="00F86B4C">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F86B4C">
        <w:rPr>
          <w:rFonts w:eastAsiaTheme="minorEastAsia"/>
          <w:sz w:val="28"/>
          <w:szCs w:val="28"/>
        </w:rPr>
        <w:t xml:space="preserve">Die tatsächliche Datenübertragung der Bits findet über die Pins Data+ und Data- statt. </w:t>
      </w:r>
      <w:r w:rsidR="004B72B2" w:rsidRPr="00F86B4C">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F86B4C">
        <w:rPr>
          <w:rFonts w:eastAsiaTheme="minorEastAsia"/>
          <w:sz w:val="28"/>
          <w:szCs w:val="28"/>
        </w:rPr>
        <w:t xml:space="preserve"> Im vorli9egenden System übernimmt das der CH340X. Der USB-Wandler hat dabei 2 Pins für </w:t>
      </w:r>
      <w:r w:rsidR="00F52E10" w:rsidRPr="00F86B4C">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F86B4C">
        <w:rPr>
          <w:rFonts w:eastAsiaTheme="minorEastAsia"/>
          <w:sz w:val="28"/>
          <w:szCs w:val="28"/>
        </w:rPr>
        <w:t>Vorliegenden</w:t>
      </w:r>
      <w:r w:rsidR="00F52E10" w:rsidRPr="00F86B4C">
        <w:rPr>
          <w:rFonts w:eastAsiaTheme="minorEastAsia"/>
          <w:sz w:val="28"/>
          <w:szCs w:val="28"/>
        </w:rPr>
        <w:t xml:space="preserve"> System soll der Chip mit 3.3V versorgt werden, </w:t>
      </w:r>
      <w:r w:rsidR="00877951" w:rsidRPr="00F86B4C">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F86B4C">
        <w:rPr>
          <w:rFonts w:eastAsiaTheme="minorEastAsia"/>
          <w:sz w:val="28"/>
          <w:szCs w:val="28"/>
        </w:rPr>
        <w:t>USB-Leitung</w:t>
      </w:r>
      <w:r w:rsidR="00877951" w:rsidRPr="00F86B4C">
        <w:rPr>
          <w:rFonts w:eastAsiaTheme="minorEastAsia"/>
          <w:sz w:val="28"/>
          <w:szCs w:val="28"/>
        </w:rPr>
        <w:t xml:space="preserve"> übermittelt werden und anschließend umgewandelt werden, um über eine </w:t>
      </w:r>
      <w:r w:rsidR="00446A43" w:rsidRPr="00F86B4C">
        <w:rPr>
          <w:rFonts w:eastAsiaTheme="minorEastAsia"/>
          <w:sz w:val="28"/>
          <w:szCs w:val="28"/>
        </w:rPr>
        <w:t>UART-Schnittstelle</w:t>
      </w:r>
      <w:r w:rsidR="00877951" w:rsidRPr="00F86B4C">
        <w:rPr>
          <w:rFonts w:eastAsiaTheme="minorEastAsia"/>
          <w:sz w:val="28"/>
          <w:szCs w:val="28"/>
        </w:rPr>
        <w:t xml:space="preserve"> an den ESP32 gesendet zu werden. Die Übermittlung an den </w:t>
      </w:r>
      <w:r w:rsidR="00446A43" w:rsidRPr="00F86B4C">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F86B4C">
        <w:rPr>
          <w:rFonts w:eastAsiaTheme="minorEastAsia"/>
          <w:sz w:val="28"/>
          <w:szCs w:val="28"/>
        </w:rPr>
        <w:t>Maximalwert</w:t>
      </w:r>
      <w:r w:rsidR="00446A43" w:rsidRPr="00F86B4C">
        <w:rPr>
          <w:rFonts w:eastAsiaTheme="minorEastAsia"/>
          <w:sz w:val="28"/>
          <w:szCs w:val="28"/>
        </w:rPr>
        <w:t xml:space="preserve"> begrenzt. Die TVS-Diode hat dabei gegenüber einer </w:t>
      </w:r>
      <w:r w:rsidR="00C129D2" w:rsidRPr="00F86B4C">
        <w:rPr>
          <w:rFonts w:eastAsiaTheme="minorEastAsia"/>
          <w:sz w:val="28"/>
          <w:szCs w:val="28"/>
        </w:rPr>
        <w:t>Zenerdiode</w:t>
      </w:r>
      <w:r w:rsidR="00446A43" w:rsidRPr="00F86B4C">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F86B4C">
        <w:rPr>
          <w:rFonts w:eastAsiaTheme="minorEastAsia"/>
          <w:sz w:val="28"/>
          <w:szCs w:val="28"/>
        </w:rPr>
        <w:t xml:space="preserve">auftreten können. </w:t>
      </w:r>
      <w:r w:rsidR="00F8682A" w:rsidRPr="00F86B4C">
        <w:rPr>
          <w:rFonts w:eastAsiaTheme="minorEastAsia"/>
          <w:noProof/>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F86B4C">
        <w:rPr>
          <w:rFonts w:eastAsiaTheme="minorEastAsia"/>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F86B4C">
        <w:rPr>
          <w:rFonts w:eastAsiaTheme="minorEastAsia"/>
          <w:sz w:val="28"/>
          <w:szCs w:val="28"/>
        </w:rPr>
        <w:t xml:space="preserve">,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 Das weitere Signal, welches zur korrekten Aktivierung des Boot-Modus benötigt wird, ist das Signal RTS. Dieses </w:t>
      </w:r>
      <w:r w:rsidR="00DF51E4" w:rsidRPr="00F86B4C">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sidRPr="00F86B4C">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sidRPr="00F86B4C">
        <w:rPr>
          <w:rFonts w:eastAsiaTheme="minorEastAsia"/>
          <w:sz w:val="28"/>
          <w:szCs w:val="28"/>
        </w:rPr>
        <w:t xml:space="preserve">Die Transistorschaltung ist dabei dem ESP Devkit V4 entnommen, welches mit demselben Chip arbeitet. </w:t>
      </w:r>
      <w:r w:rsidR="0083326B" w:rsidRPr="00F86B4C">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rsidRPr="00F86B4C" w14:paraId="5641AA8F" w14:textId="77777777" w:rsidTr="0083326B">
        <w:tc>
          <w:tcPr>
            <w:tcW w:w="2265" w:type="dxa"/>
          </w:tcPr>
          <w:p w14:paraId="47F9221A" w14:textId="466220A0" w:rsidR="0083326B" w:rsidRPr="00F86B4C" w:rsidRDefault="0083326B" w:rsidP="0083326B">
            <w:pPr>
              <w:jc w:val="center"/>
              <w:rPr>
                <w:rFonts w:eastAsiaTheme="minorEastAsia"/>
                <w:b/>
                <w:bCs/>
                <w:sz w:val="28"/>
                <w:szCs w:val="28"/>
              </w:rPr>
            </w:pPr>
            <w:r w:rsidRPr="00F86B4C">
              <w:rPr>
                <w:rFonts w:eastAsiaTheme="minorEastAsia"/>
                <w:b/>
                <w:bCs/>
                <w:sz w:val="28"/>
                <w:szCs w:val="28"/>
              </w:rPr>
              <w:t>DTR</w:t>
            </w:r>
          </w:p>
        </w:tc>
        <w:tc>
          <w:tcPr>
            <w:tcW w:w="2265" w:type="dxa"/>
            <w:tcBorders>
              <w:right w:val="double" w:sz="4" w:space="0" w:color="auto"/>
            </w:tcBorders>
          </w:tcPr>
          <w:p w14:paraId="3B9E225A" w14:textId="372963D1" w:rsidR="0083326B" w:rsidRPr="00F86B4C" w:rsidRDefault="0083326B" w:rsidP="0083326B">
            <w:pPr>
              <w:jc w:val="center"/>
              <w:rPr>
                <w:rFonts w:eastAsiaTheme="minorEastAsia"/>
                <w:b/>
                <w:bCs/>
                <w:sz w:val="28"/>
                <w:szCs w:val="28"/>
              </w:rPr>
            </w:pPr>
            <w:r w:rsidRPr="00F86B4C">
              <w:rPr>
                <w:rFonts w:eastAsiaTheme="minorEastAsia"/>
                <w:b/>
                <w:bCs/>
                <w:sz w:val="28"/>
                <w:szCs w:val="28"/>
              </w:rPr>
              <w:t>RTS</w:t>
            </w:r>
          </w:p>
        </w:tc>
        <w:tc>
          <w:tcPr>
            <w:tcW w:w="2266" w:type="dxa"/>
            <w:tcBorders>
              <w:left w:val="double" w:sz="4" w:space="0" w:color="auto"/>
            </w:tcBorders>
          </w:tcPr>
          <w:p w14:paraId="3C98A78B" w14:textId="035EBE9B" w:rsidR="0083326B" w:rsidRPr="00F86B4C" w:rsidRDefault="0083326B" w:rsidP="0083326B">
            <w:pPr>
              <w:jc w:val="center"/>
              <w:rPr>
                <w:rFonts w:eastAsiaTheme="minorEastAsia"/>
                <w:b/>
                <w:bCs/>
                <w:sz w:val="28"/>
                <w:szCs w:val="28"/>
              </w:rPr>
            </w:pPr>
            <w:r w:rsidRPr="00F86B4C">
              <w:rPr>
                <w:rFonts w:eastAsiaTheme="minorEastAsia"/>
                <w:b/>
                <w:bCs/>
                <w:sz w:val="28"/>
                <w:szCs w:val="28"/>
              </w:rPr>
              <w:t>EN</w:t>
            </w:r>
          </w:p>
        </w:tc>
        <w:tc>
          <w:tcPr>
            <w:tcW w:w="2266" w:type="dxa"/>
          </w:tcPr>
          <w:p w14:paraId="476058F6" w14:textId="1E264EF8" w:rsidR="0083326B" w:rsidRPr="00F86B4C" w:rsidRDefault="0083326B" w:rsidP="0083326B">
            <w:pPr>
              <w:jc w:val="center"/>
              <w:rPr>
                <w:rFonts w:eastAsiaTheme="minorEastAsia"/>
                <w:b/>
                <w:bCs/>
                <w:sz w:val="28"/>
                <w:szCs w:val="28"/>
              </w:rPr>
            </w:pPr>
            <w:r w:rsidRPr="00F86B4C">
              <w:rPr>
                <w:rFonts w:eastAsiaTheme="minorEastAsia"/>
                <w:b/>
                <w:bCs/>
                <w:sz w:val="28"/>
                <w:szCs w:val="28"/>
              </w:rPr>
              <w:t>GPIO 0 / GPIO 2</w:t>
            </w:r>
          </w:p>
        </w:tc>
      </w:tr>
      <w:tr w:rsidR="0083326B" w:rsidRPr="00F86B4C" w14:paraId="4BAEC326" w14:textId="77777777" w:rsidTr="0083326B">
        <w:tc>
          <w:tcPr>
            <w:tcW w:w="2265" w:type="dxa"/>
          </w:tcPr>
          <w:p w14:paraId="4050E907" w14:textId="3EB04F98"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5" w:type="dxa"/>
            <w:tcBorders>
              <w:right w:val="double" w:sz="4" w:space="0" w:color="auto"/>
            </w:tcBorders>
          </w:tcPr>
          <w:p w14:paraId="7B088503" w14:textId="4D28CAE6"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Borders>
              <w:left w:val="double" w:sz="4" w:space="0" w:color="auto"/>
            </w:tcBorders>
          </w:tcPr>
          <w:p w14:paraId="10E3AB45" w14:textId="5605678F"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092E2E31" w14:textId="57AB472D"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421D0418" w14:textId="77777777" w:rsidTr="0083326B">
        <w:tc>
          <w:tcPr>
            <w:tcW w:w="2265" w:type="dxa"/>
          </w:tcPr>
          <w:p w14:paraId="47D82F47" w14:textId="0CEA4959"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5" w:type="dxa"/>
            <w:tcBorders>
              <w:right w:val="double" w:sz="4" w:space="0" w:color="auto"/>
            </w:tcBorders>
          </w:tcPr>
          <w:p w14:paraId="4B9AA456" w14:textId="30FCAA2E"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Borders>
              <w:left w:val="double" w:sz="4" w:space="0" w:color="auto"/>
            </w:tcBorders>
          </w:tcPr>
          <w:p w14:paraId="069F6684" w14:textId="2862B929"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2C2C7F51" w14:textId="288E50D6"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5913ADC0" w14:textId="77777777" w:rsidTr="0083326B">
        <w:tc>
          <w:tcPr>
            <w:tcW w:w="2265" w:type="dxa"/>
          </w:tcPr>
          <w:p w14:paraId="75D92629" w14:textId="130C879E"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5" w:type="dxa"/>
            <w:tcBorders>
              <w:right w:val="double" w:sz="4" w:space="0" w:color="auto"/>
            </w:tcBorders>
          </w:tcPr>
          <w:p w14:paraId="2699E78F" w14:textId="68196B45"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Borders>
              <w:left w:val="double" w:sz="4" w:space="0" w:color="auto"/>
            </w:tcBorders>
          </w:tcPr>
          <w:p w14:paraId="79552BBE" w14:textId="6E66160F"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Pr>
          <w:p w14:paraId="537C0D36" w14:textId="2D4D1BC1"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7717E0F2" w14:textId="77777777" w:rsidTr="0083326B">
        <w:tc>
          <w:tcPr>
            <w:tcW w:w="2265" w:type="dxa"/>
          </w:tcPr>
          <w:p w14:paraId="30391DF2" w14:textId="62BB7949"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5" w:type="dxa"/>
            <w:tcBorders>
              <w:right w:val="double" w:sz="4" w:space="0" w:color="auto"/>
            </w:tcBorders>
          </w:tcPr>
          <w:p w14:paraId="1A3E9945" w14:textId="323517A0"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Borders>
              <w:left w:val="double" w:sz="4" w:space="0" w:color="auto"/>
            </w:tcBorders>
          </w:tcPr>
          <w:p w14:paraId="6E8AA310" w14:textId="5D69382E"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579E8317" w14:textId="6E64406E" w:rsidR="0083326B" w:rsidRPr="00F86B4C" w:rsidRDefault="0083326B" w:rsidP="0083326B">
            <w:pPr>
              <w:jc w:val="center"/>
              <w:rPr>
                <w:rFonts w:eastAsiaTheme="minorEastAsia"/>
                <w:sz w:val="28"/>
                <w:szCs w:val="28"/>
              </w:rPr>
            </w:pPr>
            <w:r w:rsidRPr="00F86B4C">
              <w:rPr>
                <w:rFonts w:eastAsiaTheme="minorEastAsia"/>
                <w:sz w:val="28"/>
                <w:szCs w:val="28"/>
              </w:rPr>
              <w:t>0 / 0</w:t>
            </w:r>
          </w:p>
        </w:tc>
      </w:tr>
    </w:tbl>
    <w:p w14:paraId="017F0CF4" w14:textId="1726CF2E" w:rsidR="0083326B" w:rsidRPr="00F86B4C" w:rsidRDefault="0083326B" w:rsidP="00476A6C">
      <w:pPr>
        <w:rPr>
          <w:rFonts w:eastAsiaTheme="minorEastAsia"/>
          <w:sz w:val="28"/>
          <w:szCs w:val="28"/>
        </w:rPr>
      </w:pPr>
      <w:r w:rsidRPr="00F86B4C">
        <w:rPr>
          <w:rFonts w:eastAsiaTheme="minorEastAsia"/>
          <w:sz w:val="28"/>
          <w:szCs w:val="28"/>
        </w:rPr>
        <w:br/>
      </w:r>
      <w:r w:rsidR="00044E19" w:rsidRPr="00F86B4C">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sidRPr="00F86B4C">
        <w:rPr>
          <w:rFonts w:eastAsiaTheme="minorEastAsia"/>
          <w:sz w:val="28"/>
          <w:szCs w:val="28"/>
        </w:rPr>
        <w:t xml:space="preserve"> ist. Das ist der Fall, wenn DTR und RTS unterschiedliche Signalpegel aufweisen. Sind die beiden Pegel an DTR und </w:t>
      </w:r>
      <w:r w:rsidR="00044E19" w:rsidRPr="00F86B4C">
        <w:rPr>
          <w:rFonts w:eastAsiaTheme="minorEastAsia"/>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sidRPr="00F86B4C">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sidRPr="00F86B4C">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sidRPr="00F86B4C">
        <w:rPr>
          <w:rFonts w:eastAsiaTheme="minorEastAsia"/>
          <w:sz w:val="28"/>
          <w:szCs w:val="28"/>
        </w:rPr>
        <w:t>dass</w:t>
      </w:r>
      <w:r w:rsidR="000C333F" w:rsidRPr="00F86B4C">
        <w:rPr>
          <w:rFonts w:eastAsiaTheme="minorEastAsia"/>
          <w:sz w:val="28"/>
          <w:szCs w:val="28"/>
        </w:rPr>
        <w:t xml:space="preserve"> im Falle einer defekten oder Fehlerhaften Schaltung trotzdem noch ein Flashen über die Verwendung eines Devkits oder </w:t>
      </w:r>
      <w:r w:rsidR="00F04AB7" w:rsidRPr="00F86B4C">
        <w:rPr>
          <w:rFonts w:eastAsiaTheme="minorEastAsia"/>
          <w:sz w:val="28"/>
          <w:szCs w:val="28"/>
        </w:rPr>
        <w:t>eines ähnlichen</w:t>
      </w:r>
      <w:r w:rsidR="000C333F" w:rsidRPr="00F86B4C">
        <w:rPr>
          <w:rFonts w:eastAsiaTheme="minorEastAsia"/>
          <w:sz w:val="28"/>
          <w:szCs w:val="28"/>
        </w:rPr>
        <w:t xml:space="preserve"> Hilfsmittels möglich ist.</w:t>
      </w:r>
    </w:p>
    <w:p w14:paraId="7561725F" w14:textId="77777777" w:rsidR="00F04AB7" w:rsidRPr="00F86B4C" w:rsidRDefault="00F04AB7" w:rsidP="00476A6C">
      <w:pPr>
        <w:rPr>
          <w:rFonts w:eastAsiaTheme="minorEastAsia"/>
          <w:sz w:val="28"/>
          <w:szCs w:val="28"/>
        </w:rPr>
      </w:pPr>
    </w:p>
    <w:p w14:paraId="2923A448" w14:textId="56AEC23E" w:rsidR="0032635E" w:rsidRPr="00F86B4C" w:rsidRDefault="00B8591D" w:rsidP="00476A6C">
      <w:r w:rsidRPr="00F86B4C">
        <w:rPr>
          <w:rFonts w:eastAsiaTheme="minorEastAsia"/>
          <w:noProof/>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1">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F86B4C">
        <w:rPr>
          <w:rFonts w:eastAsiaTheme="minorEastAsia"/>
          <w:sz w:val="32"/>
          <w:szCs w:val="32"/>
          <w:u w:val="single"/>
        </w:rPr>
        <w:t>Stecker</w:t>
      </w:r>
      <w:r w:rsidR="00D933AA" w:rsidRPr="00F86B4C">
        <w:rPr>
          <w:rFonts w:eastAsiaTheme="minorEastAsia"/>
          <w:sz w:val="28"/>
          <w:szCs w:val="28"/>
          <w:u w:val="single"/>
        </w:rPr>
        <w:br/>
      </w:r>
      <w:r w:rsidR="00F8682A" w:rsidRPr="00F86B4C">
        <w:rPr>
          <w:rFonts w:eastAsiaTheme="minorEastAsia"/>
          <w:sz w:val="28"/>
          <w:szCs w:val="28"/>
        </w:rPr>
        <w:t xml:space="preserve">Um alle Funktionalitäten des Systems und alle Peripheriegeräte nutzen zu können, benötigt die Platine einige Stecker. Über einen Stecker wird das Display an die Erweiterungsplatine angeschlossen. Das Display benötigt dabei 13 verschiedene Signale. Ein </w:t>
      </w:r>
      <w:r w:rsidRPr="00F86B4C">
        <w:rPr>
          <w:rFonts w:eastAsiaTheme="minorEastAsia"/>
          <w:sz w:val="28"/>
          <w:szCs w:val="28"/>
        </w:rPr>
        <w:t>Großteil</w:t>
      </w:r>
      <w:r w:rsidR="00F8682A" w:rsidRPr="00F86B4C">
        <w:rPr>
          <w:rFonts w:eastAsiaTheme="minorEastAsia"/>
          <w:sz w:val="28"/>
          <w:szCs w:val="28"/>
        </w:rPr>
        <w:t xml:space="preserve"> dieser Signale fallen auf Signalpins für die I²C und die </w:t>
      </w:r>
      <w:r w:rsidRPr="00F86B4C">
        <w:rPr>
          <w:rFonts w:eastAsiaTheme="minorEastAsia"/>
          <w:sz w:val="28"/>
          <w:szCs w:val="28"/>
        </w:rPr>
        <w:t>SPI-</w:t>
      </w:r>
      <w:r w:rsidRPr="00F86B4C">
        <w:rPr>
          <w:rFonts w:eastAsiaTheme="minorEastAsia"/>
          <w:sz w:val="28"/>
          <w:szCs w:val="28"/>
        </w:rPr>
        <w:lastRenderedPageBreak/>
        <w:t>Kommunikation</w:t>
      </w:r>
      <w:r w:rsidR="00F8682A" w:rsidRPr="00F86B4C">
        <w:rPr>
          <w:rFonts w:eastAsiaTheme="minorEastAsia"/>
          <w:sz w:val="28"/>
          <w:szCs w:val="28"/>
        </w:rPr>
        <w:t xml:space="preserve">. </w:t>
      </w:r>
      <w:r w:rsidRPr="00F86B4C">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F86B4C">
        <w:t xml:space="preserve"> </w:t>
      </w:r>
    </w:p>
    <w:p w14:paraId="0C2507F3" w14:textId="6FCEA98E" w:rsidR="007E6967" w:rsidRPr="00F86B4C" w:rsidRDefault="009A1232" w:rsidP="00476A6C">
      <w:r w:rsidRPr="00F86B4C">
        <w:rPr>
          <w:noProof/>
        </w:rPr>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2">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sidRPr="00F86B4C">
        <w:rPr>
          <w:sz w:val="28"/>
          <w:szCs w:val="28"/>
        </w:rPr>
        <w:t xml:space="preserve">Für </w:t>
      </w:r>
      <w:proofErr w:type="spellStart"/>
      <w:r w:rsidR="00A006A0" w:rsidRPr="00F86B4C">
        <w:rPr>
          <w:sz w:val="28"/>
          <w:szCs w:val="28"/>
        </w:rPr>
        <w:t>Ein-und</w:t>
      </w:r>
      <w:proofErr w:type="spellEnd"/>
      <w:r w:rsidR="00A006A0" w:rsidRPr="00F86B4C">
        <w:rPr>
          <w:sz w:val="28"/>
          <w:szCs w:val="28"/>
        </w:rPr>
        <w:t xml:space="preserve"> Ausgangssignale </w:t>
      </w:r>
      <w:r w:rsidRPr="00F86B4C">
        <w:rPr>
          <w:sz w:val="28"/>
          <w:szCs w:val="28"/>
        </w:rPr>
        <w:t xml:space="preserve">werden Zwei Stecker vorgesehen. Ein Stecker verbindet den Kabelbaum mit der Platine, am anderen Stecker werden die beiden Zukaufteile RFID-Reader und Status-LED angeschlossen. Diese </w:t>
      </w:r>
      <w:proofErr w:type="spellStart"/>
      <w:r w:rsidRPr="00F86B4C">
        <w:rPr>
          <w:sz w:val="28"/>
          <w:szCs w:val="28"/>
        </w:rPr>
        <w:t>trennung</w:t>
      </w:r>
      <w:proofErr w:type="spellEnd"/>
      <w:r w:rsidRPr="00F86B4C">
        <w:rPr>
          <w:sz w:val="28"/>
          <w:szCs w:val="28"/>
        </w:rPr>
        <w:t xml:space="preserve"> bringt den Vorteil, dass der </w:t>
      </w:r>
      <w:proofErr w:type="spellStart"/>
      <w:r w:rsidRPr="00F86B4C">
        <w:rPr>
          <w:sz w:val="28"/>
          <w:szCs w:val="28"/>
        </w:rPr>
        <w:t>gesmate</w:t>
      </w:r>
      <w:proofErr w:type="spellEnd"/>
      <w:r w:rsidRPr="00F86B4C">
        <w:rPr>
          <w:sz w:val="28"/>
          <w:szCs w:val="28"/>
        </w:rPr>
        <w:t xml:space="preserve"> Kabelbaum mit dem passenden Stecker vorbereitet werden kann, ohne nachträglich beim </w:t>
      </w:r>
      <w:proofErr w:type="spellStart"/>
      <w:r w:rsidRPr="00F86B4C">
        <w:rPr>
          <w:sz w:val="28"/>
          <w:szCs w:val="28"/>
        </w:rPr>
        <w:t>einbau</w:t>
      </w:r>
      <w:proofErr w:type="spellEnd"/>
      <w:r w:rsidRPr="00F86B4C">
        <w:rPr>
          <w:sz w:val="28"/>
          <w:szCs w:val="28"/>
        </w:rPr>
        <w:t xml:space="preserve">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sidRPr="00F86B4C">
        <w:rPr>
          <w:sz w:val="28"/>
          <w:szCs w:val="28"/>
        </w:rPr>
        <w:t xml:space="preserve">. Für Testzwecke wird zusätzlich noch ein Pinheader vorgesehen, über welchen ein RFID-Reader angeschlossen werden kann, welcher per SPI kommuniziert. Ziel ist es zukünftig den </w:t>
      </w:r>
      <w:proofErr w:type="spellStart"/>
      <w:r w:rsidR="0032635E" w:rsidRPr="00F86B4C">
        <w:rPr>
          <w:sz w:val="28"/>
          <w:szCs w:val="28"/>
        </w:rPr>
        <w:t>teueren</w:t>
      </w:r>
      <w:proofErr w:type="spellEnd"/>
      <w:r w:rsidR="0032635E" w:rsidRPr="00F86B4C">
        <w:rPr>
          <w:sz w:val="28"/>
          <w:szCs w:val="28"/>
        </w:rPr>
        <w:t xml:space="preserve"> RFID-Reader, welcher aktuell im Einsatz ist, durch eine kleinere und günstigere Variante zu ersetzen. Hierfür wird jedoch kein eigener Stecker </w:t>
      </w:r>
      <w:proofErr w:type="spellStart"/>
      <w:r w:rsidR="0032635E" w:rsidRPr="00F86B4C">
        <w:rPr>
          <w:sz w:val="28"/>
          <w:szCs w:val="28"/>
        </w:rPr>
        <w:t>vorgesehn</w:t>
      </w:r>
      <w:proofErr w:type="spellEnd"/>
      <w:r w:rsidR="0032635E" w:rsidRPr="00F86B4C">
        <w:rPr>
          <w:sz w:val="28"/>
          <w:szCs w:val="28"/>
        </w:rPr>
        <w:t xml:space="preserve">, sondern lediglich ein Pinheader, da diese Schnittstelle für den Einsatz im Kart keine Rolle spielt und auf den Platinen weggelassen werden wird. </w:t>
      </w:r>
    </w:p>
    <w:p w14:paraId="7A9E9768" w14:textId="77777777" w:rsidR="0032635E" w:rsidRPr="00F86B4C" w:rsidRDefault="007E6967" w:rsidP="00476A6C">
      <w:pPr>
        <w:rPr>
          <w:rFonts w:eastAsiaTheme="minorEastAsia"/>
          <w:sz w:val="28"/>
          <w:szCs w:val="28"/>
        </w:rPr>
      </w:pPr>
      <w:r w:rsidRPr="00F86B4C">
        <w:rPr>
          <w:noProof/>
          <w:sz w:val="28"/>
          <w:szCs w:val="28"/>
        </w:rPr>
        <w:lastRenderedPageBreak/>
        <w:drawing>
          <wp:anchor distT="0" distB="0" distL="114300" distR="114300" simplePos="0" relativeHeight="251676672" behindDoc="0" locked="0" layoutInCell="1" allowOverlap="1" wp14:anchorId="55FB8EB7" wp14:editId="799D9182">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F86B4C">
        <w:rPr>
          <w:sz w:val="28"/>
          <w:szCs w:val="28"/>
        </w:rPr>
        <w:t xml:space="preserve">Der letzte Stecker </w:t>
      </w:r>
      <w:r w:rsidRPr="00F86B4C">
        <w:rPr>
          <w:rFonts w:eastAsiaTheme="minorEastAsia"/>
          <w:sz w:val="28"/>
          <w:szCs w:val="28"/>
        </w:rPr>
        <w:t xml:space="preserve">bietet die Schnittstelle zum Kabelbaum und damit zu allen anderen Komponenten des Karts. Über diesen Stecker findet sowohl die Spannungsversorgung von der Batterie für die Erweiterungsplatine </w:t>
      </w:r>
      <w:r w:rsidR="0032635E" w:rsidRPr="00F86B4C">
        <w:rPr>
          <w:rFonts w:eastAsiaTheme="minorEastAsia"/>
          <w:sz w:val="28"/>
          <w:szCs w:val="28"/>
        </w:rPr>
        <w:t>statt</w:t>
      </w:r>
      <w:r w:rsidRPr="00F86B4C">
        <w:rPr>
          <w:rFonts w:eastAsiaTheme="minorEastAsia"/>
          <w:sz w:val="28"/>
          <w:szCs w:val="28"/>
        </w:rPr>
        <w:t xml:space="preserve"> als auch die Kommunikation mit dem Steuergerät, sowohl über die beiden CAN-Busse als auch über die Signalleitungen. Die Pinbelegung ist dabei </w:t>
      </w:r>
      <w:r w:rsidR="0032635E" w:rsidRPr="00F86B4C">
        <w:rPr>
          <w:rFonts w:eastAsiaTheme="minorEastAsia"/>
          <w:sz w:val="28"/>
          <w:szCs w:val="28"/>
        </w:rPr>
        <w:t>hauptsächlich</w:t>
      </w:r>
      <w:r w:rsidRPr="00F86B4C">
        <w:rPr>
          <w:rFonts w:eastAsiaTheme="minorEastAsia"/>
          <w:sz w:val="28"/>
          <w:szCs w:val="28"/>
        </w:rPr>
        <w:t xml:space="preserve"> auf möglichst einfaches Layout ausgelegt. Vor allem die Leiterbahnen </w:t>
      </w:r>
      <w:r w:rsidR="0032635E" w:rsidRPr="00F86B4C">
        <w:rPr>
          <w:rFonts w:eastAsiaTheme="minorEastAsia"/>
          <w:sz w:val="28"/>
          <w:szCs w:val="28"/>
        </w:rPr>
        <w:t>für die CAN-Busse sollen so kurz wie möglich sein, weswegen die Pins dafür entsprechend belegt wurden.</w:t>
      </w:r>
    </w:p>
    <w:p w14:paraId="28622969" w14:textId="5E99743D" w:rsidR="009919AF" w:rsidRPr="00F86B4C" w:rsidRDefault="009919AF" w:rsidP="00E163C1">
      <w:pPr>
        <w:rPr>
          <w:rFonts w:eastAsiaTheme="minorEastAsia"/>
          <w:sz w:val="32"/>
          <w:szCs w:val="32"/>
          <w:u w:val="single"/>
        </w:rPr>
      </w:pPr>
    </w:p>
    <w:p w14:paraId="60923454" w14:textId="40DA2AB0" w:rsidR="002A2D46" w:rsidRPr="00F86B4C" w:rsidRDefault="002A2D46" w:rsidP="009162E2">
      <w:pPr>
        <w:pStyle w:val="berschrift2"/>
        <w:numPr>
          <w:ilvl w:val="1"/>
          <w:numId w:val="1"/>
        </w:numPr>
      </w:pPr>
      <w:bookmarkStart w:id="20" w:name="_Toc209344891"/>
      <w:r w:rsidRPr="00F86B4C">
        <w:t>PCB-Layout</w:t>
      </w:r>
      <w:bookmarkEnd w:id="20"/>
    </w:p>
    <w:p w14:paraId="77C38285" w14:textId="121FD3D7" w:rsidR="00BB654E" w:rsidRPr="00F86B4C" w:rsidRDefault="00293566" w:rsidP="00293566">
      <w:pPr>
        <w:rPr>
          <w:sz w:val="28"/>
          <w:szCs w:val="28"/>
        </w:rPr>
      </w:pPr>
      <w:r w:rsidRPr="00F86B4C">
        <w:rPr>
          <w:sz w:val="28"/>
          <w:szCs w:val="28"/>
        </w:rPr>
        <w:t xml:space="preserve">Nachdem im vorangegangenen Kapitel der Schaltplan des entwickelten Systems detailliert beschrieben wurde, folgt im nächsten Schritt die Übertragung des Schaltungsentwurfs in ein Leiterplattendesign. Dieser Prozess umfasst nicht nur die reine Umsetzung elektrischer Verbindungen, sondern erfordert auch die Berücksichtigung mechanischer und Elektrischer Vorgaben. Dabei spielen insbesondere die äußeren Abmessungen der Leiterplatte sowie die Positionierung von Befestigungspunkten und Schnittstellen eine wesentliche Rolle, um eine zuverlässige Integration in das Gesamtsystem zu gewährleisten. Aufbauend darauf ist die Platzierung der elektronischen Bauteile entscheidend für die Signalqualität, die thermische Stabilität und die spätere Bestückbarkeit der Platine. Ebenso ist der gewählte Layer-Aufbau maßgeblich für die Leitungsführung, die Abschirmung empfindlicher Signale und die Sicherstellung einer stabilen Versorgungsspannung. Schließlich sind auch hochfrequente Signale gesondert zu betrachten, da deren Führung besondere Anforderungen an Impedanzkontrolle, Längenanpassung und EMV-gerechtes Design stellt. Im Folgenden werden diese Aspekte des PCB-Designs systematisch analysiert und die jeweiligen Designentscheidungen begründet. </w:t>
      </w:r>
    </w:p>
    <w:p w14:paraId="3F9A7340" w14:textId="63228CC9" w:rsidR="00B744B7" w:rsidRPr="00F86B4C" w:rsidRDefault="00A1387E" w:rsidP="00F8524E">
      <w:pPr>
        <w:rPr>
          <w:sz w:val="28"/>
          <w:szCs w:val="28"/>
        </w:rPr>
      </w:pPr>
      <w:r w:rsidRPr="00F86B4C">
        <w:rPr>
          <w:noProof/>
        </w:rPr>
        <w:lastRenderedPageBreak/>
        <w:drawing>
          <wp:anchor distT="0" distB="0" distL="114300" distR="114300" simplePos="0" relativeHeight="251679744" behindDoc="0" locked="0" layoutInCell="1" allowOverlap="1" wp14:anchorId="0E140912" wp14:editId="61765B74">
            <wp:simplePos x="0" y="0"/>
            <wp:positionH relativeFrom="margin">
              <wp:align>left</wp:align>
            </wp:positionH>
            <wp:positionV relativeFrom="paragraph">
              <wp:posOffset>1019230</wp:posOffset>
            </wp:positionV>
            <wp:extent cx="3476625" cy="3531870"/>
            <wp:effectExtent l="0" t="0" r="9525" b="0"/>
            <wp:wrapSquare wrapText="bothSides"/>
            <wp:docPr id="164971452" name="Grafik 1" descr="Ein Bild, das Text, Diagramm,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452" name="Grafik 1" descr="Ein Bild, das Text, Diagramm, Zahl, Reihe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3476625" cy="3531870"/>
                    </a:xfrm>
                    <a:prstGeom prst="rect">
                      <a:avLst/>
                    </a:prstGeom>
                  </pic:spPr>
                </pic:pic>
              </a:graphicData>
            </a:graphic>
            <wp14:sizeRelH relativeFrom="margin">
              <wp14:pctWidth>0</wp14:pctWidth>
            </wp14:sizeRelH>
            <wp14:sizeRelV relativeFrom="margin">
              <wp14:pctHeight>0</wp14:pctHeight>
            </wp14:sizeRelV>
          </wp:anchor>
        </w:drawing>
      </w:r>
      <w:r w:rsidR="00B744B7" w:rsidRPr="00F86B4C">
        <w:rPr>
          <w:sz w:val="28"/>
          <w:szCs w:val="28"/>
        </w:rPr>
        <w:t>Die Mechanischen Vorgaben werden vollständig vom bereits vorhandenen Gehäuse definiert.</w:t>
      </w:r>
      <w:r w:rsidR="009C2691" w:rsidRPr="00F86B4C">
        <w:rPr>
          <w:sz w:val="28"/>
          <w:szCs w:val="28"/>
        </w:rPr>
        <w:t xml:space="preserve"> </w:t>
      </w:r>
      <w:r w:rsidRPr="00F86B4C">
        <w:rPr>
          <w:sz w:val="28"/>
          <w:szCs w:val="28"/>
        </w:rPr>
        <w:t xml:space="preserve">Durch die Geometrie des Gehäuses werden die Abmaße sowie die Form der Platine bestimmt. Die Abmaße des Gehäuses betragen dabei 85mm x 98mm, wobei in den Ecken des Gehäuses jeweils Aussparungen von 7mm x 7mm vorgesehen werden müssen, da hier Einschmelzgewinde zur Befestigung des Gehäusedeckels eingebracht werden. Im Bild sind diese Bereiche blau markiert. Der vordere Teil des Gehäuses ist zudem für die Kabel vorgesehen, welche seitlich in das Gehäuse eingeführt werden. Somit muss der Bereich zwischen den beiden unteren Anschraubpunkten freigehalten werden. Als Auflagefläche für die </w:t>
      </w:r>
      <w:r w:rsidR="00F21F77" w:rsidRPr="00F86B4C">
        <w:rPr>
          <w:sz w:val="28"/>
          <w:szCs w:val="28"/>
        </w:rPr>
        <w:t>Platine</w:t>
      </w:r>
      <w:r w:rsidRPr="00F86B4C">
        <w:rPr>
          <w:sz w:val="28"/>
          <w:szCs w:val="28"/>
        </w:rPr>
        <w:t xml:space="preserve"> dienen dabei die </w:t>
      </w:r>
      <w:proofErr w:type="spellStart"/>
      <w:r w:rsidRPr="00F86B4C">
        <w:rPr>
          <w:sz w:val="28"/>
          <w:szCs w:val="28"/>
        </w:rPr>
        <w:t>Rot</w:t>
      </w:r>
      <w:proofErr w:type="spellEnd"/>
      <w:r w:rsidRPr="00F86B4C">
        <w:rPr>
          <w:sz w:val="28"/>
          <w:szCs w:val="28"/>
        </w:rPr>
        <w:t xml:space="preserve"> markierten Auflageflächen, welche zusätzlich auch die Anschraubpunkte zur Befestigung der </w:t>
      </w:r>
      <w:r w:rsidR="00F21F77" w:rsidRPr="00F86B4C">
        <w:rPr>
          <w:sz w:val="28"/>
          <w:szCs w:val="28"/>
        </w:rPr>
        <w:t>Platine</w:t>
      </w:r>
      <w:r w:rsidRPr="00F86B4C">
        <w:rPr>
          <w:sz w:val="28"/>
          <w:szCs w:val="28"/>
        </w:rPr>
        <w:t xml:space="preserve"> bieten. Für die Platine ergibt sich so eine Größe von 84.</w:t>
      </w:r>
      <w:r w:rsidR="00F21F77" w:rsidRPr="00F86B4C">
        <w:rPr>
          <w:sz w:val="28"/>
          <w:szCs w:val="28"/>
        </w:rPr>
        <w:t>50</w:t>
      </w:r>
      <w:r w:rsidRPr="00F86B4C">
        <w:rPr>
          <w:sz w:val="28"/>
          <w:szCs w:val="28"/>
        </w:rPr>
        <w:t xml:space="preserve">mm x </w:t>
      </w:r>
      <w:r w:rsidR="00F21F77" w:rsidRPr="00F86B4C">
        <w:rPr>
          <w:sz w:val="28"/>
          <w:szCs w:val="28"/>
        </w:rPr>
        <w:t xml:space="preserve">76.50mm. Differenzen von 0.5mm sind dabei als Toleranz vorgesehen, sodass die Platine ohne Spannungen im Gehäuse sitzt. Von den gegebenen Abmessungen müssen jedoch in jeder Ecke noch die Ausschnitte für die Anschraubpunkte des Deckels entfernt werden. </w:t>
      </w:r>
      <w:r w:rsidR="00F21F77" w:rsidRPr="00F86B4C">
        <w:rPr>
          <w:sz w:val="28"/>
          <w:szCs w:val="28"/>
        </w:rPr>
        <w:br/>
        <w:t xml:space="preserve">Neben den Abmaßen und der Form der Platine werden auch die Anschraubpunkte bereits durch das bestehende Gehäuse definiert. Diese sind </w:t>
      </w:r>
      <w:r w:rsidR="00C1495F" w:rsidRPr="00F86B4C">
        <w:rPr>
          <w:sz w:val="28"/>
          <w:szCs w:val="28"/>
        </w:rPr>
        <w:t xml:space="preserve">mittig in die Auflageflächen eingebracht. Dabei sind Schrauben der Größe M3 zur Befestigung vorgesehen. </w:t>
      </w:r>
      <w:r w:rsidR="00BB2EDA" w:rsidRPr="00F86B4C">
        <w:rPr>
          <w:sz w:val="28"/>
          <w:szCs w:val="28"/>
        </w:rPr>
        <w:t xml:space="preserve"> </w:t>
      </w:r>
      <w:r w:rsidR="00C1495F" w:rsidRPr="00F86B4C">
        <w:rPr>
          <w:sz w:val="28"/>
          <w:szCs w:val="28"/>
        </w:rPr>
        <w:t xml:space="preserve">Zur Durchführung werden daher Löcher mit mindestens 3.6mm Durchmesser benötigt. Wichtig ist aber nicht nur die Löcher für die Schraube vorzusehen, sondern auch den Platz für den Kopf der Schraube, welche nicht mit den Bauteilen kollidieren darf. </w:t>
      </w:r>
      <w:r w:rsidR="00BB2EDA" w:rsidRPr="00F86B4C">
        <w:rPr>
          <w:noProof/>
          <w:sz w:val="28"/>
          <w:szCs w:val="28"/>
        </w:rPr>
        <w:lastRenderedPageBreak/>
        <w:drawing>
          <wp:anchor distT="0" distB="0" distL="114300" distR="114300" simplePos="0" relativeHeight="251680768" behindDoc="0" locked="0" layoutInCell="1" allowOverlap="1" wp14:anchorId="5A42BA38" wp14:editId="48694E22">
            <wp:simplePos x="0" y="0"/>
            <wp:positionH relativeFrom="margin">
              <wp:posOffset>-79513</wp:posOffset>
            </wp:positionH>
            <wp:positionV relativeFrom="paragraph">
              <wp:posOffset>-55</wp:posOffset>
            </wp:positionV>
            <wp:extent cx="2821305" cy="2592070"/>
            <wp:effectExtent l="0" t="0" r="0" b="0"/>
            <wp:wrapSquare wrapText="bothSides"/>
            <wp:docPr id="1468114437"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4437" name="Grafik 1" descr="Ein Bild, das Text, Screenshot, Display, Diagramm enthält.&#10;&#10;KI-generierte Inhalte können fehlerhaft sein."/>
                    <pic:cNvPicPr/>
                  </pic:nvPicPr>
                  <pic:blipFill>
                    <a:blip r:embed="rId35">
                      <a:extLst>
                        <a:ext uri="{28A0092B-C50C-407E-A947-70E740481C1C}">
                          <a14:useLocalDpi xmlns:a14="http://schemas.microsoft.com/office/drawing/2010/main" val="0"/>
                        </a:ext>
                      </a:extLst>
                    </a:blip>
                    <a:stretch>
                      <a:fillRect/>
                    </a:stretch>
                  </pic:blipFill>
                  <pic:spPr>
                    <a:xfrm>
                      <a:off x="0" y="0"/>
                      <a:ext cx="2821305" cy="2592070"/>
                    </a:xfrm>
                    <a:prstGeom prst="rect">
                      <a:avLst/>
                    </a:prstGeom>
                  </pic:spPr>
                </pic:pic>
              </a:graphicData>
            </a:graphic>
            <wp14:sizeRelH relativeFrom="margin">
              <wp14:pctWidth>0</wp14:pctWidth>
            </wp14:sizeRelH>
            <wp14:sizeRelV relativeFrom="margin">
              <wp14:pctHeight>0</wp14:pctHeight>
            </wp14:sizeRelV>
          </wp:anchor>
        </w:drawing>
      </w:r>
      <w:r w:rsidR="00C1495F" w:rsidRPr="00F86B4C">
        <w:rPr>
          <w:sz w:val="28"/>
          <w:szCs w:val="28"/>
        </w:rPr>
        <w:t>Dessen Größe beträgt bei einer Zylinderschraube einen Durchmesser von 5.5mm. Dieser Platz ist auf der Platine als Sperrfläche vorgesehen</w:t>
      </w:r>
      <w:r w:rsidR="00BB2EDA" w:rsidRPr="00F86B4C">
        <w:rPr>
          <w:sz w:val="28"/>
          <w:szCs w:val="28"/>
        </w:rPr>
        <w:t xml:space="preserve"> (grün)</w:t>
      </w:r>
      <w:r w:rsidR="00C1495F" w:rsidRPr="00F86B4C">
        <w:rPr>
          <w:sz w:val="28"/>
          <w:szCs w:val="28"/>
        </w:rPr>
        <w:t>, um versehentliches Platzieren von Bauteilen zu verhindern. Auch Leiterbahnen sollten in diesem Bereich nicht verlaufen, um Störungen zu verhindern. Ebenfalls als Sperrflächen vorgesehen sind die gesamten Auflageflächen auf der Unterseite der Platine</w:t>
      </w:r>
      <w:r w:rsidR="00BB2EDA" w:rsidRPr="00F86B4C">
        <w:rPr>
          <w:sz w:val="28"/>
          <w:szCs w:val="28"/>
        </w:rPr>
        <w:t xml:space="preserve"> (blau)</w:t>
      </w:r>
      <w:r w:rsidR="00C1495F" w:rsidRPr="00F86B4C">
        <w:rPr>
          <w:sz w:val="28"/>
          <w:szCs w:val="28"/>
        </w:rPr>
        <w:t>, um dort zu verhindern, dass Bauteile mit Durchsteckkontakten vorgesehen werden, sodass die Platine auf den Kontakten aufliegen würde.</w:t>
      </w:r>
      <w:r w:rsidR="00F4077B" w:rsidRPr="00F86B4C">
        <w:rPr>
          <w:sz w:val="28"/>
          <w:szCs w:val="28"/>
        </w:rPr>
        <w:t xml:space="preserve"> </w:t>
      </w:r>
      <w:r w:rsidR="00F8524E" w:rsidRPr="00F86B4C">
        <w:rPr>
          <w:sz w:val="28"/>
          <w:szCs w:val="28"/>
        </w:rPr>
        <w:br/>
        <w:t xml:space="preserve">Zu den mechanischen Anforderungen einer Platine zählt auch die Wärmeableitung. Dafür wird bei dieser Platine eine durchgehende Massefläche vorgesehen. Dabei werden zwei große Kupferflächen auf Top- und Bottomlayer hinzugefügt, welche nur die Bereiche von anderen Signalpfaden aussparen. Durch die großen Kupferflächen kann Wärme von heißen Bauteilen sehr gut abgeführt werden und über die gesamte Platine verteilt werden. Dadurch werden Thermal Hotspots vermieden, wodurch Platine und Bauteile geschützt werden. Auch die Verwendung und Anbindung an Kühlkörper wird so vereinfacht, auch wenn das für dieses Projekt eine eher untergeordnete Rolle spielt, da hier weder aktive Kühlelemente wie </w:t>
      </w:r>
      <w:r w:rsidR="00E45DC0" w:rsidRPr="00F86B4C">
        <w:rPr>
          <w:sz w:val="28"/>
          <w:szCs w:val="28"/>
        </w:rPr>
        <w:t>Lüfter vorgesehen sind, noch passive Kühlung über Kühlkörper oder Ableitung an das Gehäuse einen großen Effekt erzielen würden durch die Verwendung eines Kunststoffgehäuses mit schlechter Wärmeleitfähigkeit</w:t>
      </w:r>
      <w:r w:rsidR="00F8524E" w:rsidRPr="00F86B4C">
        <w:rPr>
          <w:sz w:val="28"/>
          <w:szCs w:val="28"/>
        </w:rPr>
        <w:t>. Die Verwendung einer großen Massefläche bietet allerdings nicht nur mechanische, sondern vor allem viele Elektrische Vorteile. So birgt eine Verwendung von großen Masseflächen den Vorteil, dass diese Massefläche eine sehr niedrige Impedanz im Vergleich zu einzelnen Leiterbahnen bietet und damit wenig parasitäre Induktivitäten besitzt. Der Strom hat hier für jedes Signal die Möglichkeit, sich seinen Rückstrompfad selbst zu suchen, wodurch dieser sehr viel effektiver wird.</w:t>
      </w:r>
      <w:r w:rsidR="00E45DC0" w:rsidRPr="00F86B4C">
        <w:rPr>
          <w:sz w:val="28"/>
          <w:szCs w:val="28"/>
        </w:rPr>
        <w:t xml:space="preserve"> Auch so werden hohe Temperaturen durch hohen Stromfluss an einzelnen Stellen der Platine vermieden.</w:t>
      </w:r>
      <w:r w:rsidR="00F8524E" w:rsidRPr="00F86B4C">
        <w:rPr>
          <w:sz w:val="28"/>
          <w:szCs w:val="28"/>
        </w:rPr>
        <w:t xml:space="preserve"> Zudem bieten die beiden Masseflächen auf </w:t>
      </w:r>
      <w:r w:rsidR="00F8524E" w:rsidRPr="00F86B4C">
        <w:rPr>
          <w:sz w:val="28"/>
          <w:szCs w:val="28"/>
        </w:rPr>
        <w:lastRenderedPageBreak/>
        <w:t xml:space="preserve">Bottom und Top Layer einen guten Schutz gegen Elektromagnetische Störungen. Zum einen wirken sie wie ein Schirm schützend für </w:t>
      </w:r>
      <w:r w:rsidR="00E45DC0" w:rsidRPr="00F86B4C">
        <w:rPr>
          <w:sz w:val="28"/>
          <w:szCs w:val="28"/>
        </w:rPr>
        <w:t>hochfrequente</w:t>
      </w:r>
      <w:r w:rsidR="00F8524E" w:rsidRPr="00F86B4C">
        <w:rPr>
          <w:sz w:val="28"/>
          <w:szCs w:val="28"/>
        </w:rPr>
        <w:t xml:space="preserve"> Signalleitungen</w:t>
      </w:r>
      <w:r w:rsidR="00E45DC0" w:rsidRPr="00F86B4C">
        <w:rPr>
          <w:sz w:val="28"/>
          <w:szCs w:val="28"/>
        </w:rPr>
        <w:t xml:space="preserve"> durch Einflüsse von außen</w:t>
      </w:r>
      <w:r w:rsidR="00F8524E" w:rsidRPr="00F86B4C">
        <w:rPr>
          <w:sz w:val="28"/>
          <w:szCs w:val="28"/>
        </w:rPr>
        <w:t xml:space="preserve">, zum anderen </w:t>
      </w:r>
      <w:r w:rsidR="005761FB" w:rsidRPr="00F86B4C">
        <w:rPr>
          <w:noProof/>
          <w:sz w:val="28"/>
          <w:szCs w:val="28"/>
        </w:rPr>
        <w:drawing>
          <wp:anchor distT="0" distB="0" distL="114300" distR="114300" simplePos="0" relativeHeight="251681792" behindDoc="0" locked="0" layoutInCell="1" allowOverlap="1" wp14:anchorId="03D7D7F8" wp14:editId="10C83DB4">
            <wp:simplePos x="0" y="0"/>
            <wp:positionH relativeFrom="margin">
              <wp:align>left</wp:align>
            </wp:positionH>
            <wp:positionV relativeFrom="paragraph">
              <wp:posOffset>823568</wp:posOffset>
            </wp:positionV>
            <wp:extent cx="3779520" cy="3418840"/>
            <wp:effectExtent l="0" t="0" r="0" b="0"/>
            <wp:wrapSquare wrapText="bothSides"/>
            <wp:docPr id="782464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4462" name=""/>
                    <pic:cNvPicPr/>
                  </pic:nvPicPr>
                  <pic:blipFill>
                    <a:blip r:embed="rId36">
                      <a:extLst>
                        <a:ext uri="{28A0092B-C50C-407E-A947-70E740481C1C}">
                          <a14:useLocalDpi xmlns:a14="http://schemas.microsoft.com/office/drawing/2010/main" val="0"/>
                        </a:ext>
                      </a:extLst>
                    </a:blip>
                    <a:stretch>
                      <a:fillRect/>
                    </a:stretch>
                  </pic:blipFill>
                  <pic:spPr>
                    <a:xfrm>
                      <a:off x="0" y="0"/>
                      <a:ext cx="3779520" cy="3418840"/>
                    </a:xfrm>
                    <a:prstGeom prst="rect">
                      <a:avLst/>
                    </a:prstGeom>
                  </pic:spPr>
                </pic:pic>
              </a:graphicData>
            </a:graphic>
          </wp:anchor>
        </w:drawing>
      </w:r>
      <w:r w:rsidR="00F8524E" w:rsidRPr="00F86B4C">
        <w:rPr>
          <w:sz w:val="28"/>
          <w:szCs w:val="28"/>
        </w:rPr>
        <w:t>wird durch die breite Massefläche die Erzeugung von EMV-Störungen durch die Rückstrompfad über eventuelle Groundleitungen stark verringert. Diese Störungen können vor allem auch dann auftreten, wenn die Leiterbahnen für den Rückstrom nicht sternförmig geführt werden.</w:t>
      </w:r>
      <w:r w:rsidR="00E45DC0" w:rsidRPr="00F86B4C">
        <w:rPr>
          <w:sz w:val="28"/>
          <w:szCs w:val="28"/>
        </w:rPr>
        <w:t xml:space="preserve"> Diese Fehlerquelle wird durch die Verwendung von Masseflächen über die gesamte Platine eliminiert. </w:t>
      </w:r>
      <w:r w:rsidR="00FE60A3" w:rsidRPr="00F86B4C">
        <w:rPr>
          <w:sz w:val="28"/>
          <w:szCs w:val="28"/>
        </w:rPr>
        <w:br/>
        <w:t xml:space="preserve">Um ähnliche Effekte zu erzielen, wird zusätzlich Via Stitching zwischen den beiden Masseflächen eingesetzt. Dabei handelt es sich um Durchkontaktierungen zwischen oberer und unterer Kupferschicht der Platine, welche engmaschig über die gesamte Platine verteilt werden, um die beiden Masseflächen auf Top und Bottom-Layer thermisch, mechanisch und elektrisch miteinander zu verbinden. Die Vias schaffen dabei einen entstörenden Bereich um hochfrequente Signale, wie zum Beispiel CAN, SPI oder I²C, und verhindern so, dass Störungen von der Platine ausgesendet werden oder Signale auf der Platine gestört werden. Durch die Durchkontaktierung zwischen beiden Massefläche wird zudem eine niederimpedante Verbindung zwischen allen Masseflächen geschaffen und die Bildung von Isolierten Kupferinseln, welche von Leiterbahnen umschlossen sind, verhindert. Der Rückstrompfad ist somit für alle Signale bestmöglich kurz, wodurch Störungen und Reflexionen vermieden werden. Zusätzlich werden die Stabilität und die Signalqualität verbessert durch den Einsatz von Vias, da hierüber Stromschleifen und somit Störspannungen vermieden werden, welche durch Schlechtes Layout von Leiterbahnen bei </w:t>
      </w:r>
      <w:r w:rsidR="00FE60A3" w:rsidRPr="00F86B4C">
        <w:rPr>
          <w:sz w:val="28"/>
          <w:szCs w:val="28"/>
        </w:rPr>
        <w:lastRenderedPageBreak/>
        <w:t>Verwendung eines Sternpunkt entstehen können. Das kommt vor allem differenziellen Signalen, wie sie auf dieser Platine mit CAN und UART auftreten, zugute. Durch die Vias wird neben den elektrischen Vorteilen auch thermische Eigenschaften verbessert. Durch die Vias ist es möglich, die Wärme über die gesamte Fläche der Platinen auf beide Seiten zu verteilen, ohne dabei vereinzelte Wärme Hotspots zu schaffen. Dadurch wird der Schutz hitzekritischer Bauteile nochmals verbessert und die Langlebigkeit der Platine sichergestellt. Das ist für dieses Projekt nicht unrelevant, da die Platine oft in wärmeren Umgebungen während Rennevents eingesetzt wird und die großen Spannungswandler auf der Platine viel Verlustleitung in Form von Wärme erzeugen. Zusätzlich verbessern die Vias die mechanische Stabilität der Platine. Durch die Vias wird eine stabile Verbindung zwischen den Kupferschichten geschaffen, welche sie durch das Dielektrikum hindurch verbindet und somit Delamination verhindern kann.</w:t>
      </w:r>
      <w:r w:rsidR="00BB2EDA" w:rsidRPr="00F86B4C">
        <w:rPr>
          <w:sz w:val="28"/>
          <w:szCs w:val="28"/>
        </w:rPr>
        <w:br/>
      </w:r>
      <w:r w:rsidR="00D5068A" w:rsidRPr="00F86B4C">
        <w:rPr>
          <w:sz w:val="28"/>
          <w:szCs w:val="28"/>
        </w:rPr>
        <w:t xml:space="preserve">Nach dem Aufbau der Platine soll nun das tatsächliche Layout der Schaltung betrachtet werden. Für die Platzierung der Stecker spielen auch hier wieder mechanische Gegebenheiten eine Rolle. </w:t>
      </w:r>
      <w:r w:rsidR="00861069" w:rsidRPr="00F86B4C">
        <w:rPr>
          <w:sz w:val="28"/>
          <w:szCs w:val="28"/>
        </w:rPr>
        <w:t xml:space="preserve">Die Platzierung der Stecker ist dabei so gewählt die Biegeradien der Kabel möglichst gering zu halten. Die Durchführung für die Kabelbaumseite befindet sich dabei auf </w:t>
      </w:r>
      <w:r w:rsidR="00CF5B22" w:rsidRPr="00F86B4C">
        <w:rPr>
          <w:noProof/>
        </w:rPr>
        <w:drawing>
          <wp:anchor distT="0" distB="0" distL="114300" distR="114300" simplePos="0" relativeHeight="251682816" behindDoc="0" locked="0" layoutInCell="1" allowOverlap="1" wp14:anchorId="6CD07490" wp14:editId="4DC9C87B">
            <wp:simplePos x="0" y="0"/>
            <wp:positionH relativeFrom="margin">
              <wp:align>left</wp:align>
            </wp:positionH>
            <wp:positionV relativeFrom="paragraph">
              <wp:posOffset>5255481</wp:posOffset>
            </wp:positionV>
            <wp:extent cx="3116580" cy="3677920"/>
            <wp:effectExtent l="0" t="0" r="7620" b="0"/>
            <wp:wrapSquare wrapText="bothSides"/>
            <wp:docPr id="643358660"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660" name="Grafik 2" descr="Ein Bild, das Text, Diagramm, Screenshot, Reihe enthält.&#10;&#10;KI-generierte Inhalte können fehlerhaft se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6580" cy="3677920"/>
                    </a:xfrm>
                    <a:prstGeom prst="rect">
                      <a:avLst/>
                    </a:prstGeom>
                    <a:noFill/>
                    <a:ln>
                      <a:noFill/>
                    </a:ln>
                  </pic:spPr>
                </pic:pic>
              </a:graphicData>
            </a:graphic>
          </wp:anchor>
        </w:drawing>
      </w:r>
      <w:r w:rsidR="00861069" w:rsidRPr="00F86B4C">
        <w:rPr>
          <w:sz w:val="28"/>
          <w:szCs w:val="28"/>
        </w:rPr>
        <w:t xml:space="preserve">der linken Seite des Gehäuses, weshalb die Platzierung des Steckers möglichst weit rechts auf der Platine platziert wird. Dadurch ist genug </w:t>
      </w:r>
      <w:proofErr w:type="spellStart"/>
      <w:r w:rsidR="00861069" w:rsidRPr="00F86B4C">
        <w:rPr>
          <w:sz w:val="28"/>
          <w:szCs w:val="28"/>
        </w:rPr>
        <w:t>platz</w:t>
      </w:r>
      <w:proofErr w:type="spellEnd"/>
      <w:r w:rsidR="00861069" w:rsidRPr="00F86B4C">
        <w:rPr>
          <w:sz w:val="28"/>
          <w:szCs w:val="28"/>
        </w:rPr>
        <w:t xml:space="preserve"> vorhanden, um Entlastung für die Kabel und Biegeradien zu schaffen. </w:t>
      </w:r>
      <w:r w:rsidR="00CF5B22" w:rsidRPr="00F86B4C">
        <w:rPr>
          <w:sz w:val="28"/>
          <w:szCs w:val="28"/>
        </w:rPr>
        <w:t xml:space="preserve">Aus diesem Grund ist der Stecker auch auf die Platine eingerückt </w:t>
      </w:r>
      <w:proofErr w:type="spellStart"/>
      <w:r w:rsidR="00CF5B22" w:rsidRPr="00F86B4C">
        <w:rPr>
          <w:sz w:val="28"/>
          <w:szCs w:val="28"/>
        </w:rPr>
        <w:t>un</w:t>
      </w:r>
      <w:proofErr w:type="spellEnd"/>
      <w:r w:rsidR="00CF5B22" w:rsidRPr="00F86B4C">
        <w:rPr>
          <w:sz w:val="28"/>
          <w:szCs w:val="28"/>
        </w:rPr>
        <w:t xml:space="preserve"> nicht direkt an deren kante platziert. Zum einen ergeben sich so Flächen zur </w:t>
      </w:r>
      <w:proofErr w:type="spellStart"/>
      <w:r w:rsidR="00CF5B22" w:rsidRPr="00F86B4C">
        <w:rPr>
          <w:sz w:val="28"/>
          <w:szCs w:val="28"/>
        </w:rPr>
        <w:t>darstellung</w:t>
      </w:r>
      <w:proofErr w:type="spellEnd"/>
      <w:r w:rsidR="00CF5B22" w:rsidRPr="00F86B4C">
        <w:rPr>
          <w:sz w:val="28"/>
          <w:szCs w:val="28"/>
        </w:rPr>
        <w:t xml:space="preserve"> der Pinbelegung auf der Platine. Zum anderen muss zusätzlich der Platz bedacht werden, welchen der kabelbaumseitige Stecker der Steckverbindung </w:t>
      </w:r>
      <w:r w:rsidR="00CF5B22" w:rsidRPr="00F86B4C">
        <w:rPr>
          <w:sz w:val="28"/>
          <w:szCs w:val="28"/>
        </w:rPr>
        <w:lastRenderedPageBreak/>
        <w:t>benötigt. Mit dieser Platzierung schließt die gesamte Steckverbindung mit der kante der Platine ab. Dasselbe</w:t>
      </w:r>
      <w:r w:rsidR="00861069" w:rsidRPr="00F86B4C">
        <w:rPr>
          <w:sz w:val="28"/>
          <w:szCs w:val="28"/>
        </w:rPr>
        <w:t xml:space="preserve"> gilt für den Stecker, welcher als Verbindung für RFID-Reader und LED dient. Auch hier sollen Biegeradien möglichst gering gehalten werden. Dadurch, dass die Kabel in dem Stecker in einem 45° Winkel herausgeführt werden, ergeben sich auch keine Probleme durch die Überkreuzung von Eingehenden und Ausgehenden Kabeln, da die Leitungen problemlos übereinander geführt werden können. Die Platzierung des Mikrocontrollers ergibt sich durch die Platzierung des Kabelbaumsteckers und den Anforderungen, welche das Bauteil stellt. Durch die </w:t>
      </w:r>
      <w:r w:rsidR="00CF5B22" w:rsidRPr="00F86B4C">
        <w:rPr>
          <w:sz w:val="28"/>
          <w:szCs w:val="28"/>
        </w:rPr>
        <w:t xml:space="preserve">SMD Wlan-Antenne, welche Teil des Chips ist, muss der Mikrocontroller an den Rand der Platine platziert werden. Das ergibt sich dadurch, dass sich unter der Wlan-Antenne keine Kupferschichten befinden dürfen, da diese ansonsten die Signale stören und eine Verbindung unmöglich machen können. Die einfachste Methode, dies sicherzustellen, ist, am Rand der Platine einen Ausschnitt hinzuzufügen und den ESP32 darüber zu platzieren. Wichtig ist hierbei zu beachten, dass die Antenne nicht über die ursprüngliche Platinenkante hinüberragt, um </w:t>
      </w:r>
      <w:r w:rsidR="00115352" w:rsidRPr="00F86B4C">
        <w:rPr>
          <w:sz w:val="28"/>
          <w:szCs w:val="28"/>
        </w:rPr>
        <w:t>Beschädigungen der Antenne zu vermeiden.</w:t>
      </w:r>
      <w:r w:rsidR="00CF5B22" w:rsidRPr="00F86B4C">
        <w:rPr>
          <w:sz w:val="28"/>
          <w:szCs w:val="28"/>
        </w:rPr>
        <w:t xml:space="preserve"> Zudem wurde hier darauf geachtet den Mikrocontroller so zu platzieren, dass das Layout der eingehenden CAN-Leitungen möglichst kurz und einfach gehalten werden kann. Deshalb wurde sich hier dafür entschieden, den </w:t>
      </w:r>
      <w:r w:rsidR="00115352" w:rsidRPr="00F86B4C">
        <w:rPr>
          <w:sz w:val="28"/>
          <w:szCs w:val="28"/>
        </w:rPr>
        <w:t>Chip</w:t>
      </w:r>
      <w:r w:rsidR="00CF5B22" w:rsidRPr="00F86B4C">
        <w:rPr>
          <w:sz w:val="28"/>
          <w:szCs w:val="28"/>
        </w:rPr>
        <w:t xml:space="preserve"> an die Rechte Seite der Platine zu platzieren. </w:t>
      </w:r>
      <w:r w:rsidR="00115352" w:rsidRPr="00F86B4C">
        <w:rPr>
          <w:sz w:val="28"/>
          <w:szCs w:val="28"/>
        </w:rPr>
        <w:br/>
      </w:r>
      <w:r w:rsidR="00BA56A1" w:rsidRPr="00F86B4C">
        <w:rPr>
          <w:sz w:val="28"/>
          <w:szCs w:val="28"/>
        </w:rPr>
        <w:t xml:space="preserve">Für das Layout von CAN ist Störsicherheit das wichtigste Kriterium, welches es zu beachten gilt. Zu diesem Zweck wurde darauf geachtet, dass die Signale möglichst optimiert geroutet sind. Dazu gehört, dass die Leitungen als Differenzielles Leitungspaar geführt sind. Das bedeutet, dass die Leitungen eng beieinander geführt werden und gleich lang sind. Ziel ist es, dass etwaige Störungen in gleichem Maße auf beide Signalleitungen einwirken, wodurch die Störung durch die Auswertung des Differenziellen CAN-Signals keinen Einfluss auf die Signalqualität hat. Die Reihenfolge der Bauteile, die Ausrichtung des Mikrocontrollers und die Pinbelegung des Steckers sind darauf ausgelegt, die Leitungen so einfach und Störungssicher wie möglich Routen zu können. Zudem sollte auf Knicke und Abzweigungen vermieden werden. Im aktuellen System betragen die Unterschiede der leitungslängenzwischen Stecker und Transceiver 0.05mm und 0.02mm. Auch wurde darauf geachtet die Abschlusswiderstände </w:t>
      </w:r>
      <w:r w:rsidR="00BA56A1" w:rsidRPr="00F86B4C">
        <w:rPr>
          <w:sz w:val="28"/>
          <w:szCs w:val="28"/>
        </w:rPr>
        <w:lastRenderedPageBreak/>
        <w:t xml:space="preserve">möglichst nah am Stecker zu platzieren. Auch das Trägt dazu bei Reflexionen und Störungen zu verringern, da es durch die kurzen Abstände </w:t>
      </w:r>
      <w:r w:rsidR="00BA56A1" w:rsidRPr="00F86B4C">
        <w:rPr>
          <w:noProof/>
        </w:rPr>
        <w:drawing>
          <wp:anchor distT="0" distB="0" distL="114300" distR="114300" simplePos="0" relativeHeight="251683840" behindDoc="0" locked="0" layoutInCell="1" allowOverlap="1" wp14:anchorId="7DBFA0C0" wp14:editId="58F1A12F">
            <wp:simplePos x="0" y="0"/>
            <wp:positionH relativeFrom="margin">
              <wp:align>left</wp:align>
            </wp:positionH>
            <wp:positionV relativeFrom="paragraph">
              <wp:posOffset>753745</wp:posOffset>
            </wp:positionV>
            <wp:extent cx="3098165" cy="2838450"/>
            <wp:effectExtent l="0" t="0" r="6985" b="0"/>
            <wp:wrapSquare wrapText="bothSides"/>
            <wp:docPr id="316987641" name="Grafik 1" descr="Ein Bild, das Text, Schrif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7641" name="Grafik 1" descr="Ein Bild, das Text, Schrift, Diagramm, Plan enthält.&#10;&#10;KI-generierte Inhalte können fehlerhaft sein."/>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98165" cy="2838450"/>
                    </a:xfrm>
                    <a:prstGeom prst="rect">
                      <a:avLst/>
                    </a:prstGeom>
                  </pic:spPr>
                </pic:pic>
              </a:graphicData>
            </a:graphic>
          </wp:anchor>
        </w:drawing>
      </w:r>
      <w:r w:rsidR="00BA56A1" w:rsidRPr="00F86B4C">
        <w:rPr>
          <w:sz w:val="28"/>
          <w:szCs w:val="28"/>
        </w:rPr>
        <w:t>kaum Bereiche gibt, an denen eine Störung in die Schaltung eingreifen kann.</w:t>
      </w:r>
      <w:r w:rsidR="00CB5FF2" w:rsidRPr="00F86B4C">
        <w:rPr>
          <w:sz w:val="28"/>
          <w:szCs w:val="28"/>
        </w:rPr>
        <w:t xml:space="preserve"> Weitere Maßnahmen, um die Störungen zu verringern, sind undurchbrochene Masseflächen unter den Differenziellen Signalen und deren Bauteile. So wurde bei CAN bewusst darauf geachtet, keine anderen Signale im selben Bereich zu routen. Vor allem Kreuzende Signalleitungen würden ein sehr hohes Störungspotenzial bietet, was unter allen Umständen vermieden werden soll. Neben anderen Signalen wurde im unmittelbaren </w:t>
      </w:r>
      <w:r w:rsidR="00F0644F" w:rsidRPr="00F86B4C">
        <w:rPr>
          <w:sz w:val="28"/>
          <w:szCs w:val="28"/>
        </w:rPr>
        <w:t>Bereich</w:t>
      </w:r>
      <w:r w:rsidR="00CB5FF2" w:rsidRPr="00F86B4C">
        <w:rPr>
          <w:sz w:val="28"/>
          <w:szCs w:val="28"/>
        </w:rPr>
        <w:t xml:space="preserve"> der CAN-Schaltungen auch auf Masse-Vias verzichtet, um hier keine Störungen durch andere Signale in den CAN-Aufbau einzubringen. Auch die CAN-Signale selbst wurden durchgehend auf einem Layer geroutet, um die Leitungsimpedanzen so gering wie möglich zu halten.</w:t>
      </w:r>
      <w:r w:rsidR="00F0644F" w:rsidRPr="00F86B4C">
        <w:rPr>
          <w:sz w:val="28"/>
          <w:szCs w:val="28"/>
        </w:rPr>
        <w:t xml:space="preserve"> Des Weiteren wird auch darauf geachtet, alle Kondensatoren, welche hier als Abblockkondensatoren wirken sollen, so nah wie möglich an den jeweiligen Pins zu platzieren. Bei Can2 muss zusätzlich noch der CAN-Controller platziert werden. Auch hier wurde darauf geachtet, die Leitungsbahnen für die SPI-Kommunikation so kurz wie möglich zu halten und keine Leitungen zu kreuzen.</w:t>
      </w:r>
    </w:p>
    <w:p w14:paraId="38579927" w14:textId="0792DFC3" w:rsidR="006859A5" w:rsidRPr="00F86B4C" w:rsidRDefault="00F0644F" w:rsidP="008E5502">
      <w:pPr>
        <w:rPr>
          <w:sz w:val="28"/>
          <w:szCs w:val="28"/>
        </w:rPr>
      </w:pPr>
      <w:r w:rsidRPr="00F86B4C">
        <w:rPr>
          <w:sz w:val="28"/>
          <w:szCs w:val="28"/>
        </w:rPr>
        <w:t xml:space="preserve">Viele der eben genannten Maßnahmen lassen sich dabei auf die gesamte Platine anwenden. So sollten </w:t>
      </w:r>
      <w:r w:rsidR="00BC0297" w:rsidRPr="00F86B4C">
        <w:rPr>
          <w:sz w:val="28"/>
          <w:szCs w:val="28"/>
        </w:rPr>
        <w:t xml:space="preserve">alle </w:t>
      </w:r>
      <w:r w:rsidRPr="00F86B4C">
        <w:rPr>
          <w:sz w:val="28"/>
          <w:szCs w:val="28"/>
        </w:rPr>
        <w:t>Hochfrequente</w:t>
      </w:r>
      <w:r w:rsidR="00BC0297" w:rsidRPr="00F86B4C">
        <w:rPr>
          <w:sz w:val="28"/>
          <w:szCs w:val="28"/>
        </w:rPr>
        <w:t>n</w:t>
      </w:r>
      <w:r w:rsidRPr="00F86B4C">
        <w:rPr>
          <w:sz w:val="28"/>
          <w:szCs w:val="28"/>
        </w:rPr>
        <w:t>, zusammengehörige</w:t>
      </w:r>
      <w:r w:rsidR="00BC0297" w:rsidRPr="00F86B4C">
        <w:rPr>
          <w:sz w:val="28"/>
          <w:szCs w:val="28"/>
        </w:rPr>
        <w:t>n</w:t>
      </w:r>
      <w:r w:rsidRPr="00F86B4C">
        <w:rPr>
          <w:sz w:val="28"/>
          <w:szCs w:val="28"/>
        </w:rPr>
        <w:t xml:space="preserve"> Leitungspaar</w:t>
      </w:r>
      <w:r w:rsidR="002D44ED" w:rsidRPr="00F86B4C">
        <w:rPr>
          <w:sz w:val="28"/>
          <w:szCs w:val="28"/>
        </w:rPr>
        <w:t>e</w:t>
      </w:r>
      <w:r w:rsidRPr="00F86B4C">
        <w:rPr>
          <w:sz w:val="28"/>
          <w:szCs w:val="28"/>
        </w:rPr>
        <w:t>, welche meist für Kommunikation genutzt werden</w:t>
      </w:r>
      <w:r w:rsidR="002D44ED" w:rsidRPr="00F86B4C">
        <w:rPr>
          <w:sz w:val="28"/>
          <w:szCs w:val="28"/>
        </w:rPr>
        <w:t>,</w:t>
      </w:r>
      <w:r w:rsidRPr="00F86B4C">
        <w:rPr>
          <w:sz w:val="28"/>
          <w:szCs w:val="28"/>
        </w:rPr>
        <w:t xml:space="preserve"> möglichst nahe </w:t>
      </w:r>
      <w:r w:rsidR="002D44ED" w:rsidRPr="00F86B4C">
        <w:rPr>
          <w:sz w:val="28"/>
          <w:szCs w:val="28"/>
        </w:rPr>
        <w:t>beieinander</w:t>
      </w:r>
      <w:r w:rsidRPr="00F86B4C">
        <w:rPr>
          <w:sz w:val="28"/>
          <w:szCs w:val="28"/>
        </w:rPr>
        <w:t xml:space="preserve"> geführt werden, um </w:t>
      </w:r>
      <w:r w:rsidR="002D44ED" w:rsidRPr="00F86B4C">
        <w:rPr>
          <w:sz w:val="28"/>
          <w:szCs w:val="28"/>
        </w:rPr>
        <w:t xml:space="preserve">Störungen durch die Leitungen zu minimieren. Zudem wird durch eng beieinander liegende Leitungen eine in etwa gleiche Leitungslänge erreicht, welche vor allem bei Synchronen Kommunikationsprotokollen relevant ist. Außerdem bleibt es so leichter andere Signale zu routen, da bei hochfrequenten Signalen darauf geachtet werden sollte möglichst keine kreuzenden Leitungen über oder unter den </w:t>
      </w:r>
      <w:r w:rsidR="002D44ED" w:rsidRPr="00F86B4C">
        <w:rPr>
          <w:sz w:val="28"/>
          <w:szCs w:val="28"/>
        </w:rPr>
        <w:lastRenderedPageBreak/>
        <w:t>Signalen entlangzuführen.</w:t>
      </w:r>
      <w:r w:rsidR="00BC0297" w:rsidRPr="00F86B4C">
        <w:rPr>
          <w:sz w:val="28"/>
          <w:szCs w:val="28"/>
        </w:rPr>
        <w:t xml:space="preserve"> Auch sollten die leitungslängen so kurz wie möglich gehalten werden. Leider hat das beim vorliegenden System nicht immer funktioniert und die Signalleitungen für SPI und I²C kreuzen sich untereinander und mit anderen Signalleitungen. In solchen Fällen sollte darauf geachtet werden, den Winkel zwischen den kreuzenden Leitungsbahnen möglichst nah an 90° zu bringen. Damit ist der Bereich, in dem die Leitungen sich überschneiden, minimal und ein Übersprechen der Signale am unwahrscheinlichsten.</w:t>
      </w:r>
      <w:r w:rsidR="00BC0297" w:rsidRPr="00F86B4C">
        <w:rPr>
          <w:sz w:val="28"/>
          <w:szCs w:val="28"/>
        </w:rPr>
        <w:br/>
        <w:t xml:space="preserve">Auch für alle Kondensatoren, welche als Filterschaltung oder zur Verbesserung des Signalqualität dienen gelten für alle Schaltungen </w:t>
      </w:r>
      <w:r w:rsidR="0087606E" w:rsidRPr="00F86B4C">
        <w:rPr>
          <w:sz w:val="28"/>
          <w:szCs w:val="28"/>
        </w:rPr>
        <w:t>dieselben</w:t>
      </w:r>
      <w:r w:rsidR="00BC0297" w:rsidRPr="00F86B4C">
        <w:rPr>
          <w:sz w:val="28"/>
          <w:szCs w:val="28"/>
        </w:rPr>
        <w:t xml:space="preserve"> Regeln, wie sie bereits bei CAN genannt wurden. </w:t>
      </w:r>
      <w:r w:rsidR="0087606E" w:rsidRPr="00F86B4C">
        <w:rPr>
          <w:sz w:val="28"/>
          <w:szCs w:val="28"/>
        </w:rPr>
        <w:t xml:space="preserve">Es ist wichtig die Leiterbahnen möglichst kurz zu halten und die Kondensatoren möglichst nah an dem Bauteil zu platzieren, welches geschützt werden soll oder dessen Spannung gefiltert werden soll. Das schützt davor, dass das bereits gefilterte Signal erneut gestört wird über die Leiterbahn zwischen Kondensator und Bauteil. Am wichtigsten ist die Platzierung der Abblockkondensatoren als Filter hochfrequenter Spannungsspitzen direkt </w:t>
      </w:r>
      <w:r w:rsidR="007C2DC9" w:rsidRPr="00F86B4C">
        <w:rPr>
          <w:noProof/>
          <w:sz w:val="28"/>
          <w:szCs w:val="28"/>
        </w:rPr>
        <w:drawing>
          <wp:anchor distT="0" distB="0" distL="114300" distR="114300" simplePos="0" relativeHeight="251684864" behindDoc="0" locked="0" layoutInCell="1" allowOverlap="1" wp14:anchorId="0674A7B4" wp14:editId="52F59421">
            <wp:simplePos x="0" y="0"/>
            <wp:positionH relativeFrom="column">
              <wp:posOffset>61291</wp:posOffset>
            </wp:positionH>
            <wp:positionV relativeFrom="paragraph">
              <wp:posOffset>4347376</wp:posOffset>
            </wp:positionV>
            <wp:extent cx="2633980" cy="2027555"/>
            <wp:effectExtent l="0" t="0" r="0" b="0"/>
            <wp:wrapSquare wrapText="bothSides"/>
            <wp:docPr id="1685845406" name="Grafik 1" descr="Ein Bild, das Diagramm, Farbigkei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5406" name="Grafik 1" descr="Ein Bild, das Diagramm, Farbigkeit, Reihe, Schrift enthält.&#10;&#10;KI-generierte Inhalte können fehlerhaft sein."/>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33980" cy="2027555"/>
                    </a:xfrm>
                    <a:prstGeom prst="rect">
                      <a:avLst/>
                    </a:prstGeom>
                  </pic:spPr>
                </pic:pic>
              </a:graphicData>
            </a:graphic>
          </wp:anchor>
        </w:drawing>
      </w:r>
      <w:r w:rsidR="0087606E" w:rsidRPr="00F86B4C">
        <w:rPr>
          <w:sz w:val="28"/>
          <w:szCs w:val="28"/>
        </w:rPr>
        <w:t xml:space="preserve">an den Ausgänger der Spannungswandler. Alle hier erzeugten Störungen breiten sich über die Versorgungsspannung über die gesamte Platine aus. </w:t>
      </w:r>
      <w:r w:rsidR="0087606E" w:rsidRPr="00F86B4C">
        <w:rPr>
          <w:sz w:val="28"/>
          <w:szCs w:val="28"/>
        </w:rPr>
        <w:br/>
        <w:t xml:space="preserve">genauso wichtig ist es sich mit der korrekten Platzierung von Schutzbauteilen zu Beschäftigen. Dabei handelt es sich zum einen um die Sicherungen nach den Spannungswandlern auf 12V und 5V, aber auch um die Schutzdioden, welche vor allem bei der USB-Schaltung zum Einsatz kommen. </w:t>
      </w:r>
      <w:r w:rsidR="007C2DC9" w:rsidRPr="00F86B4C">
        <w:rPr>
          <w:sz w:val="28"/>
          <w:szCs w:val="28"/>
        </w:rPr>
        <w:t>Die Sicherrungen sollen die Schaltungen vor Zerstörung durch h</w:t>
      </w:r>
      <w:r w:rsidR="00D8559A" w:rsidRPr="00F86B4C">
        <w:rPr>
          <w:sz w:val="28"/>
          <w:szCs w:val="28"/>
        </w:rPr>
        <w:t>o</w:t>
      </w:r>
      <w:r w:rsidR="007C2DC9" w:rsidRPr="00F86B4C">
        <w:rPr>
          <w:sz w:val="28"/>
          <w:szCs w:val="28"/>
        </w:rPr>
        <w:t xml:space="preserve">he Ströme, zum Beispiel bei einem Kurzschluss in der Schaltung, schützen. Die Gefahr besteht dabei darin, das durch zu hohen Eingangstrom Bauteile zerstört werden oder Leiterbahnen sich enorm erhitzen. Es ist daher besonders darauf zu achten, dass Sicherungen besonders nah </w:t>
      </w:r>
      <w:r w:rsidR="008C5AA5" w:rsidRPr="00F86B4C">
        <w:rPr>
          <w:sz w:val="28"/>
          <w:szCs w:val="28"/>
        </w:rPr>
        <w:t>der Quelle der Spannung</w:t>
      </w:r>
      <w:r w:rsidR="007C2DC9" w:rsidRPr="00F86B4C">
        <w:rPr>
          <w:sz w:val="28"/>
          <w:szCs w:val="28"/>
        </w:rPr>
        <w:t xml:space="preserve"> platziert wird, um als erstes auszulösen, bevor sich bereits andere Bauteile oder Leiterbahnen erhitzen konnten. In der Vorliegenden Schaltung bedeutet das die Sicherungen </w:t>
      </w:r>
      <w:r w:rsidR="008C5AA5" w:rsidRPr="00F86B4C">
        <w:rPr>
          <w:noProof/>
          <w:sz w:val="28"/>
          <w:szCs w:val="28"/>
        </w:rPr>
        <w:lastRenderedPageBreak/>
        <w:drawing>
          <wp:anchor distT="0" distB="0" distL="114300" distR="114300" simplePos="0" relativeHeight="251685888" behindDoc="0" locked="0" layoutInCell="1" allowOverlap="1" wp14:anchorId="37B09C58" wp14:editId="5A7C3C0E">
            <wp:simplePos x="0" y="0"/>
            <wp:positionH relativeFrom="margin">
              <wp:align>left</wp:align>
            </wp:positionH>
            <wp:positionV relativeFrom="paragraph">
              <wp:posOffset>156514</wp:posOffset>
            </wp:positionV>
            <wp:extent cx="2257425" cy="3283585"/>
            <wp:effectExtent l="0" t="0" r="9525" b="0"/>
            <wp:wrapSquare wrapText="bothSides"/>
            <wp:docPr id="1598469089" name="Grafik 1" descr="Ein Bild, das Diagramm, Reihe,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9089" name="Grafik 1" descr="Ein Bild, das Diagramm, Reihe, Screenshot, Plan enthält.&#10;&#10;KI-generierte Inhalte können fehlerhaft sein."/>
                    <pic:cNvPicPr/>
                  </pic:nvPicPr>
                  <pic:blipFill>
                    <a:blip r:embed="rId40">
                      <a:extLst>
                        <a:ext uri="{28A0092B-C50C-407E-A947-70E740481C1C}">
                          <a14:useLocalDpi xmlns:a14="http://schemas.microsoft.com/office/drawing/2010/main" val="0"/>
                        </a:ext>
                      </a:extLst>
                    </a:blip>
                    <a:stretch>
                      <a:fillRect/>
                    </a:stretch>
                  </pic:blipFill>
                  <pic:spPr>
                    <a:xfrm>
                      <a:off x="0" y="0"/>
                      <a:ext cx="2257425" cy="3283585"/>
                    </a:xfrm>
                    <a:prstGeom prst="rect">
                      <a:avLst/>
                    </a:prstGeom>
                  </pic:spPr>
                </pic:pic>
              </a:graphicData>
            </a:graphic>
          </wp:anchor>
        </w:drawing>
      </w:r>
      <w:r w:rsidR="007C2DC9" w:rsidRPr="00F86B4C">
        <w:rPr>
          <w:sz w:val="28"/>
          <w:szCs w:val="28"/>
        </w:rPr>
        <w:t>möglichst nah an den Ausgangspins der Spannungswandler zu platzieren, oder im Falle der Eingangssicherung für die 48V Versorgungsspannung, möglichst nah am Eingangsstecker. Außerdem müssen die Thermischen Eigenschaften der Sicherung beachtet werden, da sich diese Im Betrieb stark erhitzen können. Auf der Platine sind deshalb rund um die Sicherungen große Abstände und unter den Sicherungen durchgehende Kupfer</w:t>
      </w:r>
      <w:r w:rsidR="008C5AA5" w:rsidRPr="00F86B4C">
        <w:rPr>
          <w:sz w:val="28"/>
          <w:szCs w:val="28"/>
        </w:rPr>
        <w:t>flächen vorgesehen, um die Wärme besser ableiten zu können und keine hitzeempfindlichen Bauteile zu Beschädigen. All das kann man sehr gut anhand der Eingangssicherung betrachten.</w:t>
      </w:r>
      <w:r w:rsidR="008C5AA5" w:rsidRPr="00F86B4C">
        <w:t xml:space="preserve"> </w:t>
      </w:r>
      <w:r w:rsidR="008C5AA5" w:rsidRPr="00F86B4C">
        <w:br/>
      </w:r>
      <w:r w:rsidR="008C5AA5" w:rsidRPr="00F86B4C">
        <w:rPr>
          <w:sz w:val="28"/>
          <w:szCs w:val="28"/>
        </w:rPr>
        <w:t>Ähnliches gilt für die Schutzdioden.</w:t>
      </w:r>
      <w:r w:rsidR="003F755D" w:rsidRPr="00F86B4C">
        <w:rPr>
          <w:sz w:val="28"/>
          <w:szCs w:val="28"/>
        </w:rPr>
        <w:t xml:space="preserve"> Die Dioden sollen im Falle eines Spannungsimpulses, zum Beispiel bedingt durch ESD-Impulse, die Überspannung ableiten und so die Schaltung schützen. Dafür ist es wichtig, dass die Dioden so nah wie möglich an der Quelle der Störung, also meist einem </w:t>
      </w:r>
      <w:r w:rsidR="00D8559A" w:rsidRPr="00F86B4C">
        <w:rPr>
          <w:sz w:val="28"/>
          <w:szCs w:val="28"/>
        </w:rPr>
        <w:t>Stecker,</w:t>
      </w:r>
      <w:r w:rsidR="003F755D" w:rsidRPr="00F86B4C">
        <w:rPr>
          <w:sz w:val="28"/>
          <w:szCs w:val="28"/>
        </w:rPr>
        <w:t xml:space="preserve"> über welchen die Störung von außen eingebracht wird, sitzen. Die Diode muss dabei sehr schnell reagieren, das kann sie nur, wenn der Pfad zu ihr so kurz wie möglich ist. Außerdem wird so die Leitung verkürzt, von welcher eine Störung in die restliche Schaltung ausstrahlen </w:t>
      </w:r>
      <w:r w:rsidR="006859A5" w:rsidRPr="00F86B4C">
        <w:rPr>
          <w:noProof/>
          <w:sz w:val="28"/>
          <w:szCs w:val="28"/>
        </w:rPr>
        <w:drawing>
          <wp:anchor distT="0" distB="0" distL="114300" distR="114300" simplePos="0" relativeHeight="251686912" behindDoc="0" locked="0" layoutInCell="1" allowOverlap="1" wp14:anchorId="28DC75D6" wp14:editId="6AE8A20C">
            <wp:simplePos x="0" y="0"/>
            <wp:positionH relativeFrom="margin">
              <wp:align>left</wp:align>
            </wp:positionH>
            <wp:positionV relativeFrom="paragraph">
              <wp:posOffset>5890094</wp:posOffset>
            </wp:positionV>
            <wp:extent cx="2311400" cy="3078480"/>
            <wp:effectExtent l="0" t="0" r="0" b="7620"/>
            <wp:wrapSquare wrapText="bothSides"/>
            <wp:docPr id="137549746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11400" cy="3078480"/>
                    </a:xfrm>
                    <a:prstGeom prst="rect">
                      <a:avLst/>
                    </a:prstGeom>
                    <a:noFill/>
                    <a:ln>
                      <a:noFill/>
                    </a:ln>
                  </pic:spPr>
                </pic:pic>
              </a:graphicData>
            </a:graphic>
          </wp:anchor>
        </w:drawing>
      </w:r>
      <w:r w:rsidR="003F755D" w:rsidRPr="00F86B4C">
        <w:rPr>
          <w:sz w:val="28"/>
          <w:szCs w:val="28"/>
        </w:rPr>
        <w:t xml:space="preserve">kann. </w:t>
      </w:r>
      <w:r w:rsidR="003C057D" w:rsidRPr="00F86B4C">
        <w:rPr>
          <w:sz w:val="28"/>
          <w:szCs w:val="28"/>
        </w:rPr>
        <w:t xml:space="preserve">An den beiden Schutzdioden 1 und 2 kann man die beiden </w:t>
      </w:r>
      <w:r w:rsidR="00D8559A" w:rsidRPr="00F86B4C">
        <w:rPr>
          <w:sz w:val="28"/>
          <w:szCs w:val="28"/>
        </w:rPr>
        <w:t>genannten</w:t>
      </w:r>
      <w:r w:rsidR="003C057D" w:rsidRPr="00F86B4C">
        <w:rPr>
          <w:sz w:val="28"/>
          <w:szCs w:val="28"/>
        </w:rPr>
        <w:t xml:space="preserve"> Prinzipien sehr gut verdeutlichen. Diode 2 soll den Spannungsspitzen am Ausgang des USB-Wandlers abfangen und ist deshalb möglichst nah am IC platziert. Diode 1 ist in den Signalpfad eingebracht mit Signalen, die vom Mikrocontroller an den ESP geschickt werden und ist daher nahe am Ausgangspin des ESP32 platziert. Diode 3 ist die Schutzdiode, welche das 5V Signal vom USB-Host zur </w:t>
      </w:r>
      <w:r w:rsidR="00D8559A" w:rsidRPr="00F86B4C">
        <w:rPr>
          <w:sz w:val="28"/>
          <w:szCs w:val="28"/>
        </w:rPr>
        <w:t>Versorgung</w:t>
      </w:r>
      <w:r w:rsidR="003C057D" w:rsidRPr="00F86B4C">
        <w:rPr>
          <w:sz w:val="28"/>
          <w:szCs w:val="28"/>
        </w:rPr>
        <w:t xml:space="preserve"> der Schaltung </w:t>
      </w:r>
      <w:r w:rsidR="00D8559A" w:rsidRPr="00F86B4C">
        <w:rPr>
          <w:sz w:val="28"/>
          <w:szCs w:val="28"/>
        </w:rPr>
        <w:t>abgreift,</w:t>
      </w:r>
      <w:r w:rsidR="003C057D" w:rsidRPr="00F86B4C">
        <w:rPr>
          <w:sz w:val="28"/>
          <w:szCs w:val="28"/>
        </w:rPr>
        <w:t xml:space="preserve"> ist das </w:t>
      </w:r>
      <w:r w:rsidR="00D8559A" w:rsidRPr="00F86B4C">
        <w:rPr>
          <w:sz w:val="28"/>
          <w:szCs w:val="28"/>
        </w:rPr>
        <w:t>kritischste</w:t>
      </w:r>
      <w:r w:rsidR="003C057D" w:rsidRPr="00F86B4C">
        <w:rPr>
          <w:sz w:val="28"/>
          <w:szCs w:val="28"/>
        </w:rPr>
        <w:t xml:space="preserve"> </w:t>
      </w:r>
      <w:r w:rsidR="003C057D" w:rsidRPr="00F86B4C">
        <w:rPr>
          <w:sz w:val="28"/>
          <w:szCs w:val="28"/>
        </w:rPr>
        <w:lastRenderedPageBreak/>
        <w:t>Signal</w:t>
      </w:r>
      <w:r w:rsidR="006859A5" w:rsidRPr="00F86B4C">
        <w:rPr>
          <w:sz w:val="28"/>
          <w:szCs w:val="28"/>
        </w:rPr>
        <w:t>, d</w:t>
      </w:r>
      <w:r w:rsidR="003C057D" w:rsidRPr="00F86B4C">
        <w:rPr>
          <w:sz w:val="28"/>
          <w:szCs w:val="28"/>
        </w:rPr>
        <w:t xml:space="preserve">a hier die Spannungsspitzen den größten Schaden anrichten können. </w:t>
      </w:r>
      <w:r w:rsidR="006859A5" w:rsidRPr="00F86B4C">
        <w:rPr>
          <w:sz w:val="28"/>
          <w:szCs w:val="28"/>
        </w:rPr>
        <w:t>Auch hier wurde darauf geachtet die Diode nah am Stecker zu positionieren, um Störungen frühzeitig zu filtern.</w:t>
      </w:r>
    </w:p>
    <w:p w14:paraId="5819AB79" w14:textId="5B01E50F" w:rsidR="00320479" w:rsidRPr="00F86B4C" w:rsidRDefault="00E06E21" w:rsidP="008E5502">
      <w:pPr>
        <w:rPr>
          <w:sz w:val="28"/>
          <w:szCs w:val="28"/>
        </w:rPr>
      </w:pPr>
      <w:r w:rsidRPr="00F86B4C">
        <w:rPr>
          <w:sz w:val="28"/>
          <w:szCs w:val="28"/>
        </w:rPr>
        <w:t xml:space="preserve">Ein weiterer Wichtiger Aspekt zum Schutz der Schaltung ist die korrekte Auslegung der Leiterbahnen für die Versorgungsspannung und die berechneten Ströme. Werden die Leiterbahnen zu dünn ausgelegt, ist die </w:t>
      </w:r>
      <w:r w:rsidR="00D8559A" w:rsidRPr="00F86B4C">
        <w:rPr>
          <w:sz w:val="28"/>
          <w:szCs w:val="28"/>
        </w:rPr>
        <w:t>Erhitzung</w:t>
      </w:r>
      <w:r w:rsidRPr="00F86B4C">
        <w:rPr>
          <w:sz w:val="28"/>
          <w:szCs w:val="28"/>
        </w:rPr>
        <w:t xml:space="preserve"> bei den fliesenden Strömen unter Umständen zu hoch und die Leiterbahnen und die Bauteile können </w:t>
      </w:r>
      <w:r w:rsidR="00D8559A" w:rsidRPr="00F86B4C">
        <w:rPr>
          <w:sz w:val="28"/>
          <w:szCs w:val="28"/>
        </w:rPr>
        <w:t>Schaden</w:t>
      </w:r>
      <w:r w:rsidRPr="00F86B4C">
        <w:rPr>
          <w:sz w:val="28"/>
          <w:szCs w:val="28"/>
        </w:rPr>
        <w:t xml:space="preserve"> nehmen. </w:t>
      </w:r>
      <w:r w:rsidRPr="00F86B4C">
        <w:rPr>
          <w:sz w:val="28"/>
          <w:szCs w:val="28"/>
        </w:rPr>
        <w:br/>
        <w:t>Die mindestens benötigte Leiterbahnbreite berechnet sich dabei gemäß IPC-2221 folgendermaßen:</w:t>
      </w:r>
    </w:p>
    <w:p w14:paraId="1B8CAF6E" w14:textId="7C5E05EA" w:rsidR="00320479" w:rsidRPr="00F86B4C" w:rsidRDefault="00320479" w:rsidP="008E5502">
      <w:pPr>
        <w:rPr>
          <w:rFonts w:eastAsiaTheme="minorEastAsia"/>
          <w:sz w:val="28"/>
          <w:szCs w:val="28"/>
        </w:rPr>
      </w:pPr>
      <m:oMathPara>
        <m:oMath>
          <m:r>
            <w:rPr>
              <w:rFonts w:ascii="Cambria Math" w:eastAsiaTheme="minorEastAsia" w:hAnsi="Cambria Math"/>
              <w:sz w:val="28"/>
              <w:szCs w:val="28"/>
            </w:rPr>
            <m:t>I=K*d</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0.44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W*H</m:t>
                  </m:r>
                </m:e>
              </m:d>
            </m:e>
            <m:sup>
              <m:r>
                <w:rPr>
                  <w:rFonts w:ascii="Cambria Math" w:eastAsiaTheme="minorEastAsia" w:hAnsi="Cambria Math"/>
                  <w:sz w:val="28"/>
                  <w:szCs w:val="28"/>
                </w:rPr>
                <m:t>0.725</m:t>
              </m:r>
            </m:sup>
          </m:sSup>
        </m:oMath>
      </m:oMathPara>
    </w:p>
    <w:p w14:paraId="53889666" w14:textId="233F4DCB" w:rsidR="00320479" w:rsidRPr="00F86B4C" w:rsidRDefault="00320479" w:rsidP="008E5502">
      <w:pPr>
        <w:rPr>
          <w:rFonts w:eastAsiaTheme="minorEastAsia"/>
          <w:sz w:val="28"/>
          <w:szCs w:val="28"/>
        </w:rPr>
      </w:pPr>
      <w:r w:rsidRPr="00F86B4C">
        <w:rPr>
          <w:rFonts w:eastAsiaTheme="minorEastAsia"/>
          <w:sz w:val="28"/>
          <w:szCs w:val="28"/>
        </w:rPr>
        <w:t>Mit:</w:t>
      </w:r>
    </w:p>
    <w:p w14:paraId="7F412F4C" w14:textId="7F299C8F" w:rsidR="00320479" w:rsidRPr="00F86B4C" w:rsidRDefault="00320479" w:rsidP="008E5502">
      <w:pPr>
        <w:rPr>
          <w:rFonts w:eastAsiaTheme="minorEastAsia"/>
          <w:sz w:val="28"/>
          <w:szCs w:val="28"/>
        </w:rPr>
      </w:pPr>
      <m:oMathPara>
        <m:oMath>
          <m:r>
            <w:rPr>
              <w:rFonts w:ascii="Cambria Math" w:eastAsiaTheme="minorEastAsia" w:hAnsi="Cambria Math"/>
              <w:sz w:val="28"/>
              <w:szCs w:val="28"/>
            </w:rPr>
            <m:t xml:space="preserve">I=Strom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m:t>
              </m:r>
            </m:e>
          </m:d>
          <m:r>
            <m:rPr>
              <m:sty m:val="p"/>
            </m:rPr>
            <w:rPr>
              <w:rFonts w:ascii="Cambria Math" w:eastAsiaTheme="minorEastAsia" w:hAnsi="Cambria Math"/>
              <w:sz w:val="28"/>
              <w:szCs w:val="28"/>
            </w:rPr>
            <w:br/>
          </m:r>
        </m:oMath>
        <m:oMath>
          <m:r>
            <w:rPr>
              <w:rFonts w:ascii="Cambria Math" w:eastAsiaTheme="minorEastAsia" w:hAnsi="Cambria Math"/>
              <w:sz w:val="28"/>
              <w:szCs w:val="28"/>
            </w:rPr>
            <m:t>K=0.048 für Außenschichtbahnen</m:t>
          </m:r>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∆t=Temparaturanstieg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°C</m:t>
              </m:r>
            </m:e>
          </m:d>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W=Leiterbahnbreite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mil</m:t>
              </m:r>
            </m:e>
          </m:d>
          <m:r>
            <m:rPr>
              <m:sty m:val="p"/>
            </m:rPr>
            <w:rPr>
              <w:rFonts w:ascii="Cambria Math" w:eastAsiaTheme="minorEastAsia" w:hAnsi="Cambria Math"/>
              <w:sz w:val="28"/>
              <w:szCs w:val="28"/>
            </w:rPr>
            <w:br/>
          </m:r>
        </m:oMath>
        <m:oMath>
          <m:r>
            <w:rPr>
              <w:rFonts w:ascii="Cambria Math" w:eastAsiaTheme="minorEastAsia" w:hAnsi="Cambria Math"/>
              <w:sz w:val="28"/>
              <w:szCs w:val="28"/>
            </w:rPr>
            <m:t>H=Leiterbahndicke [mil]</m:t>
          </m:r>
        </m:oMath>
      </m:oMathPara>
    </w:p>
    <w:p w14:paraId="7D38A8D3" w14:textId="0B45617D" w:rsidR="00320479" w:rsidRPr="00F86B4C" w:rsidRDefault="00320479" w:rsidP="008E5502">
      <w:pPr>
        <w:rPr>
          <w:rFonts w:eastAsiaTheme="minorEastAsia"/>
          <w:sz w:val="28"/>
          <w:szCs w:val="28"/>
        </w:rPr>
      </w:pPr>
      <w:r w:rsidRPr="00F86B4C">
        <w:rPr>
          <w:rFonts w:eastAsiaTheme="minorEastAsia"/>
          <w:sz w:val="28"/>
          <w:szCs w:val="28"/>
        </w:rPr>
        <w:t>Daraus ergibt sich für W:</w:t>
      </w:r>
    </w:p>
    <w:p w14:paraId="4F79CA21" w14:textId="77777777" w:rsidR="00320479" w:rsidRPr="00F86B4C" w:rsidRDefault="00320479"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hAnsi="Cambria Math"/>
                      <w:i/>
                      <w:sz w:val="28"/>
                      <w:szCs w:val="28"/>
                    </w:rPr>
                  </m:ctrlPr>
                </m:radPr>
                <m:deg>
                  <m:r>
                    <w:rPr>
                      <w:rFonts w:ascii="Cambria Math" w:hAnsi="Cambria Math"/>
                      <w:sz w:val="28"/>
                      <w:szCs w:val="28"/>
                    </w:rPr>
                    <m:t>0.725</m:t>
                  </m:r>
                </m:deg>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K*∆</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0.44</m:t>
                          </m:r>
                        </m:sup>
                      </m:sSup>
                    </m:den>
                  </m:f>
                </m:e>
              </m:rad>
              <m:ctrlPr>
                <w:rPr>
                  <w:rFonts w:ascii="Cambria Math" w:hAnsi="Cambria Math"/>
                  <w:i/>
                  <w:sz w:val="28"/>
                  <w:szCs w:val="28"/>
                </w:rPr>
              </m:ctrlPr>
            </m:num>
            <m:den>
              <m:r>
                <w:rPr>
                  <w:rFonts w:ascii="Cambria Math" w:eastAsiaTheme="minorEastAsia" w:hAnsi="Cambria Math"/>
                  <w:sz w:val="28"/>
                  <w:szCs w:val="28"/>
                </w:rPr>
                <m:t>H</m:t>
              </m:r>
            </m:den>
          </m:f>
        </m:oMath>
      </m:oMathPara>
    </w:p>
    <w:p w14:paraId="3F5ADC4A" w14:textId="77777777" w:rsidR="00B56F35" w:rsidRPr="00F86B4C" w:rsidRDefault="0065086D" w:rsidP="008E5502">
      <w:pPr>
        <w:rPr>
          <w:rFonts w:eastAsiaTheme="minorEastAsia"/>
          <w:sz w:val="28"/>
          <w:szCs w:val="28"/>
        </w:rPr>
      </w:pPr>
      <w:r w:rsidRPr="00F86B4C">
        <w:rPr>
          <w:sz w:val="28"/>
          <w:szCs w:val="28"/>
        </w:rPr>
        <w:t xml:space="preserve">Bei den zu bestellenden Platinen beträgt die Leiterbahndicke  </w:t>
      </w:r>
      <m:oMath>
        <m:r>
          <w:rPr>
            <w:rFonts w:ascii="Cambria Math" w:hAnsi="Cambria Math"/>
            <w:sz w:val="28"/>
            <w:szCs w:val="28"/>
          </w:rPr>
          <m:t>H=35μm=1.38 mil</m:t>
        </m:r>
      </m:oMath>
      <w:r w:rsidRPr="00F86B4C">
        <w:rPr>
          <w:rFonts w:eastAsiaTheme="minorEastAsia"/>
          <w:sz w:val="28"/>
          <w:szCs w:val="28"/>
        </w:rPr>
        <w:br/>
        <w:t xml:space="preserve">Die Temperaturerhöhung wird auf </w:t>
      </w:r>
      <m:oMath>
        <m:r>
          <w:rPr>
            <w:rFonts w:ascii="Cambria Math" w:eastAsiaTheme="minorEastAsia" w:hAnsi="Cambria Math"/>
            <w:sz w:val="28"/>
            <w:szCs w:val="28"/>
          </w:rPr>
          <m:t>∆t=20°C</m:t>
        </m:r>
      </m:oMath>
      <w:r w:rsidR="005E428A" w:rsidRPr="00F86B4C">
        <w:rPr>
          <w:rFonts w:eastAsiaTheme="minorEastAsia"/>
          <w:sz w:val="28"/>
          <w:szCs w:val="28"/>
        </w:rPr>
        <w:t xml:space="preserve"> festgelegt.</w:t>
      </w:r>
      <w:r w:rsidR="00B56F35" w:rsidRPr="00F86B4C">
        <w:rPr>
          <w:rFonts w:eastAsiaTheme="minorEastAsia"/>
          <w:sz w:val="28"/>
          <w:szCs w:val="28"/>
        </w:rPr>
        <w:t xml:space="preserve"> Dieser Wert wird recht hoch gewählt, da das Kart vor allem im Hochsommer auf Außenplätzen verwendet wird, wo das Kart durchgehend der Sonne ausgesetzt ist. </w:t>
      </w:r>
    </w:p>
    <w:p w14:paraId="775A3595" w14:textId="77777777" w:rsidR="00B56F35" w:rsidRPr="00F86B4C" w:rsidRDefault="00B56F35" w:rsidP="008E5502">
      <w:pPr>
        <w:rPr>
          <w:rFonts w:eastAsiaTheme="minorEastAsia"/>
          <w:sz w:val="28"/>
          <w:szCs w:val="28"/>
        </w:rPr>
      </w:pPr>
    </w:p>
    <w:p w14:paraId="0EDD3552" w14:textId="77777777" w:rsidR="00B56F35" w:rsidRPr="00F86B4C" w:rsidRDefault="00B56F35" w:rsidP="008E5502">
      <w:pPr>
        <w:rPr>
          <w:rFonts w:eastAsiaTheme="minorEastAsia"/>
          <w:sz w:val="28"/>
          <w:szCs w:val="28"/>
        </w:rPr>
      </w:pPr>
    </w:p>
    <w:p w14:paraId="2EF02F3B" w14:textId="77777777" w:rsidR="00B56F35" w:rsidRPr="00F86B4C" w:rsidRDefault="00B56F35" w:rsidP="008E5502">
      <w:pPr>
        <w:rPr>
          <w:rFonts w:eastAsiaTheme="minorEastAsia"/>
          <w:sz w:val="28"/>
          <w:szCs w:val="28"/>
        </w:rPr>
      </w:pPr>
    </w:p>
    <w:p w14:paraId="66B1F82E" w14:textId="77777777" w:rsidR="00B56F35" w:rsidRPr="00F86B4C" w:rsidRDefault="00B56F35" w:rsidP="008E5502">
      <w:pPr>
        <w:rPr>
          <w:rFonts w:eastAsiaTheme="minorEastAsia"/>
          <w:sz w:val="28"/>
          <w:szCs w:val="28"/>
        </w:rPr>
      </w:pPr>
    </w:p>
    <w:p w14:paraId="4FE24388" w14:textId="1BA35CBB" w:rsidR="005E428A" w:rsidRPr="00F86B4C" w:rsidRDefault="005E428A" w:rsidP="008E5502">
      <w:pPr>
        <w:rPr>
          <w:rFonts w:eastAsiaTheme="minorEastAsia"/>
          <w:sz w:val="28"/>
          <w:szCs w:val="28"/>
        </w:rPr>
      </w:pPr>
      <w:r w:rsidRPr="00F86B4C">
        <w:rPr>
          <w:rFonts w:eastAsiaTheme="minorEastAsia"/>
          <w:sz w:val="28"/>
          <w:szCs w:val="28"/>
        </w:rPr>
        <w:lastRenderedPageBreak/>
        <w:br/>
        <w:t xml:space="preserve">Für die 12V und 5V führenden Spannungspfade wird ein Strom von </w:t>
      </w:r>
      <m:oMath>
        <m:r>
          <w:rPr>
            <w:rFonts w:ascii="Cambria Math" w:eastAsiaTheme="minorEastAsia" w:hAnsi="Cambria Math"/>
            <w:sz w:val="28"/>
            <w:szCs w:val="28"/>
          </w:rPr>
          <m:t>I_</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max</m:t>
            </m:r>
          </m:fName>
          <m:e>
            <m:r>
              <w:rPr>
                <w:rFonts w:ascii="Cambria Math" w:eastAsiaTheme="minorEastAsia" w:hAnsi="Cambria Math"/>
                <w:sz w:val="28"/>
                <w:szCs w:val="28"/>
              </w:rPr>
              <m:t>=</m:t>
            </m:r>
          </m:e>
        </m:func>
        <m:r>
          <w:rPr>
            <w:rFonts w:ascii="Cambria Math" w:eastAsiaTheme="minorEastAsia" w:hAnsi="Cambria Math"/>
            <w:sz w:val="28"/>
            <w:szCs w:val="28"/>
          </w:rPr>
          <m:t>0.75A</m:t>
        </m:r>
      </m:oMath>
      <w:r w:rsidRPr="00F86B4C">
        <w:rPr>
          <w:rFonts w:eastAsiaTheme="minorEastAsia"/>
          <w:sz w:val="28"/>
          <w:szCs w:val="28"/>
        </w:rPr>
        <w:t xml:space="preserve"> festgelegt, da das der Wert ist, ab welchem die Sicherung auslöst, sodass dadurch keine höheren Ströme langfristig auf der leiterbahn fließen können. Damit ergibt sich für 5V und 12V eine Leiterbahnbreite von</w:t>
      </w:r>
    </w:p>
    <w:p w14:paraId="237330EB" w14:textId="77777777" w:rsidR="00800EE1" w:rsidRPr="00F86B4C" w:rsidRDefault="005E428A"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0.75A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=5.21mil=0.13mm</m:t>
          </m:r>
          <m:r>
            <m:rPr>
              <m:sty m:val="p"/>
            </m:rPr>
            <w:rPr>
              <w:rFonts w:eastAsiaTheme="minorEastAsia"/>
              <w:sz w:val="28"/>
              <w:szCs w:val="28"/>
            </w:rPr>
            <w:br/>
          </m:r>
        </m:oMath>
      </m:oMathPara>
    </w:p>
    <w:p w14:paraId="6E76BFC6" w14:textId="3185944E" w:rsidR="00800EE1" w:rsidRPr="00F86B4C" w:rsidRDefault="00800EE1" w:rsidP="008E5502">
      <w:pPr>
        <w:rPr>
          <w:rFonts w:eastAsiaTheme="minorEastAsia"/>
          <w:sz w:val="28"/>
          <w:szCs w:val="28"/>
        </w:rPr>
      </w:pPr>
      <w:r w:rsidRPr="00F86B4C">
        <w:rPr>
          <w:rFonts w:eastAsiaTheme="minorEastAsia"/>
          <w:sz w:val="28"/>
          <w:szCs w:val="28"/>
        </w:rPr>
        <w:t>Als Sicherheitsfaktor wird die Leiterbahn auf 0.2mm gewählt, um die leiterbahnen nicht am Limit zu betreiben.</w:t>
      </w:r>
      <w:r w:rsidR="00B56F35" w:rsidRPr="00F86B4C">
        <w:rPr>
          <w:rFonts w:eastAsiaTheme="minorEastAsia"/>
          <w:sz w:val="28"/>
          <w:szCs w:val="28"/>
        </w:rPr>
        <w:br/>
      </w:r>
      <w:r w:rsidR="00B56F35" w:rsidRPr="00F86B4C">
        <w:rPr>
          <w:rFonts w:eastAsiaTheme="minorEastAsia"/>
          <w:sz w:val="28"/>
          <w:szCs w:val="28"/>
        </w:rPr>
        <w:br/>
        <w:t xml:space="preserve">Für den Spannungspfad der 3.3V werden 2A als Maximalstrom angesetzt. Das ist der Wert, welchen der Spannungswandler </w:t>
      </w:r>
      <w:r w:rsidR="00D8559A" w:rsidRPr="00F86B4C">
        <w:rPr>
          <w:rFonts w:eastAsiaTheme="minorEastAsia"/>
          <w:sz w:val="28"/>
          <w:szCs w:val="28"/>
        </w:rPr>
        <w:t>kontinuierlich</w:t>
      </w:r>
      <w:r w:rsidR="00B56F35" w:rsidRPr="00F86B4C">
        <w:rPr>
          <w:rFonts w:eastAsiaTheme="minorEastAsia"/>
          <w:sz w:val="28"/>
          <w:szCs w:val="28"/>
        </w:rPr>
        <w:t xml:space="preserve"> liefern </w:t>
      </w:r>
      <w:r w:rsidRPr="00F86B4C">
        <w:rPr>
          <w:rFonts w:eastAsiaTheme="minorEastAsia"/>
          <w:sz w:val="28"/>
          <w:szCs w:val="28"/>
        </w:rPr>
        <w:t>kann. Damit ergibt sich folgenden Leiterbahnbreite.</w:t>
      </w:r>
    </w:p>
    <w:p w14:paraId="5EAE98E7" w14:textId="77777777" w:rsidR="00800EE1" w:rsidRPr="00F86B4C" w:rsidRDefault="00800EE1"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2A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=20.17mil=0.51mm</m:t>
          </m:r>
        </m:oMath>
      </m:oMathPara>
    </w:p>
    <w:p w14:paraId="12D34953" w14:textId="5391818B" w:rsidR="008E5502" w:rsidRPr="00F86B4C" w:rsidRDefault="00800EE1" w:rsidP="008E5502">
      <w:pPr>
        <w:rPr>
          <w:rFonts w:eastAsiaTheme="minorEastAsia"/>
          <w:sz w:val="28"/>
          <w:szCs w:val="28"/>
        </w:rPr>
      </w:pPr>
      <w:r w:rsidRPr="00F86B4C">
        <w:rPr>
          <w:rFonts w:eastAsiaTheme="minorEastAsia"/>
          <w:sz w:val="28"/>
          <w:szCs w:val="28"/>
        </w:rPr>
        <w:t xml:space="preserve">Da der </w:t>
      </w:r>
      <w:r w:rsidR="00D8559A" w:rsidRPr="00F86B4C">
        <w:rPr>
          <w:rFonts w:eastAsiaTheme="minorEastAsia"/>
          <w:sz w:val="28"/>
          <w:szCs w:val="28"/>
        </w:rPr>
        <w:t>tatsächliche</w:t>
      </w:r>
      <w:r w:rsidRPr="00F86B4C">
        <w:rPr>
          <w:rFonts w:eastAsiaTheme="minorEastAsia"/>
          <w:sz w:val="28"/>
          <w:szCs w:val="28"/>
        </w:rPr>
        <w:t xml:space="preserve"> Stromverbrauch der Bauteile deutlich unterhalb der 2A liegt, wird die Leiterbahnbreite ohne große Sicherheit auf 0.51mm festgelegt. Die 2A treten nur im Falle eines Fehlers auf.</w:t>
      </w:r>
      <w:r w:rsidR="006859A5" w:rsidRPr="00F86B4C">
        <w:rPr>
          <w:sz w:val="28"/>
          <w:szCs w:val="28"/>
        </w:rPr>
        <w:br/>
      </w:r>
    </w:p>
    <w:p w14:paraId="1E2E8820" w14:textId="4BBE7AA7" w:rsidR="00542440" w:rsidRPr="00F86B4C" w:rsidRDefault="00542440" w:rsidP="008E5502">
      <w:pPr>
        <w:rPr>
          <w:rFonts w:asciiTheme="majorHAnsi" w:eastAsiaTheme="majorEastAsia" w:hAnsiTheme="majorHAnsi" w:cstheme="majorBidi"/>
          <w:color w:val="0F4761" w:themeColor="accent1" w:themeShade="BF"/>
          <w:sz w:val="40"/>
          <w:szCs w:val="40"/>
        </w:rPr>
      </w:pPr>
      <w:r w:rsidRPr="00F86B4C">
        <w:br w:type="page"/>
      </w:r>
    </w:p>
    <w:p w14:paraId="01C9FF56" w14:textId="257020B7" w:rsidR="00473E5A" w:rsidRPr="00F86B4C" w:rsidRDefault="002A2D46" w:rsidP="00487209">
      <w:pPr>
        <w:pStyle w:val="berschrift1"/>
        <w:numPr>
          <w:ilvl w:val="0"/>
          <w:numId w:val="1"/>
        </w:numPr>
      </w:pPr>
      <w:bookmarkStart w:id="21" w:name="_Toc209344892"/>
      <w:r w:rsidRPr="00F86B4C">
        <w:lastRenderedPageBreak/>
        <w:t>Software</w:t>
      </w:r>
      <w:bookmarkEnd w:id="21"/>
    </w:p>
    <w:p w14:paraId="7F0CD1DD" w14:textId="25F6E510" w:rsidR="00487209" w:rsidRPr="00F86B4C" w:rsidRDefault="00487209" w:rsidP="00487209">
      <w:pPr>
        <w:rPr>
          <w:sz w:val="28"/>
          <w:szCs w:val="28"/>
        </w:rPr>
      </w:pPr>
      <w:r w:rsidRPr="00F86B4C">
        <w:rPr>
          <w:sz w:val="28"/>
          <w:szCs w:val="28"/>
        </w:rPr>
        <w:t>Aufbauend auf dem Schaltplan und dem Layout, welche definieren wie die Signale den Mikrocontroller erreichen, soll nun die Verarbeitung dieser Signale in der Software betrachtet werden. Dabei soll</w:t>
      </w:r>
      <w:r w:rsidR="00BC560F" w:rsidRPr="00F86B4C">
        <w:rPr>
          <w:sz w:val="28"/>
          <w:szCs w:val="28"/>
        </w:rPr>
        <w:t xml:space="preserve"> für alle für alle Komponenten</w:t>
      </w:r>
      <w:r w:rsidRPr="00F86B4C">
        <w:rPr>
          <w:sz w:val="28"/>
          <w:szCs w:val="28"/>
        </w:rPr>
        <w:t xml:space="preserve"> zuerst um den Aufbau und den Ablauf der Software gehen, ohne die tatsächliche Software zu betrachten</w:t>
      </w:r>
      <w:r w:rsidR="00BC560F" w:rsidRPr="00F86B4C">
        <w:rPr>
          <w:sz w:val="28"/>
          <w:szCs w:val="28"/>
        </w:rPr>
        <w:t xml:space="preserve">. Anschließend sollen diese </w:t>
      </w:r>
      <w:r w:rsidRPr="00F86B4C">
        <w:rPr>
          <w:sz w:val="28"/>
          <w:szCs w:val="28"/>
        </w:rPr>
        <w:t xml:space="preserve">Abläufe </w:t>
      </w:r>
      <w:r w:rsidR="00BC560F" w:rsidRPr="00F86B4C">
        <w:rPr>
          <w:sz w:val="28"/>
          <w:szCs w:val="28"/>
        </w:rPr>
        <w:t>in Programmcode umgesetzt und näher betrachtet werden</w:t>
      </w:r>
      <w:r w:rsidRPr="00F86B4C">
        <w:rPr>
          <w:sz w:val="28"/>
          <w:szCs w:val="28"/>
        </w:rPr>
        <w:t xml:space="preserve"> erläutert werden.</w:t>
      </w:r>
    </w:p>
    <w:p w14:paraId="718A0F47" w14:textId="25ABDBE8" w:rsidR="00473E5A" w:rsidRPr="00F86B4C" w:rsidRDefault="006C2B5E" w:rsidP="002B6A0A">
      <w:pPr>
        <w:rPr>
          <w:sz w:val="28"/>
          <w:szCs w:val="28"/>
        </w:rPr>
      </w:pPr>
      <w:r w:rsidRPr="00F86B4C">
        <w:rPr>
          <w:noProof/>
          <w:sz w:val="28"/>
          <w:szCs w:val="28"/>
        </w:rPr>
        <w:drawing>
          <wp:anchor distT="0" distB="0" distL="114300" distR="114300" simplePos="0" relativeHeight="251687936" behindDoc="0" locked="0" layoutInCell="1" allowOverlap="1" wp14:anchorId="51806D14" wp14:editId="1BCBF9B4">
            <wp:simplePos x="0" y="0"/>
            <wp:positionH relativeFrom="column">
              <wp:posOffset>28575</wp:posOffset>
            </wp:positionH>
            <wp:positionV relativeFrom="paragraph">
              <wp:posOffset>870585</wp:posOffset>
            </wp:positionV>
            <wp:extent cx="2454275" cy="3164840"/>
            <wp:effectExtent l="0" t="0" r="3175" b="0"/>
            <wp:wrapSquare wrapText="bothSides"/>
            <wp:docPr id="31453601"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601" name="Grafik 1" descr="Ein Bild, das Diagramm, Text, Reihe, Screenshot enthält.&#10;&#10;KI-generierte Inhalte können fehlerhaft sein."/>
                    <pic:cNvPicPr/>
                  </pic:nvPicPr>
                  <pic:blipFill>
                    <a:blip r:embed="rId42">
                      <a:extLst>
                        <a:ext uri="{28A0092B-C50C-407E-A947-70E740481C1C}">
                          <a14:useLocalDpi xmlns:a14="http://schemas.microsoft.com/office/drawing/2010/main" val="0"/>
                        </a:ext>
                      </a:extLst>
                    </a:blip>
                    <a:stretch>
                      <a:fillRect/>
                    </a:stretch>
                  </pic:blipFill>
                  <pic:spPr>
                    <a:xfrm>
                      <a:off x="0" y="0"/>
                      <a:ext cx="2454275" cy="3164840"/>
                    </a:xfrm>
                    <a:prstGeom prst="rect">
                      <a:avLst/>
                    </a:prstGeom>
                  </pic:spPr>
                </pic:pic>
              </a:graphicData>
            </a:graphic>
            <wp14:sizeRelH relativeFrom="margin">
              <wp14:pctWidth>0</wp14:pctWidth>
            </wp14:sizeRelH>
            <wp14:sizeRelV relativeFrom="margin">
              <wp14:pctHeight>0</wp14:pctHeight>
            </wp14:sizeRelV>
          </wp:anchor>
        </w:drawing>
      </w:r>
      <w:r w:rsidR="00487209" w:rsidRPr="00F86B4C">
        <w:rPr>
          <w:sz w:val="28"/>
          <w:szCs w:val="28"/>
        </w:rPr>
        <w:t xml:space="preserve">Aufgabe der Software ist es die Signale, welche dem Mikrocontroller zur Verfügung gestellt werden gemäß den Anforderungen, welche in früheren Kapiteln an das System gestellt wurden, zu verarbeiten. Dieser Ablauf soll </w:t>
      </w:r>
      <w:r w:rsidR="006512B0" w:rsidRPr="00F86B4C">
        <w:rPr>
          <w:sz w:val="28"/>
          <w:szCs w:val="28"/>
        </w:rPr>
        <w:t>mittels Flussdiagramme</w:t>
      </w:r>
      <w:r w:rsidR="00487209" w:rsidRPr="00F86B4C">
        <w:rPr>
          <w:sz w:val="28"/>
          <w:szCs w:val="28"/>
        </w:rPr>
        <w:t xml:space="preserve"> betrachtet werden. </w:t>
      </w:r>
      <w:r w:rsidR="006512B0" w:rsidRPr="00F86B4C">
        <w:rPr>
          <w:sz w:val="28"/>
          <w:szCs w:val="28"/>
        </w:rPr>
        <w:t>Dabei geht es darum Abläufe schematisch und übersichtlich darzustellen.</w:t>
      </w:r>
      <w:r w:rsidRPr="00F86B4C">
        <w:rPr>
          <w:sz w:val="28"/>
          <w:szCs w:val="28"/>
        </w:rPr>
        <w:t xml:space="preserve"> Es werden große Abläufe in einzelne kleine Prozessschritte unterteilt und deren </w:t>
      </w:r>
      <w:r w:rsidR="00D8559A" w:rsidRPr="00F86B4C">
        <w:rPr>
          <w:sz w:val="28"/>
          <w:szCs w:val="28"/>
        </w:rPr>
        <w:t>zeitlicher</w:t>
      </w:r>
      <w:r w:rsidRPr="00F86B4C">
        <w:rPr>
          <w:sz w:val="28"/>
          <w:szCs w:val="28"/>
        </w:rPr>
        <w:t xml:space="preserve"> und logischer Ablauf grafisch dargestellt. Die Abläufe sind dabei von Funktionen und Variablen losgelöst, dass ist erst</w:t>
      </w:r>
      <w:r w:rsidR="00D8559A" w:rsidRPr="00F86B4C">
        <w:rPr>
          <w:sz w:val="28"/>
          <w:szCs w:val="28"/>
        </w:rPr>
        <w:t xml:space="preserve"> Aufgabe</w:t>
      </w:r>
      <w:r w:rsidRPr="00F86B4C">
        <w:rPr>
          <w:sz w:val="28"/>
          <w:szCs w:val="28"/>
        </w:rPr>
        <w:t xml:space="preserve"> der Software den Ablauf, welcher hier definiert wird, tatsächlich in Progr</w:t>
      </w:r>
      <w:r w:rsidR="00D8559A" w:rsidRPr="00F86B4C">
        <w:rPr>
          <w:sz w:val="28"/>
          <w:szCs w:val="28"/>
        </w:rPr>
        <w:t>a</w:t>
      </w:r>
      <w:r w:rsidRPr="00F86B4C">
        <w:rPr>
          <w:sz w:val="28"/>
          <w:szCs w:val="28"/>
        </w:rPr>
        <w:t>mmcode umzusetzen. Diese Ablaufdiagramme sollen nun für Alle relevanten Abläufe erstellt und erklärt werden.</w:t>
      </w:r>
      <w:r w:rsidR="00BC560F" w:rsidRPr="00F86B4C">
        <w:rPr>
          <w:sz w:val="28"/>
          <w:szCs w:val="28"/>
        </w:rPr>
        <w:t xml:space="preserve"> Diese Betrachtung soll dabei für alle Komponenten und Kommunikationsabläufe betrachtet werden. </w:t>
      </w:r>
      <w:r w:rsidR="00BC560F" w:rsidRPr="00F86B4C">
        <w:rPr>
          <w:sz w:val="28"/>
          <w:szCs w:val="28"/>
        </w:rPr>
        <w:br/>
        <w:t xml:space="preserve">Anschließend soll die Umsetzung dieser Abläufe in Software erklärt werden. Dabei gibt es einige Grundlegende Voraussetzungen, welchen der gesamte Code folgen soll. </w:t>
      </w:r>
      <w:r w:rsidR="00BC560F" w:rsidRPr="00F86B4C">
        <w:rPr>
          <w:sz w:val="28"/>
          <w:szCs w:val="28"/>
        </w:rPr>
        <w:br/>
        <w:t xml:space="preserve">Im Vordergrund soll die schnelle Verarbeitung aller Signale stehen. Es soll daher vermieden werden, die Eingangspins von Signalen via Polling, also das zyklische Auslesen des Eingangsregisters, abzufragen. Stattdessen sollen die Eingänge einen Interrupt auslösen, sodass die Abfrage eines Signals nur durchgeführt wird, wenn tatsächlich eine Veränderung am Pin </w:t>
      </w:r>
      <w:r w:rsidR="00BC560F" w:rsidRPr="00F86B4C">
        <w:rPr>
          <w:sz w:val="28"/>
          <w:szCs w:val="28"/>
        </w:rPr>
        <w:lastRenderedPageBreak/>
        <w:t xml:space="preserve">erkannt wurde. Dabei ist darauf zu achten, die Interrupt Service Routinen (ISR) so knapp wie möglich zu halten, da diese die Abarbeitung </w:t>
      </w:r>
      <w:r w:rsidR="00AF157A" w:rsidRPr="00F86B4C">
        <w:rPr>
          <w:sz w:val="28"/>
          <w:szCs w:val="28"/>
        </w:rPr>
        <w:t>des restlichen Codes</w:t>
      </w:r>
      <w:r w:rsidR="00BC560F" w:rsidRPr="00F86B4C">
        <w:rPr>
          <w:sz w:val="28"/>
          <w:szCs w:val="28"/>
        </w:rPr>
        <w:t xml:space="preserve"> blockieren. Vor allem</w:t>
      </w:r>
      <w:r w:rsidR="008D3425" w:rsidRPr="00F86B4C">
        <w:rPr>
          <w:sz w:val="28"/>
          <w:szCs w:val="28"/>
        </w:rPr>
        <w:t xml:space="preserve"> auf</w:t>
      </w:r>
      <w:r w:rsidR="00BC560F" w:rsidRPr="00F86B4C">
        <w:rPr>
          <w:sz w:val="28"/>
          <w:szCs w:val="28"/>
        </w:rPr>
        <w:t xml:space="preserve"> </w:t>
      </w:r>
      <w:r w:rsidR="00AF157A" w:rsidRPr="00F86B4C">
        <w:rPr>
          <w:sz w:val="28"/>
          <w:szCs w:val="28"/>
        </w:rPr>
        <w:t>D</w:t>
      </w:r>
      <w:r w:rsidR="008D3425" w:rsidRPr="00F86B4C">
        <w:rPr>
          <w:sz w:val="28"/>
          <w:szCs w:val="28"/>
        </w:rPr>
        <w:t xml:space="preserve">elays, </w:t>
      </w:r>
      <w:r w:rsidR="00AF157A" w:rsidRPr="00F86B4C">
        <w:rPr>
          <w:sz w:val="28"/>
          <w:szCs w:val="28"/>
        </w:rPr>
        <w:t>W</w:t>
      </w:r>
      <w:r w:rsidR="008D3425" w:rsidRPr="00F86B4C">
        <w:rPr>
          <w:sz w:val="28"/>
          <w:szCs w:val="28"/>
        </w:rPr>
        <w:t xml:space="preserve">artefunktionen oder Kommunikation mit anderen Bauteilen muss in der ISR verzichtet werden. Stattdessen setzt jede ISR lediglich ein Flag, welches im normalen Programmcode abgearbeitet werden kann. Diese Abarbeitung geschieht in der Loop Funktion. Das ist die Funktion, welche als Dauerschleife vom Mikrocontroller ausgeführt wird. Hier werden alle Prozesse abgearbeitet, wenn das jeweilige </w:t>
      </w:r>
      <w:r w:rsidR="00D8559A" w:rsidRPr="00F86B4C">
        <w:rPr>
          <w:sz w:val="28"/>
          <w:szCs w:val="28"/>
        </w:rPr>
        <w:t>Flag</w:t>
      </w:r>
      <w:r w:rsidR="008D3425" w:rsidRPr="00F86B4C">
        <w:rPr>
          <w:sz w:val="28"/>
          <w:szCs w:val="28"/>
        </w:rPr>
        <w:t xml:space="preserve"> gesetzt wurde. Ist kein Flag gesetzt, findet keine Abarbeitung statt. Damit die Abarbeitung alle Funktionen zügig </w:t>
      </w:r>
      <w:r w:rsidR="00D8559A" w:rsidRPr="00F86B4C">
        <w:rPr>
          <w:sz w:val="28"/>
          <w:szCs w:val="28"/>
        </w:rPr>
        <w:t>geht,</w:t>
      </w:r>
      <w:r w:rsidR="008D3425" w:rsidRPr="00F86B4C">
        <w:rPr>
          <w:sz w:val="28"/>
          <w:szCs w:val="28"/>
        </w:rPr>
        <w:t xml:space="preserve"> ohne dass sich Abläufe gegenseitig </w:t>
      </w:r>
      <w:r w:rsidR="00D8559A" w:rsidRPr="00F86B4C">
        <w:rPr>
          <w:sz w:val="28"/>
          <w:szCs w:val="28"/>
        </w:rPr>
        <w:t>blockieren,</w:t>
      </w:r>
      <w:r w:rsidR="008D3425" w:rsidRPr="00F86B4C">
        <w:rPr>
          <w:sz w:val="28"/>
          <w:szCs w:val="28"/>
        </w:rPr>
        <w:t xml:space="preserve"> soll </w:t>
      </w:r>
      <w:r w:rsidR="00D8559A" w:rsidRPr="00F86B4C">
        <w:rPr>
          <w:sz w:val="28"/>
          <w:szCs w:val="28"/>
        </w:rPr>
        <w:t>im gesamten Code</w:t>
      </w:r>
      <w:r w:rsidR="008D3425" w:rsidRPr="00F86B4C">
        <w:rPr>
          <w:sz w:val="28"/>
          <w:szCs w:val="28"/>
        </w:rPr>
        <w:t xml:space="preserve"> auf Delays durch aktives Warten verzichtet werden. Es soll möglich sein, dass während einzelne Funktionen blockiert </w:t>
      </w:r>
      <w:r w:rsidR="00D8559A" w:rsidRPr="00F86B4C">
        <w:rPr>
          <w:sz w:val="28"/>
          <w:szCs w:val="28"/>
        </w:rPr>
        <w:t>sind,</w:t>
      </w:r>
      <w:r w:rsidR="008D3425" w:rsidRPr="00F86B4C">
        <w:rPr>
          <w:sz w:val="28"/>
          <w:szCs w:val="28"/>
        </w:rPr>
        <w:t xml:space="preserve"> andere weiterhin abgearbeitet werden können. Neben der Loop Funktion gibt es die Funktion Setup(). Diese wird einmal zu Beginn des Programmablaufs ausgeführt und soll alle </w:t>
      </w:r>
      <w:r w:rsidR="002B6A0A" w:rsidRPr="00F86B4C">
        <w:rPr>
          <w:sz w:val="28"/>
          <w:szCs w:val="28"/>
        </w:rPr>
        <w:t>I</w:t>
      </w:r>
      <w:r w:rsidR="008D3425" w:rsidRPr="00F86B4C">
        <w:rPr>
          <w:sz w:val="28"/>
          <w:szCs w:val="28"/>
        </w:rPr>
        <w:t xml:space="preserve">nitialisierungen und Konfigurationen der Bauteile und Pins vornehmen. </w:t>
      </w:r>
      <w:r w:rsidR="00BC560F" w:rsidRPr="00F86B4C">
        <w:rPr>
          <w:sz w:val="28"/>
          <w:szCs w:val="28"/>
        </w:rPr>
        <w:br/>
      </w:r>
      <w:r w:rsidR="002B6A0A" w:rsidRPr="00F86B4C">
        <w:rPr>
          <w:sz w:val="28"/>
          <w:szCs w:val="28"/>
        </w:rPr>
        <w:br/>
        <w:t xml:space="preserve">Zu diesen im Setup ausgeführten Funktionen gehört die Funktion init_ports(), welche immer zu Beginn eines jeden Programmstarts abläuft. </w:t>
      </w:r>
      <w:r w:rsidR="00AA211C" w:rsidRPr="00F86B4C">
        <w:rPr>
          <w:noProof/>
          <w:sz w:val="28"/>
          <w:szCs w:val="28"/>
        </w:rPr>
        <w:drawing>
          <wp:anchor distT="0" distB="0" distL="114300" distR="114300" simplePos="0" relativeHeight="251688960" behindDoc="0" locked="0" layoutInCell="1" allowOverlap="1" wp14:anchorId="1E621E66" wp14:editId="6F329999">
            <wp:simplePos x="0" y="0"/>
            <wp:positionH relativeFrom="margin">
              <wp:align>left</wp:align>
            </wp:positionH>
            <wp:positionV relativeFrom="paragraph">
              <wp:posOffset>5031740</wp:posOffset>
            </wp:positionV>
            <wp:extent cx="3472180" cy="3689350"/>
            <wp:effectExtent l="0" t="0" r="0" b="6350"/>
            <wp:wrapSquare wrapText="bothSides"/>
            <wp:docPr id="1237303717"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717" name="Grafik 1" descr="Ein Bild, das Text, Screenshot, Software, Display enthält.&#10;&#10;KI-generierte Inhalte können fehlerhaft sein."/>
                    <pic:cNvPicPr/>
                  </pic:nvPicPr>
                  <pic:blipFill>
                    <a:blip r:embed="rId43">
                      <a:extLst>
                        <a:ext uri="{28A0092B-C50C-407E-A947-70E740481C1C}">
                          <a14:useLocalDpi xmlns:a14="http://schemas.microsoft.com/office/drawing/2010/main" val="0"/>
                        </a:ext>
                      </a:extLst>
                    </a:blip>
                    <a:stretch>
                      <a:fillRect/>
                    </a:stretch>
                  </pic:blipFill>
                  <pic:spPr>
                    <a:xfrm>
                      <a:off x="0" y="0"/>
                      <a:ext cx="3472180" cy="3689350"/>
                    </a:xfrm>
                    <a:prstGeom prst="rect">
                      <a:avLst/>
                    </a:prstGeom>
                  </pic:spPr>
                </pic:pic>
              </a:graphicData>
            </a:graphic>
            <wp14:sizeRelH relativeFrom="margin">
              <wp14:pctWidth>0</wp14:pctWidth>
            </wp14:sizeRelH>
            <wp14:sizeRelV relativeFrom="margin">
              <wp14:pctHeight>0</wp14:pctHeight>
            </wp14:sizeRelV>
          </wp:anchor>
        </w:drawing>
      </w:r>
      <w:r w:rsidR="002B6A0A" w:rsidRPr="00F86B4C">
        <w:rPr>
          <w:sz w:val="28"/>
          <w:szCs w:val="28"/>
        </w:rPr>
        <w:t xml:space="preserve">Diese legt die Funktionalität aller Pins als Input, Output oder Alternate </w:t>
      </w:r>
      <w:r w:rsidR="00AA211C" w:rsidRPr="00F86B4C">
        <w:rPr>
          <w:sz w:val="28"/>
          <w:szCs w:val="28"/>
        </w:rPr>
        <w:t xml:space="preserve"> </w:t>
      </w:r>
      <w:r w:rsidR="00AF157A" w:rsidRPr="00F86B4C">
        <w:rPr>
          <w:sz w:val="28"/>
          <w:szCs w:val="28"/>
        </w:rPr>
        <w:t>Funktion</w:t>
      </w:r>
      <w:r w:rsidR="002B6A0A" w:rsidRPr="00F86B4C">
        <w:rPr>
          <w:sz w:val="28"/>
          <w:szCs w:val="28"/>
        </w:rPr>
        <w:t xml:space="preserve"> zur Verwendung für Busse oder Interrupts fest. Zur besseren Lesbarkeit wurden Defines als Pinnamen definiert, hinter welchen sich der tatsächlich</w:t>
      </w:r>
      <w:r w:rsidR="00AF157A" w:rsidRPr="00F86B4C">
        <w:rPr>
          <w:sz w:val="28"/>
          <w:szCs w:val="28"/>
        </w:rPr>
        <w:t>e</w:t>
      </w:r>
      <w:r w:rsidR="002B6A0A" w:rsidRPr="00F86B4C">
        <w:rPr>
          <w:sz w:val="28"/>
          <w:szCs w:val="28"/>
        </w:rPr>
        <w:t xml:space="preserve"> Pin verbirgt. Die Funktion PinMode legt dabei einen</w:t>
      </w:r>
      <w:r w:rsidR="00AF157A" w:rsidRPr="00F86B4C">
        <w:rPr>
          <w:sz w:val="28"/>
          <w:szCs w:val="28"/>
        </w:rPr>
        <w:t xml:space="preserve"> </w:t>
      </w:r>
      <w:r w:rsidR="002B6A0A" w:rsidRPr="00F86B4C">
        <w:rPr>
          <w:sz w:val="28"/>
          <w:szCs w:val="28"/>
        </w:rPr>
        <w:t xml:space="preserve">Pin als </w:t>
      </w:r>
      <w:r w:rsidR="00AA211C" w:rsidRPr="00F86B4C">
        <w:rPr>
          <w:sz w:val="28"/>
          <w:szCs w:val="28"/>
        </w:rPr>
        <w:t xml:space="preserve">klassischen GPIO-Input oder Output fest zur Verwendung als klassischer Digitaler Pin. Die Pins für SPI, I²C und UART- Kommunikation werden über die Funktionen begin() festgelegt, welche in den jeweiligen Librarys </w:t>
      </w:r>
      <w:r w:rsidR="00AA211C" w:rsidRPr="00F86B4C">
        <w:rPr>
          <w:sz w:val="28"/>
          <w:szCs w:val="28"/>
        </w:rPr>
        <w:lastRenderedPageBreak/>
        <w:t xml:space="preserve">definiert sind. So </w:t>
      </w:r>
      <w:r w:rsidR="00AF157A" w:rsidRPr="00F86B4C">
        <w:rPr>
          <w:sz w:val="28"/>
          <w:szCs w:val="28"/>
        </w:rPr>
        <w:t>bezeichnet</w:t>
      </w:r>
      <w:r w:rsidR="00AA211C" w:rsidRPr="00F86B4C">
        <w:rPr>
          <w:sz w:val="28"/>
          <w:szCs w:val="28"/>
        </w:rPr>
        <w:t xml:space="preserve"> Wire das Objekt, über welches die I²C </w:t>
      </w:r>
      <w:r w:rsidR="00AF157A" w:rsidRPr="00F86B4C">
        <w:rPr>
          <w:sz w:val="28"/>
          <w:szCs w:val="28"/>
        </w:rPr>
        <w:t>Kommunikation</w:t>
      </w:r>
      <w:r w:rsidR="00AA211C" w:rsidRPr="00F86B4C">
        <w:rPr>
          <w:sz w:val="28"/>
          <w:szCs w:val="28"/>
        </w:rPr>
        <w:t xml:space="preserve"> gesteuert wird. Über die Funktion analogWrite() wird der Pin für das </w:t>
      </w:r>
      <w:r w:rsidR="00AF157A" w:rsidRPr="00F86B4C">
        <w:rPr>
          <w:sz w:val="28"/>
          <w:szCs w:val="28"/>
        </w:rPr>
        <w:t>PWM-Signal</w:t>
      </w:r>
      <w:r w:rsidR="00AA211C" w:rsidRPr="00F86B4C">
        <w:rPr>
          <w:sz w:val="28"/>
          <w:szCs w:val="28"/>
        </w:rPr>
        <w:t xml:space="preserve"> für die Hintergrundbeleuchtung des Displays definiert und konfiguriert. Der übergebene Parameter regelt dabei den Duty Cycle, also das </w:t>
      </w:r>
      <w:r w:rsidR="00D8559A" w:rsidRPr="00F86B4C">
        <w:rPr>
          <w:sz w:val="28"/>
          <w:szCs w:val="28"/>
        </w:rPr>
        <w:t>Verhältnis</w:t>
      </w:r>
      <w:r w:rsidR="00AA211C" w:rsidRPr="00F86B4C">
        <w:rPr>
          <w:sz w:val="28"/>
          <w:szCs w:val="28"/>
        </w:rPr>
        <w:t xml:space="preserve"> zwischen High und Low. Der Parameter wird dabei als 8.Bit Wert übergeben, wobei 255 einem Duty Cy</w:t>
      </w:r>
      <w:r w:rsidR="00AF157A" w:rsidRPr="00F86B4C">
        <w:rPr>
          <w:sz w:val="28"/>
          <w:szCs w:val="28"/>
        </w:rPr>
        <w:t>c</w:t>
      </w:r>
      <w:r w:rsidR="00AA211C" w:rsidRPr="00F86B4C">
        <w:rPr>
          <w:sz w:val="28"/>
          <w:szCs w:val="28"/>
        </w:rPr>
        <w:t>le von 100% entspräche. Bei dem übergebenen Pin beträgt d</w:t>
      </w:r>
      <w:r w:rsidR="00850DB2" w:rsidRPr="00F86B4C">
        <w:rPr>
          <w:sz w:val="28"/>
          <w:szCs w:val="28"/>
        </w:rPr>
        <w:t xml:space="preserve">er Duty Cycle </w:t>
      </w:r>
      <m:oMath>
        <m:r>
          <m:rPr>
            <m:sty m:val="p"/>
          </m:rPr>
          <w:rPr>
            <w:rFonts w:ascii="Cambria Math" w:hAnsi="Cambria Math"/>
            <w:sz w:val="28"/>
            <w:szCs w:val="28"/>
          </w:rPr>
          <w:br/>
        </m:r>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140</m:t>
            </m:r>
          </m:num>
          <m:den>
            <m:r>
              <w:rPr>
                <w:rFonts w:ascii="Cambria Math" w:hAnsi="Cambria Math"/>
                <w:sz w:val="28"/>
                <w:szCs w:val="28"/>
              </w:rPr>
              <m:t>255</m:t>
            </m:r>
          </m:den>
        </m:f>
        <m:r>
          <w:rPr>
            <w:rFonts w:ascii="Cambria Math" w:hAnsi="Cambria Math"/>
            <w:sz w:val="28"/>
            <w:szCs w:val="28"/>
          </w:rPr>
          <m:t>=55%</m:t>
        </m:r>
      </m:oMath>
      <w:r w:rsidR="00850DB2" w:rsidRPr="00F86B4C">
        <w:rPr>
          <w:rFonts w:eastAsiaTheme="minorEastAsia"/>
          <w:sz w:val="28"/>
          <w:szCs w:val="28"/>
        </w:rPr>
        <w:t xml:space="preserve">. </w:t>
      </w:r>
      <w:r w:rsidR="00850DB2" w:rsidRPr="00F86B4C">
        <w:rPr>
          <w:rFonts w:eastAsiaTheme="minorEastAsia"/>
          <w:sz w:val="28"/>
          <w:szCs w:val="28"/>
        </w:rPr>
        <w:br/>
        <w:t xml:space="preserve">Die </w:t>
      </w:r>
      <w:proofErr w:type="spellStart"/>
      <w:r w:rsidR="00850DB2" w:rsidRPr="00F86B4C">
        <w:rPr>
          <w:rFonts w:eastAsiaTheme="minorEastAsia"/>
          <w:sz w:val="28"/>
          <w:szCs w:val="28"/>
        </w:rPr>
        <w:t>Interupts</w:t>
      </w:r>
      <w:proofErr w:type="spellEnd"/>
      <w:r w:rsidR="00850DB2" w:rsidRPr="00F86B4C">
        <w:rPr>
          <w:rFonts w:eastAsiaTheme="minorEastAsia"/>
          <w:sz w:val="28"/>
          <w:szCs w:val="28"/>
        </w:rPr>
        <w:t xml:space="preserve"> werden zur Übersichtlichkeit in einer eigenen Funktion definiert, welche ebenfalls im Setup aufgerufen wird.</w:t>
      </w:r>
      <w:r w:rsidR="001D0801" w:rsidRPr="00F86B4C">
        <w:rPr>
          <w:rFonts w:eastAsiaTheme="minorEastAsia"/>
          <w:sz w:val="28"/>
          <w:szCs w:val="28"/>
        </w:rPr>
        <w:t xml:space="preserve"> Dabei handelt es sich um die 3 Pins, welche bereits als Input definiert wurden.</w:t>
      </w:r>
      <w:r w:rsidR="001D0801" w:rsidRPr="00F86B4C">
        <w:t xml:space="preserve"> </w:t>
      </w:r>
      <w:r w:rsidR="001D0801" w:rsidRPr="00F86B4C">
        <w:br/>
      </w:r>
      <w:r w:rsidR="001D0801" w:rsidRPr="00F86B4C">
        <w:rPr>
          <w:rFonts w:eastAsiaTheme="minorEastAsia"/>
          <w:noProof/>
          <w:sz w:val="28"/>
          <w:szCs w:val="28"/>
        </w:rPr>
        <w:drawing>
          <wp:inline distT="0" distB="0" distL="0" distR="0" wp14:anchorId="7F3073BB" wp14:editId="27A280A3">
            <wp:extent cx="5760720" cy="1514475"/>
            <wp:effectExtent l="0" t="0" r="0" b="9525"/>
            <wp:docPr id="11128472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7212" name="Grafik 1" descr="Ein Bild, das Text, Screenshot, Schrift enthält.&#10;&#10;KI-generierte Inhalte können fehlerhaft sein."/>
                    <pic:cNvPicPr/>
                  </pic:nvPicPr>
                  <pic:blipFill>
                    <a:blip r:embed="rId44"/>
                    <a:stretch>
                      <a:fillRect/>
                    </a:stretch>
                  </pic:blipFill>
                  <pic:spPr>
                    <a:xfrm>
                      <a:off x="0" y="0"/>
                      <a:ext cx="5760720" cy="1514475"/>
                    </a:xfrm>
                    <a:prstGeom prst="rect">
                      <a:avLst/>
                    </a:prstGeom>
                  </pic:spPr>
                </pic:pic>
              </a:graphicData>
            </a:graphic>
          </wp:inline>
        </w:drawing>
      </w:r>
      <w:r w:rsidR="001D0801" w:rsidRPr="00F86B4C">
        <w:br/>
      </w:r>
      <w:r w:rsidR="001D0801" w:rsidRPr="00F86B4C">
        <w:rPr>
          <w:sz w:val="28"/>
          <w:szCs w:val="28"/>
        </w:rPr>
        <w:t xml:space="preserve">Diese werden mit der Funktion attachInterrupt als Interruptquelle definiert. Zusätzlich wird die Interrupt Service Routine übergeben, die </w:t>
      </w:r>
      <w:r w:rsidR="00AF157A" w:rsidRPr="00F86B4C">
        <w:rPr>
          <w:sz w:val="28"/>
          <w:szCs w:val="28"/>
        </w:rPr>
        <w:t>Funktion,</w:t>
      </w:r>
      <w:r w:rsidR="001D0801" w:rsidRPr="00F86B4C">
        <w:rPr>
          <w:sz w:val="28"/>
          <w:szCs w:val="28"/>
        </w:rPr>
        <w:t xml:space="preserve"> </w:t>
      </w:r>
      <w:r w:rsidR="00D8559A" w:rsidRPr="00F86B4C">
        <w:rPr>
          <w:noProof/>
          <w:sz w:val="28"/>
          <w:szCs w:val="28"/>
        </w:rPr>
        <w:drawing>
          <wp:anchor distT="0" distB="0" distL="114300" distR="114300" simplePos="0" relativeHeight="251692032" behindDoc="0" locked="0" layoutInCell="1" allowOverlap="1" wp14:anchorId="5A3A323C" wp14:editId="736B9D0F">
            <wp:simplePos x="0" y="0"/>
            <wp:positionH relativeFrom="margin">
              <wp:posOffset>-97155</wp:posOffset>
            </wp:positionH>
            <wp:positionV relativeFrom="paragraph">
              <wp:posOffset>5214620</wp:posOffset>
            </wp:positionV>
            <wp:extent cx="1527175" cy="3847465"/>
            <wp:effectExtent l="0" t="0" r="0" b="635"/>
            <wp:wrapSquare wrapText="bothSides"/>
            <wp:docPr id="613801964" name="Grafik 7"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964" name="Grafik 7" descr="Ein Bild, das Text, Screenshot, Schrift, Design enthält.&#10;&#10;KI-generierte Inhalte können fehlerhaft sei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7175"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801" w:rsidRPr="00F86B4C">
        <w:rPr>
          <w:sz w:val="28"/>
          <w:szCs w:val="28"/>
        </w:rPr>
        <w:t xml:space="preserve">welche ausgeführt wird, </w:t>
      </w:r>
      <w:r w:rsidR="00AF157A" w:rsidRPr="00F86B4C">
        <w:rPr>
          <w:sz w:val="28"/>
          <w:szCs w:val="28"/>
        </w:rPr>
        <w:t>sobald</w:t>
      </w:r>
      <w:r w:rsidR="001D0801" w:rsidRPr="00F86B4C">
        <w:rPr>
          <w:sz w:val="28"/>
          <w:szCs w:val="28"/>
        </w:rPr>
        <w:t xml:space="preserve"> ein Interrupt eintritt.</w:t>
      </w:r>
    </w:p>
    <w:p w14:paraId="54E880FC" w14:textId="77777777" w:rsidR="005D4E97" w:rsidRPr="00F86B4C" w:rsidRDefault="001D0801" w:rsidP="00AF157A">
      <w:pPr>
        <w:rPr>
          <w:sz w:val="28"/>
          <w:szCs w:val="28"/>
        </w:rPr>
      </w:pPr>
      <w:r w:rsidRPr="00F86B4C">
        <w:rPr>
          <w:sz w:val="28"/>
          <w:szCs w:val="28"/>
        </w:rPr>
        <w:t xml:space="preserve">Die Signale werden jedoch nicht alle direkt vom Mikrocontroller selbst eingelesen. Einige </w:t>
      </w:r>
      <w:r w:rsidR="00AF157A" w:rsidRPr="00F86B4C">
        <w:rPr>
          <w:sz w:val="28"/>
          <w:szCs w:val="28"/>
        </w:rPr>
        <w:t>werden</w:t>
      </w:r>
      <w:r w:rsidRPr="00F86B4C">
        <w:rPr>
          <w:sz w:val="28"/>
          <w:szCs w:val="28"/>
        </w:rPr>
        <w:t xml:space="preserve"> über die </w:t>
      </w:r>
      <w:r w:rsidR="00AF157A" w:rsidRPr="00F86B4C">
        <w:rPr>
          <w:sz w:val="28"/>
          <w:szCs w:val="28"/>
        </w:rPr>
        <w:t>Porterweiterung erfasst</w:t>
      </w:r>
      <w:r w:rsidRPr="00F86B4C">
        <w:rPr>
          <w:sz w:val="28"/>
          <w:szCs w:val="28"/>
        </w:rPr>
        <w:t xml:space="preserve"> und per I²C vom Mikrocontroller abgefragt. Auch diese Pins </w:t>
      </w:r>
      <w:r w:rsidR="00D8559A" w:rsidRPr="00F86B4C">
        <w:rPr>
          <w:sz w:val="28"/>
          <w:szCs w:val="28"/>
        </w:rPr>
        <w:t>müssen</w:t>
      </w:r>
      <w:r w:rsidRPr="00F86B4C">
        <w:rPr>
          <w:sz w:val="28"/>
          <w:szCs w:val="28"/>
        </w:rPr>
        <w:t xml:space="preserve"> dafür entsprechend konfiguriert werden, was ebenfalls pe</w:t>
      </w:r>
      <w:r w:rsidR="00C16398" w:rsidRPr="00F86B4C">
        <w:rPr>
          <w:sz w:val="28"/>
          <w:szCs w:val="28"/>
        </w:rPr>
        <w:t>r</w:t>
      </w:r>
      <w:r w:rsidRPr="00F86B4C">
        <w:rPr>
          <w:sz w:val="28"/>
          <w:szCs w:val="28"/>
        </w:rPr>
        <w:t xml:space="preserve"> I²C Kommunikation vom ESP 32 übernommen wird. </w:t>
      </w:r>
      <w:r w:rsidR="00C16398" w:rsidRPr="00F86B4C">
        <w:rPr>
          <w:sz w:val="28"/>
          <w:szCs w:val="28"/>
        </w:rPr>
        <w:t>Dabei gibt das Datenblatt die Form der Kommunikation vor. Das Bauteil erwartet ein Startbit mit seiner Adresse und dem Read/Write-Bit</w:t>
      </w:r>
      <w:r w:rsidR="00A7178C" w:rsidRPr="00F86B4C">
        <w:rPr>
          <w:sz w:val="28"/>
          <w:szCs w:val="28"/>
        </w:rPr>
        <w:t xml:space="preserve">. Das ist die Adressierung, um zu bestimmen welcher Chip angesprochen werden soll. Der Chip antwortet daraufhin mit einem Acknowledge-Bit. Wird dieses Bit nicht gesendet, bedeutet das, dass die Adressierung nicht erfolgreich war, entweder durch eine Falsche Adresse oder Fehlgeschlagene Kommunikation. In diesem Fall soll </w:t>
      </w:r>
      <w:r w:rsidR="00A7178C" w:rsidRPr="00F86B4C">
        <w:rPr>
          <w:sz w:val="28"/>
          <w:szCs w:val="28"/>
        </w:rPr>
        <w:lastRenderedPageBreak/>
        <w:t xml:space="preserve">ein Fehler </w:t>
      </w:r>
      <w:r w:rsidR="006B40D9" w:rsidRPr="00F86B4C">
        <w:rPr>
          <w:sz w:val="28"/>
          <w:szCs w:val="28"/>
        </w:rPr>
        <w:t>zurückgegeben</w:t>
      </w:r>
      <w:r w:rsidR="00A7178C" w:rsidRPr="00F86B4C">
        <w:rPr>
          <w:sz w:val="28"/>
          <w:szCs w:val="28"/>
        </w:rPr>
        <w:t xml:space="preserve"> werden und die Funktion beendet werden. War die Adressierung erfolgreich, </w:t>
      </w:r>
      <w:r w:rsidR="006B40D9" w:rsidRPr="00F86B4C">
        <w:rPr>
          <w:sz w:val="28"/>
          <w:szCs w:val="28"/>
        </w:rPr>
        <w:t xml:space="preserve">wird als nächstes die Adresse des zu beschreibenden Registers übermittelt. Auch hierauf antwortet der Chip mit einem Acknowledge. Bleibt dieses aus, zum Beispiel wegen einer falschen Registeradresse, soll auch hier wieder ein Fehler zurückgegeben und die </w:t>
      </w:r>
      <w:r w:rsidR="00D8559A" w:rsidRPr="00F86B4C">
        <w:rPr>
          <w:noProof/>
          <w:sz w:val="28"/>
          <w:szCs w:val="28"/>
        </w:rPr>
        <w:drawing>
          <wp:anchor distT="0" distB="0" distL="114300" distR="114300" simplePos="0" relativeHeight="251693056" behindDoc="0" locked="0" layoutInCell="1" allowOverlap="1" wp14:anchorId="38452D30" wp14:editId="01DECDFA">
            <wp:simplePos x="0" y="0"/>
            <wp:positionH relativeFrom="margin">
              <wp:align>left</wp:align>
            </wp:positionH>
            <wp:positionV relativeFrom="paragraph">
              <wp:posOffset>1485265</wp:posOffset>
            </wp:positionV>
            <wp:extent cx="3172460" cy="3231515"/>
            <wp:effectExtent l="0" t="0" r="8890" b="6985"/>
            <wp:wrapSquare wrapText="bothSides"/>
            <wp:docPr id="628876692"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6692" name="Grafik 1" descr="Ein Bild, das Text, Screenshot, Software, Schrift enthält.&#10;&#10;KI-generierte Inhalte können fehlerhaft sein."/>
                    <pic:cNvPicPr/>
                  </pic:nvPicPr>
                  <pic:blipFill>
                    <a:blip r:embed="rId46">
                      <a:extLst>
                        <a:ext uri="{28A0092B-C50C-407E-A947-70E740481C1C}">
                          <a14:useLocalDpi xmlns:a14="http://schemas.microsoft.com/office/drawing/2010/main" val="0"/>
                        </a:ext>
                      </a:extLst>
                    </a:blip>
                    <a:stretch>
                      <a:fillRect/>
                    </a:stretch>
                  </pic:blipFill>
                  <pic:spPr>
                    <a:xfrm>
                      <a:off x="0" y="0"/>
                      <a:ext cx="3172460" cy="3231515"/>
                    </a:xfrm>
                    <a:prstGeom prst="rect">
                      <a:avLst/>
                    </a:prstGeom>
                  </pic:spPr>
                </pic:pic>
              </a:graphicData>
            </a:graphic>
          </wp:anchor>
        </w:drawing>
      </w:r>
      <w:r w:rsidR="006B40D9" w:rsidRPr="00F86B4C">
        <w:rPr>
          <w:sz w:val="28"/>
          <w:szCs w:val="28"/>
        </w:rPr>
        <w:t>Funktion beendet werde</w:t>
      </w:r>
      <w:r w:rsidR="002545DB" w:rsidRPr="00F86B4C">
        <w:rPr>
          <w:sz w:val="28"/>
          <w:szCs w:val="28"/>
        </w:rPr>
        <w:t xml:space="preserve">n. Im Code wird diese Funktionalität </w:t>
      </w:r>
      <w:r w:rsidR="00F070CD" w:rsidRPr="00F86B4C">
        <w:rPr>
          <w:sz w:val="28"/>
          <w:szCs w:val="28"/>
        </w:rPr>
        <w:t xml:space="preserve">in der Funktion GPIO_Exp_WriteRegister() </w:t>
      </w:r>
      <w:r w:rsidR="002545DB" w:rsidRPr="00F86B4C">
        <w:rPr>
          <w:sz w:val="28"/>
          <w:szCs w:val="28"/>
        </w:rPr>
        <w:t>umgesetzt. Dabei werden zuerst die an die Funktion übergebenen</w:t>
      </w:r>
      <w:r w:rsidR="00AF157A" w:rsidRPr="00F86B4C">
        <w:rPr>
          <w:sz w:val="28"/>
          <w:szCs w:val="28"/>
        </w:rPr>
        <w:t xml:space="preserve"> Parameter überprüft. Dabei handelt es sich um die Registeradresse und die Daten. Die Daten dürfen dabei eine Größe eines Bytes nicht überschreiben. Die Registeradressen müssen sich dabei in einem definierten Bereich </w:t>
      </w:r>
      <w:r w:rsidR="00D8559A" w:rsidRPr="00F86B4C">
        <w:rPr>
          <w:sz w:val="28"/>
          <w:szCs w:val="28"/>
        </w:rPr>
        <w:t xml:space="preserve">zwischen 0x10 – 0x1A oder 0x20 -0x2A </w:t>
      </w:r>
      <w:r w:rsidR="00AF157A" w:rsidRPr="00F86B4C">
        <w:rPr>
          <w:sz w:val="28"/>
          <w:szCs w:val="28"/>
        </w:rPr>
        <w:t>befinden</w:t>
      </w:r>
      <w:r w:rsidR="00D8559A" w:rsidRPr="00F86B4C">
        <w:rPr>
          <w:sz w:val="28"/>
          <w:szCs w:val="28"/>
        </w:rPr>
        <w:t xml:space="preserve">. Hier soll die Abarbeitung der Funktion beendet werden, bevor ein Fehler während der Kommunikation auftreten kann. Um die Kommunikation </w:t>
      </w:r>
      <w:r w:rsidR="00CB158E" w:rsidRPr="00F86B4C">
        <w:rPr>
          <w:sz w:val="28"/>
          <w:szCs w:val="28"/>
        </w:rPr>
        <w:t>aufzubauen,</w:t>
      </w:r>
      <w:r w:rsidR="00D8559A" w:rsidRPr="00F86B4C">
        <w:rPr>
          <w:sz w:val="28"/>
          <w:szCs w:val="28"/>
        </w:rPr>
        <w:t xml:space="preserve"> wird </w:t>
      </w:r>
      <w:r w:rsidR="00CB158E" w:rsidRPr="00F86B4C">
        <w:rPr>
          <w:sz w:val="28"/>
          <w:szCs w:val="28"/>
        </w:rPr>
        <w:t>zuerst mit der Funktion</w:t>
      </w:r>
      <w:r w:rsidR="00C71897" w:rsidRPr="00F86B4C">
        <w:rPr>
          <w:sz w:val="28"/>
          <w:szCs w:val="28"/>
        </w:rPr>
        <w:t xml:space="preserve"> </w:t>
      </w:r>
      <w:r w:rsidR="00C71897" w:rsidRPr="00F86B4C">
        <w:rPr>
          <w:noProof/>
          <w:sz w:val="28"/>
          <w:szCs w:val="28"/>
        </w:rPr>
        <w:drawing>
          <wp:anchor distT="0" distB="0" distL="114300" distR="114300" simplePos="0" relativeHeight="251696128" behindDoc="0" locked="0" layoutInCell="1" allowOverlap="1" wp14:anchorId="1B9C59B7" wp14:editId="319132A0">
            <wp:simplePos x="0" y="0"/>
            <wp:positionH relativeFrom="margin">
              <wp:align>left</wp:align>
            </wp:positionH>
            <wp:positionV relativeFrom="paragraph">
              <wp:posOffset>5775987</wp:posOffset>
            </wp:positionV>
            <wp:extent cx="3143250" cy="3156585"/>
            <wp:effectExtent l="0" t="0" r="0" b="5715"/>
            <wp:wrapSquare wrapText="bothSides"/>
            <wp:docPr id="20211523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5" name="Grafik 1" descr="Ein Bild, das Text, Screenshot enthält.&#10;&#10;KI-generierte Inhalte können fehlerhaft sein."/>
                    <pic:cNvPicPr/>
                  </pic:nvPicPr>
                  <pic:blipFill>
                    <a:blip r:embed="rId47">
                      <a:extLst>
                        <a:ext uri="{28A0092B-C50C-407E-A947-70E740481C1C}">
                          <a14:useLocalDpi xmlns:a14="http://schemas.microsoft.com/office/drawing/2010/main" val="0"/>
                        </a:ext>
                      </a:extLst>
                    </a:blip>
                    <a:stretch>
                      <a:fillRect/>
                    </a:stretch>
                  </pic:blipFill>
                  <pic:spPr>
                    <a:xfrm>
                      <a:off x="0" y="0"/>
                      <a:ext cx="3143250" cy="3156585"/>
                    </a:xfrm>
                    <a:prstGeom prst="rect">
                      <a:avLst/>
                    </a:prstGeom>
                  </pic:spPr>
                </pic:pic>
              </a:graphicData>
            </a:graphic>
            <wp14:sizeRelH relativeFrom="margin">
              <wp14:pctWidth>0</wp14:pctWidth>
            </wp14:sizeRelH>
            <wp14:sizeRelV relativeFrom="margin">
              <wp14:pctHeight>0</wp14:pctHeight>
            </wp14:sizeRelV>
          </wp:anchor>
        </w:drawing>
      </w:r>
      <w:r w:rsidR="00CB158E" w:rsidRPr="00F86B4C">
        <w:rPr>
          <w:sz w:val="28"/>
          <w:szCs w:val="28"/>
        </w:rPr>
        <w:t xml:space="preserve">beginTransmission() die Adresse geschrieben. Die Funktion fügt dabei automatisch das Startbit an die Adresse hinzu. Die geschriebenen Adressen und Daten werden dabei nicht direkt übermittelt, sondern zuerst in einen Buffer geschrieben. Dasselbe gilt für die Funktion write(). Hier werden zuerst die Registeradresse und anschließend die Daten in den Buffer geschrieben. Die Funktion gibt dabei zurück, wie viele Bytes erfolgreich in den Buffer </w:t>
      </w:r>
      <w:r w:rsidR="00CB158E" w:rsidRPr="00F86B4C">
        <w:rPr>
          <w:sz w:val="28"/>
          <w:szCs w:val="28"/>
        </w:rPr>
        <w:lastRenderedPageBreak/>
        <w:t>geschrieben wurden. Ein Rückgabewert von 0 bedeutet entsprechend, dass keine Daten in den Buffer geschrieben wurden. In diesem Fall wird die Funktion unter Rückgabe eines Fehlers beendet. Die Serielle Ausgabe dient dabei zum Debugging, während man per USB mit dem System verbunden ist, um so genauere Fehlerbeschreibungen zu erhalten. Mit der Funktion endTransmission() wird der Inhalt des Buffers nun gesendet. Wird ein gerät unter der angegebenen Adresse gefunden</w:t>
      </w:r>
      <w:r w:rsidR="00F070CD" w:rsidRPr="00F86B4C">
        <w:rPr>
          <w:sz w:val="28"/>
          <w:szCs w:val="28"/>
        </w:rPr>
        <w:t xml:space="preserve">, antwortet dieses mit einem Acknowledge. Der Empfang des Acknowledge-Bit wird vom Sendenden Chip empfangen. Die erfolgreiche Kommunikation wird durch die Rückgabe der Funktion endTransmission() erkannt. Ist dieser Wert 0, ist kein Fehler aufgetreten. Neben der Funktion GPIO_Exp_WriteRegister() gibt es auch die Funktion GPIO_Exp_WriteBit(). Diese Funktion funktioniert genau wie die Funktion </w:t>
      </w:r>
      <w:r w:rsidR="00ED203E" w:rsidRPr="00F86B4C">
        <w:rPr>
          <w:sz w:val="28"/>
          <w:szCs w:val="28"/>
        </w:rPr>
        <w:t xml:space="preserve">WriteRegister(), mit dem Unterschied, dass sie nur ein Bit im </w:t>
      </w:r>
      <w:r w:rsidR="00ED203E" w:rsidRPr="00F86B4C">
        <w:rPr>
          <w:noProof/>
          <w:sz w:val="28"/>
          <w:szCs w:val="28"/>
        </w:rPr>
        <w:drawing>
          <wp:anchor distT="0" distB="0" distL="114300" distR="114300" simplePos="0" relativeHeight="251695104" behindDoc="0" locked="0" layoutInCell="1" allowOverlap="1" wp14:anchorId="777C77F6" wp14:editId="264288B9">
            <wp:simplePos x="0" y="0"/>
            <wp:positionH relativeFrom="column">
              <wp:posOffset>-73384</wp:posOffset>
            </wp:positionH>
            <wp:positionV relativeFrom="paragraph">
              <wp:posOffset>3337726</wp:posOffset>
            </wp:positionV>
            <wp:extent cx="3392805" cy="2527935"/>
            <wp:effectExtent l="0" t="0" r="0" b="5715"/>
            <wp:wrapSquare wrapText="bothSides"/>
            <wp:docPr id="4868875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7549" name="Grafik 1" descr="Ein Bild, das Text, Screenshot, Schrift enthält.&#10;&#10;KI-generierte Inhalte können fehlerhaft sein."/>
                    <pic:cNvPicPr/>
                  </pic:nvPicPr>
                  <pic:blipFill>
                    <a:blip r:embed="rId48">
                      <a:extLst>
                        <a:ext uri="{28A0092B-C50C-407E-A947-70E740481C1C}">
                          <a14:useLocalDpi xmlns:a14="http://schemas.microsoft.com/office/drawing/2010/main" val="0"/>
                        </a:ext>
                      </a:extLst>
                    </a:blip>
                    <a:stretch>
                      <a:fillRect/>
                    </a:stretch>
                  </pic:blipFill>
                  <pic:spPr>
                    <a:xfrm>
                      <a:off x="0" y="0"/>
                      <a:ext cx="3392805" cy="2527935"/>
                    </a:xfrm>
                    <a:prstGeom prst="rect">
                      <a:avLst/>
                    </a:prstGeom>
                  </pic:spPr>
                </pic:pic>
              </a:graphicData>
            </a:graphic>
            <wp14:sizeRelH relativeFrom="margin">
              <wp14:pctWidth>0</wp14:pctWidth>
            </wp14:sizeRelH>
            <wp14:sizeRelV relativeFrom="margin">
              <wp14:pctHeight>0</wp14:pctHeight>
            </wp14:sizeRelV>
          </wp:anchor>
        </w:drawing>
      </w:r>
      <w:r w:rsidR="00ED203E" w:rsidRPr="00F86B4C">
        <w:rPr>
          <w:sz w:val="28"/>
          <w:szCs w:val="28"/>
        </w:rPr>
        <w:t>adressierten Register verändert. Da es nur möglich ist das gesamte Register zu adressieren, liest die Funktion als erstes das entsprechende Register und übergibt diesen Wert mit dem einen modifizierten Bit an die Funktion WriteRegister(), welche das Register neu beschreibt. Dafür wird zusätzlich zu den Schreibfunktionen für die Porterweiterung auch eine Lesefunktion benötigt, welche die adressierten Register ausliest und zurückgibt</w:t>
      </w:r>
      <w:r w:rsidR="000718C7" w:rsidRPr="00F86B4C">
        <w:rPr>
          <w:sz w:val="28"/>
          <w:szCs w:val="28"/>
        </w:rPr>
        <w:t xml:space="preserve">. </w:t>
      </w:r>
      <w:r w:rsidR="00A21FF1" w:rsidRPr="00F86B4C">
        <w:rPr>
          <w:sz w:val="28"/>
          <w:szCs w:val="28"/>
        </w:rPr>
        <w:t xml:space="preserve">Anders als bei der Schreibfunktion wird hier jedoch schon </w:t>
      </w:r>
      <w:r w:rsidR="00C71897" w:rsidRPr="00F86B4C">
        <w:rPr>
          <w:sz w:val="28"/>
          <w:szCs w:val="28"/>
        </w:rPr>
        <w:t>nach der Registeradresse gesendet und auf ein Acknowledge-Bit gewartet. Hier wird jedoch anders als bei dem Schreibbefehl noch kein Stoppbit gesendet. Wird das ACK-Bit erhalten, wird der Wert aus dem Register gelesen und von der Funktion zurückgegeben. Im Code wird der Anfang identisch zur Schreibfunktion umgesetzt. Als erstes wird geprüft, dass sich die Registeradresse in einem gültigen Adressbereich befindet</w:t>
      </w:r>
      <w:r w:rsidR="00DD36F7" w:rsidRPr="00F86B4C">
        <w:rPr>
          <w:sz w:val="28"/>
          <w:szCs w:val="28"/>
        </w:rPr>
        <w:t xml:space="preserve">. Der erste Unterschied lieg darin, dass statt einer 0 eine 1 an die Adresse als R/W-Bit angehängt wird, um eine Leseoperation zu kennzeichnen. Im Anschluss wird auch hier </w:t>
      </w:r>
      <w:proofErr w:type="spellStart"/>
      <w:r w:rsidR="00DD36F7" w:rsidRPr="00F86B4C">
        <w:rPr>
          <w:sz w:val="28"/>
          <w:szCs w:val="28"/>
        </w:rPr>
        <w:t>hier</w:t>
      </w:r>
      <w:proofErr w:type="spellEnd"/>
      <w:r w:rsidR="00DD36F7" w:rsidRPr="00F86B4C">
        <w:rPr>
          <w:sz w:val="28"/>
          <w:szCs w:val="28"/>
        </w:rPr>
        <w:t xml:space="preserve"> die Registeradresse in den Buffer geschrieben. Schlägt </w:t>
      </w:r>
      <w:r w:rsidR="00DD36F7" w:rsidRPr="00F86B4C">
        <w:rPr>
          <w:noProof/>
          <w:sz w:val="28"/>
          <w:szCs w:val="28"/>
        </w:rPr>
        <w:lastRenderedPageBreak/>
        <w:drawing>
          <wp:anchor distT="0" distB="0" distL="114300" distR="114300" simplePos="0" relativeHeight="251697152" behindDoc="0" locked="0" layoutInCell="1" allowOverlap="1" wp14:anchorId="6B18958D" wp14:editId="6D605EF0">
            <wp:simplePos x="0" y="0"/>
            <wp:positionH relativeFrom="column">
              <wp:posOffset>22225</wp:posOffset>
            </wp:positionH>
            <wp:positionV relativeFrom="paragraph">
              <wp:posOffset>30480</wp:posOffset>
            </wp:positionV>
            <wp:extent cx="3106420" cy="4730750"/>
            <wp:effectExtent l="0" t="0" r="0" b="0"/>
            <wp:wrapSquare wrapText="bothSides"/>
            <wp:docPr id="69447311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3116" name="Grafik 1" descr="Ein Bild, das Text, Screenshot enthält.&#10;&#10;KI-generierte Inhalte können fehlerhaft sein."/>
                    <pic:cNvPicPr/>
                  </pic:nvPicPr>
                  <pic:blipFill>
                    <a:blip r:embed="rId49">
                      <a:extLst>
                        <a:ext uri="{28A0092B-C50C-407E-A947-70E740481C1C}">
                          <a14:useLocalDpi xmlns:a14="http://schemas.microsoft.com/office/drawing/2010/main" val="0"/>
                        </a:ext>
                      </a:extLst>
                    </a:blip>
                    <a:stretch>
                      <a:fillRect/>
                    </a:stretch>
                  </pic:blipFill>
                  <pic:spPr>
                    <a:xfrm>
                      <a:off x="0" y="0"/>
                      <a:ext cx="3106420" cy="4730750"/>
                    </a:xfrm>
                    <a:prstGeom prst="rect">
                      <a:avLst/>
                    </a:prstGeom>
                  </pic:spPr>
                </pic:pic>
              </a:graphicData>
            </a:graphic>
            <wp14:sizeRelH relativeFrom="margin">
              <wp14:pctWidth>0</wp14:pctWidth>
            </wp14:sizeRelH>
            <wp14:sizeRelV relativeFrom="margin">
              <wp14:pctHeight>0</wp14:pctHeight>
            </wp14:sizeRelV>
          </wp:anchor>
        </w:drawing>
      </w:r>
      <w:r w:rsidR="00DD36F7" w:rsidRPr="00F86B4C">
        <w:rPr>
          <w:sz w:val="28"/>
          <w:szCs w:val="28"/>
        </w:rPr>
        <w:t xml:space="preserve">eine dieser Schreibfunktionen fehl, wird die Funktion mit einer Fehlerrückgabe beendet. Anders als bei der Schreibfunktion werden hier keine Daten mehr geschrieben, sondern es folgt endTransmission zum Senden den Buffers. Das ist nötig, damit der Chip für die folgende Leseanfrage weiß, für welches Register diese gilt. Daher ist auch darauf zu achten mit dem Senden der Daten kein Stoppbit zu schicken, da die Kommunikation ahne gelesene Daten noch nicht abgeschlossen ist. Das wird durch den Parameter „false“ erreicht, welcher der Funktion endTransmission() übergeben wird. Auch hier wird wieder auf eine korrekte Übertragung und ein erhaltenes Acknowledge-Bit geprüft. </w:t>
      </w:r>
      <w:r w:rsidR="00447346" w:rsidRPr="00F86B4C">
        <w:rPr>
          <w:sz w:val="28"/>
          <w:szCs w:val="28"/>
        </w:rPr>
        <w:t xml:space="preserve">Über die Funktion requestFrom() wird nun der Lesevorgang eingeleitet. Mit dieser Funktion stellt der Mikrocontroller eine Leseanfrage an die Porterweiterung. Dabei werden wieder die Geräteadresse und die Anzahl an erforderten Bytes übergeben. Auf diese Anfrage antwortet der Chip mit dem Inhalt des Registers. Dieser </w:t>
      </w:r>
      <w:r w:rsidR="0024160F" w:rsidRPr="00F86B4C">
        <w:rPr>
          <w:sz w:val="28"/>
          <w:szCs w:val="28"/>
        </w:rPr>
        <w:t>wird im Eingangsbuffer gespeichert und kann dort mit Wire.read() ausgelesen werden. Vorher wird mittels der Funktion available() abgefragt, ob sich neue Daten im Buffer befinden. Sollte diese Abfrage fehlschlagen und der ESP32 keine neuen Daten erhalten haben, wird ein Fehler zurückgegeben, andernfalls beendet sich die Funktion mit der Rückgabe der erhaltenen Daten.</w:t>
      </w:r>
      <w:r w:rsidR="000B6493" w:rsidRPr="00F86B4C">
        <w:rPr>
          <w:sz w:val="28"/>
          <w:szCs w:val="28"/>
        </w:rPr>
        <w:t xml:space="preserve"> Ähnlich wie bei den Schreibfunktionen gibt es auch hier eine Funktion, welche nur ein Bit zurückgibt. Das es nur möglich ist ganze Register </w:t>
      </w:r>
      <w:r w:rsidR="00E20AD9" w:rsidRPr="00F86B4C">
        <w:rPr>
          <w:noProof/>
          <w:sz w:val="28"/>
          <w:szCs w:val="28"/>
        </w:rPr>
        <w:drawing>
          <wp:anchor distT="0" distB="0" distL="114300" distR="114300" simplePos="0" relativeHeight="251698176" behindDoc="0" locked="0" layoutInCell="1" allowOverlap="1" wp14:anchorId="0AF5C80D" wp14:editId="5251DFFD">
            <wp:simplePos x="0" y="0"/>
            <wp:positionH relativeFrom="margin">
              <wp:align>left</wp:align>
            </wp:positionH>
            <wp:positionV relativeFrom="paragraph">
              <wp:posOffset>8097576</wp:posOffset>
            </wp:positionV>
            <wp:extent cx="2705100" cy="962025"/>
            <wp:effectExtent l="0" t="0" r="0" b="9525"/>
            <wp:wrapSquare wrapText="bothSides"/>
            <wp:docPr id="15257385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54" name="Grafik 1" descr="Ein Bild, das Text, Schrift, Screenshot enthält.&#10;&#10;KI-generierte Inhalte können fehlerhaft sein."/>
                    <pic:cNvPicPr/>
                  </pic:nvPicPr>
                  <pic:blipFill>
                    <a:blip r:embed="rId50">
                      <a:extLst>
                        <a:ext uri="{28A0092B-C50C-407E-A947-70E740481C1C}">
                          <a14:useLocalDpi xmlns:a14="http://schemas.microsoft.com/office/drawing/2010/main" val="0"/>
                        </a:ext>
                      </a:extLst>
                    </a:blip>
                    <a:stretch>
                      <a:fillRect/>
                    </a:stretch>
                  </pic:blipFill>
                  <pic:spPr>
                    <a:xfrm>
                      <a:off x="0" y="0"/>
                      <a:ext cx="2705100" cy="962025"/>
                    </a:xfrm>
                    <a:prstGeom prst="rect">
                      <a:avLst/>
                    </a:prstGeom>
                  </pic:spPr>
                </pic:pic>
              </a:graphicData>
            </a:graphic>
          </wp:anchor>
        </w:drawing>
      </w:r>
      <w:r w:rsidR="000B6493" w:rsidRPr="00F86B4C">
        <w:rPr>
          <w:sz w:val="28"/>
          <w:szCs w:val="28"/>
        </w:rPr>
        <w:t xml:space="preserve">auszulesen, nutzt die Funktion GPIO_Exp_ReadBit() die ReadRegister() Funktion und maskiert </w:t>
      </w:r>
      <w:r w:rsidR="000B6493" w:rsidRPr="00F86B4C">
        <w:rPr>
          <w:sz w:val="28"/>
          <w:szCs w:val="28"/>
        </w:rPr>
        <w:lastRenderedPageBreak/>
        <w:t>am Ende</w:t>
      </w:r>
      <w:r w:rsidR="00E20AD9" w:rsidRPr="00F86B4C">
        <w:rPr>
          <w:sz w:val="28"/>
          <w:szCs w:val="28"/>
        </w:rPr>
        <w:t xml:space="preserve"> den erhaltenen Wert, um einen Bitwert zurückgeben zu können. Die Funktionen werden nun auch genutzt, um das Bauteil entsprechend der Anforderungen zu konfigurieren. Dazu gehört die Konfigurierung der Pins als Input/Output, sowie anderer Register. Dies findet wie die Konfigurierung der Mikrocontroller Pins in der Setup-Funktion statt. Dort wird die Funktion init_GPIO_Expansion() aufgerufen. </w:t>
      </w:r>
      <w:r w:rsidR="000057B7" w:rsidRPr="00F86B4C">
        <w:rPr>
          <w:sz w:val="28"/>
          <w:szCs w:val="28"/>
        </w:rPr>
        <w:t>In dieser Funktion wird als erstes das IO-Control Register beschrieben. In diesem Register kann die Adressierung der Register definiert werden. Durch das Setzen von Bit7 des Registers werden die Adressen für Bank A und Bank B blockweise unterteilt, sodass die Adressen 00-0A für die Register von GPIOA genutzt werden. So können nun die entsprechenden Register korrekt adressiert werden. Als nächstes sollen die Ports als Ein und Ausgänge definiert werden. Dafür müssen die Register IO_Direction A (IODIRA) und IO-</w:t>
      </w:r>
      <w:proofErr w:type="spellStart"/>
      <w:r w:rsidR="000057B7" w:rsidRPr="00F86B4C">
        <w:rPr>
          <w:sz w:val="28"/>
          <w:szCs w:val="28"/>
        </w:rPr>
        <w:t>Direction</w:t>
      </w:r>
      <w:proofErr w:type="spellEnd"/>
      <w:r w:rsidR="000057B7" w:rsidRPr="00F86B4C">
        <w:rPr>
          <w:sz w:val="28"/>
          <w:szCs w:val="28"/>
        </w:rPr>
        <w:t xml:space="preserve"> B (IODIRB) beschrieben werden. </w:t>
      </w:r>
      <w:r w:rsidR="000057B7" w:rsidRPr="00F86B4C">
        <w:rPr>
          <w:sz w:val="28"/>
          <w:szCs w:val="28"/>
        </w:rPr>
        <w:br/>
      </w:r>
      <w:r w:rsidR="000057B7" w:rsidRPr="00F86B4C">
        <w:rPr>
          <w:noProof/>
          <w:sz w:val="28"/>
          <w:szCs w:val="28"/>
        </w:rPr>
        <w:drawing>
          <wp:inline distT="0" distB="0" distL="0" distR="0" wp14:anchorId="1F9B8C1A" wp14:editId="19C27CA1">
            <wp:extent cx="5760720" cy="3775710"/>
            <wp:effectExtent l="0" t="0" r="0" b="0"/>
            <wp:docPr id="53967342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3421" name="Grafik 1" descr="Ein Bild, das Text, Screenshot, Schrift enthält.&#10;&#10;KI-generierte Inhalte können fehlerhaft sein."/>
                    <pic:cNvPicPr/>
                  </pic:nvPicPr>
                  <pic:blipFill>
                    <a:blip r:embed="rId51"/>
                    <a:stretch>
                      <a:fillRect/>
                    </a:stretch>
                  </pic:blipFill>
                  <pic:spPr>
                    <a:xfrm>
                      <a:off x="0" y="0"/>
                      <a:ext cx="5760720" cy="3775710"/>
                    </a:xfrm>
                    <a:prstGeom prst="rect">
                      <a:avLst/>
                    </a:prstGeom>
                  </pic:spPr>
                </pic:pic>
              </a:graphicData>
            </a:graphic>
          </wp:inline>
        </w:drawing>
      </w:r>
      <w:r w:rsidR="000057B7" w:rsidRPr="00F86B4C">
        <w:rPr>
          <w:sz w:val="28"/>
          <w:szCs w:val="28"/>
        </w:rPr>
        <w:br/>
        <w:t xml:space="preserve">Pin 0 entspricht dabei Bit 0. Die Ports werden nun entsprechend dem Schaltplan definiert. Jede Aufgerufene Funktion gibt dabei ihren Rückgabewert aus, welcher bei erfolgreicher Bearbeitung 1 betragen muss. Damit nicht jeder Funktionsaufruf einzeln </w:t>
      </w:r>
      <w:r w:rsidR="00522452" w:rsidRPr="00F86B4C">
        <w:rPr>
          <w:sz w:val="28"/>
          <w:szCs w:val="28"/>
        </w:rPr>
        <w:t>kontrolliert</w:t>
      </w:r>
      <w:r w:rsidR="000057B7" w:rsidRPr="00F86B4C">
        <w:rPr>
          <w:sz w:val="28"/>
          <w:szCs w:val="28"/>
        </w:rPr>
        <w:t xml:space="preserve"> werden muss, werden die Rückgabewerte summiert und blockweise überprüft.</w:t>
      </w:r>
      <w:r w:rsidR="00522452" w:rsidRPr="00F86B4C">
        <w:rPr>
          <w:sz w:val="28"/>
          <w:szCs w:val="28"/>
        </w:rPr>
        <w:br/>
        <w:t xml:space="preserve">Um manche Signale korrekt auswerten zu können, bietet das Bauteil die Option aus der Software heraus Pull-Up Widerstände zu aktivieren. Diese werden hier nicht benötigt, da alle Pull-Up Widerstände bereits im </w:t>
      </w:r>
      <w:r w:rsidR="00522452" w:rsidRPr="00F86B4C">
        <w:rPr>
          <w:sz w:val="28"/>
          <w:szCs w:val="28"/>
        </w:rPr>
        <w:lastRenderedPageBreak/>
        <w:t xml:space="preserve">Schaltplan zur Bestückung vorgesehen sind. Um keine Signale zu verfälschen, werden die Pull-Up Widerstände für alle Pins deaktiviert. Als letztes müssen die Interruptquellen definiert werden. Dafür werden zuerst alle Eingangspins als Interruptquelle </w:t>
      </w:r>
      <w:r w:rsidR="00910F08" w:rsidRPr="00F86B4C">
        <w:rPr>
          <w:sz w:val="28"/>
          <w:szCs w:val="28"/>
        </w:rPr>
        <w:t>freigegeben</w:t>
      </w:r>
      <w:r w:rsidR="00522452" w:rsidRPr="00F86B4C">
        <w:rPr>
          <w:sz w:val="28"/>
          <w:szCs w:val="28"/>
        </w:rPr>
        <w:t>. Das passiert über das Register GP_Interrupt_Enable_A (GPINTENA). Hier werden alle benötigten Bits auf 1 gesetzt. Das wird über den Wert 0xAF für die Bits 7, 5, 3, 2, 1 und 0 erreicht.</w:t>
      </w:r>
      <w:r w:rsidR="00910F08" w:rsidRPr="00F86B4C">
        <w:t xml:space="preserve"> </w:t>
      </w:r>
      <w:r w:rsidR="00910F08" w:rsidRPr="00F86B4C">
        <w:rPr>
          <w:sz w:val="28"/>
          <w:szCs w:val="28"/>
        </w:rPr>
        <w:t xml:space="preserve">Zur Auslosung von Interrupts gibt es 2 Varianten. Entweder wird ein Interrupt Ausgelöst, wenn der Wert dem Invertierten Wert entspricht, welcher im Default Value Register (DEFVALA) definiert ist oder der Chip löst einen Interrupt bei jeder Änderung der Pin-Levels aus. Das </w:t>
      </w:r>
      <w:proofErr w:type="spellStart"/>
      <w:r w:rsidR="00910F08" w:rsidRPr="00F86B4C">
        <w:rPr>
          <w:sz w:val="28"/>
          <w:szCs w:val="28"/>
        </w:rPr>
        <w:t>Interruptverhalten</w:t>
      </w:r>
      <w:proofErr w:type="spellEnd"/>
      <w:r w:rsidR="00910F08" w:rsidRPr="00F86B4C">
        <w:rPr>
          <w:sz w:val="28"/>
          <w:szCs w:val="28"/>
        </w:rPr>
        <w:t xml:space="preserve"> wird dabei im Interrupt </w:t>
      </w:r>
      <w:proofErr w:type="spellStart"/>
      <w:r w:rsidR="00910F08" w:rsidRPr="00F86B4C">
        <w:rPr>
          <w:sz w:val="28"/>
          <w:szCs w:val="28"/>
        </w:rPr>
        <w:t>Controll</w:t>
      </w:r>
      <w:proofErr w:type="spellEnd"/>
      <w:r w:rsidR="00910F08" w:rsidRPr="00F86B4C">
        <w:rPr>
          <w:sz w:val="28"/>
          <w:szCs w:val="28"/>
        </w:rPr>
        <w:t xml:space="preserve"> </w:t>
      </w:r>
      <w:proofErr w:type="spellStart"/>
      <w:r w:rsidR="00910F08" w:rsidRPr="00F86B4C">
        <w:rPr>
          <w:sz w:val="28"/>
          <w:szCs w:val="28"/>
        </w:rPr>
        <w:t>register</w:t>
      </w:r>
      <w:proofErr w:type="spellEnd"/>
      <w:r w:rsidR="00910F08" w:rsidRPr="00F86B4C">
        <w:rPr>
          <w:sz w:val="28"/>
          <w:szCs w:val="28"/>
        </w:rPr>
        <w:t xml:space="preserve"> (INTCONA) festgelegt. Soll der Wert gegen das DEFVAL-Register vergleicht werden, muss das </w:t>
      </w:r>
      <w:proofErr w:type="spellStart"/>
      <w:r w:rsidR="00910F08" w:rsidRPr="00F86B4C">
        <w:rPr>
          <w:sz w:val="28"/>
          <w:szCs w:val="28"/>
        </w:rPr>
        <w:t>entsprechnde</w:t>
      </w:r>
      <w:proofErr w:type="spellEnd"/>
      <w:r w:rsidR="00910F08" w:rsidRPr="00F86B4C">
        <w:rPr>
          <w:sz w:val="28"/>
          <w:szCs w:val="28"/>
        </w:rPr>
        <w:t xml:space="preserve"> </w:t>
      </w:r>
      <w:proofErr w:type="spellStart"/>
      <w:r w:rsidR="00910F08" w:rsidRPr="00F86B4C">
        <w:rPr>
          <w:sz w:val="28"/>
          <w:szCs w:val="28"/>
        </w:rPr>
        <w:t>Bitim</w:t>
      </w:r>
      <w:proofErr w:type="spellEnd"/>
      <w:r w:rsidR="00910F08" w:rsidRPr="00F86B4C">
        <w:rPr>
          <w:sz w:val="28"/>
          <w:szCs w:val="28"/>
        </w:rPr>
        <w:t xml:space="preserve"> INTCONA auf 1 gesetzt werden. Das ist der Fall für die Pins 5, 3, 2 und 0. Für diese Pins muss entsprechend auch der Wert im </w:t>
      </w:r>
      <w:proofErr w:type="spellStart"/>
      <w:r w:rsidR="00910F08" w:rsidRPr="00F86B4C">
        <w:rPr>
          <w:sz w:val="28"/>
          <w:szCs w:val="28"/>
        </w:rPr>
        <w:t>DEFVALA_Register</w:t>
      </w:r>
      <w:proofErr w:type="spellEnd"/>
      <w:r w:rsidR="00910F08" w:rsidRPr="00F86B4C">
        <w:rPr>
          <w:sz w:val="28"/>
          <w:szCs w:val="28"/>
        </w:rPr>
        <w:t xml:space="preserve"> gesetzt werden. Bei den Signalen an Pin </w:t>
      </w:r>
      <w:r w:rsidR="00DA0870" w:rsidRPr="00F86B4C">
        <w:rPr>
          <w:sz w:val="28"/>
          <w:szCs w:val="28"/>
        </w:rPr>
        <w:t>0</w:t>
      </w:r>
      <w:r w:rsidR="00910F08" w:rsidRPr="00F86B4C">
        <w:rPr>
          <w:sz w:val="28"/>
          <w:szCs w:val="28"/>
        </w:rPr>
        <w:t xml:space="preserve"> und 2</w:t>
      </w:r>
      <w:r w:rsidR="00DA0870" w:rsidRPr="00F86B4C">
        <w:rPr>
          <w:sz w:val="28"/>
          <w:szCs w:val="28"/>
        </w:rPr>
        <w:t xml:space="preserve"> handelt es sich um </w:t>
      </w:r>
      <w:proofErr w:type="spellStart"/>
      <w:r w:rsidR="00DA0870" w:rsidRPr="00F86B4C">
        <w:rPr>
          <w:sz w:val="28"/>
          <w:szCs w:val="28"/>
        </w:rPr>
        <w:t>lowactive</w:t>
      </w:r>
      <w:proofErr w:type="spellEnd"/>
      <w:r w:rsidR="00DA0870" w:rsidRPr="00F86B4C">
        <w:rPr>
          <w:sz w:val="28"/>
          <w:szCs w:val="28"/>
        </w:rPr>
        <w:t xml:space="preserve"> Signale, weshalb der Wert hierfür auf High gesetzt werden muss, da der Interrupt immer beim invertierten Signalpegel ausgelöst wird. Die Werte für Pins 3 und 5 werden auf Low gesetzt.</w:t>
      </w:r>
      <w:r w:rsidR="00DA0870" w:rsidRPr="00F86B4C">
        <w:rPr>
          <w:noProof/>
          <w:sz w:val="28"/>
          <w:szCs w:val="28"/>
        </w:rPr>
        <w:drawing>
          <wp:inline distT="0" distB="0" distL="0" distR="0" wp14:anchorId="00C12367" wp14:editId="4F6B057D">
            <wp:extent cx="5760720" cy="3138805"/>
            <wp:effectExtent l="0" t="0" r="0" b="4445"/>
            <wp:docPr id="4126700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02" name="Grafik 1" descr="Ein Bild, das Text, Screenshot, Schrift enthält.&#10;&#10;KI-generierte Inhalte können fehlerhaft sein."/>
                    <pic:cNvPicPr/>
                  </pic:nvPicPr>
                  <pic:blipFill>
                    <a:blip r:embed="rId52"/>
                    <a:stretch>
                      <a:fillRect/>
                    </a:stretch>
                  </pic:blipFill>
                  <pic:spPr>
                    <a:xfrm>
                      <a:off x="0" y="0"/>
                      <a:ext cx="5760720" cy="3138805"/>
                    </a:xfrm>
                    <a:prstGeom prst="rect">
                      <a:avLst/>
                    </a:prstGeom>
                  </pic:spPr>
                </pic:pic>
              </a:graphicData>
            </a:graphic>
          </wp:inline>
        </w:drawing>
      </w:r>
      <w:r w:rsidR="000057B7" w:rsidRPr="00F86B4C">
        <w:rPr>
          <w:sz w:val="28"/>
          <w:szCs w:val="28"/>
        </w:rPr>
        <w:br/>
      </w:r>
      <w:r w:rsidR="00DA0870" w:rsidRPr="00F86B4C">
        <w:rPr>
          <w:sz w:val="28"/>
          <w:szCs w:val="28"/>
        </w:rPr>
        <w:t xml:space="preserve">Die Initialisierungen der Interrupts ergeben sich durch die Funktionalitäten der an den Pins angeschlossenen Signale. Die Pins 0 und 2 lesen die beiden lowaktiven LEDs vom Funkmodul ein und sollen die Impulse zählen, welche zur Fehler oder Modusindifizierung ausgesendet werden. Dafür sollen sie auf jeden Low-Pegel reagieren. Ähnliches gilt für Pins 3 und 5. Hier liegen </w:t>
      </w:r>
      <w:r w:rsidR="00DA0870" w:rsidRPr="00F86B4C">
        <w:rPr>
          <w:sz w:val="28"/>
          <w:szCs w:val="28"/>
        </w:rPr>
        <w:lastRenderedPageBreak/>
        <w:t>die Signale an, welche das Funkmodul für den Pegel der Kanäle 2 und 3 verwendet. Diese sind Highaktiv, weshalb der Mikrocontroller bei jedem Highpegel über das Eintreffen eines Funksignals informiert werden soll. Anders sieht es bei den Signalen 1 und 7 aus. Diese schalten die Status-LED. Das bedeutet, das bei jedem High-pegel die LED eingeschalten werden soll, bei jedem Low-Pegel aber auch wieder aus. Daher wird hier immer gegen den vorherigen Wert am Pin verglichen und nicht gegen einen fest definierten wert. Zuletzt soll über IOCAN1 noch die Polarität des Interrupt-Signals an den ESP32 gesetzt werden, welches hier als Highaktiv definiert wird.</w:t>
      </w:r>
      <w:r w:rsidR="005D4E97" w:rsidRPr="00F86B4C">
        <w:rPr>
          <w:sz w:val="28"/>
          <w:szCs w:val="28"/>
        </w:rPr>
        <w:t xml:space="preserve"> </w:t>
      </w:r>
      <w:r w:rsidR="005D4E97" w:rsidRPr="00F86B4C">
        <w:rPr>
          <w:sz w:val="28"/>
          <w:szCs w:val="28"/>
        </w:rPr>
        <w:br/>
        <w:t>Zuletzt wird noch einer der Ausgänge beschalten. Dort ist an Pin1 ein lowaktives Signal angeschlossen, welches standartmäßig nicht aktiv sein soll. Dieses wird daher auf High gezogen. Dafür wird das GPIOB-Register beschrieben.</w:t>
      </w:r>
      <w:r w:rsidR="00D8559A" w:rsidRPr="00F86B4C">
        <w:rPr>
          <w:sz w:val="28"/>
          <w:szCs w:val="28"/>
        </w:rPr>
        <w:br/>
      </w:r>
      <w:r w:rsidR="005D4E97" w:rsidRPr="00F86B4C">
        <w:rPr>
          <w:noProof/>
          <w:sz w:val="28"/>
          <w:szCs w:val="28"/>
        </w:rPr>
        <w:drawing>
          <wp:inline distT="0" distB="0" distL="0" distR="0" wp14:anchorId="1856C5A6" wp14:editId="1183A541">
            <wp:extent cx="5760720" cy="700405"/>
            <wp:effectExtent l="0" t="0" r="0" b="4445"/>
            <wp:docPr id="7140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0815" name=""/>
                    <pic:cNvPicPr/>
                  </pic:nvPicPr>
                  <pic:blipFill>
                    <a:blip r:embed="rId53"/>
                    <a:stretch>
                      <a:fillRect/>
                    </a:stretch>
                  </pic:blipFill>
                  <pic:spPr>
                    <a:xfrm>
                      <a:off x="0" y="0"/>
                      <a:ext cx="5760720" cy="700405"/>
                    </a:xfrm>
                    <a:prstGeom prst="rect">
                      <a:avLst/>
                    </a:prstGeom>
                  </pic:spPr>
                </pic:pic>
              </a:graphicData>
            </a:graphic>
          </wp:inline>
        </w:drawing>
      </w:r>
    </w:p>
    <w:p w14:paraId="39673BBF" w14:textId="495F5297" w:rsidR="00B95185" w:rsidRPr="00F86B4C" w:rsidRDefault="00B85514" w:rsidP="00AF157A">
      <w:pPr>
        <w:rPr>
          <w:sz w:val="28"/>
          <w:szCs w:val="28"/>
        </w:rPr>
      </w:pPr>
      <w:r w:rsidRPr="00F86B4C">
        <w:rPr>
          <w:noProof/>
          <w:sz w:val="28"/>
          <w:szCs w:val="28"/>
        </w:rPr>
        <w:drawing>
          <wp:anchor distT="0" distB="0" distL="114300" distR="114300" simplePos="0" relativeHeight="251699200" behindDoc="0" locked="0" layoutInCell="1" allowOverlap="1" wp14:anchorId="7FB5B710" wp14:editId="44320349">
            <wp:simplePos x="0" y="0"/>
            <wp:positionH relativeFrom="margin">
              <wp:align>left</wp:align>
            </wp:positionH>
            <wp:positionV relativeFrom="paragraph">
              <wp:posOffset>1364859</wp:posOffset>
            </wp:positionV>
            <wp:extent cx="3734435" cy="797560"/>
            <wp:effectExtent l="0" t="0" r="0" b="2540"/>
            <wp:wrapSquare wrapText="bothSides"/>
            <wp:docPr id="153285518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5184" name="Grafik 1" descr="Ein Bild, das Text, Screenshot, Schrift enthält.&#10;&#10;KI-generierte Inhalte können fehlerhaft sein."/>
                    <pic:cNvPicPr/>
                  </pic:nvPicPr>
                  <pic:blipFill>
                    <a:blip r:embed="rId54">
                      <a:extLst>
                        <a:ext uri="{28A0092B-C50C-407E-A947-70E740481C1C}">
                          <a14:useLocalDpi xmlns:a14="http://schemas.microsoft.com/office/drawing/2010/main" val="0"/>
                        </a:ext>
                      </a:extLst>
                    </a:blip>
                    <a:stretch>
                      <a:fillRect/>
                    </a:stretch>
                  </pic:blipFill>
                  <pic:spPr>
                    <a:xfrm>
                      <a:off x="0" y="0"/>
                      <a:ext cx="3734435" cy="797560"/>
                    </a:xfrm>
                    <a:prstGeom prst="rect">
                      <a:avLst/>
                    </a:prstGeom>
                  </pic:spPr>
                </pic:pic>
              </a:graphicData>
            </a:graphic>
          </wp:anchor>
        </w:drawing>
      </w:r>
      <w:r w:rsidRPr="00F86B4C">
        <w:rPr>
          <w:sz w:val="28"/>
          <w:szCs w:val="28"/>
        </w:rPr>
        <w:t xml:space="preserve">Wird ein Interrupt von der GPIO-Erweiterung an den Mikrocontroller gesendet, reagiert der Chip auf die Steigende Flanke und fügt die Interrupt Service Routine aus. Das ist für die Porterweiterung die Funktion ISR_GPIO_Expansion(). Diese Funktion macht nichts anderes als ein Flag zu setzen, welches dafür sorgt, dass der Interrupt im nächsten durchlauf des Loop abgearbeitet wird. Die Abarbeitung des Interrupts </w:t>
      </w:r>
      <w:r w:rsidR="00A051B8" w:rsidRPr="00F86B4C">
        <w:rPr>
          <w:sz w:val="28"/>
          <w:szCs w:val="28"/>
        </w:rPr>
        <w:t>erfolgt in der Funktion process_ISR_GPIO_Expansion(). In dieser wird als erstes das Interrupt_Flag-Register (INTFA) ausgelesen. In diesem Register ist das Bit aktiv, für welches ein Interrupt generiert wurde. Dieses wird nun maskiert und für jedes Bit gecheckt und entsprechend verarbeitet. Die Verarbeitung soll für die jeweiligen Signale gesondert betrachtet werden. Dabei wird das Register durch das Auslesen Automatisch zurückgesetzt.</w:t>
      </w:r>
    </w:p>
    <w:p w14:paraId="6B07154A" w14:textId="77777777" w:rsidR="00B95185" w:rsidRPr="00F86B4C" w:rsidRDefault="00B95185" w:rsidP="00AF157A">
      <w:pPr>
        <w:rPr>
          <w:sz w:val="28"/>
          <w:szCs w:val="28"/>
        </w:rPr>
      </w:pPr>
    </w:p>
    <w:p w14:paraId="62C206C5" w14:textId="77777777" w:rsidR="00A051B8" w:rsidRPr="00F86B4C" w:rsidRDefault="00A051B8" w:rsidP="00AF157A">
      <w:pPr>
        <w:rPr>
          <w:sz w:val="28"/>
          <w:szCs w:val="28"/>
        </w:rPr>
      </w:pPr>
    </w:p>
    <w:p w14:paraId="2BA8F95D" w14:textId="4CA7382A" w:rsidR="00675032" w:rsidRPr="00F86B4C" w:rsidRDefault="00A051B8" w:rsidP="00675032">
      <w:pPr>
        <w:rPr>
          <w:sz w:val="28"/>
          <w:szCs w:val="28"/>
        </w:rPr>
      </w:pPr>
      <w:r w:rsidRPr="00F86B4C">
        <w:rPr>
          <w:sz w:val="28"/>
          <w:szCs w:val="28"/>
        </w:rPr>
        <w:lastRenderedPageBreak/>
        <w:t xml:space="preserve">Die Betrachtung für die Verarbeitung der Interrupt soll anhand der Pins 3 und 5 direkt betrachtet werden. Dabei handelt es sich um die empfangenen </w:t>
      </w:r>
      <w:r w:rsidR="00675032" w:rsidRPr="00F86B4C">
        <w:rPr>
          <w:noProof/>
          <w:sz w:val="28"/>
          <w:szCs w:val="28"/>
        </w:rPr>
        <w:drawing>
          <wp:anchor distT="0" distB="0" distL="114300" distR="114300" simplePos="0" relativeHeight="251700224" behindDoc="0" locked="0" layoutInCell="1" allowOverlap="1" wp14:anchorId="052C1814" wp14:editId="1AF777F2">
            <wp:simplePos x="0" y="0"/>
            <wp:positionH relativeFrom="column">
              <wp:posOffset>0</wp:posOffset>
            </wp:positionH>
            <wp:positionV relativeFrom="paragraph">
              <wp:posOffset>499745</wp:posOffset>
            </wp:positionV>
            <wp:extent cx="2176780" cy="3601085"/>
            <wp:effectExtent l="0" t="0" r="0" b="0"/>
            <wp:wrapSquare wrapText="bothSides"/>
            <wp:docPr id="1230945087" name="Grafik 9" descr="Ein Bild, das Tex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087" name="Grafik 9" descr="Ein Bild, das Text, Diagramm, Entwurf enthält.&#10;&#10;KI-generierte Inhalte können fehlerhaft sei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176780" cy="3601085"/>
                    </a:xfrm>
                    <a:prstGeom prst="rect">
                      <a:avLst/>
                    </a:prstGeom>
                    <a:noFill/>
                    <a:ln>
                      <a:noFill/>
                    </a:ln>
                  </pic:spPr>
                </pic:pic>
              </a:graphicData>
            </a:graphic>
          </wp:anchor>
        </w:drawing>
      </w:r>
      <w:r w:rsidRPr="00F86B4C">
        <w:rPr>
          <w:sz w:val="28"/>
          <w:szCs w:val="28"/>
        </w:rPr>
        <w:t xml:space="preserve">Signale für Kanal 2 und 3 des Funkmoduls. </w:t>
      </w:r>
      <w:r w:rsidR="00675032" w:rsidRPr="00F86B4C">
        <w:rPr>
          <w:sz w:val="28"/>
          <w:szCs w:val="28"/>
        </w:rPr>
        <w:t xml:space="preserve">Nachdem das Signal am Mikrocontroller empfangen wurde, soll als erstes gecheckt werden, welche Einstellungen aktiv sind. Standartmäßig soll das Signal als Can-Message auf CAN-Bus 1 an die VCU gesendet werden. Es gibt jedoch auch alte Systeme, welche noch nicht über CAN-Kommunikation verfügen. Für diese ist es </w:t>
      </w:r>
      <w:proofErr w:type="spellStart"/>
      <w:r w:rsidR="00675032" w:rsidRPr="00F86B4C">
        <w:rPr>
          <w:sz w:val="28"/>
          <w:szCs w:val="28"/>
        </w:rPr>
        <w:t>Möglich</w:t>
      </w:r>
      <w:proofErr w:type="spellEnd"/>
      <w:r w:rsidR="00675032" w:rsidRPr="00F86B4C">
        <w:rPr>
          <w:sz w:val="28"/>
          <w:szCs w:val="28"/>
        </w:rPr>
        <w:t xml:space="preserve"> die Signale über einzelne Signalleitungen zu übertragen. In diesem Fall muss dafür der entsprechende Transistor geschalten werden, welcher das Signal erzeugt. Dieser muss nach einer kurzen Wartezeit auch wieder deaktiviert werden. Programmiertechnisch soll die Umsetzung beispielhaft an Kanal2 gezeigt werden. In der Interrupt Serviceroutine des GPIO-Expanders wird ein Flag ISR_RX_2 gesetzt, wenn der entsprechende Pin für das Funksignal als Interruptquelle identifiziert wurde. Dieses Flag wird im Loop zyklisch abgefragt und bei Bedarf die Funktion send_RemoteDrive_Request() aufgerufen. Diese </w:t>
      </w:r>
      <w:r w:rsidR="00DC3363" w:rsidRPr="00F86B4C">
        <w:rPr>
          <w:sz w:val="28"/>
          <w:szCs w:val="28"/>
        </w:rPr>
        <w:t xml:space="preserve">Funktion prüft als erstes, ob das Signal analog oder per Can gesendet werden soll. Die Einstellungen dafür sind im Non-Volatile Storage (NVS) des ESP32 gespeichert, einem Speicherbereich, welcher auch nach Reboot erhalten bleibt. Wenn das Signal analog gesendet werden soll, wird nun der Transistor geschalten. Dieser wird über Pin 4 der Porterweiterung gesteuert, weswegen dort ein Bit über die bereits betrachteten Funktionen gesetzt wird. Zusätzlich wird der aktuelle Zeitpunkt zuzüglich einer Wartezeit gespeichert. Das Flag wird noch nicht zurückgesetzt. Das liegt an dem </w:t>
      </w:r>
      <w:r w:rsidR="00DC3363" w:rsidRPr="00F86B4C">
        <w:rPr>
          <w:sz w:val="28"/>
          <w:szCs w:val="28"/>
        </w:rPr>
        <w:lastRenderedPageBreak/>
        <w:t>Delay, welches zwischen ein und Ausschalten abgewartet werden muss.</w:t>
      </w:r>
      <w:r w:rsidR="00706358" w:rsidRPr="00F86B4C">
        <w:rPr>
          <w:noProof/>
          <w:sz w:val="28"/>
          <w:szCs w:val="28"/>
        </w:rPr>
        <w:drawing>
          <wp:anchor distT="0" distB="0" distL="114300" distR="114300" simplePos="0" relativeHeight="251701248" behindDoc="0" locked="0" layoutInCell="1" allowOverlap="1" wp14:anchorId="008FDD7E" wp14:editId="7E242781">
            <wp:simplePos x="0" y="0"/>
            <wp:positionH relativeFrom="margin">
              <wp:align>left</wp:align>
            </wp:positionH>
            <wp:positionV relativeFrom="paragraph">
              <wp:posOffset>-293</wp:posOffset>
            </wp:positionV>
            <wp:extent cx="3120390" cy="4634865"/>
            <wp:effectExtent l="0" t="0" r="3810" b="0"/>
            <wp:wrapSquare wrapText="bothSides"/>
            <wp:docPr id="1389133695"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695" name="Grafik 1" descr="Ein Bild, das Text, Screenshot, Software, Betriebssystem enthält.&#10;&#10;KI-generierte Inhalte können fehlerhaft sein."/>
                    <pic:cNvPicPr/>
                  </pic:nvPicPr>
                  <pic:blipFill>
                    <a:blip r:embed="rId56">
                      <a:extLst>
                        <a:ext uri="{28A0092B-C50C-407E-A947-70E740481C1C}">
                          <a14:useLocalDpi xmlns:a14="http://schemas.microsoft.com/office/drawing/2010/main" val="0"/>
                        </a:ext>
                      </a:extLst>
                    </a:blip>
                    <a:stretch>
                      <a:fillRect/>
                    </a:stretch>
                  </pic:blipFill>
                  <pic:spPr>
                    <a:xfrm>
                      <a:off x="0" y="0"/>
                      <a:ext cx="3120390" cy="4634865"/>
                    </a:xfrm>
                    <a:prstGeom prst="rect">
                      <a:avLst/>
                    </a:prstGeom>
                  </pic:spPr>
                </pic:pic>
              </a:graphicData>
            </a:graphic>
          </wp:anchor>
        </w:drawing>
      </w:r>
      <w:r w:rsidR="00706358" w:rsidRPr="00F86B4C">
        <w:rPr>
          <w:sz w:val="28"/>
          <w:szCs w:val="28"/>
        </w:rPr>
        <w:t xml:space="preserve"> </w:t>
      </w:r>
      <w:r w:rsidR="00DC3363" w:rsidRPr="00F86B4C">
        <w:rPr>
          <w:sz w:val="28"/>
          <w:szCs w:val="28"/>
        </w:rPr>
        <w:t>Um nicht die Abarbeitung aller anderen Funktionen zu blockieren, wird hier nicht die Funktion delay() genutzt. Stattdessen wird die Funktion zyklisch aufgerufen. Die weitere Abarbeitung ist jedoch so lange unterbrochen, bis der aktuelle Zeitpunkt vor dem liegt, welcher zu beginn, zuzüglich der Wartezeit, gespeichert wurde. Auf diese Weise unterbricht die Funktion keine anderen Prozesse. Damit der Ausgang der Porterweiterung nicht bei jedem Durchlauf erneut beschrieben wird, wird d</w:t>
      </w:r>
      <w:r w:rsidR="00706358" w:rsidRPr="00F86B4C">
        <w:rPr>
          <w:sz w:val="28"/>
          <w:szCs w:val="28"/>
        </w:rPr>
        <w:t xml:space="preserve">er erste </w:t>
      </w:r>
      <w:proofErr w:type="spellStart"/>
      <w:r w:rsidR="00706358" w:rsidRPr="00F86B4C">
        <w:rPr>
          <w:sz w:val="28"/>
          <w:szCs w:val="28"/>
        </w:rPr>
        <w:t>teil</w:t>
      </w:r>
      <w:proofErr w:type="spellEnd"/>
      <w:r w:rsidR="00706358" w:rsidRPr="00F86B4C">
        <w:rPr>
          <w:sz w:val="28"/>
          <w:szCs w:val="28"/>
        </w:rPr>
        <w:t xml:space="preserve"> der Funktion durch die Variable Signal_active verriegelt, welche erst bei einem Fehler oder nach Ablauf des Delays zurückgesetzt wird. Nach Ablauf dieser Wartefunktion wird der Transistor wieder zurückgesetzt, sodass an der VCU ein Signalimpuls erkannt wird. Zu diesem Zeitpunkt wird auch das Flag aus dem Loop zurückgesetzt, um die weitere Abarbeitung zu verhindern. Ist die Einstellung, die Signale via Can zu schicken aktiv, so wird die Funktion send_CAN1_Message() mit entsprechenden Parametern aufgerufen. Diese Funktion soll später genauer betrachtet werden. Alle hier getätigten Aussagen gelten auch für empfangene Signale von Kanal 2, lediglich mit Änderung der Signalnamen. </w:t>
      </w:r>
      <w:r w:rsidR="00706358" w:rsidRPr="00F86B4C">
        <w:rPr>
          <w:sz w:val="28"/>
          <w:szCs w:val="28"/>
        </w:rPr>
        <w:br/>
        <w:t xml:space="preserve">Für empfangene Signale auf Kanal 4 gibt es jedoch einige Unterschiede. Hierbei handelt es sich um </w:t>
      </w:r>
      <w:r w:rsidR="007208E0" w:rsidRPr="00F86B4C">
        <w:rPr>
          <w:sz w:val="28"/>
          <w:szCs w:val="28"/>
        </w:rPr>
        <w:t xml:space="preserve">das Signal zur Identifizierung des Karts über die Statusleuchte. Schon bei der Abfrage der Interrupt Flags unterscheidet sich dieser Kanal von den anderen. Anders als bei Kanal 2 und 3 wird jedes Mal, wenn sich der </w:t>
      </w:r>
      <w:proofErr w:type="spellStart"/>
      <w:r w:rsidR="007208E0" w:rsidRPr="00F86B4C">
        <w:rPr>
          <w:sz w:val="28"/>
          <w:szCs w:val="28"/>
        </w:rPr>
        <w:t>zustand</w:t>
      </w:r>
      <w:proofErr w:type="spellEnd"/>
      <w:r w:rsidR="007208E0" w:rsidRPr="00F86B4C">
        <w:rPr>
          <w:sz w:val="28"/>
          <w:szCs w:val="28"/>
        </w:rPr>
        <w:t xml:space="preserve"> des Pins ändert ein Interrupt gesendet.</w:t>
      </w:r>
      <w:r w:rsidR="007208E0" w:rsidRPr="00F86B4C">
        <w:t xml:space="preserve"> </w:t>
      </w:r>
    </w:p>
    <w:p w14:paraId="0626230B" w14:textId="0C732F1E" w:rsidR="00A051B8" w:rsidRPr="00F86B4C" w:rsidRDefault="00A051B8" w:rsidP="00AF157A">
      <w:pPr>
        <w:rPr>
          <w:sz w:val="28"/>
          <w:szCs w:val="28"/>
        </w:rPr>
      </w:pPr>
    </w:p>
    <w:p w14:paraId="567A633F" w14:textId="26BE1128" w:rsidR="00B83A47" w:rsidRPr="00F86B4C" w:rsidRDefault="007208E0" w:rsidP="00AF157A">
      <w:pPr>
        <w:rPr>
          <w:sz w:val="28"/>
          <w:szCs w:val="28"/>
        </w:rPr>
      </w:pPr>
      <w:r w:rsidRPr="00F86B4C">
        <w:rPr>
          <w:noProof/>
          <w:sz w:val="28"/>
          <w:szCs w:val="28"/>
        </w:rPr>
        <w:lastRenderedPageBreak/>
        <w:drawing>
          <wp:anchor distT="0" distB="0" distL="114300" distR="114300" simplePos="0" relativeHeight="251702272" behindDoc="0" locked="0" layoutInCell="1" allowOverlap="1" wp14:anchorId="1D14D763" wp14:editId="223B7B86">
            <wp:simplePos x="0" y="0"/>
            <wp:positionH relativeFrom="margin">
              <wp:align>left</wp:align>
            </wp:positionH>
            <wp:positionV relativeFrom="paragraph">
              <wp:posOffset>-146</wp:posOffset>
            </wp:positionV>
            <wp:extent cx="2707640" cy="1483995"/>
            <wp:effectExtent l="0" t="0" r="0" b="1905"/>
            <wp:wrapSquare wrapText="bothSides"/>
            <wp:docPr id="205299961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9616" name="Grafik 1" descr="Ein Bild, das Text, Screenshot, Schrift, Software enthält.&#10;&#10;KI-generierte Inhalte können fehlerhaft sein."/>
                    <pic:cNvPicPr/>
                  </pic:nvPicPr>
                  <pic:blipFill>
                    <a:blip r:embed="rId57">
                      <a:extLst>
                        <a:ext uri="{28A0092B-C50C-407E-A947-70E740481C1C}">
                          <a14:useLocalDpi xmlns:a14="http://schemas.microsoft.com/office/drawing/2010/main" val="0"/>
                        </a:ext>
                      </a:extLst>
                    </a:blip>
                    <a:stretch>
                      <a:fillRect/>
                    </a:stretch>
                  </pic:blipFill>
                  <pic:spPr>
                    <a:xfrm>
                      <a:off x="0" y="0"/>
                      <a:ext cx="2707640" cy="1483995"/>
                    </a:xfrm>
                    <a:prstGeom prst="rect">
                      <a:avLst/>
                    </a:prstGeom>
                  </pic:spPr>
                </pic:pic>
              </a:graphicData>
            </a:graphic>
          </wp:anchor>
        </w:drawing>
      </w:r>
      <w:r w:rsidRPr="00F86B4C">
        <w:rPr>
          <w:sz w:val="28"/>
          <w:szCs w:val="28"/>
        </w:rPr>
        <w:t xml:space="preserve">Das hängt damit zusammen, dass die LED so lange Leuchten soll, wie der Knopf auf der Fernbedienung gedrückt wird. Das Flag wird daher nur von der ISR des Port Expanders verändert. Die Auswertung wiederum findet wie bei den anderen Kanälen im Loop statt. Hier muss jedoch zwischen den Unterschiedlichen Stati der LED unterschieden werden. So soll die LED nur geschalten werden, wenn sie aktuell aus ist und das Flag gesetzt ist. Andersherum soll sie nur ausgeschalten werden, wenn das Flag nicht gesetzt ist, die LED aber noch leuchtet. Zu diesem Zweck wird der Zustand der LED in einer </w:t>
      </w:r>
      <w:r w:rsidR="00E23306" w:rsidRPr="00F86B4C">
        <w:rPr>
          <w:sz w:val="28"/>
          <w:szCs w:val="28"/>
        </w:rPr>
        <w:t>V</w:t>
      </w:r>
      <w:r w:rsidRPr="00F86B4C">
        <w:rPr>
          <w:sz w:val="28"/>
          <w:szCs w:val="28"/>
        </w:rPr>
        <w:t xml:space="preserve">ariable </w:t>
      </w:r>
      <w:r w:rsidR="00E23306" w:rsidRPr="00F86B4C">
        <w:rPr>
          <w:sz w:val="28"/>
          <w:szCs w:val="28"/>
        </w:rPr>
        <w:t>ID_cur_state</w:t>
      </w:r>
      <w:r w:rsidRPr="00F86B4C">
        <w:rPr>
          <w:sz w:val="28"/>
          <w:szCs w:val="28"/>
        </w:rPr>
        <w:t xml:space="preserve"> gespeichert. Dabei handelt es sich nicht um den realen Status der LED, sondern um einen pseudozustand, welcher </w:t>
      </w:r>
      <w:r w:rsidR="00E23306" w:rsidRPr="00F86B4C">
        <w:rPr>
          <w:sz w:val="28"/>
          <w:szCs w:val="28"/>
        </w:rPr>
        <w:t>jedes Mal</w:t>
      </w:r>
      <w:r w:rsidRPr="00F86B4C">
        <w:rPr>
          <w:sz w:val="28"/>
          <w:szCs w:val="28"/>
        </w:rPr>
        <w:t xml:space="preserve"> verändert wird, wenn das Flag abgearbeitet wird. Dabei wird davon </w:t>
      </w:r>
      <w:r w:rsidR="00E23306" w:rsidRPr="00F86B4C">
        <w:rPr>
          <w:sz w:val="28"/>
          <w:szCs w:val="28"/>
        </w:rPr>
        <w:t>ausgegangen,</w:t>
      </w:r>
      <w:r w:rsidRPr="00F86B4C">
        <w:rPr>
          <w:sz w:val="28"/>
          <w:szCs w:val="28"/>
        </w:rPr>
        <w:t xml:space="preserve"> </w:t>
      </w:r>
      <w:r w:rsidR="00E23306" w:rsidRPr="00F86B4C">
        <w:rPr>
          <w:sz w:val="28"/>
          <w:szCs w:val="28"/>
        </w:rPr>
        <w:t>d</w:t>
      </w:r>
      <w:r w:rsidRPr="00F86B4C">
        <w:rPr>
          <w:sz w:val="28"/>
          <w:szCs w:val="28"/>
        </w:rPr>
        <w:t>ass die LED zu Beginn immer ausgeschalten ist</w:t>
      </w:r>
      <w:r w:rsidR="00E23306" w:rsidRPr="00F86B4C">
        <w:rPr>
          <w:sz w:val="28"/>
          <w:szCs w:val="28"/>
        </w:rPr>
        <w:t>. Über die Funktionen Status_LED_ON() und Status_LED_OFF() wird dann der Transistor, welcher als Treiber für die LED fungiert, geschalten oder zurückgesetzt. Dieser wird über Pin 0 an der Porterweiterung geschalten.</w:t>
      </w:r>
      <w:r w:rsidR="005D4E97" w:rsidRPr="00F86B4C">
        <w:rPr>
          <w:sz w:val="28"/>
          <w:szCs w:val="28"/>
        </w:rPr>
        <w:br/>
      </w:r>
      <w:r w:rsidR="00E23306" w:rsidRPr="00F86B4C">
        <w:rPr>
          <w:sz w:val="28"/>
          <w:szCs w:val="28"/>
        </w:rPr>
        <w:t xml:space="preserve">Die LED wird jedoch nicht nur von dem Funkempfänger gesteuert, es muss auch möglich sein ihren Zustand von der VCU aus zu verändern. Hierbei gibt es zwei Varianten wie dieses Signal an die Erweiterungsplatine übermittelt werden soll. Für alte Signale </w:t>
      </w:r>
      <w:r w:rsidR="00B83A47" w:rsidRPr="00F86B4C">
        <w:rPr>
          <w:sz w:val="28"/>
          <w:szCs w:val="28"/>
        </w:rPr>
        <w:t xml:space="preserve">wird das Signal über die bestehende Signalleitung im Kabelbaum übermittelt. Das Signal wird dann über die Porterweiterung ausgelesen. Dabei löst das Signal einen Interrupt aus. Genau wie Kanal 4 des Funkempfängers, wird bei jeder Veränderung am Pins ein Interrupt generiert. Dieser setzt und deaktiviert ein Flag, welches im Loop ausgewertet wird und dort die LED schaltet. Wichtig ist dabei, dass diese Abarbeitung des Flag nur stattfindet, wenn die Funktionalität der LED auch vorhanden ist. Auch hier wird darauf geachtet, dass die LED nur geschalten wird, wenn ihr aktueller Zustand das auch erlaubt. Dafür ist die variable LED_cur_state vorgesehen, welche ebenso wie die Variable ID_cur_state einen Pseudozustand der LED speichert. Zusätzlich wird auch der Status von ID_cur_state abgefragt, also ob aktuell ein Kart über die Fernbedienung identifiziert wird, da das Funksignal Priorität gegenüber dem VCU Signal besitzt. Das hat den Hintergrund, dass die LED zu blinken beginnt, sobald das Kart in eine </w:t>
      </w:r>
      <w:proofErr w:type="spellStart"/>
      <w:r w:rsidR="00B83A47" w:rsidRPr="00F86B4C">
        <w:rPr>
          <w:sz w:val="28"/>
          <w:szCs w:val="28"/>
        </w:rPr>
        <w:t>nReady</w:t>
      </w:r>
      <w:proofErr w:type="spellEnd"/>
      <w:r w:rsidR="00B83A47" w:rsidRPr="00F86B4C">
        <w:rPr>
          <w:sz w:val="28"/>
          <w:szCs w:val="28"/>
        </w:rPr>
        <w:t xml:space="preserve">-To-Drive Zustand versetzt wird. </w:t>
      </w:r>
      <w:r w:rsidR="00B83A47" w:rsidRPr="00F86B4C">
        <w:rPr>
          <w:sz w:val="28"/>
          <w:szCs w:val="28"/>
        </w:rPr>
        <w:lastRenderedPageBreak/>
        <w:t xml:space="preserve">Auch in diesem Modus soll es noch </w:t>
      </w:r>
      <w:proofErr w:type="spellStart"/>
      <w:r w:rsidR="00B83A47" w:rsidRPr="00F86B4C">
        <w:rPr>
          <w:sz w:val="28"/>
          <w:szCs w:val="28"/>
        </w:rPr>
        <w:t>Möglich</w:t>
      </w:r>
      <w:proofErr w:type="spellEnd"/>
      <w:r w:rsidR="00B83A47" w:rsidRPr="00F86B4C">
        <w:rPr>
          <w:sz w:val="28"/>
          <w:szCs w:val="28"/>
        </w:rPr>
        <w:t xml:space="preserve"> sein das Kart über die Fernbedienung zu identifizieren.</w:t>
      </w:r>
      <w:r w:rsidR="004866E0" w:rsidRPr="00F86B4C">
        <w:rPr>
          <w:sz w:val="28"/>
          <w:szCs w:val="28"/>
        </w:rPr>
        <w:t xml:space="preserve"> </w:t>
      </w:r>
    </w:p>
    <w:p w14:paraId="6AF210A1" w14:textId="6DAF27F4" w:rsidR="00A051B8" w:rsidRPr="00F86B4C" w:rsidRDefault="00B83A47" w:rsidP="00AF157A">
      <w:pPr>
        <w:rPr>
          <w:sz w:val="28"/>
          <w:szCs w:val="28"/>
        </w:rPr>
      </w:pPr>
      <w:r w:rsidRPr="00F86B4C">
        <w:rPr>
          <w:noProof/>
          <w:sz w:val="28"/>
          <w:szCs w:val="28"/>
        </w:rPr>
        <w:drawing>
          <wp:inline distT="0" distB="0" distL="0" distR="0" wp14:anchorId="38A6793E" wp14:editId="3EDF8558">
            <wp:extent cx="5760720" cy="2579370"/>
            <wp:effectExtent l="0" t="0" r="0" b="0"/>
            <wp:docPr id="36794007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0071" name="Grafik 1" descr="Ein Bild, das Text, Screenshot, Software, Schrift enthält.&#10;&#10;KI-generierte Inhalte können fehlerhaft sein."/>
                    <pic:cNvPicPr/>
                  </pic:nvPicPr>
                  <pic:blipFill>
                    <a:blip r:embed="rId58"/>
                    <a:stretch>
                      <a:fillRect/>
                    </a:stretch>
                  </pic:blipFill>
                  <pic:spPr>
                    <a:xfrm>
                      <a:off x="0" y="0"/>
                      <a:ext cx="5760720" cy="2579370"/>
                    </a:xfrm>
                    <a:prstGeom prst="rect">
                      <a:avLst/>
                    </a:prstGeom>
                  </pic:spPr>
                </pic:pic>
              </a:graphicData>
            </a:graphic>
          </wp:inline>
        </w:drawing>
      </w:r>
      <w:r w:rsidR="004866E0" w:rsidRPr="00F86B4C">
        <w:rPr>
          <w:sz w:val="28"/>
          <w:szCs w:val="28"/>
        </w:rPr>
        <w:br/>
        <w:t>Die Zweite Variante, wie der Mikrocontroller Information zur Status-LED erhält ist per CAN-Message. Diese Option soll zu einem Späteren Zeitpunkt betrachtet werden.</w:t>
      </w:r>
    </w:p>
    <w:p w14:paraId="5AF900B3" w14:textId="77777777" w:rsidR="00BE3998" w:rsidRPr="00F86B4C" w:rsidRDefault="00041080" w:rsidP="00AF157A">
      <w:pPr>
        <w:rPr>
          <w:sz w:val="28"/>
          <w:szCs w:val="28"/>
        </w:rPr>
      </w:pPr>
      <w:r w:rsidRPr="00F86B4C">
        <w:rPr>
          <w:noProof/>
          <w:sz w:val="28"/>
          <w:szCs w:val="28"/>
        </w:rPr>
        <w:drawing>
          <wp:anchor distT="0" distB="0" distL="114300" distR="114300" simplePos="0" relativeHeight="251703296" behindDoc="0" locked="0" layoutInCell="1" allowOverlap="1" wp14:anchorId="017B170A" wp14:editId="044FB142">
            <wp:simplePos x="0" y="0"/>
            <wp:positionH relativeFrom="margin">
              <wp:align>left</wp:align>
            </wp:positionH>
            <wp:positionV relativeFrom="paragraph">
              <wp:posOffset>1089853</wp:posOffset>
            </wp:positionV>
            <wp:extent cx="3324860" cy="3903980"/>
            <wp:effectExtent l="0" t="0" r="8890" b="1270"/>
            <wp:wrapSquare wrapText="bothSides"/>
            <wp:docPr id="1874042058" name="Grafik 1" descr="Ein Bild, das Diagramm, Text,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2058" name="Grafik 1" descr="Ein Bild, das Diagramm, Text, Plan, technische Zeichnung enthält.&#10;&#10;KI-generierte Inhalte können fehlerhaft sein."/>
                    <pic:cNvPicPr/>
                  </pic:nvPicPr>
                  <pic:blipFill>
                    <a:blip r:embed="rId59">
                      <a:extLst>
                        <a:ext uri="{28A0092B-C50C-407E-A947-70E740481C1C}">
                          <a14:useLocalDpi xmlns:a14="http://schemas.microsoft.com/office/drawing/2010/main" val="0"/>
                        </a:ext>
                      </a:extLst>
                    </a:blip>
                    <a:stretch>
                      <a:fillRect/>
                    </a:stretch>
                  </pic:blipFill>
                  <pic:spPr>
                    <a:xfrm>
                      <a:off x="0" y="0"/>
                      <a:ext cx="3324860" cy="3903980"/>
                    </a:xfrm>
                    <a:prstGeom prst="rect">
                      <a:avLst/>
                    </a:prstGeom>
                  </pic:spPr>
                </pic:pic>
              </a:graphicData>
            </a:graphic>
          </wp:anchor>
        </w:drawing>
      </w:r>
      <w:r w:rsidR="0087011C" w:rsidRPr="00F86B4C">
        <w:rPr>
          <w:sz w:val="28"/>
          <w:szCs w:val="28"/>
        </w:rPr>
        <w:t xml:space="preserve">Damit der </w:t>
      </w:r>
      <w:r w:rsidRPr="00F86B4C">
        <w:rPr>
          <w:sz w:val="28"/>
          <w:szCs w:val="28"/>
        </w:rPr>
        <w:t>Funkempfänger</w:t>
      </w:r>
      <w:r w:rsidR="0087011C" w:rsidRPr="00F86B4C">
        <w:rPr>
          <w:sz w:val="28"/>
          <w:szCs w:val="28"/>
        </w:rPr>
        <w:t xml:space="preserve"> Signale empfangen kann, muss zuerst eine Fernbedienung verbunden werden können</w:t>
      </w:r>
      <w:r w:rsidRPr="00F86B4C">
        <w:rPr>
          <w:sz w:val="28"/>
          <w:szCs w:val="28"/>
        </w:rPr>
        <w:t xml:space="preserve">. Dafür sendet der Mikrocontroller ein Signal an das Funkmodul, welches daraufhin in einen Pairing-Modus eintritt. Dabei gibt es verschiedene Lernmodi, in welche das Modul versetzt werden kann. Die Unterschiedlichen Modi werden dabei durch Unterschiedliche Anzahl und Länge der Signalimpulse definiert. Für den Eintritt in einen der Lernmodi, wird das Signal mit einer Signaldauer von weniger als einer Sekunde gesendet. Die Anzahl der gesendeten Signale bestimmt dabei die Art des Lernmodus. Für Senden eines Löschsignals muss die Signallänge mindestens 3 Sekunden betragen. </w:t>
      </w:r>
    </w:p>
    <w:p w14:paraId="0834CB68" w14:textId="77B6A92B" w:rsidR="00CE6DC2" w:rsidRPr="00F86B4C" w:rsidRDefault="00CE6DC2" w:rsidP="00AF157A">
      <w:pPr>
        <w:rPr>
          <w:sz w:val="28"/>
          <w:szCs w:val="28"/>
        </w:rPr>
      </w:pPr>
      <w:r w:rsidRPr="00F86B4C">
        <w:rPr>
          <w:noProof/>
          <w:sz w:val="28"/>
          <w:szCs w:val="28"/>
        </w:rPr>
        <w:lastRenderedPageBreak/>
        <w:drawing>
          <wp:anchor distT="0" distB="0" distL="114300" distR="114300" simplePos="0" relativeHeight="251704320" behindDoc="0" locked="0" layoutInCell="1" allowOverlap="1" wp14:anchorId="0C24E61F" wp14:editId="3584E06A">
            <wp:simplePos x="0" y="0"/>
            <wp:positionH relativeFrom="margin">
              <wp:align>left</wp:align>
            </wp:positionH>
            <wp:positionV relativeFrom="paragraph">
              <wp:posOffset>1001091</wp:posOffset>
            </wp:positionV>
            <wp:extent cx="3427013" cy="683978"/>
            <wp:effectExtent l="0" t="0" r="2540" b="1905"/>
            <wp:wrapSquare wrapText="bothSides"/>
            <wp:docPr id="786021579" name="Grafik 1" descr="Ein Bild, das Text, Schrif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1579" name="Grafik 1" descr="Ein Bild, das Text, Schrift, Screenshot, Grafiken enthält.&#10;&#10;KI-generierte Inhalte können fehlerhaft sein."/>
                    <pic:cNvPicPr/>
                  </pic:nvPicPr>
                  <pic:blipFill>
                    <a:blip r:embed="rId60">
                      <a:extLst>
                        <a:ext uri="{28A0092B-C50C-407E-A947-70E740481C1C}">
                          <a14:useLocalDpi xmlns:a14="http://schemas.microsoft.com/office/drawing/2010/main" val="0"/>
                        </a:ext>
                      </a:extLst>
                    </a:blip>
                    <a:stretch>
                      <a:fillRect/>
                    </a:stretch>
                  </pic:blipFill>
                  <pic:spPr>
                    <a:xfrm>
                      <a:off x="0" y="0"/>
                      <a:ext cx="3427013" cy="683978"/>
                    </a:xfrm>
                    <a:prstGeom prst="rect">
                      <a:avLst/>
                    </a:prstGeom>
                  </pic:spPr>
                </pic:pic>
              </a:graphicData>
            </a:graphic>
          </wp:anchor>
        </w:drawing>
      </w:r>
      <w:r w:rsidR="00BE3998" w:rsidRPr="00F86B4C">
        <w:rPr>
          <w:sz w:val="28"/>
          <w:szCs w:val="28"/>
        </w:rPr>
        <w:t>Durch diese langen Signalzeiten ist es hierbei besonders wichtig auf blockierende Wartefunktionen im Code zu verzichten</w:t>
      </w:r>
      <w:r w:rsidRPr="00F86B4C">
        <w:rPr>
          <w:sz w:val="28"/>
          <w:szCs w:val="28"/>
        </w:rPr>
        <w:t xml:space="preserve">. Auch hier wird deshalb wieder die Funktion so lange pausiert, bis der Timout der Funktion abgelaufen ist. Sie wird zwar in dieser </w:t>
      </w:r>
      <w:proofErr w:type="spellStart"/>
      <w:r w:rsidRPr="00F86B4C">
        <w:rPr>
          <w:sz w:val="28"/>
          <w:szCs w:val="28"/>
        </w:rPr>
        <w:t>zeit</w:t>
      </w:r>
      <w:proofErr w:type="spellEnd"/>
      <w:r w:rsidRPr="00F86B4C">
        <w:rPr>
          <w:sz w:val="28"/>
          <w:szCs w:val="28"/>
        </w:rPr>
        <w:t xml:space="preserve"> zyklisch aufgerufen, es findet aber keine Verarbeitung statt, da sie direkt wieder verlassen wird.</w:t>
      </w:r>
    </w:p>
    <w:p w14:paraId="53E43153" w14:textId="70EEEBF4" w:rsidR="00041080" w:rsidRPr="00F86B4C" w:rsidRDefault="00665803" w:rsidP="00AF157A">
      <w:pPr>
        <w:rPr>
          <w:sz w:val="28"/>
          <w:szCs w:val="28"/>
        </w:rPr>
      </w:pPr>
      <w:r w:rsidRPr="00F86B4C">
        <w:rPr>
          <w:noProof/>
          <w:sz w:val="28"/>
          <w:szCs w:val="28"/>
        </w:rPr>
        <w:drawing>
          <wp:anchor distT="0" distB="0" distL="114300" distR="114300" simplePos="0" relativeHeight="251705344" behindDoc="0" locked="0" layoutInCell="1" allowOverlap="1" wp14:anchorId="3BCFD9D4" wp14:editId="09C2C855">
            <wp:simplePos x="0" y="0"/>
            <wp:positionH relativeFrom="margin">
              <wp:align>left</wp:align>
            </wp:positionH>
            <wp:positionV relativeFrom="paragraph">
              <wp:posOffset>1960880</wp:posOffset>
            </wp:positionV>
            <wp:extent cx="3164840" cy="3593465"/>
            <wp:effectExtent l="0" t="0" r="0" b="6985"/>
            <wp:wrapSquare wrapText="bothSides"/>
            <wp:docPr id="159156730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7303" name="Grafik 1" descr="Ein Bild, das Text, Screenshot, Software, Betriebssystem enthält.&#10;&#10;KI-generierte Inhalte können fehlerhaft sein."/>
                    <pic:cNvPicPr/>
                  </pic:nvPicPr>
                  <pic:blipFill>
                    <a:blip r:embed="rId61">
                      <a:extLst>
                        <a:ext uri="{28A0092B-C50C-407E-A947-70E740481C1C}">
                          <a14:useLocalDpi xmlns:a14="http://schemas.microsoft.com/office/drawing/2010/main" val="0"/>
                        </a:ext>
                      </a:extLst>
                    </a:blip>
                    <a:stretch>
                      <a:fillRect/>
                    </a:stretch>
                  </pic:blipFill>
                  <pic:spPr>
                    <a:xfrm>
                      <a:off x="0" y="0"/>
                      <a:ext cx="3164840" cy="3593465"/>
                    </a:xfrm>
                    <a:prstGeom prst="rect">
                      <a:avLst/>
                    </a:prstGeom>
                  </pic:spPr>
                </pic:pic>
              </a:graphicData>
            </a:graphic>
          </wp:anchor>
        </w:drawing>
      </w:r>
      <w:r w:rsidR="00CE6DC2" w:rsidRPr="00F86B4C">
        <w:rPr>
          <w:sz w:val="28"/>
          <w:szCs w:val="28"/>
        </w:rPr>
        <w:t xml:space="preserve">Mit Aufruf der Funktion gibt es noch keine Timerbedinungen, weshalb bei erstem Eintritt in die Funktion keine Wartezeit abgewartet werden muss. Stattdessen wird das Signal aktiviert, indem der zugehörige Ausgang an der Porterweiterung auf Low gesetzt wird, da es sich hier um ein lowaktives Signal handelt. Hier wird auch, abhängig vom übergebenen Modus die Wartezeit festgelegt, für welche das Signal aktiv sein soll. Damit </w:t>
      </w:r>
      <w:r w:rsidRPr="00F86B4C">
        <w:rPr>
          <w:sz w:val="28"/>
          <w:szCs w:val="28"/>
        </w:rPr>
        <w:t>der Ausgang</w:t>
      </w:r>
      <w:r w:rsidR="00CE6DC2" w:rsidRPr="00F86B4C">
        <w:rPr>
          <w:sz w:val="28"/>
          <w:szCs w:val="28"/>
        </w:rPr>
        <w:t xml:space="preserve"> nicht bei </w:t>
      </w:r>
      <w:r w:rsidRPr="00F86B4C">
        <w:rPr>
          <w:sz w:val="28"/>
          <w:szCs w:val="28"/>
        </w:rPr>
        <w:t>jedem zyklischen Aufruf neu beschrieben wird, wird das Setzen des Signals über die Variable Signal_active verriegelt. Dieses wird nur im Falle eines Fehlers in der I²C-Kommunikation oder beim zurücksetzen des Signals wieder freigegeben. Zusätzlich wird im Falle eines Fehlers der Timer resettet, der Signalcounter ctr wieder zurückgesetzt und die Funktion mit einer Fehlerrückgabe verlassen. Bei Erfolg beendet sich die Funktion mit Returnwert 0, welcher als Pausierte Funktion interpretiert wird.</w:t>
      </w:r>
    </w:p>
    <w:p w14:paraId="5F0A3326" w14:textId="0815B05A" w:rsidR="00CD3814" w:rsidRPr="00F86B4C" w:rsidRDefault="00665803" w:rsidP="006A273A">
      <w:pPr>
        <w:rPr>
          <w:sz w:val="28"/>
          <w:szCs w:val="28"/>
        </w:rPr>
      </w:pPr>
      <w:r w:rsidRPr="00F86B4C">
        <w:rPr>
          <w:sz w:val="28"/>
          <w:szCs w:val="28"/>
        </w:rPr>
        <w:t>Ist die Wartezeit abgelaufen, soll das Signal wieder zurückgesetzt werden. Das soll nur geschehen, wenn das Signal vorher aktiv war, um unnötige Schreibprozesse auf die Porterweiterung zu vermeiden. Hier wird als erstes das Signal wieder auf inaktiv gesetzt, um bei erneutem Aufruf der Funktion wieder am Anfang der Funktion starten zu können. Auch wird hier d</w:t>
      </w:r>
      <w:r w:rsidR="00383C59" w:rsidRPr="00F86B4C">
        <w:rPr>
          <w:sz w:val="28"/>
          <w:szCs w:val="28"/>
        </w:rPr>
        <w:t xml:space="preserve">er </w:t>
      </w:r>
      <w:r w:rsidR="00781C48" w:rsidRPr="00F86B4C">
        <w:rPr>
          <w:noProof/>
          <w:sz w:val="28"/>
          <w:szCs w:val="28"/>
        </w:rPr>
        <w:lastRenderedPageBreak/>
        <w:drawing>
          <wp:anchor distT="0" distB="0" distL="114300" distR="114300" simplePos="0" relativeHeight="251706368" behindDoc="0" locked="0" layoutInCell="1" allowOverlap="1" wp14:anchorId="172B7562" wp14:editId="4AA648A6">
            <wp:simplePos x="0" y="0"/>
            <wp:positionH relativeFrom="column">
              <wp:posOffset>-1298</wp:posOffset>
            </wp:positionH>
            <wp:positionV relativeFrom="paragraph">
              <wp:posOffset>607</wp:posOffset>
            </wp:positionV>
            <wp:extent cx="3109057" cy="5108299"/>
            <wp:effectExtent l="0" t="0" r="0" b="0"/>
            <wp:wrapSquare wrapText="bothSides"/>
            <wp:docPr id="1316969911"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9911" name="Grafik 1" descr="Ein Bild, das Text, Screenshot, Software, Betriebssystem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3109057" cy="5108299"/>
                    </a:xfrm>
                    <a:prstGeom prst="rect">
                      <a:avLst/>
                    </a:prstGeom>
                  </pic:spPr>
                </pic:pic>
              </a:graphicData>
            </a:graphic>
          </wp:anchor>
        </w:drawing>
      </w:r>
      <w:r w:rsidR="00383C59" w:rsidRPr="00F86B4C">
        <w:rPr>
          <w:sz w:val="28"/>
          <w:szCs w:val="28"/>
        </w:rPr>
        <w:t>Signalcounter erhöht, da ein weiterer Signalimpuls erfolgreich gesendet wurde. Dieses  erfolgreiche Senden wird durch Rücksetzen des Pins auf High erreicht. Im Falle eines Fehlers bei der Kommunikation wird die Funktion mit Rückgabe eines Fehlers verlassen und alle Variablen auf den Initialisierungswert zurückgesetzt. Als letztes wird gecheckt, ob das Senden des erwarteten Signal abgeschlossen ist.</w:t>
      </w:r>
      <w:r w:rsidR="00781C48" w:rsidRPr="00F86B4C">
        <w:rPr>
          <w:sz w:val="28"/>
          <w:szCs w:val="28"/>
        </w:rPr>
        <w:t xml:space="preserve"> Die Anzahl der Impulse entspricht bei den Lernmodi dem Wert des Modus, die Löschmodi benötigen jedoch nur einen oder zwei Signalimpulse und werden vorher normiert. Wenn die Anzahl der bisher gesendeten Signale noch unter der erwarteten Anzahl gesendeter Signale liegt, wird der Timer neu konfiguriert und die Funktion mit Rückgabewert 0 verlassen. Dadurch wird die Funktion im nächsten Durchlauf mit aktivierter Wartezeit von vorne begonnen. Ist das Signal vollständig, wird die Funktion erfolgreich verlassen.</w:t>
      </w:r>
      <w:r w:rsidR="00781C48" w:rsidRPr="00F86B4C">
        <w:rPr>
          <w:sz w:val="28"/>
          <w:szCs w:val="28"/>
        </w:rPr>
        <w:br/>
        <w:t>Den Aufruf der Funktion übernimmt dabei der loop. Dieser überprüft, ob das Flag ISR_</w:t>
      </w:r>
      <w:r w:rsidR="00587C28" w:rsidRPr="00F86B4C">
        <w:rPr>
          <w:sz w:val="28"/>
          <w:szCs w:val="28"/>
        </w:rPr>
        <w:t>Learn_RF_Flag gesetzt ist. Solange das der Fall ist</w:t>
      </w:r>
      <w:r w:rsidR="00CD3814" w:rsidRPr="00F86B4C">
        <w:rPr>
          <w:sz w:val="28"/>
          <w:szCs w:val="28"/>
        </w:rPr>
        <w:t>,</w:t>
      </w:r>
      <w:r w:rsidR="00587C28" w:rsidRPr="00F86B4C">
        <w:rPr>
          <w:sz w:val="28"/>
          <w:szCs w:val="28"/>
        </w:rPr>
        <w:t xml:space="preserve"> wird die Funktion zyklisch aufgerufen.</w:t>
      </w:r>
      <w:r w:rsidR="00CD3814" w:rsidRPr="00F86B4C">
        <w:rPr>
          <w:sz w:val="28"/>
          <w:szCs w:val="28"/>
        </w:rPr>
        <w:t xml:space="preserve"> Sobald das Signal vollständig gesendet wurde, wird die Funktion check_RF_Acknowledge() aufgerufen. Diese soll anhand des LED-Signals, welches vom Funkmodul ausgegeben und vom Mikrocontroller eingelesen wird, erkennen, ob der Modus erfolgreich aktiviert wurde. Ist dies der Fall, wird das Flag ersetzt und der Aufruf der Funktionen zur Aktivierung der Lernmodi beendet. Die Funktion zur Auswertung der Rückgabewerte erfolgt dabei durch Ermittlung der Frequenz der gesendeten Signale. Die Acknowledge Signale für die </w:t>
      </w:r>
      <w:r w:rsidR="00CD3814" w:rsidRPr="00F86B4C">
        <w:rPr>
          <w:noProof/>
          <w:sz w:val="28"/>
          <w:szCs w:val="28"/>
        </w:rPr>
        <w:lastRenderedPageBreak/>
        <w:drawing>
          <wp:anchor distT="0" distB="0" distL="114300" distR="114300" simplePos="0" relativeHeight="251707392" behindDoc="0" locked="0" layoutInCell="1" allowOverlap="1" wp14:anchorId="6EDE31FF" wp14:editId="6CC2369E">
            <wp:simplePos x="0" y="0"/>
            <wp:positionH relativeFrom="margin">
              <wp:align>left</wp:align>
            </wp:positionH>
            <wp:positionV relativeFrom="paragraph">
              <wp:posOffset>1988</wp:posOffset>
            </wp:positionV>
            <wp:extent cx="2952115" cy="4396740"/>
            <wp:effectExtent l="0" t="0" r="635" b="3810"/>
            <wp:wrapSquare wrapText="bothSides"/>
            <wp:docPr id="395142199"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2199" name="Grafik 1" descr="Ein Bild, das Text, Screenshot, Software, Betriebssystem enthält.&#10;&#10;KI-generierte Inhalte können fehlerhaft sein."/>
                    <pic:cNvPicPr/>
                  </pic:nvPicPr>
                  <pic:blipFill>
                    <a:blip r:embed="rId63">
                      <a:extLst>
                        <a:ext uri="{28A0092B-C50C-407E-A947-70E740481C1C}">
                          <a14:useLocalDpi xmlns:a14="http://schemas.microsoft.com/office/drawing/2010/main" val="0"/>
                        </a:ext>
                      </a:extLst>
                    </a:blip>
                    <a:stretch>
                      <a:fillRect/>
                    </a:stretch>
                  </pic:blipFill>
                  <pic:spPr>
                    <a:xfrm>
                      <a:off x="0" y="0"/>
                      <a:ext cx="2952115" cy="4396740"/>
                    </a:xfrm>
                    <a:prstGeom prst="rect">
                      <a:avLst/>
                    </a:prstGeom>
                  </pic:spPr>
                </pic:pic>
              </a:graphicData>
            </a:graphic>
          </wp:anchor>
        </w:drawing>
      </w:r>
      <w:r w:rsidR="00CD3814" w:rsidRPr="00F86B4C">
        <w:rPr>
          <w:sz w:val="28"/>
          <w:szCs w:val="28"/>
        </w:rPr>
        <w:t xml:space="preserve">einzelnen Modi unterschieden sich nur in der Anzahl ihrer gesendeten Signalimpulse. Dabei bezieht sich die Anzahl der gesendeten Impulse immer auf 2 Sekunden. Die Funktion setzt also zu Beginn der Funktion den Counter auf 0 zurück und startet einen 2 Sekunden-Timer. Nach Ablauf dieses Timers wird wieder der Zähler ausgelesen und die gezählten Impulse mit den erwarteten verglichen. Entspricht die Anzahl der gezählten Impulse denen des Modus, </w:t>
      </w:r>
      <w:r w:rsidR="007A140E" w:rsidRPr="00F86B4C">
        <w:rPr>
          <w:sz w:val="28"/>
          <w:szCs w:val="28"/>
        </w:rPr>
        <w:t>kehrt die Funktion erfolgreich zurück. Um zu verhindern, dass durch Timingprobleme oder ungünstige Signalflanken das erste Signal verfälscht ist, wird die Funktion zyklisch aufgerufen. Die Deaktivierung der Funktion nach einer bestimmten Anzahl versuche übernimmt der loop. Das Zählen der Signale und erhöhen des Counters übernimmt dabei die Interrupt Service Routine des GPIO Port Expanders. Dieser reagiert mit einem Interrupt auf jeden Lowpegel am entsprechenden Pin und erhöht den Counter in seiner ISR.</w:t>
      </w:r>
      <w:r w:rsidR="007A140E" w:rsidRPr="00F86B4C">
        <w:rPr>
          <w:sz w:val="28"/>
          <w:szCs w:val="28"/>
        </w:rPr>
        <w:br/>
      </w:r>
      <w:r w:rsidR="006A273A" w:rsidRPr="00F86B4C">
        <w:rPr>
          <w:sz w:val="28"/>
          <w:szCs w:val="28"/>
        </w:rPr>
        <w:t xml:space="preserve">So ähnlich läuft auch die Verarbeitung von aufgetretenen Fehlern ab, welche von dem Funkempfänger an den ESP32 gemeldet werden. In der Auswertungsfunktion der Interrupts der Port Erweiterung wird ein Counter erhöht, für jedes Fehlersignal, dass vom Funkempfänger gesendet wird. Auch hier wird </w:t>
      </w:r>
      <w:r w:rsidR="00707036" w:rsidRPr="00F86B4C">
        <w:rPr>
          <w:sz w:val="28"/>
          <w:szCs w:val="28"/>
        </w:rPr>
        <w:t xml:space="preserve">das Signal über die Anzahl der gesendeten Impulse definiert. Wird ein Fehlersignal registriert, wird im Loop die Funktion check_RF_Error() ausgeführt. In dieser Funktion wird als erstes eine Wartefunktion aufgerufen. Diese hat die Aufgabe nach dem ersten Impuls, welcher zum Aufruf der Funktion geführt hat, auf weitere Signalimpulse zu warten.  Danach werden die erhaltenen Fehlerinformationen ausgewertet. Zwei Impulse haben dabei mehrere Bedeutungen, je nach aktuell aktiviertem Lernmodus. Im Zusammenhang mit einem aktiven Löschmodus, bedeutet </w:t>
      </w:r>
      <w:r w:rsidR="00707036" w:rsidRPr="00F86B4C">
        <w:rPr>
          <w:noProof/>
          <w:sz w:val="28"/>
          <w:szCs w:val="28"/>
        </w:rPr>
        <w:lastRenderedPageBreak/>
        <w:drawing>
          <wp:anchor distT="0" distB="0" distL="114300" distR="114300" simplePos="0" relativeHeight="251708416" behindDoc="0" locked="0" layoutInCell="1" allowOverlap="1" wp14:anchorId="09CD2785" wp14:editId="620F2680">
            <wp:simplePos x="0" y="0"/>
            <wp:positionH relativeFrom="margin">
              <wp:align>left</wp:align>
            </wp:positionH>
            <wp:positionV relativeFrom="paragraph">
              <wp:posOffset>414</wp:posOffset>
            </wp:positionV>
            <wp:extent cx="2933700" cy="3884930"/>
            <wp:effectExtent l="0" t="0" r="0" b="1270"/>
            <wp:wrapSquare wrapText="bothSides"/>
            <wp:docPr id="36240925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9254" name="Grafik 1" descr="Ein Bild, das Text, Screenshot enthält.&#10;&#10;KI-generierte Inhalte können fehlerhaft sein."/>
                    <pic:cNvPicPr/>
                  </pic:nvPicPr>
                  <pic:blipFill rotWithShape="1">
                    <a:blip r:embed="rId64">
                      <a:extLst>
                        <a:ext uri="{28A0092B-C50C-407E-A947-70E740481C1C}">
                          <a14:useLocalDpi xmlns:a14="http://schemas.microsoft.com/office/drawing/2010/main" val="0"/>
                        </a:ext>
                      </a:extLst>
                    </a:blip>
                    <a:srcRect r="18071"/>
                    <a:stretch>
                      <a:fillRect/>
                    </a:stretch>
                  </pic:blipFill>
                  <pic:spPr bwMode="auto">
                    <a:xfrm>
                      <a:off x="0" y="0"/>
                      <a:ext cx="293370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036" w:rsidRPr="00F86B4C">
        <w:rPr>
          <w:sz w:val="28"/>
          <w:szCs w:val="28"/>
        </w:rPr>
        <w:t xml:space="preserve">diese Sequenz, dass der gewünschte Eintrag nicht gelöscht werden konnte. In Zusammenhang mit einem der Lernmodi weist dieser Fehler darauf hin, dass die Fernbedienung bereits verbunden wurde. </w:t>
      </w:r>
      <w:r w:rsidR="00522432" w:rsidRPr="00F86B4C">
        <w:rPr>
          <w:sz w:val="28"/>
          <w:szCs w:val="28"/>
        </w:rPr>
        <w:t>Drei</w:t>
      </w:r>
      <w:r w:rsidR="00707036" w:rsidRPr="00F86B4C">
        <w:rPr>
          <w:sz w:val="28"/>
          <w:szCs w:val="28"/>
        </w:rPr>
        <w:t xml:space="preserve"> Impulse hingegen bedeuten, dass der Adressspeicher des Moduls bereits gefüllt ist und keine weiteren Fernbedienungen mehr hinzugefügt werden können. </w:t>
      </w:r>
      <w:r w:rsidR="00522432" w:rsidRPr="00F86B4C">
        <w:rPr>
          <w:sz w:val="28"/>
          <w:szCs w:val="28"/>
        </w:rPr>
        <w:t>Tritt einer dieser Fehler auf, soll das auf der Webseite für den Nutzer dargestellt werden. Zum Abschluss der Funktion wird der Fehlerzähler resettet, um für die nächsten Auftretenden Fehler keine verfälschten Daten zu erhalten.</w:t>
      </w:r>
    </w:p>
    <w:p w14:paraId="62C3DCCC" w14:textId="505FB01D" w:rsidR="00EF690D" w:rsidRPr="00F86B4C" w:rsidRDefault="00355AB0" w:rsidP="00AF157A">
      <w:pPr>
        <w:rPr>
          <w:sz w:val="28"/>
          <w:szCs w:val="28"/>
        </w:rPr>
      </w:pPr>
      <w:r w:rsidRPr="00F86B4C">
        <w:rPr>
          <w:sz w:val="28"/>
          <w:szCs w:val="28"/>
        </w:rPr>
        <w:t xml:space="preserve">Als nächstes soll die Software betrachtet werden, welche für die Kommunikation über den CAN1 Bus benötigt wird. Can wurde bereits für die Übermittlung der Funksignale an das Steuergerät und den Erhalt von Befehlen zum Schalten der LED kurz genannt. Diese Funktionalitäten sollen nun im Folgenden betrachtet und erläutert werden, dabei soll es nicht nur um senden und empfangen von Nachrichten gehen, sondern auch die Verarbeitung der erhaltenen Daten betrachtet werden. </w:t>
      </w:r>
    </w:p>
    <w:p w14:paraId="304D0F4D" w14:textId="4E07F681" w:rsidR="009B7D51" w:rsidRDefault="008C5FB8" w:rsidP="008C5FB8">
      <w:pPr>
        <w:rPr>
          <w:rFonts w:eastAsiaTheme="minorEastAsia"/>
          <w:sz w:val="28"/>
          <w:szCs w:val="28"/>
        </w:rPr>
      </w:pPr>
      <w:r w:rsidRPr="00F86B4C">
        <w:rPr>
          <w:sz w:val="28"/>
          <w:szCs w:val="28"/>
        </w:rPr>
        <w:t>Die dafür notwendige Initialisierung findet auch für CAN wieder in der Funktion Setup() statt, welche immer einmal nach dem Bootvorgang abgearbeitet wird. Die Initialisierung für CAN ist dabei zweiteilig. Als erstes findet die Definition der Pins und des Can-Objekts statt.</w:t>
      </w:r>
      <w:r w:rsidRPr="00F86B4C">
        <w:t xml:space="preserve"> </w:t>
      </w:r>
      <w:r w:rsidRPr="00F86B4C">
        <w:rPr>
          <w:sz w:val="28"/>
          <w:szCs w:val="28"/>
        </w:rPr>
        <w:t xml:space="preserve">Für die Can-Kommunikation werden die Librarys &lt;ESP32CAN.h&gt; und &lt;CAN_config.h&gt; genutzt. Bei dieser wird ein Objekt vom Typ CAN_device_t mit Namen CAN_cfg erzeugt. Dieses speichert alle zur Kommunikation nötigen Einstellungen wie Pins und Busrate und ermöglicht den Zugriff auf empfangene und zu Sendende Nachrichten. So werden die beiden Pins </w:t>
      </w:r>
      <w:r w:rsidR="00EF4099" w:rsidRPr="00F86B4C">
        <w:rPr>
          <w:sz w:val="28"/>
          <w:szCs w:val="28"/>
        </w:rPr>
        <w:t xml:space="preserve">für die Kommunikation auf die bereits vorher definierten Pins des ESP32 festgelegt. Über das Attribut speed wird die Busrate festgelegt, als mit </w:t>
      </w:r>
      <w:r w:rsidR="00016309" w:rsidRPr="00F86B4C">
        <w:rPr>
          <w:noProof/>
          <w:sz w:val="28"/>
          <w:szCs w:val="28"/>
        </w:rPr>
        <w:lastRenderedPageBreak/>
        <w:drawing>
          <wp:anchor distT="0" distB="0" distL="114300" distR="114300" simplePos="0" relativeHeight="251709440" behindDoc="0" locked="0" layoutInCell="1" allowOverlap="1" wp14:anchorId="2D133C7E" wp14:editId="3F842D38">
            <wp:simplePos x="0" y="0"/>
            <wp:positionH relativeFrom="margin">
              <wp:align>left</wp:align>
            </wp:positionH>
            <wp:positionV relativeFrom="paragraph">
              <wp:posOffset>-331</wp:posOffset>
            </wp:positionV>
            <wp:extent cx="2898775" cy="2258060"/>
            <wp:effectExtent l="0" t="0" r="0" b="8890"/>
            <wp:wrapSquare wrapText="bothSides"/>
            <wp:docPr id="3707146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4631" name="Grafik 1" descr="Ein Bild, das Text, Screenshot, Schrift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2898775" cy="2258060"/>
                    </a:xfrm>
                    <a:prstGeom prst="rect">
                      <a:avLst/>
                    </a:prstGeom>
                  </pic:spPr>
                </pic:pic>
              </a:graphicData>
            </a:graphic>
          </wp:anchor>
        </w:drawing>
      </w:r>
      <w:r w:rsidR="00EF4099" w:rsidRPr="00F86B4C">
        <w:rPr>
          <w:sz w:val="28"/>
          <w:szCs w:val="28"/>
        </w:rPr>
        <w:t>welcher Geschwindigkeit der Bus kommuniziert. Diese beträgt beim vorliegenden System 500 Mbit/s. Um Nachrichten empfangen zu können muss ein</w:t>
      </w:r>
      <w:r w:rsidR="005E7FCD" w:rsidRPr="00F86B4C">
        <w:rPr>
          <w:sz w:val="28"/>
          <w:szCs w:val="28"/>
        </w:rPr>
        <w:t xml:space="preserve"> </w:t>
      </w:r>
      <w:r w:rsidR="00EF4099" w:rsidRPr="00F86B4C">
        <w:rPr>
          <w:sz w:val="28"/>
          <w:szCs w:val="28"/>
        </w:rPr>
        <w:t xml:space="preserve">Buffer für </w:t>
      </w:r>
      <w:r w:rsidR="005E7FCD" w:rsidRPr="00F86B4C">
        <w:rPr>
          <w:sz w:val="28"/>
          <w:szCs w:val="28"/>
        </w:rPr>
        <w:t>Nachrichten</w:t>
      </w:r>
      <w:r w:rsidR="00EF4099" w:rsidRPr="00F86B4C">
        <w:rPr>
          <w:sz w:val="28"/>
          <w:szCs w:val="28"/>
        </w:rPr>
        <w:t xml:space="preserve"> definiert werden. Das passiert über das Attribut rx_queue und die Funktion xQueueCreate(). Diese allo</w:t>
      </w:r>
      <w:r w:rsidR="00016309" w:rsidRPr="00F86B4C">
        <w:rPr>
          <w:sz w:val="28"/>
          <w:szCs w:val="28"/>
        </w:rPr>
        <w:t>z</w:t>
      </w:r>
      <w:r w:rsidR="00EF4099" w:rsidRPr="00F86B4C">
        <w:rPr>
          <w:sz w:val="28"/>
          <w:szCs w:val="28"/>
        </w:rPr>
        <w:t xml:space="preserve">iert Speicherplatz, in welchem ankommende </w:t>
      </w:r>
      <w:r w:rsidR="00016309" w:rsidRPr="00F86B4C">
        <w:rPr>
          <w:sz w:val="28"/>
          <w:szCs w:val="28"/>
        </w:rPr>
        <w:t>N</w:t>
      </w:r>
      <w:r w:rsidR="00EF4099" w:rsidRPr="00F86B4C">
        <w:rPr>
          <w:sz w:val="28"/>
          <w:szCs w:val="28"/>
        </w:rPr>
        <w:t xml:space="preserve">achrichten gespeichert werden können und erwartet </w:t>
      </w:r>
      <w:r w:rsidR="005E7FCD" w:rsidRPr="00F86B4C">
        <w:rPr>
          <w:sz w:val="28"/>
          <w:szCs w:val="28"/>
        </w:rPr>
        <w:t>dabei</w:t>
      </w:r>
      <w:r w:rsidR="00EF4099" w:rsidRPr="00F86B4C">
        <w:rPr>
          <w:sz w:val="28"/>
          <w:szCs w:val="28"/>
        </w:rPr>
        <w:t xml:space="preserve"> als Attribute die Anzahl an Speichereinheiten und die Größe der zu reservierenden Speichereinheiten. Die </w:t>
      </w:r>
      <w:r w:rsidR="005E7FCD" w:rsidRPr="00F86B4C">
        <w:rPr>
          <w:sz w:val="28"/>
          <w:szCs w:val="28"/>
        </w:rPr>
        <w:t>Größe</w:t>
      </w:r>
      <w:r w:rsidR="00EF4099" w:rsidRPr="00F86B4C">
        <w:rPr>
          <w:sz w:val="28"/>
          <w:szCs w:val="28"/>
        </w:rPr>
        <w:t xml:space="preserve"> der Speichereinheiten wird dabei als die Größe eines CAN-Nachrichten Objekts festgelegt, wovon maximal 40 im Buffer gespeichert werden sollen. </w:t>
      </w:r>
      <w:r w:rsidR="00016309" w:rsidRPr="00F86B4C">
        <w:rPr>
          <w:sz w:val="28"/>
          <w:szCs w:val="28"/>
        </w:rPr>
        <w:t xml:space="preserve">Danach wird die bereits von der Library zur Verfügung gestellte Funktion CANInit aufgerufen, welche die Kommunikation für den internen TWAI-Controller aufbaut und ihn entsprechend konfiguriert. Ist diese Funktion erfolgreich, wird dies in Form der </w:t>
      </w:r>
      <w:r w:rsidR="005E7FCD" w:rsidRPr="00F86B4C">
        <w:rPr>
          <w:sz w:val="28"/>
          <w:szCs w:val="28"/>
        </w:rPr>
        <w:t>Variable</w:t>
      </w:r>
      <w:r w:rsidR="00016309" w:rsidRPr="00F86B4C">
        <w:rPr>
          <w:sz w:val="28"/>
          <w:szCs w:val="28"/>
        </w:rPr>
        <w:t xml:space="preserve"> CAN1_active gespeichert. Diese dient dazu, um keine Fehler durch Versuche auf einen inaktiven CAN-Bus zu senden zu erzeugen. </w:t>
      </w:r>
      <w:r w:rsidR="005E7FCD" w:rsidRPr="00F86B4C">
        <w:rPr>
          <w:sz w:val="28"/>
          <w:szCs w:val="28"/>
        </w:rPr>
        <w:br/>
        <w:t xml:space="preserve">Der zweite Teil der Initialisierungsfunktion betrifft nicht die Konfiguration für TWAI-Controller oder ESP32, sondern definiert die CN-Nachrichten und Signale gemäß der vorhandenen DBC-File. Da es sich nur um wenige Nachrichten und Signale handelt, werden diese händisch im C-Code definiert. Dafür wurden in einer eigenen Headerdatei Strukturen für Nachrichten und Signale definiert, welche die Eigenschaften der Signale </w:t>
      </w:r>
      <w:r w:rsidR="00B849D5" w:rsidRPr="00F86B4C">
        <w:rPr>
          <w:noProof/>
          <w:sz w:val="28"/>
          <w:szCs w:val="28"/>
        </w:rPr>
        <w:drawing>
          <wp:anchor distT="0" distB="0" distL="114300" distR="114300" simplePos="0" relativeHeight="251710464" behindDoc="0" locked="0" layoutInCell="1" allowOverlap="1" wp14:anchorId="5B3988D3" wp14:editId="55BAFF80">
            <wp:simplePos x="0" y="0"/>
            <wp:positionH relativeFrom="margin">
              <wp:align>left</wp:align>
            </wp:positionH>
            <wp:positionV relativeFrom="paragraph">
              <wp:posOffset>6605711</wp:posOffset>
            </wp:positionV>
            <wp:extent cx="2000250" cy="2457450"/>
            <wp:effectExtent l="0" t="0" r="0" b="0"/>
            <wp:wrapSquare wrapText="bothSides"/>
            <wp:docPr id="1098531921"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31921" name="Grafik 1" descr="Ein Bild, das Text, Screenshot, Schrift, Design enthält.&#10;&#10;KI-generierte Inhalte können fehlerhaft sein."/>
                    <pic:cNvPicPr/>
                  </pic:nvPicPr>
                  <pic:blipFill>
                    <a:blip r:embed="rId66">
                      <a:extLst>
                        <a:ext uri="{28A0092B-C50C-407E-A947-70E740481C1C}">
                          <a14:useLocalDpi xmlns:a14="http://schemas.microsoft.com/office/drawing/2010/main" val="0"/>
                        </a:ext>
                      </a:extLst>
                    </a:blip>
                    <a:stretch>
                      <a:fillRect/>
                    </a:stretch>
                  </pic:blipFill>
                  <pic:spPr>
                    <a:xfrm>
                      <a:off x="0" y="0"/>
                      <a:ext cx="2000250" cy="2457450"/>
                    </a:xfrm>
                    <a:prstGeom prst="rect">
                      <a:avLst/>
                    </a:prstGeom>
                  </pic:spPr>
                </pic:pic>
              </a:graphicData>
            </a:graphic>
          </wp:anchor>
        </w:drawing>
      </w:r>
      <w:r w:rsidR="005E7FCD" w:rsidRPr="00F86B4C">
        <w:rPr>
          <w:sz w:val="28"/>
          <w:szCs w:val="28"/>
        </w:rPr>
        <w:t xml:space="preserve">und Nachrichten im C-Code abbilden. </w:t>
      </w:r>
      <w:r w:rsidR="00B849D5" w:rsidRPr="00F86B4C">
        <w:rPr>
          <w:sz w:val="28"/>
          <w:szCs w:val="28"/>
        </w:rPr>
        <w:t xml:space="preserve">Zu den zu speichernden Daten für die Signale gehört dabei die Länge in Bits, die Polarität des gespeicherten Wertes, also ob dieser Wert als negativer Wert interpretiert werden kann. Zusätzlich wird ein Faktor gespeichert, mit welchem die ausgelesenen Daten multipliziert werden sollen, um zum Beispiel Kommazahlen übertragen zu können. Der Offset Wert wird verwendet, um den Wertebereich des Signals </w:t>
      </w:r>
      <w:r w:rsidR="00B849D5" w:rsidRPr="00F86B4C">
        <w:rPr>
          <w:sz w:val="28"/>
          <w:szCs w:val="28"/>
        </w:rPr>
        <w:lastRenderedPageBreak/>
        <w:t>zu verschieben, da dieser auf den erhaltenen Wert aufaddiert wird. Zuletzt wird für jedes Signal noch sein Startbit innerhalb der Nachricht gespeichert. Die Nachricht hingegen speichert nur die Signale, welche der Nachricht zugeordnet wurden, sowie deren Anzahl. Die Nachrichten werden dabei als Zeiger auf ein Objekt gespeichert, um keine unnötigen Kopien der Objekte zu erzeugen. Die wichtigste Eigenschaft, welche eine Nachricht besitzt, ist ihre ID. Über diese wird jede Nachricht identifiziert. Innerhalb der Funktion</w:t>
      </w:r>
      <w:r w:rsidR="00F86B4C" w:rsidRPr="00F86B4C">
        <w:rPr>
          <w:sz w:val="28"/>
          <w:szCs w:val="28"/>
        </w:rPr>
        <w:t xml:space="preserve"> define_CAN1_Messages() werden nun alle benötigten Signale und Nachrichten erstellt und die Signale den Nachrichten zugewiesen.</w:t>
      </w:r>
      <w:r w:rsidR="00F86B4C" w:rsidRPr="00F86B4C">
        <w:t xml:space="preserve"> </w:t>
      </w:r>
      <w:r w:rsidR="00F86B4C" w:rsidRPr="00F86B4C">
        <w:rPr>
          <w:noProof/>
          <w:sz w:val="32"/>
          <w:szCs w:val="32"/>
        </w:rPr>
        <w:drawing>
          <wp:anchor distT="0" distB="0" distL="114300" distR="114300" simplePos="0" relativeHeight="251711488" behindDoc="0" locked="0" layoutInCell="1" allowOverlap="1" wp14:anchorId="3E0B0A0A" wp14:editId="5141C628">
            <wp:simplePos x="0" y="0"/>
            <wp:positionH relativeFrom="margin">
              <wp:align>left</wp:align>
            </wp:positionH>
            <wp:positionV relativeFrom="paragraph">
              <wp:posOffset>2359825</wp:posOffset>
            </wp:positionV>
            <wp:extent cx="2822575" cy="1790065"/>
            <wp:effectExtent l="0" t="0" r="0" b="635"/>
            <wp:wrapSquare wrapText="bothSides"/>
            <wp:docPr id="94732130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1303" name="Grafik 1" descr="Ein Bild, das Text, Screenshot, Schrift enthält.&#10;&#10;KI-generierte Inhalte können fehlerhaft sein."/>
                    <pic:cNvPicPr/>
                  </pic:nvPicPr>
                  <pic:blipFill>
                    <a:blip r:embed="rId67">
                      <a:extLst>
                        <a:ext uri="{28A0092B-C50C-407E-A947-70E740481C1C}">
                          <a14:useLocalDpi xmlns:a14="http://schemas.microsoft.com/office/drawing/2010/main" val="0"/>
                        </a:ext>
                      </a:extLst>
                    </a:blip>
                    <a:stretch>
                      <a:fillRect/>
                    </a:stretch>
                  </pic:blipFill>
                  <pic:spPr>
                    <a:xfrm>
                      <a:off x="0" y="0"/>
                      <a:ext cx="2822575" cy="1790065"/>
                    </a:xfrm>
                    <a:prstGeom prst="rect">
                      <a:avLst/>
                    </a:prstGeom>
                  </pic:spPr>
                </pic:pic>
              </a:graphicData>
            </a:graphic>
          </wp:anchor>
        </w:drawing>
      </w:r>
      <w:r w:rsidR="00F86B4C" w:rsidRPr="00F86B4C">
        <w:rPr>
          <w:sz w:val="28"/>
          <w:szCs w:val="28"/>
        </w:rPr>
        <w:t xml:space="preserve">Beispielhaft kann man das an dem Signal Overall_Voltage und der Nachricht Battery_Voltage erkennen. Mit den Übergebenen Parametern </w:t>
      </w:r>
      <w:r w:rsidR="00F86B4C">
        <w:rPr>
          <w:sz w:val="28"/>
          <w:szCs w:val="28"/>
        </w:rPr>
        <w:t xml:space="preserve">ergibt sich für das Signal ein Wertebereich von 0 bis 255 V, welcher mit 8 Bits darstellbar ist. Durch den Faktor von 0.1 wird der Wertebereich zugunsten der Genauigkeit auf 0 – 25.5V verkleinert. Um den geforderten Wertebereich, in welchem sich die Akkuspannung bewegen kann, abzubilden, wird nun noch ein Offset von 40V hinzugefügt, damit können Werte zwischen 40V und 65.V abgebildet werden. Dieses Signal wird anschließend der </w:t>
      </w:r>
      <w:r w:rsidR="003B02F9">
        <w:rPr>
          <w:sz w:val="28"/>
          <w:szCs w:val="28"/>
        </w:rPr>
        <w:t>Nachricht</w:t>
      </w:r>
      <w:r w:rsidR="00F86B4C">
        <w:rPr>
          <w:sz w:val="28"/>
          <w:szCs w:val="28"/>
        </w:rPr>
        <w:t xml:space="preserve"> Battery_Voltage hinzugefügt. Diese besitzt die ID </w:t>
      </w:r>
      <w:r w:rsidR="003B02F9">
        <w:rPr>
          <w:sz w:val="28"/>
          <w:szCs w:val="28"/>
        </w:rPr>
        <w:t xml:space="preserve">32 oder 0x20. Neben der Gesamtspannung des Akkus überträgt diese Nachricht noch drei weitere Signale, welche die Minimale, Maximale und Durchschnittliche Zellspannung abbilden. </w:t>
      </w:r>
      <w:r w:rsidR="008359A6">
        <w:rPr>
          <w:sz w:val="28"/>
          <w:szCs w:val="28"/>
        </w:rPr>
        <w:br/>
        <w:t xml:space="preserve">Diese Informationen können genutzt werden, um CAN-Frames zu bauen, welche an das Steuergerät gesendet werden sollen. </w:t>
      </w:r>
      <w:r w:rsidR="00780D90">
        <w:rPr>
          <w:sz w:val="28"/>
          <w:szCs w:val="28"/>
        </w:rPr>
        <w:t xml:space="preserve">Das wird hier am Beispiel des SOC-Request Signals gezeigt, welches vom Mikrocontroller an das Steuergerät gesendet wird. Zum Senden wird ein Array festgelegt, wobei jeder Eintrag ein Datenbyte enthält. Die Position der Datenbits innerhalb des Bytes wird über das Startbit definiert, welches im entsprechenden </w:t>
      </w:r>
      <w:r w:rsidR="00780D90" w:rsidRPr="00780D90">
        <w:rPr>
          <w:sz w:val="28"/>
          <w:szCs w:val="28"/>
        </w:rPr>
        <w:drawing>
          <wp:anchor distT="0" distB="0" distL="114300" distR="114300" simplePos="0" relativeHeight="251712512" behindDoc="0" locked="0" layoutInCell="1" allowOverlap="1" wp14:anchorId="5746ABA9" wp14:editId="0D141733">
            <wp:simplePos x="0" y="0"/>
            <wp:positionH relativeFrom="margin">
              <wp:align>left</wp:align>
            </wp:positionH>
            <wp:positionV relativeFrom="paragraph">
              <wp:posOffset>7824083</wp:posOffset>
            </wp:positionV>
            <wp:extent cx="2845435" cy="1231900"/>
            <wp:effectExtent l="0" t="0" r="0" b="6350"/>
            <wp:wrapSquare wrapText="bothSides"/>
            <wp:docPr id="190464483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4839" name="Grafik 1" descr="Ein Bild, das Text, Screenshot, Schrift enthält.&#10;&#10;KI-generierte Inhalte können fehlerhaft sein."/>
                    <pic:cNvPicPr/>
                  </pic:nvPicPr>
                  <pic:blipFill>
                    <a:blip r:embed="rId68">
                      <a:extLst>
                        <a:ext uri="{28A0092B-C50C-407E-A947-70E740481C1C}">
                          <a14:useLocalDpi xmlns:a14="http://schemas.microsoft.com/office/drawing/2010/main" val="0"/>
                        </a:ext>
                      </a:extLst>
                    </a:blip>
                    <a:stretch>
                      <a:fillRect/>
                    </a:stretch>
                  </pic:blipFill>
                  <pic:spPr>
                    <a:xfrm>
                      <a:off x="0" y="0"/>
                      <a:ext cx="2845435" cy="1231900"/>
                    </a:xfrm>
                    <a:prstGeom prst="rect">
                      <a:avLst/>
                    </a:prstGeom>
                  </pic:spPr>
                </pic:pic>
              </a:graphicData>
            </a:graphic>
          </wp:anchor>
        </w:drawing>
      </w:r>
      <w:r w:rsidR="00780D90">
        <w:rPr>
          <w:sz w:val="28"/>
          <w:szCs w:val="28"/>
        </w:rPr>
        <w:t xml:space="preserve">Signalobjekt gespeichert ist. </w:t>
      </w:r>
      <w:r w:rsidR="00780D90">
        <w:rPr>
          <w:sz w:val="28"/>
          <w:szCs w:val="28"/>
        </w:rPr>
        <w:t>Dadurch, dass hier nur ein einzelnes Bit gesendet wird, können die Faktoren Offset und Faktor vernachlässigt werden.</w:t>
      </w:r>
      <w:r w:rsidR="00780D90">
        <w:rPr>
          <w:sz w:val="28"/>
          <w:szCs w:val="28"/>
        </w:rPr>
        <w:t xml:space="preserve"> Das </w:t>
      </w:r>
      <w:r w:rsidR="00780D90">
        <w:rPr>
          <w:sz w:val="28"/>
          <w:szCs w:val="28"/>
        </w:rPr>
        <w:lastRenderedPageBreak/>
        <w:t xml:space="preserve">tatsächliche Senden der </w:t>
      </w:r>
      <w:r w:rsidR="000C193D">
        <w:rPr>
          <w:sz w:val="28"/>
          <w:szCs w:val="28"/>
        </w:rPr>
        <w:t>Nachricht</w:t>
      </w:r>
      <w:r w:rsidR="00780D90">
        <w:rPr>
          <w:sz w:val="28"/>
          <w:szCs w:val="28"/>
        </w:rPr>
        <w:t xml:space="preserve"> passiert in der Funktion </w:t>
      </w:r>
      <w:r w:rsidR="000C193D">
        <w:rPr>
          <w:sz w:val="28"/>
          <w:szCs w:val="28"/>
        </w:rPr>
        <w:t xml:space="preserve">send_CAN1_Message(). Diese erwartet neben dem gerade erstellten Datenarray die ID der zu sendenden Nachricht und die Anzahl der zu Sendenden Bytes. Innerhalb der Funktion wird zuerst die Korrektheit der Eingaben überprüft. Sollte hierbei ein Fehler auftreten, wird die Funktion </w:t>
      </w:r>
      <w:r w:rsidR="000C193D">
        <w:rPr>
          <w:noProof/>
        </w:rPr>
        <w:drawing>
          <wp:anchor distT="0" distB="0" distL="114300" distR="114300" simplePos="0" relativeHeight="251713536" behindDoc="0" locked="0" layoutInCell="1" allowOverlap="1" wp14:anchorId="7E416492" wp14:editId="6252E53B">
            <wp:simplePos x="0" y="0"/>
            <wp:positionH relativeFrom="margin">
              <wp:align>left</wp:align>
            </wp:positionH>
            <wp:positionV relativeFrom="paragraph">
              <wp:posOffset>1318067</wp:posOffset>
            </wp:positionV>
            <wp:extent cx="2610915" cy="4540194"/>
            <wp:effectExtent l="0" t="0" r="0" b="0"/>
            <wp:wrapSquare wrapText="bothSides"/>
            <wp:docPr id="1049612908"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08" name="Grafik 1" descr="Ein Bild, das Text, Screenshot, Software, Betriebssystem enthält.&#10;&#10;KI-generierte Inhalte können fehlerhaft sein."/>
                    <pic:cNvPicPr/>
                  </pic:nvPicPr>
                  <pic:blipFill>
                    <a:blip r:embed="rId69">
                      <a:extLst>
                        <a:ext uri="{28A0092B-C50C-407E-A947-70E740481C1C}">
                          <a14:useLocalDpi xmlns:a14="http://schemas.microsoft.com/office/drawing/2010/main" val="0"/>
                        </a:ext>
                      </a:extLst>
                    </a:blip>
                    <a:stretch>
                      <a:fillRect/>
                    </a:stretch>
                  </pic:blipFill>
                  <pic:spPr>
                    <a:xfrm>
                      <a:off x="0" y="0"/>
                      <a:ext cx="2610915" cy="4540194"/>
                    </a:xfrm>
                    <a:prstGeom prst="rect">
                      <a:avLst/>
                    </a:prstGeom>
                  </pic:spPr>
                </pic:pic>
              </a:graphicData>
            </a:graphic>
          </wp:anchor>
        </w:drawing>
      </w:r>
      <w:r w:rsidR="000C193D">
        <w:rPr>
          <w:sz w:val="28"/>
          <w:szCs w:val="28"/>
        </w:rPr>
        <w:t xml:space="preserve">mit einem Fehler verlassen. Darauf folgt der Aufbau des </w:t>
      </w:r>
      <w:r w:rsidR="00AD647B">
        <w:rPr>
          <w:sz w:val="28"/>
          <w:szCs w:val="28"/>
        </w:rPr>
        <w:t>CAN-</w:t>
      </w:r>
      <w:r w:rsidR="000C193D">
        <w:rPr>
          <w:sz w:val="28"/>
          <w:szCs w:val="28"/>
        </w:rPr>
        <w:t xml:space="preserve">Frame, welcher durch die Library </w:t>
      </w:r>
      <w:r w:rsidR="00AD647B">
        <w:rPr>
          <w:sz w:val="28"/>
          <w:szCs w:val="28"/>
        </w:rPr>
        <w:t>definiert</w:t>
      </w:r>
      <w:r w:rsidR="000C193D">
        <w:rPr>
          <w:sz w:val="28"/>
          <w:szCs w:val="28"/>
        </w:rPr>
        <w:t xml:space="preserve"> wird und an die VCU gesendet werden soll. Hier werden die an die Funktion übergebenen Parameter an das CAN-Objekt übergeben. Dafür wird zuerst das Format der </w:t>
      </w:r>
      <w:r w:rsidR="00AD647B">
        <w:rPr>
          <w:sz w:val="28"/>
          <w:szCs w:val="28"/>
        </w:rPr>
        <w:t>Nachricht</w:t>
      </w:r>
      <w:r w:rsidR="000C193D">
        <w:rPr>
          <w:sz w:val="28"/>
          <w:szCs w:val="28"/>
        </w:rPr>
        <w:t xml:space="preserve"> definiert. </w:t>
      </w:r>
      <w:r w:rsidR="00AD647B">
        <w:rPr>
          <w:sz w:val="28"/>
          <w:szCs w:val="28"/>
        </w:rPr>
        <w:t>I</w:t>
      </w:r>
      <w:r w:rsidR="000C193D">
        <w:rPr>
          <w:sz w:val="28"/>
          <w:szCs w:val="28"/>
        </w:rPr>
        <w:t xml:space="preserve">n diesem Fall handelt es sich um eine </w:t>
      </w:r>
      <w:r w:rsidR="00AD647B">
        <w:rPr>
          <w:sz w:val="28"/>
          <w:szCs w:val="28"/>
        </w:rPr>
        <w:t>Nachricht</w:t>
      </w:r>
      <w:r w:rsidR="000C193D">
        <w:rPr>
          <w:sz w:val="28"/>
          <w:szCs w:val="28"/>
        </w:rPr>
        <w:t xml:space="preserve"> im Standartformat, ohne </w:t>
      </w:r>
      <w:r w:rsidR="00AD647B">
        <w:rPr>
          <w:sz w:val="28"/>
          <w:szCs w:val="28"/>
        </w:rPr>
        <w:t>Extended</w:t>
      </w:r>
      <w:r w:rsidR="000C193D">
        <w:rPr>
          <w:sz w:val="28"/>
          <w:szCs w:val="28"/>
        </w:rPr>
        <w:t xml:space="preserve"> ID oder andere Sonderformate. Als nächstes werden Identifier und Datenlänge übergeben, bevor </w:t>
      </w:r>
      <w:r w:rsidR="00AD647B">
        <w:rPr>
          <w:sz w:val="28"/>
          <w:szCs w:val="28"/>
        </w:rPr>
        <w:t>die Daten aus dem übergebenen Array in den Frame übertragen werden. Über die Funktion CANWriteFrame() wird nun die Nachricht gebaut, in den Sendebuffer geschrieben und schließlich vom CAN-transceiver auf den Bus gesendet. Ist diese Funktion erfolgreich, wird die Funktion erfolgreich verlassen, in andern Fällen unter Rückgabe eines Fehlers beendet.</w:t>
      </w:r>
      <w:r w:rsidR="00AD647B">
        <w:rPr>
          <w:sz w:val="28"/>
          <w:szCs w:val="28"/>
        </w:rPr>
        <w:br/>
      </w:r>
      <w:r w:rsidR="001B0BEC">
        <w:rPr>
          <w:sz w:val="28"/>
          <w:szCs w:val="28"/>
        </w:rPr>
        <w:t xml:space="preserve">Der Empfang und die Auswertung empfangener </w:t>
      </w:r>
      <w:r w:rsidR="00A250AB">
        <w:rPr>
          <w:sz w:val="28"/>
          <w:szCs w:val="28"/>
        </w:rPr>
        <w:t xml:space="preserve">Nachrichten </w:t>
      </w:r>
      <w:r w:rsidR="001B0BEC">
        <w:rPr>
          <w:sz w:val="28"/>
          <w:szCs w:val="28"/>
        </w:rPr>
        <w:t>ist dagegen in mehrere Abschnitte aufgeteilt. Den Empfang der Nachrichten übernimmt dabei der Controller selbstständig und schreibt alle empfangenen Nachrichten in einen Empfangsbuffer</w:t>
      </w:r>
      <w:r w:rsidR="00A250AB">
        <w:rPr>
          <w:sz w:val="28"/>
          <w:szCs w:val="28"/>
        </w:rPr>
        <w:t>, welcher bei der Initialisierung des CAN-Objekts definiert wurde</w:t>
      </w:r>
      <w:r w:rsidR="001B0BEC">
        <w:rPr>
          <w:sz w:val="28"/>
          <w:szCs w:val="28"/>
        </w:rPr>
        <w:t xml:space="preserve">. Um Nachrichten verarbeiten zu können, muss nun lediglich der Speicher zyklisch ausgelesen werden. </w:t>
      </w:r>
      <w:r w:rsidR="00A250AB">
        <w:rPr>
          <w:sz w:val="28"/>
          <w:szCs w:val="28"/>
        </w:rPr>
        <w:t xml:space="preserve">Das passiert innerhalb der Loopfunktion. Der Mikrocontroller reagiert dabei nicht auf einen Interrupt oder ähnliches, sondern versucht bei jedem Durchlauf der Loop-Funktion den Speicher auszulesen. Dafür wird die Funktion </w:t>
      </w:r>
      <w:r w:rsidR="00A250AB">
        <w:rPr>
          <w:sz w:val="28"/>
          <w:szCs w:val="28"/>
        </w:rPr>
        <w:lastRenderedPageBreak/>
        <w:t xml:space="preserve">process_CAN1() aufgerufen. </w:t>
      </w:r>
      <w:r w:rsidR="00C24383">
        <w:rPr>
          <w:sz w:val="28"/>
          <w:szCs w:val="28"/>
        </w:rPr>
        <w:t xml:space="preserve">Diese liest mit der Funktion xQueueReceive den Buffer des CAN-Controllers aus. Dabei muss ihr dieser Speicherbereich übergeben werden zusammen mit einem CAN-Frame Objekt, in welches der Inhalt der ausgelesenen Nachricht gespeichert werden soll. Zudem wird ein Timeout in Ticks hinzugefügt, welches angibt, wie lange die Funktion auf neue Nachrichten warten soll, bevor sie eine </w:t>
      </w:r>
      <w:r w:rsidR="00D27042" w:rsidRPr="00C24383">
        <w:rPr>
          <w:sz w:val="28"/>
          <w:szCs w:val="28"/>
        </w:rPr>
        <w:drawing>
          <wp:anchor distT="0" distB="0" distL="114300" distR="114300" simplePos="0" relativeHeight="251714560" behindDoc="0" locked="0" layoutInCell="1" allowOverlap="1" wp14:anchorId="69E53AE2" wp14:editId="2D3A1B20">
            <wp:simplePos x="0" y="0"/>
            <wp:positionH relativeFrom="margin">
              <wp:align>left</wp:align>
            </wp:positionH>
            <wp:positionV relativeFrom="paragraph">
              <wp:posOffset>1524911</wp:posOffset>
            </wp:positionV>
            <wp:extent cx="2949934" cy="3935213"/>
            <wp:effectExtent l="0" t="0" r="3175" b="8255"/>
            <wp:wrapSquare wrapText="bothSides"/>
            <wp:docPr id="13985931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313" name="Grafik 1" descr="Ein Bild, das Text, Screenshot, Software enthält.&#10;&#10;KI-generierte Inhalte können fehlerhaft sein."/>
                    <pic:cNvPicPr/>
                  </pic:nvPicPr>
                  <pic:blipFill>
                    <a:blip r:embed="rId70">
                      <a:extLst>
                        <a:ext uri="{28A0092B-C50C-407E-A947-70E740481C1C}">
                          <a14:useLocalDpi xmlns:a14="http://schemas.microsoft.com/office/drawing/2010/main" val="0"/>
                        </a:ext>
                      </a:extLst>
                    </a:blip>
                    <a:stretch>
                      <a:fillRect/>
                    </a:stretch>
                  </pic:blipFill>
                  <pic:spPr>
                    <a:xfrm>
                      <a:off x="0" y="0"/>
                      <a:ext cx="2949934" cy="3935213"/>
                    </a:xfrm>
                    <a:prstGeom prst="rect">
                      <a:avLst/>
                    </a:prstGeom>
                  </pic:spPr>
                </pic:pic>
              </a:graphicData>
            </a:graphic>
          </wp:anchor>
        </w:drawing>
      </w:r>
      <w:r w:rsidR="00C24383">
        <w:rPr>
          <w:sz w:val="28"/>
          <w:szCs w:val="28"/>
        </w:rPr>
        <w:t>Nachricht ausliest. Wurde im Buffer eine Nachricht empfangen, gibt die Funktion pdTRUE zurück</w:t>
      </w:r>
      <w:r w:rsidR="00D27042">
        <w:rPr>
          <w:sz w:val="28"/>
          <w:szCs w:val="28"/>
        </w:rPr>
        <w:t xml:space="preserve"> und die Verarbeitung des erhaltenen CAN-Frame kann beginnen. Dafür wird lediglich die ID der Nachricht aus dem Objekt ausgelesen. Diese wird dann mit IDs der Nachrichten verglichen, welche verarbeitet werden sollen, um jede Nachricht entsprechend ihrer Anforderungen und enthaltenen Signale auswerten zu können. Stimmt die ausgelesene ID mit einer der erwarteten überein, wird für diese Auswertungsfunktion aufgerufen. Diese Auswertung soll beispielhaft anhand einer erhaltenen Battery_Voltage Nachricht gezeigt werden. In diesem Fall würde die Funktion process_CAN_BatteryVoltage() aufgerufen werden. Diese </w:t>
      </w:r>
      <w:r w:rsidR="0082739A">
        <w:rPr>
          <w:sz w:val="28"/>
          <w:szCs w:val="28"/>
        </w:rPr>
        <w:t>erhält</w:t>
      </w:r>
      <w:r w:rsidR="00D27042">
        <w:rPr>
          <w:sz w:val="28"/>
          <w:szCs w:val="28"/>
        </w:rPr>
        <w:t xml:space="preserve"> für alle benötigten Signale aus einer Nachricht </w:t>
      </w:r>
      <w:r w:rsidR="0082739A">
        <w:rPr>
          <w:sz w:val="28"/>
          <w:szCs w:val="28"/>
        </w:rPr>
        <w:t xml:space="preserve">den Wert anhand der für jedes Signal spezifizierten Einstellungen über die Funktion decodeSignal() und verarbeitet diesen Wert entsprechend. Im Falle der Nachricht Battery_Voltage ist nur das Signal Overall_Voltage interessant. Dessen Wert wird auf dem Display und auf der Livedatenseite </w:t>
      </w:r>
      <w:r w:rsidR="0082739A">
        <w:rPr>
          <w:sz w:val="28"/>
          <w:szCs w:val="28"/>
        </w:rPr>
        <w:t>dargestellt</w:t>
      </w:r>
      <w:r w:rsidR="0082739A">
        <w:rPr>
          <w:sz w:val="28"/>
          <w:szCs w:val="28"/>
        </w:rPr>
        <w:t>. Dafür wird der Wert in eine globale Variable geschrieben, welche nach einer Aktualisierung von Webseite und Display dargestellt wird. Die Funktion decodeSignal erwartet für die Auswertung neben dem erhaltenen CAN-Frame auch das Signalobjekt, welches aus der Nachricht ausgelesen werden soll. Diese Funktion erzeugt zuerst aus den Datenbytes, welche in einem Array gespeichert sind</w:t>
      </w:r>
      <w:r w:rsidR="00B80B00">
        <w:rPr>
          <w:sz w:val="28"/>
          <w:szCs w:val="28"/>
        </w:rPr>
        <w:t>,</w:t>
      </w:r>
      <w:r w:rsidR="0082739A">
        <w:rPr>
          <w:sz w:val="28"/>
          <w:szCs w:val="28"/>
        </w:rPr>
        <w:t xml:space="preserve"> einen großen Wert</w:t>
      </w:r>
      <w:r w:rsidR="00B80B00">
        <w:rPr>
          <w:sz w:val="28"/>
          <w:szCs w:val="28"/>
        </w:rPr>
        <w:t xml:space="preserve">. Das ist sehr </w:t>
      </w:r>
      <w:r w:rsidR="00B80B00">
        <w:rPr>
          <w:sz w:val="28"/>
          <w:szCs w:val="28"/>
        </w:rPr>
        <w:lastRenderedPageBreak/>
        <w:t xml:space="preserve">hilfreich für Signale, welche länger als ein Byte sind oder Daten, die über Bytegrenzen hinweg gespeichert sind. Um das zu erreichen, werden die Bytes gemäß ihrer Position immer um Vielfache von 8 bitweise geschoben und mit den Bytes vorher verbunden. Um nur die Bits zu betrachten, welche auch zum passenden Signal gehören, wird als erstes eine Maske generiert. </w:t>
      </w:r>
      <w:r w:rsidR="00B80B00" w:rsidRPr="0082739A">
        <w:rPr>
          <w:sz w:val="28"/>
          <w:szCs w:val="28"/>
        </w:rPr>
        <w:drawing>
          <wp:anchor distT="0" distB="0" distL="114300" distR="114300" simplePos="0" relativeHeight="251715584" behindDoc="0" locked="0" layoutInCell="1" allowOverlap="1" wp14:anchorId="0D7AC4D4" wp14:editId="12A337F1">
            <wp:simplePos x="0" y="0"/>
            <wp:positionH relativeFrom="margin">
              <wp:align>left</wp:align>
            </wp:positionH>
            <wp:positionV relativeFrom="paragraph">
              <wp:posOffset>1270746</wp:posOffset>
            </wp:positionV>
            <wp:extent cx="3084830" cy="3029585"/>
            <wp:effectExtent l="0" t="0" r="1270" b="0"/>
            <wp:wrapSquare wrapText="bothSides"/>
            <wp:docPr id="1844275087"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5087" name="Grafik 1" descr="Ein Bild, das Text, Screenshot, Software, Betriebssystem enthält.&#10;&#10;KI-generierte Inhalte können fehlerhaft sein."/>
                    <pic:cNvPicPr/>
                  </pic:nvPicPr>
                  <pic:blipFill>
                    <a:blip r:embed="rId71">
                      <a:extLst>
                        <a:ext uri="{28A0092B-C50C-407E-A947-70E740481C1C}">
                          <a14:useLocalDpi xmlns:a14="http://schemas.microsoft.com/office/drawing/2010/main" val="0"/>
                        </a:ext>
                      </a:extLst>
                    </a:blip>
                    <a:stretch>
                      <a:fillRect/>
                    </a:stretch>
                  </pic:blipFill>
                  <pic:spPr>
                    <a:xfrm>
                      <a:off x="0" y="0"/>
                      <a:ext cx="3084830" cy="3029585"/>
                    </a:xfrm>
                    <a:prstGeom prst="rect">
                      <a:avLst/>
                    </a:prstGeom>
                  </pic:spPr>
                </pic:pic>
              </a:graphicData>
            </a:graphic>
          </wp:anchor>
        </w:drawing>
      </w:r>
      <w:r w:rsidR="00B80B00">
        <w:rPr>
          <w:sz w:val="28"/>
          <w:szCs w:val="28"/>
        </w:rPr>
        <w:t xml:space="preserve">Diese Maske besitzt nur in dem Bereich Einsen, in denen das Signal gespeichert ist. Diese Maske wird über die gespeicherte Signallänge definiert. Damit wird das Signal maskiert, sodass alles Bits gelöscht werden, die nicht zu den Daten des Signal gehören und die Daten um den Wert des Startbits zurückgeschoben, wodurch der Wert der Daten nun dem Wert des Signals entspricht. Um den korrekten Wert des Signals zu erhalten, wird es noch mit dem definierten Faktor multipliziert und anschließend der Offset-Faktor aufaddiert. Dieser Wert wird zurückgegeben. Dieser Ablauf ist für alle erhaltenen Nachrichten derselbe bis auf die Nachricht Option1_Commands. Alle anderen Nachrichten enthalten nur Signale, deren Daten visuell auf dem Display oder der Webseite dargestellt werden sollen. Die </w:t>
      </w:r>
      <w:r w:rsidR="0033698B">
        <w:rPr>
          <w:sz w:val="28"/>
          <w:szCs w:val="28"/>
        </w:rPr>
        <w:t xml:space="preserve">Nachricht Option1_Commands enthält hingegen Befehle vom Steuergerät an die Erweiterungsplatine, welche entsprechend verarbeitet werden müssen. Dabei handelt es sich um die Befehle zur Steuerung der Status-LED. Dabei wird zwischen zwei Signalen unterschieden. Das erste der beiden Signale übermittelt einen Wert, welcher Angibt, wie oft die LED blinken soll. Das wird genutzt, wenn die VCU mit einem exakten Wert auf die SOC-Anfrage antwortet. </w:t>
      </w:r>
      <w:r w:rsidR="0013740F">
        <w:rPr>
          <w:sz w:val="28"/>
          <w:szCs w:val="28"/>
        </w:rPr>
        <w:t xml:space="preserve">Dieser Wert wird ebenfalls in eine Globale Variable geschrieben, welche als Zähler fungiert. Das zweite Signal ist Enable-Bit, um die LED so lange blinken zu lassen, bis die VCU das Blinken wieder beendet. </w:t>
      </w:r>
      <w:r w:rsidR="00354C9D">
        <w:rPr>
          <w:sz w:val="28"/>
          <w:szCs w:val="28"/>
        </w:rPr>
        <w:t xml:space="preserve">Die Bearbeitungsfunktion setzt hierfür ein Flag, welches das Blinken für andere Funktionen indiziert. Zusätzlich aktivieren beide Signale einen Timer. Dieser Timer dient als Taktgeber für das Blinken der LED. Dieser Timer wird bereits zu Beginn des </w:t>
      </w:r>
      <w:r w:rsidR="00354C9D">
        <w:rPr>
          <w:sz w:val="28"/>
          <w:szCs w:val="28"/>
        </w:rPr>
        <w:lastRenderedPageBreak/>
        <w:t xml:space="preserve">Programmablaufs im Setup initialisiert und gestartet, jedoch noch nicht aktiviert. </w:t>
      </w:r>
      <w:r w:rsidR="00110781">
        <w:rPr>
          <w:sz w:val="28"/>
          <w:szCs w:val="28"/>
        </w:rPr>
        <w:t xml:space="preserve">Der Timer mit seinen Einstellungen wird über die Funktion timerBegin() gestartet und initialisiert. Der Takt des </w:t>
      </w:r>
      <w:r w:rsidR="00273802">
        <w:rPr>
          <w:sz w:val="28"/>
          <w:szCs w:val="28"/>
        </w:rPr>
        <w:t xml:space="preserve">Timer ergibt sich über </w:t>
      </w:r>
      <w:r w:rsidR="00160C23" w:rsidRPr="00160C23">
        <w:rPr>
          <w:sz w:val="28"/>
          <w:szCs w:val="28"/>
        </w:rPr>
        <w:drawing>
          <wp:anchor distT="0" distB="0" distL="114300" distR="114300" simplePos="0" relativeHeight="251716608" behindDoc="0" locked="0" layoutInCell="1" allowOverlap="1" wp14:anchorId="3FE45883" wp14:editId="35D1D5E8">
            <wp:simplePos x="0" y="0"/>
            <wp:positionH relativeFrom="margin">
              <wp:align>left</wp:align>
            </wp:positionH>
            <wp:positionV relativeFrom="paragraph">
              <wp:posOffset>1007994</wp:posOffset>
            </wp:positionV>
            <wp:extent cx="5760720" cy="1548765"/>
            <wp:effectExtent l="0" t="0" r="0" b="0"/>
            <wp:wrapSquare wrapText="bothSides"/>
            <wp:docPr id="21160847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4774" name=""/>
                    <pic:cNvPicPr/>
                  </pic:nvPicPr>
                  <pic:blipFill>
                    <a:blip r:embed="rId72">
                      <a:extLst>
                        <a:ext uri="{28A0092B-C50C-407E-A947-70E740481C1C}">
                          <a14:useLocalDpi xmlns:a14="http://schemas.microsoft.com/office/drawing/2010/main" val="0"/>
                        </a:ext>
                      </a:extLst>
                    </a:blip>
                    <a:stretch>
                      <a:fillRect/>
                    </a:stretch>
                  </pic:blipFill>
                  <pic:spPr>
                    <a:xfrm>
                      <a:off x="0" y="0"/>
                      <a:ext cx="5760720" cy="1548765"/>
                    </a:xfrm>
                    <a:prstGeom prst="rect">
                      <a:avLst/>
                    </a:prstGeom>
                  </pic:spPr>
                </pic:pic>
              </a:graphicData>
            </a:graphic>
          </wp:anchor>
        </w:drawing>
      </w:r>
      <w:r w:rsidR="00273802">
        <w:rPr>
          <w:sz w:val="28"/>
          <w:szCs w:val="28"/>
        </w:rPr>
        <w:t xml:space="preserve">den Prescaler und den Wert im Auto Reload Register (ARR). </w:t>
      </w:r>
      <w:r w:rsidR="00160C23">
        <w:rPr>
          <w:sz w:val="28"/>
          <w:szCs w:val="28"/>
        </w:rPr>
        <w:br/>
      </w:r>
      <w:r w:rsidR="00273802">
        <w:rPr>
          <w:sz w:val="28"/>
          <w:szCs w:val="28"/>
        </w:rPr>
        <w:t>Über den Prescaler wird die Timerauflösung festgelegt und darüber die Zählgeschwindigkeit</w:t>
      </w:r>
      <w:r w:rsidR="009B7D51">
        <w:rPr>
          <w:sz w:val="28"/>
          <w:szCs w:val="28"/>
        </w:rPr>
        <w:t>. Dabei handelt es sich lediglich um einen Vorteiler, welcher die Eingangsfrequenz verkleinert</w:t>
      </w:r>
      <w:r w:rsidR="00273802">
        <w:rPr>
          <w:sz w:val="28"/>
          <w:szCs w:val="28"/>
        </w:rPr>
        <w:t xml:space="preserve">. Das ARR legt den Wert fest, bei dem der Zähler resettet wird und eine Funktion ausführt. Das bestimmt die Laufzeit des Timers. </w:t>
      </w:r>
      <w:r w:rsidR="009B7D51">
        <w:rPr>
          <w:sz w:val="28"/>
          <w:szCs w:val="28"/>
        </w:rPr>
        <w:t xml:space="preserve">Die beiden Werte lassen sich dabei über folgende Formel berechnen: </w:t>
      </w:r>
    </w:p>
    <w:p w14:paraId="3ADBF3D2" w14:textId="77777777" w:rsidR="009B7D51" w:rsidRDefault="009B7D51"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Timer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Cloc</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In</m:t>
                  </m:r>
                </m:sub>
              </m:sSub>
            </m:num>
            <m:den>
              <m:r>
                <w:rPr>
                  <w:rFonts w:ascii="Cambria Math" w:hAnsi="Cambria Math"/>
                  <w:sz w:val="28"/>
                  <w:szCs w:val="28"/>
                </w:rPr>
                <m:t>Prescaler*ARR</m:t>
              </m:r>
            </m:den>
          </m:f>
          <m:r>
            <w:rPr>
              <w:rFonts w:ascii="Cambria Math" w:hAnsi="Cambria Math"/>
              <w:sz w:val="28"/>
              <w:szCs w:val="28"/>
            </w:rPr>
            <w:br/>
          </m:r>
        </m:oMath>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Cloc</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Timer</m:t>
                  </m:r>
                </m:sub>
              </m:sSub>
              <m:r>
                <w:rPr>
                  <w:rFonts w:ascii="Cambria Math" w:eastAsiaTheme="minorEastAsia" w:hAnsi="Cambria Math"/>
                  <w:sz w:val="28"/>
                  <w:szCs w:val="28"/>
                </w:rPr>
                <m:t>*Prescaler</m:t>
              </m:r>
            </m:den>
          </m:f>
          <m:r>
            <w:rPr>
              <w:rFonts w:eastAsiaTheme="minorEastAsia"/>
              <w:sz w:val="28"/>
              <w:szCs w:val="28"/>
            </w:rPr>
            <w:br/>
          </m:r>
        </m:oMath>
      </m:oMathPara>
      <w:r>
        <w:rPr>
          <w:rFonts w:eastAsiaTheme="minorEastAsia"/>
          <w:sz w:val="28"/>
          <w:szCs w:val="28"/>
        </w:rPr>
        <w:t>Für die Frequenz, welche der Timer ausgeben soll, wird 2 Hz festgelegt. Für den Prescaler bietet es sich an Vielfache des Clock-Taktes zu wählen, um gerade Werte für die Eingangsfrequenz zu erhalten.</w:t>
      </w:r>
    </w:p>
    <w:p w14:paraId="6DA050A5" w14:textId="77777777" w:rsidR="00160C23" w:rsidRPr="00160C23" w:rsidRDefault="009B7D51" w:rsidP="008C5FB8">
      <w:pPr>
        <w:rPr>
          <w:rFonts w:eastAsiaTheme="minorEastAsia"/>
          <w:sz w:val="28"/>
          <w:szCs w:val="28"/>
        </w:rPr>
      </w:pPr>
      <m:oMathPara>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80MHz</m:t>
              </m:r>
            </m:num>
            <m:den>
              <m:r>
                <w:rPr>
                  <w:rFonts w:ascii="Cambria Math" w:eastAsiaTheme="minorEastAsia" w:hAnsi="Cambria Math"/>
                  <w:sz w:val="28"/>
                  <w:szCs w:val="28"/>
                </w:rPr>
                <m:t>2Hz*80</m:t>
              </m:r>
              <m:r>
                <w:rPr>
                  <w:rFonts w:ascii="Cambria Math" w:eastAsiaTheme="minorEastAsia" w:hAnsi="Cambria Math"/>
                  <w:sz w:val="28"/>
                  <w:szCs w:val="28"/>
                </w:rPr>
                <m:t>0</m:t>
              </m:r>
              <m:r>
                <w:rPr>
                  <w:rFonts w:ascii="Cambria Math" w:eastAsiaTheme="minorEastAsia" w:hAnsi="Cambria Math"/>
                  <w:sz w:val="28"/>
                  <w:szCs w:val="28"/>
                </w:rPr>
                <m:t>0</m:t>
              </m:r>
            </m:den>
          </m:f>
          <m:r>
            <w:rPr>
              <w:rFonts w:ascii="Cambria Math" w:eastAsiaTheme="minorEastAsia" w:hAnsi="Cambria Math"/>
              <w:sz w:val="28"/>
              <w:szCs w:val="28"/>
            </w:rPr>
            <m:t>=</m:t>
          </m:r>
          <m:r>
            <w:rPr>
              <w:rFonts w:ascii="Cambria Math" w:eastAsiaTheme="minorEastAsia" w:hAnsi="Cambria Math"/>
              <w:sz w:val="28"/>
              <w:szCs w:val="28"/>
            </w:rPr>
            <m:t>5000</m:t>
          </m:r>
          <m:r>
            <w:rPr>
              <w:rFonts w:ascii="Cambria Math" w:eastAsiaTheme="minorEastAsia" w:hAnsi="Cambria Math"/>
              <w:sz w:val="28"/>
              <w:szCs w:val="28"/>
            </w:rPr>
            <m:t xml:space="preserve"> </m:t>
          </m:r>
        </m:oMath>
      </m:oMathPara>
    </w:p>
    <w:p w14:paraId="347605E1" w14:textId="50EF9188" w:rsidR="00294111" w:rsidRDefault="00160C23" w:rsidP="008C5FB8">
      <w:pPr>
        <w:rPr>
          <w:sz w:val="28"/>
          <w:szCs w:val="28"/>
        </w:rPr>
      </w:pPr>
      <w:r>
        <w:rPr>
          <w:rFonts w:eastAsiaTheme="minorEastAsia"/>
          <w:sz w:val="28"/>
          <w:szCs w:val="28"/>
        </w:rPr>
        <w:t xml:space="preserve">Der Wert des Prescalers wird direkt beim Start des Timers festgelegt. Der Wert des ARR wird über die Funktion timerAlarmWrite() festgelegt. Hier wird neben dem Timerobjekt der Wert des ARR übergeben, bei dem der Timer einen Alarm auslösen soll. Dieser Alarm </w:t>
      </w:r>
      <w:r w:rsidR="00346D4B">
        <w:rPr>
          <w:rFonts w:eastAsiaTheme="minorEastAsia"/>
          <w:sz w:val="28"/>
          <w:szCs w:val="28"/>
        </w:rPr>
        <w:t xml:space="preserve">löst einen Interrupt aus. Dieser wird über die Funktion timerAttachinterrupt() konfiguriert. Hier wird festgelegt, welche Funktion als ISR bei Erreichen des ARR ausgeführt wird. </w:t>
      </w:r>
      <w:r w:rsidR="00346D4B">
        <w:rPr>
          <w:rFonts w:eastAsiaTheme="minorEastAsia"/>
          <w:sz w:val="28"/>
          <w:szCs w:val="28"/>
        </w:rPr>
        <w:br/>
        <w:t xml:space="preserve">Das ist die Funktion TIM_LED_Flashing_overflow(). Die Funktion übernimmt dabei sowohl das dauerhafte Blinken als auch die Kontrolle über eine </w:t>
      </w:r>
      <w:r w:rsidR="00346D4B" w:rsidRPr="00346D4B">
        <w:rPr>
          <w:rFonts w:eastAsiaTheme="minorEastAsia"/>
          <w:sz w:val="28"/>
          <w:szCs w:val="28"/>
        </w:rPr>
        <w:lastRenderedPageBreak/>
        <w:drawing>
          <wp:anchor distT="0" distB="0" distL="114300" distR="114300" simplePos="0" relativeHeight="251717632" behindDoc="0" locked="0" layoutInCell="1" allowOverlap="1" wp14:anchorId="74D94BB6" wp14:editId="368A165F">
            <wp:simplePos x="0" y="0"/>
            <wp:positionH relativeFrom="margin">
              <wp:align>left</wp:align>
            </wp:positionH>
            <wp:positionV relativeFrom="paragraph">
              <wp:posOffset>0</wp:posOffset>
            </wp:positionV>
            <wp:extent cx="2400935" cy="5456555"/>
            <wp:effectExtent l="0" t="0" r="0" b="0"/>
            <wp:wrapSquare wrapText="bothSides"/>
            <wp:docPr id="898220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0797" name=""/>
                    <pic:cNvPicPr/>
                  </pic:nvPicPr>
                  <pic:blipFill>
                    <a:blip r:embed="rId73">
                      <a:extLst>
                        <a:ext uri="{28A0092B-C50C-407E-A947-70E740481C1C}">
                          <a14:useLocalDpi xmlns:a14="http://schemas.microsoft.com/office/drawing/2010/main" val="0"/>
                        </a:ext>
                      </a:extLst>
                    </a:blip>
                    <a:stretch>
                      <a:fillRect/>
                    </a:stretch>
                  </pic:blipFill>
                  <pic:spPr>
                    <a:xfrm>
                      <a:off x="0" y="0"/>
                      <a:ext cx="2402761" cy="5460384"/>
                    </a:xfrm>
                    <a:prstGeom prst="rect">
                      <a:avLst/>
                    </a:prstGeom>
                  </pic:spPr>
                </pic:pic>
              </a:graphicData>
            </a:graphic>
            <wp14:sizeRelH relativeFrom="margin">
              <wp14:pctWidth>0</wp14:pctWidth>
            </wp14:sizeRelH>
            <wp14:sizeRelV relativeFrom="margin">
              <wp14:pctHeight>0</wp14:pctHeight>
            </wp14:sizeRelV>
          </wp:anchor>
        </w:drawing>
      </w:r>
      <w:r w:rsidR="00346D4B">
        <w:rPr>
          <w:rFonts w:eastAsiaTheme="minorEastAsia"/>
          <w:sz w:val="28"/>
          <w:szCs w:val="28"/>
        </w:rPr>
        <w:t>Bestimmte Anzahl an Impulsen für die LED. Zuerst wird wieder die Priorisierung der LED-Signalquellen beachtet. So soll die LED nur blinken, wenn das Signal gerade nicht durch die Fernbedienung überschrieben wird. Ist das Flag für das dauerhafte Blinken gesetzt wird der Counter zur Bestimmung der Anzahl der Impulse missachtet und d</w:t>
      </w:r>
      <w:r w:rsidR="0090773E">
        <w:rPr>
          <w:rFonts w:eastAsiaTheme="minorEastAsia"/>
          <w:sz w:val="28"/>
          <w:szCs w:val="28"/>
        </w:rPr>
        <w:t xml:space="preserve">er Zustand der LED wird bei jedem erreichen des Timer-ARR gewechselt. Ist das Flag nicht gesetzt, prüft die Funktion, ob der Counter noch Impulse der LED erwartet. Ist das der Fall wird auch hier mit jedem Aufruf der Funktion der Zustand der LED gewechselt. Zusätzlich wird jedoch der CTR bei jedem Leuchten der LED dekrementiert. Ist die korrekte Anzahl an Impulsen abgearbeitet, wird der Timeralarm deaktiviert, sodass der Timer keinen Interrupt mehr auslöst und die Funktion nicht mehr aufgerufen wird, bis wieder ein Signal via CAN erhalten wird. Da es sich hier um einen Funktionsaufruf innerhalb einer Interrupt Service Routine handelt wird nicht direkt die Funktion Status_LED_ON() oder Status_LED_OFF() aufgerufen, welche den Transistor des LED-Treibers schaltet, da diese die I²C Kommunikation zur GPIO-Porterweiterung übernimmt. Diese ist innerhalb einer ISR nicht zulässig, da sie für die Dauer der Kommunikation alle anderen Funktionen blockieren würde. Stattdessen wird hier das ISR_LED_Signal_Flag gesetzt, welches regelmäßig im Loop abgefragt wird. </w:t>
      </w:r>
      <w:r w:rsidR="009B7D51">
        <w:rPr>
          <w:rFonts w:eastAsiaTheme="minorEastAsia"/>
          <w:sz w:val="28"/>
          <w:szCs w:val="28"/>
        </w:rPr>
        <w:br/>
      </w:r>
      <w:r w:rsidR="009B7D51">
        <w:rPr>
          <w:rFonts w:eastAsiaTheme="minorEastAsia"/>
          <w:sz w:val="28"/>
          <w:szCs w:val="28"/>
        </w:rPr>
        <w:br/>
      </w:r>
      <w:r w:rsidR="0090773E">
        <w:rPr>
          <w:sz w:val="28"/>
          <w:szCs w:val="28"/>
        </w:rPr>
        <w:t xml:space="preserve">Neben </w:t>
      </w:r>
      <w:r w:rsidR="0090773E">
        <w:rPr>
          <w:sz w:val="28"/>
          <w:szCs w:val="28"/>
        </w:rPr>
        <w:t xml:space="preserve">CAN-Bus </w:t>
      </w:r>
      <w:r w:rsidR="00E54FBE">
        <w:rPr>
          <w:sz w:val="28"/>
          <w:szCs w:val="28"/>
        </w:rPr>
        <w:t>1</w:t>
      </w:r>
      <w:r w:rsidR="0090773E">
        <w:rPr>
          <w:sz w:val="28"/>
          <w:szCs w:val="28"/>
        </w:rPr>
        <w:t xml:space="preserve">wird auch CAN-Bus 2 für Kommunikation genutzt. Da </w:t>
      </w:r>
      <w:r w:rsidR="00E54FBE">
        <w:rPr>
          <w:sz w:val="28"/>
          <w:szCs w:val="28"/>
        </w:rPr>
        <w:t>hierfür</w:t>
      </w:r>
      <w:r w:rsidR="0090773E">
        <w:rPr>
          <w:sz w:val="28"/>
          <w:szCs w:val="28"/>
        </w:rPr>
        <w:t xml:space="preserve"> ein eigener externer CAN-Controller nötig wurde, unterscheiden sich </w:t>
      </w:r>
      <w:r w:rsidR="00E54FBE">
        <w:rPr>
          <w:sz w:val="28"/>
          <w:szCs w:val="28"/>
        </w:rPr>
        <w:t xml:space="preserve">die Abläufe zum Empfangen und Senden von Nachrichten etwas und auch die Konfiguration des Controllers fällt umfangreicher aus als bei CAN1. </w:t>
      </w:r>
      <w:r w:rsidR="0019093E">
        <w:rPr>
          <w:sz w:val="28"/>
          <w:szCs w:val="28"/>
        </w:rPr>
        <w:t xml:space="preserve">Auch hier findet die Initialisierung im Setup() statt. Die Funktion init_can2() </w:t>
      </w:r>
      <w:r w:rsidR="0019093E">
        <w:rPr>
          <w:sz w:val="28"/>
          <w:szCs w:val="28"/>
        </w:rPr>
        <w:lastRenderedPageBreak/>
        <w:t xml:space="preserve">übernimmt dabei die Konfiguration des CAN-Controllers. Die Kommunikation mit dem Controller findet dabei über SPI statt. Um die </w:t>
      </w:r>
      <w:r w:rsidR="008B36AC" w:rsidRPr="008B36AC">
        <w:rPr>
          <w:sz w:val="28"/>
          <w:szCs w:val="28"/>
        </w:rPr>
        <w:drawing>
          <wp:anchor distT="0" distB="0" distL="114300" distR="114300" simplePos="0" relativeHeight="251718656" behindDoc="0" locked="0" layoutInCell="1" allowOverlap="1" wp14:anchorId="1267BD54" wp14:editId="7DDEE81D">
            <wp:simplePos x="0" y="0"/>
            <wp:positionH relativeFrom="margin">
              <wp:align>left</wp:align>
            </wp:positionH>
            <wp:positionV relativeFrom="paragraph">
              <wp:posOffset>602477</wp:posOffset>
            </wp:positionV>
            <wp:extent cx="3037205" cy="2611755"/>
            <wp:effectExtent l="0" t="0" r="0" b="0"/>
            <wp:wrapSquare wrapText="bothSides"/>
            <wp:docPr id="132491028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0281" name="Grafik 1" descr="Ein Bild, das Text, Screenshot, Schrift enthält.&#10;&#10;KI-generierte Inhalte können fehlerhaft sein."/>
                    <pic:cNvPicPr/>
                  </pic:nvPicPr>
                  <pic:blipFill>
                    <a:blip r:embed="rId74">
                      <a:extLst>
                        <a:ext uri="{28A0092B-C50C-407E-A947-70E740481C1C}">
                          <a14:useLocalDpi xmlns:a14="http://schemas.microsoft.com/office/drawing/2010/main" val="0"/>
                        </a:ext>
                      </a:extLst>
                    </a:blip>
                    <a:stretch>
                      <a:fillRect/>
                    </a:stretch>
                  </pic:blipFill>
                  <pic:spPr>
                    <a:xfrm>
                      <a:off x="0" y="0"/>
                      <a:ext cx="3037205" cy="2611755"/>
                    </a:xfrm>
                    <a:prstGeom prst="rect">
                      <a:avLst/>
                    </a:prstGeom>
                  </pic:spPr>
                </pic:pic>
              </a:graphicData>
            </a:graphic>
            <wp14:sizeRelH relativeFrom="margin">
              <wp14:pctWidth>0</wp14:pctWidth>
            </wp14:sizeRelH>
            <wp14:sizeRelV relativeFrom="margin">
              <wp14:pctHeight>0</wp14:pctHeight>
            </wp14:sizeRelV>
          </wp:anchor>
        </w:drawing>
      </w:r>
      <w:r w:rsidR="0019093E">
        <w:rPr>
          <w:sz w:val="28"/>
          <w:szCs w:val="28"/>
        </w:rPr>
        <w:t xml:space="preserve">Initialisierung des Kontroller vornehmen zu können, muss er zuerst </w:t>
      </w:r>
      <w:r w:rsidR="008B36AC">
        <w:rPr>
          <w:sz w:val="28"/>
          <w:szCs w:val="28"/>
        </w:rPr>
        <w:t xml:space="preserve">in den Config Modus versetzt werden. Das passiert, indem in das CAN_Control-Register (CANCTRL) der Wert 0x80 geschrieben wird. Der Chip quittiert diesen Config Modus, sobald er eingetreten ist, indem er im Register CAN_Status (CANSTAT) die letzten drei Bits auf den Wert 0x4 setzt. Die Konfigurierung wird nur fortgesetzt, wenn sich der Chip im korrekten Modus befindet. </w:t>
      </w:r>
      <w:r w:rsidR="00294111">
        <w:rPr>
          <w:sz w:val="28"/>
          <w:szCs w:val="28"/>
        </w:rPr>
        <w:t xml:space="preserve">Das wird über die Variable connected für den weiteren Ablauf der Initialisierung gespeichert. Um sicherzustellen, dass der Chip genug zeit hat sich in den Modus zu versetzen, wird in delay eingesetzt. Dieses stellt hier kein Problem dar, da diese Funktion nur einmal zu Beginn des Programmablaufs aufgerufen wird und daher die zyklischen Abläufe im loop nicht blockiert. Wurde der Chip erfolgreich in den korrekten Modus versetzt werden die entsprechenden Initialisierungen vorgenommen. </w:t>
      </w:r>
      <w:r w:rsidR="00EB64A5">
        <w:rPr>
          <w:sz w:val="28"/>
          <w:szCs w:val="28"/>
        </w:rPr>
        <w:t xml:space="preserve">Die Bitwerte, welche in den Registern Configuration 1 bis 3 (CNF1 … 3) festgelegt werden, bestimmen das Timing des Busses und der Kommunikation auf Bitebene. Eng damit verbunden ist die Synchronisation der einzelnen Busknoten, da bei CAN kein Clocksignal übermittelt wird. Die Kommunikation ist dabei in einzelne Segmente aufgeteilt. </w:t>
      </w:r>
      <w:r w:rsidR="00EB64A5" w:rsidRPr="00EB64A5">
        <w:rPr>
          <w:sz w:val="28"/>
          <w:szCs w:val="28"/>
        </w:rPr>
        <w:drawing>
          <wp:inline distT="0" distB="0" distL="0" distR="0" wp14:anchorId="11AEEB8C" wp14:editId="0A333D67">
            <wp:extent cx="5760720" cy="1419225"/>
            <wp:effectExtent l="0" t="0" r="0" b="9525"/>
            <wp:docPr id="1441943126" name="Grafik 1" descr="Ein Bild, das Text, Reihe,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3126" name="Grafik 1" descr="Ein Bild, das Text, Reihe, Screenshot, Schrift enthält.&#10;&#10;KI-generierte Inhalte können fehlerhaft sein."/>
                    <pic:cNvPicPr/>
                  </pic:nvPicPr>
                  <pic:blipFill>
                    <a:blip r:embed="rId75"/>
                    <a:stretch>
                      <a:fillRect/>
                    </a:stretch>
                  </pic:blipFill>
                  <pic:spPr>
                    <a:xfrm>
                      <a:off x="0" y="0"/>
                      <a:ext cx="5760720" cy="1419225"/>
                    </a:xfrm>
                    <a:prstGeom prst="rect">
                      <a:avLst/>
                    </a:prstGeom>
                  </pic:spPr>
                </pic:pic>
              </a:graphicData>
            </a:graphic>
          </wp:inline>
        </w:drawing>
      </w:r>
    </w:p>
    <w:p w14:paraId="7844BE0E" w14:textId="3AB7A7BB" w:rsidR="00EB64A5" w:rsidRPr="00EB64A5" w:rsidRDefault="00EB64A5" w:rsidP="008C5FB8">
      <w:pPr>
        <w:rPr>
          <w:rFonts w:eastAsiaTheme="minorEastAsia"/>
          <w:sz w:val="28"/>
          <w:szCs w:val="28"/>
        </w:rPr>
      </w:pPr>
      <w:r>
        <w:rPr>
          <w:sz w:val="28"/>
          <w:szCs w:val="28"/>
        </w:rPr>
        <w:t xml:space="preserve">Die Gesamtzeit ist die Nominal Bit Time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Pr>
          <w:rFonts w:eastAsiaTheme="minorEastAsia"/>
          <w:sz w:val="28"/>
          <w:szCs w:val="28"/>
        </w:rPr>
        <w:t xml:space="preserve">. Diese wird durch die Busrate festgelegt. Für den vorliegenden CAN-Bus beträgt die Baudrate  </w:t>
      </w:r>
      <m:oMath>
        <m:r>
          <w:rPr>
            <w:rFonts w:ascii="Cambria Math" w:eastAsiaTheme="minorEastAsia" w:hAnsi="Cambria Math"/>
            <w:sz w:val="28"/>
            <w:szCs w:val="28"/>
          </w:rPr>
          <w:br/>
        </m:r>
      </m:oMath>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bit</m:t>
              </m:r>
            </m:sub>
          </m:sSub>
          <m:r>
            <w:rPr>
              <w:rFonts w:ascii="Cambria Math" w:eastAsiaTheme="minorEastAsia" w:hAnsi="Cambria Math"/>
              <w:sz w:val="28"/>
              <w:szCs w:val="28"/>
            </w:rPr>
            <m:t>=500</m:t>
          </m:r>
          <m:f>
            <m:fPr>
              <m:ctrlPr>
                <w:rPr>
                  <w:rFonts w:ascii="Cambria Math" w:eastAsiaTheme="minorEastAsia" w:hAnsi="Cambria Math"/>
                  <w:i/>
                  <w:sz w:val="28"/>
                  <w:szCs w:val="28"/>
                </w:rPr>
              </m:ctrlPr>
            </m:fPr>
            <m:num>
              <m:r>
                <w:rPr>
                  <w:rFonts w:ascii="Cambria Math" w:eastAsiaTheme="minorEastAsia" w:hAnsi="Cambria Math"/>
                  <w:sz w:val="28"/>
                  <w:szCs w:val="28"/>
                </w:rPr>
                <m:t>kbit</m:t>
              </m:r>
            </m:num>
            <m:den>
              <m:r>
                <w:rPr>
                  <w:rFonts w:ascii="Cambria Math" w:eastAsiaTheme="minorEastAsia" w:hAnsi="Cambria Math"/>
                  <w:sz w:val="28"/>
                  <w:szCs w:val="28"/>
                </w:rPr>
                <m:t>s</m:t>
              </m:r>
            </m:den>
          </m:f>
        </m:oMath>
      </m:oMathPara>
    </w:p>
    <w:p w14:paraId="533EA3BD" w14:textId="3CC8D3F5" w:rsidR="00EB64A5" w:rsidRPr="00B376C0" w:rsidRDefault="00EB64A5" w:rsidP="008C5FB8">
      <w:pPr>
        <w:rPr>
          <w:rFonts w:eastAsiaTheme="minorEastAsia"/>
          <w:sz w:val="28"/>
          <w:szCs w:val="28"/>
        </w:rPr>
      </w:pPr>
      <w:r>
        <w:rPr>
          <w:rFonts w:eastAsiaTheme="minorEastAsia"/>
          <w:sz w:val="28"/>
          <w:szCs w:val="28"/>
        </w:rPr>
        <w:lastRenderedPageBreak/>
        <w:t xml:space="preserve">Damit berechnet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Pr>
          <w:rFonts w:eastAsiaTheme="minorEastAsia"/>
          <w:sz w:val="28"/>
          <w:szCs w:val="28"/>
        </w:rPr>
        <w:t>:</w:t>
      </w:r>
      <m:oMath>
        <m:r>
          <w:rPr>
            <w:rFonts w:ascii="Cambria Math" w:eastAsiaTheme="minorEastAsia"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bit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500000</m:t>
              </m:r>
            </m:den>
          </m:f>
          <m:r>
            <w:rPr>
              <w:rFonts w:ascii="Cambria Math" w:hAnsi="Cambria Math"/>
              <w:sz w:val="28"/>
              <w:szCs w:val="28"/>
            </w:rPr>
            <m:t>=2μs</m:t>
          </m:r>
        </m:oMath>
      </m:oMathPara>
    </w:p>
    <w:p w14:paraId="2DFDB4CA" w14:textId="08BC7220" w:rsidR="00B376C0" w:rsidRDefault="00B376C0" w:rsidP="008C5FB8">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Pr>
          <w:rFonts w:eastAsiaTheme="minorEastAsia"/>
          <w:sz w:val="28"/>
          <w:szCs w:val="28"/>
        </w:rPr>
        <w:t xml:space="preserve"> setzt sich dabei zusammen aus den Einzelzeiten der Segmente, welche für eine fehlerfreie Kommunikation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Pr>
          <w:rFonts w:eastAsiaTheme="minorEastAsia"/>
          <w:sz w:val="28"/>
          <w:szCs w:val="28"/>
        </w:rPr>
        <w:t xml:space="preserve"> nicht überschreiten dürfen.</w:t>
      </w:r>
    </w:p>
    <w:p w14:paraId="6289E10E" w14:textId="77777777" w:rsidR="00B376C0" w:rsidRPr="00B376C0" w:rsidRDefault="00B376C0" w:rsidP="008C5FB8">
      <w:pPr>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syncSeg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PrSeg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oMath>
      </m:oMathPara>
    </w:p>
    <w:p w14:paraId="29CD2312" w14:textId="77777777" w:rsidR="00F66397" w:rsidRDefault="00B376C0" w:rsidP="008C5FB8">
      <w:pPr>
        <w:rPr>
          <w:rFonts w:eastAsiaTheme="minorEastAsia"/>
          <w:sz w:val="28"/>
          <w:szCs w:val="28"/>
        </w:rPr>
      </w:pPr>
      <w:r>
        <w:rPr>
          <w:sz w:val="28"/>
          <w:szCs w:val="28"/>
        </w:rPr>
        <w:t xml:space="preserve">Die Definition der Längen der einzelnen Segmente findet dabei in Vielfachen des Zeitabschnitts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Pr>
          <w:rFonts w:eastAsiaTheme="minorEastAsia"/>
          <w:sz w:val="28"/>
          <w:szCs w:val="28"/>
        </w:rPr>
        <w:t xml:space="preserve"> statt. Das ist die kleinste Zeiteinheit, mit welcher der Controller arbeiten kann. Der Wert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ergibt sich dabei aus der </w:t>
      </w:r>
      <w:r w:rsidR="00F66397">
        <w:rPr>
          <w:rFonts w:eastAsiaTheme="minorEastAsia"/>
          <w:sz w:val="28"/>
          <w:szCs w:val="28"/>
        </w:rPr>
        <w:t xml:space="preserve">Frequenz des Oszillators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Osz</m:t>
            </m:r>
          </m:sub>
        </m:sSub>
        <m:r>
          <w:rPr>
            <w:rFonts w:ascii="Cambria Math" w:eastAsiaTheme="minorEastAsia" w:hAnsi="Cambria Math"/>
            <w:sz w:val="28"/>
            <w:szCs w:val="28"/>
          </w:rPr>
          <m:t>=8 MHz</m:t>
        </m:r>
      </m:oMath>
      <w:r w:rsidR="00F66397">
        <w:rPr>
          <w:rFonts w:eastAsiaTheme="minorEastAsia"/>
          <w:sz w:val="28"/>
          <w:szCs w:val="28"/>
        </w:rPr>
        <w:t>.</w:t>
      </w:r>
    </w:p>
    <w:p w14:paraId="5A1264B2" w14:textId="610D511F" w:rsidR="00F66397" w:rsidRPr="00F66397" w:rsidRDefault="00F66397" w:rsidP="008C5FB8">
      <w:pPr>
        <w:rPr>
          <w:rFonts w:eastAsiaTheme="minorEastAsia"/>
          <w:noProof/>
          <w:sz w:val="28"/>
          <w:szCs w:val="28"/>
        </w:rPr>
      </w:pPr>
      <m:oMathPara>
        <m:oMath>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Q</m:t>
              </m:r>
            </m:sub>
          </m:sSub>
          <m:r>
            <w:rPr>
              <w:rFonts w:ascii="Cambria Math" w:hAnsi="Cambria Math"/>
              <w:noProof/>
              <w:sz w:val="28"/>
              <w:szCs w:val="28"/>
            </w:rPr>
            <m:t>=</m:t>
          </m:r>
          <m:r>
            <w:rPr>
              <w:rFonts w:ascii="Cambria Math" w:hAnsi="Cambria Math"/>
              <w:noProof/>
              <w:sz w:val="28"/>
              <w:szCs w:val="28"/>
            </w:rPr>
            <m:t>2*(BRP+1)*</m:t>
          </m:r>
          <m:f>
            <m:fPr>
              <m:ctrlPr>
                <w:rPr>
                  <w:rFonts w:ascii="Cambria Math" w:hAnsi="Cambria Math"/>
                  <w:i/>
                  <w:noProof/>
                  <w:sz w:val="28"/>
                  <w:szCs w:val="28"/>
                </w:rPr>
              </m:ctrlPr>
            </m:fPr>
            <m:num>
              <m:r>
                <w:rPr>
                  <w:rFonts w:ascii="Cambria Math" w:hAnsi="Cambria Math"/>
                  <w:noProof/>
                  <w:sz w:val="28"/>
                  <w:szCs w:val="28"/>
                </w:rPr>
                <m:t>1</m:t>
              </m:r>
            </m:num>
            <m:den>
              <m:sSub>
                <m:sSubPr>
                  <m:ctrlPr>
                    <w:rPr>
                      <w:rFonts w:ascii="Cambria Math" w:hAnsi="Cambria Math"/>
                      <w:i/>
                      <w:noProof/>
                      <w:sz w:val="28"/>
                      <w:szCs w:val="28"/>
                    </w:rPr>
                  </m:ctrlPr>
                </m:sSubPr>
                <m:e>
                  <m:r>
                    <w:rPr>
                      <w:rFonts w:ascii="Cambria Math" w:hAnsi="Cambria Math"/>
                      <w:noProof/>
                      <w:sz w:val="28"/>
                      <w:szCs w:val="28"/>
                    </w:rPr>
                    <m:t>F</m:t>
                  </m:r>
                </m:e>
                <m:sub>
                  <m:r>
                    <w:rPr>
                      <w:rFonts w:ascii="Cambria Math" w:hAnsi="Cambria Math"/>
                      <w:noProof/>
                      <w:sz w:val="28"/>
                      <w:szCs w:val="28"/>
                    </w:rPr>
                    <m:t>Osz</m:t>
                  </m:r>
                </m:sub>
              </m:sSub>
            </m:den>
          </m:f>
        </m:oMath>
      </m:oMathPara>
    </w:p>
    <w:p w14:paraId="1C8352BE" w14:textId="77777777" w:rsidR="00F66397" w:rsidRDefault="00F66397" w:rsidP="008C5FB8">
      <w:pPr>
        <w:rPr>
          <w:rFonts w:eastAsiaTheme="minorEastAsia"/>
          <w:noProof/>
          <w:sz w:val="28"/>
          <w:szCs w:val="28"/>
        </w:rPr>
      </w:pPr>
      <w:r>
        <w:rPr>
          <w:rFonts w:eastAsiaTheme="minorEastAsia"/>
          <w:noProof/>
          <w:sz w:val="28"/>
          <w:szCs w:val="28"/>
        </w:rPr>
        <w:t xml:space="preserve">BRP ist dabei der Baud Rate Prescaler, welcher die Auflösung von TQ und dauer von </w:t>
      </w:r>
      <m:oMath>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T</m:t>
            </m:r>
          </m:e>
          <m:sub>
            <m:r>
              <w:rPr>
                <w:rFonts w:ascii="Cambria Math" w:eastAsiaTheme="minorEastAsia" w:hAnsi="Cambria Math"/>
                <w:noProof/>
                <w:sz w:val="28"/>
                <w:szCs w:val="28"/>
              </w:rPr>
              <m:t>Q</m:t>
            </m:r>
          </m:sub>
        </m:sSub>
      </m:oMath>
      <w:r>
        <w:rPr>
          <w:rFonts w:eastAsiaTheme="minorEastAsia"/>
          <w:noProof/>
          <w:sz w:val="28"/>
          <w:szCs w:val="28"/>
        </w:rPr>
        <w:t xml:space="preserve"> bestimmt. Für BRP = 0 ergibt sich für </w:t>
      </w:r>
      <m:oMath>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T</m:t>
            </m:r>
          </m:e>
          <m:sub>
            <m:r>
              <w:rPr>
                <w:rFonts w:ascii="Cambria Math" w:eastAsiaTheme="minorEastAsia" w:hAnsi="Cambria Math"/>
                <w:noProof/>
                <w:sz w:val="28"/>
                <w:szCs w:val="28"/>
              </w:rPr>
              <m:t>Q</m:t>
            </m:r>
          </m:sub>
        </m:sSub>
      </m:oMath>
      <w:r>
        <w:rPr>
          <w:rFonts w:eastAsiaTheme="minorEastAsia"/>
          <w:noProof/>
          <w:sz w:val="28"/>
          <w:szCs w:val="28"/>
        </w:rPr>
        <w:t xml:space="preserve"> folgender Wert:</w:t>
      </w:r>
    </w:p>
    <w:p w14:paraId="72DE9D4E" w14:textId="77777777" w:rsidR="00F66397" w:rsidRPr="00F66397" w:rsidRDefault="00F66397" w:rsidP="008C5FB8">
      <w:pPr>
        <w:rPr>
          <w:rFonts w:eastAsiaTheme="minorEastAsia"/>
          <w:noProof/>
          <w:sz w:val="28"/>
          <w:szCs w:val="28"/>
        </w:rPr>
      </w:pPr>
      <m:oMathPara>
        <m:oMath>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Q</m:t>
              </m:r>
            </m:sub>
          </m:sSub>
          <m:r>
            <w:rPr>
              <w:rFonts w:ascii="Cambria Math" w:hAnsi="Cambria Math"/>
              <w:noProof/>
              <w:sz w:val="28"/>
              <w:szCs w:val="28"/>
            </w:rPr>
            <m:t>=2*</m:t>
          </m:r>
          <m:d>
            <m:dPr>
              <m:ctrlPr>
                <w:rPr>
                  <w:rFonts w:ascii="Cambria Math" w:hAnsi="Cambria Math"/>
                  <w:i/>
                  <w:noProof/>
                  <w:sz w:val="28"/>
                  <w:szCs w:val="28"/>
                </w:rPr>
              </m:ctrlPr>
            </m:dPr>
            <m:e>
              <m:r>
                <w:rPr>
                  <w:rFonts w:ascii="Cambria Math" w:hAnsi="Cambria Math"/>
                  <w:noProof/>
                  <w:sz w:val="28"/>
                  <w:szCs w:val="28"/>
                </w:rPr>
                <m:t>0+1</m:t>
              </m:r>
            </m:e>
          </m:d>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1</m:t>
              </m:r>
            </m:num>
            <m:den>
              <m:r>
                <w:rPr>
                  <w:rFonts w:ascii="Cambria Math" w:hAnsi="Cambria Math"/>
                  <w:noProof/>
                  <w:sz w:val="28"/>
                  <w:szCs w:val="28"/>
                </w:rPr>
                <m:t>8 MHz</m:t>
              </m:r>
            </m:den>
          </m:f>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2</m:t>
              </m:r>
            </m:num>
            <m:den>
              <m:r>
                <w:rPr>
                  <w:rFonts w:ascii="Cambria Math" w:hAnsi="Cambria Math"/>
                  <w:noProof/>
                  <w:sz w:val="28"/>
                  <w:szCs w:val="28"/>
                </w:rPr>
                <m:t>8 MHz</m:t>
              </m:r>
            </m:den>
          </m:f>
          <m:r>
            <w:rPr>
              <w:rFonts w:ascii="Cambria Math" w:hAnsi="Cambria Math"/>
              <w:noProof/>
              <w:sz w:val="28"/>
              <w:szCs w:val="28"/>
            </w:rPr>
            <m:t>=250 ns</m:t>
          </m:r>
        </m:oMath>
      </m:oMathPara>
    </w:p>
    <w:p w14:paraId="4A24D7CF" w14:textId="1E0DDEC1" w:rsidR="008C5FB8" w:rsidRDefault="00294111" w:rsidP="008C5FB8">
      <w:pPr>
        <w:rPr>
          <w:rFonts w:eastAsiaTheme="minorEastAsia"/>
          <w:sz w:val="28"/>
          <w:szCs w:val="28"/>
        </w:rPr>
      </w:pPr>
      <w:r>
        <w:rPr>
          <w:noProof/>
        </w:rPr>
        <w:br/>
      </w:r>
      <w:r w:rsidR="00F66397">
        <w:rPr>
          <w:rFonts w:eastAsiaTheme="minorEastAsia"/>
          <w:sz w:val="28"/>
          <w:szCs w:val="28"/>
        </w:rPr>
        <w:t xml:space="preserve">Für die Gesamtlänge </w:t>
      </w:r>
      <w:r w:rsidR="00C016BB">
        <w:rPr>
          <w:rFonts w:eastAsiaTheme="minorEastAsia"/>
          <w:sz w:val="28"/>
          <w:szCs w:val="28"/>
        </w:rPr>
        <w:t>ergibt sich somit</w:t>
      </w:r>
    </w:p>
    <w:p w14:paraId="79346A5A" w14:textId="6AE1057D" w:rsidR="001D4277" w:rsidRDefault="00C016BB"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w:br/>
          </m:r>
        </m:oMath>
        <m:oMath>
          <m:r>
            <w:rPr>
              <w:rFonts w:ascii="Cambria Math" w:eastAsiaTheme="minorEastAsia" w:hAnsi="Cambria Math"/>
              <w:sz w:val="28"/>
              <w:szCs w:val="28"/>
            </w:rPr>
            <m:t>x=</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2μs</m:t>
              </m:r>
            </m:num>
            <m:den>
              <m:r>
                <w:rPr>
                  <w:rFonts w:ascii="Cambria Math" w:eastAsiaTheme="minorEastAsia" w:hAnsi="Cambria Math"/>
                  <w:sz w:val="28"/>
                  <w:szCs w:val="28"/>
                </w:rPr>
                <m:t>250ns</m:t>
              </m:r>
            </m:den>
          </m:f>
          <m:r>
            <w:rPr>
              <w:rFonts w:ascii="Cambria Math" w:eastAsiaTheme="minorEastAsia" w:hAnsi="Cambria Math"/>
              <w:sz w:val="28"/>
              <w:szCs w:val="28"/>
            </w:rPr>
            <m:t>=8</m:t>
          </m:r>
          <m:r>
            <w:rPr>
              <w:rFonts w:ascii="Cambria Math" w:eastAsiaTheme="minorEastAsia" w:hAnsi="Cambria Math"/>
              <w:sz w:val="28"/>
              <w:szCs w:val="28"/>
            </w:rPr>
            <w:br/>
          </m:r>
        </m:oMath>
      </m:oMathPara>
      <w:r>
        <w:rPr>
          <w:rFonts w:eastAsiaTheme="minorEastAsia"/>
          <w:sz w:val="28"/>
          <w:szCs w:val="28"/>
        </w:rPr>
        <w:t xml:space="preserve">Das erste Segment, welches innerhalb dieser 8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stattfinden muss, ist das Synchronization Segment. </w:t>
      </w:r>
      <w:r w:rsidRPr="00C016BB">
        <w:rPr>
          <w:rFonts w:eastAsiaTheme="minorEastAsia"/>
          <w:sz w:val="28"/>
          <w:szCs w:val="28"/>
        </w:rPr>
        <w:t>Um Phasenverschiebungen zwischen den Oszillatorfrequenzen</w:t>
      </w:r>
      <w:r>
        <w:rPr>
          <w:rFonts w:eastAsiaTheme="minorEastAsia"/>
          <w:sz w:val="28"/>
          <w:szCs w:val="28"/>
        </w:rPr>
        <w:t xml:space="preserve"> </w:t>
      </w:r>
      <w:r w:rsidRPr="00C016BB">
        <w:rPr>
          <w:rFonts w:eastAsiaTheme="minorEastAsia"/>
          <w:sz w:val="28"/>
          <w:szCs w:val="28"/>
        </w:rPr>
        <w:t>der einzelnen Knoten auf dem Bus auszugleichen,</w:t>
      </w:r>
      <w:r>
        <w:rPr>
          <w:rFonts w:eastAsiaTheme="minorEastAsia"/>
          <w:sz w:val="28"/>
          <w:szCs w:val="28"/>
        </w:rPr>
        <w:t xml:space="preserve"> </w:t>
      </w:r>
      <w:r w:rsidRPr="00C016BB">
        <w:rPr>
          <w:rFonts w:eastAsiaTheme="minorEastAsia"/>
          <w:sz w:val="28"/>
          <w:szCs w:val="28"/>
        </w:rPr>
        <w:t>muss jeder CAN-Controller</w:t>
      </w:r>
      <w:r>
        <w:rPr>
          <w:rFonts w:eastAsiaTheme="minorEastAsia"/>
          <w:sz w:val="28"/>
          <w:szCs w:val="28"/>
        </w:rPr>
        <w:t xml:space="preserve"> </w:t>
      </w:r>
      <w:r w:rsidRPr="00C016BB">
        <w:rPr>
          <w:rFonts w:eastAsiaTheme="minorEastAsia"/>
          <w:sz w:val="28"/>
          <w:szCs w:val="28"/>
        </w:rPr>
        <w:t>in der Lage sein, sich mit der relevanten</w:t>
      </w:r>
      <w:r w:rsidR="005B5FE3">
        <w:rPr>
          <w:rFonts w:eastAsiaTheme="minorEastAsia"/>
          <w:sz w:val="28"/>
          <w:szCs w:val="28"/>
        </w:rPr>
        <w:t xml:space="preserve"> </w:t>
      </w:r>
      <w:r w:rsidRPr="00C016BB">
        <w:rPr>
          <w:rFonts w:eastAsiaTheme="minorEastAsia"/>
          <w:sz w:val="28"/>
          <w:szCs w:val="28"/>
        </w:rPr>
        <w:t>Signal</w:t>
      </w:r>
      <w:r>
        <w:rPr>
          <w:rFonts w:eastAsiaTheme="minorEastAsia"/>
          <w:sz w:val="28"/>
          <w:szCs w:val="28"/>
        </w:rPr>
        <w:t>ph</w:t>
      </w:r>
      <w:r w:rsidRPr="00C016BB">
        <w:rPr>
          <w:rFonts w:eastAsiaTheme="minorEastAsia"/>
          <w:sz w:val="28"/>
          <w:szCs w:val="28"/>
        </w:rPr>
        <w:t>ase des eingehenden Signals zu synchronisieren.</w:t>
      </w:r>
      <w:r w:rsidR="005B5FE3">
        <w:rPr>
          <w:rFonts w:eastAsiaTheme="minorEastAsia"/>
          <w:sz w:val="28"/>
          <w:szCs w:val="28"/>
        </w:rPr>
        <w:t xml:space="preserve"> Dieses Segment ist auf die Länge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5B5FE3">
        <w:rPr>
          <w:rFonts w:eastAsiaTheme="minorEastAsia"/>
          <w:sz w:val="28"/>
          <w:szCs w:val="28"/>
        </w:rPr>
        <w:t xml:space="preserve"> festgelegt.</w:t>
      </w:r>
      <w:r w:rsidR="005B5FE3">
        <w:rPr>
          <w:rFonts w:eastAsiaTheme="minorEastAsia"/>
          <w:sz w:val="28"/>
          <w:szCs w:val="28"/>
        </w:rPr>
        <w:br/>
        <w:t xml:space="preserve">Das Segment, dessen Länge als nächstes festgelegt wird, ist </w:t>
      </w:r>
      <w:r w:rsidR="00312CEC">
        <w:rPr>
          <w:rFonts w:eastAsiaTheme="minorEastAsia"/>
          <w:sz w:val="28"/>
          <w:szCs w:val="28"/>
        </w:rPr>
        <w:t>Phase</w:t>
      </w:r>
      <w:r w:rsidR="003D3F6B">
        <w:rPr>
          <w:rFonts w:eastAsiaTheme="minorEastAsia"/>
          <w:sz w:val="28"/>
          <w:szCs w:val="28"/>
        </w:rPr>
        <w:t xml:space="preserve"> </w:t>
      </w:r>
      <w:r w:rsidR="00312CEC">
        <w:rPr>
          <w:rFonts w:eastAsiaTheme="minorEastAsia"/>
          <w:sz w:val="28"/>
          <w:szCs w:val="28"/>
        </w:rPr>
        <w:t>Segment 2</w:t>
      </w:r>
      <w:r w:rsidR="003D3F6B">
        <w:rPr>
          <w:rFonts w:eastAsiaTheme="minorEastAsia"/>
          <w:sz w:val="28"/>
          <w:szCs w:val="28"/>
        </w:rPr>
        <w:t>.</w:t>
      </w:r>
      <w:r w:rsidR="00D262BB">
        <w:rPr>
          <w:rFonts w:eastAsiaTheme="minorEastAsia"/>
          <w:sz w:val="28"/>
          <w:szCs w:val="28"/>
        </w:rPr>
        <w:t xml:space="preserve"> Dieses ist vorhanden, um Edge Phase Errors auf dem Bus zu auszugleichen. Dieses Segment beginnt immer mit dem Sample Point. Das ist der Punkt an dem der Logikpegel gelesen und ausgewertet wird. Dieser sollte immer bei etwa 70% der Gesamtzeit liegen. Damit ergibt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sidR="001D4277">
        <w:rPr>
          <w:rFonts w:eastAsiaTheme="minorEastAsia"/>
          <w:sz w:val="28"/>
          <w:szCs w:val="28"/>
        </w:rPr>
        <w:t>:</w:t>
      </w:r>
    </w:p>
    <w:p w14:paraId="32B61DC5" w14:textId="295C2F0C" w:rsidR="00D262BB" w:rsidRPr="001D4277" w:rsidRDefault="001D4277"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1-70%</m:t>
              </m:r>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*30%=2.4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292E625F" w14:textId="77777777" w:rsidR="001D4277" w:rsidRDefault="001D4277" w:rsidP="00C016BB">
      <w:pPr>
        <w:rPr>
          <w:rFonts w:eastAsiaTheme="minorEastAsia"/>
          <w:sz w:val="28"/>
          <w:szCs w:val="28"/>
        </w:rPr>
      </w:pPr>
      <w:r>
        <w:rPr>
          <w:rFonts w:eastAsiaTheme="minorEastAsia"/>
          <w:sz w:val="28"/>
          <w:szCs w:val="28"/>
        </w:rPr>
        <w:t xml:space="preserve">Da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nur als ganzzahliges Vielfaches auftreten darf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Pr>
          <w:rFonts w:eastAsiaTheme="minorEastAsia"/>
          <w:sz w:val="28"/>
          <w:szCs w:val="28"/>
        </w:rPr>
        <w:t xml:space="preserve"> mindestens </w:t>
      </w:r>
      <m:oMath>
        <m:r>
          <w:rPr>
            <w:rFonts w:ascii="Cambria Math" w:eastAsiaTheme="minorEastAsia" w:hAnsi="Cambria Math"/>
            <w:sz w:val="28"/>
            <w:szCs w:val="28"/>
          </w:rPr>
          <m:t xml:space="preserve">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betragen muss, wird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Pr>
          <w:rFonts w:eastAsiaTheme="minorEastAsia"/>
          <w:sz w:val="28"/>
          <w:szCs w:val="28"/>
        </w:rPr>
        <w:t>festgelegt.</w:t>
      </w:r>
    </w:p>
    <w:p w14:paraId="1DCBF637" w14:textId="016FE3F2" w:rsidR="001D4277" w:rsidRDefault="001D4277" w:rsidP="00C016BB">
      <w:pPr>
        <w:rPr>
          <w:rFonts w:eastAsiaTheme="minorEastAsia"/>
          <w:sz w:val="28"/>
          <w:szCs w:val="28"/>
        </w:rPr>
      </w:pPr>
      <w:r>
        <w:rPr>
          <w:rFonts w:eastAsiaTheme="minorEastAsia"/>
          <w:sz w:val="28"/>
          <w:szCs w:val="28"/>
        </w:rPr>
        <w:t>Für die Festlegungen der Längen von Propagation Segment und Phase Segment müssen zudem eine Regel erfüllt sein:</w:t>
      </w:r>
    </w:p>
    <w:p w14:paraId="561A255E" w14:textId="08154A34" w:rsidR="001D4277" w:rsidRPr="001D4277" w:rsidRDefault="001D4277"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m:oMathPara>
    </w:p>
    <w:p w14:paraId="4EDD22E3" w14:textId="3957243B" w:rsidR="001D4277" w:rsidRDefault="001D4277" w:rsidP="00C016BB">
      <w:pPr>
        <w:rPr>
          <w:rFonts w:eastAsiaTheme="minorEastAsia"/>
          <w:sz w:val="28"/>
          <w:szCs w:val="28"/>
        </w:rPr>
      </w:pPr>
      <w:r>
        <w:rPr>
          <w:rFonts w:eastAsiaTheme="minorEastAsia"/>
          <w:sz w:val="28"/>
          <w:szCs w:val="28"/>
        </w:rPr>
        <w:t xml:space="preserve">Mit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 </m:t>
        </m:r>
      </m:oMath>
      <w:r>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bleiben für die restlichen beiden Segmente noch</w:t>
      </w:r>
    </w:p>
    <w:p w14:paraId="00FB0799" w14:textId="14B5ABFB" w:rsidR="00911072" w:rsidRPr="00911072" w:rsidRDefault="00911072"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e>
          </m:d>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6B85B42F" w14:textId="4256AF4D" w:rsidR="00911072" w:rsidRDefault="00911072" w:rsidP="00C016BB">
      <w:pPr>
        <w:rPr>
          <w:rFonts w:eastAsiaTheme="minorEastAsia"/>
          <w:sz w:val="28"/>
          <w:szCs w:val="28"/>
        </w:rPr>
      </w:pPr>
      <w:r>
        <w:rPr>
          <w:rFonts w:eastAsiaTheme="minorEastAsia"/>
          <w:sz w:val="28"/>
          <w:szCs w:val="28"/>
        </w:rPr>
        <w:t xml:space="preserve">Damit ist die Bedingung </w:t>
      </w:r>
      <m:oMath>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Pr>
          <w:rFonts w:eastAsiaTheme="minorEastAsia"/>
          <w:sz w:val="28"/>
          <w:szCs w:val="28"/>
        </w:rPr>
        <w:t>ebenfalls erfüllt.</w:t>
      </w:r>
    </w:p>
    <w:p w14:paraId="381919F1" w14:textId="1B871260" w:rsidR="00911072" w:rsidRDefault="00911072" w:rsidP="00C016BB">
      <w:pPr>
        <w:rPr>
          <w:rFonts w:eastAsiaTheme="minorEastAsia"/>
          <w:sz w:val="28"/>
          <w:szCs w:val="28"/>
        </w:rPr>
      </w:pPr>
      <w:r>
        <w:rPr>
          <w:rFonts w:eastAsiaTheme="minorEastAsia"/>
          <w:sz w:val="28"/>
          <w:szCs w:val="28"/>
        </w:rPr>
        <w:t xml:space="preserve">Zuletzt müssen noch die Zeiten für Propagation und Phase Segment 1 festgelegt werden. Diese beiden müssen zusammen 4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betragen, um die Gesamtzeit auszunutzen. Da die Laufzeit  für Phase Segment 1 meist größer gewählt wird als die vom Propagationsegment, ergeben sich die Zeiten zu</w:t>
      </w:r>
    </w:p>
    <w:p w14:paraId="6703E8DE" w14:textId="79A1D3DB" w:rsidR="0089043E" w:rsidRDefault="00911072" w:rsidP="009A7F6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eastAsiaTheme="minorEastAsia"/>
              <w:sz w:val="28"/>
              <w:szCs w:val="28"/>
            </w:rPr>
            <w:br/>
          </m:r>
        </m:oMath>
      </m:oMathPara>
      <w:r w:rsidR="009A7F6B">
        <w:rPr>
          <w:rFonts w:eastAsiaTheme="minorEastAsia"/>
          <w:sz w:val="28"/>
          <w:szCs w:val="28"/>
        </w:rPr>
        <w:t xml:space="preserve">Zusätzlich zu den Segmentlängen muss die </w:t>
      </w:r>
      <w:r w:rsidR="009A7F6B" w:rsidRPr="009A7F6B">
        <w:rPr>
          <w:rFonts w:eastAsiaTheme="minorEastAsia"/>
          <w:sz w:val="28"/>
          <w:szCs w:val="28"/>
        </w:rPr>
        <w:t>Synchronization Jump Width (SJW)</w:t>
      </w:r>
      <w:r w:rsidR="009A7F6B">
        <w:rPr>
          <w:rFonts w:eastAsiaTheme="minorEastAsia"/>
          <w:sz w:val="28"/>
          <w:szCs w:val="28"/>
        </w:rPr>
        <w:t xml:space="preserve"> festgelegt werden. Diese </w:t>
      </w:r>
      <w:r w:rsidR="009A7F6B" w:rsidRPr="009A7F6B">
        <w:rPr>
          <w:rFonts w:eastAsiaTheme="minorEastAsia"/>
          <w:sz w:val="28"/>
          <w:szCs w:val="28"/>
        </w:rPr>
        <w:t>passt den Bit-Takt</w:t>
      </w:r>
      <w:r w:rsidR="009A7F6B">
        <w:rPr>
          <w:rFonts w:eastAsiaTheme="minorEastAsia"/>
          <w:sz w:val="28"/>
          <w:szCs w:val="28"/>
        </w:rPr>
        <w:t xml:space="preserve"> </w:t>
      </w:r>
      <w:r w:rsidR="009A7F6B" w:rsidRPr="009A7F6B">
        <w:rPr>
          <w:rFonts w:eastAsiaTheme="minorEastAsia"/>
          <w:sz w:val="28"/>
          <w:szCs w:val="28"/>
        </w:rPr>
        <w:t xml:space="preserve">nach Bedarf um </w:t>
      </w:r>
      <m:oMath>
        <m:r>
          <w:rPr>
            <w:rFonts w:ascii="Cambria Math" w:eastAsiaTheme="minorEastAsia" w:hAnsi="Cambria Math"/>
            <w:sz w:val="28"/>
            <w:szCs w:val="28"/>
          </w:rPr>
          <m:t xml:space="preserve">1-4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sidRPr="009A7F6B">
        <w:rPr>
          <w:rFonts w:eastAsiaTheme="minorEastAsia"/>
          <w:sz w:val="28"/>
          <w:szCs w:val="28"/>
        </w:rPr>
        <w:t xml:space="preserve"> an, um</w:t>
      </w:r>
      <w:r w:rsidR="009A7F6B">
        <w:rPr>
          <w:rFonts w:eastAsiaTheme="minorEastAsia"/>
          <w:sz w:val="28"/>
          <w:szCs w:val="28"/>
        </w:rPr>
        <w:t xml:space="preserve"> </w:t>
      </w:r>
      <w:r w:rsidR="009A7F6B" w:rsidRPr="009A7F6B">
        <w:rPr>
          <w:rFonts w:eastAsiaTheme="minorEastAsia"/>
          <w:sz w:val="28"/>
          <w:szCs w:val="28"/>
        </w:rPr>
        <w:t>die Synchronisation mit der übertragenen</w:t>
      </w:r>
      <w:r w:rsidR="009A7F6B">
        <w:rPr>
          <w:rFonts w:eastAsiaTheme="minorEastAsia"/>
          <w:sz w:val="28"/>
          <w:szCs w:val="28"/>
        </w:rPr>
        <w:t xml:space="preserve"> </w:t>
      </w:r>
      <w:r w:rsidR="009A7F6B" w:rsidRPr="009A7F6B">
        <w:rPr>
          <w:rFonts w:eastAsiaTheme="minorEastAsia"/>
          <w:sz w:val="28"/>
          <w:szCs w:val="28"/>
        </w:rPr>
        <w:t>Nachricht</w:t>
      </w:r>
      <w:r w:rsidR="009A7F6B">
        <w:rPr>
          <w:rFonts w:eastAsiaTheme="minorEastAsia"/>
          <w:sz w:val="28"/>
          <w:szCs w:val="28"/>
        </w:rPr>
        <w:t xml:space="preserve"> </w:t>
      </w:r>
      <w:r w:rsidR="009A7F6B" w:rsidRPr="009A7F6B">
        <w:rPr>
          <w:rFonts w:eastAsiaTheme="minorEastAsia"/>
          <w:sz w:val="28"/>
          <w:szCs w:val="28"/>
        </w:rPr>
        <w:t>aufrechtzuerhalten.</w:t>
      </w:r>
      <w:r w:rsidR="009A7F6B">
        <w:rPr>
          <w:rFonts w:eastAsiaTheme="minorEastAsia"/>
          <w:sz w:val="28"/>
          <w:szCs w:val="28"/>
        </w:rPr>
        <w:t xml:space="preserve"> Zusätzlich gilt für SJW die Bedingung:</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&gt;SJW</m:t>
        </m:r>
      </m:oMath>
      <w:r w:rsidR="009A7F6B">
        <w:rPr>
          <w:rFonts w:eastAsiaTheme="minorEastAsia"/>
          <w:sz w:val="28"/>
          <w:szCs w:val="28"/>
        </w:rPr>
        <w:t xml:space="preserve">. Typischerweise wird SJW bei stabiler Taktquelle auf </w:t>
      </w:r>
      <m:oMath>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Pr>
          <w:rFonts w:eastAsiaTheme="minorEastAsia"/>
          <w:sz w:val="28"/>
          <w:szCs w:val="28"/>
        </w:rPr>
        <w:t xml:space="preserve"> festgelegt.</w:t>
      </w:r>
    </w:p>
    <w:p w14:paraId="2D518686" w14:textId="77777777" w:rsidR="0089043E" w:rsidRDefault="0061657A" w:rsidP="00AF157A">
      <w:pPr>
        <w:rPr>
          <w:rFonts w:eastAsiaTheme="minorEastAsia"/>
          <w:sz w:val="28"/>
          <w:szCs w:val="28"/>
        </w:rPr>
      </w:pPr>
      <w:r>
        <w:rPr>
          <w:rFonts w:eastAsiaTheme="minorEastAsia"/>
          <w:sz w:val="28"/>
          <w:szCs w:val="28"/>
        </w:rPr>
        <w:t xml:space="preserve">Die Initialisierung des Chips mit diesen Werten findet in den Registern Configuration 1 bis 3 (CNF 1… 3) statt. In CNF1 werden die Bits 6 und 7 zur Speicherung des Wertes von SJW verwendet. Dabei entspricht der Wert im Register SJW – 1. Für einen Wert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werden die Bits mit 00 beschrieben. Die Bits 0 bis 5 speichern den Prescaler BRP. Dieser wurde für die obere Rechnung als 0 festgelegt. Damit ergibt sich der Registerwert zu 0x00.</w:t>
      </w:r>
    </w:p>
    <w:p w14:paraId="192CD427" w14:textId="77777777" w:rsidR="0089043E" w:rsidRDefault="0061657A" w:rsidP="00AF157A">
      <w:pPr>
        <w:rPr>
          <w:rFonts w:eastAsiaTheme="minorEastAsia"/>
          <w:sz w:val="28"/>
          <w:szCs w:val="28"/>
        </w:rPr>
      </w:pPr>
      <w:r>
        <w:rPr>
          <w:rFonts w:eastAsiaTheme="minorEastAsia"/>
          <w:sz w:val="28"/>
          <w:szCs w:val="28"/>
        </w:rPr>
        <w:lastRenderedPageBreak/>
        <w:br/>
        <w:t xml:space="preserve">In CNF2 werden die Werte für Propagation Segment und Phase Segment festgelegt. Auch hierbei gilt, dass der im Register gespeichert Wert </w:t>
      </w:r>
      <w:r>
        <w:rPr>
          <w:rFonts w:eastAsiaTheme="minorEastAsia"/>
          <w:sz w:val="28"/>
          <w:szCs w:val="28"/>
        </w:rPr>
        <w:br/>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-1=2</m:t>
        </m:r>
      </m:oMath>
      <w:r>
        <w:rPr>
          <w:rFonts w:eastAsiaTheme="minorEastAsia"/>
          <w:sz w:val="28"/>
          <w:szCs w:val="28"/>
        </w:rPr>
        <w:t xml:space="preserve">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-1=0</m:t>
        </m:r>
      </m:oMath>
      <w:r>
        <w:rPr>
          <w:rFonts w:eastAsiaTheme="minorEastAsia"/>
          <w:sz w:val="28"/>
          <w:szCs w:val="28"/>
        </w:rPr>
        <w:t xml:space="preserve"> entspricht. Die </w:t>
      </w:r>
      <w:r w:rsidR="00271394">
        <w:rPr>
          <w:rFonts w:eastAsiaTheme="minorEastAsia"/>
          <w:sz w:val="28"/>
          <w:szCs w:val="28"/>
        </w:rPr>
        <w:t>L</w:t>
      </w:r>
      <w:r>
        <w:rPr>
          <w:rFonts w:eastAsiaTheme="minorEastAsia"/>
          <w:sz w:val="28"/>
          <w:szCs w:val="28"/>
        </w:rPr>
        <w:t xml:space="preserve">änge des </w:t>
      </w:r>
      <w:r w:rsidR="00271394">
        <w:rPr>
          <w:rFonts w:eastAsiaTheme="minorEastAsia"/>
          <w:sz w:val="28"/>
          <w:szCs w:val="28"/>
        </w:rPr>
        <w:t>P</w:t>
      </w:r>
      <w:r>
        <w:rPr>
          <w:rFonts w:eastAsiaTheme="minorEastAsia"/>
          <w:sz w:val="28"/>
          <w:szCs w:val="28"/>
        </w:rPr>
        <w:t xml:space="preserve">ropagation Segment wird dabei in die Bits 0 bis 2 eingetragen, </w:t>
      </w:r>
      <w:r w:rsidR="00271394">
        <w:rPr>
          <w:rFonts w:eastAsiaTheme="minorEastAsia"/>
          <w:sz w:val="28"/>
          <w:szCs w:val="28"/>
        </w:rPr>
        <w:t>die des Phase Segment 1 in die Bits 3 – 5. Bit 6 wird als Konfigurationsbit für den Sample Point genutzt. Wird dieses Bit auf Eins gesetzt, wird am Sample Point Drei mal abgetastet, liegt das Bit auf 0 nur einmal. Diese häufigere Abtastung hat den Vorteil das Fehler minimiert werden, da bis zu ein Fehler ignoriert werden kann.</w:t>
      </w:r>
      <w:r w:rsidR="004866E0" w:rsidRPr="00F86B4C">
        <w:rPr>
          <w:sz w:val="28"/>
          <w:szCs w:val="28"/>
        </w:rPr>
        <w:t xml:space="preserve"> </w:t>
      </w:r>
      <w:r w:rsidR="0089043E">
        <w:rPr>
          <w:sz w:val="28"/>
          <w:szCs w:val="28"/>
        </w:rPr>
        <w:t xml:space="preserve">Bit 7 wird verwendet, um die Festlegung des Zeitwertes für Phase Segment 2 zu bestimmen. Wird dieses Bit auf 0 gesetzt, wird </w:t>
      </w:r>
      <m:oMath>
        <m:r>
          <w:rPr>
            <w:rFonts w:ascii="Cambria Math" w:hAnsi="Cambria Math"/>
            <w:sz w:val="28"/>
            <w:szCs w:val="28"/>
          </w:rPr>
          <w:br/>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 xml:space="preserve">&gt;2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sidR="0089043E">
        <w:rPr>
          <w:rFonts w:eastAsiaTheme="minorEastAsia"/>
          <w:sz w:val="28"/>
          <w:szCs w:val="28"/>
        </w:rPr>
        <w:t xml:space="preserve"> festgelegt. Mit dem Bit auf 1 wird der Wert verwendet, welcher für die Länge des Phase Segment 2 im CNF3 – Register festgelegt wird. Für die aktuelle Variante soll der Wert über das CNF3 Register festgelegt werden, sodass der Wert auf 1 gesetzt wird. So ergibt sich folgender Wert für das Register: </w:t>
      </w:r>
    </w:p>
    <w:p w14:paraId="398B2681" w14:textId="77777777" w:rsidR="0089043E" w:rsidRPr="0089043E" w:rsidRDefault="0089043E" w:rsidP="00AF157A">
      <w:pPr>
        <w:rPr>
          <w:rFonts w:eastAsiaTheme="minorEastAsia"/>
          <w:sz w:val="28"/>
          <w:szCs w:val="28"/>
        </w:rPr>
      </w:pPr>
      <m:oMathPara>
        <m:oMath>
          <m:r>
            <w:rPr>
              <w:rFonts w:ascii="Cambria Math" w:hAnsi="Cambria Math"/>
              <w:sz w:val="28"/>
              <w:szCs w:val="28"/>
            </w:rPr>
            <m:t xml:space="preserve">1 </m:t>
          </m:r>
          <m:d>
            <m:dPr>
              <m:begChr m:val="|"/>
              <m:endChr m:val="|"/>
              <m:ctrlPr>
                <w:rPr>
                  <w:rFonts w:ascii="Cambria Math" w:hAnsi="Cambria Math"/>
                  <w:i/>
                  <w:sz w:val="28"/>
                  <w:szCs w:val="28"/>
                </w:rPr>
              </m:ctrlPr>
            </m:dPr>
            <m:e>
              <m:r>
                <w:rPr>
                  <w:rFonts w:ascii="Cambria Math" w:hAnsi="Cambria Math"/>
                  <w:sz w:val="28"/>
                  <w:szCs w:val="28"/>
                </w:rPr>
                <m:t xml:space="preserve"> 1 </m:t>
              </m:r>
            </m:e>
          </m:d>
          <m:r>
            <w:rPr>
              <w:rFonts w:ascii="Cambria Math" w:hAnsi="Cambria Math"/>
              <w:sz w:val="28"/>
              <w:szCs w:val="28"/>
            </w:rPr>
            <m:t xml:space="preserve"> 010 | 000=0xD0</m:t>
          </m:r>
        </m:oMath>
      </m:oMathPara>
    </w:p>
    <w:p w14:paraId="4C8843C1" w14:textId="02079D7B" w:rsidR="0039139D" w:rsidRDefault="0089043E" w:rsidP="00AF157A">
      <w:pPr>
        <w:rPr>
          <w:rFonts w:eastAsiaTheme="minorEastAsia"/>
          <w:sz w:val="28"/>
          <w:szCs w:val="28"/>
        </w:rPr>
      </w:pPr>
      <w:r>
        <w:rPr>
          <w:sz w:val="28"/>
          <w:szCs w:val="28"/>
        </w:rPr>
        <w:br/>
      </w:r>
      <w:r w:rsidR="006A4E75" w:rsidRPr="006A4E75">
        <w:rPr>
          <w:rFonts w:eastAsiaTheme="minorEastAsia"/>
          <w:sz w:val="28"/>
          <w:szCs w:val="28"/>
        </w:rPr>
        <w:drawing>
          <wp:inline distT="0" distB="0" distL="0" distR="0" wp14:anchorId="7931278F" wp14:editId="75EA0CB0">
            <wp:extent cx="5760720" cy="2223135"/>
            <wp:effectExtent l="0" t="0" r="0" b="5715"/>
            <wp:docPr id="162637725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7258" name="Grafik 1" descr="Ein Bild, das Text, Screenshot, Schrift enthält.&#10;&#10;KI-generierte Inhalte können fehlerhaft sein."/>
                    <pic:cNvPicPr/>
                  </pic:nvPicPr>
                  <pic:blipFill>
                    <a:blip r:embed="rId76"/>
                    <a:stretch>
                      <a:fillRect/>
                    </a:stretch>
                  </pic:blipFill>
                  <pic:spPr>
                    <a:xfrm>
                      <a:off x="0" y="0"/>
                      <a:ext cx="5760720" cy="2223135"/>
                    </a:xfrm>
                    <a:prstGeom prst="rect">
                      <a:avLst/>
                    </a:prstGeom>
                  </pic:spPr>
                </pic:pic>
              </a:graphicData>
            </a:graphic>
          </wp:inline>
        </w:drawing>
      </w:r>
      <m:oMath>
        <m:r>
          <w:rPr>
            <w:rFonts w:ascii="Cambria Math" w:hAnsi="Cambria Math"/>
            <w:sz w:val="28"/>
            <w:szCs w:val="28"/>
          </w:rPr>
          <w:br/>
        </m:r>
      </m:oMath>
      <w:r>
        <w:rPr>
          <w:sz w:val="28"/>
          <w:szCs w:val="28"/>
        </w:rPr>
        <w:t>Wie bereits angesprochen muss nun noch der Wert für Phase Segment 2 in CNF3 gespeichert werden</w:t>
      </w:r>
      <w:r w:rsidR="0039139D">
        <w:rPr>
          <w:sz w:val="28"/>
          <w:szCs w:val="28"/>
        </w:rPr>
        <w:t xml:space="preserve">. Dafür werden die Bits 0 bis 2 beschrieben. Auch hier wird als Registerwert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-1</m:t>
        </m:r>
      </m:oMath>
      <w:r w:rsidR="0039139D">
        <w:rPr>
          <w:rFonts w:eastAsiaTheme="minorEastAsia"/>
          <w:sz w:val="28"/>
          <w:szCs w:val="28"/>
        </w:rPr>
        <w:t xml:space="preserve"> eingetragen.</w:t>
      </w:r>
    </w:p>
    <w:p w14:paraId="32DD9BE9" w14:textId="715E82CB" w:rsidR="00355AB0" w:rsidRDefault="0039139D" w:rsidP="00AF157A">
      <w:pPr>
        <w:rPr>
          <w:rFonts w:eastAsiaTheme="minorEastAsia"/>
          <w:sz w:val="28"/>
          <w:szCs w:val="28"/>
        </w:rPr>
      </w:pPr>
      <w:r>
        <w:rPr>
          <w:rFonts w:eastAsiaTheme="minorEastAsia"/>
          <w:sz w:val="28"/>
          <w:szCs w:val="28"/>
        </w:rPr>
        <w:t xml:space="preserve">Zusätzlich zu den Konfigurationen für Timing und Synchronisation müssen auch die Einstellungen für Interrupt Erzeugung übergeben werden. Dabei wird über das Register CAN_Interrupt_Enable (CANINTE) verschieden Interruptquellen aktiviert. Für das vorliegenden Beispiel sollen Interrupts für </w:t>
      </w:r>
      <w:r>
        <w:rPr>
          <w:rFonts w:eastAsiaTheme="minorEastAsia"/>
          <w:sz w:val="28"/>
          <w:szCs w:val="28"/>
        </w:rPr>
        <w:lastRenderedPageBreak/>
        <w:t>Receive Buffer 0 Full, Receive Buffer 1 Full, Error Interrupt und Message Error Interrupt freigeschalten werden. Als letztes muss der Controller für normalen betrieb wieder in den Normal Mode zurückgesetzt werden. Dafür wird wie bei der Aktivierung des Config Modus das CANCTRL</w:t>
      </w:r>
      <w:r w:rsidR="006A4E75">
        <w:rPr>
          <w:rFonts w:eastAsiaTheme="minorEastAsia"/>
          <w:sz w:val="28"/>
          <w:szCs w:val="28"/>
        </w:rPr>
        <w:t>-</w:t>
      </w:r>
      <w:r>
        <w:rPr>
          <w:rFonts w:eastAsiaTheme="minorEastAsia"/>
          <w:sz w:val="28"/>
          <w:szCs w:val="28"/>
        </w:rPr>
        <w:t xml:space="preserve">Register beschrieben, wobei der Wert 00 </w:t>
      </w:r>
      <w:r w:rsidR="006A4E75">
        <w:rPr>
          <w:rFonts w:eastAsiaTheme="minorEastAsia"/>
          <w:sz w:val="28"/>
          <w:szCs w:val="28"/>
        </w:rPr>
        <w:t>den korrekten Modus aktiviert.</w:t>
      </w:r>
      <w:r>
        <w:rPr>
          <w:rFonts w:eastAsiaTheme="minorEastAsia"/>
          <w:sz w:val="28"/>
          <w:szCs w:val="28"/>
        </w:rPr>
        <w:t xml:space="preserve"> </w:t>
      </w:r>
    </w:p>
    <w:p w14:paraId="2505D9D4" w14:textId="601C8D02" w:rsidR="006A4E75" w:rsidRPr="00271394" w:rsidRDefault="006A4E75" w:rsidP="00AF157A">
      <w:pPr>
        <w:rPr>
          <w:rFonts w:eastAsiaTheme="minorEastAsia"/>
          <w:sz w:val="28"/>
          <w:szCs w:val="28"/>
        </w:rPr>
      </w:pPr>
      <w:r>
        <w:rPr>
          <w:rFonts w:eastAsiaTheme="minorEastAsia"/>
          <w:sz w:val="28"/>
          <w:szCs w:val="28"/>
        </w:rPr>
        <w:t>Zusätzlich müssen im Rahmen der Initialisierung, wie bei CAN1, die benötigten Signale und Nachrichten definiert werden.</w:t>
      </w:r>
    </w:p>
    <w:p w14:paraId="05A609BB" w14:textId="12A29824" w:rsidR="00AF157A" w:rsidRPr="00F86B4C" w:rsidRDefault="00355AB0" w:rsidP="00AF157A">
      <w:pPr>
        <w:rPr>
          <w:sz w:val="28"/>
          <w:szCs w:val="28"/>
        </w:rPr>
      </w:pPr>
      <w:r w:rsidRPr="00F86B4C">
        <w:rPr>
          <w:sz w:val="28"/>
          <w:szCs w:val="28"/>
        </w:rPr>
        <w:t>CAN2</w:t>
      </w:r>
      <w:r w:rsidR="003F6627" w:rsidRPr="00F86B4C">
        <w:rPr>
          <w:sz w:val="28"/>
          <w:szCs w:val="28"/>
        </w:rPr>
        <w:br/>
        <w:t>Wifi Livedaten</w:t>
      </w:r>
      <w:r w:rsidR="003F6627" w:rsidRPr="00F86B4C">
        <w:rPr>
          <w:sz w:val="28"/>
          <w:szCs w:val="28"/>
        </w:rPr>
        <w:br/>
        <w:t>Wifi Einstellungen</w:t>
      </w:r>
      <w:r w:rsidR="003F6627" w:rsidRPr="00F86B4C">
        <w:rPr>
          <w:sz w:val="28"/>
          <w:szCs w:val="28"/>
        </w:rPr>
        <w:br/>
        <w:t>Storage</w:t>
      </w:r>
      <w:r w:rsidR="003F6627" w:rsidRPr="00F86B4C">
        <w:rPr>
          <w:sz w:val="28"/>
          <w:szCs w:val="28"/>
        </w:rPr>
        <w:br/>
      </w:r>
      <w:r w:rsidR="00D8559A" w:rsidRPr="00F86B4C">
        <w:rPr>
          <w:sz w:val="28"/>
          <w:szCs w:val="28"/>
        </w:rPr>
        <w:br/>
      </w:r>
    </w:p>
    <w:p w14:paraId="59A441C1" w14:textId="4DD00DEB" w:rsidR="001D0801" w:rsidRPr="00F86B4C" w:rsidRDefault="001D0801" w:rsidP="002B6A0A">
      <w:pPr>
        <w:rPr>
          <w:sz w:val="28"/>
          <w:szCs w:val="28"/>
        </w:rPr>
      </w:pPr>
    </w:p>
    <w:p w14:paraId="4046BD50" w14:textId="6DCEF565" w:rsidR="002C599C" w:rsidRPr="00F86B4C" w:rsidRDefault="002C599C">
      <w:pPr>
        <w:rPr>
          <w:rFonts w:asciiTheme="majorHAnsi" w:eastAsiaTheme="majorEastAsia" w:hAnsiTheme="majorHAnsi" w:cstheme="majorBidi"/>
          <w:color w:val="0F4761" w:themeColor="accent1" w:themeShade="BF"/>
          <w:sz w:val="40"/>
          <w:szCs w:val="40"/>
        </w:rPr>
      </w:pPr>
      <w:r w:rsidRPr="00F86B4C">
        <w:br w:type="page"/>
      </w:r>
    </w:p>
    <w:p w14:paraId="13A28369" w14:textId="67EBA934" w:rsidR="002C599C" w:rsidRPr="00F86B4C" w:rsidRDefault="002C599C" w:rsidP="002C599C">
      <w:pPr>
        <w:pStyle w:val="berschrift1"/>
        <w:numPr>
          <w:ilvl w:val="0"/>
          <w:numId w:val="1"/>
        </w:numPr>
      </w:pPr>
      <w:bookmarkStart w:id="22" w:name="_Toc209344893"/>
      <w:r w:rsidRPr="00F86B4C">
        <w:lastRenderedPageBreak/>
        <w:t>Test und Inbetriebnahme</w:t>
      </w:r>
      <w:bookmarkEnd w:id="22"/>
    </w:p>
    <w:p w14:paraId="73D3C082" w14:textId="77777777" w:rsidR="009E6E76" w:rsidRPr="00F86B4C" w:rsidRDefault="009E6E76">
      <w:pPr>
        <w:rPr>
          <w:rFonts w:asciiTheme="majorHAnsi" w:eastAsiaTheme="majorEastAsia" w:hAnsiTheme="majorHAnsi" w:cstheme="majorBidi"/>
          <w:color w:val="0F4761" w:themeColor="accent1" w:themeShade="BF"/>
          <w:sz w:val="40"/>
          <w:szCs w:val="40"/>
        </w:rPr>
      </w:pPr>
      <w:r w:rsidRPr="00F86B4C">
        <w:br w:type="page"/>
      </w:r>
    </w:p>
    <w:p w14:paraId="1AE03CF5" w14:textId="77777777" w:rsidR="002C599C" w:rsidRPr="00F86B4C" w:rsidRDefault="009E6E76" w:rsidP="002C599C">
      <w:pPr>
        <w:pStyle w:val="berschrift1"/>
        <w:numPr>
          <w:ilvl w:val="0"/>
          <w:numId w:val="1"/>
        </w:numPr>
      </w:pPr>
      <w:bookmarkStart w:id="23" w:name="_Toc209344894"/>
      <w:r w:rsidRPr="00F86B4C">
        <w:lastRenderedPageBreak/>
        <w:t>Fazit und Ausblick</w:t>
      </w:r>
      <w:bookmarkEnd w:id="23"/>
    </w:p>
    <w:p w14:paraId="2FCB4BFF" w14:textId="56587729" w:rsidR="002C599C" w:rsidRPr="00F86B4C" w:rsidRDefault="002C599C" w:rsidP="002C599C">
      <w:pPr>
        <w:pStyle w:val="berschrift2"/>
        <w:numPr>
          <w:ilvl w:val="1"/>
          <w:numId w:val="1"/>
        </w:numPr>
      </w:pPr>
      <w:bookmarkStart w:id="24" w:name="_Toc209344895"/>
      <w:r w:rsidRPr="00F86B4C">
        <w:t>Zusammenfassung der Arbeit</w:t>
      </w:r>
      <w:bookmarkEnd w:id="24"/>
    </w:p>
    <w:p w14:paraId="2CA90016" w14:textId="4F76E28C" w:rsidR="002C599C" w:rsidRPr="00F86B4C" w:rsidRDefault="002C599C" w:rsidP="002C599C">
      <w:pPr>
        <w:pStyle w:val="berschrift2"/>
        <w:numPr>
          <w:ilvl w:val="1"/>
          <w:numId w:val="1"/>
        </w:numPr>
      </w:pPr>
      <w:bookmarkStart w:id="25" w:name="_Toc209344896"/>
      <w:r w:rsidRPr="00F86B4C">
        <w:t>Mögliche Weiterentwicklungen</w:t>
      </w:r>
      <w:bookmarkEnd w:id="25"/>
    </w:p>
    <w:p w14:paraId="58644680" w14:textId="77777777" w:rsidR="007706C1" w:rsidRPr="00F86B4C" w:rsidRDefault="007706C1" w:rsidP="007706C1">
      <w:pPr>
        <w:pStyle w:val="berschrift1"/>
        <w:ind w:left="360"/>
      </w:pPr>
      <w:r w:rsidRPr="00F86B4C">
        <w:br w:type="page"/>
      </w:r>
    </w:p>
    <w:p w14:paraId="2B1BD073" w14:textId="192FC34E" w:rsidR="007706C1" w:rsidRPr="00F86B4C" w:rsidRDefault="007706C1" w:rsidP="007706C1">
      <w:pPr>
        <w:pStyle w:val="berschrift1"/>
        <w:numPr>
          <w:ilvl w:val="0"/>
          <w:numId w:val="1"/>
        </w:numPr>
      </w:pPr>
      <w:bookmarkStart w:id="26" w:name="_Toc209344897"/>
      <w:r w:rsidRPr="00F86B4C">
        <w:lastRenderedPageBreak/>
        <w:t>Literaturverzeichnis</w:t>
      </w:r>
      <w:bookmarkEnd w:id="26"/>
    </w:p>
    <w:p w14:paraId="1A05C14C" w14:textId="77777777" w:rsidR="007706C1" w:rsidRPr="00F86B4C" w:rsidRDefault="007706C1" w:rsidP="007706C1">
      <w:pPr>
        <w:pStyle w:val="berschrift1"/>
        <w:ind w:left="360"/>
      </w:pPr>
      <w:r w:rsidRPr="00F86B4C">
        <w:br w:type="page"/>
      </w:r>
    </w:p>
    <w:p w14:paraId="49305BEB" w14:textId="600AD121" w:rsidR="007706C1" w:rsidRPr="00F86B4C" w:rsidRDefault="007706C1" w:rsidP="007706C1">
      <w:pPr>
        <w:pStyle w:val="berschrift1"/>
        <w:numPr>
          <w:ilvl w:val="0"/>
          <w:numId w:val="1"/>
        </w:numPr>
      </w:pPr>
      <w:bookmarkStart w:id="27" w:name="_Toc209344898"/>
      <w:r w:rsidRPr="00F86B4C">
        <w:lastRenderedPageBreak/>
        <w:t>Bildverzeichnis</w:t>
      </w:r>
      <w:bookmarkEnd w:id="27"/>
    </w:p>
    <w:sectPr w:rsidR="007706C1" w:rsidRPr="00F86B4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2"/>
  </w:num>
  <w:num w:numId="2" w16cid:durableId="144594178">
    <w:abstractNumId w:val="5"/>
  </w:num>
  <w:num w:numId="3" w16cid:durableId="1053777322">
    <w:abstractNumId w:val="0"/>
  </w:num>
  <w:num w:numId="4" w16cid:durableId="988288903">
    <w:abstractNumId w:val="3"/>
  </w:num>
  <w:num w:numId="5" w16cid:durableId="895047015">
    <w:abstractNumId w:val="1"/>
  </w:num>
  <w:num w:numId="6" w16cid:durableId="15612891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0513E"/>
    <w:rsid w:val="000057B7"/>
    <w:rsid w:val="0001161E"/>
    <w:rsid w:val="00016309"/>
    <w:rsid w:val="00021D27"/>
    <w:rsid w:val="00031C82"/>
    <w:rsid w:val="00041080"/>
    <w:rsid w:val="00041AD6"/>
    <w:rsid w:val="00041F8F"/>
    <w:rsid w:val="00044447"/>
    <w:rsid w:val="00044E19"/>
    <w:rsid w:val="000468E5"/>
    <w:rsid w:val="00061E5D"/>
    <w:rsid w:val="00067CCF"/>
    <w:rsid w:val="000718C7"/>
    <w:rsid w:val="000735DA"/>
    <w:rsid w:val="00077EE2"/>
    <w:rsid w:val="00081EFF"/>
    <w:rsid w:val="0009075F"/>
    <w:rsid w:val="000956AE"/>
    <w:rsid w:val="00097BF5"/>
    <w:rsid w:val="000B34D1"/>
    <w:rsid w:val="000B6493"/>
    <w:rsid w:val="000C11F6"/>
    <w:rsid w:val="000C193D"/>
    <w:rsid w:val="000C333F"/>
    <w:rsid w:val="000D1109"/>
    <w:rsid w:val="000D5961"/>
    <w:rsid w:val="000E251B"/>
    <w:rsid w:val="000F39FA"/>
    <w:rsid w:val="0010255E"/>
    <w:rsid w:val="00105B6E"/>
    <w:rsid w:val="00106022"/>
    <w:rsid w:val="00110781"/>
    <w:rsid w:val="00115352"/>
    <w:rsid w:val="0013740F"/>
    <w:rsid w:val="0013755A"/>
    <w:rsid w:val="00144AA1"/>
    <w:rsid w:val="00156238"/>
    <w:rsid w:val="00160C23"/>
    <w:rsid w:val="001671EE"/>
    <w:rsid w:val="0017683C"/>
    <w:rsid w:val="0019093E"/>
    <w:rsid w:val="00190E4E"/>
    <w:rsid w:val="00197DA2"/>
    <w:rsid w:val="001B0BEC"/>
    <w:rsid w:val="001B4DBB"/>
    <w:rsid w:val="001B7BA7"/>
    <w:rsid w:val="001D0801"/>
    <w:rsid w:val="001D3DE0"/>
    <w:rsid w:val="001D4277"/>
    <w:rsid w:val="001F376B"/>
    <w:rsid w:val="00213BE6"/>
    <w:rsid w:val="0024160F"/>
    <w:rsid w:val="00241BFC"/>
    <w:rsid w:val="002545DB"/>
    <w:rsid w:val="0025485A"/>
    <w:rsid w:val="002704AF"/>
    <w:rsid w:val="00271394"/>
    <w:rsid w:val="00273802"/>
    <w:rsid w:val="00293566"/>
    <w:rsid w:val="00294111"/>
    <w:rsid w:val="002A2D46"/>
    <w:rsid w:val="002A52D4"/>
    <w:rsid w:val="002A7423"/>
    <w:rsid w:val="002B6A0A"/>
    <w:rsid w:val="002C599C"/>
    <w:rsid w:val="002C7E91"/>
    <w:rsid w:val="002C7EFF"/>
    <w:rsid w:val="002D2997"/>
    <w:rsid w:val="002D3130"/>
    <w:rsid w:val="002D44ED"/>
    <w:rsid w:val="002F2F64"/>
    <w:rsid w:val="00306DA4"/>
    <w:rsid w:val="00311E30"/>
    <w:rsid w:val="00312CEC"/>
    <w:rsid w:val="003176C1"/>
    <w:rsid w:val="00320479"/>
    <w:rsid w:val="0032635E"/>
    <w:rsid w:val="0033463F"/>
    <w:rsid w:val="0033698B"/>
    <w:rsid w:val="00346D4B"/>
    <w:rsid w:val="00353E5F"/>
    <w:rsid w:val="00354C9D"/>
    <w:rsid w:val="00355AB0"/>
    <w:rsid w:val="0036250F"/>
    <w:rsid w:val="00362DC3"/>
    <w:rsid w:val="00367DAA"/>
    <w:rsid w:val="00371E81"/>
    <w:rsid w:val="00373D0D"/>
    <w:rsid w:val="00373FBB"/>
    <w:rsid w:val="00383C59"/>
    <w:rsid w:val="00386F39"/>
    <w:rsid w:val="0038769B"/>
    <w:rsid w:val="0039139D"/>
    <w:rsid w:val="00392E10"/>
    <w:rsid w:val="003945C3"/>
    <w:rsid w:val="003A160C"/>
    <w:rsid w:val="003A47C4"/>
    <w:rsid w:val="003A7F1F"/>
    <w:rsid w:val="003B02F9"/>
    <w:rsid w:val="003B463B"/>
    <w:rsid w:val="003C057D"/>
    <w:rsid w:val="003D139C"/>
    <w:rsid w:val="003D3F6B"/>
    <w:rsid w:val="003F02CE"/>
    <w:rsid w:val="003F3F6E"/>
    <w:rsid w:val="003F6627"/>
    <w:rsid w:val="003F755D"/>
    <w:rsid w:val="00433BF6"/>
    <w:rsid w:val="004428EB"/>
    <w:rsid w:val="00446A43"/>
    <w:rsid w:val="00447346"/>
    <w:rsid w:val="0046133B"/>
    <w:rsid w:val="004723CF"/>
    <w:rsid w:val="00473E5A"/>
    <w:rsid w:val="0047653A"/>
    <w:rsid w:val="00476A6C"/>
    <w:rsid w:val="004866E0"/>
    <w:rsid w:val="00487209"/>
    <w:rsid w:val="00495304"/>
    <w:rsid w:val="004A07F1"/>
    <w:rsid w:val="004A45B5"/>
    <w:rsid w:val="004A5481"/>
    <w:rsid w:val="004B2848"/>
    <w:rsid w:val="004B72B2"/>
    <w:rsid w:val="004D5BE3"/>
    <w:rsid w:val="004D7E65"/>
    <w:rsid w:val="004E2AB9"/>
    <w:rsid w:val="004F7A2E"/>
    <w:rsid w:val="0050265D"/>
    <w:rsid w:val="005035B8"/>
    <w:rsid w:val="00521C48"/>
    <w:rsid w:val="00521E74"/>
    <w:rsid w:val="00522432"/>
    <w:rsid w:val="00522452"/>
    <w:rsid w:val="00542440"/>
    <w:rsid w:val="0054508A"/>
    <w:rsid w:val="00555530"/>
    <w:rsid w:val="00562EA7"/>
    <w:rsid w:val="00566B4A"/>
    <w:rsid w:val="0056792C"/>
    <w:rsid w:val="00573AB6"/>
    <w:rsid w:val="005749A9"/>
    <w:rsid w:val="005761FB"/>
    <w:rsid w:val="00587C28"/>
    <w:rsid w:val="00593D6F"/>
    <w:rsid w:val="005A446A"/>
    <w:rsid w:val="005B5FE3"/>
    <w:rsid w:val="005C13CC"/>
    <w:rsid w:val="005C19C2"/>
    <w:rsid w:val="005D4E97"/>
    <w:rsid w:val="005E428A"/>
    <w:rsid w:val="005E7FCD"/>
    <w:rsid w:val="005F109C"/>
    <w:rsid w:val="0061657A"/>
    <w:rsid w:val="00617246"/>
    <w:rsid w:val="00620CC0"/>
    <w:rsid w:val="0065086D"/>
    <w:rsid w:val="00650C88"/>
    <w:rsid w:val="006512B0"/>
    <w:rsid w:val="00653C87"/>
    <w:rsid w:val="006647DE"/>
    <w:rsid w:val="00665803"/>
    <w:rsid w:val="00675032"/>
    <w:rsid w:val="00675DAC"/>
    <w:rsid w:val="00685503"/>
    <w:rsid w:val="006859A5"/>
    <w:rsid w:val="00691740"/>
    <w:rsid w:val="00697351"/>
    <w:rsid w:val="006A273A"/>
    <w:rsid w:val="006A4E75"/>
    <w:rsid w:val="006A7A09"/>
    <w:rsid w:val="006B0B64"/>
    <w:rsid w:val="006B181E"/>
    <w:rsid w:val="006B2B51"/>
    <w:rsid w:val="006B40D9"/>
    <w:rsid w:val="006B5825"/>
    <w:rsid w:val="006C275C"/>
    <w:rsid w:val="006C2B5E"/>
    <w:rsid w:val="006C4FF8"/>
    <w:rsid w:val="006D1C87"/>
    <w:rsid w:val="006E2D2B"/>
    <w:rsid w:val="006F765F"/>
    <w:rsid w:val="00706358"/>
    <w:rsid w:val="00707036"/>
    <w:rsid w:val="007144F2"/>
    <w:rsid w:val="007208E0"/>
    <w:rsid w:val="007247F4"/>
    <w:rsid w:val="00731BD2"/>
    <w:rsid w:val="0073379A"/>
    <w:rsid w:val="007407A8"/>
    <w:rsid w:val="007420A0"/>
    <w:rsid w:val="0075409E"/>
    <w:rsid w:val="007542DA"/>
    <w:rsid w:val="00760659"/>
    <w:rsid w:val="0076398F"/>
    <w:rsid w:val="007706C1"/>
    <w:rsid w:val="00770CC8"/>
    <w:rsid w:val="007755E3"/>
    <w:rsid w:val="00776B72"/>
    <w:rsid w:val="00780D90"/>
    <w:rsid w:val="00781C48"/>
    <w:rsid w:val="007920AF"/>
    <w:rsid w:val="00797B45"/>
    <w:rsid w:val="007A140E"/>
    <w:rsid w:val="007B4E68"/>
    <w:rsid w:val="007B4E9F"/>
    <w:rsid w:val="007C2DC9"/>
    <w:rsid w:val="007C2E57"/>
    <w:rsid w:val="007E0457"/>
    <w:rsid w:val="007E6967"/>
    <w:rsid w:val="007F3117"/>
    <w:rsid w:val="00800EE1"/>
    <w:rsid w:val="0082739A"/>
    <w:rsid w:val="0083326B"/>
    <w:rsid w:val="008347D3"/>
    <w:rsid w:val="008359A6"/>
    <w:rsid w:val="00837B0B"/>
    <w:rsid w:val="0084644B"/>
    <w:rsid w:val="00850DB2"/>
    <w:rsid w:val="00861069"/>
    <w:rsid w:val="0087011C"/>
    <w:rsid w:val="00873612"/>
    <w:rsid w:val="0087606E"/>
    <w:rsid w:val="00877951"/>
    <w:rsid w:val="00880DBA"/>
    <w:rsid w:val="0089043E"/>
    <w:rsid w:val="0089490E"/>
    <w:rsid w:val="008A16F0"/>
    <w:rsid w:val="008A38C0"/>
    <w:rsid w:val="008A3C9F"/>
    <w:rsid w:val="008B36AC"/>
    <w:rsid w:val="008C5AA5"/>
    <w:rsid w:val="008C5FB8"/>
    <w:rsid w:val="008D0423"/>
    <w:rsid w:val="008D3425"/>
    <w:rsid w:val="008D5C41"/>
    <w:rsid w:val="008E5502"/>
    <w:rsid w:val="008E5FB4"/>
    <w:rsid w:val="008F6E66"/>
    <w:rsid w:val="008F71B4"/>
    <w:rsid w:val="0090773E"/>
    <w:rsid w:val="00910F08"/>
    <w:rsid w:val="00911072"/>
    <w:rsid w:val="0091613A"/>
    <w:rsid w:val="009162E2"/>
    <w:rsid w:val="0092319D"/>
    <w:rsid w:val="009270A0"/>
    <w:rsid w:val="00936EFA"/>
    <w:rsid w:val="00940D42"/>
    <w:rsid w:val="00952AB3"/>
    <w:rsid w:val="00952F7A"/>
    <w:rsid w:val="0096051B"/>
    <w:rsid w:val="00961EF2"/>
    <w:rsid w:val="00972921"/>
    <w:rsid w:val="009919AF"/>
    <w:rsid w:val="009A1232"/>
    <w:rsid w:val="009A4DE6"/>
    <w:rsid w:val="009A7F6B"/>
    <w:rsid w:val="009B0B08"/>
    <w:rsid w:val="009B1BC0"/>
    <w:rsid w:val="009B7D51"/>
    <w:rsid w:val="009C2691"/>
    <w:rsid w:val="009E134B"/>
    <w:rsid w:val="009E49D3"/>
    <w:rsid w:val="009E51C6"/>
    <w:rsid w:val="009E5D1D"/>
    <w:rsid w:val="009E6A5F"/>
    <w:rsid w:val="009E6E76"/>
    <w:rsid w:val="00A006A0"/>
    <w:rsid w:val="00A04C09"/>
    <w:rsid w:val="00A051B8"/>
    <w:rsid w:val="00A1387E"/>
    <w:rsid w:val="00A21FF1"/>
    <w:rsid w:val="00A250AB"/>
    <w:rsid w:val="00A42514"/>
    <w:rsid w:val="00A7178C"/>
    <w:rsid w:val="00A72459"/>
    <w:rsid w:val="00A7325E"/>
    <w:rsid w:val="00A8220C"/>
    <w:rsid w:val="00AA211C"/>
    <w:rsid w:val="00AB76EC"/>
    <w:rsid w:val="00AD01DE"/>
    <w:rsid w:val="00AD647B"/>
    <w:rsid w:val="00AE37D9"/>
    <w:rsid w:val="00AE459B"/>
    <w:rsid w:val="00AE4852"/>
    <w:rsid w:val="00AF157A"/>
    <w:rsid w:val="00AF5D04"/>
    <w:rsid w:val="00B02F86"/>
    <w:rsid w:val="00B162B3"/>
    <w:rsid w:val="00B250CF"/>
    <w:rsid w:val="00B376C0"/>
    <w:rsid w:val="00B5627E"/>
    <w:rsid w:val="00B56F35"/>
    <w:rsid w:val="00B62644"/>
    <w:rsid w:val="00B744B7"/>
    <w:rsid w:val="00B7481B"/>
    <w:rsid w:val="00B80B00"/>
    <w:rsid w:val="00B83A47"/>
    <w:rsid w:val="00B849D5"/>
    <w:rsid w:val="00B85514"/>
    <w:rsid w:val="00B8591D"/>
    <w:rsid w:val="00B91E75"/>
    <w:rsid w:val="00B95185"/>
    <w:rsid w:val="00BA4B94"/>
    <w:rsid w:val="00BA56A1"/>
    <w:rsid w:val="00BA7783"/>
    <w:rsid w:val="00BB2EDA"/>
    <w:rsid w:val="00BB654E"/>
    <w:rsid w:val="00BC0297"/>
    <w:rsid w:val="00BC560F"/>
    <w:rsid w:val="00BD55DF"/>
    <w:rsid w:val="00BE3998"/>
    <w:rsid w:val="00BF52F7"/>
    <w:rsid w:val="00C016BB"/>
    <w:rsid w:val="00C129D2"/>
    <w:rsid w:val="00C1495F"/>
    <w:rsid w:val="00C16398"/>
    <w:rsid w:val="00C205EF"/>
    <w:rsid w:val="00C240E9"/>
    <w:rsid w:val="00C24383"/>
    <w:rsid w:val="00C25301"/>
    <w:rsid w:val="00C370F7"/>
    <w:rsid w:val="00C404EF"/>
    <w:rsid w:val="00C65557"/>
    <w:rsid w:val="00C67E67"/>
    <w:rsid w:val="00C71897"/>
    <w:rsid w:val="00C73A2E"/>
    <w:rsid w:val="00C74C5E"/>
    <w:rsid w:val="00C82728"/>
    <w:rsid w:val="00C907C9"/>
    <w:rsid w:val="00CB158E"/>
    <w:rsid w:val="00CB5FF2"/>
    <w:rsid w:val="00CD3814"/>
    <w:rsid w:val="00CE1797"/>
    <w:rsid w:val="00CE6DC2"/>
    <w:rsid w:val="00CF5B22"/>
    <w:rsid w:val="00D00739"/>
    <w:rsid w:val="00D03E81"/>
    <w:rsid w:val="00D262BB"/>
    <w:rsid w:val="00D27042"/>
    <w:rsid w:val="00D457E4"/>
    <w:rsid w:val="00D5068A"/>
    <w:rsid w:val="00D5093F"/>
    <w:rsid w:val="00D52D4F"/>
    <w:rsid w:val="00D8559A"/>
    <w:rsid w:val="00D933AA"/>
    <w:rsid w:val="00DA0870"/>
    <w:rsid w:val="00DA4764"/>
    <w:rsid w:val="00DA59F4"/>
    <w:rsid w:val="00DC3363"/>
    <w:rsid w:val="00DD36F7"/>
    <w:rsid w:val="00DF1698"/>
    <w:rsid w:val="00DF294A"/>
    <w:rsid w:val="00DF3FA6"/>
    <w:rsid w:val="00DF51E4"/>
    <w:rsid w:val="00DF7439"/>
    <w:rsid w:val="00E009E1"/>
    <w:rsid w:val="00E06E21"/>
    <w:rsid w:val="00E163C1"/>
    <w:rsid w:val="00E20AD9"/>
    <w:rsid w:val="00E23306"/>
    <w:rsid w:val="00E235B6"/>
    <w:rsid w:val="00E25DB6"/>
    <w:rsid w:val="00E30370"/>
    <w:rsid w:val="00E3342F"/>
    <w:rsid w:val="00E45DC0"/>
    <w:rsid w:val="00E54FBE"/>
    <w:rsid w:val="00E74E43"/>
    <w:rsid w:val="00E83FCE"/>
    <w:rsid w:val="00E84469"/>
    <w:rsid w:val="00E95E51"/>
    <w:rsid w:val="00EB4585"/>
    <w:rsid w:val="00EB64A5"/>
    <w:rsid w:val="00EC2A5B"/>
    <w:rsid w:val="00ED203E"/>
    <w:rsid w:val="00ED26DD"/>
    <w:rsid w:val="00EE2C81"/>
    <w:rsid w:val="00EF4099"/>
    <w:rsid w:val="00EF5691"/>
    <w:rsid w:val="00EF690D"/>
    <w:rsid w:val="00F032E5"/>
    <w:rsid w:val="00F04AB7"/>
    <w:rsid w:val="00F0644F"/>
    <w:rsid w:val="00F070CD"/>
    <w:rsid w:val="00F114BC"/>
    <w:rsid w:val="00F13ACB"/>
    <w:rsid w:val="00F157B2"/>
    <w:rsid w:val="00F217AE"/>
    <w:rsid w:val="00F21F77"/>
    <w:rsid w:val="00F22851"/>
    <w:rsid w:val="00F4077B"/>
    <w:rsid w:val="00F4292A"/>
    <w:rsid w:val="00F44DEF"/>
    <w:rsid w:val="00F52E10"/>
    <w:rsid w:val="00F66397"/>
    <w:rsid w:val="00F675DC"/>
    <w:rsid w:val="00F71AF0"/>
    <w:rsid w:val="00F8524E"/>
    <w:rsid w:val="00F8682A"/>
    <w:rsid w:val="00F86B4C"/>
    <w:rsid w:val="00FC015B"/>
    <w:rsid w:val="00FE5FFD"/>
    <w:rsid w:val="00FE60A3"/>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98</Pages>
  <Words>22813</Words>
  <Characters>143722</Characters>
  <Application>Microsoft Office Word</Application>
  <DocSecurity>0</DocSecurity>
  <Lines>1197</Lines>
  <Paragraphs>332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69</cp:revision>
  <dcterms:created xsi:type="dcterms:W3CDTF">2025-07-29T07:17:00Z</dcterms:created>
  <dcterms:modified xsi:type="dcterms:W3CDTF">2025-09-22T18:18:00Z</dcterms:modified>
</cp:coreProperties>
</file>