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1A1" w:rsidRPr="00E651A1" w:rsidRDefault="00E651A1" w:rsidP="00E651A1">
      <w:pPr>
        <w:jc w:val="center"/>
        <w:rPr>
          <w:rFonts w:ascii="Times New Roman" w:hAnsi="Times New Roman"/>
          <w:b/>
          <w:lang w:val="es-CO"/>
        </w:rPr>
      </w:pPr>
      <w:r w:rsidRPr="00E651A1">
        <w:rPr>
          <w:rFonts w:ascii="Times New Roman" w:hAnsi="Times New Roman"/>
          <w:b/>
          <w:lang w:val="es-CO"/>
        </w:rPr>
        <w:t xml:space="preserve">Tutorial de </w:t>
      </w:r>
      <w:proofErr w:type="spellStart"/>
      <w:r w:rsidRPr="00E651A1">
        <w:rPr>
          <w:rFonts w:ascii="Times New Roman" w:hAnsi="Times New Roman"/>
          <w:b/>
          <w:lang w:val="es-CO"/>
        </w:rPr>
        <w:t>Git</w:t>
      </w:r>
      <w:proofErr w:type="spellEnd"/>
    </w:p>
    <w:p w:rsidR="00E651A1" w:rsidRPr="00E651A1" w:rsidRDefault="00E651A1" w:rsidP="00E651A1">
      <w:pPr>
        <w:jc w:val="both"/>
        <w:rPr>
          <w:rFonts w:ascii="Times New Roman" w:hAnsi="Times New Roman"/>
          <w:b/>
          <w:lang w:val="es-CO"/>
        </w:rPr>
      </w:pPr>
      <w:r w:rsidRPr="00E651A1">
        <w:rPr>
          <w:rFonts w:ascii="Times New Roman" w:hAnsi="Times New Roman"/>
          <w:b/>
          <w:lang w:val="es-CO"/>
        </w:rPr>
        <w:t xml:space="preserve">Nombre: </w:t>
      </w:r>
      <w:r w:rsidRPr="00E651A1">
        <w:rPr>
          <w:rFonts w:ascii="Times New Roman" w:hAnsi="Times New Roman"/>
          <w:lang w:val="es-CO"/>
        </w:rPr>
        <w:t>Juan Sebastian Gómez Jerez</w:t>
      </w:r>
      <w:r w:rsidRPr="00E651A1">
        <w:rPr>
          <w:rFonts w:ascii="Times New Roman" w:hAnsi="Times New Roman"/>
          <w:b/>
          <w:lang w:val="es-CO"/>
        </w:rPr>
        <w:t xml:space="preserve"> </w:t>
      </w:r>
    </w:p>
    <w:p w:rsidR="00E651A1" w:rsidRPr="00E651A1" w:rsidRDefault="00E651A1" w:rsidP="00E651A1">
      <w:pPr>
        <w:jc w:val="both"/>
        <w:rPr>
          <w:rFonts w:ascii="Times New Roman" w:hAnsi="Times New Roman"/>
          <w:lang w:val="es-CO"/>
        </w:rPr>
      </w:pPr>
      <w:r w:rsidRPr="00E651A1">
        <w:rPr>
          <w:rFonts w:ascii="Times New Roman" w:hAnsi="Times New Roman"/>
          <w:b/>
          <w:lang w:val="es-CO"/>
        </w:rPr>
        <w:t>Código:</w:t>
      </w:r>
      <w:r w:rsidRPr="00E651A1">
        <w:rPr>
          <w:rFonts w:ascii="Times New Roman" w:hAnsi="Times New Roman"/>
          <w:lang w:val="es-CO"/>
        </w:rPr>
        <w:t xml:space="preserve"> 46962</w:t>
      </w:r>
    </w:p>
    <w:p w:rsidR="00E651A1" w:rsidRPr="00E651A1" w:rsidRDefault="00E651A1" w:rsidP="00E651A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 xml:space="preserve">Capítulo 4: </w:t>
      </w:r>
      <w:proofErr w:type="spellStart"/>
      <w:r w:rsidRPr="00E651A1">
        <w:rPr>
          <w:rFonts w:ascii="Times New Roman" w:eastAsia="Times New Roman" w:hAnsi="Times New Roman"/>
          <w:b/>
          <w:bCs/>
          <w:lang w:val="es-CO"/>
        </w:rPr>
        <w:t>Git</w:t>
      </w:r>
      <w:proofErr w:type="spellEnd"/>
      <w:r w:rsidRPr="00E651A1">
        <w:rPr>
          <w:rFonts w:ascii="Times New Roman" w:eastAsia="Times New Roman" w:hAnsi="Times New Roman"/>
          <w:b/>
          <w:bCs/>
          <w:lang w:val="es-CO"/>
        </w:rPr>
        <w:t xml:space="preserve"> en el servidor</w:t>
      </w:r>
    </w:p>
    <w:p w:rsidR="00E651A1" w:rsidRPr="00E651A1" w:rsidRDefault="00E651A1" w:rsidP="00E651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Objetivo:</w:t>
      </w:r>
      <w:r w:rsidRPr="00E651A1">
        <w:rPr>
          <w:rFonts w:ascii="Times New Roman" w:eastAsia="Times New Roman" w:hAnsi="Times New Roman"/>
          <w:lang w:val="es-CO"/>
        </w:rPr>
        <w:t xml:space="preserve"> conocer los protocolos para compartir repositorios y cómo se prepara un servidor </w:t>
      </w:r>
      <w:proofErr w:type="spellStart"/>
      <w:r w:rsidRPr="00E651A1">
        <w:rPr>
          <w:rFonts w:ascii="Times New Roman" w:eastAsia="Times New Roman" w:hAnsi="Times New Roman"/>
          <w:lang w:val="es-CO"/>
        </w:rPr>
        <w:t>Git</w:t>
      </w:r>
      <w:proofErr w:type="spellEnd"/>
      <w:r w:rsidRPr="00E651A1">
        <w:rPr>
          <w:rFonts w:ascii="Times New Roman" w:eastAsia="Times New Roman" w:hAnsi="Times New Roman"/>
          <w:lang w:val="es-CO"/>
        </w:rPr>
        <w:t>.</w:t>
      </w:r>
    </w:p>
    <w:p w:rsidR="00E651A1" w:rsidRPr="00E651A1" w:rsidRDefault="00E651A1" w:rsidP="00E651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Conceptos clave</w:t>
      </w:r>
    </w:p>
    <w:p w:rsidR="00E651A1" w:rsidRPr="00E651A1" w:rsidRDefault="00E651A1" w:rsidP="00E651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Protocolos:</w:t>
      </w:r>
      <w:r w:rsidRPr="00E651A1">
        <w:rPr>
          <w:rFonts w:ascii="Times New Roman" w:eastAsia="Times New Roman" w:hAnsi="Times New Roman"/>
          <w:lang w:val="es-CO"/>
        </w:rPr>
        <w:t xml:space="preserve"> local, HTTP, SSH y </w:t>
      </w:r>
      <w:proofErr w:type="spellStart"/>
      <w:r w:rsidRPr="00E651A1">
        <w:rPr>
          <w:rFonts w:ascii="Times New Roman" w:eastAsia="Times New Roman" w:hAnsi="Times New Roman"/>
          <w:lang w:val="es-CO"/>
        </w:rPr>
        <w:t>Git</w:t>
      </w:r>
      <w:proofErr w:type="spellEnd"/>
      <w:r w:rsidRPr="00E651A1">
        <w:rPr>
          <w:rFonts w:ascii="Times New Roman" w:eastAsia="Times New Roman" w:hAnsi="Times New Roman"/>
          <w:lang w:val="es-CO"/>
        </w:rPr>
        <w:t>. SSH y HTTPS son los más usados.</w:t>
      </w:r>
    </w:p>
    <w:p w:rsidR="00E651A1" w:rsidRPr="00E651A1" w:rsidRDefault="00E651A1" w:rsidP="00E651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 xml:space="preserve">Repositorio </w:t>
      </w:r>
      <w:proofErr w:type="spellStart"/>
      <w:r w:rsidRPr="00E651A1">
        <w:rPr>
          <w:rFonts w:ascii="Times New Roman" w:eastAsia="Times New Roman" w:hAnsi="Times New Roman"/>
          <w:b/>
          <w:bCs/>
          <w:lang w:val="es-CO"/>
        </w:rPr>
        <w:t>bare</w:t>
      </w:r>
      <w:proofErr w:type="spellEnd"/>
      <w:r w:rsidRPr="00E651A1">
        <w:rPr>
          <w:rFonts w:ascii="Times New Roman" w:eastAsia="Times New Roman" w:hAnsi="Times New Roman"/>
          <w:b/>
          <w:bCs/>
          <w:lang w:val="es-CO"/>
        </w:rPr>
        <w:t>:</w:t>
      </w:r>
      <w:r w:rsidRPr="00E651A1">
        <w:rPr>
          <w:rFonts w:ascii="Times New Roman" w:eastAsia="Times New Roman" w:hAnsi="Times New Roman"/>
          <w:lang w:val="es-CO"/>
        </w:rPr>
        <w:t xml:space="preserve"> repositorio sin directorio de trabajo, pensado para ser remoto.</w:t>
      </w:r>
    </w:p>
    <w:p w:rsidR="00E651A1" w:rsidRPr="00E651A1" w:rsidRDefault="00E651A1" w:rsidP="00E651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Autenticación SSH:</w:t>
      </w:r>
      <w:r w:rsidRPr="00E651A1">
        <w:rPr>
          <w:rFonts w:ascii="Times New Roman" w:eastAsia="Times New Roman" w:hAnsi="Times New Roman"/>
          <w:lang w:val="es-CO"/>
        </w:rPr>
        <w:t xml:space="preserve"> funciona con un par de claves; la pública se registra en el servidor y la privada nunca se comparte.</w:t>
      </w:r>
    </w:p>
    <w:p w:rsidR="00E651A1" w:rsidRPr="00E651A1" w:rsidRDefault="00E651A1" w:rsidP="00E651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Plataformas de alojamiento:</w:t>
      </w:r>
      <w:r w:rsidRPr="00E651A1">
        <w:rPr>
          <w:rFonts w:ascii="Times New Roman" w:eastAsia="Times New Roman" w:hAnsi="Times New Roman"/>
          <w:lang w:val="es-CO"/>
        </w:rPr>
        <w:t xml:space="preserve"> GitHub, </w:t>
      </w:r>
      <w:proofErr w:type="spellStart"/>
      <w:r w:rsidRPr="00E651A1">
        <w:rPr>
          <w:rFonts w:ascii="Times New Roman" w:eastAsia="Times New Roman" w:hAnsi="Times New Roman"/>
          <w:lang w:val="es-CO"/>
        </w:rPr>
        <w:t>GitLab</w:t>
      </w:r>
      <w:proofErr w:type="spellEnd"/>
      <w:r w:rsidRPr="00E651A1">
        <w:rPr>
          <w:rFonts w:ascii="Times New Roman" w:eastAsia="Times New Roman" w:hAnsi="Times New Roman"/>
          <w:lang w:val="es-CO"/>
        </w:rPr>
        <w:t xml:space="preserve"> y </w:t>
      </w:r>
      <w:proofErr w:type="spellStart"/>
      <w:r w:rsidRPr="00E651A1">
        <w:rPr>
          <w:rFonts w:ascii="Times New Roman" w:eastAsia="Times New Roman" w:hAnsi="Times New Roman"/>
          <w:lang w:val="es-CO"/>
        </w:rPr>
        <w:t>Bitbucket</w:t>
      </w:r>
      <w:proofErr w:type="spellEnd"/>
      <w:r w:rsidRPr="00E651A1">
        <w:rPr>
          <w:rFonts w:ascii="Times New Roman" w:eastAsia="Times New Roman" w:hAnsi="Times New Roman"/>
          <w:lang w:val="es-CO"/>
        </w:rPr>
        <w:t xml:space="preserve"> ofrecen todo esto ya configurado.</w:t>
      </w:r>
    </w:p>
    <w:tbl>
      <w:tblPr>
        <w:tblStyle w:val="Tabladecuadrcula4-nfasis5"/>
        <w:tblW w:w="8145" w:type="dxa"/>
        <w:jc w:val="center"/>
        <w:tblLook w:val="04A0" w:firstRow="1" w:lastRow="0" w:firstColumn="1" w:lastColumn="0" w:noHBand="0" w:noVBand="1"/>
      </w:tblPr>
      <w:tblGrid>
        <w:gridCol w:w="1786"/>
        <w:gridCol w:w="3412"/>
        <w:gridCol w:w="2947"/>
      </w:tblGrid>
      <w:tr w:rsidR="00E651A1" w:rsidRPr="00E651A1" w:rsidTr="00E6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51A1" w:rsidRPr="00E651A1" w:rsidRDefault="00E651A1" w:rsidP="00E651A1">
            <w:pPr>
              <w:jc w:val="both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Comando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Para qué sirve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Ejemplo</w:t>
            </w:r>
          </w:p>
        </w:tc>
      </w:tr>
      <w:tr w:rsidR="00E651A1" w:rsidRPr="00E651A1" w:rsidTr="00E6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51A1" w:rsidRPr="00E651A1" w:rsidRDefault="00E651A1" w:rsidP="00E651A1">
            <w:pPr>
              <w:jc w:val="both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init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--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bare</w:t>
            </w:r>
            <w:proofErr w:type="spellEnd"/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Crear un repositorio de servidor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init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--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bare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proyecto.git</w:t>
            </w:r>
            <w:proofErr w:type="spellEnd"/>
          </w:p>
        </w:tc>
      </w:tr>
      <w:tr w:rsidR="00E651A1" w:rsidRPr="00E651A1" w:rsidTr="00E651A1">
        <w:trPr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51A1" w:rsidRPr="00E651A1" w:rsidRDefault="00E651A1" w:rsidP="00E651A1">
            <w:pPr>
              <w:jc w:val="both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ssh-keygen</w:t>
            </w:r>
            <w:proofErr w:type="spellEnd"/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Generar el par de claves SSH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ssh-keygen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-t ed25519</w:t>
            </w:r>
          </w:p>
        </w:tc>
      </w:tr>
      <w:tr w:rsidR="00E651A1" w:rsidRPr="00E651A1" w:rsidTr="00E6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51A1" w:rsidRPr="00E651A1" w:rsidRDefault="00E651A1" w:rsidP="00E651A1">
            <w:pPr>
              <w:jc w:val="both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remote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add</w:t>
            </w:r>
            <w:proofErr w:type="spellEnd"/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Vincular un remoto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remote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add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origin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&lt;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url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>&gt;</w:t>
            </w:r>
          </w:p>
        </w:tc>
      </w:tr>
      <w:tr w:rsidR="00E651A1" w:rsidRPr="00E651A1" w:rsidTr="00E651A1">
        <w:trPr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51A1" w:rsidRPr="00E651A1" w:rsidRDefault="00E651A1" w:rsidP="00E651A1">
            <w:pPr>
              <w:jc w:val="both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remote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-v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r w:rsidRPr="00E651A1">
              <w:rPr>
                <w:rFonts w:ascii="Times New Roman" w:eastAsia="Times New Roman" w:hAnsi="Times New Roman"/>
                <w:lang w:val="es-CO"/>
              </w:rPr>
              <w:t>Ver los remotos</w:t>
            </w:r>
          </w:p>
        </w:tc>
        <w:tc>
          <w:tcPr>
            <w:tcW w:w="0" w:type="auto"/>
            <w:hideMark/>
          </w:tcPr>
          <w:p w:rsidR="00E651A1" w:rsidRPr="00E651A1" w:rsidRDefault="00E651A1" w:rsidP="00E651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CO"/>
              </w:rPr>
            </w:pP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git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</w:t>
            </w:r>
            <w:proofErr w:type="spellStart"/>
            <w:r w:rsidRPr="00E651A1">
              <w:rPr>
                <w:rFonts w:ascii="Times New Roman" w:eastAsia="Times New Roman" w:hAnsi="Times New Roman"/>
                <w:lang w:val="es-CO"/>
              </w:rPr>
              <w:t>remote</w:t>
            </w:r>
            <w:proofErr w:type="spellEnd"/>
            <w:r w:rsidRPr="00E651A1">
              <w:rPr>
                <w:rFonts w:ascii="Times New Roman" w:eastAsia="Times New Roman" w:hAnsi="Times New Roman"/>
                <w:lang w:val="es-CO"/>
              </w:rPr>
              <w:t xml:space="preserve"> -v</w:t>
            </w:r>
          </w:p>
        </w:tc>
      </w:tr>
    </w:tbl>
    <w:p w:rsidR="00E651A1" w:rsidRPr="00E651A1" w:rsidRDefault="00E651A1" w:rsidP="00E651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CO"/>
        </w:rPr>
      </w:pPr>
      <w:r w:rsidRPr="00E651A1">
        <w:rPr>
          <w:rFonts w:ascii="Times New Roman" w:eastAsia="Times New Roman" w:hAnsi="Times New Roman"/>
          <w:b/>
          <w:bCs/>
          <w:lang w:val="es-CO"/>
        </w:rPr>
        <w:t>Conclusión</w:t>
      </w:r>
    </w:p>
    <w:p w:rsidR="00E651A1" w:rsidRPr="00E651A1" w:rsidRDefault="00E651A1" w:rsidP="00E651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CO"/>
        </w:rPr>
      </w:pPr>
      <w:proofErr w:type="spellStart"/>
      <w:r w:rsidRPr="00E651A1">
        <w:rPr>
          <w:rFonts w:ascii="Times New Roman" w:eastAsia="Times New Roman" w:hAnsi="Times New Roman"/>
          <w:lang w:val="es-CO"/>
        </w:rPr>
        <w:t>Git</w:t>
      </w:r>
      <w:proofErr w:type="spellEnd"/>
      <w:r w:rsidRPr="00E651A1">
        <w:rPr>
          <w:rFonts w:ascii="Times New Roman" w:eastAsia="Times New Roman" w:hAnsi="Times New Roman"/>
          <w:lang w:val="es-CO"/>
        </w:rPr>
        <w:t xml:space="preserve"> puede compartirse mediante distintos protocolos, y la elección depende de la seguridad y la comodidad que se necesiten. Un repositorio </w:t>
      </w:r>
      <w:proofErr w:type="spellStart"/>
      <w:r w:rsidRPr="00E651A1">
        <w:rPr>
          <w:rFonts w:ascii="Times New Roman" w:eastAsia="Times New Roman" w:hAnsi="Times New Roman"/>
          <w:i/>
          <w:iCs/>
          <w:lang w:val="es-CO"/>
        </w:rPr>
        <w:t>bare</w:t>
      </w:r>
      <w:proofErr w:type="spellEnd"/>
      <w:r w:rsidRPr="00E651A1">
        <w:rPr>
          <w:rFonts w:ascii="Times New Roman" w:eastAsia="Times New Roman" w:hAnsi="Times New Roman"/>
          <w:lang w:val="es-CO"/>
        </w:rPr>
        <w:t xml:space="preserve"> funciona como punto central de intercambio, y las claves SSH permiten autenticarse sin contraseña. Para la mayoría de los proyectos, alojar el repositorio en una plataforma como GitHub evita configurar y mantener un servidor propio.</w:t>
      </w:r>
    </w:p>
    <w:p w:rsidR="00487FCC" w:rsidRPr="00E651A1" w:rsidRDefault="00487FCC" w:rsidP="00E651A1">
      <w:pPr>
        <w:jc w:val="both"/>
        <w:rPr>
          <w:rFonts w:ascii="Times New Roman" w:hAnsi="Times New Roman"/>
          <w:lang w:val="es-CO"/>
        </w:rPr>
      </w:pPr>
      <w:bookmarkStart w:id="0" w:name="_GoBack"/>
      <w:bookmarkEnd w:id="0"/>
    </w:p>
    <w:sectPr w:rsidR="00487FCC" w:rsidRPr="00E65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E694D"/>
    <w:multiLevelType w:val="multilevel"/>
    <w:tmpl w:val="D80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A1"/>
    <w:rsid w:val="00487FCC"/>
    <w:rsid w:val="00A40D91"/>
    <w:rsid w:val="00E6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D1A2"/>
  <w15:chartTrackingRefBased/>
  <w15:docId w15:val="{B69902A0-7824-44A4-AE3D-56ECFCD6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1A1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E65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651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51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651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651A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651A1"/>
    <w:rPr>
      <w:i/>
      <w:iCs/>
    </w:rPr>
  </w:style>
  <w:style w:type="table" w:styleId="Tabladecuadrcula4-nfasis5">
    <w:name w:val="Grid Table 4 Accent 5"/>
    <w:basedOn w:val="Tablanormal"/>
    <w:uiPriority w:val="49"/>
    <w:rsid w:val="00E651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5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</cp:revision>
  <cp:lastPrinted>2026-10-12T18:39:00Z</cp:lastPrinted>
  <dcterms:created xsi:type="dcterms:W3CDTF">2026-10-12T18:40:00Z</dcterms:created>
  <dcterms:modified xsi:type="dcterms:W3CDTF">2026-10-12T18:40:00Z</dcterms:modified>
</cp:coreProperties>
</file>