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003" w:rsidRPr="00BD6F98" w:rsidRDefault="009C7003" w:rsidP="009C7003">
      <w:pPr>
        <w:jc w:val="center"/>
        <w:rPr>
          <w:rFonts w:ascii="Times New Roman" w:hAnsi="Times New Roman"/>
          <w:b/>
          <w:lang w:val="es-CO"/>
        </w:rPr>
      </w:pPr>
      <w:r w:rsidRPr="00BD6F98">
        <w:rPr>
          <w:rFonts w:ascii="Times New Roman" w:hAnsi="Times New Roman"/>
          <w:b/>
          <w:lang w:val="es-CO"/>
        </w:rPr>
        <w:t xml:space="preserve">Tutorial de </w:t>
      </w:r>
      <w:proofErr w:type="spellStart"/>
      <w:r w:rsidRPr="00BD6F98">
        <w:rPr>
          <w:rFonts w:ascii="Times New Roman" w:hAnsi="Times New Roman"/>
          <w:b/>
          <w:lang w:val="es-CO"/>
        </w:rPr>
        <w:t>Git</w:t>
      </w:r>
      <w:proofErr w:type="spellEnd"/>
    </w:p>
    <w:p w:rsidR="009C7003" w:rsidRPr="00BD6F98" w:rsidRDefault="009C7003" w:rsidP="009C7003">
      <w:pPr>
        <w:jc w:val="both"/>
        <w:rPr>
          <w:rFonts w:ascii="Times New Roman" w:hAnsi="Times New Roman"/>
          <w:b/>
          <w:lang w:val="es-CO"/>
        </w:rPr>
      </w:pPr>
      <w:r w:rsidRPr="00BD6F98">
        <w:rPr>
          <w:rFonts w:ascii="Times New Roman" w:hAnsi="Times New Roman"/>
          <w:b/>
          <w:lang w:val="es-CO"/>
        </w:rPr>
        <w:t xml:space="preserve">Nombre: </w:t>
      </w:r>
      <w:r w:rsidRPr="00BD6F98">
        <w:rPr>
          <w:rFonts w:ascii="Times New Roman" w:hAnsi="Times New Roman"/>
          <w:lang w:val="es-CO"/>
        </w:rPr>
        <w:t>Juan Sebastian Gómez Jerez</w:t>
      </w:r>
      <w:r w:rsidRPr="00BD6F98">
        <w:rPr>
          <w:rFonts w:ascii="Times New Roman" w:hAnsi="Times New Roman"/>
          <w:b/>
          <w:lang w:val="es-CO"/>
        </w:rPr>
        <w:t xml:space="preserve"> </w:t>
      </w:r>
    </w:p>
    <w:p w:rsidR="009C7003" w:rsidRPr="00BD6F98" w:rsidRDefault="009C7003" w:rsidP="009C7003">
      <w:pPr>
        <w:jc w:val="both"/>
        <w:rPr>
          <w:rFonts w:ascii="Times New Roman" w:hAnsi="Times New Roman"/>
          <w:lang w:val="es-CO"/>
        </w:rPr>
      </w:pPr>
      <w:r w:rsidRPr="00BD6F98">
        <w:rPr>
          <w:rFonts w:ascii="Times New Roman" w:hAnsi="Times New Roman"/>
          <w:b/>
          <w:lang w:val="es-CO"/>
        </w:rPr>
        <w:t>Código:</w:t>
      </w:r>
      <w:r w:rsidRPr="00BD6F98">
        <w:rPr>
          <w:rFonts w:ascii="Times New Roman" w:hAnsi="Times New Roman"/>
          <w:lang w:val="es-CO"/>
        </w:rPr>
        <w:t xml:space="preserve"> 46962</w:t>
      </w:r>
    </w:p>
    <w:p w:rsidR="009C7003" w:rsidRPr="009C7003" w:rsidRDefault="009C7003" w:rsidP="009C7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lang w:val="es-ES"/>
        </w:rPr>
      </w:pPr>
      <w:r w:rsidRPr="009C7003">
        <w:rPr>
          <w:rFonts w:ascii="Times New Roman" w:eastAsia="Times New Roman" w:hAnsi="Times New Roman"/>
          <w:b/>
          <w:bCs/>
          <w:lang w:val="es-ES"/>
        </w:rPr>
        <w:t xml:space="preserve">Capítulo 8: Personalización de </w:t>
      </w:r>
      <w:proofErr w:type="spellStart"/>
      <w:r w:rsidRPr="009C7003">
        <w:rPr>
          <w:rFonts w:ascii="Times New Roman" w:eastAsia="Times New Roman" w:hAnsi="Times New Roman"/>
          <w:b/>
          <w:bCs/>
          <w:lang w:val="es-ES"/>
        </w:rPr>
        <w:t>Git</w:t>
      </w:r>
      <w:proofErr w:type="spellEnd"/>
    </w:p>
    <w:p w:rsidR="009C7003" w:rsidRPr="009C7003" w:rsidRDefault="009C7003" w:rsidP="009C70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>Objetivo:</w:t>
      </w:r>
      <w:r w:rsidRPr="009C7003">
        <w:rPr>
          <w:rFonts w:ascii="Times New Roman" w:eastAsia="Times New Roman" w:hAnsi="Times New Roman"/>
          <w:lang w:val="es-ES"/>
        </w:rPr>
        <w:t xml:space="preserve"> ajustar el comportamiento de </w:t>
      </w:r>
      <w:proofErr w:type="spellStart"/>
      <w:r w:rsidRPr="009C7003">
        <w:rPr>
          <w:rFonts w:ascii="Times New Roman" w:eastAsia="Times New Roman" w:hAnsi="Times New Roman"/>
          <w:lang w:val="es-ES"/>
        </w:rPr>
        <w:t>Git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a las necesidades de cada usuario o equipo.</w:t>
      </w:r>
    </w:p>
    <w:p w:rsidR="009C7003" w:rsidRPr="009C7003" w:rsidRDefault="009C7003" w:rsidP="009C7003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proofErr w:type="spellStart"/>
      <w:r w:rsidRPr="00BD6F98">
        <w:rPr>
          <w:rFonts w:ascii="Times New Roman" w:eastAsia="Times New Roman" w:hAnsi="Times New Roman"/>
          <w:b/>
          <w:bCs/>
        </w:rPr>
        <w:t>Conceptos</w:t>
      </w:r>
      <w:proofErr w:type="spellEnd"/>
      <w:r w:rsidRPr="00BD6F98">
        <w:rPr>
          <w:rFonts w:ascii="Times New Roman" w:eastAsia="Times New Roman" w:hAnsi="Times New Roman"/>
          <w:b/>
          <w:bCs/>
        </w:rPr>
        <w:t xml:space="preserve"> clave</w:t>
      </w:r>
    </w:p>
    <w:p w:rsidR="009C7003" w:rsidRPr="009C7003" w:rsidRDefault="009C7003" w:rsidP="009C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>Niveles de configuración:</w:t>
      </w:r>
      <w:r w:rsidRPr="009C7003">
        <w:rPr>
          <w:rFonts w:ascii="Times New Roman" w:eastAsia="Times New Roman" w:hAnsi="Times New Roman"/>
          <w:lang w:val="es-ES"/>
        </w:rPr>
        <w:t xml:space="preserve"> </w:t>
      </w:r>
      <w:r w:rsidRPr="00BD6F98">
        <w:rPr>
          <w:rFonts w:ascii="Times New Roman" w:eastAsia="Times New Roman" w:hAnsi="Times New Roman"/>
          <w:lang w:val="es-ES"/>
        </w:rPr>
        <w:t>--</w:t>
      </w:r>
      <w:proofErr w:type="spellStart"/>
      <w:r w:rsidRPr="00BD6F98">
        <w:rPr>
          <w:rFonts w:ascii="Times New Roman" w:eastAsia="Times New Roman" w:hAnsi="Times New Roman"/>
          <w:lang w:val="es-ES"/>
        </w:rPr>
        <w:t>system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, </w:t>
      </w:r>
      <w:r w:rsidRPr="00BD6F98">
        <w:rPr>
          <w:rFonts w:ascii="Times New Roman" w:eastAsia="Times New Roman" w:hAnsi="Times New Roman"/>
          <w:lang w:val="es-ES"/>
        </w:rPr>
        <w:t>--global</w:t>
      </w:r>
      <w:r w:rsidRPr="009C7003">
        <w:rPr>
          <w:rFonts w:ascii="Times New Roman" w:eastAsia="Times New Roman" w:hAnsi="Times New Roman"/>
          <w:lang w:val="es-ES"/>
        </w:rPr>
        <w:t xml:space="preserve"> y </w:t>
      </w:r>
      <w:r w:rsidRPr="00BD6F98">
        <w:rPr>
          <w:rFonts w:ascii="Times New Roman" w:eastAsia="Times New Roman" w:hAnsi="Times New Roman"/>
          <w:lang w:val="es-ES"/>
        </w:rPr>
        <w:t>--local</w:t>
      </w:r>
      <w:r w:rsidRPr="009C7003">
        <w:rPr>
          <w:rFonts w:ascii="Times New Roman" w:eastAsia="Times New Roman" w:hAnsi="Times New Roman"/>
          <w:lang w:val="es-ES"/>
        </w:rPr>
        <w:t>, de mayor a menor alcance.</w:t>
      </w:r>
    </w:p>
    <w:p w:rsidR="009C7003" w:rsidRPr="009C7003" w:rsidRDefault="009C7003" w:rsidP="009C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>Opciones comunes:</w:t>
      </w:r>
      <w:r w:rsidRPr="009C7003">
        <w:rPr>
          <w:rFonts w:ascii="Times New Roman" w:eastAsia="Times New Roman" w:hAnsi="Times New Roman"/>
          <w:lang w:val="es-ES"/>
        </w:rPr>
        <w:t xml:space="preserve"> editor por defecto, alias, colores y rama inicial.</w:t>
      </w:r>
    </w:p>
    <w:p w:rsidR="009C7003" w:rsidRPr="009C7003" w:rsidRDefault="009C7003" w:rsidP="009C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 xml:space="preserve">Atributos de </w:t>
      </w:r>
      <w:proofErr w:type="spellStart"/>
      <w:r w:rsidRPr="00BD6F98">
        <w:rPr>
          <w:rFonts w:ascii="Times New Roman" w:eastAsia="Times New Roman" w:hAnsi="Times New Roman"/>
          <w:b/>
          <w:bCs/>
          <w:lang w:val="es-ES"/>
        </w:rPr>
        <w:t>Git</w:t>
      </w:r>
      <w:proofErr w:type="spellEnd"/>
      <w:r w:rsidRPr="00BD6F98">
        <w:rPr>
          <w:rFonts w:ascii="Times New Roman" w:eastAsia="Times New Roman" w:hAnsi="Times New Roman"/>
          <w:b/>
          <w:bCs/>
          <w:lang w:val="es-ES"/>
        </w:rPr>
        <w:t>:</w:t>
      </w:r>
      <w:r w:rsidRPr="009C7003">
        <w:rPr>
          <w:rFonts w:ascii="Times New Roman" w:eastAsia="Times New Roman" w:hAnsi="Times New Roman"/>
          <w:lang w:val="es-ES"/>
        </w:rPr>
        <w:t xml:space="preserve"> </w:t>
      </w:r>
      <w:r w:rsidRPr="00BD6F98">
        <w:rPr>
          <w:rFonts w:ascii="Times New Roman" w:eastAsia="Times New Roman" w:hAnsi="Times New Roman"/>
          <w:lang w:val="es-ES"/>
        </w:rPr>
        <w:t>.</w:t>
      </w:r>
      <w:proofErr w:type="spellStart"/>
      <w:r w:rsidRPr="00BD6F98">
        <w:rPr>
          <w:rFonts w:ascii="Times New Roman" w:eastAsia="Times New Roman" w:hAnsi="Times New Roman"/>
          <w:lang w:val="es-ES"/>
        </w:rPr>
        <w:t>gitattributes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define cómo se tratan ciertos archivos (por ejemplo, saltos de línea).</w:t>
      </w:r>
    </w:p>
    <w:p w:rsidR="009C7003" w:rsidRPr="009C7003" w:rsidRDefault="009C7003" w:rsidP="009C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proofErr w:type="spellStart"/>
      <w:r w:rsidRPr="00BD6F98">
        <w:rPr>
          <w:rFonts w:ascii="Times New Roman" w:eastAsia="Times New Roman" w:hAnsi="Times New Roman"/>
          <w:b/>
          <w:bCs/>
          <w:lang w:val="es-ES"/>
        </w:rPr>
        <w:t>Hooks</w:t>
      </w:r>
      <w:proofErr w:type="spellEnd"/>
      <w:r w:rsidRPr="00BD6F98">
        <w:rPr>
          <w:rFonts w:ascii="Times New Roman" w:eastAsia="Times New Roman" w:hAnsi="Times New Roman"/>
          <w:b/>
          <w:bCs/>
          <w:lang w:val="es-ES"/>
        </w:rPr>
        <w:t>:</w:t>
      </w:r>
      <w:r w:rsidRPr="009C7003">
        <w:rPr>
          <w:rFonts w:ascii="Times New Roman" w:eastAsia="Times New Roman" w:hAnsi="Times New Roman"/>
          <w:lang w:val="es-ES"/>
        </w:rPr>
        <w:t xml:space="preserve"> scripts que se ejecutan automáticamente ante eventos como </w:t>
      </w:r>
      <w:proofErr w:type="spellStart"/>
      <w:r w:rsidRPr="00BD6F98">
        <w:rPr>
          <w:rFonts w:ascii="Times New Roman" w:eastAsia="Times New Roman" w:hAnsi="Times New Roman"/>
          <w:lang w:val="es-ES"/>
        </w:rPr>
        <w:t>commit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o </w:t>
      </w:r>
      <w:proofErr w:type="spellStart"/>
      <w:r w:rsidRPr="00BD6F98">
        <w:rPr>
          <w:rFonts w:ascii="Times New Roman" w:eastAsia="Times New Roman" w:hAnsi="Times New Roman"/>
          <w:lang w:val="es-ES"/>
        </w:rPr>
        <w:t>push</w:t>
      </w:r>
      <w:proofErr w:type="spellEnd"/>
      <w:r w:rsidRPr="009C7003">
        <w:rPr>
          <w:rFonts w:ascii="Times New Roman" w:eastAsia="Times New Roman" w:hAnsi="Times New Roman"/>
          <w:lang w:val="es-ES"/>
        </w:rPr>
        <w:t>.</w:t>
      </w:r>
    </w:p>
    <w:p w:rsidR="009C7003" w:rsidRPr="009C7003" w:rsidRDefault="009C7003" w:rsidP="009C7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>Políticas:</w:t>
      </w:r>
      <w:r w:rsidRPr="009C7003">
        <w:rPr>
          <w:rFonts w:ascii="Times New Roman" w:eastAsia="Times New Roman" w:hAnsi="Times New Roman"/>
          <w:lang w:val="es-ES"/>
        </w:rPr>
        <w:t xml:space="preserve"> pueden aplicarse en cliente o servidor para validar mensajes y cambios.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3153"/>
        <w:gridCol w:w="2342"/>
        <w:gridCol w:w="3333"/>
      </w:tblGrid>
      <w:tr w:rsidR="00BD6F98" w:rsidRPr="009C7003" w:rsidTr="009C7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C7003" w:rsidRPr="009C7003" w:rsidRDefault="009C7003" w:rsidP="009C7003">
            <w:pPr>
              <w:jc w:val="center"/>
              <w:rPr>
                <w:rFonts w:ascii="Times New Roman" w:eastAsia="Times New Roman" w:hAnsi="Times New Roman"/>
                <w:color w:val="auto"/>
              </w:rPr>
            </w:pPr>
            <w:proofErr w:type="spellStart"/>
            <w:r w:rsidRPr="009C7003">
              <w:rPr>
                <w:rFonts w:ascii="Times New Roman" w:eastAsia="Times New Roman" w:hAnsi="Times New Roman"/>
                <w:color w:val="auto"/>
              </w:rPr>
              <w:t>Comando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auto"/>
              </w:rPr>
            </w:pPr>
            <w:r w:rsidRPr="009C7003">
              <w:rPr>
                <w:rFonts w:ascii="Times New Roman" w:eastAsia="Times New Roman" w:hAnsi="Times New Roman"/>
                <w:color w:val="auto"/>
              </w:rPr>
              <w:t xml:space="preserve">Para </w:t>
            </w:r>
            <w:proofErr w:type="spellStart"/>
            <w:r w:rsidRPr="009C7003">
              <w:rPr>
                <w:rFonts w:ascii="Times New Roman" w:eastAsia="Times New Roman" w:hAnsi="Times New Roman"/>
                <w:color w:val="auto"/>
              </w:rPr>
              <w:t>qué</w:t>
            </w:r>
            <w:proofErr w:type="spellEnd"/>
            <w:r w:rsidRPr="009C7003">
              <w:rPr>
                <w:rFonts w:ascii="Times New Roman" w:eastAsia="Times New Roman" w:hAnsi="Times New Roman"/>
                <w:color w:val="auto"/>
              </w:rPr>
              <w:t xml:space="preserve"> </w:t>
            </w:r>
            <w:proofErr w:type="spellStart"/>
            <w:r w:rsidRPr="009C7003">
              <w:rPr>
                <w:rFonts w:ascii="Times New Roman" w:eastAsia="Times New Roman" w:hAnsi="Times New Roman"/>
                <w:color w:val="auto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auto"/>
              </w:rPr>
            </w:pPr>
            <w:proofErr w:type="spellStart"/>
            <w:r w:rsidRPr="009C7003">
              <w:rPr>
                <w:rFonts w:ascii="Times New Roman" w:eastAsia="Times New Roman" w:hAnsi="Times New Roman"/>
                <w:color w:val="auto"/>
              </w:rPr>
              <w:t>Ejemplo</w:t>
            </w:r>
            <w:proofErr w:type="spellEnd"/>
          </w:p>
        </w:tc>
      </w:tr>
      <w:tr w:rsidR="00BD6F98" w:rsidRPr="009C7003" w:rsidTr="009C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C7003" w:rsidRPr="009C7003" w:rsidRDefault="009C7003" w:rsidP="009C7003">
            <w:pPr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--global</w:t>
            </w:r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C7003">
              <w:rPr>
                <w:rFonts w:ascii="Times New Roman" w:eastAsia="Times New Roman" w:hAnsi="Times New Roman"/>
              </w:rPr>
              <w:t>Definir</w:t>
            </w:r>
            <w:proofErr w:type="spellEnd"/>
            <w:r w:rsidRPr="009C700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C7003">
              <w:rPr>
                <w:rFonts w:ascii="Times New Roman" w:eastAsia="Times New Roman" w:hAnsi="Times New Roman"/>
              </w:rPr>
              <w:t>opciones</w:t>
            </w:r>
            <w:proofErr w:type="spellEnd"/>
            <w:r w:rsidRPr="009C7003">
              <w:rPr>
                <w:rFonts w:ascii="Times New Roman" w:eastAsia="Times New Roman" w:hAnsi="Times New Roman"/>
              </w:rPr>
              <w:t xml:space="preserve"> del </w:t>
            </w:r>
            <w:proofErr w:type="spellStart"/>
            <w:r w:rsidRPr="009C7003">
              <w:rPr>
                <w:rFonts w:ascii="Times New Roman" w:eastAsia="Times New Roman" w:hAnsi="Times New Roman"/>
              </w:rPr>
              <w:t>usuario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--global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core.editor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"notepad"</w:t>
            </w:r>
          </w:p>
        </w:tc>
      </w:tr>
      <w:tr w:rsidR="00BD6F98" w:rsidRPr="009C7003" w:rsidTr="009C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C7003" w:rsidRPr="009C7003" w:rsidRDefault="009C7003" w:rsidP="009C7003">
            <w:pPr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--list</w:t>
            </w:r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C7003">
              <w:rPr>
                <w:rFonts w:ascii="Times New Roman" w:eastAsia="Times New Roman" w:hAnsi="Times New Roman"/>
              </w:rPr>
              <w:t>Ver</w:t>
            </w:r>
            <w:proofErr w:type="spellEnd"/>
            <w:r w:rsidRPr="009C7003">
              <w:rPr>
                <w:rFonts w:ascii="Times New Roman" w:eastAsia="Times New Roman" w:hAnsi="Times New Roman"/>
              </w:rPr>
              <w:t xml:space="preserve"> la </w:t>
            </w:r>
            <w:proofErr w:type="spellStart"/>
            <w:r w:rsidRPr="009C7003">
              <w:rPr>
                <w:rFonts w:ascii="Times New Roman" w:eastAsia="Times New Roman" w:hAnsi="Times New Roman"/>
              </w:rPr>
              <w:t>configuración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--list</w:t>
            </w:r>
          </w:p>
        </w:tc>
      </w:tr>
      <w:tr w:rsidR="00BD6F98" w:rsidRPr="009C7003" w:rsidTr="009C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C7003" w:rsidRPr="009C7003" w:rsidRDefault="009C7003" w:rsidP="009C7003">
            <w:pPr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alias</w:t>
            </w:r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C7003">
              <w:rPr>
                <w:rFonts w:ascii="Times New Roman" w:eastAsia="Times New Roman" w:hAnsi="Times New Roman"/>
              </w:rPr>
              <w:t>Crear</w:t>
            </w:r>
            <w:proofErr w:type="spellEnd"/>
            <w:r w:rsidRPr="009C700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C7003">
              <w:rPr>
                <w:rFonts w:ascii="Times New Roman" w:eastAsia="Times New Roman" w:hAnsi="Times New Roman"/>
              </w:rPr>
              <w:t>atajos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--global alias.st status</w:t>
            </w:r>
          </w:p>
        </w:tc>
      </w:tr>
      <w:tr w:rsidR="00BD6F98" w:rsidRPr="009C7003" w:rsidTr="009C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C7003" w:rsidRPr="009C7003" w:rsidRDefault="009C7003" w:rsidP="009C7003">
            <w:pPr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--global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init.defaultBranch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9C7003">
              <w:rPr>
                <w:rFonts w:ascii="Times New Roman" w:eastAsia="Times New Roman" w:hAnsi="Times New Roman"/>
              </w:rPr>
              <w:t xml:space="preserve">Rama </w:t>
            </w:r>
            <w:proofErr w:type="spellStart"/>
            <w:r w:rsidRPr="009C7003">
              <w:rPr>
                <w:rFonts w:ascii="Times New Roman" w:eastAsia="Times New Roman" w:hAnsi="Times New Roman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:rsidR="009C7003" w:rsidRPr="009C7003" w:rsidRDefault="009C7003" w:rsidP="009C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BD6F98">
              <w:rPr>
                <w:rFonts w:ascii="Times New Roman" w:eastAsia="Times New Roman" w:hAnsi="Times New Roman"/>
              </w:rPr>
              <w:t>git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config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--global </w:t>
            </w:r>
            <w:proofErr w:type="spellStart"/>
            <w:r w:rsidRPr="00BD6F98">
              <w:rPr>
                <w:rFonts w:ascii="Times New Roman" w:eastAsia="Times New Roman" w:hAnsi="Times New Roman"/>
              </w:rPr>
              <w:t>init.defaultBranch</w:t>
            </w:r>
            <w:proofErr w:type="spellEnd"/>
            <w:r w:rsidRPr="00BD6F98">
              <w:rPr>
                <w:rFonts w:ascii="Times New Roman" w:eastAsia="Times New Roman" w:hAnsi="Times New Roman"/>
              </w:rPr>
              <w:t xml:space="preserve"> main</w:t>
            </w:r>
          </w:p>
        </w:tc>
      </w:tr>
    </w:tbl>
    <w:p w:rsidR="009C7003" w:rsidRPr="00BD6F98" w:rsidRDefault="009C7003" w:rsidP="009C70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ES"/>
        </w:rPr>
      </w:pPr>
      <w:r w:rsidRPr="00BD6F98">
        <w:rPr>
          <w:rFonts w:ascii="Times New Roman" w:eastAsia="Times New Roman" w:hAnsi="Times New Roman"/>
          <w:b/>
          <w:bCs/>
          <w:lang w:val="es-ES"/>
        </w:rPr>
        <w:t>Conclusión</w:t>
      </w:r>
    </w:p>
    <w:p w:rsidR="009C7003" w:rsidRPr="009C7003" w:rsidRDefault="009C7003" w:rsidP="009C70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s-ES"/>
        </w:rPr>
      </w:pPr>
      <w:r w:rsidRPr="009C7003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9C7003">
        <w:rPr>
          <w:rFonts w:ascii="Times New Roman" w:eastAsia="Times New Roman" w:hAnsi="Times New Roman"/>
          <w:lang w:val="es-ES"/>
        </w:rPr>
        <w:t>Git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es altamente configurable: desde el nombre y el correo hasta alias, atributos y </w:t>
      </w:r>
      <w:proofErr w:type="spellStart"/>
      <w:r w:rsidRPr="009C7003">
        <w:rPr>
          <w:rFonts w:ascii="Times New Roman" w:eastAsia="Times New Roman" w:hAnsi="Times New Roman"/>
          <w:lang w:val="es-ES"/>
        </w:rPr>
        <w:t>hooks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que automatizan validaciones. Esta flexibilidad permite adaptar la herramienta al flujo de trabajo de cada persona o equipo y reducir errores repetitivos, como mensajes de </w:t>
      </w:r>
      <w:proofErr w:type="spellStart"/>
      <w:r w:rsidRPr="009C7003">
        <w:rPr>
          <w:rFonts w:ascii="Times New Roman" w:eastAsia="Times New Roman" w:hAnsi="Times New Roman"/>
          <w:lang w:val="es-ES"/>
        </w:rPr>
        <w:t>commit</w:t>
      </w:r>
      <w:proofErr w:type="spellEnd"/>
      <w:r w:rsidRPr="009C7003">
        <w:rPr>
          <w:rFonts w:ascii="Times New Roman" w:eastAsia="Times New Roman" w:hAnsi="Times New Roman"/>
          <w:lang w:val="es-ES"/>
        </w:rPr>
        <w:t xml:space="preserve"> mal escritos o archivos mal formateados.</w:t>
      </w:r>
    </w:p>
    <w:p w:rsidR="00487FCC" w:rsidRPr="00BD6F98" w:rsidRDefault="00487FCC">
      <w:pPr>
        <w:rPr>
          <w:rFonts w:ascii="Times New Roman" w:hAnsi="Times New Roman"/>
          <w:lang w:val="es-ES"/>
        </w:rPr>
      </w:pPr>
      <w:bookmarkStart w:id="0" w:name="_GoBack"/>
      <w:bookmarkEnd w:id="0"/>
    </w:p>
    <w:sectPr w:rsidR="00487FCC" w:rsidRPr="00BD6F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90EBD"/>
    <w:multiLevelType w:val="multilevel"/>
    <w:tmpl w:val="33F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003"/>
    <w:rsid w:val="00487FCC"/>
    <w:rsid w:val="009C7003"/>
    <w:rsid w:val="00BD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F7DA"/>
  <w15:chartTrackingRefBased/>
  <w15:docId w15:val="{7D6D716F-3887-4D59-B9CD-ED5EF13A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003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9C7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70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70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C700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7003"/>
    <w:rPr>
      <w:rFonts w:ascii="Courier New" w:eastAsia="Times New Roman" w:hAnsi="Courier New" w:cs="Courier New"/>
      <w:sz w:val="20"/>
      <w:szCs w:val="20"/>
    </w:rPr>
  </w:style>
  <w:style w:type="table" w:styleId="Tabladecuadrcula4-nfasis1">
    <w:name w:val="Grid Table 4 Accent 1"/>
    <w:basedOn w:val="Tablanormal"/>
    <w:uiPriority w:val="49"/>
    <w:rsid w:val="009C70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9C70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0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</cp:revision>
  <cp:lastPrinted>2026-10-12T18:56:00Z</cp:lastPrinted>
  <dcterms:created xsi:type="dcterms:W3CDTF">2026-10-12T18:56:00Z</dcterms:created>
  <dcterms:modified xsi:type="dcterms:W3CDTF">2026-10-12T18:56:00Z</dcterms:modified>
</cp:coreProperties>
</file>