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D0C" w:rsidRPr="002B0D0C" w:rsidRDefault="002B0D0C" w:rsidP="002B0D0C">
      <w:pPr>
        <w:jc w:val="center"/>
        <w:rPr>
          <w:rFonts w:ascii="Times New Roman" w:hAnsi="Times New Roman"/>
          <w:b/>
          <w:lang w:val="es-CO"/>
        </w:rPr>
      </w:pPr>
      <w:r w:rsidRPr="002B0D0C">
        <w:rPr>
          <w:rFonts w:ascii="Times New Roman" w:hAnsi="Times New Roman"/>
          <w:b/>
          <w:lang w:val="es-CO"/>
        </w:rPr>
        <w:t xml:space="preserve">Tutorial de </w:t>
      </w:r>
      <w:proofErr w:type="spellStart"/>
      <w:r w:rsidRPr="002B0D0C">
        <w:rPr>
          <w:rFonts w:ascii="Times New Roman" w:hAnsi="Times New Roman"/>
          <w:b/>
          <w:lang w:val="es-CO"/>
        </w:rPr>
        <w:t>Git</w:t>
      </w:r>
      <w:proofErr w:type="spellEnd"/>
    </w:p>
    <w:p w:rsidR="002B0D0C" w:rsidRPr="002B0D0C" w:rsidRDefault="002B0D0C" w:rsidP="002B0D0C">
      <w:pPr>
        <w:jc w:val="both"/>
        <w:rPr>
          <w:rFonts w:ascii="Times New Roman" w:hAnsi="Times New Roman"/>
          <w:b/>
          <w:lang w:val="es-CO"/>
        </w:rPr>
      </w:pPr>
      <w:r w:rsidRPr="002B0D0C">
        <w:rPr>
          <w:rFonts w:ascii="Times New Roman" w:hAnsi="Times New Roman"/>
          <w:b/>
          <w:lang w:val="es-CO"/>
        </w:rPr>
        <w:t xml:space="preserve">Nombre: </w:t>
      </w:r>
      <w:r w:rsidRPr="002B0D0C">
        <w:rPr>
          <w:rFonts w:ascii="Times New Roman" w:hAnsi="Times New Roman"/>
          <w:lang w:val="es-CO"/>
        </w:rPr>
        <w:t>Juan Sebastian Gómez Jerez</w:t>
      </w:r>
      <w:r w:rsidRPr="002B0D0C">
        <w:rPr>
          <w:rFonts w:ascii="Times New Roman" w:hAnsi="Times New Roman"/>
          <w:b/>
          <w:lang w:val="es-CO"/>
        </w:rPr>
        <w:t xml:space="preserve"> </w:t>
      </w:r>
    </w:p>
    <w:p w:rsidR="002B0D0C" w:rsidRPr="002B0D0C" w:rsidRDefault="002B0D0C" w:rsidP="002B0D0C">
      <w:pPr>
        <w:jc w:val="both"/>
        <w:rPr>
          <w:rFonts w:ascii="Times New Roman" w:hAnsi="Times New Roman"/>
          <w:lang w:val="es-CO"/>
        </w:rPr>
      </w:pPr>
      <w:r w:rsidRPr="002B0D0C">
        <w:rPr>
          <w:rFonts w:ascii="Times New Roman" w:hAnsi="Times New Roman"/>
          <w:b/>
          <w:lang w:val="es-CO"/>
        </w:rPr>
        <w:t>Código:</w:t>
      </w:r>
      <w:r w:rsidRPr="002B0D0C">
        <w:rPr>
          <w:rFonts w:ascii="Times New Roman" w:hAnsi="Times New Roman"/>
          <w:lang w:val="es-CO"/>
        </w:rPr>
        <w:t xml:space="preserve"> 46962</w:t>
      </w:r>
    </w:p>
    <w:p w:rsidR="002B0D0C" w:rsidRPr="002B0D0C" w:rsidRDefault="002B0D0C" w:rsidP="002B0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lang w:val="es-ES"/>
        </w:rPr>
      </w:pPr>
      <w:r w:rsidRPr="002B0D0C">
        <w:rPr>
          <w:rFonts w:ascii="Times New Roman" w:eastAsia="Times New Roman" w:hAnsi="Times New Roman"/>
          <w:b/>
          <w:bCs/>
          <w:lang w:val="es-ES"/>
        </w:rPr>
        <w:t xml:space="preserve">Capítulo 7: Herramientas de </w:t>
      </w:r>
      <w:proofErr w:type="spellStart"/>
      <w:r w:rsidRPr="002B0D0C">
        <w:rPr>
          <w:rFonts w:ascii="Times New Roman" w:eastAsia="Times New Roman" w:hAnsi="Times New Roman"/>
          <w:b/>
          <w:bCs/>
          <w:lang w:val="es-ES"/>
        </w:rPr>
        <w:t>Git</w:t>
      </w:r>
      <w:proofErr w:type="spellEnd"/>
    </w:p>
    <w:p w:rsidR="002B0D0C" w:rsidRPr="002B0D0C" w:rsidRDefault="002B0D0C" w:rsidP="002B0D0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2B0D0C">
        <w:rPr>
          <w:rFonts w:ascii="Times New Roman" w:eastAsia="Times New Roman" w:hAnsi="Times New Roman"/>
          <w:b/>
          <w:bCs/>
          <w:lang w:val="es-ES"/>
        </w:rPr>
        <w:t>Objetivo:</w:t>
      </w:r>
      <w:r w:rsidRPr="002B0D0C">
        <w:rPr>
          <w:rFonts w:ascii="Times New Roman" w:eastAsia="Times New Roman" w:hAnsi="Times New Roman"/>
          <w:lang w:val="es-ES"/>
        </w:rPr>
        <w:t xml:space="preserve"> conocer herramientas que ayudan a inspeccionar, reorganizar y recuperar el trabajo en un repositorio.</w:t>
      </w:r>
    </w:p>
    <w:p w:rsidR="002B0D0C" w:rsidRPr="002B0D0C" w:rsidRDefault="002B0D0C" w:rsidP="002B0D0C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proofErr w:type="spellStart"/>
      <w:r w:rsidRPr="002B0D0C">
        <w:rPr>
          <w:rFonts w:ascii="Times New Roman" w:eastAsia="Times New Roman" w:hAnsi="Times New Roman"/>
          <w:b/>
          <w:bCs/>
        </w:rPr>
        <w:t>Conceptos</w:t>
      </w:r>
      <w:proofErr w:type="spellEnd"/>
      <w:r w:rsidRPr="002B0D0C">
        <w:rPr>
          <w:rFonts w:ascii="Times New Roman" w:eastAsia="Times New Roman" w:hAnsi="Times New Roman"/>
          <w:b/>
          <w:bCs/>
        </w:rPr>
        <w:t xml:space="preserve"> clave</w:t>
      </w:r>
    </w:p>
    <w:p w:rsidR="002B0D0C" w:rsidRPr="002B0D0C" w:rsidRDefault="002B0D0C" w:rsidP="002B0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2B0D0C">
        <w:rPr>
          <w:rFonts w:ascii="Times New Roman" w:eastAsia="Times New Roman" w:hAnsi="Times New Roman"/>
          <w:b/>
          <w:bCs/>
          <w:lang w:val="es-ES"/>
        </w:rPr>
        <w:t>Selección de revisiones:</w:t>
      </w:r>
      <w:r w:rsidRPr="002B0D0C">
        <w:rPr>
          <w:rFonts w:ascii="Times New Roman" w:eastAsia="Times New Roman" w:hAnsi="Times New Roman"/>
          <w:lang w:val="es-ES"/>
        </w:rPr>
        <w:t xml:space="preserve"> se puede referirse a un </w:t>
      </w:r>
      <w:proofErr w:type="spellStart"/>
      <w:r w:rsidRPr="002B0D0C">
        <w:rPr>
          <w:rFonts w:ascii="Times New Roman" w:eastAsia="Times New Roman" w:hAnsi="Times New Roman"/>
          <w:lang w:val="es-ES"/>
        </w:rPr>
        <w:t>commit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 por su hash abreviado, por HEAD~1 o por rangos.</w:t>
      </w:r>
    </w:p>
    <w:p w:rsidR="002B0D0C" w:rsidRPr="002B0D0C" w:rsidRDefault="002B0D0C" w:rsidP="002B0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2B0D0C">
        <w:rPr>
          <w:rFonts w:ascii="Times New Roman" w:eastAsia="Times New Roman" w:hAnsi="Times New Roman"/>
          <w:b/>
          <w:bCs/>
          <w:lang w:val="es-ES"/>
        </w:rPr>
        <w:t>Preparación interactiva:</w:t>
      </w:r>
      <w:r w:rsidRPr="002B0D0C">
        <w:rPr>
          <w:rFonts w:ascii="Times New Roman" w:eastAsia="Times New Roman" w:hAnsi="Times New Roman"/>
          <w:lang w:val="es-ES"/>
        </w:rPr>
        <w:t xml:space="preserve"> permite elegir partes específicas de un archivo para el </w:t>
      </w:r>
      <w:proofErr w:type="spellStart"/>
      <w:r w:rsidRPr="002B0D0C">
        <w:rPr>
          <w:rFonts w:ascii="Times New Roman" w:eastAsia="Times New Roman" w:hAnsi="Times New Roman"/>
          <w:lang w:val="es-ES"/>
        </w:rPr>
        <w:t>commit</w:t>
      </w:r>
      <w:proofErr w:type="spellEnd"/>
      <w:r w:rsidRPr="002B0D0C">
        <w:rPr>
          <w:rFonts w:ascii="Times New Roman" w:eastAsia="Times New Roman" w:hAnsi="Times New Roman"/>
          <w:lang w:val="es-ES"/>
        </w:rPr>
        <w:t>.</w:t>
      </w:r>
    </w:p>
    <w:p w:rsidR="002B0D0C" w:rsidRPr="002B0D0C" w:rsidRDefault="002B0D0C" w:rsidP="002B0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proofErr w:type="spellStart"/>
      <w:r w:rsidRPr="002B0D0C">
        <w:rPr>
          <w:rFonts w:ascii="Times New Roman" w:eastAsia="Times New Roman" w:hAnsi="Times New Roman"/>
          <w:b/>
          <w:bCs/>
          <w:lang w:val="es-ES"/>
        </w:rPr>
        <w:t>Stash</w:t>
      </w:r>
      <w:proofErr w:type="spellEnd"/>
      <w:r w:rsidRPr="002B0D0C">
        <w:rPr>
          <w:rFonts w:ascii="Times New Roman" w:eastAsia="Times New Roman" w:hAnsi="Times New Roman"/>
          <w:b/>
          <w:bCs/>
          <w:lang w:val="es-ES"/>
        </w:rPr>
        <w:t>:</w:t>
      </w:r>
      <w:r w:rsidRPr="002B0D0C">
        <w:rPr>
          <w:rFonts w:ascii="Times New Roman" w:eastAsia="Times New Roman" w:hAnsi="Times New Roman"/>
          <w:lang w:val="es-ES"/>
        </w:rPr>
        <w:t xml:space="preserve"> guarda temporalmente cambios sin confirmar para cambiar de rama con el área de trabajo limpia.</w:t>
      </w:r>
    </w:p>
    <w:p w:rsidR="002B0D0C" w:rsidRPr="002B0D0C" w:rsidRDefault="002B0D0C" w:rsidP="002B0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2B0D0C">
        <w:rPr>
          <w:rFonts w:ascii="Times New Roman" w:eastAsia="Times New Roman" w:hAnsi="Times New Roman"/>
          <w:b/>
          <w:bCs/>
          <w:lang w:val="es-ES"/>
        </w:rPr>
        <w:t>Reescribir la historia:</w:t>
      </w:r>
      <w:r w:rsidRPr="002B0D0C">
        <w:rPr>
          <w:rFonts w:ascii="Times New Roman" w:eastAsia="Times New Roman" w:hAnsi="Times New Roman"/>
          <w:lang w:val="es-ES"/>
        </w:rPr>
        <w:t xml:space="preserve"> </w:t>
      </w:r>
      <w:proofErr w:type="spellStart"/>
      <w:r w:rsidRPr="002B0D0C">
        <w:rPr>
          <w:rFonts w:ascii="Times New Roman" w:eastAsia="Times New Roman" w:hAnsi="Times New Roman"/>
          <w:lang w:val="es-ES"/>
        </w:rPr>
        <w:t>amend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, rebase interactivo y </w:t>
      </w:r>
      <w:proofErr w:type="spellStart"/>
      <w:r w:rsidRPr="002B0D0C">
        <w:rPr>
          <w:rFonts w:ascii="Times New Roman" w:eastAsia="Times New Roman" w:hAnsi="Times New Roman"/>
          <w:lang w:val="es-ES"/>
        </w:rPr>
        <w:t>reset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 modifican </w:t>
      </w:r>
      <w:proofErr w:type="spellStart"/>
      <w:r w:rsidRPr="002B0D0C">
        <w:rPr>
          <w:rFonts w:ascii="Times New Roman" w:eastAsia="Times New Roman" w:hAnsi="Times New Roman"/>
          <w:lang w:val="es-ES"/>
        </w:rPr>
        <w:t>commits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 locales aún no compartidos.</w:t>
      </w:r>
    </w:p>
    <w:p w:rsidR="002B0D0C" w:rsidRPr="002B0D0C" w:rsidRDefault="002B0D0C" w:rsidP="002B0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proofErr w:type="spellStart"/>
      <w:r w:rsidRPr="002B0D0C">
        <w:rPr>
          <w:rFonts w:ascii="Times New Roman" w:eastAsia="Times New Roman" w:hAnsi="Times New Roman"/>
          <w:b/>
          <w:bCs/>
          <w:lang w:val="es-ES"/>
        </w:rPr>
        <w:t>Reset</w:t>
      </w:r>
      <w:proofErr w:type="spellEnd"/>
      <w:r w:rsidRPr="002B0D0C">
        <w:rPr>
          <w:rFonts w:ascii="Times New Roman" w:eastAsia="Times New Roman" w:hAnsi="Times New Roman"/>
          <w:b/>
          <w:bCs/>
          <w:lang w:val="es-ES"/>
        </w:rPr>
        <w:t xml:space="preserve"> y </w:t>
      </w:r>
      <w:proofErr w:type="spellStart"/>
      <w:r w:rsidRPr="002B0D0C">
        <w:rPr>
          <w:rFonts w:ascii="Times New Roman" w:eastAsia="Times New Roman" w:hAnsi="Times New Roman"/>
          <w:b/>
          <w:bCs/>
          <w:lang w:val="es-ES"/>
        </w:rPr>
        <w:t>checkout</w:t>
      </w:r>
      <w:proofErr w:type="spellEnd"/>
      <w:r w:rsidRPr="002B0D0C">
        <w:rPr>
          <w:rFonts w:ascii="Times New Roman" w:eastAsia="Times New Roman" w:hAnsi="Times New Roman"/>
          <w:b/>
          <w:bCs/>
          <w:lang w:val="es-ES"/>
        </w:rPr>
        <w:t>:</w:t>
      </w:r>
      <w:r w:rsidRPr="002B0D0C">
        <w:rPr>
          <w:rFonts w:ascii="Times New Roman" w:eastAsia="Times New Roman" w:hAnsi="Times New Roman"/>
          <w:lang w:val="es-ES"/>
        </w:rPr>
        <w:t xml:space="preserve"> mueven HEAD, el área de preparación y el directorio de trabajo.</w:t>
      </w:r>
      <w:bookmarkStart w:id="0" w:name="_GoBack"/>
      <w:bookmarkEnd w:id="0"/>
    </w:p>
    <w:p w:rsidR="002B0D0C" w:rsidRPr="002B0D0C" w:rsidRDefault="002B0D0C" w:rsidP="002B0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2B0D0C">
        <w:rPr>
          <w:rFonts w:ascii="Times New Roman" w:eastAsia="Times New Roman" w:hAnsi="Times New Roman"/>
          <w:b/>
          <w:bCs/>
          <w:lang w:val="es-ES"/>
        </w:rPr>
        <w:t>Depuración:</w:t>
      </w:r>
      <w:r w:rsidRPr="002B0D0C">
        <w:rPr>
          <w:rFonts w:ascii="Times New Roman" w:eastAsia="Times New Roman" w:hAnsi="Times New Roman"/>
          <w:lang w:val="es-ES"/>
        </w:rPr>
        <w:t xml:space="preserve"> </w:t>
      </w:r>
      <w:proofErr w:type="spellStart"/>
      <w:r w:rsidRPr="002B0D0C">
        <w:rPr>
          <w:rFonts w:ascii="Times New Roman" w:eastAsia="Times New Roman" w:hAnsi="Times New Roman"/>
          <w:lang w:val="es-ES"/>
        </w:rPr>
        <w:t>git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 </w:t>
      </w:r>
      <w:proofErr w:type="spellStart"/>
      <w:r w:rsidRPr="002B0D0C">
        <w:rPr>
          <w:rFonts w:ascii="Times New Roman" w:eastAsia="Times New Roman" w:hAnsi="Times New Roman"/>
          <w:lang w:val="es-ES"/>
        </w:rPr>
        <w:t>blame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 muestra quién cambió cada línea y </w:t>
      </w:r>
      <w:proofErr w:type="spellStart"/>
      <w:r w:rsidRPr="002B0D0C">
        <w:rPr>
          <w:rFonts w:ascii="Times New Roman" w:eastAsia="Times New Roman" w:hAnsi="Times New Roman"/>
          <w:lang w:val="es-ES"/>
        </w:rPr>
        <w:t>git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 </w:t>
      </w:r>
      <w:proofErr w:type="spellStart"/>
      <w:r w:rsidRPr="002B0D0C">
        <w:rPr>
          <w:rFonts w:ascii="Times New Roman" w:eastAsia="Times New Roman" w:hAnsi="Times New Roman"/>
          <w:lang w:val="es-ES"/>
        </w:rPr>
        <w:t>bisect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 encuentra el </w:t>
      </w:r>
      <w:proofErr w:type="spellStart"/>
      <w:r w:rsidRPr="002B0D0C">
        <w:rPr>
          <w:rFonts w:ascii="Times New Roman" w:eastAsia="Times New Roman" w:hAnsi="Times New Roman"/>
          <w:lang w:val="es-ES"/>
        </w:rPr>
        <w:t>commit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 que introdujo un error.</w:t>
      </w:r>
    </w:p>
    <w:p w:rsidR="002B0D0C" w:rsidRPr="002B0D0C" w:rsidRDefault="002B0D0C" w:rsidP="002B0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proofErr w:type="spellStart"/>
      <w:r w:rsidRPr="002B0D0C">
        <w:rPr>
          <w:rFonts w:ascii="Times New Roman" w:eastAsia="Times New Roman" w:hAnsi="Times New Roman"/>
          <w:b/>
          <w:bCs/>
          <w:lang w:val="es-ES"/>
        </w:rPr>
        <w:t>Submódulos</w:t>
      </w:r>
      <w:proofErr w:type="spellEnd"/>
      <w:r w:rsidRPr="002B0D0C">
        <w:rPr>
          <w:rFonts w:ascii="Times New Roman" w:eastAsia="Times New Roman" w:hAnsi="Times New Roman"/>
          <w:b/>
          <w:bCs/>
          <w:lang w:val="es-ES"/>
        </w:rPr>
        <w:t>:</w:t>
      </w:r>
      <w:r w:rsidRPr="002B0D0C">
        <w:rPr>
          <w:rFonts w:ascii="Times New Roman" w:eastAsia="Times New Roman" w:hAnsi="Times New Roman"/>
          <w:lang w:val="es-ES"/>
        </w:rPr>
        <w:t xml:space="preserve"> incluyen otro repositorio dentro de un proyecto.</w:t>
      </w:r>
    </w:p>
    <w:tbl>
      <w:tblPr>
        <w:tblStyle w:val="Tabladecuadrcula4-nfasis5"/>
        <w:tblW w:w="9091" w:type="dxa"/>
        <w:jc w:val="center"/>
        <w:tblLook w:val="04A0" w:firstRow="1" w:lastRow="0" w:firstColumn="1" w:lastColumn="0" w:noHBand="0" w:noVBand="1"/>
      </w:tblPr>
      <w:tblGrid>
        <w:gridCol w:w="1659"/>
        <w:gridCol w:w="4476"/>
        <w:gridCol w:w="2956"/>
      </w:tblGrid>
      <w:tr w:rsidR="002B0D0C" w:rsidRPr="002B0D0C" w:rsidTr="002B0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0D0C" w:rsidRPr="002B0D0C" w:rsidRDefault="002B0D0C" w:rsidP="002B0D0C">
            <w:pPr>
              <w:jc w:val="center"/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Comando</w:t>
            </w:r>
            <w:proofErr w:type="spellEnd"/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2B0D0C">
              <w:rPr>
                <w:rFonts w:ascii="Times New Roman" w:eastAsia="Times New Roman" w:hAnsi="Times New Roman"/>
              </w:rPr>
              <w:t xml:space="preserve">Para </w:t>
            </w:r>
            <w:proofErr w:type="spellStart"/>
            <w:r w:rsidRPr="002B0D0C">
              <w:rPr>
                <w:rFonts w:ascii="Times New Roman" w:eastAsia="Times New Roman" w:hAnsi="Times New Roman"/>
              </w:rPr>
              <w:t>qué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B0D0C">
              <w:rPr>
                <w:rFonts w:ascii="Times New Roman" w:eastAsia="Times New Roman" w:hAnsi="Times New Roman"/>
              </w:rPr>
              <w:t>sirve</w:t>
            </w:r>
            <w:proofErr w:type="spellEnd"/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Ejemplo</w:t>
            </w:r>
            <w:proofErr w:type="spellEnd"/>
          </w:p>
        </w:tc>
      </w:tr>
      <w:tr w:rsidR="002B0D0C" w:rsidRPr="002B0D0C" w:rsidTr="002B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0D0C" w:rsidRPr="002B0D0C" w:rsidRDefault="002B0D0C" w:rsidP="002B0D0C">
            <w:pPr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git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stash</w:t>
            </w:r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Guardar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B0D0C">
              <w:rPr>
                <w:rFonts w:ascii="Times New Roman" w:eastAsia="Times New Roman" w:hAnsi="Times New Roman"/>
              </w:rPr>
              <w:t>cambios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B0D0C">
              <w:rPr>
                <w:rFonts w:ascii="Times New Roman" w:eastAsia="Times New Roman" w:hAnsi="Times New Roman"/>
              </w:rPr>
              <w:t>temporalmente</w:t>
            </w:r>
            <w:proofErr w:type="spellEnd"/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git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stash</w:t>
            </w:r>
          </w:p>
        </w:tc>
      </w:tr>
      <w:tr w:rsidR="002B0D0C" w:rsidRPr="002B0D0C" w:rsidTr="002B0D0C">
        <w:trPr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0D0C" w:rsidRPr="002B0D0C" w:rsidRDefault="002B0D0C" w:rsidP="002B0D0C">
            <w:pPr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git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reset</w:t>
            </w:r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ES"/>
              </w:rPr>
            </w:pPr>
            <w:r w:rsidRPr="002B0D0C">
              <w:rPr>
                <w:rFonts w:ascii="Times New Roman" w:eastAsia="Times New Roman" w:hAnsi="Times New Roman"/>
                <w:lang w:val="es-ES"/>
              </w:rPr>
              <w:t>Mover HEAD o deshacer preparación</w:t>
            </w:r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git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reset --soft HEAD~1</w:t>
            </w:r>
          </w:p>
        </w:tc>
      </w:tr>
      <w:tr w:rsidR="002B0D0C" w:rsidRPr="002B0D0C" w:rsidTr="002B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0D0C" w:rsidRPr="002B0D0C" w:rsidRDefault="002B0D0C" w:rsidP="002B0D0C">
            <w:pPr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git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rebase -</w:t>
            </w:r>
            <w:proofErr w:type="spellStart"/>
            <w:r w:rsidRPr="002B0D0C">
              <w:rPr>
                <w:rFonts w:ascii="Times New Roman" w:eastAsia="Times New Roman" w:hAnsi="Times New Roman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Reescribir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commits locales</w:t>
            </w:r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git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rebase -</w:t>
            </w:r>
            <w:proofErr w:type="spellStart"/>
            <w:r w:rsidRPr="002B0D0C">
              <w:rPr>
                <w:rFonts w:ascii="Times New Roman" w:eastAsia="Times New Roman" w:hAnsi="Times New Roman"/>
              </w:rPr>
              <w:t>i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HEAD~3</w:t>
            </w:r>
          </w:p>
        </w:tc>
      </w:tr>
      <w:tr w:rsidR="002B0D0C" w:rsidRPr="002B0D0C" w:rsidTr="002B0D0C">
        <w:trPr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0D0C" w:rsidRPr="002B0D0C" w:rsidRDefault="002B0D0C" w:rsidP="002B0D0C">
            <w:pPr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git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blame</w:t>
            </w:r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ES"/>
              </w:rPr>
            </w:pPr>
            <w:r w:rsidRPr="002B0D0C">
              <w:rPr>
                <w:rFonts w:ascii="Times New Roman" w:eastAsia="Times New Roman" w:hAnsi="Times New Roman"/>
                <w:lang w:val="es-ES"/>
              </w:rPr>
              <w:t>Ver autor de cada línea</w:t>
            </w:r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git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blame notas.txt</w:t>
            </w:r>
          </w:p>
        </w:tc>
      </w:tr>
      <w:tr w:rsidR="002B0D0C" w:rsidRPr="002B0D0C" w:rsidTr="002B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0D0C" w:rsidRPr="002B0D0C" w:rsidRDefault="002B0D0C" w:rsidP="002B0D0C">
            <w:pPr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git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bisect</w:t>
            </w:r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ES"/>
              </w:rPr>
            </w:pPr>
            <w:r w:rsidRPr="002B0D0C">
              <w:rPr>
                <w:rFonts w:ascii="Times New Roman" w:eastAsia="Times New Roman" w:hAnsi="Times New Roman"/>
                <w:lang w:val="es-ES"/>
              </w:rPr>
              <w:t xml:space="preserve">Buscar el </w:t>
            </w:r>
            <w:proofErr w:type="spellStart"/>
            <w:r w:rsidRPr="002B0D0C">
              <w:rPr>
                <w:rFonts w:ascii="Times New Roman" w:eastAsia="Times New Roman" w:hAnsi="Times New Roman"/>
                <w:lang w:val="es-ES"/>
              </w:rPr>
              <w:t>commit</w:t>
            </w:r>
            <w:proofErr w:type="spellEnd"/>
            <w:r w:rsidRPr="002B0D0C">
              <w:rPr>
                <w:rFonts w:ascii="Times New Roman" w:eastAsia="Times New Roman" w:hAnsi="Times New Roman"/>
                <w:lang w:val="es-ES"/>
              </w:rPr>
              <w:t xml:space="preserve"> con un error</w:t>
            </w:r>
          </w:p>
        </w:tc>
        <w:tc>
          <w:tcPr>
            <w:tcW w:w="0" w:type="auto"/>
            <w:hideMark/>
          </w:tcPr>
          <w:p w:rsidR="002B0D0C" w:rsidRPr="002B0D0C" w:rsidRDefault="002B0D0C" w:rsidP="002B0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2B0D0C">
              <w:rPr>
                <w:rFonts w:ascii="Times New Roman" w:eastAsia="Times New Roman" w:hAnsi="Times New Roman"/>
              </w:rPr>
              <w:t>git</w:t>
            </w:r>
            <w:proofErr w:type="spellEnd"/>
            <w:r w:rsidRPr="002B0D0C">
              <w:rPr>
                <w:rFonts w:ascii="Times New Roman" w:eastAsia="Times New Roman" w:hAnsi="Times New Roman"/>
              </w:rPr>
              <w:t xml:space="preserve"> bisect start</w:t>
            </w:r>
          </w:p>
        </w:tc>
      </w:tr>
    </w:tbl>
    <w:p w:rsidR="002B0D0C" w:rsidRDefault="002B0D0C" w:rsidP="002B0D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lang w:val="es-ES"/>
        </w:rPr>
      </w:pPr>
      <w:r>
        <w:rPr>
          <w:rFonts w:ascii="Times New Roman" w:eastAsia="Times New Roman" w:hAnsi="Times New Roman"/>
          <w:b/>
          <w:bCs/>
          <w:lang w:val="es-ES"/>
        </w:rPr>
        <w:t>Conclusión</w:t>
      </w:r>
    </w:p>
    <w:p w:rsidR="002B0D0C" w:rsidRPr="002B0D0C" w:rsidRDefault="002B0D0C" w:rsidP="002B0D0C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2B0D0C">
        <w:rPr>
          <w:rFonts w:ascii="Times New Roman" w:eastAsia="Times New Roman" w:hAnsi="Times New Roman"/>
          <w:lang w:val="es-ES"/>
        </w:rPr>
        <w:t xml:space="preserve">Las herramientas avanzadas de </w:t>
      </w:r>
      <w:proofErr w:type="spellStart"/>
      <w:r w:rsidRPr="002B0D0C">
        <w:rPr>
          <w:rFonts w:ascii="Times New Roman" w:eastAsia="Times New Roman" w:hAnsi="Times New Roman"/>
          <w:lang w:val="es-ES"/>
        </w:rPr>
        <w:t>Git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 permiten inspeccionar la historia, guardar trabajo a medias y corregir </w:t>
      </w:r>
      <w:proofErr w:type="spellStart"/>
      <w:r w:rsidRPr="002B0D0C">
        <w:rPr>
          <w:rFonts w:ascii="Times New Roman" w:eastAsia="Times New Roman" w:hAnsi="Times New Roman"/>
          <w:lang w:val="es-ES"/>
        </w:rPr>
        <w:t>commits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 antes de compartirlos. Su uso exige cuidado: reescribir </w:t>
      </w:r>
      <w:proofErr w:type="spellStart"/>
      <w:r w:rsidRPr="002B0D0C">
        <w:rPr>
          <w:rFonts w:ascii="Times New Roman" w:eastAsia="Times New Roman" w:hAnsi="Times New Roman"/>
          <w:lang w:val="es-ES"/>
        </w:rPr>
        <w:t>commits</w:t>
      </w:r>
      <w:proofErr w:type="spellEnd"/>
      <w:r w:rsidRPr="002B0D0C">
        <w:rPr>
          <w:rFonts w:ascii="Times New Roman" w:eastAsia="Times New Roman" w:hAnsi="Times New Roman"/>
          <w:lang w:val="es-ES"/>
        </w:rPr>
        <w:t xml:space="preserve"> ya publicados puede causar problemas a otros colaboradores, por lo que conviene limitarlo al trabajo local. Dominarlas aumenta el control sobre el historial y agiliza la depuración de errores.</w:t>
      </w:r>
    </w:p>
    <w:p w:rsidR="00487FCC" w:rsidRPr="002B0D0C" w:rsidRDefault="00487FCC">
      <w:pPr>
        <w:rPr>
          <w:rFonts w:ascii="Times New Roman" w:hAnsi="Times New Roman"/>
          <w:lang w:val="es-ES"/>
        </w:rPr>
      </w:pPr>
    </w:p>
    <w:sectPr w:rsidR="00487FCC" w:rsidRPr="002B0D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56336F"/>
    <w:multiLevelType w:val="multilevel"/>
    <w:tmpl w:val="D374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D0C"/>
    <w:rsid w:val="002B0D0C"/>
    <w:rsid w:val="0048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1D29"/>
  <w15:chartTrackingRefBased/>
  <w15:docId w15:val="{15D0118C-139E-42F2-ABCD-C51EC6F41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D0C"/>
    <w:rPr>
      <w:rFonts w:ascii="Calibri" w:eastAsia="Calibri" w:hAnsi="Calibri" w:cs="Times New Roman"/>
    </w:rPr>
  </w:style>
  <w:style w:type="paragraph" w:styleId="Ttulo3">
    <w:name w:val="heading 3"/>
    <w:basedOn w:val="Normal"/>
    <w:link w:val="Ttulo3Car"/>
    <w:uiPriority w:val="9"/>
    <w:qFormat/>
    <w:rsid w:val="002B0D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B0D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0D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B0D0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B0D0C"/>
    <w:rPr>
      <w:rFonts w:ascii="Courier New" w:eastAsia="Times New Roman" w:hAnsi="Courier New" w:cs="Courier New"/>
      <w:sz w:val="20"/>
      <w:szCs w:val="20"/>
    </w:rPr>
  </w:style>
  <w:style w:type="table" w:styleId="Tabladecuadrcula4-nfasis5">
    <w:name w:val="Grid Table 4 Accent 5"/>
    <w:basedOn w:val="Tablanormal"/>
    <w:uiPriority w:val="49"/>
    <w:rsid w:val="002B0D0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26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1</cp:revision>
  <dcterms:created xsi:type="dcterms:W3CDTF">2026-10-12T18:50:00Z</dcterms:created>
  <dcterms:modified xsi:type="dcterms:W3CDTF">2026-10-12T18:52:00Z</dcterms:modified>
</cp:coreProperties>
</file>