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363625" w14:textId="4864CADA" w:rsidR="000B3670" w:rsidRDefault="000B3670" w:rsidP="000B3670">
      <w:pPr>
        <w:pStyle w:val="Ttulo"/>
      </w:pPr>
      <w:r>
        <w:t>Informe ejecutivo — Servicio de soporte a Maswer Alemania</w:t>
      </w:r>
    </w:p>
    <w:p w14:paraId="33800B99" w14:textId="4B588574" w:rsidR="000B3670" w:rsidRDefault="000B3670" w:rsidP="000B3670">
      <w:pPr>
        <w:pStyle w:val="Ttulo2"/>
      </w:pPr>
      <w:r>
        <w:t xml:space="preserve">Junio – agosto 2026, </w:t>
      </w:r>
    </w:p>
    <w:p w14:paraId="068ED992" w14:textId="415BADCD" w:rsidR="000B3670" w:rsidRDefault="000B3670" w:rsidP="000B3670">
      <w:pPr>
        <w:pStyle w:val="Listaconvietas"/>
      </w:pPr>
      <w:r>
        <w:rPr>
          <w:b/>
        </w:rPr>
        <w:t>Cliente:</w:t>
      </w:r>
      <w:r>
        <w:t xml:space="preserve"> Maswer Alemania</w:t>
      </w:r>
    </w:p>
    <w:p w14:paraId="03107BF7" w14:textId="33EE5DDD" w:rsidR="000B3670" w:rsidRDefault="000B3670" w:rsidP="000B3670">
      <w:pPr>
        <w:pStyle w:val="Listaconvietas"/>
      </w:pPr>
      <w:r>
        <w:rPr>
          <w:b/>
        </w:rPr>
        <w:t>Alcance:</w:t>
      </w:r>
      <w:r>
        <w:t xml:space="preserve"> operación completa del helpdesk alemán + parcheo de la flota de servidores</w:t>
      </w:r>
    </w:p>
    <w:p w14:paraId="6D8AC6A7" w14:textId="4C118BD3" w:rsidR="000B3670" w:rsidRDefault="000B3670" w:rsidP="000B3670">
      <w:pPr>
        <w:pStyle w:val="Listaconvietas"/>
      </w:pPr>
      <w:r>
        <w:rPr>
          <w:b/>
        </w:rPr>
        <w:t>Fuente:</w:t>
      </w:r>
      <w:r>
        <w:t xml:space="preserve"> Freshdesk de CoolNetworks (empresa "Maswer Alemania")</w:t>
      </w:r>
    </w:p>
    <w:p w14:paraId="79454E5F" w14:textId="0F35336D" w:rsidR="000B3670" w:rsidRDefault="000B3670" w:rsidP="000B3670">
      <w:pPr>
        <w:pStyle w:val="Listaconvietas"/>
      </w:pPr>
      <w:r>
        <w:rPr>
          <w:b/>
        </w:rPr>
        <w:t>Fecha de corte:</w:t>
      </w:r>
      <w:r>
        <w:t xml:space="preserve"> 9 de septiembre de 2026</w:t>
      </w:r>
    </w:p>
    <w:p w14:paraId="08A8B737" w14:textId="7332093E" w:rsidR="000B3670" w:rsidRDefault="000B3670" w:rsidP="000B3670">
      <w:pPr>
        <w:pStyle w:val="Listaconvietas"/>
      </w:pPr>
      <w:r>
        <w:rPr>
          <w:b/>
        </w:rPr>
        <w:t>Elaborado por:</w:t>
      </w:r>
      <w:r>
        <w:t xml:space="preserve"> Sebastian Lazarte Castellon — CoolNetworks</w:t>
      </w:r>
    </w:p>
    <w:p w14:paraId="56D6163C" w14:textId="6E1FEDFC" w:rsidR="000B3670" w:rsidRDefault="000B3670" w:rsidP="000B3670">
      <w:pPr>
        <w:pStyle w:val="Ttulo2"/>
      </w:pPr>
      <w:r>
        <w:t>Resumen para dirección</w:t>
      </w:r>
    </w:p>
    <w:p w14:paraId="608E0F65" w14:textId="742B1EBA" w:rsidR="000B3670" w:rsidRDefault="000B3670" w:rsidP="000B3670">
      <w:r>
        <w:t xml:space="preserve">El servicio cerró </w:t>
      </w:r>
      <w:r>
        <w:rPr>
          <w:b/>
        </w:rPr>
        <w:t>28 tickets en el trimestre frente a 26 entradas</w:t>
      </w:r>
      <w:r>
        <w:t>: absorbió toda la demanda alemana, liquidó seis casos heredados de meses anteriores y lo hizo con respuesta de mismo día y cero reaperturas. En paralelo se desbloqueó el parcheo de la flota de servidores, que arrastraba dos ciclos fallidos en un servidor de identidad.</w:t>
      </w:r>
    </w:p>
    <w:p w14:paraId="78012488" w14:textId="565D5C6B" w:rsidR="000B3670" w:rsidRDefault="000B3670" w:rsidP="000B3670">
      <w:r>
        <w:rPr>
          <w:b/>
        </w:rPr>
        <w:t>01 — Se cerró más de lo que entró.</w:t>
      </w:r>
      <w:r>
        <w:t xml:space="preserve"> Ratio de cierre 1,08×. El inventario no crece: 23 de los 26 tickets del trimestre ya están liquidados, y además se cerraron 6 de periodos anteriores.</w:t>
      </w:r>
    </w:p>
    <w:p w14:paraId="1D0F9D71" w14:textId="56080C9E" w:rsidR="000B3670" w:rsidRDefault="000B3670" w:rsidP="000B3670">
      <w:r>
        <w:rPr>
          <w:b/>
        </w:rPr>
        <w:t>02 — Calidad de servicio sostenida.</w:t>
      </w:r>
      <w:r>
        <w:t xml:space="preserve"> Primera respuesta en 2,8 h de mediana, 90 % dentro de SLA y ninguna reapertura en todo el trimestre: lo que se cierra, se cierra bien a la primera.</w:t>
      </w:r>
    </w:p>
    <w:p w14:paraId="58D6BBB0" w14:textId="197F60D8" w:rsidR="000B3670" w:rsidRDefault="000B3670" w:rsidP="000B3670">
      <w:r>
        <w:rPr>
          <w:b/>
        </w:rPr>
        <w:t>03 — La demanda es estandarizable.</w:t>
      </w:r>
      <w:r>
        <w:t xml:space="preserve"> La mitad del volumen es gestión de accesos y altas. Industrializar ese flujo es la palanca de capacidad para el próximo trimestre.</w:t>
      </w:r>
    </w:p>
    <w:p w14:paraId="5E4870EC" w14:textId="399F5331" w:rsidR="000B3670" w:rsidRDefault="000B3670" w:rsidP="000B3670">
      <w:r>
        <w:rPr>
          <w:b/>
        </w:rPr>
        <w:t>04 — La flota de servidores vuelve a estar al día.</w:t>
      </w:r>
      <w:r>
        <w:t xml:space="preserve"> El atraso de julio y agosto en el servidor de sincronización de identidad quedó cerrado, y el resto de la flota entra en la ventana de mantenimiento de fin de mes.</w:t>
      </w:r>
    </w:p>
    <w:p w14:paraId="3894061E" w14:textId="21BB8431" w:rsidR="000B3670" w:rsidRDefault="000B3670" w:rsidP="000B3670">
      <w:pPr>
        <w:pStyle w:val="Ttulo2"/>
      </w:pPr>
      <w:r>
        <w:t>Situación, complicación y resolución</w:t>
      </w:r>
    </w:p>
    <w:p w14:paraId="6054C45D" w14:textId="3223E6D7" w:rsidR="000B3670" w:rsidRDefault="000B3670" w:rsidP="000B3670">
      <w:r>
        <w:rPr>
          <w:b/>
        </w:rPr>
        <w:t>Complicación.</w:t>
      </w:r>
      <w:r>
        <w:t xml:space="preserve"> El servicio absorbe un </w:t>
      </w:r>
      <w:r>
        <w:rPr>
          <w:b/>
        </w:rPr>
        <w:t>tercio de la carga total</w:t>
      </w:r>
      <w:r>
        <w:t xml:space="preserve"> del helpdesk con un equipo compartido, y la mitad de las peticiones son trabajo manual repetitivo. A ello se sumó un bloqueo técnico en el parcheo mensual de servidores que ya acumulaba dos ciclos.</w:t>
      </w:r>
    </w:p>
    <w:p w14:paraId="250B0D77" w14:textId="60E6D493" w:rsidR="000B3670" w:rsidRDefault="000B3670" w:rsidP="000B3670">
      <w:r>
        <w:rPr>
          <w:b/>
        </w:rPr>
        <w:lastRenderedPageBreak/>
        <w:t>Resolución.</w:t>
      </w:r>
      <w:r>
        <w:t xml:space="preserve"> Estandarizar altas y accesos, reflejar las esperas de terceros en el reloj de SLA, consolidar el modelo de atención por sede y cerrar con el proveedor de plataforma</w:t>
      </w:r>
      <w:r w:rsidR="008B7822">
        <w:t>(Conet)</w:t>
      </w:r>
      <w:r>
        <w:t xml:space="preserve"> la causa de fondo del bloqueo de parcheo.</w:t>
      </w:r>
    </w:p>
    <w:p w14:paraId="247B3A13" w14:textId="266FB409" w:rsidR="000B3670" w:rsidRDefault="000B3670" w:rsidP="000B3670">
      <w:pPr>
        <w:pStyle w:val="Ttulo2"/>
      </w:pPr>
      <w:r>
        <w:t>Indicadores del trimestre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4"/>
        <w:gridCol w:w="2835"/>
        <w:gridCol w:w="2835"/>
      </w:tblGrid>
      <w:tr w:rsidR="000B3670" w:rsidRPr="000B3670" w14:paraId="1A61C462" w14:textId="77777777" w:rsidTr="000B3670">
        <w:trPr>
          <w:tblHeader/>
        </w:trPr>
        <w:tc>
          <w:tcPr>
            <w:tcW w:w="2834" w:type="dxa"/>
          </w:tcPr>
          <w:p w14:paraId="1280A640" w14:textId="2E413F3D" w:rsidR="000B3670" w:rsidRPr="000B3670" w:rsidRDefault="000B3670" w:rsidP="000B3670">
            <w:pPr>
              <w:rPr>
                <w:b/>
                <w:sz w:val="18"/>
              </w:rPr>
            </w:pPr>
            <w:r w:rsidRPr="000B3670">
              <w:rPr>
                <w:b/>
                <w:sz w:val="18"/>
              </w:rPr>
              <w:t>Indicador</w:t>
            </w:r>
          </w:p>
        </w:tc>
        <w:tc>
          <w:tcPr>
            <w:tcW w:w="2835" w:type="dxa"/>
          </w:tcPr>
          <w:p w14:paraId="6C76A16A" w14:textId="1823DDA1" w:rsidR="000B3670" w:rsidRPr="000B3670" w:rsidRDefault="000B3670" w:rsidP="000B3670">
            <w:pPr>
              <w:rPr>
                <w:b/>
                <w:sz w:val="18"/>
              </w:rPr>
            </w:pPr>
            <w:r w:rsidRPr="000B3670">
              <w:rPr>
                <w:b/>
                <w:sz w:val="18"/>
              </w:rPr>
              <w:t>Valor</w:t>
            </w:r>
          </w:p>
        </w:tc>
        <w:tc>
          <w:tcPr>
            <w:tcW w:w="2835" w:type="dxa"/>
          </w:tcPr>
          <w:p w14:paraId="1E1B5A3E" w14:textId="32FA347E" w:rsidR="000B3670" w:rsidRPr="000B3670" w:rsidRDefault="000B3670" w:rsidP="000B3670">
            <w:pPr>
              <w:rPr>
                <w:b/>
                <w:sz w:val="18"/>
              </w:rPr>
            </w:pPr>
            <w:r w:rsidRPr="000B3670">
              <w:rPr>
                <w:b/>
                <w:sz w:val="18"/>
              </w:rPr>
              <w:t>Detalle</w:t>
            </w:r>
          </w:p>
        </w:tc>
      </w:tr>
      <w:tr w:rsidR="000B3670" w:rsidRPr="000B3670" w14:paraId="02C9D312" w14:textId="77777777" w:rsidTr="000B3670">
        <w:tc>
          <w:tcPr>
            <w:tcW w:w="2834" w:type="dxa"/>
          </w:tcPr>
          <w:p w14:paraId="33B79E7F" w14:textId="43BC98CB" w:rsidR="000B3670" w:rsidRPr="000B3670" w:rsidRDefault="000B3670" w:rsidP="000B3670">
            <w:pPr>
              <w:rPr>
                <w:sz w:val="18"/>
              </w:rPr>
            </w:pPr>
            <w:r>
              <w:rPr>
                <w:sz w:val="18"/>
              </w:rPr>
              <w:t>Tickets cerrados</w:t>
            </w:r>
          </w:p>
        </w:tc>
        <w:tc>
          <w:tcPr>
            <w:tcW w:w="2835" w:type="dxa"/>
          </w:tcPr>
          <w:p w14:paraId="26483F23" w14:textId="353E877A" w:rsidR="000B3670" w:rsidRPr="000B3670" w:rsidRDefault="000B3670" w:rsidP="000B3670">
            <w:pPr>
              <w:rPr>
                <w:sz w:val="18"/>
              </w:rPr>
            </w:pPr>
            <w:r>
              <w:rPr>
                <w:sz w:val="18"/>
              </w:rPr>
              <w:t>28</w:t>
            </w:r>
          </w:p>
        </w:tc>
        <w:tc>
          <w:tcPr>
            <w:tcW w:w="2835" w:type="dxa"/>
          </w:tcPr>
          <w:p w14:paraId="3CAAE2C1" w14:textId="3AE02418" w:rsidR="000B3670" w:rsidRPr="000B3670" w:rsidRDefault="000B3670" w:rsidP="000B3670">
            <w:pPr>
              <w:rPr>
                <w:sz w:val="18"/>
              </w:rPr>
            </w:pPr>
            <w:r>
              <w:rPr>
                <w:sz w:val="18"/>
              </w:rPr>
              <w:t>junio 12 · julio 8 · agosto 8</w:t>
            </w:r>
          </w:p>
        </w:tc>
      </w:tr>
      <w:tr w:rsidR="000B3670" w:rsidRPr="000B3670" w14:paraId="082115BC" w14:textId="77777777" w:rsidTr="000B3670">
        <w:tc>
          <w:tcPr>
            <w:tcW w:w="2834" w:type="dxa"/>
          </w:tcPr>
          <w:p w14:paraId="13B2FB8F" w14:textId="43D57F37" w:rsidR="000B3670" w:rsidRPr="000B3670" w:rsidRDefault="000B3670" w:rsidP="000B3670">
            <w:pPr>
              <w:rPr>
                <w:sz w:val="18"/>
              </w:rPr>
            </w:pPr>
            <w:r>
              <w:rPr>
                <w:sz w:val="18"/>
              </w:rPr>
              <w:t>Ratio cierre / entrada</w:t>
            </w:r>
          </w:p>
        </w:tc>
        <w:tc>
          <w:tcPr>
            <w:tcW w:w="2835" w:type="dxa"/>
          </w:tcPr>
          <w:p w14:paraId="54696242" w14:textId="707E3A4B" w:rsidR="000B3670" w:rsidRPr="000B3670" w:rsidRDefault="000B3670" w:rsidP="000B3670">
            <w:pPr>
              <w:rPr>
                <w:sz w:val="18"/>
              </w:rPr>
            </w:pPr>
            <w:r>
              <w:rPr>
                <w:sz w:val="18"/>
              </w:rPr>
              <w:t>1,08×</w:t>
            </w:r>
          </w:p>
        </w:tc>
        <w:tc>
          <w:tcPr>
            <w:tcW w:w="2835" w:type="dxa"/>
          </w:tcPr>
          <w:p w14:paraId="69EB6F7E" w14:textId="358F3CDE" w:rsidR="000B3670" w:rsidRPr="000B3670" w:rsidRDefault="000B3670" w:rsidP="000B3670">
            <w:pPr>
              <w:rPr>
                <w:sz w:val="18"/>
              </w:rPr>
            </w:pPr>
            <w:r>
              <w:rPr>
                <w:sz w:val="18"/>
              </w:rPr>
              <w:t>28 cerrados / 26 entrados</w:t>
            </w:r>
          </w:p>
        </w:tc>
      </w:tr>
      <w:tr w:rsidR="000B3670" w:rsidRPr="000B3670" w14:paraId="600253ED" w14:textId="77777777" w:rsidTr="000B3670">
        <w:tc>
          <w:tcPr>
            <w:tcW w:w="2834" w:type="dxa"/>
          </w:tcPr>
          <w:p w14:paraId="784B826B" w14:textId="531EE099" w:rsidR="000B3670" w:rsidRPr="000B3670" w:rsidRDefault="000B3670" w:rsidP="000B3670">
            <w:pPr>
              <w:rPr>
                <w:sz w:val="18"/>
              </w:rPr>
            </w:pPr>
            <w:r>
              <w:rPr>
                <w:sz w:val="18"/>
              </w:rPr>
              <w:t>Primera respuesta (mediana)</w:t>
            </w:r>
          </w:p>
        </w:tc>
        <w:tc>
          <w:tcPr>
            <w:tcW w:w="2835" w:type="dxa"/>
          </w:tcPr>
          <w:p w14:paraId="03D73AC3" w14:textId="629B2027" w:rsidR="000B3670" w:rsidRPr="000B3670" w:rsidRDefault="000B3670" w:rsidP="000B3670">
            <w:pPr>
              <w:rPr>
                <w:sz w:val="18"/>
              </w:rPr>
            </w:pPr>
            <w:r>
              <w:rPr>
                <w:sz w:val="18"/>
              </w:rPr>
              <w:t>2,8 h</w:t>
            </w:r>
          </w:p>
        </w:tc>
        <w:tc>
          <w:tcPr>
            <w:tcW w:w="2835" w:type="dxa"/>
          </w:tcPr>
          <w:p w14:paraId="72F5EFED" w14:textId="742D5873" w:rsidR="000B3670" w:rsidRPr="000B3670" w:rsidRDefault="000B3670" w:rsidP="000B3670">
            <w:pPr>
              <w:rPr>
                <w:sz w:val="18"/>
              </w:rPr>
            </w:pPr>
            <w:r>
              <w:rPr>
                <w:sz w:val="18"/>
              </w:rPr>
              <w:t>90 % dentro de SLA</w:t>
            </w:r>
          </w:p>
        </w:tc>
      </w:tr>
      <w:tr w:rsidR="000B3670" w:rsidRPr="000B3670" w14:paraId="17D0545D" w14:textId="77777777" w:rsidTr="000B3670">
        <w:tc>
          <w:tcPr>
            <w:tcW w:w="2834" w:type="dxa"/>
          </w:tcPr>
          <w:p w14:paraId="545A9C9D" w14:textId="0AA71D48" w:rsidR="000B3670" w:rsidRPr="000B3670" w:rsidRDefault="000B3670" w:rsidP="000B3670">
            <w:pPr>
              <w:rPr>
                <w:sz w:val="18"/>
              </w:rPr>
            </w:pPr>
            <w:r>
              <w:rPr>
                <w:sz w:val="18"/>
              </w:rPr>
              <w:t>Reaperturas</w:t>
            </w:r>
          </w:p>
        </w:tc>
        <w:tc>
          <w:tcPr>
            <w:tcW w:w="2835" w:type="dxa"/>
          </w:tcPr>
          <w:p w14:paraId="333713FE" w14:textId="481AFD0A" w:rsidR="000B3670" w:rsidRPr="000B3670" w:rsidRDefault="000B3670" w:rsidP="000B3670">
            <w:pPr>
              <w:rPr>
                <w:sz w:val="18"/>
              </w:rPr>
            </w:pPr>
            <w:r>
              <w:rPr>
                <w:sz w:val="18"/>
              </w:rPr>
              <w:t>0</w:t>
            </w:r>
          </w:p>
        </w:tc>
        <w:tc>
          <w:tcPr>
            <w:tcW w:w="2835" w:type="dxa"/>
          </w:tcPr>
          <w:p w14:paraId="6306D2C2" w14:textId="4E6A5714" w:rsidR="000B3670" w:rsidRPr="000B3670" w:rsidRDefault="000B3670" w:rsidP="000B3670">
            <w:pPr>
              <w:rPr>
                <w:sz w:val="18"/>
              </w:rPr>
            </w:pPr>
            <w:r>
              <w:rPr>
                <w:sz w:val="18"/>
              </w:rPr>
              <w:t>sobre 28 cierres</w:t>
            </w:r>
          </w:p>
        </w:tc>
      </w:tr>
    </w:tbl>
    <w:p w14:paraId="78420E6F" w14:textId="77777777" w:rsidR="000B3670" w:rsidRDefault="000B3670" w:rsidP="000B3670"/>
    <w:p w14:paraId="4540D2CF" w14:textId="62E437B9" w:rsidR="000B3670" w:rsidRDefault="000B3670" w:rsidP="000B3670">
      <w:pPr>
        <w:pStyle w:val="Ttulo2"/>
      </w:pPr>
      <w:r>
        <w:t>Volumen mensual</w:t>
      </w:r>
    </w:p>
    <w:p w14:paraId="2BA43A4C" w14:textId="565D4089" w:rsidR="000B3670" w:rsidRDefault="000B3670" w:rsidP="000B3670">
      <w:r>
        <w:t>Junio absorbe el pico de demanda y arrastra el mayor esfuerzo de liquidación; agosto cierra el trimestre con el inventario bajo control pese al periodo vacacional.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700"/>
        <w:gridCol w:w="1701"/>
        <w:gridCol w:w="1701"/>
        <w:gridCol w:w="1701"/>
        <w:gridCol w:w="1701"/>
      </w:tblGrid>
      <w:tr w:rsidR="000B3670" w:rsidRPr="000B3670" w14:paraId="51E3FE50" w14:textId="77777777" w:rsidTr="000B3670">
        <w:trPr>
          <w:tblHeader/>
        </w:trPr>
        <w:tc>
          <w:tcPr>
            <w:tcW w:w="1700" w:type="dxa"/>
          </w:tcPr>
          <w:p w14:paraId="03CD8BE0" w14:textId="231D9C74" w:rsidR="000B3670" w:rsidRPr="000B3670" w:rsidRDefault="000B3670" w:rsidP="000B3670">
            <w:pPr>
              <w:rPr>
                <w:b/>
                <w:sz w:val="18"/>
              </w:rPr>
            </w:pPr>
            <w:r w:rsidRPr="000B3670">
              <w:rPr>
                <w:b/>
                <w:sz w:val="18"/>
              </w:rPr>
              <w:t>Mes</w:t>
            </w:r>
          </w:p>
        </w:tc>
        <w:tc>
          <w:tcPr>
            <w:tcW w:w="1701" w:type="dxa"/>
          </w:tcPr>
          <w:p w14:paraId="7F7BC56C" w14:textId="4207D3C0" w:rsidR="000B3670" w:rsidRPr="000B3670" w:rsidRDefault="000B3670" w:rsidP="000B3670">
            <w:pPr>
              <w:rPr>
                <w:b/>
                <w:sz w:val="18"/>
              </w:rPr>
            </w:pPr>
            <w:r w:rsidRPr="000B3670">
              <w:rPr>
                <w:b/>
                <w:sz w:val="18"/>
              </w:rPr>
              <w:t>Entrados</w:t>
            </w:r>
          </w:p>
        </w:tc>
        <w:tc>
          <w:tcPr>
            <w:tcW w:w="1701" w:type="dxa"/>
          </w:tcPr>
          <w:p w14:paraId="4A51B127" w14:textId="41533CC6" w:rsidR="000B3670" w:rsidRPr="000B3670" w:rsidRDefault="000B3670" w:rsidP="000B3670">
            <w:pPr>
              <w:rPr>
                <w:b/>
                <w:sz w:val="18"/>
              </w:rPr>
            </w:pPr>
            <w:r w:rsidRPr="000B3670">
              <w:rPr>
                <w:b/>
                <w:sz w:val="18"/>
              </w:rPr>
              <w:t>Cerrados</w:t>
            </w:r>
          </w:p>
        </w:tc>
        <w:tc>
          <w:tcPr>
            <w:tcW w:w="1701" w:type="dxa"/>
          </w:tcPr>
          <w:p w14:paraId="3B05F4D1" w14:textId="314F5178" w:rsidR="000B3670" w:rsidRPr="000B3670" w:rsidRDefault="000B3670" w:rsidP="000B3670">
            <w:pPr>
              <w:rPr>
                <w:b/>
                <w:sz w:val="18"/>
              </w:rPr>
            </w:pPr>
            <w:r w:rsidRPr="000B3670">
              <w:rPr>
                <w:b/>
                <w:sz w:val="18"/>
              </w:rPr>
              <w:t>Ratio</w:t>
            </w:r>
          </w:p>
        </w:tc>
        <w:tc>
          <w:tcPr>
            <w:tcW w:w="1701" w:type="dxa"/>
          </w:tcPr>
          <w:p w14:paraId="6E8DD2FC" w14:textId="4AF544C1" w:rsidR="000B3670" w:rsidRPr="000B3670" w:rsidRDefault="000B3670" w:rsidP="000B3670">
            <w:pPr>
              <w:rPr>
                <w:b/>
                <w:sz w:val="18"/>
              </w:rPr>
            </w:pPr>
            <w:r w:rsidRPr="000B3670">
              <w:rPr>
                <w:b/>
                <w:sz w:val="18"/>
              </w:rPr>
              <w:t>1.ª respuesta</w:t>
            </w:r>
          </w:p>
        </w:tc>
      </w:tr>
      <w:tr w:rsidR="000B3670" w:rsidRPr="000B3670" w14:paraId="58B80316" w14:textId="77777777" w:rsidTr="000B3670">
        <w:tc>
          <w:tcPr>
            <w:tcW w:w="1700" w:type="dxa"/>
          </w:tcPr>
          <w:p w14:paraId="32A02B24" w14:textId="3E5B89FD" w:rsidR="000B3670" w:rsidRPr="000B3670" w:rsidRDefault="000B3670" w:rsidP="000B3670">
            <w:pPr>
              <w:rPr>
                <w:sz w:val="18"/>
              </w:rPr>
            </w:pPr>
            <w:r>
              <w:rPr>
                <w:sz w:val="18"/>
              </w:rPr>
              <w:t>Junio</w:t>
            </w:r>
          </w:p>
        </w:tc>
        <w:tc>
          <w:tcPr>
            <w:tcW w:w="1701" w:type="dxa"/>
          </w:tcPr>
          <w:p w14:paraId="45A3C305" w14:textId="58C97BA3" w:rsidR="000B3670" w:rsidRPr="000B3670" w:rsidRDefault="000B3670" w:rsidP="000B3670">
            <w:pPr>
              <w:rPr>
                <w:sz w:val="18"/>
              </w:rPr>
            </w:pPr>
            <w:r>
              <w:rPr>
                <w:sz w:val="18"/>
              </w:rPr>
              <w:t>10</w:t>
            </w:r>
          </w:p>
        </w:tc>
        <w:tc>
          <w:tcPr>
            <w:tcW w:w="1701" w:type="dxa"/>
          </w:tcPr>
          <w:p w14:paraId="367D6079" w14:textId="4498F60E" w:rsidR="000B3670" w:rsidRPr="000B3670" w:rsidRDefault="000B3670" w:rsidP="000B3670">
            <w:pPr>
              <w:rPr>
                <w:sz w:val="18"/>
              </w:rPr>
            </w:pPr>
            <w:r>
              <w:rPr>
                <w:sz w:val="18"/>
              </w:rPr>
              <w:t>12</w:t>
            </w:r>
          </w:p>
        </w:tc>
        <w:tc>
          <w:tcPr>
            <w:tcW w:w="1701" w:type="dxa"/>
          </w:tcPr>
          <w:p w14:paraId="02EACAA4" w14:textId="3B2448C2" w:rsidR="000B3670" w:rsidRPr="000B3670" w:rsidRDefault="000B3670" w:rsidP="000B3670">
            <w:pPr>
              <w:rPr>
                <w:sz w:val="18"/>
              </w:rPr>
            </w:pPr>
            <w:r>
              <w:rPr>
                <w:sz w:val="18"/>
              </w:rPr>
              <w:t>1,20×</w:t>
            </w:r>
          </w:p>
        </w:tc>
        <w:tc>
          <w:tcPr>
            <w:tcW w:w="1701" w:type="dxa"/>
          </w:tcPr>
          <w:p w14:paraId="046CB067" w14:textId="7A0813DD" w:rsidR="000B3670" w:rsidRPr="000B3670" w:rsidRDefault="000B3670" w:rsidP="000B3670">
            <w:pPr>
              <w:rPr>
                <w:sz w:val="18"/>
              </w:rPr>
            </w:pPr>
            <w:r>
              <w:rPr>
                <w:sz w:val="18"/>
              </w:rPr>
              <w:t>2,2 h</w:t>
            </w:r>
          </w:p>
        </w:tc>
      </w:tr>
      <w:tr w:rsidR="000B3670" w:rsidRPr="000B3670" w14:paraId="471EB32B" w14:textId="77777777" w:rsidTr="000B3670">
        <w:tc>
          <w:tcPr>
            <w:tcW w:w="1700" w:type="dxa"/>
          </w:tcPr>
          <w:p w14:paraId="265B3F26" w14:textId="22EEF9E0" w:rsidR="000B3670" w:rsidRPr="000B3670" w:rsidRDefault="000B3670" w:rsidP="000B3670">
            <w:pPr>
              <w:rPr>
                <w:sz w:val="18"/>
              </w:rPr>
            </w:pPr>
            <w:r>
              <w:rPr>
                <w:sz w:val="18"/>
              </w:rPr>
              <w:t>Julio</w:t>
            </w:r>
          </w:p>
        </w:tc>
        <w:tc>
          <w:tcPr>
            <w:tcW w:w="1701" w:type="dxa"/>
          </w:tcPr>
          <w:p w14:paraId="15924908" w14:textId="44F4D221" w:rsidR="000B3670" w:rsidRPr="000B3670" w:rsidRDefault="000B3670" w:rsidP="000B3670">
            <w:pPr>
              <w:rPr>
                <w:sz w:val="18"/>
              </w:rPr>
            </w:pPr>
            <w:r>
              <w:rPr>
                <w:sz w:val="18"/>
              </w:rPr>
              <w:t>9</w:t>
            </w:r>
          </w:p>
        </w:tc>
        <w:tc>
          <w:tcPr>
            <w:tcW w:w="1701" w:type="dxa"/>
          </w:tcPr>
          <w:p w14:paraId="28088289" w14:textId="7F2E07F6" w:rsidR="000B3670" w:rsidRPr="000B3670" w:rsidRDefault="000B3670" w:rsidP="000B3670">
            <w:pPr>
              <w:rPr>
                <w:sz w:val="18"/>
              </w:rPr>
            </w:pPr>
            <w:r>
              <w:rPr>
                <w:sz w:val="18"/>
              </w:rPr>
              <w:t>8</w:t>
            </w:r>
          </w:p>
        </w:tc>
        <w:tc>
          <w:tcPr>
            <w:tcW w:w="1701" w:type="dxa"/>
          </w:tcPr>
          <w:p w14:paraId="6984984F" w14:textId="23F46F9D" w:rsidR="000B3670" w:rsidRPr="000B3670" w:rsidRDefault="000B3670" w:rsidP="000B3670">
            <w:pPr>
              <w:rPr>
                <w:sz w:val="18"/>
              </w:rPr>
            </w:pPr>
            <w:r>
              <w:rPr>
                <w:sz w:val="18"/>
              </w:rPr>
              <w:t>0,89×</w:t>
            </w:r>
          </w:p>
        </w:tc>
        <w:tc>
          <w:tcPr>
            <w:tcW w:w="1701" w:type="dxa"/>
          </w:tcPr>
          <w:p w14:paraId="1ED40709" w14:textId="736AAEA0" w:rsidR="000B3670" w:rsidRPr="000B3670" w:rsidRDefault="000B3670" w:rsidP="000B3670">
            <w:pPr>
              <w:rPr>
                <w:sz w:val="18"/>
              </w:rPr>
            </w:pPr>
            <w:r>
              <w:rPr>
                <w:sz w:val="18"/>
              </w:rPr>
              <w:t>20,7 h</w:t>
            </w:r>
          </w:p>
        </w:tc>
      </w:tr>
      <w:tr w:rsidR="000B3670" w:rsidRPr="000B3670" w14:paraId="7E4D12A1" w14:textId="77777777" w:rsidTr="000B3670">
        <w:tc>
          <w:tcPr>
            <w:tcW w:w="1700" w:type="dxa"/>
          </w:tcPr>
          <w:p w14:paraId="7FCC5CB9" w14:textId="5EBA3319" w:rsidR="000B3670" w:rsidRPr="000B3670" w:rsidRDefault="000B3670" w:rsidP="000B3670">
            <w:pPr>
              <w:rPr>
                <w:sz w:val="18"/>
              </w:rPr>
            </w:pPr>
            <w:r>
              <w:rPr>
                <w:sz w:val="18"/>
              </w:rPr>
              <w:t>Agosto</w:t>
            </w:r>
          </w:p>
        </w:tc>
        <w:tc>
          <w:tcPr>
            <w:tcW w:w="1701" w:type="dxa"/>
          </w:tcPr>
          <w:p w14:paraId="5E0E18D2" w14:textId="28473367" w:rsidR="000B3670" w:rsidRPr="000B3670" w:rsidRDefault="000B3670" w:rsidP="000B3670">
            <w:pPr>
              <w:rPr>
                <w:sz w:val="18"/>
              </w:rPr>
            </w:pPr>
            <w:r>
              <w:rPr>
                <w:sz w:val="18"/>
              </w:rPr>
              <w:t>7</w:t>
            </w:r>
          </w:p>
        </w:tc>
        <w:tc>
          <w:tcPr>
            <w:tcW w:w="1701" w:type="dxa"/>
          </w:tcPr>
          <w:p w14:paraId="5DDB149E" w14:textId="4E8BD0C8" w:rsidR="000B3670" w:rsidRPr="000B3670" w:rsidRDefault="000B3670" w:rsidP="000B3670">
            <w:pPr>
              <w:rPr>
                <w:sz w:val="18"/>
              </w:rPr>
            </w:pPr>
            <w:r>
              <w:rPr>
                <w:sz w:val="18"/>
              </w:rPr>
              <w:t>8</w:t>
            </w:r>
          </w:p>
        </w:tc>
        <w:tc>
          <w:tcPr>
            <w:tcW w:w="1701" w:type="dxa"/>
          </w:tcPr>
          <w:p w14:paraId="38B2D38E" w14:textId="64D564BE" w:rsidR="000B3670" w:rsidRPr="000B3670" w:rsidRDefault="000B3670" w:rsidP="000B3670">
            <w:pPr>
              <w:rPr>
                <w:sz w:val="18"/>
              </w:rPr>
            </w:pPr>
            <w:r>
              <w:rPr>
                <w:sz w:val="18"/>
              </w:rPr>
              <w:t>1,14×</w:t>
            </w:r>
          </w:p>
        </w:tc>
        <w:tc>
          <w:tcPr>
            <w:tcW w:w="1701" w:type="dxa"/>
          </w:tcPr>
          <w:p w14:paraId="3F6AC67A" w14:textId="6986AFED" w:rsidR="000B3670" w:rsidRPr="000B3670" w:rsidRDefault="000B3670" w:rsidP="000B3670">
            <w:pPr>
              <w:rPr>
                <w:sz w:val="18"/>
              </w:rPr>
            </w:pPr>
            <w:r>
              <w:rPr>
                <w:sz w:val="18"/>
              </w:rPr>
              <w:t>3,0 h</w:t>
            </w:r>
          </w:p>
        </w:tc>
      </w:tr>
      <w:tr w:rsidR="000B3670" w:rsidRPr="000B3670" w14:paraId="05A842F6" w14:textId="77777777" w:rsidTr="000B3670">
        <w:tc>
          <w:tcPr>
            <w:tcW w:w="1700" w:type="dxa"/>
          </w:tcPr>
          <w:p w14:paraId="6DD0A24C" w14:textId="6F180E4E" w:rsidR="000B3670" w:rsidRPr="000B3670" w:rsidRDefault="000B3670" w:rsidP="000B3670">
            <w:pPr>
              <w:rPr>
                <w:b/>
                <w:sz w:val="18"/>
              </w:rPr>
            </w:pPr>
            <w:r w:rsidRPr="000B3670">
              <w:rPr>
                <w:b/>
                <w:sz w:val="18"/>
              </w:rPr>
              <w:t>Trimestre</w:t>
            </w:r>
          </w:p>
        </w:tc>
        <w:tc>
          <w:tcPr>
            <w:tcW w:w="1701" w:type="dxa"/>
          </w:tcPr>
          <w:p w14:paraId="77EF2887" w14:textId="08E9C62B" w:rsidR="000B3670" w:rsidRPr="000B3670" w:rsidRDefault="000B3670" w:rsidP="000B3670">
            <w:pPr>
              <w:rPr>
                <w:b/>
                <w:sz w:val="18"/>
              </w:rPr>
            </w:pPr>
            <w:r w:rsidRPr="000B3670">
              <w:rPr>
                <w:b/>
                <w:sz w:val="18"/>
              </w:rPr>
              <w:t>26</w:t>
            </w:r>
          </w:p>
        </w:tc>
        <w:tc>
          <w:tcPr>
            <w:tcW w:w="1701" w:type="dxa"/>
          </w:tcPr>
          <w:p w14:paraId="2CF2CB0A" w14:textId="0B640E9B" w:rsidR="000B3670" w:rsidRPr="000B3670" w:rsidRDefault="000B3670" w:rsidP="000B3670">
            <w:pPr>
              <w:rPr>
                <w:b/>
                <w:sz w:val="18"/>
              </w:rPr>
            </w:pPr>
            <w:r w:rsidRPr="000B3670">
              <w:rPr>
                <w:b/>
                <w:sz w:val="18"/>
              </w:rPr>
              <w:t>28</w:t>
            </w:r>
          </w:p>
        </w:tc>
        <w:tc>
          <w:tcPr>
            <w:tcW w:w="1701" w:type="dxa"/>
          </w:tcPr>
          <w:p w14:paraId="79640C2E" w14:textId="1890FF84" w:rsidR="000B3670" w:rsidRPr="000B3670" w:rsidRDefault="000B3670" w:rsidP="000B3670">
            <w:pPr>
              <w:rPr>
                <w:b/>
                <w:sz w:val="18"/>
              </w:rPr>
            </w:pPr>
            <w:r w:rsidRPr="000B3670">
              <w:rPr>
                <w:b/>
                <w:sz w:val="18"/>
              </w:rPr>
              <w:t>1,08×</w:t>
            </w:r>
          </w:p>
        </w:tc>
        <w:tc>
          <w:tcPr>
            <w:tcW w:w="1701" w:type="dxa"/>
          </w:tcPr>
          <w:p w14:paraId="0E3440D7" w14:textId="0DA72F11" w:rsidR="000B3670" w:rsidRPr="000B3670" w:rsidRDefault="000B3670" w:rsidP="000B3670">
            <w:pPr>
              <w:rPr>
                <w:b/>
                <w:sz w:val="18"/>
              </w:rPr>
            </w:pPr>
            <w:r w:rsidRPr="000B3670">
              <w:rPr>
                <w:b/>
                <w:sz w:val="18"/>
              </w:rPr>
              <w:t>2,8 h</w:t>
            </w:r>
          </w:p>
        </w:tc>
      </w:tr>
    </w:tbl>
    <w:p w14:paraId="55D084EC" w14:textId="77777777" w:rsidR="000B3670" w:rsidRDefault="000B3670" w:rsidP="000B3670"/>
    <w:p w14:paraId="6AA47AF7" w14:textId="430E50C3" w:rsidR="000B3670" w:rsidRDefault="000B3670" w:rsidP="000B3670">
      <w:r>
        <w:t>Mediana de primera respuesta. Julio refleja el efecto de las peticiones agrupadas de altas y buzones, gestionadas en bloque.</w:t>
      </w:r>
    </w:p>
    <w:p w14:paraId="20DDEE13" w14:textId="7D030346" w:rsidR="000B3670" w:rsidRDefault="000B3670" w:rsidP="000B3670">
      <w:pPr>
        <w:pStyle w:val="Ttulo2"/>
      </w:pPr>
      <w:r>
        <w:t>Demanda por familia de servicio</w:t>
      </w:r>
    </w:p>
    <w:p w14:paraId="0C9EFEE0" w14:textId="4AA491BE" w:rsidR="000B3670" w:rsidRDefault="000B3670" w:rsidP="000B3670">
      <w:r>
        <w:t>Sobre los 26 tickets entrados en el trimestre. No hubo ninguna incidencia crítica de servicio en todo el periodo.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2834"/>
        <w:gridCol w:w="2835"/>
        <w:gridCol w:w="2835"/>
      </w:tblGrid>
      <w:tr w:rsidR="000B3670" w:rsidRPr="000B3670" w14:paraId="5AC30CDC" w14:textId="77777777" w:rsidTr="000B3670">
        <w:trPr>
          <w:tblHeader/>
        </w:trPr>
        <w:tc>
          <w:tcPr>
            <w:tcW w:w="2834" w:type="dxa"/>
          </w:tcPr>
          <w:p w14:paraId="3D6CC5BF" w14:textId="25E46BF5" w:rsidR="000B3670" w:rsidRPr="000B3670" w:rsidRDefault="000B3670" w:rsidP="000B3670">
            <w:pPr>
              <w:rPr>
                <w:b/>
                <w:sz w:val="18"/>
              </w:rPr>
            </w:pPr>
            <w:r w:rsidRPr="000B3670">
              <w:rPr>
                <w:b/>
                <w:sz w:val="18"/>
              </w:rPr>
              <w:t>Familia</w:t>
            </w:r>
          </w:p>
        </w:tc>
        <w:tc>
          <w:tcPr>
            <w:tcW w:w="2835" w:type="dxa"/>
          </w:tcPr>
          <w:p w14:paraId="10EAFC38" w14:textId="470E6CFF" w:rsidR="000B3670" w:rsidRPr="000B3670" w:rsidRDefault="000B3670" w:rsidP="000B3670">
            <w:pPr>
              <w:rPr>
                <w:b/>
                <w:sz w:val="18"/>
              </w:rPr>
            </w:pPr>
            <w:r w:rsidRPr="000B3670">
              <w:rPr>
                <w:b/>
                <w:sz w:val="18"/>
              </w:rPr>
              <w:t>Tickets</w:t>
            </w:r>
          </w:p>
        </w:tc>
        <w:tc>
          <w:tcPr>
            <w:tcW w:w="2835" w:type="dxa"/>
          </w:tcPr>
          <w:p w14:paraId="21DA9CEE" w14:textId="0F78480F" w:rsidR="000B3670" w:rsidRPr="000B3670" w:rsidRDefault="000B3670" w:rsidP="000B3670">
            <w:pPr>
              <w:rPr>
                <w:b/>
                <w:sz w:val="18"/>
              </w:rPr>
            </w:pPr>
            <w:r w:rsidRPr="000B3670">
              <w:rPr>
                <w:b/>
                <w:sz w:val="18"/>
              </w:rPr>
              <w:t>Peso</w:t>
            </w:r>
          </w:p>
        </w:tc>
      </w:tr>
      <w:tr w:rsidR="000B3670" w:rsidRPr="000B3670" w14:paraId="6B0FCB19" w14:textId="77777777" w:rsidTr="000B3670">
        <w:tc>
          <w:tcPr>
            <w:tcW w:w="2834" w:type="dxa"/>
          </w:tcPr>
          <w:p w14:paraId="07D128D2" w14:textId="14711DA0" w:rsidR="000B3670" w:rsidRPr="000B3670" w:rsidRDefault="000B3670" w:rsidP="000B3670">
            <w:pPr>
              <w:rPr>
                <w:sz w:val="18"/>
              </w:rPr>
            </w:pPr>
            <w:r>
              <w:rPr>
                <w:sz w:val="18"/>
              </w:rPr>
              <w:t>Accesos, permisos y carpetas</w:t>
            </w:r>
          </w:p>
        </w:tc>
        <w:tc>
          <w:tcPr>
            <w:tcW w:w="2835" w:type="dxa"/>
          </w:tcPr>
          <w:p w14:paraId="7E17AC0B" w14:textId="528A431D" w:rsidR="000B3670" w:rsidRPr="000B3670" w:rsidRDefault="000B3670" w:rsidP="000B3670">
            <w:pPr>
              <w:rPr>
                <w:sz w:val="18"/>
              </w:rPr>
            </w:pPr>
            <w:r>
              <w:rPr>
                <w:sz w:val="18"/>
              </w:rPr>
              <w:t>13</w:t>
            </w:r>
          </w:p>
        </w:tc>
        <w:tc>
          <w:tcPr>
            <w:tcW w:w="2835" w:type="dxa"/>
          </w:tcPr>
          <w:p w14:paraId="6D302531" w14:textId="1D3D8E06" w:rsidR="000B3670" w:rsidRPr="000B3670" w:rsidRDefault="000B3670" w:rsidP="000B3670">
            <w:pPr>
              <w:rPr>
                <w:sz w:val="18"/>
              </w:rPr>
            </w:pPr>
            <w:r>
              <w:rPr>
                <w:sz w:val="18"/>
              </w:rPr>
              <w:t>50 %</w:t>
            </w:r>
          </w:p>
        </w:tc>
      </w:tr>
      <w:tr w:rsidR="000B3670" w:rsidRPr="000B3670" w14:paraId="45E117F1" w14:textId="77777777" w:rsidTr="000B3670">
        <w:tc>
          <w:tcPr>
            <w:tcW w:w="2834" w:type="dxa"/>
          </w:tcPr>
          <w:p w14:paraId="57EF797D" w14:textId="5D7E3187" w:rsidR="000B3670" w:rsidRPr="000B3670" w:rsidRDefault="000B3670" w:rsidP="000B3670">
            <w:pPr>
              <w:rPr>
                <w:sz w:val="18"/>
              </w:rPr>
            </w:pPr>
            <w:r>
              <w:rPr>
                <w:sz w:val="18"/>
              </w:rPr>
              <w:t>Red y conectividad</w:t>
            </w:r>
          </w:p>
        </w:tc>
        <w:tc>
          <w:tcPr>
            <w:tcW w:w="2835" w:type="dxa"/>
          </w:tcPr>
          <w:p w14:paraId="1914908C" w14:textId="4D3EEE78" w:rsidR="000B3670" w:rsidRPr="000B3670" w:rsidRDefault="000B3670" w:rsidP="000B3670">
            <w:pPr>
              <w:rPr>
                <w:sz w:val="18"/>
              </w:rPr>
            </w:pPr>
            <w:r>
              <w:rPr>
                <w:sz w:val="18"/>
              </w:rPr>
              <w:t>4</w:t>
            </w:r>
          </w:p>
        </w:tc>
        <w:tc>
          <w:tcPr>
            <w:tcW w:w="2835" w:type="dxa"/>
          </w:tcPr>
          <w:p w14:paraId="44FA000F" w14:textId="024F570D" w:rsidR="000B3670" w:rsidRPr="000B3670" w:rsidRDefault="000B3670" w:rsidP="000B3670">
            <w:pPr>
              <w:rPr>
                <w:sz w:val="18"/>
              </w:rPr>
            </w:pPr>
            <w:r>
              <w:rPr>
                <w:sz w:val="18"/>
              </w:rPr>
              <w:t>15 %</w:t>
            </w:r>
          </w:p>
        </w:tc>
      </w:tr>
      <w:tr w:rsidR="000B3670" w:rsidRPr="000B3670" w14:paraId="053795A0" w14:textId="77777777" w:rsidTr="000B3670">
        <w:tc>
          <w:tcPr>
            <w:tcW w:w="2834" w:type="dxa"/>
          </w:tcPr>
          <w:p w14:paraId="67603FE1" w14:textId="38CB3EF4" w:rsidR="000B3670" w:rsidRPr="000B3670" w:rsidRDefault="000B3670" w:rsidP="000B3670">
            <w:pPr>
              <w:rPr>
                <w:sz w:val="18"/>
              </w:rPr>
            </w:pPr>
            <w:r>
              <w:rPr>
                <w:sz w:val="18"/>
              </w:rPr>
              <w:t>Soporte general</w:t>
            </w:r>
          </w:p>
        </w:tc>
        <w:tc>
          <w:tcPr>
            <w:tcW w:w="2835" w:type="dxa"/>
          </w:tcPr>
          <w:p w14:paraId="727F97F1" w14:textId="683AD714" w:rsidR="000B3670" w:rsidRPr="000B3670" w:rsidRDefault="000B3670" w:rsidP="000B3670">
            <w:pPr>
              <w:rPr>
                <w:sz w:val="18"/>
              </w:rPr>
            </w:pPr>
            <w:r>
              <w:rPr>
                <w:sz w:val="18"/>
              </w:rPr>
              <w:t>4</w:t>
            </w:r>
          </w:p>
        </w:tc>
        <w:tc>
          <w:tcPr>
            <w:tcW w:w="2835" w:type="dxa"/>
          </w:tcPr>
          <w:p w14:paraId="23F4E666" w14:textId="345A1333" w:rsidR="000B3670" w:rsidRPr="000B3670" w:rsidRDefault="000B3670" w:rsidP="000B3670">
            <w:pPr>
              <w:rPr>
                <w:sz w:val="18"/>
              </w:rPr>
            </w:pPr>
            <w:r>
              <w:rPr>
                <w:sz w:val="18"/>
              </w:rPr>
              <w:t>15 %</w:t>
            </w:r>
          </w:p>
        </w:tc>
      </w:tr>
      <w:tr w:rsidR="000B3670" w:rsidRPr="000B3670" w14:paraId="6565A257" w14:textId="77777777" w:rsidTr="000B3670">
        <w:tc>
          <w:tcPr>
            <w:tcW w:w="2834" w:type="dxa"/>
          </w:tcPr>
          <w:p w14:paraId="4073C1F0" w14:textId="7E9F6BCF" w:rsidR="000B3670" w:rsidRPr="000B3670" w:rsidRDefault="000B3670" w:rsidP="000B3670">
            <w:pPr>
              <w:rPr>
                <w:sz w:val="18"/>
              </w:rPr>
            </w:pPr>
            <w:r>
              <w:rPr>
                <w:sz w:val="18"/>
              </w:rPr>
              <w:t>Puesto de trabajo y equipos</w:t>
            </w:r>
          </w:p>
        </w:tc>
        <w:tc>
          <w:tcPr>
            <w:tcW w:w="2835" w:type="dxa"/>
          </w:tcPr>
          <w:p w14:paraId="33E3F179" w14:textId="44F7CDB3" w:rsidR="000B3670" w:rsidRPr="000B3670" w:rsidRDefault="000B3670" w:rsidP="000B3670">
            <w:pPr>
              <w:rPr>
                <w:sz w:val="18"/>
              </w:rPr>
            </w:pPr>
            <w:r>
              <w:rPr>
                <w:sz w:val="18"/>
              </w:rPr>
              <w:t>3</w:t>
            </w:r>
          </w:p>
        </w:tc>
        <w:tc>
          <w:tcPr>
            <w:tcW w:w="2835" w:type="dxa"/>
          </w:tcPr>
          <w:p w14:paraId="4AB38E44" w14:textId="719B1C46" w:rsidR="000B3670" w:rsidRPr="000B3670" w:rsidRDefault="000B3670" w:rsidP="000B3670">
            <w:pPr>
              <w:rPr>
                <w:sz w:val="18"/>
              </w:rPr>
            </w:pPr>
            <w:r>
              <w:rPr>
                <w:sz w:val="18"/>
              </w:rPr>
              <w:t>12 %</w:t>
            </w:r>
          </w:p>
        </w:tc>
      </w:tr>
      <w:tr w:rsidR="000B3670" w:rsidRPr="000B3670" w14:paraId="49D87E09" w14:textId="77777777" w:rsidTr="000B3670">
        <w:tc>
          <w:tcPr>
            <w:tcW w:w="2834" w:type="dxa"/>
          </w:tcPr>
          <w:p w14:paraId="0711C311" w14:textId="669897DF" w:rsidR="000B3670" w:rsidRPr="000B3670" w:rsidRDefault="000B3670" w:rsidP="000B3670">
            <w:pPr>
              <w:rPr>
                <w:sz w:val="18"/>
              </w:rPr>
            </w:pPr>
            <w:r>
              <w:rPr>
                <w:sz w:val="18"/>
              </w:rPr>
              <w:t>Alta de personal</w:t>
            </w:r>
          </w:p>
        </w:tc>
        <w:tc>
          <w:tcPr>
            <w:tcW w:w="2835" w:type="dxa"/>
          </w:tcPr>
          <w:p w14:paraId="4F752663" w14:textId="07073C54" w:rsidR="000B3670" w:rsidRPr="000B3670" w:rsidRDefault="000B3670" w:rsidP="000B3670">
            <w:pPr>
              <w:rPr>
                <w:sz w:val="18"/>
              </w:rPr>
            </w:pPr>
            <w:r>
              <w:rPr>
                <w:sz w:val="18"/>
              </w:rPr>
              <w:t>1</w:t>
            </w:r>
          </w:p>
        </w:tc>
        <w:tc>
          <w:tcPr>
            <w:tcW w:w="2835" w:type="dxa"/>
          </w:tcPr>
          <w:p w14:paraId="5C4E7B2E" w14:textId="3BA20EB9" w:rsidR="000B3670" w:rsidRPr="000B3670" w:rsidRDefault="000B3670" w:rsidP="000B3670">
            <w:pPr>
              <w:rPr>
                <w:sz w:val="18"/>
              </w:rPr>
            </w:pPr>
            <w:r>
              <w:rPr>
                <w:sz w:val="18"/>
              </w:rPr>
              <w:t>4 %</w:t>
            </w:r>
          </w:p>
        </w:tc>
      </w:tr>
      <w:tr w:rsidR="000B3670" w:rsidRPr="000B3670" w14:paraId="60728EFD" w14:textId="77777777" w:rsidTr="000B3670">
        <w:tc>
          <w:tcPr>
            <w:tcW w:w="2834" w:type="dxa"/>
          </w:tcPr>
          <w:p w14:paraId="1167EF72" w14:textId="531BAF7D" w:rsidR="000B3670" w:rsidRPr="000B3670" w:rsidRDefault="000B3670" w:rsidP="000B3670">
            <w:pPr>
              <w:rPr>
                <w:sz w:val="18"/>
              </w:rPr>
            </w:pPr>
            <w:r>
              <w:rPr>
                <w:sz w:val="18"/>
              </w:rPr>
              <w:t>Ciberseguridad</w:t>
            </w:r>
          </w:p>
        </w:tc>
        <w:tc>
          <w:tcPr>
            <w:tcW w:w="2835" w:type="dxa"/>
          </w:tcPr>
          <w:p w14:paraId="5B59A987" w14:textId="682837E8" w:rsidR="000B3670" w:rsidRPr="000B3670" w:rsidRDefault="000B3670" w:rsidP="000B3670">
            <w:pPr>
              <w:rPr>
                <w:sz w:val="18"/>
              </w:rPr>
            </w:pPr>
            <w:r>
              <w:rPr>
                <w:sz w:val="18"/>
              </w:rPr>
              <w:t>1</w:t>
            </w:r>
          </w:p>
        </w:tc>
        <w:tc>
          <w:tcPr>
            <w:tcW w:w="2835" w:type="dxa"/>
          </w:tcPr>
          <w:p w14:paraId="19C973F7" w14:textId="69F5B5E4" w:rsidR="000B3670" w:rsidRPr="000B3670" w:rsidRDefault="000B3670" w:rsidP="000B3670">
            <w:pPr>
              <w:rPr>
                <w:sz w:val="18"/>
              </w:rPr>
            </w:pPr>
            <w:r>
              <w:rPr>
                <w:sz w:val="18"/>
              </w:rPr>
              <w:t>4 %</w:t>
            </w:r>
          </w:p>
        </w:tc>
      </w:tr>
    </w:tbl>
    <w:p w14:paraId="677C91FA" w14:textId="77777777" w:rsidR="000B3670" w:rsidRDefault="000B3670" w:rsidP="000B3670"/>
    <w:p w14:paraId="1C757F3B" w14:textId="629EBF11" w:rsidR="000B3670" w:rsidRDefault="000B3670" w:rsidP="000B3670">
      <w:pPr>
        <w:pStyle w:val="Ttulo2"/>
      </w:pPr>
      <w:r>
        <w:lastRenderedPageBreak/>
        <w:t>Cobertura por sede, canal e interlocución</w:t>
      </w:r>
    </w:p>
    <w:p w14:paraId="5DA3D6C7" w14:textId="717367BB" w:rsidR="000B3670" w:rsidRDefault="000B3670" w:rsidP="000B3670">
      <w:r>
        <w:t>Vaihingen concentra la operación y actúa como sede de referencia; Rüsselsheim y Calden se atienden bajo el mismo modelo remoto.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4252"/>
        <w:gridCol w:w="4252"/>
      </w:tblGrid>
      <w:tr w:rsidR="000B3670" w:rsidRPr="000B3670" w14:paraId="7EA01FD5" w14:textId="77777777" w:rsidTr="000B3670">
        <w:trPr>
          <w:tblHeader/>
        </w:trPr>
        <w:tc>
          <w:tcPr>
            <w:tcW w:w="4252" w:type="dxa"/>
          </w:tcPr>
          <w:p w14:paraId="5458DBC5" w14:textId="026CB09F" w:rsidR="000B3670" w:rsidRPr="000B3670" w:rsidRDefault="000B3670" w:rsidP="000B3670">
            <w:pPr>
              <w:rPr>
                <w:b/>
                <w:sz w:val="18"/>
              </w:rPr>
            </w:pPr>
            <w:r w:rsidRPr="000B3670">
              <w:rPr>
                <w:b/>
                <w:sz w:val="18"/>
              </w:rPr>
              <w:t>Sede</w:t>
            </w:r>
          </w:p>
        </w:tc>
        <w:tc>
          <w:tcPr>
            <w:tcW w:w="4252" w:type="dxa"/>
          </w:tcPr>
          <w:p w14:paraId="6FF3FF90" w14:textId="1EC08481" w:rsidR="000B3670" w:rsidRPr="000B3670" w:rsidRDefault="000B3670" w:rsidP="000B3670">
            <w:pPr>
              <w:rPr>
                <w:b/>
                <w:sz w:val="18"/>
              </w:rPr>
            </w:pPr>
            <w:r w:rsidRPr="000B3670">
              <w:rPr>
                <w:b/>
                <w:sz w:val="18"/>
              </w:rPr>
              <w:t>Tickets</w:t>
            </w:r>
          </w:p>
        </w:tc>
      </w:tr>
      <w:tr w:rsidR="000B3670" w:rsidRPr="000B3670" w14:paraId="488FBADD" w14:textId="77777777" w:rsidTr="000B3670">
        <w:tc>
          <w:tcPr>
            <w:tcW w:w="4252" w:type="dxa"/>
          </w:tcPr>
          <w:p w14:paraId="5FF23D91" w14:textId="5AA7F9F1" w:rsidR="000B3670" w:rsidRPr="000B3670" w:rsidRDefault="000B3670" w:rsidP="000B3670">
            <w:pPr>
              <w:rPr>
                <w:sz w:val="18"/>
              </w:rPr>
            </w:pPr>
            <w:r>
              <w:rPr>
                <w:sz w:val="18"/>
              </w:rPr>
              <w:t>Vaihingen</w:t>
            </w:r>
          </w:p>
        </w:tc>
        <w:tc>
          <w:tcPr>
            <w:tcW w:w="4252" w:type="dxa"/>
          </w:tcPr>
          <w:p w14:paraId="6B30C202" w14:textId="792C826A" w:rsidR="000B3670" w:rsidRPr="000B3670" w:rsidRDefault="000B3670" w:rsidP="000B3670">
            <w:pPr>
              <w:rPr>
                <w:sz w:val="18"/>
              </w:rPr>
            </w:pPr>
            <w:r>
              <w:rPr>
                <w:sz w:val="18"/>
              </w:rPr>
              <w:t>9</w:t>
            </w:r>
          </w:p>
        </w:tc>
      </w:tr>
      <w:tr w:rsidR="000B3670" w:rsidRPr="000B3670" w14:paraId="7C1E7162" w14:textId="77777777" w:rsidTr="000B3670">
        <w:tc>
          <w:tcPr>
            <w:tcW w:w="4252" w:type="dxa"/>
          </w:tcPr>
          <w:p w14:paraId="4D009F1B" w14:textId="3B9423FB" w:rsidR="000B3670" w:rsidRPr="000B3670" w:rsidRDefault="000B3670" w:rsidP="000B3670">
            <w:pPr>
              <w:rPr>
                <w:sz w:val="18"/>
              </w:rPr>
            </w:pPr>
            <w:r>
              <w:rPr>
                <w:sz w:val="18"/>
              </w:rPr>
              <w:t>Rüsselsheim</w:t>
            </w:r>
          </w:p>
        </w:tc>
        <w:tc>
          <w:tcPr>
            <w:tcW w:w="4252" w:type="dxa"/>
          </w:tcPr>
          <w:p w14:paraId="2BE49B16" w14:textId="3D35173F" w:rsidR="000B3670" w:rsidRPr="000B3670" w:rsidRDefault="000B3670" w:rsidP="000B3670">
            <w:pPr>
              <w:rPr>
                <w:sz w:val="18"/>
              </w:rPr>
            </w:pPr>
            <w:r>
              <w:rPr>
                <w:sz w:val="18"/>
              </w:rPr>
              <w:t>1</w:t>
            </w:r>
          </w:p>
        </w:tc>
      </w:tr>
      <w:tr w:rsidR="000B3670" w:rsidRPr="000B3670" w14:paraId="3DE4826F" w14:textId="77777777" w:rsidTr="000B3670">
        <w:tc>
          <w:tcPr>
            <w:tcW w:w="4252" w:type="dxa"/>
          </w:tcPr>
          <w:p w14:paraId="36F0A700" w14:textId="38C9952B" w:rsidR="000B3670" w:rsidRPr="000B3670" w:rsidRDefault="000B3670" w:rsidP="000B3670">
            <w:pPr>
              <w:rPr>
                <w:sz w:val="18"/>
              </w:rPr>
            </w:pPr>
            <w:r>
              <w:rPr>
                <w:sz w:val="18"/>
              </w:rPr>
              <w:t>Calden</w:t>
            </w:r>
          </w:p>
        </w:tc>
        <w:tc>
          <w:tcPr>
            <w:tcW w:w="4252" w:type="dxa"/>
          </w:tcPr>
          <w:p w14:paraId="49438224" w14:textId="286C5ED3" w:rsidR="000B3670" w:rsidRPr="000B3670" w:rsidRDefault="000B3670" w:rsidP="000B3670">
            <w:pPr>
              <w:rPr>
                <w:sz w:val="18"/>
              </w:rPr>
            </w:pPr>
            <w:r>
              <w:rPr>
                <w:sz w:val="18"/>
              </w:rPr>
              <w:t>1</w:t>
            </w:r>
          </w:p>
        </w:tc>
      </w:tr>
    </w:tbl>
    <w:p w14:paraId="2F5EBF38" w14:textId="77777777" w:rsidR="000B3670" w:rsidRDefault="000B3670" w:rsidP="000B3670"/>
    <w:p w14:paraId="73038B6B" w14:textId="63E33806" w:rsidR="000B3670" w:rsidRDefault="000B3670" w:rsidP="000B3670">
      <w:r>
        <w:rPr>
          <w:b/>
        </w:rPr>
        <w:t>Canal de entrada:</w:t>
      </w:r>
      <w:r>
        <w:t xml:space="preserve"> portal 22 · teléfono 3 · correo 1.</w:t>
      </w:r>
    </w:p>
    <w:p w14:paraId="73A3B770" w14:textId="192E8E01" w:rsidR="000B3670" w:rsidRDefault="000B3670" w:rsidP="000B3670">
      <w:r>
        <w:rPr>
          <w:b/>
        </w:rPr>
        <w:t>Interlocución.</w:t>
      </w:r>
      <w:r>
        <w:t xml:space="preserve"> Vincenzo Valle canaliza el 58 % de las peticiones y opera como punto único de contacto de IT en Alemania. Alketa Vrella (19 %) y Angelika Stangenberg (15 %) completan la interlocución habitual.</w:t>
      </w:r>
    </w:p>
    <w:p w14:paraId="33C8026D" w14:textId="1B11EC83" w:rsidR="000B3670" w:rsidRDefault="000B3670" w:rsidP="000B3670">
      <w:pPr>
        <w:pStyle w:val="Ttulo2"/>
      </w:pPr>
      <w:r>
        <w:t>Detalle de los tickets cerrados en el trimestre</w:t>
      </w:r>
    </w:p>
    <w:p w14:paraId="54137B54" w14:textId="0A6F231B" w:rsidR="000B3670" w:rsidRDefault="000B3670" w:rsidP="000B3670">
      <w:r>
        <w:t>Tiempos en horas naturales desde la creación, incluidos fines de semana y periodos de espera de terceros.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44"/>
        <w:gridCol w:w="945"/>
        <w:gridCol w:w="945"/>
        <w:gridCol w:w="945"/>
        <w:gridCol w:w="945"/>
        <w:gridCol w:w="945"/>
        <w:gridCol w:w="945"/>
        <w:gridCol w:w="945"/>
        <w:gridCol w:w="945"/>
      </w:tblGrid>
      <w:tr w:rsidR="000B3670" w:rsidRPr="000B3670" w14:paraId="771FDB7D" w14:textId="77777777" w:rsidTr="000B3670">
        <w:trPr>
          <w:tblHeader/>
        </w:trPr>
        <w:tc>
          <w:tcPr>
            <w:tcW w:w="944" w:type="dxa"/>
          </w:tcPr>
          <w:p w14:paraId="791DBECB" w14:textId="19578FAF" w:rsidR="000B3670" w:rsidRPr="000B3670" w:rsidRDefault="000B3670" w:rsidP="000B3670">
            <w:pPr>
              <w:rPr>
                <w:b/>
                <w:sz w:val="18"/>
              </w:rPr>
            </w:pPr>
            <w:r w:rsidRPr="000B3670">
              <w:rPr>
                <w:b/>
                <w:sz w:val="18"/>
              </w:rPr>
              <w:t>#</w:t>
            </w:r>
          </w:p>
        </w:tc>
        <w:tc>
          <w:tcPr>
            <w:tcW w:w="945" w:type="dxa"/>
          </w:tcPr>
          <w:p w14:paraId="052D5901" w14:textId="4F2FF52E" w:rsidR="000B3670" w:rsidRPr="000B3670" w:rsidRDefault="000B3670" w:rsidP="000B3670">
            <w:pPr>
              <w:rPr>
                <w:b/>
                <w:sz w:val="18"/>
              </w:rPr>
            </w:pPr>
            <w:r w:rsidRPr="000B3670">
              <w:rPr>
                <w:b/>
                <w:sz w:val="18"/>
              </w:rPr>
              <w:t>Fecha alta</w:t>
            </w:r>
          </w:p>
        </w:tc>
        <w:tc>
          <w:tcPr>
            <w:tcW w:w="945" w:type="dxa"/>
          </w:tcPr>
          <w:p w14:paraId="37BC1F8E" w14:textId="7DDDBFEC" w:rsidR="000B3670" w:rsidRPr="000B3670" w:rsidRDefault="000B3670" w:rsidP="000B3670">
            <w:pPr>
              <w:rPr>
                <w:b/>
                <w:sz w:val="18"/>
              </w:rPr>
            </w:pPr>
            <w:r w:rsidRPr="000B3670">
              <w:rPr>
                <w:b/>
                <w:sz w:val="18"/>
              </w:rPr>
              <w:t>Asunto</w:t>
            </w:r>
          </w:p>
        </w:tc>
        <w:tc>
          <w:tcPr>
            <w:tcW w:w="945" w:type="dxa"/>
          </w:tcPr>
          <w:p w14:paraId="47135A29" w14:textId="3F18B540" w:rsidR="000B3670" w:rsidRPr="000B3670" w:rsidRDefault="000B3670" w:rsidP="000B3670">
            <w:pPr>
              <w:rPr>
                <w:b/>
                <w:sz w:val="18"/>
              </w:rPr>
            </w:pPr>
            <w:r w:rsidRPr="000B3670">
              <w:rPr>
                <w:b/>
                <w:sz w:val="18"/>
              </w:rPr>
              <w:t>Familia</w:t>
            </w:r>
          </w:p>
        </w:tc>
        <w:tc>
          <w:tcPr>
            <w:tcW w:w="945" w:type="dxa"/>
          </w:tcPr>
          <w:p w14:paraId="4C76ACFD" w14:textId="31EE1D1C" w:rsidR="000B3670" w:rsidRPr="000B3670" w:rsidRDefault="000B3670" w:rsidP="000B3670">
            <w:pPr>
              <w:rPr>
                <w:b/>
                <w:sz w:val="18"/>
              </w:rPr>
            </w:pPr>
            <w:r w:rsidRPr="000B3670">
              <w:rPr>
                <w:b/>
                <w:sz w:val="18"/>
              </w:rPr>
              <w:t>Solicitante</w:t>
            </w:r>
          </w:p>
        </w:tc>
        <w:tc>
          <w:tcPr>
            <w:tcW w:w="945" w:type="dxa"/>
          </w:tcPr>
          <w:p w14:paraId="7FD7346E" w14:textId="16DF923E" w:rsidR="000B3670" w:rsidRPr="000B3670" w:rsidRDefault="000B3670" w:rsidP="000B3670">
            <w:pPr>
              <w:rPr>
                <w:b/>
                <w:sz w:val="18"/>
              </w:rPr>
            </w:pPr>
            <w:r w:rsidRPr="000B3670">
              <w:rPr>
                <w:b/>
                <w:sz w:val="18"/>
              </w:rPr>
              <w:t>Sede</w:t>
            </w:r>
          </w:p>
        </w:tc>
        <w:tc>
          <w:tcPr>
            <w:tcW w:w="945" w:type="dxa"/>
          </w:tcPr>
          <w:p w14:paraId="7E036DF2" w14:textId="19FA0A8D" w:rsidR="000B3670" w:rsidRPr="000B3670" w:rsidRDefault="000B3670" w:rsidP="000B3670">
            <w:pPr>
              <w:rPr>
                <w:b/>
                <w:sz w:val="18"/>
              </w:rPr>
            </w:pPr>
            <w:r w:rsidRPr="000B3670">
              <w:rPr>
                <w:b/>
                <w:sz w:val="18"/>
              </w:rPr>
              <w:t>Estado</w:t>
            </w:r>
          </w:p>
        </w:tc>
        <w:tc>
          <w:tcPr>
            <w:tcW w:w="945" w:type="dxa"/>
          </w:tcPr>
          <w:p w14:paraId="649DE535" w14:textId="28737547" w:rsidR="000B3670" w:rsidRPr="000B3670" w:rsidRDefault="000B3670" w:rsidP="000B3670">
            <w:pPr>
              <w:rPr>
                <w:b/>
                <w:sz w:val="18"/>
              </w:rPr>
            </w:pPr>
            <w:r w:rsidRPr="000B3670">
              <w:rPr>
                <w:b/>
                <w:sz w:val="18"/>
              </w:rPr>
              <w:t>1.ª resp.</w:t>
            </w:r>
          </w:p>
        </w:tc>
        <w:tc>
          <w:tcPr>
            <w:tcW w:w="945" w:type="dxa"/>
          </w:tcPr>
          <w:p w14:paraId="186F0BAE" w14:textId="7066E527" w:rsidR="000B3670" w:rsidRPr="000B3670" w:rsidRDefault="000B3670" w:rsidP="000B3670">
            <w:pPr>
              <w:rPr>
                <w:b/>
                <w:sz w:val="18"/>
              </w:rPr>
            </w:pPr>
            <w:r w:rsidRPr="000B3670">
              <w:rPr>
                <w:b/>
                <w:sz w:val="18"/>
              </w:rPr>
              <w:t>Cierre</w:t>
            </w:r>
          </w:p>
        </w:tc>
      </w:tr>
      <w:tr w:rsidR="000B3670" w:rsidRPr="000B3670" w14:paraId="05681DB0" w14:textId="77777777" w:rsidTr="000B3670">
        <w:tc>
          <w:tcPr>
            <w:tcW w:w="944" w:type="dxa"/>
          </w:tcPr>
          <w:p w14:paraId="1C343CFA" w14:textId="36720A7F" w:rsidR="000B3670" w:rsidRPr="000B3670" w:rsidRDefault="000B3670" w:rsidP="000B3670">
            <w:pPr>
              <w:rPr>
                <w:sz w:val="18"/>
              </w:rPr>
            </w:pPr>
            <w:r>
              <w:rPr>
                <w:sz w:val="18"/>
              </w:rPr>
              <w:t>636</w:t>
            </w:r>
          </w:p>
        </w:tc>
        <w:tc>
          <w:tcPr>
            <w:tcW w:w="945" w:type="dxa"/>
          </w:tcPr>
          <w:p w14:paraId="1B141252" w14:textId="50097165" w:rsidR="000B3670" w:rsidRPr="000B3670" w:rsidRDefault="000B3670" w:rsidP="000B3670">
            <w:pPr>
              <w:rPr>
                <w:sz w:val="18"/>
              </w:rPr>
            </w:pPr>
            <w:r>
              <w:rPr>
                <w:sz w:val="18"/>
              </w:rPr>
              <w:t>03 jun</w:t>
            </w:r>
          </w:p>
        </w:tc>
        <w:tc>
          <w:tcPr>
            <w:tcW w:w="945" w:type="dxa"/>
          </w:tcPr>
          <w:p w14:paraId="6C0FA2E9" w14:textId="154FFF91" w:rsidR="000B3670" w:rsidRPr="000B3670" w:rsidRDefault="000B3670" w:rsidP="000B3670">
            <w:pPr>
              <w:rPr>
                <w:sz w:val="18"/>
              </w:rPr>
            </w:pPr>
            <w:r>
              <w:rPr>
                <w:sz w:val="18"/>
              </w:rPr>
              <w:t>Installation of Remote Desktop</w:t>
            </w:r>
          </w:p>
        </w:tc>
        <w:tc>
          <w:tcPr>
            <w:tcW w:w="945" w:type="dxa"/>
          </w:tcPr>
          <w:p w14:paraId="2EE9BDA8" w14:textId="390C2947" w:rsidR="000B3670" w:rsidRPr="000B3670" w:rsidRDefault="000B3670" w:rsidP="000B3670">
            <w:pPr>
              <w:rPr>
                <w:sz w:val="18"/>
              </w:rPr>
            </w:pPr>
            <w:r>
              <w:rPr>
                <w:sz w:val="18"/>
              </w:rPr>
              <w:t>Puesto de trabajo</w:t>
            </w:r>
          </w:p>
        </w:tc>
        <w:tc>
          <w:tcPr>
            <w:tcW w:w="945" w:type="dxa"/>
          </w:tcPr>
          <w:p w14:paraId="581D96FE" w14:textId="22986D33" w:rsidR="000B3670" w:rsidRPr="000B3670" w:rsidRDefault="000B3670" w:rsidP="000B3670">
            <w:pPr>
              <w:rPr>
                <w:sz w:val="18"/>
              </w:rPr>
            </w:pPr>
            <w:r>
              <w:rPr>
                <w:sz w:val="18"/>
              </w:rPr>
              <w:t>Vincenzo Valle</w:t>
            </w:r>
          </w:p>
        </w:tc>
        <w:tc>
          <w:tcPr>
            <w:tcW w:w="945" w:type="dxa"/>
          </w:tcPr>
          <w:p w14:paraId="02367AA0" w14:textId="4CA2004A" w:rsidR="000B3670" w:rsidRPr="000B3670" w:rsidRDefault="000B3670" w:rsidP="000B3670">
            <w:pPr>
              <w:rPr>
                <w:sz w:val="18"/>
              </w:rPr>
            </w:pPr>
            <w:r>
              <w:rPr>
                <w:sz w:val="18"/>
              </w:rPr>
              <w:t>—</w:t>
            </w:r>
          </w:p>
        </w:tc>
        <w:tc>
          <w:tcPr>
            <w:tcW w:w="945" w:type="dxa"/>
          </w:tcPr>
          <w:p w14:paraId="7F0AF243" w14:textId="7DF1EAA6" w:rsidR="000B3670" w:rsidRPr="000B3670" w:rsidRDefault="000B3670" w:rsidP="000B3670">
            <w:pPr>
              <w:rPr>
                <w:sz w:val="18"/>
              </w:rPr>
            </w:pPr>
            <w:r>
              <w:rPr>
                <w:sz w:val="18"/>
              </w:rPr>
              <w:t>Cerrado</w:t>
            </w:r>
          </w:p>
        </w:tc>
        <w:tc>
          <w:tcPr>
            <w:tcW w:w="945" w:type="dxa"/>
          </w:tcPr>
          <w:p w14:paraId="61FCDFA3" w14:textId="44C3E55B" w:rsidR="000B3670" w:rsidRPr="000B3670" w:rsidRDefault="000B3670" w:rsidP="000B3670">
            <w:pPr>
              <w:rPr>
                <w:sz w:val="18"/>
              </w:rPr>
            </w:pPr>
            <w:r>
              <w:rPr>
                <w:sz w:val="18"/>
              </w:rPr>
              <w:t>3,7 h</w:t>
            </w:r>
          </w:p>
        </w:tc>
        <w:tc>
          <w:tcPr>
            <w:tcW w:w="945" w:type="dxa"/>
          </w:tcPr>
          <w:p w14:paraId="3D1C6554" w14:textId="2A42A210" w:rsidR="000B3670" w:rsidRPr="000B3670" w:rsidRDefault="000B3670" w:rsidP="000B3670">
            <w:pPr>
              <w:rPr>
                <w:sz w:val="18"/>
              </w:rPr>
            </w:pPr>
            <w:r>
              <w:rPr>
                <w:sz w:val="18"/>
              </w:rPr>
              <w:t>147 h</w:t>
            </w:r>
          </w:p>
        </w:tc>
      </w:tr>
      <w:tr w:rsidR="000B3670" w:rsidRPr="000B3670" w14:paraId="5702D6AC" w14:textId="77777777" w:rsidTr="000B3670">
        <w:tc>
          <w:tcPr>
            <w:tcW w:w="944" w:type="dxa"/>
          </w:tcPr>
          <w:p w14:paraId="06479812" w14:textId="594FF6A9" w:rsidR="000B3670" w:rsidRPr="000B3670" w:rsidRDefault="000B3670" w:rsidP="000B3670">
            <w:pPr>
              <w:rPr>
                <w:sz w:val="18"/>
              </w:rPr>
            </w:pPr>
            <w:r>
              <w:rPr>
                <w:sz w:val="18"/>
              </w:rPr>
              <w:t>641</w:t>
            </w:r>
          </w:p>
        </w:tc>
        <w:tc>
          <w:tcPr>
            <w:tcW w:w="945" w:type="dxa"/>
          </w:tcPr>
          <w:p w14:paraId="03A1A7AF" w14:textId="6BB689BC" w:rsidR="000B3670" w:rsidRPr="000B3670" w:rsidRDefault="000B3670" w:rsidP="000B3670">
            <w:pPr>
              <w:rPr>
                <w:sz w:val="18"/>
              </w:rPr>
            </w:pPr>
            <w:r>
              <w:rPr>
                <w:sz w:val="18"/>
              </w:rPr>
              <w:t>09 jun</w:t>
            </w:r>
          </w:p>
        </w:tc>
        <w:tc>
          <w:tcPr>
            <w:tcW w:w="945" w:type="dxa"/>
          </w:tcPr>
          <w:p w14:paraId="6BAAA071" w14:textId="54CED10E" w:rsidR="000B3670" w:rsidRPr="000B3670" w:rsidRDefault="000B3670" w:rsidP="000B3670">
            <w:pPr>
              <w:rPr>
                <w:sz w:val="18"/>
              </w:rPr>
            </w:pPr>
            <w:r>
              <w:rPr>
                <w:sz w:val="18"/>
              </w:rPr>
              <w:t>Speicherplatz voll</w:t>
            </w:r>
          </w:p>
        </w:tc>
        <w:tc>
          <w:tcPr>
            <w:tcW w:w="945" w:type="dxa"/>
          </w:tcPr>
          <w:p w14:paraId="0BD9EDEA" w14:textId="1D36E552" w:rsidR="000B3670" w:rsidRPr="000B3670" w:rsidRDefault="000B3670" w:rsidP="000B3670">
            <w:pPr>
              <w:rPr>
                <w:sz w:val="18"/>
              </w:rPr>
            </w:pPr>
            <w:r>
              <w:rPr>
                <w:sz w:val="18"/>
              </w:rPr>
              <w:t>Ciberseguridad</w:t>
            </w:r>
          </w:p>
        </w:tc>
        <w:tc>
          <w:tcPr>
            <w:tcW w:w="945" w:type="dxa"/>
          </w:tcPr>
          <w:p w14:paraId="4288DBFC" w14:textId="5E084F75" w:rsidR="000B3670" w:rsidRPr="000B3670" w:rsidRDefault="000B3670" w:rsidP="000B3670">
            <w:pPr>
              <w:rPr>
                <w:sz w:val="18"/>
              </w:rPr>
            </w:pPr>
            <w:r>
              <w:rPr>
                <w:sz w:val="18"/>
              </w:rPr>
              <w:t>Alketa Vrella</w:t>
            </w:r>
          </w:p>
        </w:tc>
        <w:tc>
          <w:tcPr>
            <w:tcW w:w="945" w:type="dxa"/>
          </w:tcPr>
          <w:p w14:paraId="176C324F" w14:textId="7FDD1F14" w:rsidR="000B3670" w:rsidRPr="000B3670" w:rsidRDefault="000B3670" w:rsidP="000B3670">
            <w:pPr>
              <w:rPr>
                <w:sz w:val="18"/>
              </w:rPr>
            </w:pPr>
            <w:r>
              <w:rPr>
                <w:sz w:val="18"/>
              </w:rPr>
              <w:t>—</w:t>
            </w:r>
          </w:p>
        </w:tc>
        <w:tc>
          <w:tcPr>
            <w:tcW w:w="945" w:type="dxa"/>
          </w:tcPr>
          <w:p w14:paraId="2CD2B96C" w14:textId="60FE51D4" w:rsidR="000B3670" w:rsidRPr="000B3670" w:rsidRDefault="000B3670" w:rsidP="000B3670">
            <w:pPr>
              <w:rPr>
                <w:sz w:val="18"/>
              </w:rPr>
            </w:pPr>
            <w:r>
              <w:rPr>
                <w:sz w:val="18"/>
              </w:rPr>
              <w:t>Cerrado</w:t>
            </w:r>
          </w:p>
        </w:tc>
        <w:tc>
          <w:tcPr>
            <w:tcW w:w="945" w:type="dxa"/>
          </w:tcPr>
          <w:p w14:paraId="2B202AF8" w14:textId="17960CC2" w:rsidR="000B3670" w:rsidRPr="000B3670" w:rsidRDefault="000B3670" w:rsidP="000B3670">
            <w:pPr>
              <w:rPr>
                <w:sz w:val="18"/>
              </w:rPr>
            </w:pPr>
            <w:r>
              <w:rPr>
                <w:sz w:val="18"/>
              </w:rPr>
              <w:t>0,3 h</w:t>
            </w:r>
          </w:p>
        </w:tc>
        <w:tc>
          <w:tcPr>
            <w:tcW w:w="945" w:type="dxa"/>
          </w:tcPr>
          <w:p w14:paraId="0C1D318E" w14:textId="727420AD" w:rsidR="000B3670" w:rsidRPr="000B3670" w:rsidRDefault="000B3670" w:rsidP="000B3670">
            <w:pPr>
              <w:rPr>
                <w:sz w:val="18"/>
              </w:rPr>
            </w:pPr>
            <w:r>
              <w:rPr>
                <w:sz w:val="18"/>
              </w:rPr>
              <w:t>43 h</w:t>
            </w:r>
          </w:p>
        </w:tc>
      </w:tr>
      <w:tr w:rsidR="000B3670" w:rsidRPr="000B3670" w14:paraId="464B5599" w14:textId="77777777" w:rsidTr="000B3670">
        <w:tc>
          <w:tcPr>
            <w:tcW w:w="944" w:type="dxa"/>
          </w:tcPr>
          <w:p w14:paraId="22F26645" w14:textId="6C168182" w:rsidR="000B3670" w:rsidRPr="000B3670" w:rsidRDefault="000B3670" w:rsidP="000B3670">
            <w:pPr>
              <w:rPr>
                <w:sz w:val="18"/>
              </w:rPr>
            </w:pPr>
            <w:r>
              <w:rPr>
                <w:sz w:val="18"/>
              </w:rPr>
              <w:t>644</w:t>
            </w:r>
          </w:p>
        </w:tc>
        <w:tc>
          <w:tcPr>
            <w:tcW w:w="945" w:type="dxa"/>
          </w:tcPr>
          <w:p w14:paraId="484A1A1E" w14:textId="36735163" w:rsidR="000B3670" w:rsidRPr="000B3670" w:rsidRDefault="000B3670" w:rsidP="000B3670">
            <w:pPr>
              <w:rPr>
                <w:sz w:val="18"/>
              </w:rPr>
            </w:pPr>
            <w:r>
              <w:rPr>
                <w:sz w:val="18"/>
              </w:rPr>
              <w:t>10 jun</w:t>
            </w:r>
          </w:p>
        </w:tc>
        <w:tc>
          <w:tcPr>
            <w:tcW w:w="945" w:type="dxa"/>
          </w:tcPr>
          <w:p w14:paraId="5DD8BB73" w14:textId="010611DE" w:rsidR="000B3670" w:rsidRPr="00FB74C8" w:rsidRDefault="000B3670" w:rsidP="000B3670">
            <w:pPr>
              <w:rPr>
                <w:sz w:val="18"/>
                <w:lang w:val="en-US"/>
              </w:rPr>
            </w:pPr>
            <w:r w:rsidRPr="00FB74C8">
              <w:rPr>
                <w:sz w:val="18"/>
                <w:lang w:val="en-US"/>
              </w:rPr>
              <w:t>Access permission to the HR folder</w:t>
            </w:r>
          </w:p>
        </w:tc>
        <w:tc>
          <w:tcPr>
            <w:tcW w:w="945" w:type="dxa"/>
          </w:tcPr>
          <w:p w14:paraId="5E9C20B7" w14:textId="60E82F63" w:rsidR="000B3670" w:rsidRPr="000B3670" w:rsidRDefault="000B3670" w:rsidP="000B3670">
            <w:pPr>
              <w:rPr>
                <w:sz w:val="18"/>
              </w:rPr>
            </w:pPr>
            <w:r>
              <w:rPr>
                <w:sz w:val="18"/>
              </w:rPr>
              <w:t>Accesos</w:t>
            </w:r>
          </w:p>
        </w:tc>
        <w:tc>
          <w:tcPr>
            <w:tcW w:w="945" w:type="dxa"/>
          </w:tcPr>
          <w:p w14:paraId="269FE293" w14:textId="466EDC95" w:rsidR="000B3670" w:rsidRPr="000B3670" w:rsidRDefault="000B3670" w:rsidP="000B3670">
            <w:pPr>
              <w:rPr>
                <w:sz w:val="18"/>
              </w:rPr>
            </w:pPr>
            <w:r>
              <w:rPr>
                <w:sz w:val="18"/>
              </w:rPr>
              <w:t>Vincenzo Valle</w:t>
            </w:r>
          </w:p>
        </w:tc>
        <w:tc>
          <w:tcPr>
            <w:tcW w:w="945" w:type="dxa"/>
          </w:tcPr>
          <w:p w14:paraId="5EC3EFED" w14:textId="2611097C" w:rsidR="000B3670" w:rsidRPr="000B3670" w:rsidRDefault="000B3670" w:rsidP="000B3670">
            <w:pPr>
              <w:rPr>
                <w:sz w:val="18"/>
              </w:rPr>
            </w:pPr>
            <w:r>
              <w:rPr>
                <w:sz w:val="18"/>
              </w:rPr>
              <w:t>—</w:t>
            </w:r>
          </w:p>
        </w:tc>
        <w:tc>
          <w:tcPr>
            <w:tcW w:w="945" w:type="dxa"/>
          </w:tcPr>
          <w:p w14:paraId="1DD83EBA" w14:textId="76A5AD37" w:rsidR="000B3670" w:rsidRPr="000B3670" w:rsidRDefault="000B3670" w:rsidP="000B3670">
            <w:pPr>
              <w:rPr>
                <w:sz w:val="18"/>
              </w:rPr>
            </w:pPr>
            <w:r>
              <w:rPr>
                <w:sz w:val="18"/>
              </w:rPr>
              <w:t>Cerrado</w:t>
            </w:r>
          </w:p>
        </w:tc>
        <w:tc>
          <w:tcPr>
            <w:tcW w:w="945" w:type="dxa"/>
          </w:tcPr>
          <w:p w14:paraId="0BEB2111" w14:textId="4CF308A5" w:rsidR="000B3670" w:rsidRPr="000B3670" w:rsidRDefault="000B3670" w:rsidP="000B3670">
            <w:pPr>
              <w:rPr>
                <w:sz w:val="18"/>
              </w:rPr>
            </w:pPr>
            <w:r>
              <w:rPr>
                <w:sz w:val="18"/>
              </w:rPr>
              <w:t>22,0 h</w:t>
            </w:r>
          </w:p>
        </w:tc>
        <w:tc>
          <w:tcPr>
            <w:tcW w:w="945" w:type="dxa"/>
          </w:tcPr>
          <w:p w14:paraId="56604531" w14:textId="229F90EA" w:rsidR="000B3670" w:rsidRPr="000B3670" w:rsidRDefault="000B3670" w:rsidP="000B3670">
            <w:pPr>
              <w:rPr>
                <w:sz w:val="18"/>
              </w:rPr>
            </w:pPr>
            <w:r>
              <w:rPr>
                <w:sz w:val="18"/>
              </w:rPr>
              <w:t>24 h</w:t>
            </w:r>
          </w:p>
        </w:tc>
      </w:tr>
      <w:tr w:rsidR="000B3670" w:rsidRPr="000B3670" w14:paraId="27F702D0" w14:textId="77777777" w:rsidTr="000B3670">
        <w:tc>
          <w:tcPr>
            <w:tcW w:w="944" w:type="dxa"/>
          </w:tcPr>
          <w:p w14:paraId="531F9E88" w14:textId="5E8714DB" w:rsidR="000B3670" w:rsidRPr="000B3670" w:rsidRDefault="000B3670" w:rsidP="000B3670">
            <w:pPr>
              <w:rPr>
                <w:sz w:val="18"/>
              </w:rPr>
            </w:pPr>
            <w:r>
              <w:rPr>
                <w:sz w:val="18"/>
              </w:rPr>
              <w:t>647</w:t>
            </w:r>
          </w:p>
        </w:tc>
        <w:tc>
          <w:tcPr>
            <w:tcW w:w="945" w:type="dxa"/>
          </w:tcPr>
          <w:p w14:paraId="7F1199F9" w14:textId="7F380A12" w:rsidR="000B3670" w:rsidRPr="000B3670" w:rsidRDefault="000B3670" w:rsidP="000B3670">
            <w:pPr>
              <w:rPr>
                <w:sz w:val="18"/>
              </w:rPr>
            </w:pPr>
            <w:r>
              <w:rPr>
                <w:sz w:val="18"/>
              </w:rPr>
              <w:t>10 jun</w:t>
            </w:r>
          </w:p>
        </w:tc>
        <w:tc>
          <w:tcPr>
            <w:tcW w:w="945" w:type="dxa"/>
          </w:tcPr>
          <w:p w14:paraId="614CEC1A" w14:textId="23E73FB0" w:rsidR="000B3670" w:rsidRPr="000B3670" w:rsidRDefault="000B3670" w:rsidP="000B3670">
            <w:pPr>
              <w:rPr>
                <w:sz w:val="18"/>
              </w:rPr>
            </w:pPr>
            <w:r>
              <w:rPr>
                <w:sz w:val="18"/>
              </w:rPr>
              <w:t>Revisión periódica de permisos — junio</w:t>
            </w:r>
          </w:p>
        </w:tc>
        <w:tc>
          <w:tcPr>
            <w:tcW w:w="945" w:type="dxa"/>
          </w:tcPr>
          <w:p w14:paraId="5F0A8B05" w14:textId="7983132F" w:rsidR="000B3670" w:rsidRPr="000B3670" w:rsidRDefault="000B3670" w:rsidP="000B3670">
            <w:pPr>
              <w:rPr>
                <w:sz w:val="18"/>
              </w:rPr>
            </w:pPr>
            <w:r>
              <w:rPr>
                <w:sz w:val="18"/>
              </w:rPr>
              <w:t>Accesos</w:t>
            </w:r>
          </w:p>
        </w:tc>
        <w:tc>
          <w:tcPr>
            <w:tcW w:w="945" w:type="dxa"/>
          </w:tcPr>
          <w:p w14:paraId="32841609" w14:textId="3483E085" w:rsidR="000B3670" w:rsidRPr="000B3670" w:rsidRDefault="000B3670" w:rsidP="000B3670">
            <w:pPr>
              <w:rPr>
                <w:sz w:val="18"/>
              </w:rPr>
            </w:pPr>
            <w:r>
              <w:rPr>
                <w:sz w:val="18"/>
              </w:rPr>
              <w:t>Miguel Rubira</w:t>
            </w:r>
          </w:p>
        </w:tc>
        <w:tc>
          <w:tcPr>
            <w:tcW w:w="945" w:type="dxa"/>
          </w:tcPr>
          <w:p w14:paraId="104E1B3C" w14:textId="42491E44" w:rsidR="000B3670" w:rsidRPr="000B3670" w:rsidRDefault="000B3670" w:rsidP="000B3670">
            <w:pPr>
              <w:rPr>
                <w:sz w:val="18"/>
              </w:rPr>
            </w:pPr>
            <w:r>
              <w:rPr>
                <w:sz w:val="18"/>
              </w:rPr>
              <w:t>—</w:t>
            </w:r>
          </w:p>
        </w:tc>
        <w:tc>
          <w:tcPr>
            <w:tcW w:w="945" w:type="dxa"/>
          </w:tcPr>
          <w:p w14:paraId="1F77769C" w14:textId="0A1AE947" w:rsidR="000B3670" w:rsidRPr="000B3670" w:rsidRDefault="000B3670" w:rsidP="000B3670">
            <w:pPr>
              <w:rPr>
                <w:sz w:val="18"/>
              </w:rPr>
            </w:pPr>
            <w:r>
              <w:rPr>
                <w:sz w:val="18"/>
              </w:rPr>
              <w:t>Cerrado</w:t>
            </w:r>
          </w:p>
        </w:tc>
        <w:tc>
          <w:tcPr>
            <w:tcW w:w="945" w:type="dxa"/>
          </w:tcPr>
          <w:p w14:paraId="450DFFC9" w14:textId="457402B6" w:rsidR="000B3670" w:rsidRPr="000B3670" w:rsidRDefault="000B3670" w:rsidP="000B3670">
            <w:pPr>
              <w:rPr>
                <w:sz w:val="18"/>
              </w:rPr>
            </w:pPr>
            <w:r>
              <w:rPr>
                <w:sz w:val="18"/>
              </w:rPr>
              <w:t>—</w:t>
            </w:r>
          </w:p>
        </w:tc>
        <w:tc>
          <w:tcPr>
            <w:tcW w:w="945" w:type="dxa"/>
          </w:tcPr>
          <w:p w14:paraId="451A95F0" w14:textId="0E98E99F" w:rsidR="000B3670" w:rsidRPr="000B3670" w:rsidRDefault="000B3670" w:rsidP="000B3670">
            <w:pPr>
              <w:rPr>
                <w:sz w:val="18"/>
              </w:rPr>
            </w:pPr>
            <w:r>
              <w:rPr>
                <w:sz w:val="18"/>
              </w:rPr>
              <w:t>305 h</w:t>
            </w:r>
          </w:p>
        </w:tc>
      </w:tr>
      <w:tr w:rsidR="000B3670" w:rsidRPr="000B3670" w14:paraId="2ABF1616" w14:textId="77777777" w:rsidTr="000B3670">
        <w:tc>
          <w:tcPr>
            <w:tcW w:w="944" w:type="dxa"/>
          </w:tcPr>
          <w:p w14:paraId="4A33AB3F" w14:textId="1B4722A6" w:rsidR="000B3670" w:rsidRPr="000B3670" w:rsidRDefault="000B3670" w:rsidP="000B3670">
            <w:pPr>
              <w:rPr>
                <w:sz w:val="18"/>
              </w:rPr>
            </w:pPr>
            <w:r>
              <w:rPr>
                <w:sz w:val="18"/>
              </w:rPr>
              <w:t>652</w:t>
            </w:r>
          </w:p>
        </w:tc>
        <w:tc>
          <w:tcPr>
            <w:tcW w:w="945" w:type="dxa"/>
          </w:tcPr>
          <w:p w14:paraId="3B3D66E1" w14:textId="13090264" w:rsidR="000B3670" w:rsidRPr="000B3670" w:rsidRDefault="000B3670" w:rsidP="000B3670">
            <w:pPr>
              <w:rPr>
                <w:sz w:val="18"/>
              </w:rPr>
            </w:pPr>
            <w:r>
              <w:rPr>
                <w:sz w:val="18"/>
              </w:rPr>
              <w:t>16 jun</w:t>
            </w:r>
          </w:p>
        </w:tc>
        <w:tc>
          <w:tcPr>
            <w:tcW w:w="945" w:type="dxa"/>
          </w:tcPr>
          <w:p w14:paraId="3DA09B28" w14:textId="5BAD5FC3" w:rsidR="000B3670" w:rsidRPr="000B3670" w:rsidRDefault="000B3670" w:rsidP="000B3670">
            <w:pPr>
              <w:rPr>
                <w:sz w:val="18"/>
              </w:rPr>
            </w:pPr>
            <w:r>
              <w:rPr>
                <w:sz w:val="18"/>
              </w:rPr>
              <w:t>Persistent laptop connectivity issue</w:t>
            </w:r>
          </w:p>
        </w:tc>
        <w:tc>
          <w:tcPr>
            <w:tcW w:w="945" w:type="dxa"/>
          </w:tcPr>
          <w:p w14:paraId="556D2A11" w14:textId="253FA6D7" w:rsidR="000B3670" w:rsidRPr="000B3670" w:rsidRDefault="000B3670" w:rsidP="000B3670">
            <w:pPr>
              <w:rPr>
                <w:sz w:val="18"/>
              </w:rPr>
            </w:pPr>
            <w:r>
              <w:rPr>
                <w:sz w:val="18"/>
              </w:rPr>
              <w:t>Red</w:t>
            </w:r>
          </w:p>
        </w:tc>
        <w:tc>
          <w:tcPr>
            <w:tcW w:w="945" w:type="dxa"/>
          </w:tcPr>
          <w:p w14:paraId="57F3B487" w14:textId="15F04845" w:rsidR="000B3670" w:rsidRPr="000B3670" w:rsidRDefault="000B3670" w:rsidP="000B3670">
            <w:pPr>
              <w:rPr>
                <w:sz w:val="18"/>
              </w:rPr>
            </w:pPr>
            <w:r>
              <w:rPr>
                <w:sz w:val="18"/>
              </w:rPr>
              <w:t>Maurizio Carroccia</w:t>
            </w:r>
          </w:p>
        </w:tc>
        <w:tc>
          <w:tcPr>
            <w:tcW w:w="945" w:type="dxa"/>
          </w:tcPr>
          <w:p w14:paraId="3B617D87" w14:textId="3E114174" w:rsidR="000B3670" w:rsidRPr="000B3670" w:rsidRDefault="000B3670" w:rsidP="000B3670">
            <w:pPr>
              <w:rPr>
                <w:sz w:val="18"/>
              </w:rPr>
            </w:pPr>
            <w:r>
              <w:rPr>
                <w:sz w:val="18"/>
              </w:rPr>
              <w:t>Vaihingen</w:t>
            </w:r>
          </w:p>
        </w:tc>
        <w:tc>
          <w:tcPr>
            <w:tcW w:w="945" w:type="dxa"/>
          </w:tcPr>
          <w:p w14:paraId="26197FC2" w14:textId="3708D66F" w:rsidR="000B3670" w:rsidRPr="000B3670" w:rsidRDefault="000B3670" w:rsidP="000B3670">
            <w:pPr>
              <w:rPr>
                <w:sz w:val="18"/>
              </w:rPr>
            </w:pPr>
            <w:r>
              <w:rPr>
                <w:sz w:val="18"/>
              </w:rPr>
              <w:t>Resuelto</w:t>
            </w:r>
          </w:p>
        </w:tc>
        <w:tc>
          <w:tcPr>
            <w:tcW w:w="945" w:type="dxa"/>
          </w:tcPr>
          <w:p w14:paraId="3B46F58A" w14:textId="69172B40" w:rsidR="000B3670" w:rsidRPr="000B3670" w:rsidRDefault="000B3670" w:rsidP="000B3670">
            <w:pPr>
              <w:rPr>
                <w:sz w:val="18"/>
              </w:rPr>
            </w:pPr>
            <w:r>
              <w:rPr>
                <w:sz w:val="18"/>
              </w:rPr>
              <w:t>3,5 h</w:t>
            </w:r>
          </w:p>
        </w:tc>
        <w:tc>
          <w:tcPr>
            <w:tcW w:w="945" w:type="dxa"/>
          </w:tcPr>
          <w:p w14:paraId="2C469496" w14:textId="5F3D6B7D" w:rsidR="000B3670" w:rsidRPr="000B3670" w:rsidRDefault="00FB74C8" w:rsidP="000B3670">
            <w:pPr>
              <w:rPr>
                <w:sz w:val="18"/>
              </w:rPr>
            </w:pPr>
            <w:r>
              <w:rPr>
                <w:sz w:val="18"/>
              </w:rPr>
              <w:t>74</w:t>
            </w:r>
            <w:r w:rsidR="000B3670">
              <w:rPr>
                <w:sz w:val="18"/>
              </w:rPr>
              <w:t xml:space="preserve"> h</w:t>
            </w:r>
          </w:p>
        </w:tc>
      </w:tr>
      <w:tr w:rsidR="000B3670" w:rsidRPr="000B3670" w14:paraId="31A03371" w14:textId="77777777" w:rsidTr="000B3670">
        <w:tc>
          <w:tcPr>
            <w:tcW w:w="944" w:type="dxa"/>
          </w:tcPr>
          <w:p w14:paraId="7FBF0A6D" w14:textId="7D9BE99B" w:rsidR="000B3670" w:rsidRPr="000B3670" w:rsidRDefault="000B3670" w:rsidP="000B3670">
            <w:pPr>
              <w:rPr>
                <w:sz w:val="18"/>
              </w:rPr>
            </w:pPr>
            <w:r>
              <w:rPr>
                <w:sz w:val="18"/>
              </w:rPr>
              <w:t>653</w:t>
            </w:r>
          </w:p>
        </w:tc>
        <w:tc>
          <w:tcPr>
            <w:tcW w:w="945" w:type="dxa"/>
          </w:tcPr>
          <w:p w14:paraId="5EFFFFE4" w14:textId="615DD611" w:rsidR="000B3670" w:rsidRPr="000B3670" w:rsidRDefault="000B3670" w:rsidP="000B3670">
            <w:pPr>
              <w:rPr>
                <w:sz w:val="18"/>
              </w:rPr>
            </w:pPr>
            <w:r>
              <w:rPr>
                <w:sz w:val="18"/>
              </w:rPr>
              <w:t>18 jun</w:t>
            </w:r>
          </w:p>
        </w:tc>
        <w:tc>
          <w:tcPr>
            <w:tcW w:w="945" w:type="dxa"/>
          </w:tcPr>
          <w:p w14:paraId="1E08B741" w14:textId="67EA46A1" w:rsidR="000B3670" w:rsidRPr="000B3670" w:rsidRDefault="000B3670" w:rsidP="000B3670">
            <w:pPr>
              <w:rPr>
                <w:sz w:val="18"/>
              </w:rPr>
            </w:pPr>
            <w:r>
              <w:rPr>
                <w:sz w:val="18"/>
              </w:rPr>
              <w:t xml:space="preserve">Access to the </w:t>
            </w:r>
            <w:r>
              <w:rPr>
                <w:sz w:val="18"/>
              </w:rPr>
              <w:lastRenderedPageBreak/>
              <w:t>Schulungsliste</w:t>
            </w:r>
          </w:p>
        </w:tc>
        <w:tc>
          <w:tcPr>
            <w:tcW w:w="945" w:type="dxa"/>
          </w:tcPr>
          <w:p w14:paraId="4F6B01E4" w14:textId="21A48361" w:rsidR="000B3670" w:rsidRPr="000B3670" w:rsidRDefault="000B3670" w:rsidP="000B3670">
            <w:pPr>
              <w:rPr>
                <w:sz w:val="18"/>
              </w:rPr>
            </w:pPr>
            <w:r>
              <w:rPr>
                <w:sz w:val="18"/>
              </w:rPr>
              <w:lastRenderedPageBreak/>
              <w:t>Accesos</w:t>
            </w:r>
          </w:p>
        </w:tc>
        <w:tc>
          <w:tcPr>
            <w:tcW w:w="945" w:type="dxa"/>
          </w:tcPr>
          <w:p w14:paraId="57347A64" w14:textId="3F50E180" w:rsidR="000B3670" w:rsidRPr="000B3670" w:rsidRDefault="000B3670" w:rsidP="000B3670">
            <w:pPr>
              <w:rPr>
                <w:sz w:val="18"/>
              </w:rPr>
            </w:pPr>
            <w:r>
              <w:rPr>
                <w:sz w:val="18"/>
              </w:rPr>
              <w:t>Vincenzo Valle</w:t>
            </w:r>
          </w:p>
        </w:tc>
        <w:tc>
          <w:tcPr>
            <w:tcW w:w="945" w:type="dxa"/>
          </w:tcPr>
          <w:p w14:paraId="1348441E" w14:textId="1CE7CD5C" w:rsidR="000B3670" w:rsidRPr="000B3670" w:rsidRDefault="000B3670" w:rsidP="000B3670">
            <w:pPr>
              <w:rPr>
                <w:sz w:val="18"/>
              </w:rPr>
            </w:pPr>
            <w:r>
              <w:rPr>
                <w:sz w:val="18"/>
              </w:rPr>
              <w:t>—</w:t>
            </w:r>
          </w:p>
        </w:tc>
        <w:tc>
          <w:tcPr>
            <w:tcW w:w="945" w:type="dxa"/>
          </w:tcPr>
          <w:p w14:paraId="5669FB0E" w14:textId="03BDFE72" w:rsidR="000B3670" w:rsidRPr="000B3670" w:rsidRDefault="000B3670" w:rsidP="000B3670">
            <w:pPr>
              <w:rPr>
                <w:sz w:val="18"/>
              </w:rPr>
            </w:pPr>
            <w:r>
              <w:rPr>
                <w:sz w:val="18"/>
              </w:rPr>
              <w:t>Resuelto</w:t>
            </w:r>
          </w:p>
        </w:tc>
        <w:tc>
          <w:tcPr>
            <w:tcW w:w="945" w:type="dxa"/>
          </w:tcPr>
          <w:p w14:paraId="3AD11EDB" w14:textId="2AD6FB7C" w:rsidR="000B3670" w:rsidRPr="000B3670" w:rsidRDefault="000B3670" w:rsidP="000B3670">
            <w:pPr>
              <w:rPr>
                <w:sz w:val="18"/>
              </w:rPr>
            </w:pPr>
            <w:r>
              <w:rPr>
                <w:sz w:val="18"/>
              </w:rPr>
              <w:t>0,4 h</w:t>
            </w:r>
          </w:p>
        </w:tc>
        <w:tc>
          <w:tcPr>
            <w:tcW w:w="945" w:type="dxa"/>
          </w:tcPr>
          <w:p w14:paraId="03997813" w14:textId="147A9400" w:rsidR="000B3670" w:rsidRPr="000B3670" w:rsidRDefault="000B3670" w:rsidP="000B3670">
            <w:pPr>
              <w:rPr>
                <w:sz w:val="18"/>
              </w:rPr>
            </w:pPr>
            <w:r>
              <w:rPr>
                <w:sz w:val="18"/>
              </w:rPr>
              <w:t>20 h</w:t>
            </w:r>
          </w:p>
        </w:tc>
      </w:tr>
      <w:tr w:rsidR="000B3670" w:rsidRPr="000B3670" w14:paraId="6009A422" w14:textId="77777777" w:rsidTr="000B3670">
        <w:tc>
          <w:tcPr>
            <w:tcW w:w="944" w:type="dxa"/>
          </w:tcPr>
          <w:p w14:paraId="69E234EA" w14:textId="3D8C7035" w:rsidR="000B3670" w:rsidRPr="000B3670" w:rsidRDefault="000B3670" w:rsidP="000B3670">
            <w:pPr>
              <w:rPr>
                <w:sz w:val="18"/>
              </w:rPr>
            </w:pPr>
            <w:r>
              <w:rPr>
                <w:sz w:val="18"/>
              </w:rPr>
              <w:t>659</w:t>
            </w:r>
          </w:p>
        </w:tc>
        <w:tc>
          <w:tcPr>
            <w:tcW w:w="945" w:type="dxa"/>
          </w:tcPr>
          <w:p w14:paraId="2614DE0F" w14:textId="4FB98189" w:rsidR="000B3670" w:rsidRPr="000B3670" w:rsidRDefault="000B3670" w:rsidP="000B3670">
            <w:pPr>
              <w:rPr>
                <w:sz w:val="18"/>
              </w:rPr>
            </w:pPr>
            <w:r>
              <w:rPr>
                <w:sz w:val="18"/>
              </w:rPr>
              <w:t>24 jun</w:t>
            </w:r>
          </w:p>
        </w:tc>
        <w:tc>
          <w:tcPr>
            <w:tcW w:w="945" w:type="dxa"/>
          </w:tcPr>
          <w:p w14:paraId="0997B241" w14:textId="1AAB4E45" w:rsidR="000B3670" w:rsidRPr="000B3670" w:rsidRDefault="000B3670" w:rsidP="000B3670">
            <w:pPr>
              <w:rPr>
                <w:sz w:val="18"/>
              </w:rPr>
            </w:pPr>
            <w:r>
              <w:rPr>
                <w:sz w:val="18"/>
              </w:rPr>
              <w:t>Steven Conow — Sophos issue</w:t>
            </w:r>
          </w:p>
        </w:tc>
        <w:tc>
          <w:tcPr>
            <w:tcW w:w="945" w:type="dxa"/>
          </w:tcPr>
          <w:p w14:paraId="1B9E220F" w14:textId="38E67D51" w:rsidR="000B3670" w:rsidRPr="000B3670" w:rsidRDefault="000B3670" w:rsidP="000B3670">
            <w:pPr>
              <w:rPr>
                <w:sz w:val="18"/>
              </w:rPr>
            </w:pPr>
            <w:r>
              <w:rPr>
                <w:sz w:val="18"/>
              </w:rPr>
              <w:t>Red</w:t>
            </w:r>
          </w:p>
        </w:tc>
        <w:tc>
          <w:tcPr>
            <w:tcW w:w="945" w:type="dxa"/>
          </w:tcPr>
          <w:p w14:paraId="1C8D6701" w14:textId="7D625481" w:rsidR="000B3670" w:rsidRPr="000B3670" w:rsidRDefault="000B3670" w:rsidP="000B3670">
            <w:pPr>
              <w:rPr>
                <w:sz w:val="18"/>
              </w:rPr>
            </w:pPr>
            <w:r>
              <w:rPr>
                <w:sz w:val="18"/>
              </w:rPr>
              <w:t>Vincenzo Valle</w:t>
            </w:r>
          </w:p>
        </w:tc>
        <w:tc>
          <w:tcPr>
            <w:tcW w:w="945" w:type="dxa"/>
          </w:tcPr>
          <w:p w14:paraId="77B544C3" w14:textId="4050CF07" w:rsidR="000B3670" w:rsidRPr="000B3670" w:rsidRDefault="000B3670" w:rsidP="000B3670">
            <w:pPr>
              <w:rPr>
                <w:sz w:val="18"/>
              </w:rPr>
            </w:pPr>
            <w:r>
              <w:rPr>
                <w:sz w:val="18"/>
              </w:rPr>
              <w:t>Vaihingen</w:t>
            </w:r>
          </w:p>
        </w:tc>
        <w:tc>
          <w:tcPr>
            <w:tcW w:w="945" w:type="dxa"/>
          </w:tcPr>
          <w:p w14:paraId="001BDDE9" w14:textId="77230440" w:rsidR="000B3670" w:rsidRPr="000B3670" w:rsidRDefault="000B3670" w:rsidP="000B3670">
            <w:pPr>
              <w:rPr>
                <w:sz w:val="18"/>
              </w:rPr>
            </w:pPr>
            <w:r>
              <w:rPr>
                <w:sz w:val="18"/>
              </w:rPr>
              <w:t>Cerrado</w:t>
            </w:r>
          </w:p>
        </w:tc>
        <w:tc>
          <w:tcPr>
            <w:tcW w:w="945" w:type="dxa"/>
          </w:tcPr>
          <w:p w14:paraId="481CEADE" w14:textId="1566FABF" w:rsidR="000B3670" w:rsidRPr="000B3670" w:rsidRDefault="000B3670" w:rsidP="000B3670">
            <w:pPr>
              <w:rPr>
                <w:sz w:val="18"/>
              </w:rPr>
            </w:pPr>
            <w:r>
              <w:rPr>
                <w:sz w:val="18"/>
              </w:rPr>
              <w:t>—</w:t>
            </w:r>
          </w:p>
        </w:tc>
        <w:tc>
          <w:tcPr>
            <w:tcW w:w="945" w:type="dxa"/>
          </w:tcPr>
          <w:p w14:paraId="186B1B79" w14:textId="2AAE2FA7" w:rsidR="000B3670" w:rsidRPr="000B3670" w:rsidRDefault="000B3670" w:rsidP="000B3670">
            <w:pPr>
              <w:rPr>
                <w:sz w:val="18"/>
              </w:rPr>
            </w:pPr>
            <w:r>
              <w:rPr>
                <w:sz w:val="18"/>
              </w:rPr>
              <w:t>1,5 h</w:t>
            </w:r>
          </w:p>
        </w:tc>
      </w:tr>
      <w:tr w:rsidR="000B3670" w:rsidRPr="000B3670" w14:paraId="5AF61CA3" w14:textId="77777777" w:rsidTr="000B3670">
        <w:tc>
          <w:tcPr>
            <w:tcW w:w="944" w:type="dxa"/>
          </w:tcPr>
          <w:p w14:paraId="6CEA8883" w14:textId="7766F155" w:rsidR="000B3670" w:rsidRPr="000B3670" w:rsidRDefault="000B3670" w:rsidP="000B3670">
            <w:pPr>
              <w:rPr>
                <w:sz w:val="18"/>
              </w:rPr>
            </w:pPr>
            <w:r>
              <w:rPr>
                <w:sz w:val="18"/>
              </w:rPr>
              <w:t>662</w:t>
            </w:r>
          </w:p>
        </w:tc>
        <w:tc>
          <w:tcPr>
            <w:tcW w:w="945" w:type="dxa"/>
          </w:tcPr>
          <w:p w14:paraId="7C83F376" w14:textId="434537A6" w:rsidR="000B3670" w:rsidRPr="000B3670" w:rsidRDefault="000B3670" w:rsidP="000B3670">
            <w:pPr>
              <w:rPr>
                <w:sz w:val="18"/>
              </w:rPr>
            </w:pPr>
            <w:r>
              <w:rPr>
                <w:sz w:val="18"/>
              </w:rPr>
              <w:t>30 jun</w:t>
            </w:r>
          </w:p>
        </w:tc>
        <w:tc>
          <w:tcPr>
            <w:tcW w:w="945" w:type="dxa"/>
          </w:tcPr>
          <w:p w14:paraId="6D1FE908" w14:textId="5174B930" w:rsidR="000B3670" w:rsidRPr="000B3670" w:rsidRDefault="000B3670" w:rsidP="000B3670">
            <w:pPr>
              <w:rPr>
                <w:sz w:val="18"/>
              </w:rPr>
            </w:pPr>
            <w:r>
              <w:rPr>
                <w:sz w:val="18"/>
              </w:rPr>
              <w:t>Problemas con el portapapeles</w:t>
            </w:r>
          </w:p>
        </w:tc>
        <w:tc>
          <w:tcPr>
            <w:tcW w:w="945" w:type="dxa"/>
          </w:tcPr>
          <w:p w14:paraId="7C3BB8C9" w14:textId="05F15722" w:rsidR="000B3670" w:rsidRPr="000B3670" w:rsidRDefault="000B3670" w:rsidP="000B3670">
            <w:pPr>
              <w:rPr>
                <w:sz w:val="18"/>
              </w:rPr>
            </w:pPr>
            <w:r>
              <w:rPr>
                <w:sz w:val="18"/>
              </w:rPr>
              <w:t>Puesto de trabajo</w:t>
            </w:r>
          </w:p>
        </w:tc>
        <w:tc>
          <w:tcPr>
            <w:tcW w:w="945" w:type="dxa"/>
          </w:tcPr>
          <w:p w14:paraId="1A2CF1FB" w14:textId="16A86E06" w:rsidR="000B3670" w:rsidRPr="000B3670" w:rsidRDefault="000B3670" w:rsidP="000B3670">
            <w:pPr>
              <w:rPr>
                <w:sz w:val="18"/>
              </w:rPr>
            </w:pPr>
            <w:r>
              <w:rPr>
                <w:sz w:val="18"/>
              </w:rPr>
              <w:t>Angelika Stangenberg</w:t>
            </w:r>
          </w:p>
        </w:tc>
        <w:tc>
          <w:tcPr>
            <w:tcW w:w="945" w:type="dxa"/>
          </w:tcPr>
          <w:p w14:paraId="494BE082" w14:textId="56919845" w:rsidR="000B3670" w:rsidRPr="000B3670" w:rsidRDefault="000B3670" w:rsidP="000B3670">
            <w:pPr>
              <w:rPr>
                <w:sz w:val="18"/>
              </w:rPr>
            </w:pPr>
            <w:r>
              <w:rPr>
                <w:sz w:val="18"/>
              </w:rPr>
              <w:t>Vaihingen</w:t>
            </w:r>
          </w:p>
        </w:tc>
        <w:tc>
          <w:tcPr>
            <w:tcW w:w="945" w:type="dxa"/>
          </w:tcPr>
          <w:p w14:paraId="7EF0A926" w14:textId="2A8B82D5" w:rsidR="000B3670" w:rsidRPr="000B3670" w:rsidRDefault="000B3670" w:rsidP="000B3670">
            <w:pPr>
              <w:rPr>
                <w:sz w:val="18"/>
              </w:rPr>
            </w:pPr>
            <w:r>
              <w:rPr>
                <w:sz w:val="18"/>
              </w:rPr>
              <w:t>Resuelto</w:t>
            </w:r>
          </w:p>
        </w:tc>
        <w:tc>
          <w:tcPr>
            <w:tcW w:w="945" w:type="dxa"/>
          </w:tcPr>
          <w:p w14:paraId="71961368" w14:textId="4526F135" w:rsidR="000B3670" w:rsidRPr="000B3670" w:rsidRDefault="000B3670" w:rsidP="000B3670">
            <w:pPr>
              <w:rPr>
                <w:sz w:val="18"/>
              </w:rPr>
            </w:pPr>
            <w:r>
              <w:rPr>
                <w:sz w:val="18"/>
              </w:rPr>
              <w:t>1,5 h</w:t>
            </w:r>
          </w:p>
        </w:tc>
        <w:tc>
          <w:tcPr>
            <w:tcW w:w="945" w:type="dxa"/>
          </w:tcPr>
          <w:p w14:paraId="25737FAF" w14:textId="02005134" w:rsidR="000B3670" w:rsidRPr="000B3670" w:rsidRDefault="000B3670" w:rsidP="000B3670">
            <w:pPr>
              <w:rPr>
                <w:sz w:val="18"/>
              </w:rPr>
            </w:pPr>
            <w:r>
              <w:rPr>
                <w:sz w:val="18"/>
              </w:rPr>
              <w:t>5 h</w:t>
            </w:r>
          </w:p>
        </w:tc>
      </w:tr>
      <w:tr w:rsidR="000B3670" w:rsidRPr="000B3670" w14:paraId="480B0908" w14:textId="77777777" w:rsidTr="000B3670">
        <w:tc>
          <w:tcPr>
            <w:tcW w:w="944" w:type="dxa"/>
          </w:tcPr>
          <w:p w14:paraId="2EB57EAB" w14:textId="6137EE49" w:rsidR="000B3670" w:rsidRPr="000B3670" w:rsidRDefault="000B3670" w:rsidP="000B3670">
            <w:pPr>
              <w:rPr>
                <w:sz w:val="18"/>
              </w:rPr>
            </w:pPr>
            <w:r>
              <w:rPr>
                <w:sz w:val="18"/>
              </w:rPr>
              <w:t>664</w:t>
            </w:r>
          </w:p>
        </w:tc>
        <w:tc>
          <w:tcPr>
            <w:tcW w:w="945" w:type="dxa"/>
          </w:tcPr>
          <w:p w14:paraId="03C93DB7" w14:textId="39BD61C8" w:rsidR="000B3670" w:rsidRPr="000B3670" w:rsidRDefault="000B3670" w:rsidP="000B3670">
            <w:pPr>
              <w:rPr>
                <w:sz w:val="18"/>
              </w:rPr>
            </w:pPr>
            <w:r>
              <w:rPr>
                <w:sz w:val="18"/>
              </w:rPr>
              <w:t>02 jul</w:t>
            </w:r>
          </w:p>
        </w:tc>
        <w:tc>
          <w:tcPr>
            <w:tcW w:w="945" w:type="dxa"/>
          </w:tcPr>
          <w:p w14:paraId="5A5155EB" w14:textId="315CF86B" w:rsidR="000B3670" w:rsidRPr="000B3670" w:rsidRDefault="000B3670" w:rsidP="000B3670">
            <w:pPr>
              <w:rPr>
                <w:sz w:val="18"/>
              </w:rPr>
            </w:pPr>
            <w:r>
              <w:rPr>
                <w:sz w:val="18"/>
              </w:rPr>
              <w:t>Access to Folders</w:t>
            </w:r>
          </w:p>
        </w:tc>
        <w:tc>
          <w:tcPr>
            <w:tcW w:w="945" w:type="dxa"/>
          </w:tcPr>
          <w:p w14:paraId="7D59FA4D" w14:textId="56B2F4A4" w:rsidR="000B3670" w:rsidRPr="000B3670" w:rsidRDefault="000B3670" w:rsidP="000B3670">
            <w:pPr>
              <w:rPr>
                <w:sz w:val="18"/>
              </w:rPr>
            </w:pPr>
            <w:r>
              <w:rPr>
                <w:sz w:val="18"/>
              </w:rPr>
              <w:t>Accesos</w:t>
            </w:r>
          </w:p>
        </w:tc>
        <w:tc>
          <w:tcPr>
            <w:tcW w:w="945" w:type="dxa"/>
          </w:tcPr>
          <w:p w14:paraId="7FE44551" w14:textId="2A601444" w:rsidR="000B3670" w:rsidRPr="000B3670" w:rsidRDefault="000B3670" w:rsidP="000B3670">
            <w:pPr>
              <w:rPr>
                <w:sz w:val="18"/>
              </w:rPr>
            </w:pPr>
            <w:r>
              <w:rPr>
                <w:sz w:val="18"/>
              </w:rPr>
              <w:t>Vincenzo Valle</w:t>
            </w:r>
          </w:p>
        </w:tc>
        <w:tc>
          <w:tcPr>
            <w:tcW w:w="945" w:type="dxa"/>
          </w:tcPr>
          <w:p w14:paraId="7344439C" w14:textId="42F642A1" w:rsidR="000B3670" w:rsidRPr="000B3670" w:rsidRDefault="000B3670" w:rsidP="000B3670">
            <w:pPr>
              <w:rPr>
                <w:sz w:val="18"/>
              </w:rPr>
            </w:pPr>
            <w:r>
              <w:rPr>
                <w:sz w:val="18"/>
              </w:rPr>
              <w:t>—</w:t>
            </w:r>
          </w:p>
        </w:tc>
        <w:tc>
          <w:tcPr>
            <w:tcW w:w="945" w:type="dxa"/>
          </w:tcPr>
          <w:p w14:paraId="1CE2BC5F" w14:textId="7C66F0BA" w:rsidR="000B3670" w:rsidRPr="000B3670" w:rsidRDefault="000B3670" w:rsidP="000B3670">
            <w:pPr>
              <w:rPr>
                <w:sz w:val="18"/>
              </w:rPr>
            </w:pPr>
            <w:r>
              <w:rPr>
                <w:sz w:val="18"/>
              </w:rPr>
              <w:t>Resuelto</w:t>
            </w:r>
          </w:p>
        </w:tc>
        <w:tc>
          <w:tcPr>
            <w:tcW w:w="945" w:type="dxa"/>
          </w:tcPr>
          <w:p w14:paraId="4161565D" w14:textId="367D2DC3" w:rsidR="000B3670" w:rsidRPr="000B3670" w:rsidRDefault="000B3670" w:rsidP="000B3670">
            <w:pPr>
              <w:rPr>
                <w:sz w:val="18"/>
              </w:rPr>
            </w:pPr>
            <w:r>
              <w:rPr>
                <w:sz w:val="18"/>
              </w:rPr>
              <w:t>1</w:t>
            </w:r>
            <w:r w:rsidR="00FB74C8">
              <w:rPr>
                <w:sz w:val="18"/>
              </w:rPr>
              <w:t>.</w:t>
            </w:r>
            <w:r>
              <w:rPr>
                <w:sz w:val="18"/>
              </w:rPr>
              <w:t>5 h</w:t>
            </w:r>
          </w:p>
        </w:tc>
        <w:tc>
          <w:tcPr>
            <w:tcW w:w="945" w:type="dxa"/>
          </w:tcPr>
          <w:p w14:paraId="4E3AFD0F" w14:textId="39A3A963" w:rsidR="000B3670" w:rsidRPr="000B3670" w:rsidRDefault="00FB74C8" w:rsidP="000B3670">
            <w:pPr>
              <w:rPr>
                <w:sz w:val="18"/>
              </w:rPr>
            </w:pPr>
            <w:r>
              <w:rPr>
                <w:sz w:val="18"/>
              </w:rPr>
              <w:t>26</w:t>
            </w:r>
            <w:r w:rsidR="000B3670">
              <w:rPr>
                <w:sz w:val="18"/>
              </w:rPr>
              <w:t xml:space="preserve"> h</w:t>
            </w:r>
          </w:p>
        </w:tc>
      </w:tr>
      <w:tr w:rsidR="000B3670" w:rsidRPr="000B3670" w14:paraId="4E0CFE25" w14:textId="77777777" w:rsidTr="000B3670">
        <w:tc>
          <w:tcPr>
            <w:tcW w:w="944" w:type="dxa"/>
          </w:tcPr>
          <w:p w14:paraId="6A6656EA" w14:textId="6604573F" w:rsidR="000B3670" w:rsidRPr="000B3670" w:rsidRDefault="000B3670" w:rsidP="000B3670">
            <w:pPr>
              <w:rPr>
                <w:sz w:val="18"/>
              </w:rPr>
            </w:pPr>
            <w:r>
              <w:rPr>
                <w:sz w:val="18"/>
              </w:rPr>
              <w:t>670</w:t>
            </w:r>
          </w:p>
        </w:tc>
        <w:tc>
          <w:tcPr>
            <w:tcW w:w="945" w:type="dxa"/>
          </w:tcPr>
          <w:p w14:paraId="73213522" w14:textId="4F940558" w:rsidR="000B3670" w:rsidRPr="000B3670" w:rsidRDefault="000B3670" w:rsidP="000B3670">
            <w:pPr>
              <w:rPr>
                <w:sz w:val="18"/>
              </w:rPr>
            </w:pPr>
            <w:r>
              <w:rPr>
                <w:sz w:val="18"/>
              </w:rPr>
              <w:t>13 jul</w:t>
            </w:r>
          </w:p>
        </w:tc>
        <w:tc>
          <w:tcPr>
            <w:tcW w:w="945" w:type="dxa"/>
          </w:tcPr>
          <w:p w14:paraId="5C00494B" w14:textId="7C9DEBAA" w:rsidR="000B3670" w:rsidRPr="000B3670" w:rsidRDefault="000B3670" w:rsidP="000B3670">
            <w:pPr>
              <w:rPr>
                <w:sz w:val="18"/>
              </w:rPr>
            </w:pPr>
            <w:r>
              <w:rPr>
                <w:sz w:val="18"/>
              </w:rPr>
              <w:t>Recovering Keepass</w:t>
            </w:r>
          </w:p>
        </w:tc>
        <w:tc>
          <w:tcPr>
            <w:tcW w:w="945" w:type="dxa"/>
          </w:tcPr>
          <w:p w14:paraId="1208AA79" w14:textId="5166CBC6" w:rsidR="000B3670" w:rsidRPr="000B3670" w:rsidRDefault="000B3670" w:rsidP="000B3670">
            <w:pPr>
              <w:rPr>
                <w:sz w:val="18"/>
              </w:rPr>
            </w:pPr>
            <w:r>
              <w:rPr>
                <w:sz w:val="18"/>
              </w:rPr>
              <w:t>Accesos</w:t>
            </w:r>
          </w:p>
        </w:tc>
        <w:tc>
          <w:tcPr>
            <w:tcW w:w="945" w:type="dxa"/>
          </w:tcPr>
          <w:p w14:paraId="7180B0D5" w14:textId="6FA43DDF" w:rsidR="000B3670" w:rsidRPr="000B3670" w:rsidRDefault="000B3670" w:rsidP="000B3670">
            <w:pPr>
              <w:rPr>
                <w:sz w:val="18"/>
              </w:rPr>
            </w:pPr>
            <w:r>
              <w:rPr>
                <w:sz w:val="18"/>
              </w:rPr>
              <w:t>Vincenzo Valle</w:t>
            </w:r>
          </w:p>
        </w:tc>
        <w:tc>
          <w:tcPr>
            <w:tcW w:w="945" w:type="dxa"/>
          </w:tcPr>
          <w:p w14:paraId="710CC327" w14:textId="0AE69724" w:rsidR="000B3670" w:rsidRPr="000B3670" w:rsidRDefault="000B3670" w:rsidP="000B3670">
            <w:pPr>
              <w:rPr>
                <w:sz w:val="18"/>
              </w:rPr>
            </w:pPr>
            <w:r>
              <w:rPr>
                <w:sz w:val="18"/>
              </w:rPr>
              <w:t>Vaihingen</w:t>
            </w:r>
          </w:p>
        </w:tc>
        <w:tc>
          <w:tcPr>
            <w:tcW w:w="945" w:type="dxa"/>
          </w:tcPr>
          <w:p w14:paraId="11A79F0A" w14:textId="4B40EEC2" w:rsidR="000B3670" w:rsidRPr="000B3670" w:rsidRDefault="000B3670" w:rsidP="000B3670">
            <w:pPr>
              <w:rPr>
                <w:sz w:val="18"/>
              </w:rPr>
            </w:pPr>
            <w:r>
              <w:rPr>
                <w:sz w:val="18"/>
              </w:rPr>
              <w:t>Resuelto</w:t>
            </w:r>
          </w:p>
        </w:tc>
        <w:tc>
          <w:tcPr>
            <w:tcW w:w="945" w:type="dxa"/>
          </w:tcPr>
          <w:p w14:paraId="668CFD73" w14:textId="1514688A" w:rsidR="000B3670" w:rsidRPr="000B3670" w:rsidRDefault="000B3670" w:rsidP="000B3670">
            <w:pPr>
              <w:rPr>
                <w:sz w:val="18"/>
              </w:rPr>
            </w:pPr>
            <w:r>
              <w:rPr>
                <w:sz w:val="18"/>
              </w:rPr>
              <w:t>0,6 h</w:t>
            </w:r>
          </w:p>
        </w:tc>
        <w:tc>
          <w:tcPr>
            <w:tcW w:w="945" w:type="dxa"/>
          </w:tcPr>
          <w:p w14:paraId="49E4152B" w14:textId="4AFB245D" w:rsidR="000B3670" w:rsidRPr="000B3670" w:rsidRDefault="000B3670" w:rsidP="000B3670">
            <w:pPr>
              <w:rPr>
                <w:sz w:val="18"/>
              </w:rPr>
            </w:pPr>
            <w:r>
              <w:rPr>
                <w:sz w:val="18"/>
              </w:rPr>
              <w:t>48 h</w:t>
            </w:r>
          </w:p>
        </w:tc>
      </w:tr>
      <w:tr w:rsidR="000B3670" w:rsidRPr="000B3670" w14:paraId="02157AFE" w14:textId="77777777" w:rsidTr="000B3670">
        <w:tc>
          <w:tcPr>
            <w:tcW w:w="944" w:type="dxa"/>
          </w:tcPr>
          <w:p w14:paraId="637E9E04" w14:textId="1FAEE066" w:rsidR="000B3670" w:rsidRPr="000B3670" w:rsidRDefault="000B3670" w:rsidP="000B3670">
            <w:pPr>
              <w:rPr>
                <w:sz w:val="18"/>
              </w:rPr>
            </w:pPr>
            <w:r>
              <w:rPr>
                <w:sz w:val="18"/>
              </w:rPr>
              <w:t>671</w:t>
            </w:r>
          </w:p>
        </w:tc>
        <w:tc>
          <w:tcPr>
            <w:tcW w:w="945" w:type="dxa"/>
          </w:tcPr>
          <w:p w14:paraId="0B80F1B9" w14:textId="12E37004" w:rsidR="000B3670" w:rsidRPr="000B3670" w:rsidRDefault="000B3670" w:rsidP="000B3670">
            <w:pPr>
              <w:rPr>
                <w:sz w:val="18"/>
              </w:rPr>
            </w:pPr>
            <w:r>
              <w:rPr>
                <w:sz w:val="18"/>
              </w:rPr>
              <w:t>13 jul</w:t>
            </w:r>
          </w:p>
        </w:tc>
        <w:tc>
          <w:tcPr>
            <w:tcW w:w="945" w:type="dxa"/>
          </w:tcPr>
          <w:p w14:paraId="6CC5F9C1" w14:textId="3A4CFD74" w:rsidR="000B3670" w:rsidRPr="000B3670" w:rsidRDefault="000B3670" w:rsidP="000B3670">
            <w:pPr>
              <w:rPr>
                <w:sz w:val="18"/>
              </w:rPr>
            </w:pPr>
            <w:r>
              <w:rPr>
                <w:sz w:val="18"/>
              </w:rPr>
              <w:t>New employee in Calden</w:t>
            </w:r>
          </w:p>
        </w:tc>
        <w:tc>
          <w:tcPr>
            <w:tcW w:w="945" w:type="dxa"/>
          </w:tcPr>
          <w:p w14:paraId="020B601F" w14:textId="36A4273A" w:rsidR="000B3670" w:rsidRPr="000B3670" w:rsidRDefault="000B3670" w:rsidP="000B3670">
            <w:pPr>
              <w:rPr>
                <w:sz w:val="18"/>
              </w:rPr>
            </w:pPr>
            <w:r>
              <w:rPr>
                <w:sz w:val="18"/>
              </w:rPr>
              <w:t>Alta de personal</w:t>
            </w:r>
          </w:p>
        </w:tc>
        <w:tc>
          <w:tcPr>
            <w:tcW w:w="945" w:type="dxa"/>
          </w:tcPr>
          <w:p w14:paraId="0973343F" w14:textId="5281BEFA" w:rsidR="000B3670" w:rsidRPr="000B3670" w:rsidRDefault="000B3670" w:rsidP="000B3670">
            <w:pPr>
              <w:rPr>
                <w:sz w:val="18"/>
              </w:rPr>
            </w:pPr>
            <w:r>
              <w:rPr>
                <w:sz w:val="18"/>
              </w:rPr>
              <w:t>Vincenzo Valle</w:t>
            </w:r>
          </w:p>
        </w:tc>
        <w:tc>
          <w:tcPr>
            <w:tcW w:w="945" w:type="dxa"/>
          </w:tcPr>
          <w:p w14:paraId="23A80419" w14:textId="56884DAB" w:rsidR="000B3670" w:rsidRPr="000B3670" w:rsidRDefault="000B3670" w:rsidP="000B3670">
            <w:pPr>
              <w:rPr>
                <w:sz w:val="18"/>
              </w:rPr>
            </w:pPr>
            <w:r>
              <w:rPr>
                <w:sz w:val="18"/>
              </w:rPr>
              <w:t>Calden</w:t>
            </w:r>
          </w:p>
        </w:tc>
        <w:tc>
          <w:tcPr>
            <w:tcW w:w="945" w:type="dxa"/>
          </w:tcPr>
          <w:p w14:paraId="7FB1E7D2" w14:textId="46187296" w:rsidR="000B3670" w:rsidRPr="000B3670" w:rsidRDefault="000B3670" w:rsidP="000B3670">
            <w:pPr>
              <w:rPr>
                <w:sz w:val="18"/>
              </w:rPr>
            </w:pPr>
            <w:r>
              <w:rPr>
                <w:sz w:val="18"/>
              </w:rPr>
              <w:t>Cerrado</w:t>
            </w:r>
          </w:p>
        </w:tc>
        <w:tc>
          <w:tcPr>
            <w:tcW w:w="945" w:type="dxa"/>
          </w:tcPr>
          <w:p w14:paraId="67174F72" w14:textId="32F0B9B0" w:rsidR="000B3670" w:rsidRPr="000B3670" w:rsidRDefault="000B3670" w:rsidP="000B3670">
            <w:pPr>
              <w:rPr>
                <w:sz w:val="18"/>
              </w:rPr>
            </w:pPr>
            <w:r>
              <w:rPr>
                <w:sz w:val="18"/>
              </w:rPr>
              <w:t>20,9 h</w:t>
            </w:r>
          </w:p>
        </w:tc>
        <w:tc>
          <w:tcPr>
            <w:tcW w:w="945" w:type="dxa"/>
          </w:tcPr>
          <w:p w14:paraId="044FBD15" w14:textId="58105C91" w:rsidR="000B3670" w:rsidRPr="000B3670" w:rsidRDefault="000B3670" w:rsidP="000B3670">
            <w:pPr>
              <w:rPr>
                <w:sz w:val="18"/>
              </w:rPr>
            </w:pPr>
            <w:r>
              <w:rPr>
                <w:sz w:val="18"/>
              </w:rPr>
              <w:t>78 h</w:t>
            </w:r>
          </w:p>
        </w:tc>
      </w:tr>
      <w:tr w:rsidR="000B3670" w:rsidRPr="000B3670" w14:paraId="44ACDD5C" w14:textId="77777777" w:rsidTr="000B3670">
        <w:tc>
          <w:tcPr>
            <w:tcW w:w="944" w:type="dxa"/>
          </w:tcPr>
          <w:p w14:paraId="0D1C03C5" w14:textId="06BC1965" w:rsidR="000B3670" w:rsidRPr="000B3670" w:rsidRDefault="000B3670" w:rsidP="000B3670">
            <w:pPr>
              <w:rPr>
                <w:sz w:val="18"/>
              </w:rPr>
            </w:pPr>
            <w:r>
              <w:rPr>
                <w:sz w:val="18"/>
              </w:rPr>
              <w:t>672</w:t>
            </w:r>
          </w:p>
        </w:tc>
        <w:tc>
          <w:tcPr>
            <w:tcW w:w="945" w:type="dxa"/>
          </w:tcPr>
          <w:p w14:paraId="06C95777" w14:textId="7926EEB0" w:rsidR="000B3670" w:rsidRPr="000B3670" w:rsidRDefault="000B3670" w:rsidP="000B3670">
            <w:pPr>
              <w:rPr>
                <w:sz w:val="18"/>
              </w:rPr>
            </w:pPr>
            <w:r>
              <w:rPr>
                <w:sz w:val="18"/>
              </w:rPr>
              <w:t>13 jul</w:t>
            </w:r>
          </w:p>
        </w:tc>
        <w:tc>
          <w:tcPr>
            <w:tcW w:w="945" w:type="dxa"/>
          </w:tcPr>
          <w:p w14:paraId="752D31DB" w14:textId="659FBC36" w:rsidR="000B3670" w:rsidRPr="00FB74C8" w:rsidRDefault="000B3670" w:rsidP="000B3670">
            <w:pPr>
              <w:rPr>
                <w:sz w:val="18"/>
                <w:lang w:val="en-US"/>
              </w:rPr>
            </w:pPr>
            <w:r w:rsidRPr="00FB74C8">
              <w:rPr>
                <w:sz w:val="18"/>
                <w:lang w:val="en-US"/>
              </w:rPr>
              <w:t>Request for 6 New Email Addresses</w:t>
            </w:r>
          </w:p>
        </w:tc>
        <w:tc>
          <w:tcPr>
            <w:tcW w:w="945" w:type="dxa"/>
          </w:tcPr>
          <w:p w14:paraId="61DE93FF" w14:textId="3C046192" w:rsidR="000B3670" w:rsidRPr="000B3670" w:rsidRDefault="000B3670" w:rsidP="000B3670">
            <w:pPr>
              <w:rPr>
                <w:sz w:val="18"/>
              </w:rPr>
            </w:pPr>
            <w:r>
              <w:rPr>
                <w:sz w:val="18"/>
              </w:rPr>
              <w:t>Accesos</w:t>
            </w:r>
          </w:p>
        </w:tc>
        <w:tc>
          <w:tcPr>
            <w:tcW w:w="945" w:type="dxa"/>
          </w:tcPr>
          <w:p w14:paraId="32E09719" w14:textId="0F2004D8" w:rsidR="000B3670" w:rsidRPr="000B3670" w:rsidRDefault="000B3670" w:rsidP="000B3670">
            <w:pPr>
              <w:rPr>
                <w:sz w:val="18"/>
              </w:rPr>
            </w:pPr>
            <w:r>
              <w:rPr>
                <w:sz w:val="18"/>
              </w:rPr>
              <w:t>Vincenzo Valle</w:t>
            </w:r>
          </w:p>
        </w:tc>
        <w:tc>
          <w:tcPr>
            <w:tcW w:w="945" w:type="dxa"/>
          </w:tcPr>
          <w:p w14:paraId="6D115E6A" w14:textId="5A668E09" w:rsidR="000B3670" w:rsidRPr="000B3670" w:rsidRDefault="000B3670" w:rsidP="000B3670">
            <w:pPr>
              <w:rPr>
                <w:sz w:val="18"/>
              </w:rPr>
            </w:pPr>
            <w:r>
              <w:rPr>
                <w:sz w:val="18"/>
              </w:rPr>
              <w:t>Vaihingen</w:t>
            </w:r>
          </w:p>
        </w:tc>
        <w:tc>
          <w:tcPr>
            <w:tcW w:w="945" w:type="dxa"/>
          </w:tcPr>
          <w:p w14:paraId="4E5FFB86" w14:textId="2B63D89F" w:rsidR="000B3670" w:rsidRPr="000B3670" w:rsidRDefault="000B3670" w:rsidP="000B3670">
            <w:pPr>
              <w:rPr>
                <w:sz w:val="18"/>
              </w:rPr>
            </w:pPr>
            <w:r>
              <w:rPr>
                <w:sz w:val="18"/>
              </w:rPr>
              <w:t>Cerrado</w:t>
            </w:r>
          </w:p>
        </w:tc>
        <w:tc>
          <w:tcPr>
            <w:tcW w:w="945" w:type="dxa"/>
          </w:tcPr>
          <w:p w14:paraId="534116A0" w14:textId="307A0E13" w:rsidR="000B3670" w:rsidRPr="000B3670" w:rsidRDefault="000B3670" w:rsidP="000B3670">
            <w:pPr>
              <w:rPr>
                <w:sz w:val="18"/>
              </w:rPr>
            </w:pPr>
            <w:r>
              <w:rPr>
                <w:sz w:val="18"/>
              </w:rPr>
              <w:t>20,7 h</w:t>
            </w:r>
          </w:p>
        </w:tc>
        <w:tc>
          <w:tcPr>
            <w:tcW w:w="945" w:type="dxa"/>
          </w:tcPr>
          <w:p w14:paraId="030DD4E4" w14:textId="557ABF39" w:rsidR="000B3670" w:rsidRPr="000B3670" w:rsidRDefault="000B3670" w:rsidP="000B3670">
            <w:pPr>
              <w:rPr>
                <w:sz w:val="18"/>
              </w:rPr>
            </w:pPr>
            <w:r>
              <w:rPr>
                <w:sz w:val="18"/>
              </w:rPr>
              <w:t>77 h</w:t>
            </w:r>
          </w:p>
        </w:tc>
      </w:tr>
      <w:tr w:rsidR="000B3670" w:rsidRPr="000B3670" w14:paraId="5ED6C86E" w14:textId="77777777" w:rsidTr="000B3670">
        <w:tc>
          <w:tcPr>
            <w:tcW w:w="944" w:type="dxa"/>
          </w:tcPr>
          <w:p w14:paraId="36B4E48C" w14:textId="6106E31E" w:rsidR="000B3670" w:rsidRPr="000B3670" w:rsidRDefault="000B3670" w:rsidP="000B3670">
            <w:pPr>
              <w:rPr>
                <w:sz w:val="18"/>
              </w:rPr>
            </w:pPr>
            <w:r>
              <w:rPr>
                <w:sz w:val="18"/>
              </w:rPr>
              <w:t>678</w:t>
            </w:r>
          </w:p>
        </w:tc>
        <w:tc>
          <w:tcPr>
            <w:tcW w:w="945" w:type="dxa"/>
          </w:tcPr>
          <w:p w14:paraId="54B09C56" w14:textId="6043E7F0" w:rsidR="000B3670" w:rsidRPr="000B3670" w:rsidRDefault="000B3670" w:rsidP="000B3670">
            <w:pPr>
              <w:rPr>
                <w:sz w:val="18"/>
              </w:rPr>
            </w:pPr>
            <w:r>
              <w:rPr>
                <w:sz w:val="18"/>
              </w:rPr>
              <w:t>21 jul</w:t>
            </w:r>
          </w:p>
        </w:tc>
        <w:tc>
          <w:tcPr>
            <w:tcW w:w="945" w:type="dxa"/>
          </w:tcPr>
          <w:p w14:paraId="166A620A" w14:textId="2825CD90" w:rsidR="000B3670" w:rsidRPr="000B3670" w:rsidRDefault="000B3670" w:rsidP="000B3670">
            <w:pPr>
              <w:rPr>
                <w:sz w:val="18"/>
              </w:rPr>
            </w:pPr>
            <w:r>
              <w:rPr>
                <w:sz w:val="18"/>
              </w:rPr>
              <w:t>IT Issues in Calden</w:t>
            </w:r>
          </w:p>
        </w:tc>
        <w:tc>
          <w:tcPr>
            <w:tcW w:w="945" w:type="dxa"/>
          </w:tcPr>
          <w:p w14:paraId="0A3FE876" w14:textId="4D4BCBF4" w:rsidR="000B3670" w:rsidRPr="000B3670" w:rsidRDefault="000B3670" w:rsidP="000B3670">
            <w:pPr>
              <w:rPr>
                <w:sz w:val="18"/>
              </w:rPr>
            </w:pPr>
            <w:r>
              <w:rPr>
                <w:sz w:val="18"/>
              </w:rPr>
              <w:t>Puesto de trabajo</w:t>
            </w:r>
          </w:p>
        </w:tc>
        <w:tc>
          <w:tcPr>
            <w:tcW w:w="945" w:type="dxa"/>
          </w:tcPr>
          <w:p w14:paraId="50C5ADA4" w14:textId="6FDC23C8" w:rsidR="000B3670" w:rsidRPr="000B3670" w:rsidRDefault="000B3670" w:rsidP="000B3670">
            <w:pPr>
              <w:rPr>
                <w:sz w:val="18"/>
              </w:rPr>
            </w:pPr>
            <w:r>
              <w:rPr>
                <w:sz w:val="18"/>
              </w:rPr>
              <w:t>Vincenzo Valle</w:t>
            </w:r>
          </w:p>
        </w:tc>
        <w:tc>
          <w:tcPr>
            <w:tcW w:w="945" w:type="dxa"/>
          </w:tcPr>
          <w:p w14:paraId="4AA33DF3" w14:textId="6B55AF2F" w:rsidR="000B3670" w:rsidRPr="000B3670" w:rsidRDefault="000B3670" w:rsidP="000B3670">
            <w:pPr>
              <w:rPr>
                <w:sz w:val="18"/>
              </w:rPr>
            </w:pPr>
            <w:r>
              <w:rPr>
                <w:sz w:val="18"/>
              </w:rPr>
              <w:t>—</w:t>
            </w:r>
          </w:p>
        </w:tc>
        <w:tc>
          <w:tcPr>
            <w:tcW w:w="945" w:type="dxa"/>
          </w:tcPr>
          <w:p w14:paraId="738C7727" w14:textId="512E7DE8" w:rsidR="000B3670" w:rsidRPr="000B3670" w:rsidRDefault="000B3670" w:rsidP="000B3670">
            <w:pPr>
              <w:rPr>
                <w:sz w:val="18"/>
              </w:rPr>
            </w:pPr>
            <w:r>
              <w:rPr>
                <w:sz w:val="18"/>
              </w:rPr>
              <w:t>Resuelto</w:t>
            </w:r>
          </w:p>
        </w:tc>
        <w:tc>
          <w:tcPr>
            <w:tcW w:w="945" w:type="dxa"/>
          </w:tcPr>
          <w:p w14:paraId="6EC4183D" w14:textId="7FA11368" w:rsidR="000B3670" w:rsidRPr="000B3670" w:rsidRDefault="000B3670" w:rsidP="000B3670">
            <w:pPr>
              <w:rPr>
                <w:sz w:val="18"/>
              </w:rPr>
            </w:pPr>
            <w:r>
              <w:rPr>
                <w:sz w:val="18"/>
              </w:rPr>
              <w:t>2,5 h</w:t>
            </w:r>
          </w:p>
        </w:tc>
        <w:tc>
          <w:tcPr>
            <w:tcW w:w="945" w:type="dxa"/>
          </w:tcPr>
          <w:p w14:paraId="73E2CCC6" w14:textId="6FF9D36B" w:rsidR="000B3670" w:rsidRPr="000B3670" w:rsidRDefault="00FB74C8" w:rsidP="000B3670">
            <w:pPr>
              <w:rPr>
                <w:sz w:val="18"/>
              </w:rPr>
            </w:pPr>
            <w:r>
              <w:rPr>
                <w:sz w:val="18"/>
              </w:rPr>
              <w:t>81</w:t>
            </w:r>
            <w:r w:rsidR="000B3670">
              <w:rPr>
                <w:sz w:val="18"/>
              </w:rPr>
              <w:t xml:space="preserve"> h</w:t>
            </w:r>
          </w:p>
        </w:tc>
      </w:tr>
      <w:tr w:rsidR="000B3670" w:rsidRPr="000B3670" w14:paraId="1BAC3121" w14:textId="77777777" w:rsidTr="000B3670">
        <w:tc>
          <w:tcPr>
            <w:tcW w:w="944" w:type="dxa"/>
          </w:tcPr>
          <w:p w14:paraId="70D41194" w14:textId="7DC1DD6E" w:rsidR="000B3670" w:rsidRPr="000B3670" w:rsidRDefault="000B3670" w:rsidP="000B3670">
            <w:pPr>
              <w:rPr>
                <w:sz w:val="18"/>
              </w:rPr>
            </w:pPr>
            <w:r>
              <w:rPr>
                <w:sz w:val="18"/>
              </w:rPr>
              <w:t>679</w:t>
            </w:r>
          </w:p>
        </w:tc>
        <w:tc>
          <w:tcPr>
            <w:tcW w:w="945" w:type="dxa"/>
          </w:tcPr>
          <w:p w14:paraId="12B35101" w14:textId="1158B834" w:rsidR="000B3670" w:rsidRPr="000B3670" w:rsidRDefault="000B3670" w:rsidP="000B3670">
            <w:pPr>
              <w:rPr>
                <w:sz w:val="18"/>
              </w:rPr>
            </w:pPr>
            <w:r>
              <w:rPr>
                <w:sz w:val="18"/>
              </w:rPr>
              <w:t>21 jul</w:t>
            </w:r>
          </w:p>
        </w:tc>
        <w:tc>
          <w:tcPr>
            <w:tcW w:w="945" w:type="dxa"/>
          </w:tcPr>
          <w:p w14:paraId="04375F1F" w14:textId="139F6475" w:rsidR="000B3670" w:rsidRPr="000B3670" w:rsidRDefault="000B3670" w:rsidP="000B3670">
            <w:pPr>
              <w:rPr>
                <w:sz w:val="18"/>
              </w:rPr>
            </w:pPr>
            <w:r>
              <w:rPr>
                <w:sz w:val="18"/>
              </w:rPr>
              <w:t>Gestión de permisos y accesos</w:t>
            </w:r>
          </w:p>
        </w:tc>
        <w:tc>
          <w:tcPr>
            <w:tcW w:w="945" w:type="dxa"/>
          </w:tcPr>
          <w:p w14:paraId="5B48CDE0" w14:textId="64DD8D81" w:rsidR="000B3670" w:rsidRPr="000B3670" w:rsidRDefault="000B3670" w:rsidP="000B3670">
            <w:pPr>
              <w:rPr>
                <w:sz w:val="18"/>
              </w:rPr>
            </w:pPr>
            <w:r>
              <w:rPr>
                <w:sz w:val="18"/>
              </w:rPr>
              <w:t>Accesos</w:t>
            </w:r>
          </w:p>
        </w:tc>
        <w:tc>
          <w:tcPr>
            <w:tcW w:w="945" w:type="dxa"/>
          </w:tcPr>
          <w:p w14:paraId="130EEB43" w14:textId="228A8620" w:rsidR="000B3670" w:rsidRPr="000B3670" w:rsidRDefault="000B3670" w:rsidP="000B3670">
            <w:pPr>
              <w:rPr>
                <w:sz w:val="18"/>
              </w:rPr>
            </w:pPr>
            <w:r>
              <w:rPr>
                <w:sz w:val="18"/>
              </w:rPr>
              <w:t>Angelika Stangenberg</w:t>
            </w:r>
          </w:p>
        </w:tc>
        <w:tc>
          <w:tcPr>
            <w:tcW w:w="945" w:type="dxa"/>
          </w:tcPr>
          <w:p w14:paraId="3E64177F" w14:textId="3748418F" w:rsidR="000B3670" w:rsidRPr="000B3670" w:rsidRDefault="000B3670" w:rsidP="000B3670">
            <w:pPr>
              <w:rPr>
                <w:sz w:val="18"/>
              </w:rPr>
            </w:pPr>
            <w:r>
              <w:rPr>
                <w:sz w:val="18"/>
              </w:rPr>
              <w:t>Vaihingen</w:t>
            </w:r>
          </w:p>
        </w:tc>
        <w:tc>
          <w:tcPr>
            <w:tcW w:w="945" w:type="dxa"/>
          </w:tcPr>
          <w:p w14:paraId="20E638C8" w14:textId="6A07CCCF" w:rsidR="000B3670" w:rsidRPr="000B3670" w:rsidRDefault="000B3670" w:rsidP="000B3670">
            <w:pPr>
              <w:rPr>
                <w:sz w:val="18"/>
              </w:rPr>
            </w:pPr>
            <w:r>
              <w:rPr>
                <w:sz w:val="18"/>
              </w:rPr>
              <w:t>Cerrado</w:t>
            </w:r>
          </w:p>
        </w:tc>
        <w:tc>
          <w:tcPr>
            <w:tcW w:w="945" w:type="dxa"/>
          </w:tcPr>
          <w:p w14:paraId="3B1D1BBC" w14:textId="48491470" w:rsidR="000B3670" w:rsidRPr="000B3670" w:rsidRDefault="000B3670" w:rsidP="000B3670">
            <w:pPr>
              <w:rPr>
                <w:sz w:val="18"/>
              </w:rPr>
            </w:pPr>
            <w:r>
              <w:rPr>
                <w:sz w:val="18"/>
              </w:rPr>
              <w:t>24,1 h</w:t>
            </w:r>
          </w:p>
        </w:tc>
        <w:tc>
          <w:tcPr>
            <w:tcW w:w="945" w:type="dxa"/>
          </w:tcPr>
          <w:p w14:paraId="66BDD549" w14:textId="5E30B0BF" w:rsidR="000B3670" w:rsidRPr="000B3670" w:rsidRDefault="000B3670" w:rsidP="000B3670">
            <w:pPr>
              <w:rPr>
                <w:sz w:val="18"/>
              </w:rPr>
            </w:pPr>
            <w:r>
              <w:rPr>
                <w:sz w:val="18"/>
              </w:rPr>
              <w:t>83 h</w:t>
            </w:r>
          </w:p>
        </w:tc>
      </w:tr>
      <w:tr w:rsidR="000B3670" w:rsidRPr="000B3670" w14:paraId="33F6301B" w14:textId="77777777" w:rsidTr="000B3670">
        <w:tc>
          <w:tcPr>
            <w:tcW w:w="944" w:type="dxa"/>
          </w:tcPr>
          <w:p w14:paraId="37E59023" w14:textId="7E2C42A8" w:rsidR="000B3670" w:rsidRPr="000B3670" w:rsidRDefault="000B3670" w:rsidP="000B3670">
            <w:pPr>
              <w:rPr>
                <w:sz w:val="18"/>
              </w:rPr>
            </w:pPr>
            <w:r>
              <w:rPr>
                <w:sz w:val="18"/>
              </w:rPr>
              <w:t>686</w:t>
            </w:r>
          </w:p>
        </w:tc>
        <w:tc>
          <w:tcPr>
            <w:tcW w:w="945" w:type="dxa"/>
          </w:tcPr>
          <w:p w14:paraId="7CD75DB0" w14:textId="0306278A" w:rsidR="000B3670" w:rsidRPr="000B3670" w:rsidRDefault="000B3670" w:rsidP="000B3670">
            <w:pPr>
              <w:rPr>
                <w:sz w:val="18"/>
              </w:rPr>
            </w:pPr>
            <w:r>
              <w:rPr>
                <w:sz w:val="18"/>
              </w:rPr>
              <w:t>23 jul</w:t>
            </w:r>
          </w:p>
        </w:tc>
        <w:tc>
          <w:tcPr>
            <w:tcW w:w="945" w:type="dxa"/>
          </w:tcPr>
          <w:p w14:paraId="6D321402" w14:textId="1E277A07" w:rsidR="000B3670" w:rsidRPr="000B3670" w:rsidRDefault="000B3670" w:rsidP="000B3670">
            <w:pPr>
              <w:rPr>
                <w:sz w:val="18"/>
              </w:rPr>
            </w:pPr>
            <w:r>
              <w:rPr>
                <w:sz w:val="18"/>
              </w:rPr>
              <w:t>Synchronisierungsprotokoll</w:t>
            </w:r>
          </w:p>
        </w:tc>
        <w:tc>
          <w:tcPr>
            <w:tcW w:w="945" w:type="dxa"/>
          </w:tcPr>
          <w:p w14:paraId="3536804C" w14:textId="6B812E6B" w:rsidR="000B3670" w:rsidRPr="000B3670" w:rsidRDefault="000B3670" w:rsidP="000B3670">
            <w:pPr>
              <w:rPr>
                <w:sz w:val="18"/>
              </w:rPr>
            </w:pPr>
            <w:r>
              <w:rPr>
                <w:sz w:val="18"/>
              </w:rPr>
              <w:t>Soporte general</w:t>
            </w:r>
          </w:p>
        </w:tc>
        <w:tc>
          <w:tcPr>
            <w:tcW w:w="945" w:type="dxa"/>
          </w:tcPr>
          <w:p w14:paraId="06E4A8EC" w14:textId="55DEA17A" w:rsidR="000B3670" w:rsidRPr="000B3670" w:rsidRDefault="000B3670" w:rsidP="000B3670">
            <w:pPr>
              <w:rPr>
                <w:sz w:val="18"/>
              </w:rPr>
            </w:pPr>
            <w:r>
              <w:rPr>
                <w:sz w:val="18"/>
              </w:rPr>
              <w:t>Angelika Stangenberg</w:t>
            </w:r>
          </w:p>
        </w:tc>
        <w:tc>
          <w:tcPr>
            <w:tcW w:w="945" w:type="dxa"/>
          </w:tcPr>
          <w:p w14:paraId="0D3119E3" w14:textId="58E5A0A8" w:rsidR="000B3670" w:rsidRPr="000B3670" w:rsidRDefault="000B3670" w:rsidP="000B3670">
            <w:pPr>
              <w:rPr>
                <w:sz w:val="18"/>
              </w:rPr>
            </w:pPr>
            <w:r>
              <w:rPr>
                <w:sz w:val="18"/>
              </w:rPr>
              <w:t>—</w:t>
            </w:r>
          </w:p>
        </w:tc>
        <w:tc>
          <w:tcPr>
            <w:tcW w:w="945" w:type="dxa"/>
          </w:tcPr>
          <w:p w14:paraId="2FBADD20" w14:textId="7C5136FA" w:rsidR="000B3670" w:rsidRPr="000B3670" w:rsidRDefault="000B3670" w:rsidP="000B3670">
            <w:pPr>
              <w:rPr>
                <w:sz w:val="18"/>
              </w:rPr>
            </w:pPr>
            <w:r>
              <w:rPr>
                <w:sz w:val="18"/>
              </w:rPr>
              <w:t>Cerrado</w:t>
            </w:r>
          </w:p>
        </w:tc>
        <w:tc>
          <w:tcPr>
            <w:tcW w:w="945" w:type="dxa"/>
          </w:tcPr>
          <w:p w14:paraId="2EC1EF4A" w14:textId="52B70EE1" w:rsidR="000B3670" w:rsidRPr="000B3670" w:rsidRDefault="000B3670" w:rsidP="000B3670">
            <w:pPr>
              <w:rPr>
                <w:sz w:val="18"/>
              </w:rPr>
            </w:pPr>
            <w:r>
              <w:rPr>
                <w:sz w:val="18"/>
              </w:rPr>
              <w:t>—</w:t>
            </w:r>
          </w:p>
        </w:tc>
        <w:tc>
          <w:tcPr>
            <w:tcW w:w="945" w:type="dxa"/>
          </w:tcPr>
          <w:p w14:paraId="6105BB7A" w14:textId="53C2A388" w:rsidR="000B3670" w:rsidRPr="000B3670" w:rsidRDefault="000B3670" w:rsidP="000B3670">
            <w:pPr>
              <w:rPr>
                <w:sz w:val="18"/>
              </w:rPr>
            </w:pPr>
            <w:r>
              <w:rPr>
                <w:sz w:val="18"/>
              </w:rPr>
              <w:t>23 h</w:t>
            </w:r>
          </w:p>
        </w:tc>
      </w:tr>
      <w:tr w:rsidR="000B3670" w:rsidRPr="000B3670" w14:paraId="7C08D743" w14:textId="77777777" w:rsidTr="000B3670">
        <w:tc>
          <w:tcPr>
            <w:tcW w:w="944" w:type="dxa"/>
          </w:tcPr>
          <w:p w14:paraId="06A04E29" w14:textId="6D08716B" w:rsidR="000B3670" w:rsidRPr="000B3670" w:rsidRDefault="000B3670" w:rsidP="000B3670">
            <w:pPr>
              <w:rPr>
                <w:sz w:val="18"/>
              </w:rPr>
            </w:pPr>
            <w:r>
              <w:rPr>
                <w:sz w:val="18"/>
              </w:rPr>
              <w:t>687</w:t>
            </w:r>
          </w:p>
        </w:tc>
        <w:tc>
          <w:tcPr>
            <w:tcW w:w="945" w:type="dxa"/>
          </w:tcPr>
          <w:p w14:paraId="4EE31FE9" w14:textId="77F40DFA" w:rsidR="000B3670" w:rsidRPr="000B3670" w:rsidRDefault="000B3670" w:rsidP="000B3670">
            <w:pPr>
              <w:rPr>
                <w:sz w:val="18"/>
              </w:rPr>
            </w:pPr>
            <w:r>
              <w:rPr>
                <w:sz w:val="18"/>
              </w:rPr>
              <w:t>24 jul</w:t>
            </w:r>
          </w:p>
        </w:tc>
        <w:tc>
          <w:tcPr>
            <w:tcW w:w="945" w:type="dxa"/>
          </w:tcPr>
          <w:p w14:paraId="7A4BFD24" w14:textId="68C9369D" w:rsidR="000B3670" w:rsidRPr="000B3670" w:rsidRDefault="000B3670" w:rsidP="000B3670">
            <w:pPr>
              <w:rPr>
                <w:sz w:val="18"/>
              </w:rPr>
            </w:pPr>
            <w:r>
              <w:rPr>
                <w:sz w:val="18"/>
              </w:rPr>
              <w:t>Problemas de conexión</w:t>
            </w:r>
          </w:p>
        </w:tc>
        <w:tc>
          <w:tcPr>
            <w:tcW w:w="945" w:type="dxa"/>
          </w:tcPr>
          <w:p w14:paraId="503B4391" w14:textId="0A411C8D" w:rsidR="000B3670" w:rsidRPr="000B3670" w:rsidRDefault="000B3670" w:rsidP="000B3670">
            <w:pPr>
              <w:rPr>
                <w:sz w:val="18"/>
              </w:rPr>
            </w:pPr>
            <w:r>
              <w:rPr>
                <w:sz w:val="18"/>
              </w:rPr>
              <w:t>Red</w:t>
            </w:r>
          </w:p>
        </w:tc>
        <w:tc>
          <w:tcPr>
            <w:tcW w:w="945" w:type="dxa"/>
          </w:tcPr>
          <w:p w14:paraId="0C9BE453" w14:textId="7EF0F5D5" w:rsidR="000B3670" w:rsidRPr="000B3670" w:rsidRDefault="000B3670" w:rsidP="000B3670">
            <w:pPr>
              <w:rPr>
                <w:sz w:val="18"/>
              </w:rPr>
            </w:pPr>
            <w:r>
              <w:rPr>
                <w:sz w:val="18"/>
              </w:rPr>
              <w:t>Alketa Vrella</w:t>
            </w:r>
          </w:p>
        </w:tc>
        <w:tc>
          <w:tcPr>
            <w:tcW w:w="945" w:type="dxa"/>
          </w:tcPr>
          <w:p w14:paraId="5393050A" w14:textId="7D13D773" w:rsidR="000B3670" w:rsidRPr="000B3670" w:rsidRDefault="000B3670" w:rsidP="000B3670">
            <w:pPr>
              <w:rPr>
                <w:sz w:val="18"/>
              </w:rPr>
            </w:pPr>
            <w:r>
              <w:rPr>
                <w:sz w:val="18"/>
              </w:rPr>
              <w:t>Vaihingen</w:t>
            </w:r>
          </w:p>
        </w:tc>
        <w:tc>
          <w:tcPr>
            <w:tcW w:w="945" w:type="dxa"/>
          </w:tcPr>
          <w:p w14:paraId="4A353603" w14:textId="7D3D4658" w:rsidR="000B3670" w:rsidRPr="000B3670" w:rsidRDefault="000B3670" w:rsidP="000B3670">
            <w:pPr>
              <w:rPr>
                <w:sz w:val="18"/>
              </w:rPr>
            </w:pPr>
            <w:r>
              <w:rPr>
                <w:sz w:val="18"/>
              </w:rPr>
              <w:t>Cerrado</w:t>
            </w:r>
          </w:p>
        </w:tc>
        <w:tc>
          <w:tcPr>
            <w:tcW w:w="945" w:type="dxa"/>
          </w:tcPr>
          <w:p w14:paraId="7665E1B6" w14:textId="32C089A4" w:rsidR="000B3670" w:rsidRPr="000B3670" w:rsidRDefault="000B3670" w:rsidP="000B3670">
            <w:pPr>
              <w:rPr>
                <w:sz w:val="18"/>
              </w:rPr>
            </w:pPr>
            <w:r>
              <w:rPr>
                <w:sz w:val="18"/>
              </w:rPr>
              <w:t>1,2 h</w:t>
            </w:r>
          </w:p>
        </w:tc>
        <w:tc>
          <w:tcPr>
            <w:tcW w:w="945" w:type="dxa"/>
          </w:tcPr>
          <w:p w14:paraId="3D90EE0A" w14:textId="0CF9796A" w:rsidR="000B3670" w:rsidRPr="000B3670" w:rsidRDefault="000B3670" w:rsidP="000B3670">
            <w:pPr>
              <w:rPr>
                <w:sz w:val="18"/>
              </w:rPr>
            </w:pPr>
            <w:r>
              <w:rPr>
                <w:sz w:val="18"/>
              </w:rPr>
              <w:t>25 h</w:t>
            </w:r>
          </w:p>
        </w:tc>
      </w:tr>
      <w:tr w:rsidR="000B3670" w:rsidRPr="000B3670" w14:paraId="294CAE85" w14:textId="77777777" w:rsidTr="000B3670">
        <w:tc>
          <w:tcPr>
            <w:tcW w:w="944" w:type="dxa"/>
          </w:tcPr>
          <w:p w14:paraId="7A37192D" w14:textId="3B50C340" w:rsidR="000B3670" w:rsidRPr="000B3670" w:rsidRDefault="000B3670" w:rsidP="000B3670">
            <w:pPr>
              <w:rPr>
                <w:sz w:val="18"/>
              </w:rPr>
            </w:pPr>
            <w:r>
              <w:rPr>
                <w:sz w:val="18"/>
              </w:rPr>
              <w:t>688</w:t>
            </w:r>
          </w:p>
        </w:tc>
        <w:tc>
          <w:tcPr>
            <w:tcW w:w="945" w:type="dxa"/>
          </w:tcPr>
          <w:p w14:paraId="2ECDCCA8" w14:textId="245F44CB" w:rsidR="000B3670" w:rsidRPr="000B3670" w:rsidRDefault="000B3670" w:rsidP="000B3670">
            <w:pPr>
              <w:rPr>
                <w:sz w:val="18"/>
              </w:rPr>
            </w:pPr>
            <w:r>
              <w:rPr>
                <w:sz w:val="18"/>
              </w:rPr>
              <w:t>24 jul</w:t>
            </w:r>
          </w:p>
        </w:tc>
        <w:tc>
          <w:tcPr>
            <w:tcW w:w="945" w:type="dxa"/>
          </w:tcPr>
          <w:p w14:paraId="283125DF" w14:textId="75DEF1B7" w:rsidR="000B3670" w:rsidRPr="000B3670" w:rsidRDefault="000B3670" w:rsidP="000B3670">
            <w:pPr>
              <w:rPr>
                <w:sz w:val="18"/>
              </w:rPr>
            </w:pPr>
            <w:r>
              <w:rPr>
                <w:sz w:val="18"/>
              </w:rPr>
              <w:t>Soporte al puesto de trabajo</w:t>
            </w:r>
          </w:p>
        </w:tc>
        <w:tc>
          <w:tcPr>
            <w:tcW w:w="945" w:type="dxa"/>
          </w:tcPr>
          <w:p w14:paraId="00869184" w14:textId="04EBEEBF" w:rsidR="000B3670" w:rsidRPr="000B3670" w:rsidRDefault="000B3670" w:rsidP="000B3670">
            <w:pPr>
              <w:rPr>
                <w:sz w:val="18"/>
              </w:rPr>
            </w:pPr>
            <w:r>
              <w:rPr>
                <w:sz w:val="18"/>
              </w:rPr>
              <w:t>Soporte general</w:t>
            </w:r>
          </w:p>
        </w:tc>
        <w:tc>
          <w:tcPr>
            <w:tcW w:w="945" w:type="dxa"/>
          </w:tcPr>
          <w:p w14:paraId="45891C97" w14:textId="6A32D333" w:rsidR="000B3670" w:rsidRPr="000B3670" w:rsidRDefault="000B3670" w:rsidP="000B3670">
            <w:pPr>
              <w:rPr>
                <w:sz w:val="18"/>
              </w:rPr>
            </w:pPr>
            <w:r>
              <w:rPr>
                <w:sz w:val="18"/>
              </w:rPr>
              <w:t>Alketa Vrella</w:t>
            </w:r>
          </w:p>
        </w:tc>
        <w:tc>
          <w:tcPr>
            <w:tcW w:w="945" w:type="dxa"/>
          </w:tcPr>
          <w:p w14:paraId="381AAA11" w14:textId="3ADD461C" w:rsidR="000B3670" w:rsidRPr="000B3670" w:rsidRDefault="000B3670" w:rsidP="000B3670">
            <w:pPr>
              <w:rPr>
                <w:sz w:val="18"/>
              </w:rPr>
            </w:pPr>
            <w:r>
              <w:rPr>
                <w:sz w:val="18"/>
              </w:rPr>
              <w:t>—</w:t>
            </w:r>
          </w:p>
        </w:tc>
        <w:tc>
          <w:tcPr>
            <w:tcW w:w="945" w:type="dxa"/>
          </w:tcPr>
          <w:p w14:paraId="71FB31FA" w14:textId="55D7804E" w:rsidR="000B3670" w:rsidRPr="000B3670" w:rsidRDefault="000B3670" w:rsidP="000B3670">
            <w:pPr>
              <w:rPr>
                <w:sz w:val="18"/>
              </w:rPr>
            </w:pPr>
            <w:r>
              <w:rPr>
                <w:sz w:val="18"/>
              </w:rPr>
              <w:t>Cerrado</w:t>
            </w:r>
          </w:p>
        </w:tc>
        <w:tc>
          <w:tcPr>
            <w:tcW w:w="945" w:type="dxa"/>
          </w:tcPr>
          <w:p w14:paraId="4CB941ED" w14:textId="47620BE6" w:rsidR="000B3670" w:rsidRPr="000B3670" w:rsidRDefault="000B3670" w:rsidP="000B3670">
            <w:pPr>
              <w:rPr>
                <w:sz w:val="18"/>
              </w:rPr>
            </w:pPr>
            <w:r>
              <w:rPr>
                <w:sz w:val="18"/>
              </w:rPr>
              <w:t>—</w:t>
            </w:r>
          </w:p>
        </w:tc>
        <w:tc>
          <w:tcPr>
            <w:tcW w:w="945" w:type="dxa"/>
          </w:tcPr>
          <w:p w14:paraId="7A22EF8B" w14:textId="176F4F0C" w:rsidR="000B3670" w:rsidRPr="000B3670" w:rsidRDefault="000B3670" w:rsidP="000B3670">
            <w:pPr>
              <w:rPr>
                <w:sz w:val="18"/>
              </w:rPr>
            </w:pPr>
            <w:r>
              <w:rPr>
                <w:sz w:val="18"/>
              </w:rPr>
              <w:t>1,2 h</w:t>
            </w:r>
          </w:p>
        </w:tc>
      </w:tr>
      <w:tr w:rsidR="000B3670" w:rsidRPr="000B3670" w14:paraId="64A2929C" w14:textId="77777777" w:rsidTr="000B3670">
        <w:tc>
          <w:tcPr>
            <w:tcW w:w="944" w:type="dxa"/>
          </w:tcPr>
          <w:p w14:paraId="7DCFE414" w14:textId="243846B1" w:rsidR="000B3670" w:rsidRPr="000B3670" w:rsidRDefault="000B3670" w:rsidP="000B3670">
            <w:pPr>
              <w:rPr>
                <w:sz w:val="18"/>
              </w:rPr>
            </w:pPr>
            <w:r>
              <w:rPr>
                <w:sz w:val="18"/>
              </w:rPr>
              <w:t>689</w:t>
            </w:r>
          </w:p>
        </w:tc>
        <w:tc>
          <w:tcPr>
            <w:tcW w:w="945" w:type="dxa"/>
          </w:tcPr>
          <w:p w14:paraId="2B6DC336" w14:textId="1DFCCB25" w:rsidR="000B3670" w:rsidRPr="000B3670" w:rsidRDefault="000B3670" w:rsidP="000B3670">
            <w:pPr>
              <w:rPr>
                <w:sz w:val="18"/>
              </w:rPr>
            </w:pPr>
            <w:r>
              <w:rPr>
                <w:sz w:val="18"/>
              </w:rPr>
              <w:t>05 ago</w:t>
            </w:r>
          </w:p>
        </w:tc>
        <w:tc>
          <w:tcPr>
            <w:tcW w:w="945" w:type="dxa"/>
          </w:tcPr>
          <w:p w14:paraId="2CE6B07B" w14:textId="060A11ED" w:rsidR="000B3670" w:rsidRPr="000B3670" w:rsidRDefault="000B3670" w:rsidP="000B3670">
            <w:pPr>
              <w:rPr>
                <w:sz w:val="18"/>
              </w:rPr>
            </w:pPr>
            <w:r>
              <w:rPr>
                <w:sz w:val="18"/>
              </w:rPr>
              <w:t>New Email Adress</w:t>
            </w:r>
          </w:p>
        </w:tc>
        <w:tc>
          <w:tcPr>
            <w:tcW w:w="945" w:type="dxa"/>
          </w:tcPr>
          <w:p w14:paraId="290D2B90" w14:textId="4B5E6F83" w:rsidR="000B3670" w:rsidRPr="000B3670" w:rsidRDefault="000B3670" w:rsidP="000B3670">
            <w:pPr>
              <w:rPr>
                <w:sz w:val="18"/>
              </w:rPr>
            </w:pPr>
            <w:r>
              <w:rPr>
                <w:sz w:val="18"/>
              </w:rPr>
              <w:t>Accesos</w:t>
            </w:r>
          </w:p>
        </w:tc>
        <w:tc>
          <w:tcPr>
            <w:tcW w:w="945" w:type="dxa"/>
          </w:tcPr>
          <w:p w14:paraId="794CF4B9" w14:textId="00E8DA32" w:rsidR="000B3670" w:rsidRPr="000B3670" w:rsidRDefault="000B3670" w:rsidP="000B3670">
            <w:pPr>
              <w:rPr>
                <w:sz w:val="18"/>
              </w:rPr>
            </w:pPr>
            <w:r>
              <w:rPr>
                <w:sz w:val="18"/>
              </w:rPr>
              <w:t>Vincenzo Valle</w:t>
            </w:r>
          </w:p>
        </w:tc>
        <w:tc>
          <w:tcPr>
            <w:tcW w:w="945" w:type="dxa"/>
          </w:tcPr>
          <w:p w14:paraId="18554D01" w14:textId="00076F55" w:rsidR="000B3670" w:rsidRPr="000B3670" w:rsidRDefault="000B3670" w:rsidP="000B3670">
            <w:pPr>
              <w:rPr>
                <w:sz w:val="18"/>
              </w:rPr>
            </w:pPr>
            <w:r>
              <w:rPr>
                <w:sz w:val="18"/>
              </w:rPr>
              <w:t>—</w:t>
            </w:r>
          </w:p>
        </w:tc>
        <w:tc>
          <w:tcPr>
            <w:tcW w:w="945" w:type="dxa"/>
          </w:tcPr>
          <w:p w14:paraId="1B77D324" w14:textId="3846C814" w:rsidR="000B3670" w:rsidRPr="000B3670" w:rsidRDefault="000B3670" w:rsidP="000B3670">
            <w:pPr>
              <w:rPr>
                <w:sz w:val="18"/>
              </w:rPr>
            </w:pPr>
            <w:r>
              <w:rPr>
                <w:sz w:val="18"/>
              </w:rPr>
              <w:t>Resuelto</w:t>
            </w:r>
          </w:p>
        </w:tc>
        <w:tc>
          <w:tcPr>
            <w:tcW w:w="945" w:type="dxa"/>
          </w:tcPr>
          <w:p w14:paraId="5EEBD342" w14:textId="0E766F16" w:rsidR="000B3670" w:rsidRPr="000B3670" w:rsidRDefault="000B3670" w:rsidP="000B3670">
            <w:pPr>
              <w:rPr>
                <w:sz w:val="18"/>
              </w:rPr>
            </w:pPr>
            <w:r>
              <w:rPr>
                <w:sz w:val="18"/>
              </w:rPr>
              <w:t>18,9 h</w:t>
            </w:r>
          </w:p>
        </w:tc>
        <w:tc>
          <w:tcPr>
            <w:tcW w:w="945" w:type="dxa"/>
          </w:tcPr>
          <w:p w14:paraId="18147A3F" w14:textId="59B38BCE" w:rsidR="000B3670" w:rsidRPr="000B3670" w:rsidRDefault="000B3670" w:rsidP="000B3670">
            <w:pPr>
              <w:rPr>
                <w:sz w:val="18"/>
              </w:rPr>
            </w:pPr>
            <w:r>
              <w:rPr>
                <w:sz w:val="18"/>
              </w:rPr>
              <w:t>12 h</w:t>
            </w:r>
          </w:p>
        </w:tc>
      </w:tr>
      <w:tr w:rsidR="000B3670" w:rsidRPr="000B3670" w14:paraId="5676314C" w14:textId="77777777" w:rsidTr="000B3670">
        <w:tc>
          <w:tcPr>
            <w:tcW w:w="944" w:type="dxa"/>
          </w:tcPr>
          <w:p w14:paraId="4BDF4EB3" w14:textId="6C0ED362" w:rsidR="000B3670" w:rsidRPr="000B3670" w:rsidRDefault="000B3670" w:rsidP="000B3670">
            <w:pPr>
              <w:rPr>
                <w:sz w:val="18"/>
              </w:rPr>
            </w:pPr>
            <w:r>
              <w:rPr>
                <w:sz w:val="18"/>
              </w:rPr>
              <w:t>691</w:t>
            </w:r>
          </w:p>
        </w:tc>
        <w:tc>
          <w:tcPr>
            <w:tcW w:w="945" w:type="dxa"/>
          </w:tcPr>
          <w:p w14:paraId="50DB15AC" w14:textId="0FD04DD1" w:rsidR="000B3670" w:rsidRPr="000B3670" w:rsidRDefault="000B3670" w:rsidP="000B3670">
            <w:pPr>
              <w:rPr>
                <w:sz w:val="18"/>
              </w:rPr>
            </w:pPr>
            <w:r>
              <w:rPr>
                <w:sz w:val="18"/>
              </w:rPr>
              <w:t>06 ago</w:t>
            </w:r>
          </w:p>
        </w:tc>
        <w:tc>
          <w:tcPr>
            <w:tcW w:w="945" w:type="dxa"/>
          </w:tcPr>
          <w:p w14:paraId="7FDB4FDB" w14:textId="4545FE1A" w:rsidR="000B3670" w:rsidRPr="00FB74C8" w:rsidRDefault="000B3670" w:rsidP="000B3670">
            <w:pPr>
              <w:rPr>
                <w:sz w:val="18"/>
                <w:lang w:val="en-US"/>
              </w:rPr>
            </w:pPr>
            <w:r w:rsidRPr="00FB74C8">
              <w:rPr>
                <w:sz w:val="18"/>
                <w:lang w:val="en-US"/>
              </w:rPr>
              <w:t xml:space="preserve">Delete Access </w:t>
            </w:r>
            <w:r w:rsidRPr="00FB74C8">
              <w:rPr>
                <w:sz w:val="18"/>
                <w:lang w:val="en-US"/>
              </w:rPr>
              <w:lastRenderedPageBreak/>
              <w:t>and Update IT</w:t>
            </w:r>
          </w:p>
        </w:tc>
        <w:tc>
          <w:tcPr>
            <w:tcW w:w="945" w:type="dxa"/>
          </w:tcPr>
          <w:p w14:paraId="1B9385BD" w14:textId="2932079C" w:rsidR="000B3670" w:rsidRPr="000B3670" w:rsidRDefault="000B3670" w:rsidP="000B3670">
            <w:pPr>
              <w:rPr>
                <w:sz w:val="18"/>
              </w:rPr>
            </w:pPr>
            <w:r>
              <w:rPr>
                <w:sz w:val="18"/>
              </w:rPr>
              <w:lastRenderedPageBreak/>
              <w:t>Accesos</w:t>
            </w:r>
          </w:p>
        </w:tc>
        <w:tc>
          <w:tcPr>
            <w:tcW w:w="945" w:type="dxa"/>
          </w:tcPr>
          <w:p w14:paraId="057E5CD6" w14:textId="7F5AAF2E" w:rsidR="000B3670" w:rsidRPr="000B3670" w:rsidRDefault="000B3670" w:rsidP="000B3670">
            <w:pPr>
              <w:rPr>
                <w:sz w:val="18"/>
              </w:rPr>
            </w:pPr>
            <w:r>
              <w:rPr>
                <w:sz w:val="18"/>
              </w:rPr>
              <w:t>Vincenzo Valle</w:t>
            </w:r>
          </w:p>
        </w:tc>
        <w:tc>
          <w:tcPr>
            <w:tcW w:w="945" w:type="dxa"/>
          </w:tcPr>
          <w:p w14:paraId="5BBC218E" w14:textId="54FF6ACD" w:rsidR="000B3670" w:rsidRPr="000B3670" w:rsidRDefault="000B3670" w:rsidP="000B3670">
            <w:pPr>
              <w:rPr>
                <w:sz w:val="18"/>
              </w:rPr>
            </w:pPr>
            <w:r>
              <w:rPr>
                <w:sz w:val="18"/>
              </w:rPr>
              <w:t>—</w:t>
            </w:r>
          </w:p>
        </w:tc>
        <w:tc>
          <w:tcPr>
            <w:tcW w:w="945" w:type="dxa"/>
          </w:tcPr>
          <w:p w14:paraId="5B603E0B" w14:textId="65B1144F" w:rsidR="000B3670" w:rsidRPr="000B3670" w:rsidRDefault="000B3670" w:rsidP="000B3670">
            <w:pPr>
              <w:rPr>
                <w:sz w:val="18"/>
              </w:rPr>
            </w:pPr>
            <w:r>
              <w:rPr>
                <w:sz w:val="18"/>
              </w:rPr>
              <w:t>Resuelto</w:t>
            </w:r>
          </w:p>
        </w:tc>
        <w:tc>
          <w:tcPr>
            <w:tcW w:w="945" w:type="dxa"/>
          </w:tcPr>
          <w:p w14:paraId="163916B2" w14:textId="556512BC" w:rsidR="000B3670" w:rsidRPr="000B3670" w:rsidRDefault="000B3670" w:rsidP="000B3670">
            <w:pPr>
              <w:rPr>
                <w:sz w:val="18"/>
              </w:rPr>
            </w:pPr>
            <w:r>
              <w:rPr>
                <w:sz w:val="18"/>
              </w:rPr>
              <w:t>1,4 h</w:t>
            </w:r>
          </w:p>
        </w:tc>
        <w:tc>
          <w:tcPr>
            <w:tcW w:w="945" w:type="dxa"/>
          </w:tcPr>
          <w:p w14:paraId="27287751" w14:textId="580755CC" w:rsidR="000B3670" w:rsidRPr="000B3670" w:rsidRDefault="000B3670" w:rsidP="000B3670">
            <w:pPr>
              <w:rPr>
                <w:sz w:val="18"/>
              </w:rPr>
            </w:pPr>
            <w:r>
              <w:rPr>
                <w:sz w:val="18"/>
              </w:rPr>
              <w:t>43 h</w:t>
            </w:r>
          </w:p>
        </w:tc>
      </w:tr>
      <w:tr w:rsidR="000B3670" w:rsidRPr="000B3670" w14:paraId="5141953B" w14:textId="77777777" w:rsidTr="000B3670">
        <w:tc>
          <w:tcPr>
            <w:tcW w:w="944" w:type="dxa"/>
          </w:tcPr>
          <w:p w14:paraId="0F4E0668" w14:textId="2871212A" w:rsidR="000B3670" w:rsidRPr="000B3670" w:rsidRDefault="000B3670" w:rsidP="000B3670">
            <w:pPr>
              <w:rPr>
                <w:sz w:val="18"/>
              </w:rPr>
            </w:pPr>
            <w:r>
              <w:rPr>
                <w:sz w:val="18"/>
              </w:rPr>
              <w:t>693</w:t>
            </w:r>
          </w:p>
        </w:tc>
        <w:tc>
          <w:tcPr>
            <w:tcW w:w="945" w:type="dxa"/>
          </w:tcPr>
          <w:p w14:paraId="3F58766F" w14:textId="17121403" w:rsidR="000B3670" w:rsidRPr="000B3670" w:rsidRDefault="000B3670" w:rsidP="000B3670">
            <w:pPr>
              <w:rPr>
                <w:sz w:val="18"/>
              </w:rPr>
            </w:pPr>
            <w:r>
              <w:rPr>
                <w:sz w:val="18"/>
              </w:rPr>
              <w:t>17 ago</w:t>
            </w:r>
          </w:p>
        </w:tc>
        <w:tc>
          <w:tcPr>
            <w:tcW w:w="945" w:type="dxa"/>
          </w:tcPr>
          <w:p w14:paraId="3FC45212" w14:textId="2B968312" w:rsidR="000B3670" w:rsidRPr="000B3670" w:rsidRDefault="000B3670" w:rsidP="000B3670">
            <w:pPr>
              <w:rPr>
                <w:sz w:val="18"/>
              </w:rPr>
            </w:pPr>
            <w:r>
              <w:rPr>
                <w:sz w:val="18"/>
              </w:rPr>
              <w:t>Incidencia de conectividad</w:t>
            </w:r>
          </w:p>
        </w:tc>
        <w:tc>
          <w:tcPr>
            <w:tcW w:w="945" w:type="dxa"/>
          </w:tcPr>
          <w:p w14:paraId="698D5CE5" w14:textId="482F040F" w:rsidR="000B3670" w:rsidRPr="000B3670" w:rsidRDefault="000B3670" w:rsidP="000B3670">
            <w:pPr>
              <w:rPr>
                <w:sz w:val="18"/>
              </w:rPr>
            </w:pPr>
            <w:r>
              <w:rPr>
                <w:sz w:val="18"/>
              </w:rPr>
              <w:t>Red</w:t>
            </w:r>
          </w:p>
        </w:tc>
        <w:tc>
          <w:tcPr>
            <w:tcW w:w="945" w:type="dxa"/>
          </w:tcPr>
          <w:p w14:paraId="6F31ADA8" w14:textId="4EBB87F8" w:rsidR="000B3670" w:rsidRPr="000B3670" w:rsidRDefault="000B3670" w:rsidP="000B3670">
            <w:pPr>
              <w:rPr>
                <w:sz w:val="18"/>
              </w:rPr>
            </w:pPr>
            <w:r>
              <w:rPr>
                <w:sz w:val="18"/>
              </w:rPr>
              <w:t>Alketa Vrella</w:t>
            </w:r>
          </w:p>
        </w:tc>
        <w:tc>
          <w:tcPr>
            <w:tcW w:w="945" w:type="dxa"/>
          </w:tcPr>
          <w:p w14:paraId="5FDFF885" w14:textId="0B5C0ABE" w:rsidR="000B3670" w:rsidRPr="000B3670" w:rsidRDefault="000B3670" w:rsidP="000B3670">
            <w:pPr>
              <w:rPr>
                <w:sz w:val="18"/>
              </w:rPr>
            </w:pPr>
            <w:r>
              <w:rPr>
                <w:sz w:val="18"/>
              </w:rPr>
              <w:t>—</w:t>
            </w:r>
          </w:p>
        </w:tc>
        <w:tc>
          <w:tcPr>
            <w:tcW w:w="945" w:type="dxa"/>
          </w:tcPr>
          <w:p w14:paraId="2E4DF523" w14:textId="6514BFBD" w:rsidR="000B3670" w:rsidRPr="000B3670" w:rsidRDefault="000B3670" w:rsidP="000B3670">
            <w:pPr>
              <w:rPr>
                <w:sz w:val="18"/>
              </w:rPr>
            </w:pPr>
            <w:r>
              <w:rPr>
                <w:sz w:val="18"/>
              </w:rPr>
              <w:t>Resuelto</w:t>
            </w:r>
          </w:p>
        </w:tc>
        <w:tc>
          <w:tcPr>
            <w:tcW w:w="945" w:type="dxa"/>
          </w:tcPr>
          <w:p w14:paraId="7FC20BFD" w14:textId="680C8FA6" w:rsidR="000B3670" w:rsidRPr="000B3670" w:rsidRDefault="000B3670" w:rsidP="000B3670">
            <w:pPr>
              <w:rPr>
                <w:sz w:val="18"/>
              </w:rPr>
            </w:pPr>
            <w:r>
              <w:rPr>
                <w:sz w:val="18"/>
              </w:rPr>
              <w:t>2,8 h</w:t>
            </w:r>
          </w:p>
        </w:tc>
        <w:tc>
          <w:tcPr>
            <w:tcW w:w="945" w:type="dxa"/>
          </w:tcPr>
          <w:p w14:paraId="5252E5AA" w14:textId="44EFB2EA" w:rsidR="000B3670" w:rsidRPr="000B3670" w:rsidRDefault="000B3670" w:rsidP="000B3670">
            <w:pPr>
              <w:rPr>
                <w:sz w:val="18"/>
              </w:rPr>
            </w:pPr>
            <w:r>
              <w:rPr>
                <w:sz w:val="18"/>
              </w:rPr>
              <w:t>62 h</w:t>
            </w:r>
          </w:p>
        </w:tc>
      </w:tr>
      <w:tr w:rsidR="000B3670" w:rsidRPr="000B3670" w14:paraId="42255ADC" w14:textId="77777777" w:rsidTr="000B3670">
        <w:tc>
          <w:tcPr>
            <w:tcW w:w="944" w:type="dxa"/>
          </w:tcPr>
          <w:p w14:paraId="5C06D68B" w14:textId="3AAF8C28" w:rsidR="000B3670" w:rsidRPr="000B3670" w:rsidRDefault="000B3670" w:rsidP="000B3670">
            <w:pPr>
              <w:rPr>
                <w:sz w:val="18"/>
              </w:rPr>
            </w:pPr>
            <w:r>
              <w:rPr>
                <w:sz w:val="18"/>
              </w:rPr>
              <w:t>694</w:t>
            </w:r>
          </w:p>
        </w:tc>
        <w:tc>
          <w:tcPr>
            <w:tcW w:w="945" w:type="dxa"/>
          </w:tcPr>
          <w:p w14:paraId="0D6171BC" w14:textId="7BA0A981" w:rsidR="000B3670" w:rsidRPr="000B3670" w:rsidRDefault="000B3670" w:rsidP="000B3670">
            <w:pPr>
              <w:rPr>
                <w:sz w:val="18"/>
              </w:rPr>
            </w:pPr>
            <w:r>
              <w:rPr>
                <w:sz w:val="18"/>
              </w:rPr>
              <w:t>17 ago</w:t>
            </w:r>
          </w:p>
        </w:tc>
        <w:tc>
          <w:tcPr>
            <w:tcW w:w="945" w:type="dxa"/>
          </w:tcPr>
          <w:p w14:paraId="6E54E79A" w14:textId="5D93A4EF" w:rsidR="000B3670" w:rsidRPr="000B3670" w:rsidRDefault="000B3670" w:rsidP="000B3670">
            <w:pPr>
              <w:rPr>
                <w:sz w:val="18"/>
              </w:rPr>
            </w:pPr>
            <w:r>
              <w:rPr>
                <w:sz w:val="18"/>
              </w:rPr>
              <w:t>Soporte al puesto de trabajo</w:t>
            </w:r>
          </w:p>
        </w:tc>
        <w:tc>
          <w:tcPr>
            <w:tcW w:w="945" w:type="dxa"/>
          </w:tcPr>
          <w:p w14:paraId="4A45E286" w14:textId="042B5465" w:rsidR="000B3670" w:rsidRPr="000B3670" w:rsidRDefault="000B3670" w:rsidP="000B3670">
            <w:pPr>
              <w:rPr>
                <w:sz w:val="18"/>
              </w:rPr>
            </w:pPr>
            <w:r>
              <w:rPr>
                <w:sz w:val="18"/>
              </w:rPr>
              <w:t>Soporte general</w:t>
            </w:r>
          </w:p>
        </w:tc>
        <w:tc>
          <w:tcPr>
            <w:tcW w:w="945" w:type="dxa"/>
          </w:tcPr>
          <w:p w14:paraId="761017F3" w14:textId="0D516BEE" w:rsidR="000B3670" w:rsidRPr="000B3670" w:rsidRDefault="000B3670" w:rsidP="000B3670">
            <w:pPr>
              <w:rPr>
                <w:sz w:val="18"/>
              </w:rPr>
            </w:pPr>
            <w:r>
              <w:rPr>
                <w:sz w:val="18"/>
              </w:rPr>
              <w:t>Alketa Vrella</w:t>
            </w:r>
          </w:p>
        </w:tc>
        <w:tc>
          <w:tcPr>
            <w:tcW w:w="945" w:type="dxa"/>
          </w:tcPr>
          <w:p w14:paraId="6273CD58" w14:textId="07A636A5" w:rsidR="000B3670" w:rsidRPr="000B3670" w:rsidRDefault="000B3670" w:rsidP="000B3670">
            <w:pPr>
              <w:rPr>
                <w:sz w:val="18"/>
              </w:rPr>
            </w:pPr>
            <w:r>
              <w:rPr>
                <w:sz w:val="18"/>
              </w:rPr>
              <w:t>—</w:t>
            </w:r>
          </w:p>
        </w:tc>
        <w:tc>
          <w:tcPr>
            <w:tcW w:w="945" w:type="dxa"/>
          </w:tcPr>
          <w:p w14:paraId="0F99A3C8" w14:textId="0E8B1FBA" w:rsidR="000B3670" w:rsidRPr="000B3670" w:rsidRDefault="000B3670" w:rsidP="000B3670">
            <w:pPr>
              <w:rPr>
                <w:sz w:val="18"/>
              </w:rPr>
            </w:pPr>
            <w:r>
              <w:rPr>
                <w:sz w:val="18"/>
              </w:rPr>
              <w:t>Cerrado</w:t>
            </w:r>
          </w:p>
        </w:tc>
        <w:tc>
          <w:tcPr>
            <w:tcW w:w="945" w:type="dxa"/>
          </w:tcPr>
          <w:p w14:paraId="142CD7F8" w14:textId="0A4CD680" w:rsidR="000B3670" w:rsidRPr="000B3670" w:rsidRDefault="000B3670" w:rsidP="000B3670">
            <w:pPr>
              <w:rPr>
                <w:sz w:val="18"/>
              </w:rPr>
            </w:pPr>
            <w:r>
              <w:rPr>
                <w:sz w:val="18"/>
              </w:rPr>
              <w:t>—</w:t>
            </w:r>
          </w:p>
        </w:tc>
        <w:tc>
          <w:tcPr>
            <w:tcW w:w="945" w:type="dxa"/>
          </w:tcPr>
          <w:p w14:paraId="1766144C" w14:textId="40CD9B41" w:rsidR="000B3670" w:rsidRPr="000B3670" w:rsidRDefault="000B3670" w:rsidP="000B3670">
            <w:pPr>
              <w:rPr>
                <w:sz w:val="18"/>
              </w:rPr>
            </w:pPr>
            <w:r>
              <w:rPr>
                <w:sz w:val="18"/>
              </w:rPr>
              <w:t>3,2 h</w:t>
            </w:r>
          </w:p>
        </w:tc>
      </w:tr>
      <w:tr w:rsidR="000B3670" w:rsidRPr="000B3670" w14:paraId="47F6497F" w14:textId="77777777" w:rsidTr="000B3670">
        <w:tc>
          <w:tcPr>
            <w:tcW w:w="944" w:type="dxa"/>
          </w:tcPr>
          <w:p w14:paraId="2E1B8D0E" w14:textId="2AC9F3A4" w:rsidR="000B3670" w:rsidRPr="000B3670" w:rsidRDefault="000B3670" w:rsidP="000B3670">
            <w:pPr>
              <w:rPr>
                <w:sz w:val="18"/>
              </w:rPr>
            </w:pPr>
            <w:r>
              <w:rPr>
                <w:sz w:val="18"/>
              </w:rPr>
              <w:t>704</w:t>
            </w:r>
          </w:p>
        </w:tc>
        <w:tc>
          <w:tcPr>
            <w:tcW w:w="945" w:type="dxa"/>
          </w:tcPr>
          <w:p w14:paraId="71FF1179" w14:textId="2094AB0E" w:rsidR="000B3670" w:rsidRPr="000B3670" w:rsidRDefault="000B3670" w:rsidP="000B3670">
            <w:pPr>
              <w:rPr>
                <w:sz w:val="18"/>
              </w:rPr>
            </w:pPr>
            <w:r>
              <w:rPr>
                <w:sz w:val="18"/>
              </w:rPr>
              <w:t>26 ago</w:t>
            </w:r>
          </w:p>
        </w:tc>
        <w:tc>
          <w:tcPr>
            <w:tcW w:w="945" w:type="dxa"/>
          </w:tcPr>
          <w:p w14:paraId="614E426B" w14:textId="0272EEB6" w:rsidR="000B3670" w:rsidRPr="000B3670" w:rsidRDefault="000B3670" w:rsidP="000B3670">
            <w:pPr>
              <w:rPr>
                <w:sz w:val="18"/>
              </w:rPr>
            </w:pPr>
            <w:r>
              <w:rPr>
                <w:sz w:val="18"/>
              </w:rPr>
              <w:t>Remote Desktop</w:t>
            </w:r>
          </w:p>
        </w:tc>
        <w:tc>
          <w:tcPr>
            <w:tcW w:w="945" w:type="dxa"/>
          </w:tcPr>
          <w:p w14:paraId="1256FFA1" w14:textId="0E3C7F8E" w:rsidR="000B3670" w:rsidRPr="000B3670" w:rsidRDefault="000B3670" w:rsidP="000B3670">
            <w:pPr>
              <w:rPr>
                <w:sz w:val="18"/>
              </w:rPr>
            </w:pPr>
            <w:r>
              <w:rPr>
                <w:sz w:val="18"/>
              </w:rPr>
              <w:t>Puesto de trabajo</w:t>
            </w:r>
          </w:p>
        </w:tc>
        <w:tc>
          <w:tcPr>
            <w:tcW w:w="945" w:type="dxa"/>
          </w:tcPr>
          <w:p w14:paraId="2E998786" w14:textId="41F63059" w:rsidR="000B3670" w:rsidRPr="000B3670" w:rsidRDefault="000B3670" w:rsidP="000B3670">
            <w:pPr>
              <w:rPr>
                <w:sz w:val="18"/>
              </w:rPr>
            </w:pPr>
            <w:r>
              <w:rPr>
                <w:sz w:val="18"/>
              </w:rPr>
              <w:t>Vincenzo Valle</w:t>
            </w:r>
          </w:p>
        </w:tc>
        <w:tc>
          <w:tcPr>
            <w:tcW w:w="945" w:type="dxa"/>
          </w:tcPr>
          <w:p w14:paraId="52F0F6D2" w14:textId="1CA994EF" w:rsidR="000B3670" w:rsidRPr="000B3670" w:rsidRDefault="000B3670" w:rsidP="000B3670">
            <w:pPr>
              <w:rPr>
                <w:sz w:val="18"/>
              </w:rPr>
            </w:pPr>
            <w:r>
              <w:rPr>
                <w:sz w:val="18"/>
              </w:rPr>
              <w:t>Rüsselsheim</w:t>
            </w:r>
          </w:p>
        </w:tc>
        <w:tc>
          <w:tcPr>
            <w:tcW w:w="945" w:type="dxa"/>
          </w:tcPr>
          <w:p w14:paraId="0139B9A6" w14:textId="30C35D0E" w:rsidR="000B3670" w:rsidRPr="000B3670" w:rsidRDefault="000B3670" w:rsidP="000B3670">
            <w:pPr>
              <w:rPr>
                <w:sz w:val="18"/>
              </w:rPr>
            </w:pPr>
            <w:r>
              <w:rPr>
                <w:sz w:val="18"/>
              </w:rPr>
              <w:t>Cerrado</w:t>
            </w:r>
          </w:p>
        </w:tc>
        <w:tc>
          <w:tcPr>
            <w:tcW w:w="945" w:type="dxa"/>
          </w:tcPr>
          <w:p w14:paraId="1E93C33D" w14:textId="51D5BFD2" w:rsidR="000B3670" w:rsidRPr="000B3670" w:rsidRDefault="000B3670" w:rsidP="000B3670">
            <w:pPr>
              <w:rPr>
                <w:sz w:val="18"/>
              </w:rPr>
            </w:pPr>
            <w:r>
              <w:rPr>
                <w:sz w:val="18"/>
              </w:rPr>
              <w:t>3,2 h</w:t>
            </w:r>
          </w:p>
        </w:tc>
        <w:tc>
          <w:tcPr>
            <w:tcW w:w="945" w:type="dxa"/>
          </w:tcPr>
          <w:p w14:paraId="25B5BBE7" w14:textId="102CBE0C" w:rsidR="000B3670" w:rsidRPr="000B3670" w:rsidRDefault="000B3670" w:rsidP="000B3670">
            <w:pPr>
              <w:rPr>
                <w:sz w:val="18"/>
              </w:rPr>
            </w:pPr>
            <w:r>
              <w:rPr>
                <w:sz w:val="18"/>
              </w:rPr>
              <w:t>13 h</w:t>
            </w:r>
          </w:p>
        </w:tc>
      </w:tr>
      <w:tr w:rsidR="000B3670" w:rsidRPr="000B3670" w14:paraId="18809EC4" w14:textId="77777777" w:rsidTr="000B3670">
        <w:tc>
          <w:tcPr>
            <w:tcW w:w="944" w:type="dxa"/>
          </w:tcPr>
          <w:p w14:paraId="4E6E74A6" w14:textId="1F839546" w:rsidR="000B3670" w:rsidRPr="000B3670" w:rsidRDefault="000B3670" w:rsidP="000B3670">
            <w:pPr>
              <w:rPr>
                <w:sz w:val="18"/>
              </w:rPr>
            </w:pPr>
            <w:r>
              <w:rPr>
                <w:sz w:val="18"/>
              </w:rPr>
              <w:t>706</w:t>
            </w:r>
          </w:p>
        </w:tc>
        <w:tc>
          <w:tcPr>
            <w:tcW w:w="945" w:type="dxa"/>
          </w:tcPr>
          <w:p w14:paraId="7E7DEED9" w14:textId="160259C7" w:rsidR="000B3670" w:rsidRPr="000B3670" w:rsidRDefault="000B3670" w:rsidP="000B3670">
            <w:pPr>
              <w:rPr>
                <w:sz w:val="18"/>
              </w:rPr>
            </w:pPr>
            <w:r>
              <w:rPr>
                <w:sz w:val="18"/>
              </w:rPr>
              <w:t>31 ago</w:t>
            </w:r>
          </w:p>
        </w:tc>
        <w:tc>
          <w:tcPr>
            <w:tcW w:w="945" w:type="dxa"/>
          </w:tcPr>
          <w:p w14:paraId="40410646" w14:textId="733AD55F" w:rsidR="000B3670" w:rsidRPr="000B3670" w:rsidRDefault="000B3670" w:rsidP="000B3670">
            <w:pPr>
              <w:rPr>
                <w:sz w:val="18"/>
              </w:rPr>
            </w:pPr>
            <w:r>
              <w:rPr>
                <w:sz w:val="18"/>
              </w:rPr>
              <w:t>Email Postfach</w:t>
            </w:r>
          </w:p>
        </w:tc>
        <w:tc>
          <w:tcPr>
            <w:tcW w:w="945" w:type="dxa"/>
          </w:tcPr>
          <w:p w14:paraId="199A869F" w14:textId="3318928D" w:rsidR="000B3670" w:rsidRPr="000B3670" w:rsidRDefault="000B3670" w:rsidP="000B3670">
            <w:pPr>
              <w:rPr>
                <w:sz w:val="18"/>
              </w:rPr>
            </w:pPr>
            <w:r>
              <w:rPr>
                <w:sz w:val="18"/>
              </w:rPr>
              <w:t>Accesos</w:t>
            </w:r>
          </w:p>
        </w:tc>
        <w:tc>
          <w:tcPr>
            <w:tcW w:w="945" w:type="dxa"/>
          </w:tcPr>
          <w:p w14:paraId="582B3769" w14:textId="50BAFA92" w:rsidR="000B3670" w:rsidRPr="000B3670" w:rsidRDefault="000B3670" w:rsidP="000B3670">
            <w:pPr>
              <w:rPr>
                <w:sz w:val="18"/>
              </w:rPr>
            </w:pPr>
            <w:r>
              <w:rPr>
                <w:sz w:val="18"/>
              </w:rPr>
              <w:t>Vincenzo Valle</w:t>
            </w:r>
          </w:p>
        </w:tc>
        <w:tc>
          <w:tcPr>
            <w:tcW w:w="945" w:type="dxa"/>
          </w:tcPr>
          <w:p w14:paraId="0CF99316" w14:textId="302B9A97" w:rsidR="000B3670" w:rsidRPr="000B3670" w:rsidRDefault="000B3670" w:rsidP="000B3670">
            <w:pPr>
              <w:rPr>
                <w:sz w:val="18"/>
              </w:rPr>
            </w:pPr>
            <w:r>
              <w:rPr>
                <w:sz w:val="18"/>
              </w:rPr>
              <w:t>Vaihingen</w:t>
            </w:r>
          </w:p>
        </w:tc>
        <w:tc>
          <w:tcPr>
            <w:tcW w:w="945" w:type="dxa"/>
          </w:tcPr>
          <w:p w14:paraId="5D8C6199" w14:textId="13D66DBF" w:rsidR="000B3670" w:rsidRPr="000B3670" w:rsidRDefault="000B3670" w:rsidP="000B3670">
            <w:pPr>
              <w:rPr>
                <w:sz w:val="18"/>
              </w:rPr>
            </w:pPr>
            <w:r>
              <w:rPr>
                <w:sz w:val="18"/>
              </w:rPr>
              <w:t>Cerrado</w:t>
            </w:r>
          </w:p>
        </w:tc>
        <w:tc>
          <w:tcPr>
            <w:tcW w:w="945" w:type="dxa"/>
          </w:tcPr>
          <w:p w14:paraId="6D8903AB" w14:textId="243CF887" w:rsidR="000B3670" w:rsidRPr="000B3670" w:rsidRDefault="000B3670" w:rsidP="000B3670">
            <w:pPr>
              <w:rPr>
                <w:sz w:val="18"/>
              </w:rPr>
            </w:pPr>
            <w:r>
              <w:rPr>
                <w:sz w:val="18"/>
              </w:rPr>
              <w:t>8,1 h</w:t>
            </w:r>
          </w:p>
        </w:tc>
        <w:tc>
          <w:tcPr>
            <w:tcW w:w="945" w:type="dxa"/>
          </w:tcPr>
          <w:p w14:paraId="3C5EB633" w14:textId="5217191A" w:rsidR="000B3670" w:rsidRPr="000B3670" w:rsidRDefault="000B3670" w:rsidP="000B3670">
            <w:pPr>
              <w:rPr>
                <w:sz w:val="18"/>
              </w:rPr>
            </w:pPr>
            <w:r>
              <w:rPr>
                <w:sz w:val="18"/>
              </w:rPr>
              <w:t>24 h</w:t>
            </w:r>
          </w:p>
        </w:tc>
      </w:tr>
    </w:tbl>
    <w:p w14:paraId="46E008DB" w14:textId="77777777" w:rsidR="000B3670" w:rsidRDefault="000B3670" w:rsidP="000B3670"/>
    <w:p w14:paraId="142A7130" w14:textId="1BED7AEF" w:rsidR="000B3670" w:rsidRDefault="000B3670" w:rsidP="000B3670">
      <w:r>
        <w:t xml:space="preserve">A estos se suman </w:t>
      </w:r>
      <w:r>
        <w:rPr>
          <w:b/>
        </w:rPr>
        <w:t>6 tickets heredados de meses anteriores</w:t>
      </w:r>
      <w:r>
        <w:t xml:space="preserve"> cerrados dentro del trimestre (#605, #607, #610, #618, #619 y #630).</w:t>
      </w:r>
    </w:p>
    <w:p w14:paraId="7786463E" w14:textId="2A0A6AD2" w:rsidR="000B3670" w:rsidRDefault="000B3670" w:rsidP="000B3670">
      <w:r>
        <w:t xml:space="preserve">A cierre del periodo quedaban 3 tickets en curso (#657, #658 y #708), en seguimiento activo y sin impacto en la operación del cliente. </w:t>
      </w:r>
    </w:p>
    <w:p w14:paraId="63A61741" w14:textId="75D6F61F" w:rsidR="000B3670" w:rsidRDefault="000B3670" w:rsidP="000B3670">
      <w:pPr>
        <w:pStyle w:val="Ttulo2"/>
      </w:pPr>
      <w:r>
        <w:t>Actualizaciones de servidores y máquinas virtuales</w:t>
      </w:r>
    </w:p>
    <w:p w14:paraId="509ED2AB" w14:textId="6D1EB916" w:rsidR="000B3670" w:rsidRDefault="000B3670" w:rsidP="000B3670">
      <w:r>
        <w:t xml:space="preserve">El parcheo mensual de sistema operativo y seguridad de la flota de Maswer es responsabilidad de CoolNetworks desde el ciclo de mayo de 2026. Se ejecuta en una </w:t>
      </w:r>
      <w:r>
        <w:rPr>
          <w:b/>
        </w:rPr>
        <w:t>ventana de mantenimiento a fin de mes</w:t>
      </w:r>
      <w:r>
        <w:t>, no de forma continua.</w:t>
      </w:r>
    </w:p>
    <w:p w14:paraId="3C1382E6" w14:textId="53917597" w:rsidR="000B3670" w:rsidRDefault="000B3670" w:rsidP="000B3670">
      <w:pPr>
        <w:pStyle w:val="Ttulo3"/>
      </w:pPr>
      <w:r>
        <w:t>Alcance del ciclo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214"/>
        <w:gridCol w:w="1215"/>
        <w:gridCol w:w="1215"/>
        <w:gridCol w:w="1215"/>
        <w:gridCol w:w="1215"/>
        <w:gridCol w:w="1215"/>
        <w:gridCol w:w="1215"/>
      </w:tblGrid>
      <w:tr w:rsidR="000B3670" w:rsidRPr="000B3670" w14:paraId="0BF9FE9B" w14:textId="77777777" w:rsidTr="000B3670">
        <w:trPr>
          <w:tblHeader/>
        </w:trPr>
        <w:tc>
          <w:tcPr>
            <w:tcW w:w="1214" w:type="dxa"/>
          </w:tcPr>
          <w:p w14:paraId="38E100D8" w14:textId="0E44BAED" w:rsidR="000B3670" w:rsidRPr="000B3670" w:rsidRDefault="000B3670" w:rsidP="000B3670">
            <w:pPr>
              <w:rPr>
                <w:b/>
                <w:sz w:val="18"/>
              </w:rPr>
            </w:pPr>
            <w:r w:rsidRPr="000B3670">
              <w:rPr>
                <w:b/>
                <w:sz w:val="18"/>
              </w:rPr>
              <w:t>#</w:t>
            </w:r>
          </w:p>
        </w:tc>
        <w:tc>
          <w:tcPr>
            <w:tcW w:w="1215" w:type="dxa"/>
          </w:tcPr>
          <w:p w14:paraId="2AEA3B88" w14:textId="7DC3C84C" w:rsidR="000B3670" w:rsidRPr="000B3670" w:rsidRDefault="000B3670" w:rsidP="000B3670">
            <w:pPr>
              <w:rPr>
                <w:b/>
                <w:sz w:val="18"/>
              </w:rPr>
            </w:pPr>
            <w:r w:rsidRPr="000B3670">
              <w:rPr>
                <w:b/>
                <w:sz w:val="18"/>
              </w:rPr>
              <w:t>Servidor</w:t>
            </w:r>
          </w:p>
        </w:tc>
        <w:tc>
          <w:tcPr>
            <w:tcW w:w="1215" w:type="dxa"/>
          </w:tcPr>
          <w:p w14:paraId="76FA9ACF" w14:textId="5AE80045" w:rsidR="000B3670" w:rsidRPr="000B3670" w:rsidRDefault="000B3670" w:rsidP="000B3670">
            <w:pPr>
              <w:rPr>
                <w:b/>
                <w:sz w:val="18"/>
              </w:rPr>
            </w:pPr>
            <w:r w:rsidRPr="000B3670">
              <w:rPr>
                <w:b/>
                <w:sz w:val="18"/>
              </w:rPr>
              <w:t>Ubicación</w:t>
            </w:r>
          </w:p>
        </w:tc>
        <w:tc>
          <w:tcPr>
            <w:tcW w:w="1215" w:type="dxa"/>
          </w:tcPr>
          <w:p w14:paraId="0711DF34" w14:textId="115F503B" w:rsidR="000B3670" w:rsidRPr="000B3670" w:rsidRDefault="000B3670" w:rsidP="000B3670">
            <w:pPr>
              <w:rPr>
                <w:b/>
                <w:sz w:val="18"/>
              </w:rPr>
            </w:pPr>
            <w:r w:rsidRPr="000B3670">
              <w:rPr>
                <w:b/>
                <w:sz w:val="18"/>
              </w:rPr>
              <w:t>Sistema</w:t>
            </w:r>
          </w:p>
        </w:tc>
        <w:tc>
          <w:tcPr>
            <w:tcW w:w="1215" w:type="dxa"/>
          </w:tcPr>
          <w:p w14:paraId="53AC85DC" w14:textId="10958FE6" w:rsidR="000B3670" w:rsidRPr="000B3670" w:rsidRDefault="000B3670" w:rsidP="000B3670">
            <w:pPr>
              <w:rPr>
                <w:b/>
                <w:sz w:val="18"/>
              </w:rPr>
            </w:pPr>
            <w:r w:rsidRPr="000B3670">
              <w:rPr>
                <w:b/>
                <w:sz w:val="18"/>
              </w:rPr>
              <w:t>Función</w:t>
            </w:r>
          </w:p>
        </w:tc>
        <w:tc>
          <w:tcPr>
            <w:tcW w:w="1215" w:type="dxa"/>
          </w:tcPr>
          <w:p w14:paraId="1C983D10" w14:textId="54BE2154" w:rsidR="000B3670" w:rsidRPr="000B3670" w:rsidRDefault="000B3670" w:rsidP="000B3670">
            <w:pPr>
              <w:rPr>
                <w:b/>
                <w:sz w:val="18"/>
              </w:rPr>
            </w:pPr>
            <w:r w:rsidRPr="000B3670">
              <w:rPr>
                <w:b/>
                <w:sz w:val="18"/>
              </w:rPr>
              <w:t>Criticidad</w:t>
            </w:r>
          </w:p>
        </w:tc>
        <w:tc>
          <w:tcPr>
            <w:tcW w:w="1215" w:type="dxa"/>
          </w:tcPr>
          <w:p w14:paraId="176B571F" w14:textId="1D1164E4" w:rsidR="000B3670" w:rsidRPr="000B3670" w:rsidRDefault="000B3670" w:rsidP="000B3670">
            <w:pPr>
              <w:rPr>
                <w:b/>
                <w:sz w:val="18"/>
              </w:rPr>
            </w:pPr>
            <w:r w:rsidRPr="000B3670">
              <w:rPr>
                <w:b/>
                <w:sz w:val="18"/>
              </w:rPr>
              <w:t>Estado</w:t>
            </w:r>
          </w:p>
        </w:tc>
      </w:tr>
      <w:tr w:rsidR="000B3670" w:rsidRPr="000B3670" w14:paraId="4837AEF9" w14:textId="77777777" w:rsidTr="000B3670">
        <w:tc>
          <w:tcPr>
            <w:tcW w:w="1214" w:type="dxa"/>
          </w:tcPr>
          <w:p w14:paraId="10A93895" w14:textId="3F583C58" w:rsidR="000B3670" w:rsidRPr="000B3670" w:rsidRDefault="000B3670" w:rsidP="000B3670">
            <w:pPr>
              <w:rPr>
                <w:sz w:val="18"/>
              </w:rPr>
            </w:pPr>
            <w:r>
              <w:rPr>
                <w:sz w:val="18"/>
              </w:rPr>
              <w:t>1</w:t>
            </w:r>
          </w:p>
        </w:tc>
        <w:tc>
          <w:tcPr>
            <w:tcW w:w="1215" w:type="dxa"/>
          </w:tcPr>
          <w:p w14:paraId="46EC6F6A" w14:textId="370FDAAE" w:rsidR="000B3670" w:rsidRPr="000B3670" w:rsidRDefault="000B3670" w:rsidP="000B3670">
            <w:pPr>
              <w:rPr>
                <w:sz w:val="18"/>
              </w:rPr>
            </w:pPr>
            <w:r>
              <w:rPr>
                <w:sz w:val="18"/>
              </w:rPr>
              <w:t>MDERZADC003</w:t>
            </w:r>
          </w:p>
        </w:tc>
        <w:tc>
          <w:tcPr>
            <w:tcW w:w="1215" w:type="dxa"/>
          </w:tcPr>
          <w:p w14:paraId="777B13B1" w14:textId="76450F76" w:rsidR="000B3670" w:rsidRPr="000B3670" w:rsidRDefault="000B3670" w:rsidP="000B3670">
            <w:pPr>
              <w:rPr>
                <w:sz w:val="18"/>
              </w:rPr>
            </w:pPr>
            <w:r>
              <w:rPr>
                <w:sz w:val="18"/>
              </w:rPr>
              <w:t>Centro de datos Frankfurt</w:t>
            </w:r>
          </w:p>
        </w:tc>
        <w:tc>
          <w:tcPr>
            <w:tcW w:w="1215" w:type="dxa"/>
          </w:tcPr>
          <w:p w14:paraId="47AF5381" w14:textId="526F224B" w:rsidR="000B3670" w:rsidRPr="000B3670" w:rsidRDefault="000B3670" w:rsidP="000B3670">
            <w:pPr>
              <w:rPr>
                <w:sz w:val="18"/>
              </w:rPr>
            </w:pPr>
            <w:r>
              <w:rPr>
                <w:sz w:val="18"/>
              </w:rPr>
              <w:t>Server 2022</w:t>
            </w:r>
          </w:p>
        </w:tc>
        <w:tc>
          <w:tcPr>
            <w:tcW w:w="1215" w:type="dxa"/>
          </w:tcPr>
          <w:p w14:paraId="2C234C6A" w14:textId="0C837DFA" w:rsidR="000B3670" w:rsidRPr="000B3670" w:rsidRDefault="000B3670" w:rsidP="000B3670">
            <w:pPr>
              <w:rPr>
                <w:sz w:val="18"/>
              </w:rPr>
            </w:pPr>
            <w:r>
              <w:rPr>
                <w:sz w:val="18"/>
              </w:rPr>
              <w:t>Controlador de dominio y DNS</w:t>
            </w:r>
          </w:p>
        </w:tc>
        <w:tc>
          <w:tcPr>
            <w:tcW w:w="1215" w:type="dxa"/>
          </w:tcPr>
          <w:p w14:paraId="61373C19" w14:textId="2B84946C" w:rsidR="000B3670" w:rsidRPr="000B3670" w:rsidRDefault="000B3670" w:rsidP="000B3670">
            <w:pPr>
              <w:rPr>
                <w:sz w:val="18"/>
              </w:rPr>
            </w:pPr>
            <w:r>
              <w:rPr>
                <w:sz w:val="18"/>
              </w:rPr>
              <w:t>Alta</w:t>
            </w:r>
          </w:p>
        </w:tc>
        <w:tc>
          <w:tcPr>
            <w:tcW w:w="1215" w:type="dxa"/>
          </w:tcPr>
          <w:p w14:paraId="1F0970C3" w14:textId="183EBA58" w:rsidR="000B3670" w:rsidRPr="000B3670" w:rsidRDefault="000B3670" w:rsidP="000B3670">
            <w:pPr>
              <w:rPr>
                <w:sz w:val="18"/>
              </w:rPr>
            </w:pPr>
            <w:r>
              <w:rPr>
                <w:sz w:val="18"/>
              </w:rPr>
              <w:t>Ventana fin de mes</w:t>
            </w:r>
          </w:p>
        </w:tc>
      </w:tr>
      <w:tr w:rsidR="000B3670" w:rsidRPr="000B3670" w14:paraId="1E6CEF07" w14:textId="77777777" w:rsidTr="000B3670">
        <w:tc>
          <w:tcPr>
            <w:tcW w:w="1214" w:type="dxa"/>
          </w:tcPr>
          <w:p w14:paraId="1B4060E6" w14:textId="397F83E8" w:rsidR="000B3670" w:rsidRPr="000B3670" w:rsidRDefault="000B3670" w:rsidP="000B3670">
            <w:pPr>
              <w:rPr>
                <w:sz w:val="18"/>
              </w:rPr>
            </w:pPr>
            <w:r>
              <w:rPr>
                <w:sz w:val="18"/>
              </w:rPr>
              <w:t>2</w:t>
            </w:r>
          </w:p>
        </w:tc>
        <w:tc>
          <w:tcPr>
            <w:tcW w:w="1215" w:type="dxa"/>
          </w:tcPr>
          <w:p w14:paraId="0FD21440" w14:textId="6BF42F20" w:rsidR="000B3670" w:rsidRPr="000B3670" w:rsidRDefault="000B3670" w:rsidP="000B3670">
            <w:pPr>
              <w:rPr>
                <w:sz w:val="18"/>
              </w:rPr>
            </w:pPr>
            <w:r>
              <w:rPr>
                <w:sz w:val="18"/>
              </w:rPr>
              <w:t>MDERZADC004</w:t>
            </w:r>
          </w:p>
        </w:tc>
        <w:tc>
          <w:tcPr>
            <w:tcW w:w="1215" w:type="dxa"/>
          </w:tcPr>
          <w:p w14:paraId="095F93AD" w14:textId="11C0C248" w:rsidR="000B3670" w:rsidRPr="000B3670" w:rsidRDefault="000B3670" w:rsidP="000B3670">
            <w:pPr>
              <w:rPr>
                <w:sz w:val="18"/>
              </w:rPr>
            </w:pPr>
            <w:r>
              <w:rPr>
                <w:sz w:val="18"/>
              </w:rPr>
              <w:t>Centro de datos Frankfurt</w:t>
            </w:r>
          </w:p>
        </w:tc>
        <w:tc>
          <w:tcPr>
            <w:tcW w:w="1215" w:type="dxa"/>
          </w:tcPr>
          <w:p w14:paraId="32B0FEB5" w14:textId="2AEA0E1D" w:rsidR="000B3670" w:rsidRPr="000B3670" w:rsidRDefault="000B3670" w:rsidP="000B3670">
            <w:pPr>
              <w:rPr>
                <w:sz w:val="18"/>
              </w:rPr>
            </w:pPr>
            <w:r>
              <w:rPr>
                <w:sz w:val="18"/>
              </w:rPr>
              <w:t>Server 2022</w:t>
            </w:r>
          </w:p>
        </w:tc>
        <w:tc>
          <w:tcPr>
            <w:tcW w:w="1215" w:type="dxa"/>
          </w:tcPr>
          <w:p w14:paraId="4B283BB2" w14:textId="702C2CB9" w:rsidR="000B3670" w:rsidRPr="000B3670" w:rsidRDefault="000B3670" w:rsidP="000B3670">
            <w:pPr>
              <w:rPr>
                <w:sz w:val="18"/>
              </w:rPr>
            </w:pPr>
            <w:r>
              <w:rPr>
                <w:sz w:val="18"/>
              </w:rPr>
              <w:t>Controlador de dominio y DNS</w:t>
            </w:r>
          </w:p>
        </w:tc>
        <w:tc>
          <w:tcPr>
            <w:tcW w:w="1215" w:type="dxa"/>
          </w:tcPr>
          <w:p w14:paraId="6187029D" w14:textId="69BCAC44" w:rsidR="000B3670" w:rsidRPr="000B3670" w:rsidRDefault="000B3670" w:rsidP="000B3670">
            <w:pPr>
              <w:rPr>
                <w:sz w:val="18"/>
              </w:rPr>
            </w:pPr>
            <w:r>
              <w:rPr>
                <w:sz w:val="18"/>
              </w:rPr>
              <w:t>Alta</w:t>
            </w:r>
          </w:p>
        </w:tc>
        <w:tc>
          <w:tcPr>
            <w:tcW w:w="1215" w:type="dxa"/>
          </w:tcPr>
          <w:p w14:paraId="137C30E8" w14:textId="06299EAC" w:rsidR="000B3670" w:rsidRPr="000B3670" w:rsidRDefault="000B3670" w:rsidP="000B3670">
            <w:pPr>
              <w:rPr>
                <w:sz w:val="18"/>
              </w:rPr>
            </w:pPr>
            <w:r>
              <w:rPr>
                <w:sz w:val="18"/>
              </w:rPr>
              <w:t>Ventana fin de mes</w:t>
            </w:r>
          </w:p>
        </w:tc>
      </w:tr>
      <w:tr w:rsidR="000B3670" w:rsidRPr="000B3670" w14:paraId="3FB947D2" w14:textId="77777777" w:rsidTr="000B3670">
        <w:tc>
          <w:tcPr>
            <w:tcW w:w="1214" w:type="dxa"/>
          </w:tcPr>
          <w:p w14:paraId="541AA29A" w14:textId="05B8EA87" w:rsidR="000B3670" w:rsidRPr="000B3670" w:rsidRDefault="000B3670" w:rsidP="000B3670">
            <w:pPr>
              <w:rPr>
                <w:sz w:val="18"/>
              </w:rPr>
            </w:pPr>
            <w:r>
              <w:rPr>
                <w:sz w:val="18"/>
              </w:rPr>
              <w:t>3</w:t>
            </w:r>
          </w:p>
        </w:tc>
        <w:tc>
          <w:tcPr>
            <w:tcW w:w="1215" w:type="dxa"/>
          </w:tcPr>
          <w:p w14:paraId="1CDCDD97" w14:textId="2209FFCE" w:rsidR="000B3670" w:rsidRPr="000B3670" w:rsidRDefault="000B3670" w:rsidP="000B3670">
            <w:pPr>
              <w:rPr>
                <w:sz w:val="18"/>
              </w:rPr>
            </w:pPr>
            <w:r>
              <w:rPr>
                <w:sz w:val="18"/>
              </w:rPr>
              <w:t>MDERZFIL001</w:t>
            </w:r>
          </w:p>
        </w:tc>
        <w:tc>
          <w:tcPr>
            <w:tcW w:w="1215" w:type="dxa"/>
          </w:tcPr>
          <w:p w14:paraId="602DB60E" w14:textId="74A7559A" w:rsidR="000B3670" w:rsidRPr="000B3670" w:rsidRDefault="000B3670" w:rsidP="000B3670">
            <w:pPr>
              <w:rPr>
                <w:sz w:val="18"/>
              </w:rPr>
            </w:pPr>
            <w:r>
              <w:rPr>
                <w:sz w:val="18"/>
              </w:rPr>
              <w:t>Centro de datos Frankfurt</w:t>
            </w:r>
          </w:p>
        </w:tc>
        <w:tc>
          <w:tcPr>
            <w:tcW w:w="1215" w:type="dxa"/>
          </w:tcPr>
          <w:p w14:paraId="54AE2CDF" w14:textId="528BF7FE" w:rsidR="000B3670" w:rsidRPr="000B3670" w:rsidRDefault="000B3670" w:rsidP="000B3670">
            <w:pPr>
              <w:rPr>
                <w:sz w:val="18"/>
              </w:rPr>
            </w:pPr>
            <w:r>
              <w:rPr>
                <w:sz w:val="18"/>
              </w:rPr>
              <w:t>Server 2019</w:t>
            </w:r>
          </w:p>
        </w:tc>
        <w:tc>
          <w:tcPr>
            <w:tcW w:w="1215" w:type="dxa"/>
          </w:tcPr>
          <w:p w14:paraId="38FC5588" w14:textId="5EB5BFA3" w:rsidR="000B3670" w:rsidRPr="000B3670" w:rsidRDefault="000B3670" w:rsidP="000B3670">
            <w:pPr>
              <w:rPr>
                <w:sz w:val="18"/>
              </w:rPr>
            </w:pPr>
            <w:r>
              <w:rPr>
                <w:sz w:val="18"/>
              </w:rPr>
              <w:t>Servidor de archivos</w:t>
            </w:r>
          </w:p>
        </w:tc>
        <w:tc>
          <w:tcPr>
            <w:tcW w:w="1215" w:type="dxa"/>
          </w:tcPr>
          <w:p w14:paraId="436A192C" w14:textId="7D85AD6C" w:rsidR="000B3670" w:rsidRPr="000B3670" w:rsidRDefault="000B3670" w:rsidP="000B3670">
            <w:pPr>
              <w:rPr>
                <w:sz w:val="18"/>
              </w:rPr>
            </w:pPr>
            <w:r>
              <w:rPr>
                <w:sz w:val="18"/>
              </w:rPr>
              <w:t>Muy alta</w:t>
            </w:r>
          </w:p>
        </w:tc>
        <w:tc>
          <w:tcPr>
            <w:tcW w:w="1215" w:type="dxa"/>
          </w:tcPr>
          <w:p w14:paraId="585493DC" w14:textId="0C5B06F1" w:rsidR="000B3670" w:rsidRPr="000B3670" w:rsidRDefault="000B3670" w:rsidP="000B3670">
            <w:pPr>
              <w:rPr>
                <w:sz w:val="18"/>
              </w:rPr>
            </w:pPr>
            <w:r>
              <w:rPr>
                <w:sz w:val="18"/>
              </w:rPr>
              <w:t>Ventana fin de mes</w:t>
            </w:r>
          </w:p>
        </w:tc>
      </w:tr>
      <w:tr w:rsidR="000B3670" w:rsidRPr="000B3670" w14:paraId="43276C6D" w14:textId="77777777" w:rsidTr="000B3670">
        <w:tc>
          <w:tcPr>
            <w:tcW w:w="1214" w:type="dxa"/>
          </w:tcPr>
          <w:p w14:paraId="42052884" w14:textId="1B260506" w:rsidR="000B3670" w:rsidRPr="000B3670" w:rsidRDefault="000B3670" w:rsidP="000B3670">
            <w:pPr>
              <w:rPr>
                <w:sz w:val="18"/>
              </w:rPr>
            </w:pPr>
            <w:r>
              <w:rPr>
                <w:sz w:val="18"/>
              </w:rPr>
              <w:t>4</w:t>
            </w:r>
          </w:p>
        </w:tc>
        <w:tc>
          <w:tcPr>
            <w:tcW w:w="1215" w:type="dxa"/>
          </w:tcPr>
          <w:p w14:paraId="5AF03900" w14:textId="1C9B76DF" w:rsidR="000B3670" w:rsidRPr="000B3670" w:rsidRDefault="000B3670" w:rsidP="000B3670">
            <w:pPr>
              <w:rPr>
                <w:sz w:val="18"/>
              </w:rPr>
            </w:pPr>
            <w:r>
              <w:rPr>
                <w:sz w:val="18"/>
              </w:rPr>
              <w:t>MEUAZDC011</w:t>
            </w:r>
          </w:p>
        </w:tc>
        <w:tc>
          <w:tcPr>
            <w:tcW w:w="1215" w:type="dxa"/>
          </w:tcPr>
          <w:p w14:paraId="4CC7A82A" w14:textId="132C0BA0" w:rsidR="000B3670" w:rsidRPr="000B3670" w:rsidRDefault="000B3670" w:rsidP="000B3670">
            <w:pPr>
              <w:rPr>
                <w:sz w:val="18"/>
              </w:rPr>
            </w:pPr>
            <w:r>
              <w:rPr>
                <w:sz w:val="18"/>
              </w:rPr>
              <w:t>Azure Europa</w:t>
            </w:r>
          </w:p>
        </w:tc>
        <w:tc>
          <w:tcPr>
            <w:tcW w:w="1215" w:type="dxa"/>
          </w:tcPr>
          <w:p w14:paraId="228B3411" w14:textId="1BC6BEF6" w:rsidR="000B3670" w:rsidRPr="000B3670" w:rsidRDefault="000B3670" w:rsidP="000B3670">
            <w:pPr>
              <w:rPr>
                <w:sz w:val="18"/>
              </w:rPr>
            </w:pPr>
            <w:r>
              <w:rPr>
                <w:sz w:val="18"/>
              </w:rPr>
              <w:t>Server 2022</w:t>
            </w:r>
          </w:p>
        </w:tc>
        <w:tc>
          <w:tcPr>
            <w:tcW w:w="1215" w:type="dxa"/>
          </w:tcPr>
          <w:p w14:paraId="51593DBA" w14:textId="3298A1EF" w:rsidR="000B3670" w:rsidRPr="000B3670" w:rsidRDefault="000B3670" w:rsidP="000B3670">
            <w:pPr>
              <w:rPr>
                <w:sz w:val="18"/>
              </w:rPr>
            </w:pPr>
            <w:r>
              <w:rPr>
                <w:sz w:val="18"/>
              </w:rPr>
              <w:t>Controlador de dominio y DNS</w:t>
            </w:r>
          </w:p>
        </w:tc>
        <w:tc>
          <w:tcPr>
            <w:tcW w:w="1215" w:type="dxa"/>
          </w:tcPr>
          <w:p w14:paraId="67A1E255" w14:textId="24891B01" w:rsidR="000B3670" w:rsidRPr="000B3670" w:rsidRDefault="000B3670" w:rsidP="000B3670">
            <w:pPr>
              <w:rPr>
                <w:sz w:val="18"/>
              </w:rPr>
            </w:pPr>
            <w:r>
              <w:rPr>
                <w:sz w:val="18"/>
              </w:rPr>
              <w:t>Alta</w:t>
            </w:r>
          </w:p>
        </w:tc>
        <w:tc>
          <w:tcPr>
            <w:tcW w:w="1215" w:type="dxa"/>
          </w:tcPr>
          <w:p w14:paraId="4874C7F2" w14:textId="3ADDAC49" w:rsidR="000B3670" w:rsidRPr="000B3670" w:rsidRDefault="000B3670" w:rsidP="000B3670">
            <w:pPr>
              <w:rPr>
                <w:sz w:val="18"/>
              </w:rPr>
            </w:pPr>
            <w:r>
              <w:rPr>
                <w:sz w:val="18"/>
              </w:rPr>
              <w:t>Ventana fin de mes</w:t>
            </w:r>
          </w:p>
        </w:tc>
      </w:tr>
      <w:tr w:rsidR="000B3670" w:rsidRPr="000B3670" w14:paraId="5E1779E5" w14:textId="77777777" w:rsidTr="000B3670">
        <w:tc>
          <w:tcPr>
            <w:tcW w:w="1214" w:type="dxa"/>
          </w:tcPr>
          <w:p w14:paraId="5A775F72" w14:textId="65274BD4" w:rsidR="000B3670" w:rsidRPr="000B3670" w:rsidRDefault="000B3670" w:rsidP="000B3670">
            <w:pPr>
              <w:rPr>
                <w:sz w:val="18"/>
              </w:rPr>
            </w:pPr>
            <w:r>
              <w:rPr>
                <w:sz w:val="18"/>
              </w:rPr>
              <w:lastRenderedPageBreak/>
              <w:t>5</w:t>
            </w:r>
          </w:p>
        </w:tc>
        <w:tc>
          <w:tcPr>
            <w:tcW w:w="1215" w:type="dxa"/>
          </w:tcPr>
          <w:p w14:paraId="30958E0E" w14:textId="2F94DFA7" w:rsidR="000B3670" w:rsidRPr="000B3670" w:rsidRDefault="000B3670" w:rsidP="000B3670">
            <w:pPr>
              <w:rPr>
                <w:sz w:val="18"/>
              </w:rPr>
            </w:pPr>
            <w:r>
              <w:rPr>
                <w:sz w:val="18"/>
              </w:rPr>
              <w:t>MEUAZAC011</w:t>
            </w:r>
          </w:p>
        </w:tc>
        <w:tc>
          <w:tcPr>
            <w:tcW w:w="1215" w:type="dxa"/>
          </w:tcPr>
          <w:p w14:paraId="7477694D" w14:textId="7D54E920" w:rsidR="000B3670" w:rsidRPr="000B3670" w:rsidRDefault="000B3670" w:rsidP="000B3670">
            <w:pPr>
              <w:rPr>
                <w:sz w:val="18"/>
              </w:rPr>
            </w:pPr>
            <w:r>
              <w:rPr>
                <w:sz w:val="18"/>
              </w:rPr>
              <w:t>Azure Europa</w:t>
            </w:r>
          </w:p>
        </w:tc>
        <w:tc>
          <w:tcPr>
            <w:tcW w:w="1215" w:type="dxa"/>
          </w:tcPr>
          <w:p w14:paraId="240FB459" w14:textId="3D805A33" w:rsidR="000B3670" w:rsidRPr="000B3670" w:rsidRDefault="000B3670" w:rsidP="000B3670">
            <w:pPr>
              <w:rPr>
                <w:sz w:val="18"/>
              </w:rPr>
            </w:pPr>
            <w:r>
              <w:rPr>
                <w:sz w:val="18"/>
              </w:rPr>
              <w:t>Server 2019</w:t>
            </w:r>
          </w:p>
        </w:tc>
        <w:tc>
          <w:tcPr>
            <w:tcW w:w="1215" w:type="dxa"/>
          </w:tcPr>
          <w:p w14:paraId="09867A1A" w14:textId="00112DD3" w:rsidR="000B3670" w:rsidRPr="000B3670" w:rsidRDefault="000B3670" w:rsidP="000B3670">
            <w:pPr>
              <w:rPr>
                <w:sz w:val="18"/>
              </w:rPr>
            </w:pPr>
            <w:r>
              <w:rPr>
                <w:sz w:val="18"/>
              </w:rPr>
              <w:t>Sincronización de identidad</w:t>
            </w:r>
          </w:p>
        </w:tc>
        <w:tc>
          <w:tcPr>
            <w:tcW w:w="1215" w:type="dxa"/>
          </w:tcPr>
          <w:p w14:paraId="0706DAAA" w14:textId="2E179C38" w:rsidR="000B3670" w:rsidRPr="000B3670" w:rsidRDefault="000B3670" w:rsidP="000B3670">
            <w:pPr>
              <w:rPr>
                <w:sz w:val="18"/>
              </w:rPr>
            </w:pPr>
            <w:r>
              <w:rPr>
                <w:sz w:val="18"/>
              </w:rPr>
              <w:t>Alta</w:t>
            </w:r>
          </w:p>
        </w:tc>
        <w:tc>
          <w:tcPr>
            <w:tcW w:w="1215" w:type="dxa"/>
          </w:tcPr>
          <w:p w14:paraId="2CFF6D79" w14:textId="5AD0DC65" w:rsidR="000B3670" w:rsidRPr="000B3670" w:rsidRDefault="000B3670" w:rsidP="000B3670">
            <w:pPr>
              <w:rPr>
                <w:sz w:val="18"/>
              </w:rPr>
            </w:pPr>
            <w:r>
              <w:rPr>
                <w:sz w:val="18"/>
              </w:rPr>
              <w:t>Actualizado</w:t>
            </w:r>
          </w:p>
        </w:tc>
      </w:tr>
      <w:tr w:rsidR="000B3670" w:rsidRPr="000B3670" w14:paraId="4BB20EAB" w14:textId="77777777" w:rsidTr="000B3670">
        <w:tc>
          <w:tcPr>
            <w:tcW w:w="1214" w:type="dxa"/>
          </w:tcPr>
          <w:p w14:paraId="45AC3636" w14:textId="19A4042E" w:rsidR="000B3670" w:rsidRPr="000B3670" w:rsidRDefault="000B3670" w:rsidP="000B3670">
            <w:pPr>
              <w:rPr>
                <w:sz w:val="18"/>
              </w:rPr>
            </w:pPr>
            <w:r>
              <w:rPr>
                <w:sz w:val="18"/>
              </w:rPr>
              <w:t>6</w:t>
            </w:r>
          </w:p>
        </w:tc>
        <w:tc>
          <w:tcPr>
            <w:tcW w:w="1215" w:type="dxa"/>
          </w:tcPr>
          <w:p w14:paraId="7AA87E4B" w14:textId="44412B5B" w:rsidR="000B3670" w:rsidRPr="000B3670" w:rsidRDefault="000B3670" w:rsidP="000B3670">
            <w:pPr>
              <w:rPr>
                <w:sz w:val="18"/>
              </w:rPr>
            </w:pPr>
            <w:r>
              <w:rPr>
                <w:sz w:val="18"/>
              </w:rPr>
              <w:t>MEUAZPTA011</w:t>
            </w:r>
          </w:p>
        </w:tc>
        <w:tc>
          <w:tcPr>
            <w:tcW w:w="1215" w:type="dxa"/>
          </w:tcPr>
          <w:p w14:paraId="2D020ACB" w14:textId="13292950" w:rsidR="000B3670" w:rsidRPr="000B3670" w:rsidRDefault="000B3670" w:rsidP="000B3670">
            <w:pPr>
              <w:rPr>
                <w:sz w:val="18"/>
              </w:rPr>
            </w:pPr>
            <w:r>
              <w:rPr>
                <w:sz w:val="18"/>
              </w:rPr>
              <w:t>Azure Europa</w:t>
            </w:r>
          </w:p>
        </w:tc>
        <w:tc>
          <w:tcPr>
            <w:tcW w:w="1215" w:type="dxa"/>
          </w:tcPr>
          <w:p w14:paraId="4264D7DA" w14:textId="2D22A114" w:rsidR="000B3670" w:rsidRPr="000B3670" w:rsidRDefault="000B3670" w:rsidP="000B3670">
            <w:pPr>
              <w:rPr>
                <w:sz w:val="18"/>
              </w:rPr>
            </w:pPr>
            <w:r>
              <w:rPr>
                <w:sz w:val="18"/>
              </w:rPr>
              <w:t>Server 2022</w:t>
            </w:r>
          </w:p>
        </w:tc>
        <w:tc>
          <w:tcPr>
            <w:tcW w:w="1215" w:type="dxa"/>
          </w:tcPr>
          <w:p w14:paraId="31B99253" w14:textId="248A4CE4" w:rsidR="000B3670" w:rsidRPr="000B3670" w:rsidRDefault="000B3670" w:rsidP="000B3670">
            <w:pPr>
              <w:rPr>
                <w:sz w:val="18"/>
              </w:rPr>
            </w:pPr>
            <w:r>
              <w:rPr>
                <w:sz w:val="18"/>
              </w:rPr>
              <w:t>Autenticación (par redundante)</w:t>
            </w:r>
          </w:p>
        </w:tc>
        <w:tc>
          <w:tcPr>
            <w:tcW w:w="1215" w:type="dxa"/>
          </w:tcPr>
          <w:p w14:paraId="372F429C" w14:textId="68B48B63" w:rsidR="000B3670" w:rsidRPr="000B3670" w:rsidRDefault="000B3670" w:rsidP="000B3670">
            <w:pPr>
              <w:rPr>
                <w:sz w:val="18"/>
              </w:rPr>
            </w:pPr>
            <w:r>
              <w:rPr>
                <w:sz w:val="18"/>
              </w:rPr>
              <w:t>Alta</w:t>
            </w:r>
          </w:p>
        </w:tc>
        <w:tc>
          <w:tcPr>
            <w:tcW w:w="1215" w:type="dxa"/>
          </w:tcPr>
          <w:p w14:paraId="2B1B26F3" w14:textId="71543685" w:rsidR="000B3670" w:rsidRPr="000B3670" w:rsidRDefault="000B3670" w:rsidP="000B3670">
            <w:pPr>
              <w:rPr>
                <w:sz w:val="18"/>
              </w:rPr>
            </w:pPr>
            <w:r>
              <w:rPr>
                <w:sz w:val="18"/>
              </w:rPr>
              <w:t>Ventana fin de mes</w:t>
            </w:r>
          </w:p>
        </w:tc>
      </w:tr>
      <w:tr w:rsidR="000B3670" w:rsidRPr="000B3670" w14:paraId="560E2EBD" w14:textId="77777777" w:rsidTr="000B3670">
        <w:tc>
          <w:tcPr>
            <w:tcW w:w="1214" w:type="dxa"/>
          </w:tcPr>
          <w:p w14:paraId="08E9A086" w14:textId="46BC7930" w:rsidR="000B3670" w:rsidRPr="000B3670" w:rsidRDefault="000B3670" w:rsidP="000B3670">
            <w:pPr>
              <w:rPr>
                <w:sz w:val="18"/>
              </w:rPr>
            </w:pPr>
            <w:r>
              <w:rPr>
                <w:sz w:val="18"/>
              </w:rPr>
              <w:t>7</w:t>
            </w:r>
          </w:p>
        </w:tc>
        <w:tc>
          <w:tcPr>
            <w:tcW w:w="1215" w:type="dxa"/>
          </w:tcPr>
          <w:p w14:paraId="05BFE576" w14:textId="4781FD6E" w:rsidR="000B3670" w:rsidRPr="000B3670" w:rsidRDefault="000B3670" w:rsidP="000B3670">
            <w:pPr>
              <w:rPr>
                <w:sz w:val="18"/>
              </w:rPr>
            </w:pPr>
            <w:r>
              <w:rPr>
                <w:sz w:val="18"/>
              </w:rPr>
              <w:t>MEUAZPTA012</w:t>
            </w:r>
          </w:p>
        </w:tc>
        <w:tc>
          <w:tcPr>
            <w:tcW w:w="1215" w:type="dxa"/>
          </w:tcPr>
          <w:p w14:paraId="2DD29CDC" w14:textId="60E43A61" w:rsidR="000B3670" w:rsidRPr="000B3670" w:rsidRDefault="000B3670" w:rsidP="000B3670">
            <w:pPr>
              <w:rPr>
                <w:sz w:val="18"/>
              </w:rPr>
            </w:pPr>
            <w:r>
              <w:rPr>
                <w:sz w:val="18"/>
              </w:rPr>
              <w:t>Azure Europa</w:t>
            </w:r>
          </w:p>
        </w:tc>
        <w:tc>
          <w:tcPr>
            <w:tcW w:w="1215" w:type="dxa"/>
          </w:tcPr>
          <w:p w14:paraId="03D87838" w14:textId="2EA077C7" w:rsidR="000B3670" w:rsidRPr="000B3670" w:rsidRDefault="000B3670" w:rsidP="000B3670">
            <w:pPr>
              <w:rPr>
                <w:sz w:val="18"/>
              </w:rPr>
            </w:pPr>
            <w:r>
              <w:rPr>
                <w:sz w:val="18"/>
              </w:rPr>
              <w:t>Server 2022</w:t>
            </w:r>
          </w:p>
        </w:tc>
        <w:tc>
          <w:tcPr>
            <w:tcW w:w="1215" w:type="dxa"/>
          </w:tcPr>
          <w:p w14:paraId="2288BD15" w14:textId="5D1FCD48" w:rsidR="000B3670" w:rsidRPr="000B3670" w:rsidRDefault="000B3670" w:rsidP="000B3670">
            <w:pPr>
              <w:rPr>
                <w:sz w:val="18"/>
              </w:rPr>
            </w:pPr>
            <w:r>
              <w:rPr>
                <w:sz w:val="18"/>
              </w:rPr>
              <w:t>Autenticación (par redundante)</w:t>
            </w:r>
          </w:p>
        </w:tc>
        <w:tc>
          <w:tcPr>
            <w:tcW w:w="1215" w:type="dxa"/>
          </w:tcPr>
          <w:p w14:paraId="72CAA611" w14:textId="281321A5" w:rsidR="000B3670" w:rsidRPr="000B3670" w:rsidRDefault="000B3670" w:rsidP="000B3670">
            <w:pPr>
              <w:rPr>
                <w:sz w:val="18"/>
              </w:rPr>
            </w:pPr>
            <w:r>
              <w:rPr>
                <w:sz w:val="18"/>
              </w:rPr>
              <w:t>Alta</w:t>
            </w:r>
          </w:p>
        </w:tc>
        <w:tc>
          <w:tcPr>
            <w:tcW w:w="1215" w:type="dxa"/>
          </w:tcPr>
          <w:p w14:paraId="6351D967" w14:textId="00FE6C4B" w:rsidR="000B3670" w:rsidRPr="000B3670" w:rsidRDefault="000B3670" w:rsidP="000B3670">
            <w:pPr>
              <w:rPr>
                <w:sz w:val="18"/>
              </w:rPr>
            </w:pPr>
            <w:r>
              <w:rPr>
                <w:sz w:val="18"/>
              </w:rPr>
              <w:t>Ventana fin de mes</w:t>
            </w:r>
          </w:p>
        </w:tc>
      </w:tr>
      <w:tr w:rsidR="000B3670" w:rsidRPr="000B3670" w14:paraId="384211BB" w14:textId="77777777" w:rsidTr="000B3670">
        <w:tc>
          <w:tcPr>
            <w:tcW w:w="1214" w:type="dxa"/>
          </w:tcPr>
          <w:p w14:paraId="7923FF32" w14:textId="3B8D394F" w:rsidR="000B3670" w:rsidRPr="000B3670" w:rsidRDefault="000B3670" w:rsidP="000B3670">
            <w:pPr>
              <w:rPr>
                <w:sz w:val="18"/>
              </w:rPr>
            </w:pPr>
            <w:r>
              <w:rPr>
                <w:sz w:val="18"/>
              </w:rPr>
              <w:t>8</w:t>
            </w:r>
          </w:p>
        </w:tc>
        <w:tc>
          <w:tcPr>
            <w:tcW w:w="1215" w:type="dxa"/>
          </w:tcPr>
          <w:p w14:paraId="750208A3" w14:textId="33DC7128" w:rsidR="000B3670" w:rsidRPr="000B3670" w:rsidRDefault="000B3670" w:rsidP="000B3670">
            <w:pPr>
              <w:rPr>
                <w:sz w:val="18"/>
              </w:rPr>
            </w:pPr>
            <w:r>
              <w:rPr>
                <w:sz w:val="18"/>
              </w:rPr>
              <w:t>MEUAZEX001</w:t>
            </w:r>
          </w:p>
        </w:tc>
        <w:tc>
          <w:tcPr>
            <w:tcW w:w="1215" w:type="dxa"/>
          </w:tcPr>
          <w:p w14:paraId="6A124F92" w14:textId="2AEDC83A" w:rsidR="000B3670" w:rsidRPr="000B3670" w:rsidRDefault="000B3670" w:rsidP="000B3670">
            <w:pPr>
              <w:rPr>
                <w:sz w:val="18"/>
              </w:rPr>
            </w:pPr>
            <w:r>
              <w:rPr>
                <w:sz w:val="18"/>
              </w:rPr>
              <w:t>Azure Europa</w:t>
            </w:r>
          </w:p>
        </w:tc>
        <w:tc>
          <w:tcPr>
            <w:tcW w:w="1215" w:type="dxa"/>
          </w:tcPr>
          <w:p w14:paraId="5B8385B4" w14:textId="7F27117D" w:rsidR="000B3670" w:rsidRPr="000B3670" w:rsidRDefault="000B3670" w:rsidP="000B3670">
            <w:pPr>
              <w:rPr>
                <w:sz w:val="18"/>
              </w:rPr>
            </w:pPr>
            <w:r>
              <w:rPr>
                <w:sz w:val="18"/>
              </w:rPr>
              <w:t>Server 2022</w:t>
            </w:r>
          </w:p>
        </w:tc>
        <w:tc>
          <w:tcPr>
            <w:tcW w:w="1215" w:type="dxa"/>
          </w:tcPr>
          <w:p w14:paraId="5FAD3948" w14:textId="18D6E000" w:rsidR="000B3670" w:rsidRPr="000B3670" w:rsidRDefault="000B3670" w:rsidP="000B3670">
            <w:pPr>
              <w:rPr>
                <w:sz w:val="18"/>
              </w:rPr>
            </w:pPr>
            <w:r>
              <w:rPr>
                <w:sz w:val="18"/>
              </w:rPr>
              <w:t>Servicios de correo</w:t>
            </w:r>
          </w:p>
        </w:tc>
        <w:tc>
          <w:tcPr>
            <w:tcW w:w="1215" w:type="dxa"/>
          </w:tcPr>
          <w:p w14:paraId="137B78C5" w14:textId="065C0F95" w:rsidR="000B3670" w:rsidRPr="000B3670" w:rsidRDefault="000B3670" w:rsidP="000B3670">
            <w:pPr>
              <w:rPr>
                <w:sz w:val="18"/>
              </w:rPr>
            </w:pPr>
            <w:r>
              <w:rPr>
                <w:sz w:val="18"/>
              </w:rPr>
              <w:t>Muy alta</w:t>
            </w:r>
          </w:p>
        </w:tc>
        <w:tc>
          <w:tcPr>
            <w:tcW w:w="1215" w:type="dxa"/>
          </w:tcPr>
          <w:p w14:paraId="02D4C97A" w14:textId="14CE87B8" w:rsidR="000B3670" w:rsidRPr="000B3670" w:rsidRDefault="000B3670" w:rsidP="000B3670">
            <w:pPr>
              <w:rPr>
                <w:sz w:val="18"/>
              </w:rPr>
            </w:pPr>
            <w:r>
              <w:rPr>
                <w:sz w:val="18"/>
              </w:rPr>
              <w:t>Ventana fin de mes</w:t>
            </w:r>
          </w:p>
        </w:tc>
      </w:tr>
      <w:tr w:rsidR="000B3670" w:rsidRPr="000B3670" w14:paraId="170AB274" w14:textId="77777777" w:rsidTr="000B3670">
        <w:tc>
          <w:tcPr>
            <w:tcW w:w="1214" w:type="dxa"/>
          </w:tcPr>
          <w:p w14:paraId="59AF068E" w14:textId="52396759" w:rsidR="000B3670" w:rsidRPr="000B3670" w:rsidRDefault="000B3670" w:rsidP="000B3670">
            <w:pPr>
              <w:rPr>
                <w:sz w:val="18"/>
              </w:rPr>
            </w:pPr>
            <w:r>
              <w:rPr>
                <w:sz w:val="18"/>
              </w:rPr>
              <w:t>9</w:t>
            </w:r>
          </w:p>
        </w:tc>
        <w:tc>
          <w:tcPr>
            <w:tcW w:w="1215" w:type="dxa"/>
          </w:tcPr>
          <w:p w14:paraId="2A9B5B57" w14:textId="7F3EA270" w:rsidR="000B3670" w:rsidRPr="000B3670" w:rsidRDefault="000B3670" w:rsidP="000B3670">
            <w:pPr>
              <w:rPr>
                <w:sz w:val="18"/>
              </w:rPr>
            </w:pPr>
            <w:r>
              <w:rPr>
                <w:sz w:val="18"/>
              </w:rPr>
              <w:t>MUSAZDC011</w:t>
            </w:r>
          </w:p>
        </w:tc>
        <w:tc>
          <w:tcPr>
            <w:tcW w:w="1215" w:type="dxa"/>
          </w:tcPr>
          <w:p w14:paraId="250BE5B5" w14:textId="20EA8C1D" w:rsidR="000B3670" w:rsidRPr="000B3670" w:rsidRDefault="000B3670" w:rsidP="000B3670">
            <w:pPr>
              <w:rPr>
                <w:sz w:val="18"/>
              </w:rPr>
            </w:pPr>
            <w:r>
              <w:rPr>
                <w:sz w:val="18"/>
              </w:rPr>
              <w:t>Azure Estados Unidos</w:t>
            </w:r>
          </w:p>
        </w:tc>
        <w:tc>
          <w:tcPr>
            <w:tcW w:w="1215" w:type="dxa"/>
          </w:tcPr>
          <w:p w14:paraId="54782712" w14:textId="610DFDE3" w:rsidR="000B3670" w:rsidRPr="000B3670" w:rsidRDefault="000B3670" w:rsidP="000B3670">
            <w:pPr>
              <w:rPr>
                <w:sz w:val="18"/>
              </w:rPr>
            </w:pPr>
            <w:r>
              <w:rPr>
                <w:sz w:val="18"/>
              </w:rPr>
              <w:t>Server 2022</w:t>
            </w:r>
          </w:p>
        </w:tc>
        <w:tc>
          <w:tcPr>
            <w:tcW w:w="1215" w:type="dxa"/>
          </w:tcPr>
          <w:p w14:paraId="207FC0F9" w14:textId="70D1E6FF" w:rsidR="000B3670" w:rsidRPr="000B3670" w:rsidRDefault="000B3670" w:rsidP="000B3670">
            <w:pPr>
              <w:rPr>
                <w:sz w:val="18"/>
              </w:rPr>
            </w:pPr>
            <w:r>
              <w:rPr>
                <w:sz w:val="18"/>
              </w:rPr>
              <w:t>Controlador de dominio y DNS</w:t>
            </w:r>
          </w:p>
        </w:tc>
        <w:tc>
          <w:tcPr>
            <w:tcW w:w="1215" w:type="dxa"/>
          </w:tcPr>
          <w:p w14:paraId="601AC55B" w14:textId="3F97B64E" w:rsidR="000B3670" w:rsidRPr="000B3670" w:rsidRDefault="000B3670" w:rsidP="000B3670">
            <w:pPr>
              <w:rPr>
                <w:sz w:val="18"/>
              </w:rPr>
            </w:pPr>
            <w:r>
              <w:rPr>
                <w:sz w:val="18"/>
              </w:rPr>
              <w:t>Alta</w:t>
            </w:r>
          </w:p>
        </w:tc>
        <w:tc>
          <w:tcPr>
            <w:tcW w:w="1215" w:type="dxa"/>
          </w:tcPr>
          <w:p w14:paraId="7E121709" w14:textId="3A3996F1" w:rsidR="000B3670" w:rsidRPr="000B3670" w:rsidRDefault="000B3670" w:rsidP="000B3670">
            <w:pPr>
              <w:rPr>
                <w:sz w:val="18"/>
              </w:rPr>
            </w:pPr>
            <w:r>
              <w:rPr>
                <w:sz w:val="18"/>
              </w:rPr>
              <w:t>Ventana fin de mes</w:t>
            </w:r>
          </w:p>
        </w:tc>
      </w:tr>
      <w:tr w:rsidR="000B3670" w:rsidRPr="000B3670" w14:paraId="47511FFB" w14:textId="77777777" w:rsidTr="000B3670">
        <w:tc>
          <w:tcPr>
            <w:tcW w:w="1214" w:type="dxa"/>
          </w:tcPr>
          <w:p w14:paraId="106CBB20" w14:textId="4E6075C4" w:rsidR="000B3670" w:rsidRPr="000B3670" w:rsidRDefault="000B3670" w:rsidP="000B3670">
            <w:pPr>
              <w:rPr>
                <w:sz w:val="18"/>
              </w:rPr>
            </w:pPr>
            <w:r>
              <w:rPr>
                <w:sz w:val="18"/>
              </w:rPr>
              <w:t>10</w:t>
            </w:r>
          </w:p>
        </w:tc>
        <w:tc>
          <w:tcPr>
            <w:tcW w:w="1215" w:type="dxa"/>
          </w:tcPr>
          <w:p w14:paraId="365369D5" w14:textId="6592AE5A" w:rsidR="000B3670" w:rsidRPr="000B3670" w:rsidRDefault="000B3670" w:rsidP="000B3670">
            <w:pPr>
              <w:rPr>
                <w:sz w:val="18"/>
              </w:rPr>
            </w:pPr>
            <w:r>
              <w:rPr>
                <w:sz w:val="18"/>
              </w:rPr>
              <w:t>MEUAZAVD-0</w:t>
            </w:r>
          </w:p>
        </w:tc>
        <w:tc>
          <w:tcPr>
            <w:tcW w:w="1215" w:type="dxa"/>
          </w:tcPr>
          <w:p w14:paraId="390FD47D" w14:textId="47379DD8" w:rsidR="000B3670" w:rsidRPr="000B3670" w:rsidRDefault="000B3670" w:rsidP="000B3670">
            <w:pPr>
              <w:rPr>
                <w:sz w:val="18"/>
              </w:rPr>
            </w:pPr>
            <w:r>
              <w:rPr>
                <w:sz w:val="18"/>
              </w:rPr>
              <w:t>Azure Europa</w:t>
            </w:r>
          </w:p>
        </w:tc>
        <w:tc>
          <w:tcPr>
            <w:tcW w:w="1215" w:type="dxa"/>
          </w:tcPr>
          <w:p w14:paraId="2F579D85" w14:textId="3BAF3791" w:rsidR="000B3670" w:rsidRPr="000B3670" w:rsidRDefault="000B3670" w:rsidP="000B3670">
            <w:pPr>
              <w:rPr>
                <w:sz w:val="18"/>
              </w:rPr>
            </w:pPr>
            <w:r>
              <w:rPr>
                <w:sz w:val="18"/>
              </w:rPr>
              <w:t>Por confirmar</w:t>
            </w:r>
          </w:p>
        </w:tc>
        <w:tc>
          <w:tcPr>
            <w:tcW w:w="1215" w:type="dxa"/>
          </w:tcPr>
          <w:p w14:paraId="4F42D68D" w14:textId="4BF3962F" w:rsidR="000B3670" w:rsidRPr="000B3670" w:rsidRDefault="000B3670" w:rsidP="000B3670">
            <w:pPr>
              <w:rPr>
                <w:sz w:val="18"/>
              </w:rPr>
            </w:pPr>
            <w:r>
              <w:rPr>
                <w:sz w:val="18"/>
              </w:rPr>
              <w:t>Escritorios virtuales</w:t>
            </w:r>
          </w:p>
        </w:tc>
        <w:tc>
          <w:tcPr>
            <w:tcW w:w="1215" w:type="dxa"/>
          </w:tcPr>
          <w:p w14:paraId="522DB3E4" w14:textId="5AD5611D" w:rsidR="000B3670" w:rsidRPr="000B3670" w:rsidRDefault="000B3670" w:rsidP="000B3670">
            <w:pPr>
              <w:rPr>
                <w:sz w:val="18"/>
              </w:rPr>
            </w:pPr>
            <w:r>
              <w:rPr>
                <w:sz w:val="18"/>
              </w:rPr>
              <w:t>Por confirmar</w:t>
            </w:r>
          </w:p>
        </w:tc>
        <w:tc>
          <w:tcPr>
            <w:tcW w:w="1215" w:type="dxa"/>
          </w:tcPr>
          <w:p w14:paraId="3E5B1569" w14:textId="46FB7FC9" w:rsidR="000B3670" w:rsidRPr="000B3670" w:rsidRDefault="000B3670" w:rsidP="000B3670">
            <w:pPr>
              <w:rPr>
                <w:sz w:val="18"/>
              </w:rPr>
            </w:pPr>
            <w:r>
              <w:rPr>
                <w:sz w:val="18"/>
              </w:rPr>
              <w:t>Fuera del ciclo</w:t>
            </w:r>
          </w:p>
        </w:tc>
      </w:tr>
    </w:tbl>
    <w:p w14:paraId="0155754F" w14:textId="54936102" w:rsidR="000B3670" w:rsidRDefault="000B3670" w:rsidP="000B3670"/>
    <w:p w14:paraId="3CA7D8DB" w14:textId="0E3716AA" w:rsidR="000B3670" w:rsidRDefault="000B3670" w:rsidP="000B3670">
      <w:pPr>
        <w:pStyle w:val="Ttulo3"/>
      </w:pPr>
      <w:r>
        <w:t>Criterio de ejecución</w:t>
      </w:r>
    </w:p>
    <w:p w14:paraId="6099548C" w14:textId="54189E61" w:rsidR="000B3670" w:rsidRDefault="000B3670" w:rsidP="000B3670">
      <w:pPr>
        <w:pStyle w:val="Listaconvietas"/>
      </w:pPr>
      <w:r>
        <w:t xml:space="preserve">Los cuatro controladores de dominio se reinician </w:t>
      </w:r>
      <w:r>
        <w:rPr>
          <w:b/>
        </w:rPr>
        <w:t>escalonados, uno a uno</w:t>
      </w:r>
      <w:r>
        <w:t>, para no interrumpir la replicación del directorio.</w:t>
      </w:r>
    </w:p>
    <w:p w14:paraId="1C276500" w14:textId="4A2DB95D" w:rsidR="000B3670" w:rsidRDefault="000B3670" w:rsidP="000B3670">
      <w:pPr>
        <w:pStyle w:val="Listaconvietas"/>
      </w:pPr>
      <w:r>
        <w:t xml:space="preserve">El par de servidores de autenticación </w:t>
      </w:r>
      <w:r>
        <w:rPr>
          <w:b/>
        </w:rPr>
        <w:t>nunca se reinicia simultáneamente</w:t>
      </w:r>
      <w:r>
        <w:t>: si ambos quedan abajo, nadie puede iniciar sesión en los servicios en la nube.</w:t>
      </w:r>
    </w:p>
    <w:p w14:paraId="75C93F6E" w14:textId="449354F9" w:rsidR="000B3670" w:rsidRDefault="000B3670" w:rsidP="000B3670">
      <w:pPr>
        <w:pStyle w:val="Listaconvietas"/>
      </w:pPr>
      <w:r>
        <w:t>Se avisa al proveedor de plataforma antes de la ventana, porque el mantenimiento del servidor de sincronización dispara una alerta de seguridad que reciben ellos.</w:t>
      </w:r>
    </w:p>
    <w:p w14:paraId="37BCE597" w14:textId="64C0B5BC" w:rsidR="000B3670" w:rsidRDefault="000B3670" w:rsidP="000B3670">
      <w:pPr>
        <w:pStyle w:val="Ttulo3"/>
      </w:pPr>
      <w:r>
        <w:t>El caso MEUAZAC011: dos ciclos bloqueados</w:t>
      </w:r>
    </w:p>
    <w:p w14:paraId="7C8732FA" w14:textId="6C5A65FF" w:rsidR="000B3670" w:rsidRDefault="000B3670" w:rsidP="000B3670">
      <w:r>
        <w:t xml:space="preserve">El servidor que sincroniza las identidades de Maswer con Microsoft 365 llevaba </w:t>
      </w:r>
      <w:r>
        <w:rPr>
          <w:b/>
        </w:rPr>
        <w:t>dos actualizaciones acumulativas fallidas</w:t>
      </w:r>
      <w:r>
        <w:t>, las de julio y agosto, con el mismo código de error tras 6 y 27 intentos respectivamente.</w:t>
      </w:r>
    </w:p>
    <w:p w14:paraId="3E87552F" w14:textId="7826803E" w:rsidR="000B3670" w:rsidRDefault="000B3670" w:rsidP="000B3670">
      <w:r>
        <w:t xml:space="preserve">El diagnóstico del </w:t>
      </w:r>
      <w:r w:rsidR="00FB74C8">
        <w:t>1</w:t>
      </w:r>
      <w:r>
        <w:t xml:space="preserve"> de septiembre identificó la causa raíz: el </w:t>
      </w:r>
      <w:r>
        <w:rPr>
          <w:b/>
        </w:rPr>
        <w:t>disco de sistema es de solo 29,4 GB y quedaban 0,5 GB libres</w:t>
      </w:r>
      <w:r>
        <w:t>. Las actualizaciones no fallaban al instalarse, sino al descargarse. Cada reintento dejaba una descarga parcial que reducía aún más el espacio disponible, en un bucle que se autoalimentaba. Se descartaron formalmente las otras hipótesis: no había servidor de actualizaciones interno mal configurado, ni proxy, ni bloqueo de red hacia Microsoft.</w:t>
      </w:r>
    </w:p>
    <w:p w14:paraId="72676C6B" w14:textId="31DD5D13" w:rsidR="000B3670" w:rsidRDefault="000B3670" w:rsidP="000B3670">
      <w:r>
        <w:rPr>
          <w:b/>
        </w:rPr>
        <w:t>Acción y resultado.</w:t>
      </w:r>
      <w:r>
        <w:t xml:space="preserve"> Se liberaron unos 5,9 GB vaciando la caché de descarga de Windows Update, deteniendo únicamente los dos servicios implicados y sin tocar el motor de sincronización, de modo que la operación no interrumpió el servicio ni </w:t>
      </w:r>
      <w:r>
        <w:lastRenderedPageBreak/>
        <w:t xml:space="preserve">disparó falsas alertas de seguridad. </w:t>
      </w:r>
      <w:r>
        <w:rPr>
          <w:b/>
        </w:rPr>
        <w:t>La actualización acumulativa se instaló correctamente y agosto quedó cerrado</w:t>
      </w:r>
      <w:r>
        <w:t>, al ser acumulativa cubre también el ciclo de julio que había fallado.</w:t>
      </w:r>
    </w:p>
    <w:p w14:paraId="6AF9EE8C" w14:textId="1141636E" w:rsidR="000B3670" w:rsidRDefault="000B3670" w:rsidP="000B3670">
      <w:pPr>
        <w:pStyle w:val="Ttulo3"/>
      </w:pPr>
      <w:r>
        <w:t>Resolución con conet: la causa de fondo</w:t>
      </w:r>
    </w:p>
    <w:p w14:paraId="7792BA34" w14:textId="5CC98715" w:rsidR="000B3670" w:rsidRDefault="000B3670" w:rsidP="000B3670">
      <w:r>
        <w:t xml:space="preserve">La limpieza desbloqueó el ciclo, pero </w:t>
      </w:r>
      <w:r>
        <w:rPr>
          <w:b/>
        </w:rPr>
        <w:t>no elimina el problema</w:t>
      </w:r>
      <w:r>
        <w:t>: el disco sigue siendo de 29,4 GB y cada actualización mensual vuelve a llenarlo. Sin una ampliación, la situación se repite en tres o cuatro ciclos.</w:t>
      </w:r>
    </w:p>
    <w:p w14:paraId="2F6E9B13" w14:textId="55404E29" w:rsidR="000B3670" w:rsidRDefault="000B3670" w:rsidP="000B3670">
      <w:r>
        <w:t xml:space="preserve">Aquí opera el reparto de responsabilidad con </w:t>
      </w:r>
      <w:r>
        <w:rPr>
          <w:b/>
        </w:rPr>
        <w:t>conet</w:t>
      </w:r>
      <w:r>
        <w:t>, el proveedor que administra la plataforma de servidores de Maswer:</w:t>
      </w:r>
    </w:p>
    <w:p w14:paraId="5E327DD4" w14:textId="392DECAC" w:rsidR="000B3670" w:rsidRDefault="000B3670" w:rsidP="000B3670">
      <w:pPr>
        <w:pStyle w:val="Listaconvietas"/>
      </w:pPr>
      <w:r>
        <w:rPr>
          <w:b/>
        </w:rPr>
        <w:t>Liberar espacio dentro del volume</w:t>
      </w:r>
      <w:r>
        <w:t>, porque el parcheo mensual es nuestro desde mayo de 2026. Eso es lo que se ejecutó.</w:t>
      </w:r>
    </w:p>
    <w:p w14:paraId="663BD40E" w14:textId="4851C25E" w:rsidR="000B3670" w:rsidRDefault="000B3670" w:rsidP="000B3670">
      <w:pPr>
        <w:pStyle w:val="Listaconvietas"/>
      </w:pPr>
      <w:r>
        <w:rPr>
          <w:b/>
        </w:rPr>
        <w:t>Ampliar el disco es de conet</w:t>
      </w:r>
      <w:r>
        <w:t>, porque es dimensionamiento de plataforma.</w:t>
      </w:r>
    </w:p>
    <w:p w14:paraId="559BE3AF" w14:textId="16859A8D" w:rsidR="000B3670" w:rsidRDefault="000B3670" w:rsidP="000B3670">
      <w:r>
        <w:t xml:space="preserve">Se contactó con conet para trasladar la petición: </w:t>
      </w:r>
      <w:r>
        <w:rPr>
          <w:b/>
        </w:rPr>
        <w:t>ampliar el disco de sistema de MEUAZAC011 a 80 GB como mínimo</w:t>
      </w:r>
      <w:r>
        <w:t>. La petición aprovecha que en Azure la ampliación exige detener la máquina y la ventana de mantenimiento de fin de mes ya contempla esa parada, de modo que no genera una interrupción adicional para el cliente. En el mismo contacto se les avisó del calendario de mantenimiento, ya que las alertas de seguridad que genera el reinicio del servicio de sincronización llegan a su consola y no a la nuestra.</w:t>
      </w:r>
    </w:p>
    <w:p w14:paraId="349E25E6" w14:textId="3220A998" w:rsidR="000B3670" w:rsidRDefault="000B3670" w:rsidP="000B3670">
      <w:r>
        <w:rPr>
          <w:i/>
        </w:rPr>
        <w:t>(Pendiente de registrar en la próxima revisión: fecha de la respuesta de conet y de la ejecución de la ampliación.)</w:t>
      </w:r>
    </w:p>
    <w:p w14:paraId="4E61D55D" w14:textId="1A433C76" w:rsidR="000B3670" w:rsidRDefault="000B3670" w:rsidP="000B3670">
      <w:pPr>
        <w:pStyle w:val="Ttulo2"/>
      </w:pPr>
      <w:r>
        <w:t>Recomendaciones</w:t>
      </w:r>
    </w:p>
    <w:p w14:paraId="7DDF9679" w14:textId="0093FA61" w:rsidR="000B3670" w:rsidRDefault="000B3670" w:rsidP="000B3670">
      <w:r>
        <w:rPr>
          <w:b/>
        </w:rPr>
        <w:t>Palanca 01 — Industrializar altas y accesos.</w:t>
      </w:r>
      <w:r>
        <w:t xml:space="preserve"> Formulario guiado en el portal y plantillas de resolución para altas de usuario y permisos de carpeta, las dos familias que concentran la mitad del volumen</w:t>
      </w:r>
    </w:p>
    <w:p w14:paraId="7AC570A2" w14:textId="7A8EC619" w:rsidR="000B3670" w:rsidRDefault="000B3670" w:rsidP="000B3670">
      <w:r>
        <w:rPr>
          <w:b/>
        </w:rPr>
        <w:t>Palanca 02 — Reflejar las esperas de terceros en el SLA.</w:t>
      </w:r>
      <w:r>
        <w:t xml:space="preserve"> Activar el estado «Esperando tercero» en compras y proveedores para que el reloj mida el tiempo de CoolNetworks y no el del proveedor. Los indicadores pasarían a reflejar el desempeño real del equipo. </w:t>
      </w:r>
      <w:r>
        <w:rPr>
          <w:i/>
        </w:rPr>
        <w:t>Afecta a los casos de mayor duración del trimestre.</w:t>
      </w:r>
    </w:p>
    <w:p w14:paraId="4F174D93" w14:textId="4C07D991" w:rsidR="000B3670" w:rsidRDefault="000B3670" w:rsidP="000B3670">
      <w:pPr>
        <w:pStyle w:val="Ttulo2"/>
      </w:pPr>
      <w:r>
        <w:t>Notas metodológicas</w:t>
      </w:r>
    </w:p>
    <w:p w14:paraId="7DE6F489" w14:textId="20401CFD" w:rsidR="000B3670" w:rsidRDefault="000B3670" w:rsidP="000B3670">
      <w:pPr>
        <w:pStyle w:val="Listaconvietas"/>
      </w:pPr>
      <w:r>
        <w:t>Fuente: Freshdesk de CoolNetworks, empresa «Maswer Alemania». Datos extraídos el 9 de septiembre de 2026.</w:t>
      </w:r>
    </w:p>
    <w:p w14:paraId="0D750E1F" w14:textId="5EAB60CD" w:rsidR="000B3670" w:rsidRDefault="000B3670" w:rsidP="000B3670">
      <w:pPr>
        <w:pStyle w:val="Listaconvietas"/>
      </w:pPr>
      <w:r>
        <w:t xml:space="preserve">Base de cálculo: tickets cerrados o resueltos entre el 01/06/2026 y el 31/08/2026, y tickets creados en ese mismo periodo. Tiempos en horas </w:t>
      </w:r>
      <w:r>
        <w:lastRenderedPageBreak/>
        <w:t>naturales desde la creación del ticket, sin descontar fines de semana ni esperas de terceros.</w:t>
      </w:r>
    </w:p>
    <w:p w14:paraId="7CD6F323" w14:textId="77777777" w:rsidR="000B3670" w:rsidRPr="000B3670" w:rsidRDefault="000B3670" w:rsidP="000B3670"/>
    <w:sectPr w:rsidR="000B3670" w:rsidRPr="000B3670">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E6652CE"/>
    <w:lvl w:ilvl="0">
      <w:start w:val="1"/>
      <w:numFmt w:val="bullet"/>
      <w:pStyle w:val="Listaconvietas"/>
      <w:lvlText w:val=""/>
      <w:lvlJc w:val="left"/>
      <w:pPr>
        <w:tabs>
          <w:tab w:val="num" w:pos="360"/>
        </w:tabs>
        <w:ind w:left="360" w:hanging="360"/>
      </w:pPr>
      <w:rPr>
        <w:rFonts w:ascii="Symbol" w:hAnsi="Symbol" w:hint="default"/>
      </w:rPr>
    </w:lvl>
  </w:abstractNum>
  <w:num w:numId="1" w16cid:durableId="1745909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3670"/>
    <w:rsid w:val="000B3670"/>
    <w:rsid w:val="008B7822"/>
    <w:rsid w:val="009E6662"/>
    <w:rsid w:val="00AB68BB"/>
    <w:rsid w:val="00B4606F"/>
    <w:rsid w:val="00BA093C"/>
    <w:rsid w:val="00FB74C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B011A0"/>
  <w15:chartTrackingRefBased/>
  <w15:docId w15:val="{93390D7D-584B-44B4-94DA-51AC37FC1B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B36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B36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B367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B367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B367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B36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B36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B36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B36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B367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B367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B367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B367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B367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B36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B36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B36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B3670"/>
    <w:rPr>
      <w:rFonts w:eastAsiaTheme="majorEastAsia" w:cstheme="majorBidi"/>
      <w:color w:val="272727" w:themeColor="text1" w:themeTint="D8"/>
    </w:rPr>
  </w:style>
  <w:style w:type="paragraph" w:styleId="Ttulo">
    <w:name w:val="Title"/>
    <w:basedOn w:val="Normal"/>
    <w:next w:val="Normal"/>
    <w:link w:val="TtuloCar"/>
    <w:uiPriority w:val="10"/>
    <w:qFormat/>
    <w:rsid w:val="000B36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B36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B36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B36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B3670"/>
    <w:pPr>
      <w:spacing w:before="160"/>
      <w:jc w:val="center"/>
    </w:pPr>
    <w:rPr>
      <w:i/>
      <w:iCs/>
      <w:color w:val="404040" w:themeColor="text1" w:themeTint="BF"/>
    </w:rPr>
  </w:style>
  <w:style w:type="character" w:customStyle="1" w:styleId="CitaCar">
    <w:name w:val="Cita Car"/>
    <w:basedOn w:val="Fuentedeprrafopredeter"/>
    <w:link w:val="Cita"/>
    <w:uiPriority w:val="29"/>
    <w:rsid w:val="000B3670"/>
    <w:rPr>
      <w:i/>
      <w:iCs/>
      <w:color w:val="404040" w:themeColor="text1" w:themeTint="BF"/>
    </w:rPr>
  </w:style>
  <w:style w:type="paragraph" w:styleId="Prrafodelista">
    <w:name w:val="List Paragraph"/>
    <w:basedOn w:val="Normal"/>
    <w:uiPriority w:val="34"/>
    <w:qFormat/>
    <w:rsid w:val="000B3670"/>
    <w:pPr>
      <w:ind w:left="720"/>
      <w:contextualSpacing/>
    </w:pPr>
  </w:style>
  <w:style w:type="character" w:styleId="nfasisintenso">
    <w:name w:val="Intense Emphasis"/>
    <w:basedOn w:val="Fuentedeprrafopredeter"/>
    <w:uiPriority w:val="21"/>
    <w:qFormat/>
    <w:rsid w:val="000B3670"/>
    <w:rPr>
      <w:i/>
      <w:iCs/>
      <w:color w:val="0F4761" w:themeColor="accent1" w:themeShade="BF"/>
    </w:rPr>
  </w:style>
  <w:style w:type="paragraph" w:styleId="Citadestacada">
    <w:name w:val="Intense Quote"/>
    <w:basedOn w:val="Normal"/>
    <w:next w:val="Normal"/>
    <w:link w:val="CitadestacadaCar"/>
    <w:uiPriority w:val="30"/>
    <w:qFormat/>
    <w:rsid w:val="000B36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B3670"/>
    <w:rPr>
      <w:i/>
      <w:iCs/>
      <w:color w:val="0F4761" w:themeColor="accent1" w:themeShade="BF"/>
    </w:rPr>
  </w:style>
  <w:style w:type="character" w:styleId="Referenciaintensa">
    <w:name w:val="Intense Reference"/>
    <w:basedOn w:val="Fuentedeprrafopredeter"/>
    <w:uiPriority w:val="32"/>
    <w:qFormat/>
    <w:rsid w:val="000B3670"/>
    <w:rPr>
      <w:b/>
      <w:bCs/>
      <w:smallCaps/>
      <w:color w:val="0F4761" w:themeColor="accent1" w:themeShade="BF"/>
      <w:spacing w:val="5"/>
    </w:rPr>
  </w:style>
  <w:style w:type="paragraph" w:styleId="Listaconvietas">
    <w:name w:val="List Bullet"/>
    <w:basedOn w:val="Normal"/>
    <w:uiPriority w:val="99"/>
    <w:unhideWhenUsed/>
    <w:rsid w:val="000B3670"/>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1838</Words>
  <Characters>9191</Characters>
  <Application>Microsoft Office Word</Application>
  <DocSecurity>0</DocSecurity>
  <Lines>656</Lines>
  <Paragraphs>479</Paragraphs>
  <ScaleCrop>false</ScaleCrop>
  <Company/>
  <LinksUpToDate>false</LinksUpToDate>
  <CharactersWithSpaces>10550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Sebastian Lazarte</dc:creator>
  <cp:keywords/>
  <dc:description/>
  <cp:lastModifiedBy>Sebastian Lazarte</cp:lastModifiedBy>
  <cp:revision>4</cp:revision>
  <dcterms:created xsi:type="dcterms:W3CDTF">2026-09-09T07:26:00Z</dcterms:created>
  <dcterms:modified xsi:type="dcterms:W3CDTF">2026-09-09T07:41:00Z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73fc8b1-8526-433e-b4d9-ce339c4a4bf5_Enabled">
    <vt:lpwstr>true</vt:lpwstr>
  </property>
  <property fmtid="{D5CDD505-2E9C-101B-9397-08002B2CF9AE}" pid="3" name="MSIP_Label_b73fc8b1-8526-433e-b4d9-ce339c4a4bf5_SetDate">
    <vt:lpwstr>2026-09-09T07:26:15Z</vt:lpwstr>
  </property>
  <property fmtid="{D5CDD505-2E9C-101B-9397-08002B2CF9AE}" pid="4" name="MSIP_Label_b73fc8b1-8526-433e-b4d9-ce339c4a4bf5_Method">
    <vt:lpwstr>Standard</vt:lpwstr>
  </property>
  <property fmtid="{D5CDD505-2E9C-101B-9397-08002B2CF9AE}" pid="5" name="MSIP_Label_b73fc8b1-8526-433e-b4d9-ce339c4a4bf5_Name">
    <vt:lpwstr>mw Internal</vt:lpwstr>
  </property>
  <property fmtid="{D5CDD505-2E9C-101B-9397-08002B2CF9AE}" pid="6" name="MSIP_Label_b73fc8b1-8526-433e-b4d9-ce339c4a4bf5_SiteId">
    <vt:lpwstr>093f1bbc-a737-4b15-98d5-4f2354445c7f</vt:lpwstr>
  </property>
  <property fmtid="{D5CDD505-2E9C-101B-9397-08002B2CF9AE}" pid="7" name="MSIP_Label_b73fc8b1-8526-433e-b4d9-ce339c4a4bf5_ActionId">
    <vt:lpwstr>1b6d6d07-e306-4a56-94ba-8d7af2d17ecf</vt:lpwstr>
  </property>
  <property fmtid="{D5CDD505-2E9C-101B-9397-08002B2CF9AE}" pid="8" name="MSIP_Label_b73fc8b1-8526-433e-b4d9-ce339c4a4bf5_ContentBits">
    <vt:lpwstr>0</vt:lpwstr>
  </property>
  <property fmtid="{D5CDD505-2E9C-101B-9397-08002B2CF9AE}" pid="9" name="MSIP_Label_b73fc8b1-8526-433e-b4d9-ce339c4a4bf5_Tag">
    <vt:lpwstr>10, 3, 0, 1</vt:lpwstr>
  </property>
</Properties>
</file>