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F40B" w14:textId="784C1B79" w:rsidR="00BB45DD" w:rsidRDefault="00493F67">
      <w:r>
        <w:t>Manual del sistema</w:t>
      </w:r>
    </w:p>
    <w:sectPr w:rsidR="00BB45DD" w:rsidSect="00A02F2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67"/>
    <w:rsid w:val="00493F67"/>
    <w:rsid w:val="00A02F29"/>
    <w:rsid w:val="00BB45DD"/>
    <w:rsid w:val="00E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79361"/>
  <w15:chartTrackingRefBased/>
  <w15:docId w15:val="{10F4FE8B-7718-4641-9DC8-5F8139CF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Lizarazo</dc:creator>
  <cp:keywords/>
  <dc:description/>
  <cp:lastModifiedBy>Sebastian Lizarazo</cp:lastModifiedBy>
  <cp:revision>1</cp:revision>
  <dcterms:created xsi:type="dcterms:W3CDTF">2023-10-04T00:59:00Z</dcterms:created>
  <dcterms:modified xsi:type="dcterms:W3CDTF">2023-10-04T01:01:00Z</dcterms:modified>
</cp:coreProperties>
</file>