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2F3CC" w14:textId="1303CD47" w:rsidR="00066DC4" w:rsidRDefault="00B233F4" w:rsidP="00743927">
      <w:r w:rsidRPr="006B39F3">
        <w:rPr>
          <w:b/>
          <w:bCs/>
          <w:sz w:val="24"/>
          <w:szCs w:val="24"/>
        </w:rPr>
        <w:t>Idea de proyecto:</w:t>
      </w:r>
      <w:r w:rsidRPr="006B39F3">
        <w:rPr>
          <w:sz w:val="24"/>
          <w:szCs w:val="24"/>
        </w:rPr>
        <w:t xml:space="preserve"> </w:t>
      </w:r>
      <w:r>
        <w:t xml:space="preserve">Hacer una app </w:t>
      </w:r>
      <w:r w:rsidR="00743927">
        <w:t>que funcione para restaurantes, la idea es que nosotros creemos unos códigos QR y por medio de la aplicación se escanee el código, posteriormente aparezca en pantalla el menú del restaurante y el cliente haga el pedido que desee, así, se evita el contacto entre el cliente y el mesero a la hora de tomar el pedido.</w:t>
      </w:r>
    </w:p>
    <w:tbl>
      <w:tblPr>
        <w:tblStyle w:val="Tablaconcuadrcula"/>
        <w:tblpPr w:leftFromText="141" w:rightFromText="141" w:vertAnchor="text" w:horzAnchor="margin" w:tblpY="1648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4670F" w14:paraId="2437E499" w14:textId="77777777" w:rsidTr="0074670F">
        <w:tc>
          <w:tcPr>
            <w:tcW w:w="1980" w:type="dxa"/>
          </w:tcPr>
          <w:p w14:paraId="2D48484B" w14:textId="77777777" w:rsidR="0074670F" w:rsidRDefault="0074670F" w:rsidP="007467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Dependencias</w:t>
            </w:r>
          </w:p>
        </w:tc>
        <w:tc>
          <w:tcPr>
            <w:tcW w:w="6848" w:type="dxa"/>
          </w:tcPr>
          <w:p w14:paraId="490A3E30" w14:textId="375B5F58" w:rsidR="0074670F" w:rsidRDefault="00743927" w:rsidP="0074670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Realizar el pedido </w:t>
            </w:r>
            <w:r w:rsidR="006C55FA">
              <w:rPr>
                <w:sz w:val="22"/>
                <w:szCs w:val="22"/>
              </w:rPr>
              <w:t>por medio del dispositivo móvil.</w:t>
            </w:r>
          </w:p>
          <w:p w14:paraId="29008238" w14:textId="5CF17D28" w:rsidR="0074670F" w:rsidRPr="00B233F4" w:rsidRDefault="006C55FA" w:rsidP="0074670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Evitar el primer contacto entre el cliente y el mesero.</w:t>
            </w:r>
          </w:p>
          <w:p w14:paraId="13905C76" w14:textId="47657774" w:rsidR="0074670F" w:rsidRDefault="006C55FA" w:rsidP="0074670F">
            <w:pPr>
              <w:rPr>
                <w:b/>
                <w:bCs/>
                <w:sz w:val="24"/>
                <w:szCs w:val="24"/>
              </w:rPr>
            </w:pPr>
            <w:r>
              <w:t>Realizar los códigos QR, evitando el uso de papel por parte del mesero cuando tome el pedido del cliente.</w:t>
            </w:r>
            <w:r w:rsidR="0074670F">
              <w:t xml:space="preserve">                                       </w:t>
            </w:r>
          </w:p>
        </w:tc>
      </w:tr>
      <w:tr w:rsidR="0074670F" w14:paraId="2A8A0F8B" w14:textId="77777777" w:rsidTr="0074670F">
        <w:tc>
          <w:tcPr>
            <w:tcW w:w="1980" w:type="dxa"/>
          </w:tcPr>
          <w:p w14:paraId="0F49913C" w14:textId="77777777" w:rsidR="0074670F" w:rsidRDefault="0074670F" w:rsidP="007467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848" w:type="dxa"/>
          </w:tcPr>
          <w:p w14:paraId="1455617F" w14:textId="1C6E45BD" w:rsidR="0074670F" w:rsidRDefault="006C55FA" w:rsidP="0074670F">
            <w:pPr>
              <w:rPr>
                <w:b/>
                <w:bCs/>
                <w:sz w:val="24"/>
                <w:szCs w:val="24"/>
              </w:rPr>
            </w:pPr>
            <w:r>
              <w:t xml:space="preserve">El cliente deberá descargar nuestra aplicación para que </w:t>
            </w:r>
            <w:r w:rsidR="00121774">
              <w:t>posteriormente lea el código QR del restaurante y el cliente pueda realizar su pedido.</w:t>
            </w:r>
          </w:p>
        </w:tc>
      </w:tr>
      <w:tr w:rsidR="0074670F" w14:paraId="2BB89CB7" w14:textId="77777777" w:rsidTr="0074670F">
        <w:tc>
          <w:tcPr>
            <w:tcW w:w="1980" w:type="dxa"/>
          </w:tcPr>
          <w:p w14:paraId="0D830923" w14:textId="77777777" w:rsidR="0074670F" w:rsidRDefault="0074670F" w:rsidP="0074670F">
            <w:pPr>
              <w:rPr>
                <w:b/>
                <w:bCs/>
                <w:sz w:val="24"/>
                <w:szCs w:val="24"/>
              </w:rPr>
            </w:pPr>
            <w:r w:rsidRPr="00066DC4">
              <w:rPr>
                <w:b/>
                <w:bCs/>
              </w:rPr>
              <w:t>Descripción</w:t>
            </w:r>
          </w:p>
        </w:tc>
        <w:tc>
          <w:tcPr>
            <w:tcW w:w="6848" w:type="dxa"/>
          </w:tcPr>
          <w:p w14:paraId="77023BAF" w14:textId="23601991" w:rsidR="0074670F" w:rsidRDefault="0074670F" w:rsidP="0074670F">
            <w:pPr>
              <w:rPr>
                <w:b/>
                <w:bCs/>
                <w:sz w:val="24"/>
                <w:szCs w:val="24"/>
              </w:rPr>
            </w:pPr>
            <w:r w:rsidRPr="00066DC4">
              <w:t>La A</w:t>
            </w:r>
            <w:r w:rsidR="00121774">
              <w:t xml:space="preserve">plicación </w:t>
            </w:r>
            <w:r w:rsidR="00070040">
              <w:t>evitará</w:t>
            </w:r>
            <w:r w:rsidR="00121774">
              <w:t xml:space="preserve"> en lo mayor posible, el contacto entre el cliente y los trabajadores del establecimiento, así, por el tema de la pandemia, será más fácil para el restaurante cumplir con algunos protocolos de bioseguridad.</w:t>
            </w:r>
          </w:p>
        </w:tc>
      </w:tr>
    </w:tbl>
    <w:p w14:paraId="76449046" w14:textId="77777777" w:rsidR="0074670F" w:rsidRDefault="0074670F" w:rsidP="00066DC4">
      <w:pPr>
        <w:pStyle w:val="NormalWeb"/>
        <w:rPr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Y="834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4670F" w14:paraId="7334ADFF" w14:textId="77777777" w:rsidTr="0074670F">
        <w:tc>
          <w:tcPr>
            <w:tcW w:w="1980" w:type="dxa"/>
          </w:tcPr>
          <w:p w14:paraId="571C85AF" w14:textId="77777777" w:rsidR="0074670F" w:rsidRDefault="0074670F" w:rsidP="0074670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Proyecto</w:t>
            </w:r>
          </w:p>
        </w:tc>
        <w:tc>
          <w:tcPr>
            <w:tcW w:w="6848" w:type="dxa"/>
          </w:tcPr>
          <w:p w14:paraId="7C41610A" w14:textId="63CAB867" w:rsidR="0074670F" w:rsidRDefault="00743927" w:rsidP="0074670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Menú a un Click</w:t>
            </w:r>
          </w:p>
        </w:tc>
      </w:tr>
    </w:tbl>
    <w:p w14:paraId="501909F6" w14:textId="62177E9D" w:rsidR="0074670F" w:rsidRPr="0074670F" w:rsidRDefault="0074670F" w:rsidP="00B233F4">
      <w:pPr>
        <w:pStyle w:val="NormalWeb"/>
        <w:jc w:val="center"/>
        <w:rPr>
          <w:b/>
          <w:bCs/>
          <w:sz w:val="28"/>
          <w:szCs w:val="28"/>
        </w:rPr>
      </w:pPr>
      <w:r w:rsidRPr="0074670F">
        <w:rPr>
          <w:b/>
          <w:bCs/>
          <w:sz w:val="28"/>
          <w:szCs w:val="28"/>
        </w:rPr>
        <w:t>Diagramas de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2573"/>
        <w:gridCol w:w="2574"/>
      </w:tblGrid>
      <w:tr w:rsidR="0074670F" w14:paraId="538CAB78" w14:textId="77777777" w:rsidTr="00FC6B06">
        <w:tc>
          <w:tcPr>
            <w:tcW w:w="1980" w:type="dxa"/>
            <w:vMerge w:val="restart"/>
          </w:tcPr>
          <w:p w14:paraId="0D5FB653" w14:textId="0CF3118F" w:rsidR="0074670F" w:rsidRDefault="0074670F" w:rsidP="00066DC4">
            <w:pPr>
              <w:pStyle w:val="NormalWeb"/>
              <w:rPr>
                <w:b/>
                <w:bCs/>
              </w:rPr>
            </w:pPr>
            <w:bookmarkStart w:id="0" w:name="_Hlk49536707"/>
            <w:r>
              <w:rPr>
                <w:b/>
                <w:bCs/>
              </w:rPr>
              <w:t>Secuencia normal</w:t>
            </w:r>
          </w:p>
        </w:tc>
        <w:tc>
          <w:tcPr>
            <w:tcW w:w="1701" w:type="dxa"/>
          </w:tcPr>
          <w:p w14:paraId="2BE24022" w14:textId="77777777" w:rsidR="0074670F" w:rsidRDefault="0074670F" w:rsidP="00066DC4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Paso </w:t>
            </w:r>
          </w:p>
        </w:tc>
        <w:tc>
          <w:tcPr>
            <w:tcW w:w="5147" w:type="dxa"/>
            <w:gridSpan w:val="2"/>
          </w:tcPr>
          <w:p w14:paraId="21C311C0" w14:textId="77777777" w:rsidR="0074670F" w:rsidRDefault="0074670F" w:rsidP="00066DC4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</w:tr>
      <w:tr w:rsidR="0074670F" w14:paraId="11443DE2" w14:textId="77777777" w:rsidTr="00FC6B06">
        <w:tc>
          <w:tcPr>
            <w:tcW w:w="1980" w:type="dxa"/>
            <w:vMerge/>
          </w:tcPr>
          <w:p w14:paraId="569B07B0" w14:textId="77777777" w:rsidR="0074670F" w:rsidRDefault="0074670F" w:rsidP="004079F6">
            <w:pPr>
              <w:pStyle w:val="NormalWeb"/>
              <w:rPr>
                <w:b/>
                <w:bCs/>
              </w:rPr>
            </w:pPr>
          </w:p>
        </w:tc>
        <w:tc>
          <w:tcPr>
            <w:tcW w:w="1701" w:type="dxa"/>
          </w:tcPr>
          <w:p w14:paraId="1482D6C3" w14:textId="77777777" w:rsidR="0074670F" w:rsidRDefault="0074670F" w:rsidP="004079F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147" w:type="dxa"/>
            <w:gridSpan w:val="2"/>
          </w:tcPr>
          <w:p w14:paraId="7A75B8EC" w14:textId="6B80F264" w:rsidR="0074670F" w:rsidRPr="00FC6B06" w:rsidRDefault="00121774" w:rsidP="004079F6">
            <w:pPr>
              <w:pStyle w:val="NormalWeb"/>
            </w:pPr>
            <w:r>
              <w:t>El cliente al entrar al restaurante, deberá tener descargada la aplicación ´´Menú a un Click´´</w:t>
            </w:r>
          </w:p>
        </w:tc>
      </w:tr>
      <w:tr w:rsidR="0074670F" w14:paraId="229D7BF5" w14:textId="77777777" w:rsidTr="00FC6B06">
        <w:tc>
          <w:tcPr>
            <w:tcW w:w="1980" w:type="dxa"/>
            <w:vMerge/>
          </w:tcPr>
          <w:p w14:paraId="0206BC3B" w14:textId="77777777" w:rsidR="0074670F" w:rsidRDefault="0074670F" w:rsidP="004079F6">
            <w:pPr>
              <w:pStyle w:val="NormalWeb"/>
              <w:rPr>
                <w:b/>
                <w:bCs/>
              </w:rPr>
            </w:pPr>
          </w:p>
        </w:tc>
        <w:tc>
          <w:tcPr>
            <w:tcW w:w="1701" w:type="dxa"/>
          </w:tcPr>
          <w:p w14:paraId="576FCE97" w14:textId="77777777" w:rsidR="0074670F" w:rsidRDefault="0074670F" w:rsidP="004079F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147" w:type="dxa"/>
            <w:gridSpan w:val="2"/>
          </w:tcPr>
          <w:p w14:paraId="775568AC" w14:textId="7ED3D689" w:rsidR="0074670F" w:rsidRPr="00FC6B06" w:rsidRDefault="00121774" w:rsidP="004079F6">
            <w:pPr>
              <w:pStyle w:val="NormalWeb"/>
            </w:pPr>
            <w:r>
              <w:t>Luego, deberá escanear el código QR, ubicado en el centro de las mesas del establecimiento.</w:t>
            </w:r>
          </w:p>
        </w:tc>
      </w:tr>
      <w:tr w:rsidR="0074670F" w14:paraId="7F989A56" w14:textId="77777777" w:rsidTr="00FC6B06">
        <w:tc>
          <w:tcPr>
            <w:tcW w:w="1980" w:type="dxa"/>
            <w:vMerge/>
          </w:tcPr>
          <w:p w14:paraId="0EA92805" w14:textId="77777777" w:rsidR="0074670F" w:rsidRDefault="0074670F" w:rsidP="004079F6">
            <w:pPr>
              <w:pStyle w:val="NormalWeb"/>
              <w:rPr>
                <w:b/>
                <w:bCs/>
              </w:rPr>
            </w:pPr>
          </w:p>
        </w:tc>
        <w:tc>
          <w:tcPr>
            <w:tcW w:w="1701" w:type="dxa"/>
          </w:tcPr>
          <w:p w14:paraId="0A70FC45" w14:textId="77777777" w:rsidR="0074670F" w:rsidRDefault="0074670F" w:rsidP="004079F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147" w:type="dxa"/>
            <w:gridSpan w:val="2"/>
          </w:tcPr>
          <w:p w14:paraId="2B8A9C3D" w14:textId="75216632" w:rsidR="0074670F" w:rsidRPr="00FC6B06" w:rsidRDefault="00121774" w:rsidP="004079F6">
            <w:pPr>
              <w:pStyle w:val="NormalWeb"/>
            </w:pPr>
            <w:r>
              <w:t>El cliente ver</w:t>
            </w:r>
            <w:r w:rsidR="00070040">
              <w:t>á</w:t>
            </w:r>
            <w:r>
              <w:t xml:space="preserve"> en pantalla el menú completo del restaurante</w:t>
            </w:r>
          </w:p>
        </w:tc>
      </w:tr>
      <w:tr w:rsidR="0074670F" w14:paraId="7D53AE77" w14:textId="77777777" w:rsidTr="00FC6B06">
        <w:tc>
          <w:tcPr>
            <w:tcW w:w="1980" w:type="dxa"/>
            <w:vMerge/>
          </w:tcPr>
          <w:p w14:paraId="1C65CEB4" w14:textId="77777777" w:rsidR="0074670F" w:rsidRDefault="0074670F" w:rsidP="004079F6">
            <w:pPr>
              <w:pStyle w:val="NormalWeb"/>
              <w:rPr>
                <w:b/>
                <w:bCs/>
              </w:rPr>
            </w:pPr>
          </w:p>
        </w:tc>
        <w:tc>
          <w:tcPr>
            <w:tcW w:w="1701" w:type="dxa"/>
          </w:tcPr>
          <w:p w14:paraId="08B793CE" w14:textId="77777777" w:rsidR="0074670F" w:rsidRDefault="0074670F" w:rsidP="004079F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147" w:type="dxa"/>
            <w:gridSpan w:val="2"/>
          </w:tcPr>
          <w:p w14:paraId="05ADF319" w14:textId="740024E5" w:rsidR="0074670F" w:rsidRPr="00D9402E" w:rsidRDefault="00121774" w:rsidP="004079F6">
            <w:pPr>
              <w:pStyle w:val="NormalWeb"/>
            </w:pPr>
            <w:r>
              <w:t xml:space="preserve">Posteriormente el cliente hará su pedido, escogiendo </w:t>
            </w:r>
            <w:r w:rsidR="00070040">
              <w:t>lo ofrecido por el establecimiento</w:t>
            </w:r>
          </w:p>
        </w:tc>
      </w:tr>
      <w:tr w:rsidR="0074670F" w14:paraId="0A47A69E" w14:textId="77777777" w:rsidTr="00FC6B06">
        <w:tc>
          <w:tcPr>
            <w:tcW w:w="1980" w:type="dxa"/>
            <w:vMerge/>
          </w:tcPr>
          <w:p w14:paraId="0E5907C4" w14:textId="77777777" w:rsidR="0074670F" w:rsidRDefault="0074670F" w:rsidP="004079F6">
            <w:pPr>
              <w:pStyle w:val="NormalWeb"/>
              <w:rPr>
                <w:b/>
                <w:bCs/>
              </w:rPr>
            </w:pPr>
          </w:p>
        </w:tc>
        <w:tc>
          <w:tcPr>
            <w:tcW w:w="1701" w:type="dxa"/>
          </w:tcPr>
          <w:p w14:paraId="088B997D" w14:textId="77777777" w:rsidR="0074670F" w:rsidRDefault="0074670F" w:rsidP="004079F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147" w:type="dxa"/>
            <w:gridSpan w:val="2"/>
          </w:tcPr>
          <w:p w14:paraId="6E8BF51F" w14:textId="5384C781" w:rsidR="004079F6" w:rsidRPr="003A3100" w:rsidRDefault="004079F6" w:rsidP="004079F6">
            <w:pPr>
              <w:pStyle w:val="NormalWeb"/>
            </w:pPr>
            <w:r>
              <w:t>La aplicación registrara todos los pedidos</w:t>
            </w:r>
          </w:p>
        </w:tc>
      </w:tr>
      <w:tr w:rsidR="0074670F" w14:paraId="733FD25A" w14:textId="77777777" w:rsidTr="00FC6B06">
        <w:tc>
          <w:tcPr>
            <w:tcW w:w="1980" w:type="dxa"/>
            <w:vMerge/>
          </w:tcPr>
          <w:p w14:paraId="79CFB4B7" w14:textId="77777777" w:rsidR="0074670F" w:rsidRDefault="0074670F" w:rsidP="004079F6">
            <w:pPr>
              <w:pStyle w:val="NormalWeb"/>
              <w:rPr>
                <w:b/>
                <w:bCs/>
              </w:rPr>
            </w:pPr>
          </w:p>
        </w:tc>
        <w:tc>
          <w:tcPr>
            <w:tcW w:w="1701" w:type="dxa"/>
          </w:tcPr>
          <w:p w14:paraId="3054CEF6" w14:textId="77777777" w:rsidR="0074670F" w:rsidRDefault="0074670F" w:rsidP="004079F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147" w:type="dxa"/>
            <w:gridSpan w:val="2"/>
          </w:tcPr>
          <w:p w14:paraId="1BBB15CB" w14:textId="1A7AA333" w:rsidR="0074670F" w:rsidRPr="003A3100" w:rsidRDefault="004079F6" w:rsidP="004079F6">
            <w:pPr>
              <w:pStyle w:val="NormalWeb"/>
            </w:pPr>
            <w:r>
              <w:t>Luego, el pedido llegará a la cocina, en donde se encontrará un dispositivo móvil con la aplicación, evidenciando los pedidos realizados por los clientes.</w:t>
            </w:r>
          </w:p>
        </w:tc>
      </w:tr>
      <w:bookmarkEnd w:id="0"/>
      <w:tr w:rsidR="003A3100" w14:paraId="1D65A367" w14:textId="77777777" w:rsidTr="002954BA">
        <w:tc>
          <w:tcPr>
            <w:tcW w:w="1980" w:type="dxa"/>
          </w:tcPr>
          <w:p w14:paraId="7275BD14" w14:textId="77777777" w:rsidR="003A3100" w:rsidRPr="0074670F" w:rsidRDefault="003A3100" w:rsidP="004079F6">
            <w:pPr>
              <w:pStyle w:val="NormalWeb"/>
              <w:rPr>
                <w:b/>
                <w:bCs/>
              </w:rPr>
            </w:pPr>
            <w:r w:rsidRPr="0074670F">
              <w:rPr>
                <w:b/>
                <w:bCs/>
              </w:rPr>
              <w:t>Postcondición</w:t>
            </w:r>
          </w:p>
        </w:tc>
        <w:tc>
          <w:tcPr>
            <w:tcW w:w="1701" w:type="dxa"/>
            <w:vAlign w:val="center"/>
          </w:tcPr>
          <w:p w14:paraId="29E3A82B" w14:textId="77777777" w:rsidR="003A3100" w:rsidRDefault="003A3100" w:rsidP="002954BA">
            <w:pPr>
              <w:pStyle w:val="NormalWeb"/>
              <w:jc w:val="center"/>
            </w:pPr>
            <w:r>
              <w:t>-</w:t>
            </w:r>
          </w:p>
        </w:tc>
        <w:tc>
          <w:tcPr>
            <w:tcW w:w="5147" w:type="dxa"/>
            <w:gridSpan w:val="2"/>
          </w:tcPr>
          <w:p w14:paraId="1DB755DC" w14:textId="75861D85" w:rsidR="003A3100" w:rsidRDefault="003A3100" w:rsidP="004079F6">
            <w:pPr>
              <w:pStyle w:val="NormalWeb"/>
            </w:pPr>
            <w:r>
              <w:t xml:space="preserve">Al finalizar el día, </w:t>
            </w:r>
            <w:r w:rsidR="004079F6">
              <w:t xml:space="preserve">la aplicación tendrá en registro todos los pedidos del </w:t>
            </w:r>
            <w:proofErr w:type="spellStart"/>
            <w:r w:rsidR="004C4D69">
              <w:t>día</w:t>
            </w:r>
            <w:r w:rsidR="0022025E">
              <w:t>x</w:t>
            </w:r>
            <w:proofErr w:type="spellEnd"/>
            <w:r w:rsidR="004079F6">
              <w:t>.</w:t>
            </w:r>
          </w:p>
        </w:tc>
      </w:tr>
      <w:tr w:rsidR="003A3100" w14:paraId="3E5B3E41" w14:textId="77777777" w:rsidTr="003A3100">
        <w:tc>
          <w:tcPr>
            <w:tcW w:w="1980" w:type="dxa"/>
          </w:tcPr>
          <w:p w14:paraId="5F3A6F06" w14:textId="77777777" w:rsidR="003A3100" w:rsidRPr="0074670F" w:rsidRDefault="003A3100" w:rsidP="004079F6">
            <w:pPr>
              <w:pStyle w:val="NormalWeb"/>
              <w:rPr>
                <w:b/>
                <w:bCs/>
              </w:rPr>
            </w:pPr>
            <w:r w:rsidRPr="0074670F">
              <w:rPr>
                <w:b/>
                <w:bCs/>
              </w:rPr>
              <w:t>Excepciones</w:t>
            </w:r>
          </w:p>
        </w:tc>
        <w:tc>
          <w:tcPr>
            <w:tcW w:w="1701" w:type="dxa"/>
          </w:tcPr>
          <w:p w14:paraId="5FC21364" w14:textId="77777777" w:rsidR="003A3100" w:rsidRPr="0074670F" w:rsidRDefault="003A3100" w:rsidP="004079F6">
            <w:pPr>
              <w:pStyle w:val="NormalWeb"/>
              <w:rPr>
                <w:b/>
                <w:bCs/>
              </w:rPr>
            </w:pPr>
            <w:r w:rsidRPr="0074670F">
              <w:rPr>
                <w:b/>
                <w:bCs/>
              </w:rPr>
              <w:t>Paso</w:t>
            </w:r>
          </w:p>
        </w:tc>
        <w:tc>
          <w:tcPr>
            <w:tcW w:w="5147" w:type="dxa"/>
            <w:gridSpan w:val="2"/>
          </w:tcPr>
          <w:p w14:paraId="336ED7D8" w14:textId="77777777" w:rsidR="003A3100" w:rsidRPr="0074670F" w:rsidRDefault="003A3100" w:rsidP="004079F6">
            <w:pPr>
              <w:pStyle w:val="NormalWeb"/>
              <w:rPr>
                <w:b/>
                <w:bCs/>
              </w:rPr>
            </w:pPr>
            <w:r w:rsidRPr="0074670F">
              <w:rPr>
                <w:b/>
                <w:bCs/>
              </w:rPr>
              <w:t>Acción</w:t>
            </w:r>
          </w:p>
        </w:tc>
      </w:tr>
      <w:tr w:rsidR="0074670F" w14:paraId="7A3BB481" w14:textId="77777777" w:rsidTr="003A3100">
        <w:tc>
          <w:tcPr>
            <w:tcW w:w="1980" w:type="dxa"/>
            <w:vMerge w:val="restart"/>
          </w:tcPr>
          <w:p w14:paraId="452894DB" w14:textId="77777777" w:rsidR="0074670F" w:rsidRDefault="0074670F" w:rsidP="004079F6">
            <w:pPr>
              <w:pStyle w:val="NormalWeb"/>
            </w:pPr>
          </w:p>
          <w:p w14:paraId="4D7013B6" w14:textId="77777777" w:rsidR="0074670F" w:rsidRDefault="0074670F" w:rsidP="004079F6">
            <w:pPr>
              <w:pStyle w:val="NormalWeb"/>
            </w:pPr>
          </w:p>
        </w:tc>
        <w:tc>
          <w:tcPr>
            <w:tcW w:w="1701" w:type="dxa"/>
            <w:vMerge w:val="restart"/>
          </w:tcPr>
          <w:p w14:paraId="5FB10DA0" w14:textId="77777777" w:rsidR="0074670F" w:rsidRDefault="0074670F" w:rsidP="004079F6">
            <w:pPr>
              <w:pStyle w:val="NormalWeb"/>
            </w:pPr>
          </w:p>
        </w:tc>
        <w:tc>
          <w:tcPr>
            <w:tcW w:w="5147" w:type="dxa"/>
            <w:gridSpan w:val="2"/>
          </w:tcPr>
          <w:p w14:paraId="26648B2B" w14:textId="3BABA63C" w:rsidR="0074670F" w:rsidRDefault="0074670F" w:rsidP="004079F6">
            <w:pPr>
              <w:pStyle w:val="NormalWeb"/>
            </w:pPr>
            <w:r>
              <w:t xml:space="preserve">Si </w:t>
            </w:r>
            <w:r w:rsidR="004079F6">
              <w:t>el cliente no tiene la aplicación, entonces</w:t>
            </w:r>
          </w:p>
        </w:tc>
      </w:tr>
      <w:tr w:rsidR="0074670F" w14:paraId="27DAC8DD" w14:textId="77777777" w:rsidTr="002954BA">
        <w:tc>
          <w:tcPr>
            <w:tcW w:w="1980" w:type="dxa"/>
            <w:vMerge/>
          </w:tcPr>
          <w:p w14:paraId="5F88A86E" w14:textId="77777777" w:rsidR="0074670F" w:rsidRDefault="0074670F" w:rsidP="004079F6">
            <w:pPr>
              <w:pStyle w:val="NormalWeb"/>
            </w:pPr>
          </w:p>
        </w:tc>
        <w:tc>
          <w:tcPr>
            <w:tcW w:w="1701" w:type="dxa"/>
            <w:vMerge/>
          </w:tcPr>
          <w:p w14:paraId="18B26FA3" w14:textId="77777777" w:rsidR="0074670F" w:rsidRDefault="0074670F" w:rsidP="004079F6">
            <w:pPr>
              <w:pStyle w:val="NormalWeb"/>
            </w:pPr>
          </w:p>
        </w:tc>
        <w:tc>
          <w:tcPr>
            <w:tcW w:w="2573" w:type="dxa"/>
            <w:vAlign w:val="center"/>
          </w:tcPr>
          <w:p w14:paraId="1071745E" w14:textId="77777777" w:rsidR="0074670F" w:rsidRDefault="0074670F" w:rsidP="002954BA">
            <w:pPr>
              <w:pStyle w:val="NormalWeb"/>
              <w:jc w:val="center"/>
            </w:pPr>
            <w:r>
              <w:t>E.1</w:t>
            </w:r>
          </w:p>
        </w:tc>
        <w:tc>
          <w:tcPr>
            <w:tcW w:w="2574" w:type="dxa"/>
          </w:tcPr>
          <w:p w14:paraId="6B89FDCE" w14:textId="6929BE31" w:rsidR="0074670F" w:rsidRDefault="004079F6" w:rsidP="003A3100">
            <w:pPr>
              <w:pStyle w:val="NormalWeb"/>
            </w:pPr>
            <w:r>
              <w:t>Tendrá la opción de descargarla en el establecimiento, o no ingresar al restaurante</w:t>
            </w:r>
          </w:p>
        </w:tc>
      </w:tr>
      <w:tr w:rsidR="0074670F" w14:paraId="18410CF9" w14:textId="77777777" w:rsidTr="002954BA">
        <w:tc>
          <w:tcPr>
            <w:tcW w:w="1980" w:type="dxa"/>
            <w:vMerge/>
          </w:tcPr>
          <w:p w14:paraId="0F589809" w14:textId="77777777" w:rsidR="0074670F" w:rsidRDefault="0074670F" w:rsidP="004079F6">
            <w:pPr>
              <w:pStyle w:val="NormalWeb"/>
            </w:pPr>
          </w:p>
        </w:tc>
        <w:tc>
          <w:tcPr>
            <w:tcW w:w="1701" w:type="dxa"/>
            <w:vMerge/>
          </w:tcPr>
          <w:p w14:paraId="54CD4B43" w14:textId="77777777" w:rsidR="0074670F" w:rsidRDefault="0074670F" w:rsidP="004079F6">
            <w:pPr>
              <w:pStyle w:val="NormalWeb"/>
            </w:pPr>
          </w:p>
        </w:tc>
        <w:tc>
          <w:tcPr>
            <w:tcW w:w="2573" w:type="dxa"/>
            <w:vAlign w:val="center"/>
          </w:tcPr>
          <w:p w14:paraId="62CD39CE" w14:textId="77777777" w:rsidR="0074670F" w:rsidRDefault="0074670F" w:rsidP="002954BA">
            <w:pPr>
              <w:pStyle w:val="NormalWeb"/>
              <w:jc w:val="center"/>
            </w:pPr>
            <w:r>
              <w:t>E.2</w:t>
            </w:r>
          </w:p>
        </w:tc>
        <w:tc>
          <w:tcPr>
            <w:tcW w:w="2574" w:type="dxa"/>
          </w:tcPr>
          <w:p w14:paraId="762F8653" w14:textId="77777777" w:rsidR="0074670F" w:rsidRDefault="0074670F" w:rsidP="003A3100">
            <w:pPr>
              <w:pStyle w:val="NormalWeb"/>
            </w:pPr>
            <w:r>
              <w:t>Se pausará el video y quedará guardado en el dispositivo.</w:t>
            </w:r>
          </w:p>
        </w:tc>
      </w:tr>
      <w:tr w:rsidR="0074670F" w14:paraId="67FE7818" w14:textId="77777777" w:rsidTr="002954BA">
        <w:tc>
          <w:tcPr>
            <w:tcW w:w="1980" w:type="dxa"/>
            <w:vMerge/>
          </w:tcPr>
          <w:p w14:paraId="71767A8F" w14:textId="77777777" w:rsidR="0074670F" w:rsidRDefault="0074670F" w:rsidP="004079F6">
            <w:pPr>
              <w:pStyle w:val="NormalWeb"/>
            </w:pPr>
          </w:p>
        </w:tc>
        <w:tc>
          <w:tcPr>
            <w:tcW w:w="1701" w:type="dxa"/>
            <w:vMerge/>
          </w:tcPr>
          <w:p w14:paraId="6948A639" w14:textId="77777777" w:rsidR="0074670F" w:rsidRDefault="0074670F" w:rsidP="004079F6">
            <w:pPr>
              <w:pStyle w:val="NormalWeb"/>
            </w:pPr>
          </w:p>
        </w:tc>
        <w:tc>
          <w:tcPr>
            <w:tcW w:w="2573" w:type="dxa"/>
            <w:vAlign w:val="center"/>
          </w:tcPr>
          <w:p w14:paraId="231DD6AA" w14:textId="77777777" w:rsidR="0074670F" w:rsidRDefault="0074670F" w:rsidP="002954BA">
            <w:pPr>
              <w:pStyle w:val="NormalWeb"/>
              <w:jc w:val="center"/>
            </w:pPr>
            <w:r>
              <w:t>E1</w:t>
            </w:r>
          </w:p>
        </w:tc>
        <w:tc>
          <w:tcPr>
            <w:tcW w:w="2574" w:type="dxa"/>
          </w:tcPr>
          <w:p w14:paraId="4AC0F832" w14:textId="77777777" w:rsidR="0074670F" w:rsidRDefault="0074670F" w:rsidP="003A3100">
            <w:pPr>
              <w:pStyle w:val="NormalWeb"/>
            </w:pPr>
            <w:r>
              <w:t>Se pausará el video y se guardará en el dispositivo, cuando se vuelva a conectar a Wifi.</w:t>
            </w:r>
          </w:p>
        </w:tc>
      </w:tr>
    </w:tbl>
    <w:tbl>
      <w:tblPr>
        <w:tblStyle w:val="Tablaconcuadrcula"/>
        <w:tblpPr w:leftFromText="141" w:rightFromText="141" w:vertAnchor="text" w:horzAnchor="margin" w:tblpY="-1007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147"/>
      </w:tblGrid>
      <w:tr w:rsidR="002954BA" w14:paraId="4A99025E" w14:textId="77777777" w:rsidTr="002954BA">
        <w:tc>
          <w:tcPr>
            <w:tcW w:w="1980" w:type="dxa"/>
          </w:tcPr>
          <w:p w14:paraId="28521A12" w14:textId="77777777" w:rsidR="002954BA" w:rsidRDefault="002954BA" w:rsidP="002954BA">
            <w:pPr>
              <w:pStyle w:val="NormalWeb"/>
            </w:pPr>
          </w:p>
        </w:tc>
        <w:tc>
          <w:tcPr>
            <w:tcW w:w="1701" w:type="dxa"/>
          </w:tcPr>
          <w:p w14:paraId="70BEE6D9" w14:textId="77777777" w:rsidR="002954BA" w:rsidRDefault="002954BA" w:rsidP="002954BA">
            <w:pPr>
              <w:pStyle w:val="NormalWeb"/>
            </w:pPr>
          </w:p>
        </w:tc>
        <w:tc>
          <w:tcPr>
            <w:tcW w:w="5147" w:type="dxa"/>
          </w:tcPr>
          <w:p w14:paraId="66AB0984" w14:textId="77777777" w:rsidR="002954BA" w:rsidRDefault="002954BA" w:rsidP="002954BA">
            <w:pPr>
              <w:pStyle w:val="NormalWeb"/>
            </w:pPr>
            <w:r>
              <w:t xml:space="preserve">Si el establecimiento llega a quedarse sin internet, entonces.  </w:t>
            </w:r>
          </w:p>
        </w:tc>
      </w:tr>
    </w:tbl>
    <w:p w14:paraId="6AFC9BD3" w14:textId="24C43B2F" w:rsidR="002954BA" w:rsidRDefault="00027346" w:rsidP="00066DC4">
      <w:pPr>
        <w:pStyle w:val="NormalWeb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D7C3C86" wp14:editId="737201ED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5612130" cy="3961765"/>
            <wp:effectExtent l="0" t="0" r="0" b="0"/>
            <wp:wrapTight wrapText="bothSides">
              <wp:wrapPolygon edited="0">
                <wp:start x="293" y="415"/>
                <wp:lineTo x="293" y="6128"/>
                <wp:lineTo x="3739" y="7270"/>
                <wp:lineTo x="587" y="7374"/>
                <wp:lineTo x="293" y="7478"/>
                <wp:lineTo x="293" y="13294"/>
                <wp:lineTo x="1026" y="13918"/>
                <wp:lineTo x="2200" y="13918"/>
                <wp:lineTo x="293" y="15476"/>
                <wp:lineTo x="293" y="21084"/>
                <wp:lineTo x="4473" y="21084"/>
                <wp:lineTo x="4546" y="17241"/>
                <wp:lineTo x="5206" y="15579"/>
                <wp:lineTo x="9532" y="15579"/>
                <wp:lineTo x="17523" y="14541"/>
                <wp:lineTo x="17523" y="12256"/>
                <wp:lineTo x="19283" y="10594"/>
                <wp:lineTo x="19356" y="7270"/>
                <wp:lineTo x="21116" y="7270"/>
                <wp:lineTo x="21409" y="7063"/>
                <wp:lineTo x="21409" y="1973"/>
                <wp:lineTo x="10778" y="415"/>
                <wp:lineTo x="293" y="415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B06">
        <w:rPr>
          <w:b/>
          <w:bCs/>
        </w:rPr>
        <w:t xml:space="preserve">     </w:t>
      </w:r>
    </w:p>
    <w:p w14:paraId="77F2D906" w14:textId="31E12138" w:rsidR="00FC6B06" w:rsidRPr="00F93140" w:rsidRDefault="00FC6B06" w:rsidP="00066DC4">
      <w:pPr>
        <w:pStyle w:val="NormalWeb"/>
        <w:rPr>
          <w:b/>
          <w:bCs/>
        </w:rPr>
      </w:pPr>
      <w:r>
        <w:rPr>
          <w:b/>
          <w:bCs/>
        </w:rPr>
        <w:t xml:space="preserve">                            </w:t>
      </w:r>
    </w:p>
    <w:p w14:paraId="3A7CA042" w14:textId="232F856D" w:rsidR="00066DC4" w:rsidRPr="00F93140" w:rsidRDefault="00066DC4" w:rsidP="00066DC4">
      <w:pPr>
        <w:pStyle w:val="NormalWeb"/>
        <w:rPr>
          <w:b/>
          <w:bCs/>
        </w:rPr>
      </w:pPr>
    </w:p>
    <w:p w14:paraId="5A1CDF2A" w14:textId="529BD9E8" w:rsidR="004A7D9D" w:rsidRDefault="004A7D9D">
      <w:pPr>
        <w:rPr>
          <w:b/>
          <w:bCs/>
          <w:sz w:val="24"/>
          <w:szCs w:val="24"/>
        </w:rPr>
      </w:pPr>
    </w:p>
    <w:p w14:paraId="40038900" w14:textId="62AB982B" w:rsidR="0074670F" w:rsidRDefault="0074670F">
      <w:pPr>
        <w:rPr>
          <w:b/>
          <w:bCs/>
          <w:sz w:val="24"/>
          <w:szCs w:val="24"/>
        </w:rPr>
      </w:pPr>
    </w:p>
    <w:p w14:paraId="6BF99B49" w14:textId="61C72E69" w:rsidR="0074670F" w:rsidRDefault="0074670F">
      <w:pPr>
        <w:rPr>
          <w:b/>
          <w:bCs/>
          <w:sz w:val="24"/>
          <w:szCs w:val="24"/>
        </w:rPr>
      </w:pPr>
    </w:p>
    <w:p w14:paraId="314C6BC1" w14:textId="4DD211EB" w:rsidR="0074670F" w:rsidRDefault="0074670F">
      <w:pPr>
        <w:rPr>
          <w:b/>
          <w:bCs/>
          <w:sz w:val="24"/>
          <w:szCs w:val="24"/>
        </w:rPr>
      </w:pPr>
    </w:p>
    <w:p w14:paraId="0F064748" w14:textId="7EE93FA3" w:rsidR="0074670F" w:rsidRDefault="0074670F">
      <w:pPr>
        <w:rPr>
          <w:b/>
          <w:bCs/>
          <w:sz w:val="24"/>
          <w:szCs w:val="24"/>
        </w:rPr>
      </w:pPr>
    </w:p>
    <w:p w14:paraId="5339E17F" w14:textId="6E8CA4F8" w:rsidR="0074670F" w:rsidRDefault="0074670F">
      <w:pPr>
        <w:rPr>
          <w:b/>
          <w:bCs/>
          <w:sz w:val="24"/>
          <w:szCs w:val="24"/>
        </w:rPr>
      </w:pPr>
    </w:p>
    <w:p w14:paraId="5D3AED93" w14:textId="06334546" w:rsidR="0074670F" w:rsidRDefault="006C12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Proyecto App de Seguridad</w:t>
      </w:r>
    </w:p>
    <w:p w14:paraId="7264143B" w14:textId="3221DFBF" w:rsidR="006C1273" w:rsidRDefault="006C12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Juan Sebastian Martinez Ortiz</w:t>
      </w:r>
    </w:p>
    <w:p w14:paraId="589167EB" w14:textId="4E9A0161" w:rsidR="006C1273" w:rsidRDefault="006C12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Johan García Cantillo</w:t>
      </w:r>
    </w:p>
    <w:p w14:paraId="0533BA16" w14:textId="2AA99DB6" w:rsidR="006C1273" w:rsidRPr="00066DC4" w:rsidRDefault="006C1273">
      <w:pPr>
        <w:rPr>
          <w:b/>
          <w:bCs/>
          <w:sz w:val="24"/>
          <w:szCs w:val="24"/>
        </w:rPr>
      </w:pPr>
    </w:p>
    <w:sectPr w:rsidR="006C1273" w:rsidRPr="00066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77737"/>
    <w:multiLevelType w:val="hybridMultilevel"/>
    <w:tmpl w:val="92FC7A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C4"/>
    <w:rsid w:val="00027346"/>
    <w:rsid w:val="00066DC4"/>
    <w:rsid w:val="00070040"/>
    <w:rsid w:val="00121774"/>
    <w:rsid w:val="00134ED7"/>
    <w:rsid w:val="0022025E"/>
    <w:rsid w:val="00235B72"/>
    <w:rsid w:val="00242EB4"/>
    <w:rsid w:val="002954BA"/>
    <w:rsid w:val="003A3100"/>
    <w:rsid w:val="004079F6"/>
    <w:rsid w:val="004A7D9D"/>
    <w:rsid w:val="004C4D69"/>
    <w:rsid w:val="006C1273"/>
    <w:rsid w:val="006C55FA"/>
    <w:rsid w:val="00743927"/>
    <w:rsid w:val="0074670F"/>
    <w:rsid w:val="008B7B15"/>
    <w:rsid w:val="00B061CB"/>
    <w:rsid w:val="00B233F4"/>
    <w:rsid w:val="00C74D2E"/>
    <w:rsid w:val="00CC3AF8"/>
    <w:rsid w:val="00D9402E"/>
    <w:rsid w:val="00F93140"/>
    <w:rsid w:val="00FC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451A"/>
  <w15:chartTrackingRefBased/>
  <w15:docId w15:val="{19ECDFE0-12A7-4915-96C2-98229D7C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FC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9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Martinez Ortiz</dc:creator>
  <cp:keywords/>
  <dc:description/>
  <cp:lastModifiedBy>Juan Sebastian Martinez Ortiz</cp:lastModifiedBy>
  <cp:revision>8</cp:revision>
  <dcterms:created xsi:type="dcterms:W3CDTF">2020-08-21T18:11:00Z</dcterms:created>
  <dcterms:modified xsi:type="dcterms:W3CDTF">2020-08-29T04:29:00Z</dcterms:modified>
</cp:coreProperties>
</file>