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activeX/activeX1.bin" ContentType="application/vnd.ms-office.activeX"/>
  <Override PartName="/word/activeX/activeX1.xml" ContentType="application/vnd.ms-office.activeX+xml"/>
  <Override PartName="/word/activeX/activeX20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21.xml" ContentType="application/vnd.ms-office.activeX+xml"/>
  <Override PartName="/word/activeX/activeX10.bin" ContentType="application/vnd.ms-office.activeX"/>
  <Override PartName="/word/activeX/activeX3.xml" ContentType="application/vnd.ms-office.activeX+xml"/>
  <Override PartName="/word/activeX/activeX4.xml" ContentType="application/vnd.ms-office.activeX+xml"/>
  <Override PartName="/word/activeX/activeX11.bin" ContentType="application/vnd.ms-office.activeX"/>
  <Override PartName="/word/activeX/activeX4.bin" ContentType="application/vnd.ms-office.activeX"/>
  <Override PartName="/word/activeX/activeX22.xml" ContentType="application/vnd.ms-office.activeX+xml"/>
  <Override PartName="/word/activeX/activeX5.bin" ContentType="application/vnd.ms-office.activeX"/>
  <Override PartName="/word/activeX/activeX23.xml" ContentType="application/vnd.ms-office.activeX+xml"/>
  <Override PartName="/word/activeX/activeX5.xml" ContentType="application/vnd.ms-office.activeX+xml"/>
  <Override PartName="/word/activeX/activeX12.bin" ContentType="application/vnd.ms-office.activeX"/>
  <Override PartName="/word/activeX/activeX6.bin" ContentType="application/vnd.ms-office.activeX"/>
  <Override PartName="/word/activeX/activeX24.xml" ContentType="application/vnd.ms-office.activeX+xml"/>
  <Override PartName="/word/activeX/activeX6.xml" ContentType="application/vnd.ms-office.activeX+xml"/>
  <Override PartName="/word/activeX/activeX13.bin" ContentType="application/vnd.ms-office.activeX"/>
  <Override PartName="/word/activeX/activeX7.bin" ContentType="application/vnd.ms-office.activeX"/>
  <Override PartName="/word/activeX/activeX7.xml" ContentType="application/vnd.ms-office.activeX+xml"/>
  <Override PartName="/word/activeX/activeX14.bin" ContentType="application/vnd.ms-office.activeX"/>
  <Override PartName="/word/activeX/activeX8.bin" ContentType="application/vnd.ms-office.activeX"/>
  <Override PartName="/word/activeX/activeX8.xml" ContentType="application/vnd.ms-office.activeX+xml"/>
  <Override PartName="/word/activeX/activeX15.bin" ContentType="application/vnd.ms-office.activeX"/>
  <Override PartName="/word/activeX/activeX9.bin" ContentType="application/vnd.ms-office.activeX"/>
  <Override PartName="/word/activeX/activeX9.xml" ContentType="application/vnd.ms-office.activeX+xml"/>
  <Override PartName="/word/activeX/activeX16.bin" ContentType="application/vnd.ms-office.activeX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bin" ContentType="application/vnd.ms-office.activeX"/>
  <Override PartName="/word/activeX/activeX17.xml" ContentType="application/vnd.ms-office.activeX+xml"/>
  <Override PartName="/word/activeX/activeX18.bin" ContentType="application/vnd.ms-office.activeX"/>
  <Override PartName="/word/activeX/activeX18.xml" ContentType="application/vnd.ms-office.activeX+xml"/>
  <Override PartName="/word/activeX/activeX19.bin" ContentType="application/vnd.ms-office.activeX"/>
  <Override PartName="/word/activeX/activeX19.xml" ContentType="application/vnd.ms-office.activeX+xml"/>
  <Override PartName="/word/activeX/activeX20.bin" ContentType="application/vnd.ms-office.activeX"/>
  <Override PartName="/word/activeX/activeX21.bin" ContentType="application/vnd.ms-office.activeX"/>
  <Override PartName="/word/activeX/activeX22.bin" ContentType="application/vnd.ms-office.activeX"/>
  <Override PartName="/word/activeX/activeX23.bin" ContentType="application/vnd.ms-office.activeX"/>
  <Override PartName="/word/activeX/activeX24.bin" ContentType="application/vnd.ms-office.activeX"/>
  <Override PartName="/word/activeX/_rels/activeX1.xml.rels" ContentType="application/vnd.openxmlformats-package.relationships+xml"/>
  <Override PartName="/word/activeX/_rels/activeX2.xml.rels" ContentType="application/vnd.openxmlformats-package.relationships+xml"/>
  <Override PartName="/word/activeX/_rels/activeX20.xml.rels" ContentType="application/vnd.openxmlformats-package.relationships+xml"/>
  <Override PartName="/word/activeX/_rels/activeX3.xml.rels" ContentType="application/vnd.openxmlformats-package.relationships+xml"/>
  <Override PartName="/word/activeX/_rels/activeX21.xml.rels" ContentType="application/vnd.openxmlformats-package.relationships+xml"/>
  <Override PartName="/word/activeX/_rels/activeX4.xml.rels" ContentType="application/vnd.openxmlformats-package.relationships+xml"/>
  <Override PartName="/word/activeX/_rels/activeX22.xml.rels" ContentType="application/vnd.openxmlformats-package.relationships+xml"/>
  <Override PartName="/word/activeX/_rels/activeX23.xml.rels" ContentType="application/vnd.openxmlformats-package.relationships+xml"/>
  <Override PartName="/word/activeX/_rels/activeX5.xml.rels" ContentType="application/vnd.openxmlformats-package.relationships+xml"/>
  <Override PartName="/word/activeX/_rels/activeX24.xml.rels" ContentType="application/vnd.openxmlformats-package.relationships+xml"/>
  <Override PartName="/word/activeX/_rels/activeX6.xml.rels" ContentType="application/vnd.openxmlformats-package.relationships+xml"/>
  <Override PartName="/word/activeX/_rels/activeX7.xml.rels" ContentType="application/vnd.openxmlformats-package.relationships+xml"/>
  <Override PartName="/word/activeX/_rels/activeX8.xml.rels" ContentType="application/vnd.openxmlformats-package.relationships+xml"/>
  <Override PartName="/word/activeX/_rels/activeX9.xml.rels" ContentType="application/vnd.openxmlformats-package.relationships+xml"/>
  <Override PartName="/word/activeX/_rels/activeX10.xml.rels" ContentType="application/vnd.openxmlformats-package.relationships+xml"/>
  <Override PartName="/word/activeX/_rels/activeX11.xml.rels" ContentType="application/vnd.openxmlformats-package.relationships+xml"/>
  <Override PartName="/word/activeX/_rels/activeX12.xml.rels" ContentType="application/vnd.openxmlformats-package.relationships+xml"/>
  <Override PartName="/word/activeX/_rels/activeX13.xml.rels" ContentType="application/vnd.openxmlformats-package.relationships+xml"/>
  <Override PartName="/word/activeX/_rels/activeX14.xml.rels" ContentType="application/vnd.openxmlformats-package.relationships+xml"/>
  <Override PartName="/word/activeX/_rels/activeX15.xml.rels" ContentType="application/vnd.openxmlformats-package.relationships+xml"/>
  <Override PartName="/word/activeX/_rels/activeX16.xml.rels" ContentType="application/vnd.openxmlformats-package.relationships+xml"/>
  <Override PartName="/word/activeX/_rels/activeX17.xml.rels" ContentType="application/vnd.openxmlformats-package.relationships+xml"/>
  <Override PartName="/word/activeX/_rels/activeX18.xml.rels" ContentType="application/vnd.openxmlformats-package.relationships+xml"/>
  <Override PartName="/word/activeX/_rels/activeX19.xml.rels" ContentType="application/vnd.openxmlformats-package.relationship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el"/>
        <w:rPr>
          <w:lang w:val="de-DE" w:eastAsia="en-US" w:bidi="ar-SA"/>
        </w:rPr>
      </w:pPr>
      <w:r>
        <w:rPr>
          <w:lang w:val="de-DE" w:eastAsia="en-US" w:bidi="ar-SA"/>
        </w:rPr>
        <w:t>QM / PM 2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1 - Was ist ein typisches Merkmal agiler Projektmanagementmethoden wie Scrum?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1. Starre Projektstrukturen und detaillierte Langzeitplanung.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2. Regelmäßige Anpassung der Projektziele an veränderte Bedingungen.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3. Die Verwendung von Gantt-Diagrammen zur Überwachung.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4. Eine einmalige Definition der Projektziele zu Beginn.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2 - Was beschreibt der Begriff 'Earned Value' im Projektmanagement?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1. Den aktuellen Wert aller im Projekt verwendeten Ressourcen.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2. Die Differenz zwischen den geplanten Kosten und den tatsächlichen Kosten.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3. Den Wert der bis zu einem bestimmten Zeitpunkt fertiggestellten Arbeit.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4. Die Gesamtkosten des Projekts bei Abschluss.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3 - Welche Aussage trifft auf die DIN 69901 zu?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1. Sie definiert Standards für das Qualitätsmanagement.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2. Sie legt die Grundsätze für Risikomanagement fest.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3. Sie beschreibt die Anforderungen an das Projektmanagement.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4. Sie regelt die Zertifizierung von IT-Systemen.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4 - Was ist ein Gantt-Diagramm?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1. Eine Methode zur Bewertung des Projektfortschritts.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2. Ein Werkzeug zur Risikoanalyse.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3. Eine graphische Darstellung des Projektzeitplans.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4. Ein Diagramm zur Darstellung der Mitarbeiterauslastung.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5 - Was versteht man unter dem PDCA-Zyklus?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1. Eine Methode zur Personalentwicklung.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2. Ein Prozess zur kontinuierlichen Verbesserung.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3. Ein Finanzierungsmodell für Projekte.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4. Ein Verfahren zur Lieferantenauswahl.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6 - Was ist das Ziel einer SWOT-Analyse?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1. Die Identifizierung von Stärken, Schwächen, Chancen und Risiken.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2. Die Überwachung des Projektbudgets.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3. Die Planung des Projektabschlusses.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4. Die Auswahl von Projektteammitgliedern.</w:t>
      </w:r>
    </w:p>
    <w:p>
      <w:pPr>
        <w:pStyle w:val="Normal"/>
        <w:rPr>
          <w:lang w:val="de-DE" w:eastAsia="en-US" w:bidi="ar-SA"/>
        </w:rPr>
      </w:pPr>
      <w:r>
        <w:rPr/>
      </w:r>
      <w:r>
        <w:br w:type="page"/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7 - Was kennzeichnet ein Projekt nach DIN 69901?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1. Routineaufgaben des Tagesgeschäfts.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2. Einmaligkeit der Bedingungen in ihrer Gesamtheit.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3. Unbegrenzte Dauer und Ressourcen.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4. Ständig wechselnde Projektziele.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8 - Welche Aussage zum kritischen Pfad in einem Projekt ist korrekt?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1. Er enthält die am wenigsten kritischen Aktivitäten.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2. Er zeigt alle Arbeitspakete deren Verzögerung zu einer Verzögerung des Gesamtprojektes führen würde.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3. Er kann ohne Folgen für das Projektende geändert werden.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4. Er besteht nur aus Arbeitspaketen mit hohem Kostenrisiko.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9 - Was beschreibt 'Kundenorientierung' im Qualitätsmanagement?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1. Die Ausrichtung der Produktentwicklung auf den niedrigsten Preis.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2. Die Fokussierung auf die Bedürfnisse und Erwartungen des Kunden.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3. Die Anzahl der Kundenbeschwerden als Qualitätsindikator.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4. Die Häufigkeit von Kundenkontakten durch das Management.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10 - Was ist ein Lastenheft?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1. Eine detaillierte technische Spezifikation des Produkts.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2. Eine Liste von Aufgaben, die der Lieferant erfüllen muss.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3. Die vom Auftraggeber formulierten Anforderungen an ein Projekt.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4. Ein Verzeichnis aller Lasten und Pflichten eines Projektleiters.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11 - Was versteht man unter 'Prozessorientierung' im Qualitätsmanagement?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1. Die Konzentration auf die Verbesserung einzelner Prozessschritte.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2. Die Ausrichtung der Prozesse auf die Erhöhung des Unternehmensgewinns.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3. Die Bewertung von Prozessen ausschließlich durch die Geschäftsleitung.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4. Die Dokumentation von Prozessen in Form von Flussdiagrammen.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12 - Was ist der Zweck eines Pflichtenhefts?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1. Es definiert die vom Auftraggeber zu erbringenden Leistungen.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2. Es beschreibt die vom Auftragnehmer zu erfüllenden technischen Spezifikationen.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3. Es listet alle gesetzlichen Pflichten auf, die im Projekt zu beachten sind.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4. Es dient als Grundlage für die Endabnahme des Projekts.</w:t>
      </w:r>
    </w:p>
    <w:p>
      <w:pPr>
        <w:pStyle w:val="Normal"/>
        <w:rPr>
          <w:lang w:val="de-DE" w:eastAsia="en-US" w:bidi="ar-SA"/>
        </w:rPr>
      </w:pPr>
      <w:r>
        <w:rPr/>
      </w:r>
      <w:r>
        <w:br w:type="page"/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13 - Was ist der Hauptzweck der ISO 9000er Reihe?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1. Die Festlegung von Umweltmanagementstandards.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2. Die Definition von Anforderungen an das Qualitätsmanagement.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3. Die Regelung der Arbeitssicherheit in Unternehmen.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4. Die Standardisierung von Projektmanagementprozessen.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14 - Was versteht man unter einem Risiko im Projektmanagement?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1. Eine unerwartete Chance zur Verbesserung des Projektergebnisses.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2. Eine Abweichung von den Projektzielen ohne Auswirkung auf das Budget.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3. Ein unsicheres Ereignis oder eine Bedingung, die, falls sie eintritt, negative Auswirkungen hat.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4. Eine sichere Vorhersage über den Ausgang eines Projekts.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15 - Was ist ein Personentag im Projektmanagement?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1. Ein Tag, an dem alle Projektmitarbeiter anwesend sind.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2. Die Zeit, die eine Person benötigt, um eine bestimmte Aufgabe zu erfüllen.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3. Ein Tag, an dem Personalentscheidungen getroffen werden.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4. Ein Zeitraum von 24 Stunden, unabhängig von der Anzahl der arbeitenden Personen.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16 - Was beschreibt die DIN 31000?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1. Die Anforderungen an das Risikomanagement.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2. Die Standards für Projektmanagementmethoden.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3. Die Normen für Qualitätsmanagement-Systeme.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4. Die Richtlinien für die Personalentwicklung.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17 - Was ist eine Matrixprojektorganisation?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1. Eine Organisationsform, in der Mitarbeiter genau zwei Vorgesetzten unterstellt sind.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2. Ein hierarchisches System mit einem Projektleiter an der Spitze.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3. Eine Projektstruktur, die ausschließlich aus externen Beratern besteht.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4. Ein Team, das sich selbst verwaltet und keine feste Struktur hat.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18 - Was ist das Hauptziel der kontinuierlichen Verbesserung im Qualitätsmanagement?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1. Die ständige Erhöhung der Mitarbeiterzufriedenheit.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2. Die fortlaufende Steigerung der Produktqualität und Prozesseffizienz.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3. Die ununterbrochene Reduzierung der Produktionskosten.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4. Die kontinuierliche Erweiterung des Produktportfolios.</w:t>
      </w:r>
    </w:p>
    <w:p>
      <w:pPr>
        <w:pStyle w:val="Normal"/>
        <w:rPr>
          <w:lang w:val="de-DE" w:eastAsia="en-US" w:bidi="ar-SA"/>
        </w:rPr>
      </w:pPr>
      <w:r>
        <w:rPr/>
      </w:r>
      <w:r>
        <w:br w:type="page"/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19 - Was ist ein Vorteil der Verwendung von Scrum im Projektmanagement?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1. Die Möglichkeit, Projekte ohne regelmäßige Meetings durchzuführen.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2. Die Fähigkeit, auf Veränderungen schnell und flexibel reagieren zu können.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3. Die Reduzierung der Notwendigkeit von Projektmanagementsoftware.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4. Die Vermeidung jeglicher Dokumentation während des Projekts.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20 - Was ist der Zweck eines Netzplans im Projektmanagement?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1. Die Darstellung der finanziellen Aspekte eines Projekts.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2. Die Visualisierung aller Projektaktivitäten und ihrer Abhängigkeiten.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3. Die Auflistung aller benötigten Ressourcen für das Projekt.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4. Die Berechnung der Gesamtdauer des Projekts ohne Berücksichtigung von Ressourcen.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21 - Was für eine Organisationsform ist das?</w:t>
      </w:r>
    </w:p>
    <w:p>
      <w:pPr>
        <w:pStyle w:val="Normal"/>
        <w:rPr>
          <w:lang w:val="de-DE" w:eastAsia="en-US" w:bidi="ar-SA"/>
        </w:rPr>
      </w:pPr>
      <w:r>
        <w:rPr/>
        <w:drawing>
          <wp:inline distT="0" distB="0" distL="0" distR="0">
            <wp:extent cx="5486400" cy="201358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1. Matrixorganisation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2. Linienorganisation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3. Reine Projektorganisation</w:t>
      </w:r>
    </w:p>
    <w:p>
      <w:pPr>
        <w:pStyle w:val="ListBullet"/>
        <w:numPr>
          <w:ilvl w:val="0"/>
          <w:numId w:val="1"/>
        </w:numPr>
        <w:rPr>
          <w:lang w:val="de-DE" w:eastAsia="en-US" w:bidi="ar-SA"/>
        </w:rPr>
      </w:pPr>
      <w:r>
        <w:rPr>
          <w:lang w:val="de-DE" w:eastAsia="en-US" w:bidi="ar-SA"/>
        </w:rPr>
        <w:t xml:space="preserve">  </w:t>
      </w:r>
      <w:r>
        <w:rPr>
          <w:lang w:val="de-DE" w:eastAsia="en-US" w:bidi="ar-SA"/>
        </w:rPr>
        <w:t>4. Stablinienorganisation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22: Berechne die Werte: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5385" cy="2095500"/>
            <wp:effectExtent l="0" t="0" r="0" b="0"/>
            <wp:wrapTopAndBottom/>
            <wp:docPr id="2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 xml:space="preserve">B:  </w:t>
        <w:tab/>
        <w:t xml:space="preserve">FAZ  </w:t>
      </w:r>
      <w:r>
        <w:rPr/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control_shape_0" o:allowincell="t" style="width:29.15pt;height:12.8pt" type="#_x0000_t75"/>
          <w:control r:id="rId4" w:name="Textfeld 1" w:shapeid="control_shape_0"/>
        </w:object>
      </w:r>
      <w:r>
        <w:rPr>
          <w:lang w:val="de-DE" w:eastAsia="en-US" w:bidi="ar-SA"/>
        </w:rPr>
        <w:tab/>
        <w:tab/>
        <w:t xml:space="preserve">C: </w:t>
        <w:tab/>
        <w:t xml:space="preserve">FAZ  </w:t>
      </w:r>
      <w:r>
        <w:rPr/>
        <w:object>
          <v:shape id="control_shape_1" o:allowincell="t" style="width:29.15pt;height:12.8pt" type="#_x0000_t75"/>
          <w:control r:id="rId5" w:name="Textfeld 1" w:shapeid="control_shape_1"/>
        </w:object>
      </w:r>
      <w:r>
        <w:rPr>
          <w:lang w:val="de-DE" w:eastAsia="en-US" w:bidi="ar-SA"/>
        </w:rPr>
        <w:tab/>
        <w:tab/>
        <w:t xml:space="preserve">D: </w:t>
        <w:tab/>
        <w:t xml:space="preserve">FAZ  </w:t>
      </w:r>
      <w:r>
        <w:rPr/>
        <w:object>
          <v:shape id="control_shape_2" o:allowincell="t" style="width:29.15pt;height:12.8pt" type="#_x0000_t75"/>
          <w:control r:id="rId6" w:name="Textfeld 1" w:shapeid="control_shape_2"/>
        </w:object>
      </w:r>
      <w:r>
        <w:rPr>
          <w:lang w:val="de-DE" w:eastAsia="en-US" w:bidi="ar-SA"/>
        </w:rPr>
        <w:br/>
        <w:tab/>
        <w:t xml:space="preserve">FEZ  </w:t>
      </w:r>
      <w:r>
        <w:rPr/>
        <w:object>
          <v:shape id="control_shape_3" o:allowincell="t" style="width:29.15pt;height:12.8pt" type="#_x0000_t75"/>
          <w:control r:id="rId7" w:name="Textfeld 1" w:shapeid="control_shape_3"/>
        </w:object>
      </w:r>
      <w:r>
        <w:rPr>
          <w:lang w:val="de-DE" w:eastAsia="en-US" w:bidi="ar-SA"/>
        </w:rPr>
        <w:tab/>
        <w:tab/>
        <w:tab/>
        <w:t xml:space="preserve">FEZ  </w:t>
      </w:r>
      <w:r>
        <w:rPr/>
        <w:object>
          <v:shape id="control_shape_4" o:allowincell="t" style="width:29.15pt;height:12.8pt" type="#_x0000_t75"/>
          <w:control r:id="rId8" w:name="Textfeld 1" w:shapeid="control_shape_4"/>
        </w:object>
      </w:r>
      <w:r>
        <w:rPr>
          <w:lang w:val="de-DE" w:eastAsia="en-US" w:bidi="ar-SA"/>
        </w:rPr>
        <w:tab/>
        <w:tab/>
        <w:tab/>
        <w:t xml:space="preserve">FEZ  </w:t>
      </w:r>
      <w:r>
        <w:rPr/>
        <w:object>
          <v:shape id="control_shape_5" o:allowincell="t" style="width:29.15pt;height:12.8pt" type="#_x0000_t75"/>
          <w:control r:id="rId9" w:name="Textfeld 1" w:shapeid="control_shape_5"/>
        </w:objec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E:</w:t>
        <w:tab/>
        <w:t xml:space="preserve">FAZ  </w:t>
      </w:r>
      <w:r>
        <w:rPr/>
        <w:object>
          <v:shape id="control_shape_6" o:allowincell="t" style="width:29.15pt;height:12.8pt" type="#_x0000_t75"/>
          <w:control r:id="rId10" w:name="Textfeld 1" w:shapeid="control_shape_6"/>
        </w:object>
      </w:r>
      <w:r>
        <w:rPr>
          <w:lang w:val="de-DE" w:eastAsia="en-US" w:bidi="ar-SA"/>
        </w:rPr>
        <w:tab/>
        <w:tab/>
        <w:t>E:</w:t>
        <w:tab/>
        <w:t xml:space="preserve">SEZ  </w:t>
      </w:r>
      <w:r>
        <w:rPr/>
        <w:object>
          <v:shape id="control_shape_7" o:allowincell="t" style="width:29.15pt;height:12.8pt" type="#_x0000_t75"/>
          <w:control r:id="rId11" w:name="Textfeld 1" w:shapeid="control_shape_7"/>
        </w:object>
      </w:r>
      <w:r>
        <w:rPr>
          <w:lang w:val="de-DE" w:eastAsia="en-US" w:bidi="ar-SA"/>
        </w:rPr>
        <w:tab/>
        <w:tab/>
        <w:t>E:</w:t>
        <w:tab/>
        <w:t xml:space="preserve">GP    </w:t>
      </w:r>
      <w:r>
        <w:rPr/>
        <w:object>
          <v:shape id="control_shape_8" o:allowincell="t" style="width:29.15pt;height:12.8pt" type="#_x0000_t75"/>
          <w:control r:id="rId12" w:name="Textfeld 1" w:shapeid="control_shape_8"/>
        </w:object>
      </w:r>
      <w:r>
        <w:rPr>
          <w:lang w:val="de-DE" w:eastAsia="en-US" w:bidi="ar-SA"/>
        </w:rPr>
        <w:br/>
        <w:tab/>
        <w:t xml:space="preserve">FEZ  </w:t>
      </w:r>
      <w:r>
        <w:rPr/>
        <w:object>
          <v:shape id="control_shape_9" o:allowincell="t" style="width:29.15pt;height:12.8pt" type="#_x0000_t75"/>
          <w:control r:id="rId13" w:name="Textfeld 1" w:shapeid="control_shape_9"/>
        </w:object>
      </w:r>
      <w:r>
        <w:rPr>
          <w:lang w:val="de-DE" w:eastAsia="en-US" w:bidi="ar-SA"/>
        </w:rPr>
        <w:tab/>
        <w:tab/>
        <w:tab/>
        <w:t xml:space="preserve">SAZ  </w:t>
      </w:r>
      <w:r>
        <w:rPr/>
        <w:object>
          <v:shape id="control_shape_10" o:allowincell="t" style="width:29.15pt;height:12.8pt" type="#_x0000_t75"/>
          <w:control r:id="rId14" w:name="Textfeld 1" w:shapeid="control_shape_10"/>
        </w:object>
      </w:r>
      <w:r>
        <w:rPr>
          <w:lang w:val="de-DE" w:eastAsia="en-US" w:bidi="ar-SA"/>
        </w:rPr>
        <w:tab/>
        <w:tab/>
        <w:tab/>
        <w:t xml:space="preserve">FP    </w:t>
      </w:r>
      <w:r>
        <w:rPr/>
        <w:object>
          <v:shape id="control_shape_11" o:allowincell="t" style="width:29.15pt;height:12.8pt" type="#_x0000_t75"/>
          <w:control r:id="rId15" w:name="Textfeld 1" w:shapeid="control_shape_11"/>
        </w:objec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 xml:space="preserve">D:  </w:t>
        <w:tab/>
        <w:t xml:space="preserve">SEZ  </w:t>
      </w:r>
      <w:r>
        <w:rPr/>
        <w:object>
          <v:shape id="control_shape_12" o:allowincell="t" style="width:29.15pt;height:12.8pt" type="#_x0000_t75"/>
          <w:control r:id="rId16" w:name="Textfeld 1" w:shapeid="control_shape_12"/>
        </w:object>
      </w:r>
      <w:r>
        <w:rPr>
          <w:lang w:val="de-DE" w:eastAsia="en-US" w:bidi="ar-SA"/>
        </w:rPr>
        <w:tab/>
        <w:tab/>
        <w:t xml:space="preserve">C: </w:t>
        <w:tab/>
        <w:t xml:space="preserve">SEZ  </w:t>
      </w:r>
      <w:r>
        <w:rPr/>
        <w:object>
          <v:shape id="control_shape_13" o:allowincell="t" style="width:29.15pt;height:12.8pt" type="#_x0000_t75"/>
          <w:control r:id="rId17" w:name="Textfeld 1" w:shapeid="control_shape_13"/>
        </w:object>
      </w:r>
      <w:r>
        <w:rPr>
          <w:lang w:val="de-DE" w:eastAsia="en-US" w:bidi="ar-SA"/>
        </w:rPr>
        <w:tab/>
        <w:tab/>
        <w:t xml:space="preserve">B: </w:t>
        <w:tab/>
        <w:t xml:space="preserve">SEZ  </w:t>
      </w:r>
      <w:r>
        <w:rPr/>
        <w:object>
          <v:shape id="control_shape_14" o:allowincell="t" style="width:29.15pt;height:12.8pt" type="#_x0000_t75"/>
          <w:control r:id="rId18" w:name="Textfeld 1" w:shapeid="control_shape_14"/>
        </w:object>
      </w:r>
      <w:r>
        <w:rPr>
          <w:lang w:val="de-DE" w:eastAsia="en-US" w:bidi="ar-SA"/>
        </w:rPr>
        <w:br/>
        <w:tab/>
        <w:t xml:space="preserve">SAZ  </w:t>
      </w:r>
      <w:r>
        <w:rPr/>
        <w:object>
          <v:shape id="control_shape_15" o:allowincell="t" style="width:29.15pt;height:12.8pt" type="#_x0000_t75"/>
          <w:control r:id="rId19" w:name="Textfeld 1" w:shapeid="control_shape_15"/>
        </w:object>
      </w:r>
      <w:r>
        <w:rPr>
          <w:lang w:val="de-DE" w:eastAsia="en-US" w:bidi="ar-SA"/>
        </w:rPr>
        <w:tab/>
        <w:tab/>
        <w:tab/>
        <w:t xml:space="preserve">SAZ  </w:t>
      </w:r>
      <w:r>
        <w:rPr/>
        <w:object>
          <v:shape id="control_shape_16" o:allowincell="t" style="width:29.15pt;height:12.8pt" type="#_x0000_t75"/>
          <w:control r:id="rId20" w:name="Textfeld 1" w:shapeid="control_shape_16"/>
        </w:object>
      </w:r>
      <w:r>
        <w:rPr>
          <w:lang w:val="de-DE" w:eastAsia="en-US" w:bidi="ar-SA"/>
        </w:rPr>
        <w:tab/>
        <w:tab/>
        <w:tab/>
        <w:t xml:space="preserve">SAZ  </w:t>
      </w:r>
      <w:r>
        <w:rPr/>
        <w:object>
          <v:shape id="control_shape_17" o:allowincell="t" style="width:29.15pt;height:12.8pt" type="#_x0000_t75"/>
          <w:control r:id="rId21" w:name="Textfeld 1" w:shapeid="control_shape_17"/>
        </w:objec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 xml:space="preserve">D:  </w:t>
        <w:tab/>
        <w:t xml:space="preserve">GP    </w:t>
      </w:r>
      <w:r>
        <w:rPr/>
        <w:object>
          <v:shape id="control_shape_18" o:allowincell="t" style="width:29.15pt;height:12.8pt" type="#_x0000_t75"/>
          <w:control r:id="rId22" w:name="Textfeld 1" w:shapeid="control_shape_18"/>
        </w:object>
      </w:r>
      <w:r>
        <w:rPr>
          <w:lang w:val="de-DE" w:eastAsia="en-US" w:bidi="ar-SA"/>
        </w:rPr>
        <w:tab/>
        <w:tab/>
        <w:t xml:space="preserve">C: </w:t>
        <w:tab/>
        <w:t xml:space="preserve">GP    </w:t>
      </w:r>
      <w:r>
        <w:rPr/>
        <w:object>
          <v:shape id="control_shape_19" o:allowincell="t" style="width:29.15pt;height:12.8pt" type="#_x0000_t75"/>
          <w:control r:id="rId23" w:name="Textfeld 1" w:shapeid="control_shape_19"/>
        </w:object>
      </w:r>
      <w:r>
        <w:rPr>
          <w:lang w:val="de-DE" w:eastAsia="en-US" w:bidi="ar-SA"/>
        </w:rPr>
        <w:tab/>
        <w:tab/>
        <w:t xml:space="preserve">B: </w:t>
        <w:tab/>
        <w:t xml:space="preserve">GP    </w:t>
      </w:r>
      <w:r>
        <w:rPr/>
        <w:object>
          <v:shape id="control_shape_20" o:allowincell="t" style="width:29.15pt;height:12.8pt" type="#_x0000_t75"/>
          <w:control r:id="rId24" w:name="Textfeld 1" w:shapeid="control_shape_20"/>
        </w:object>
      </w:r>
      <w:r>
        <w:rPr>
          <w:lang w:val="de-DE" w:eastAsia="en-US" w:bidi="ar-SA"/>
        </w:rPr>
        <w:br/>
        <w:tab/>
        <w:t xml:space="preserve">FP    </w:t>
      </w:r>
      <w:r>
        <w:rPr/>
        <w:object>
          <v:shape id="control_shape_21" o:allowincell="t" style="width:29.15pt;height:12.8pt" type="#_x0000_t75"/>
          <w:control r:id="rId25" w:name="Textfeld 1" w:shapeid="control_shape_21"/>
        </w:object>
      </w:r>
      <w:r>
        <w:rPr>
          <w:lang w:val="de-DE" w:eastAsia="en-US" w:bidi="ar-SA"/>
        </w:rPr>
        <w:tab/>
        <w:tab/>
        <w:tab/>
        <w:t xml:space="preserve">FP    </w:t>
      </w:r>
      <w:r>
        <w:rPr/>
        <w:object>
          <v:shape id="control_shape_22" o:allowincell="t" style="width:29.15pt;height:12.8pt" type="#_x0000_t75"/>
          <w:control r:id="rId26" w:name="Textfeld 1" w:shapeid="control_shape_22"/>
        </w:object>
      </w:r>
      <w:r>
        <w:rPr>
          <w:lang w:val="de-DE" w:eastAsia="en-US" w:bidi="ar-SA"/>
        </w:rPr>
        <w:tab/>
        <w:tab/>
        <w:tab/>
        <w:t xml:space="preserve">FP    </w:t>
      </w:r>
      <w:r>
        <w:rPr/>
        <w:object>
          <v:shape id="control_shape_23" o:allowincell="t" style="width:29.15pt;height:12.8pt" type="#_x0000_t75"/>
          <w:control r:id="rId27" w:name="Textfeld 1" w:shapeid="control_shape_23"/>
        </w:objec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</w:r>
      <w:r>
        <w:br w:type="page"/>
      </w:r>
    </w:p>
    <w:p>
      <w:pPr>
        <w:pStyle w:val="Berschrift1"/>
        <w:rPr>
          <w:lang w:val="de-DE" w:eastAsia="en-US" w:bidi="ar-SA"/>
        </w:rPr>
      </w:pPr>
      <w:r>
        <w:rPr>
          <w:lang w:val="de-DE" w:eastAsia="en-US" w:bidi="ar-SA"/>
        </w:rPr>
        <w:t>Lösungen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1: Anwort(en) - 2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2: Anwort(en) - 3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3: Anwort(en) - 3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4: Anwort(en) - 3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5: Anwort(en) - 2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6: Anwort(en) - 1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7: Anwort(en) - 2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8: Anwort(en) - 2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9: Anwort(en) - 2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10: Anwort(en) - 3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11: Anwort(en) - 1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12: Anwort(en) - 2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13: Anwort(en) - 2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14: Anwort(en) - 3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15: Anwort(en) - 2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16: Anwort(en) - 1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17: Anwort(en) - 1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18: Anwort(en) - 2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19: Anwort(en) - 2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20: Anwort(en) - 2</w:t>
      </w:r>
    </w:p>
    <w:p>
      <w:pPr>
        <w:pStyle w:val="Normal"/>
        <w:rPr>
          <w:lang w:val="de-DE" w:eastAsia="en-US" w:bidi="ar-SA"/>
        </w:rPr>
      </w:pPr>
      <w:r>
        <w:rPr>
          <w:lang w:val="de-DE" w:eastAsia="en-US" w:bidi="ar-SA"/>
        </w:rPr>
        <w:t>Frage 21: Anwort(en) – 4</w:t>
      </w:r>
    </w:p>
    <w:p>
      <w:pPr>
        <w:pStyle w:val="Normal"/>
        <w:spacing w:before="0" w:after="170"/>
        <w:rPr>
          <w:lang w:val="de-DE" w:eastAsia="en-US" w:bidi="ar-SA"/>
        </w:rPr>
      </w:pPr>
      <w:r>
        <w:rPr>
          <w:lang w:val="de-DE" w:eastAsia="en-US" w:bidi="ar-SA"/>
        </w:rPr>
        <w:t>Frage 22: Berechne die Werte:</w:t>
      </w:r>
    </w:p>
    <w:p>
      <w:pPr>
        <w:pStyle w:val="Normal"/>
        <w:spacing w:before="0" w:after="170"/>
        <w:rPr>
          <w:lang w:val="de-DE" w:eastAsia="en-US" w:bidi="ar-SA"/>
        </w:rPr>
      </w:pPr>
      <w:r>
        <w:rPr>
          <w:lang w:val="de-DE" w:eastAsia="en-US" w:bidi="ar-SA"/>
        </w:rPr>
        <w:t xml:space="preserve">B:  </w:t>
        <w:tab/>
        <w:t xml:space="preserve">FAZ     </w:t>
        <w:tab/>
        <w:t>3</w:t>
        <w:tab/>
        <w:tab/>
        <w:t xml:space="preserve">C: </w:t>
        <w:tab/>
        <w:t>FAZ</w:t>
        <w:tab/>
        <w:t>3</w:t>
        <w:tab/>
        <w:tab/>
        <w:t xml:space="preserve">D: </w:t>
        <w:tab/>
        <w:t xml:space="preserve">FAZ  </w:t>
        <w:tab/>
        <w:t>3</w:t>
        <w:br/>
        <w:tab/>
        <w:t xml:space="preserve">FEZ     </w:t>
        <w:tab/>
        <w:t>8</w:t>
        <w:tab/>
        <w:tab/>
        <w:tab/>
        <w:t xml:space="preserve">FEZ </w:t>
        <w:tab/>
        <w:t>10</w:t>
        <w:tab/>
        <w:tab/>
        <w:tab/>
        <w:t xml:space="preserve">FEZ  </w:t>
        <w:tab/>
        <w:t>5</w:t>
      </w:r>
    </w:p>
    <w:p>
      <w:pPr>
        <w:pStyle w:val="Normal"/>
        <w:spacing w:before="0" w:after="170"/>
        <w:rPr>
          <w:lang w:val="de-DE" w:eastAsia="en-US" w:bidi="ar-SA"/>
        </w:rPr>
      </w:pPr>
      <w:r>
        <w:rPr>
          <w:lang w:val="de-DE" w:eastAsia="en-US" w:bidi="ar-SA"/>
        </w:rPr>
        <w:t>E:</w:t>
        <w:tab/>
        <w:t xml:space="preserve">FAZ  </w:t>
        <w:tab/>
        <w:t>10</w:t>
        <w:tab/>
        <w:tab/>
        <w:tab/>
        <w:t xml:space="preserve">SEZ  </w:t>
        <w:tab/>
        <w:t>14</w:t>
        <w:tab/>
        <w:tab/>
        <w:tab/>
        <w:t xml:space="preserve">GP    </w:t>
        <w:tab/>
        <w:t>0</w:t>
        <w:br/>
        <w:tab/>
        <w:t xml:space="preserve">FEZ  </w:t>
        <w:tab/>
        <w:t>14</w:t>
        <w:tab/>
        <w:tab/>
        <w:tab/>
        <w:t xml:space="preserve">SAZ  </w:t>
        <w:tab/>
        <w:t>10</w:t>
        <w:tab/>
        <w:tab/>
        <w:tab/>
        <w:t xml:space="preserve">FP    </w:t>
        <w:tab/>
        <w:t>0</w:t>
      </w:r>
    </w:p>
    <w:p>
      <w:pPr>
        <w:pStyle w:val="Normal"/>
        <w:spacing w:before="0" w:after="170"/>
        <w:rPr>
          <w:lang w:val="de-DE" w:eastAsia="en-US" w:bidi="ar-SA"/>
        </w:rPr>
      </w:pPr>
      <w:r>
        <w:rPr>
          <w:lang w:val="de-DE" w:eastAsia="en-US" w:bidi="ar-SA"/>
        </w:rPr>
        <w:t xml:space="preserve">D:  </w:t>
        <w:tab/>
        <w:t xml:space="preserve">SEZ  </w:t>
        <w:tab/>
        <w:t>10</w:t>
        <w:tab/>
        <w:tab/>
        <w:t xml:space="preserve">C: </w:t>
        <w:tab/>
        <w:t xml:space="preserve">SEZ  </w:t>
        <w:tab/>
        <w:t>10</w:t>
        <w:tab/>
        <w:tab/>
        <w:t xml:space="preserve">B: </w:t>
        <w:tab/>
        <w:t xml:space="preserve">SEZ  </w:t>
        <w:tab/>
        <w:t>10</w:t>
        <w:br/>
        <w:tab/>
        <w:t xml:space="preserve">SAZ  </w:t>
        <w:tab/>
        <w:t>8</w:t>
        <w:tab/>
        <w:tab/>
        <w:tab/>
        <w:t xml:space="preserve">SAZ  </w:t>
        <w:tab/>
        <w:t>3</w:t>
        <w:tab/>
        <w:tab/>
        <w:tab/>
        <w:t xml:space="preserve">SAZ  </w:t>
        <w:tab/>
        <w:t>5</w:t>
      </w:r>
    </w:p>
    <w:p>
      <w:pPr>
        <w:pStyle w:val="Normal"/>
        <w:spacing w:before="0" w:after="170"/>
        <w:rPr>
          <w:lang w:val="de-DE" w:eastAsia="en-US" w:bidi="ar-SA"/>
        </w:rPr>
      </w:pPr>
      <w:r>
        <w:rPr>
          <w:lang w:val="de-DE" w:eastAsia="en-US" w:bidi="ar-SA"/>
        </w:rPr>
        <w:t xml:space="preserve">D:  </w:t>
        <w:tab/>
        <w:t xml:space="preserve">GP    </w:t>
        <w:tab/>
        <w:t>5</w:t>
        <w:tab/>
        <w:tab/>
        <w:t xml:space="preserve">C: </w:t>
        <w:tab/>
        <w:t xml:space="preserve">GP    </w:t>
        <w:tab/>
        <w:t>0</w:t>
        <w:tab/>
        <w:tab/>
        <w:t xml:space="preserve">B: </w:t>
        <w:tab/>
        <w:t xml:space="preserve">GP    </w:t>
        <w:tab/>
        <w:t>2</w:t>
        <w:br/>
        <w:tab/>
        <w:t xml:space="preserve">FP    </w:t>
        <w:tab/>
        <w:t>5</w:t>
        <w:tab/>
        <w:tab/>
        <w:tab/>
        <w:t xml:space="preserve">FP    </w:t>
        <w:tab/>
        <w:t>0</w:t>
        <w:tab/>
        <w:tab/>
        <w:tab/>
        <w:t xml:space="preserve">FP    </w:t>
        <w:tab/>
        <w:t>2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Berschrift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Berschrift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Berschrift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Berschrift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Berschrift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Berschrift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Berschrift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Berschrift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Betont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Aufzhlung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Kopf-undFuzeile">
    <w:name w:val="Kopf- und Fußzeile"/>
    <w:basedOn w:val="Normal"/>
    <w:qFormat/>
    <w:pPr/>
    <w:rPr/>
  </w:style>
  <w:style w:type="paragraph" w:styleId="Kopfzeile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el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Untertitel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ichwortverzeichnisberschrift">
    <w:name w:val="Index Heading"/>
    <w:basedOn w:val="Berschrift"/>
    <w:pPr/>
    <w:rPr/>
  </w:style>
  <w:style w:type="paragraph" w:styleId="Inhaltsverzeichnisberschrift">
    <w:name w:val="TOC Heading"/>
    <w:basedOn w:val="Berschrift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control" Target="activeX/activeX1.xml"/><Relationship Id="rId5" Type="http://schemas.openxmlformats.org/officeDocument/2006/relationships/control" Target="activeX/activeX2.xml"/><Relationship Id="rId6" Type="http://schemas.openxmlformats.org/officeDocument/2006/relationships/control" Target="activeX/activeX3.xml"/><Relationship Id="rId7" Type="http://schemas.openxmlformats.org/officeDocument/2006/relationships/control" Target="activeX/activeX4.xml"/><Relationship Id="rId8" Type="http://schemas.openxmlformats.org/officeDocument/2006/relationships/control" Target="activeX/activeX5.xml"/><Relationship Id="rId9" Type="http://schemas.openxmlformats.org/officeDocument/2006/relationships/control" Target="activeX/activeX6.xml"/><Relationship Id="rId10" Type="http://schemas.openxmlformats.org/officeDocument/2006/relationships/control" Target="activeX/activeX7.xml"/><Relationship Id="rId11" Type="http://schemas.openxmlformats.org/officeDocument/2006/relationships/control" Target="activeX/activeX8.xml"/><Relationship Id="rId12" Type="http://schemas.openxmlformats.org/officeDocument/2006/relationships/control" Target="activeX/activeX9.xml"/><Relationship Id="rId13" Type="http://schemas.openxmlformats.org/officeDocument/2006/relationships/control" Target="activeX/activeX10.xml"/><Relationship Id="rId14" Type="http://schemas.openxmlformats.org/officeDocument/2006/relationships/control" Target="activeX/activeX11.xml"/><Relationship Id="rId15" Type="http://schemas.openxmlformats.org/officeDocument/2006/relationships/control" Target="activeX/activeX12.xml"/><Relationship Id="rId16" Type="http://schemas.openxmlformats.org/officeDocument/2006/relationships/control" Target="activeX/activeX13.xml"/><Relationship Id="rId17" Type="http://schemas.openxmlformats.org/officeDocument/2006/relationships/control" Target="activeX/activeX14.xml"/><Relationship Id="rId18" Type="http://schemas.openxmlformats.org/officeDocument/2006/relationships/control" Target="activeX/activeX15.xml"/><Relationship Id="rId19" Type="http://schemas.openxmlformats.org/officeDocument/2006/relationships/control" Target="activeX/activeX16.xml"/><Relationship Id="rId20" Type="http://schemas.openxmlformats.org/officeDocument/2006/relationships/control" Target="activeX/activeX17.xml"/><Relationship Id="rId21" Type="http://schemas.openxmlformats.org/officeDocument/2006/relationships/control" Target="activeX/activeX18.xml"/><Relationship Id="rId22" Type="http://schemas.openxmlformats.org/officeDocument/2006/relationships/control" Target="activeX/activeX19.xml"/><Relationship Id="rId23" Type="http://schemas.openxmlformats.org/officeDocument/2006/relationships/control" Target="activeX/activeX20.xml"/><Relationship Id="rId24" Type="http://schemas.openxmlformats.org/officeDocument/2006/relationships/control" Target="activeX/activeX21.xml"/><Relationship Id="rId25" Type="http://schemas.openxmlformats.org/officeDocument/2006/relationships/control" Target="activeX/activeX22.xml"/><Relationship Id="rId26" Type="http://schemas.openxmlformats.org/officeDocument/2006/relationships/control" Target="activeX/activeX23.xml"/><Relationship Id="rId27" Type="http://schemas.openxmlformats.org/officeDocument/2006/relationships/control" Target="activeX/activeX24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<Relationship Id="rId32" Type="http://schemas.openxmlformats.org/officeDocument/2006/relationships/customXml" Target="../customXml/item1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10.xml.rels><?xml version="1.0" encoding="UTF-8"?>
<Relationships xmlns="http://schemas.openxmlformats.org/package/2006/relationships"><Relationship Id="rId1" Type="http://schemas.microsoft.com/office/2006/relationships/activeXControlBinary" Target="activeX10.bin"/>
</Relationships>
</file>

<file path=word/activeX/_rels/activeX11.xml.rels><?xml version="1.0" encoding="UTF-8"?>
<Relationships xmlns="http://schemas.openxmlformats.org/package/2006/relationships"><Relationship Id="rId1" Type="http://schemas.microsoft.com/office/2006/relationships/activeXControlBinary" Target="activeX11.bin"/>
</Relationships>
</file>

<file path=word/activeX/_rels/activeX12.xml.rels><?xml version="1.0" encoding="UTF-8"?>
<Relationships xmlns="http://schemas.openxmlformats.org/package/2006/relationships"><Relationship Id="rId1" Type="http://schemas.microsoft.com/office/2006/relationships/activeXControlBinary" Target="activeX12.bin"/>
</Relationships>
</file>

<file path=word/activeX/_rels/activeX13.xml.rels><?xml version="1.0" encoding="UTF-8"?>
<Relationships xmlns="http://schemas.openxmlformats.org/package/2006/relationships"><Relationship Id="rId1" Type="http://schemas.microsoft.com/office/2006/relationships/activeXControlBinary" Target="activeX13.bin"/>
</Relationships>
</file>

<file path=word/activeX/_rels/activeX14.xml.rels><?xml version="1.0" encoding="UTF-8"?>
<Relationships xmlns="http://schemas.openxmlformats.org/package/2006/relationships"><Relationship Id="rId1" Type="http://schemas.microsoft.com/office/2006/relationships/activeXControlBinary" Target="activeX14.bin"/>
</Relationships>
</file>

<file path=word/activeX/_rels/activeX15.xml.rels><?xml version="1.0" encoding="UTF-8"?>
<Relationships xmlns="http://schemas.openxmlformats.org/package/2006/relationships"><Relationship Id="rId1" Type="http://schemas.microsoft.com/office/2006/relationships/activeXControlBinary" Target="activeX15.bin"/>
</Relationships>
</file>

<file path=word/activeX/_rels/activeX16.xml.rels><?xml version="1.0" encoding="UTF-8"?>
<Relationships xmlns="http://schemas.openxmlformats.org/package/2006/relationships"><Relationship Id="rId1" Type="http://schemas.microsoft.com/office/2006/relationships/activeXControlBinary" Target="activeX16.bin"/>
</Relationships>
</file>

<file path=word/activeX/_rels/activeX17.xml.rels><?xml version="1.0" encoding="UTF-8"?>
<Relationships xmlns="http://schemas.openxmlformats.org/package/2006/relationships"><Relationship Id="rId1" Type="http://schemas.microsoft.com/office/2006/relationships/activeXControlBinary" Target="activeX17.bin"/>
</Relationships>
</file>

<file path=word/activeX/_rels/activeX18.xml.rels><?xml version="1.0" encoding="UTF-8"?>
<Relationships xmlns="http://schemas.openxmlformats.org/package/2006/relationships"><Relationship Id="rId1" Type="http://schemas.microsoft.com/office/2006/relationships/activeXControlBinary" Target="activeX18.bin"/>
</Relationships>
</file>

<file path=word/activeX/_rels/activeX19.xml.rels><?xml version="1.0" encoding="UTF-8"?>
<Relationships xmlns="http://schemas.openxmlformats.org/package/2006/relationships"><Relationship Id="rId1" Type="http://schemas.microsoft.com/office/2006/relationships/activeXControlBinary" Target="activeX19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20.xml.rels><?xml version="1.0" encoding="UTF-8"?>
<Relationships xmlns="http://schemas.openxmlformats.org/package/2006/relationships"><Relationship Id="rId1" Type="http://schemas.microsoft.com/office/2006/relationships/activeXControlBinary" Target="activeX20.bin"/>
</Relationships>
</file>

<file path=word/activeX/_rels/activeX21.xml.rels><?xml version="1.0" encoding="UTF-8"?>
<Relationships xmlns="http://schemas.openxmlformats.org/package/2006/relationships"><Relationship Id="rId1" Type="http://schemas.microsoft.com/office/2006/relationships/activeXControlBinary" Target="activeX21.bin"/>
</Relationships>
</file>

<file path=word/activeX/_rels/activeX22.xml.rels><?xml version="1.0" encoding="UTF-8"?>
<Relationships xmlns="http://schemas.openxmlformats.org/package/2006/relationships"><Relationship Id="rId1" Type="http://schemas.microsoft.com/office/2006/relationships/activeXControlBinary" Target="activeX22.bin"/>
</Relationships>
</file>

<file path=word/activeX/_rels/activeX23.xml.rels><?xml version="1.0" encoding="UTF-8"?>
<Relationships xmlns="http://schemas.openxmlformats.org/package/2006/relationships"><Relationship Id="rId1" Type="http://schemas.microsoft.com/office/2006/relationships/activeXControlBinary" Target="activeX23.bin"/>
</Relationships>
</file>

<file path=word/activeX/_rels/activeX24.xml.rels><?xml version="1.0" encoding="UTF-8"?>
<Relationships xmlns="http://schemas.openxmlformats.org/package/2006/relationships"><Relationship Id="rId1" Type="http://schemas.microsoft.com/office/2006/relationships/activeXControlBinary" Target="activeX24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_rels/activeX7.xml.rels><?xml version="1.0" encoding="UTF-8"?>
<Relationships xmlns="http://schemas.openxmlformats.org/package/2006/relationships"><Relationship Id="rId1" Type="http://schemas.microsoft.com/office/2006/relationships/activeXControlBinary" Target="activeX7.bin"/>
</Relationships>
</file>

<file path=word/activeX/_rels/activeX8.xml.rels><?xml version="1.0" encoding="UTF-8"?>
<Relationships xmlns="http://schemas.openxmlformats.org/package/2006/relationships"><Relationship Id="rId1" Type="http://schemas.microsoft.com/office/2006/relationships/activeXControlBinary" Target="activeX8.bin"/>
</Relationships>
</file>

<file path=word/activeX/_rels/activeX9.xml.rels><?xml version="1.0" encoding="UTF-8"?>
<Relationships xmlns="http://schemas.openxmlformats.org/package/2006/relationships"><Relationship Id="rId1" Type="http://schemas.microsoft.com/office/2006/relationships/activeXControlBinary" Target="activeX9.bin"/>
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Application>LibreOffice/7.5.4.2$Windows_X86_64 LibreOffice_project/36ccfdc35048b057fd9854c757a8b67ec53977b6</Application>
  <AppVersion>15.0000</AppVersion>
  <Pages>7</Pages>
  <Words>1158</Words>
  <Characters>6191</Characters>
  <CharactersWithSpaces>7509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de-DE</dc:language>
  <cp:lastModifiedBy/>
  <dcterms:modified xsi:type="dcterms:W3CDTF">2023-11-08T21:21:33Z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