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RETO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18.0" w:type="dxa"/>
        <w:jc w:val="left"/>
        <w:tblInd w:w="0.0" w:type="dxa"/>
        <w:tblLayout w:type="fixed"/>
        <w:tblLook w:val="0400"/>
      </w:tblPr>
      <w:tblGrid>
        <w:gridCol w:w="2067"/>
        <w:gridCol w:w="6751"/>
        <w:tblGridChange w:id="0">
          <w:tblGrid>
            <w:gridCol w:w="2067"/>
            <w:gridCol w:w="6751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Nombre del reto: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Programación de Entregas de Múltiples Medicamentos a Pacientes con Enfermedades no Transmisibles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Descripción del reto con su respectiva solución: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35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spacing w:after="240" w:before="24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highlight w:val="white"/>
                <w:rtl w:val="0"/>
              </w:rPr>
              <w:t xml:space="preserve">En el año 2015, los líderes mundiales adoptaron un conjunto de objetivos globales para erradicar la pobreza, proteger el planeta y asegurar la prosperidad para todos como parte de una nueva agenda de desarrollo sostenible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. Uno de estos objetivos es el de salud y bienestar y una de sus metas busca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hd w:fill="fefefe" w:val="clear"/>
                <w:rtl w:val="0"/>
              </w:rPr>
              <w:t xml:space="preserve">reducir en un tercio la mortalidad prematura por enfermedades no transmisibles mediante la prevención y el tratamiento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after="240" w:before="240" w:line="240" w:lineRule="auto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Debido a esto, el ministerio de salud desea que usted construya un sistema para la programar la entrega de existencias de múltiples tipos de medicamentos en varias sucursales de una IPS para el tratamiento y prevención de la hipotensión y la hipertensión, en pos del mejoramiento de la calidad de vida de los ciudadanos.</w:t>
            </w:r>
          </w:p>
          <w:p w:rsidR="00000000" w:rsidDel="00000000" w:rsidP="00000000" w:rsidRDefault="00000000" w:rsidRPr="00000000" w14:paraId="00000009">
            <w:pPr>
              <w:spacing w:after="240" w:before="240" w:line="240" w:lineRule="auto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Para ello, el sistema debe leer la información del archivo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data.csv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, que contiene los siguientes campos / columnas: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720" w:right="0" w:hanging="36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first_name: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primer nombre del paciente.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last_name: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primer apellido del paciente.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gender: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género del paciente (‘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’ para hombres o ‘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’ para mujeres).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city_name: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nombre de la ciudad donde se encuentra la sucursal.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department_name: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nombre del departamento donde se encuentra la sucursal.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id_branch: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número identificador de la sucursal (entre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y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32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medicine_type: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tipo de medicamento que la persona está solicitando (entre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y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medicine_quantity: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Cantidad de existencias que el paciente está solicitando.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systolic_pressure: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valor de la presión sistólica del paciente.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720" w:right="0" w:hanging="36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diastolic_pressure: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valor de la presión diastólica del paciente.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after="240" w:before="240" w:line="240" w:lineRule="auto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Una sucursal solo se encuentra en una única ciudad y en un único departamento.</w:t>
            </w:r>
          </w:p>
          <w:p w:rsidR="00000000" w:rsidDel="00000000" w:rsidP="00000000" w:rsidRDefault="00000000" w:rsidRPr="00000000" w14:paraId="00000015">
            <w:pPr>
              <w:spacing w:after="240" w:before="24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Los rangos de valores de presión, así como su categoría y si se programa o no la entrega de existencias se listan en la siguiente tabla: 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7348.0" w:type="dxa"/>
              <w:jc w:val="center"/>
              <w:tblLayout w:type="fixed"/>
              <w:tblLook w:val="0400"/>
            </w:tblPr>
            <w:tblGrid>
              <w:gridCol w:w="1672"/>
              <w:gridCol w:w="1808"/>
              <w:gridCol w:w="2084"/>
              <w:gridCol w:w="1784"/>
              <w:tblGridChange w:id="0">
                <w:tblGrid>
                  <w:gridCol w:w="1672"/>
                  <w:gridCol w:w="1808"/>
                  <w:gridCol w:w="2084"/>
                  <w:gridCol w:w="178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16">
                  <w:pPr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rtl w:val="0"/>
                    </w:rPr>
                    <w:t xml:space="preserve">Presión Sistólica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17">
                  <w:pPr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rtl w:val="0"/>
                    </w:rPr>
                    <w:t xml:space="preserve">Presión Diastólica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18">
                  <w:pPr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rtl w:val="0"/>
                    </w:rPr>
                    <w:t xml:space="preserve">Categoría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19">
                  <w:pPr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rtl w:val="0"/>
                    </w:rPr>
                    <w:t xml:space="preserve">¿Se programa la entrega?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1A">
                  <w:pPr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rtl w:val="0"/>
                    </w:rPr>
                    <w:t xml:space="preserve">&lt; 91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1B">
                  <w:pPr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rtl w:val="0"/>
                    </w:rPr>
                    <w:t xml:space="preserve">&lt; 63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1C">
                  <w:pPr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rtl w:val="0"/>
                    </w:rPr>
                    <w:t xml:space="preserve">Hipotension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1D">
                  <w:pPr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rtl w:val="0"/>
                    </w:rPr>
                    <w:t xml:space="preserve">Sí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1E">
                  <w:pPr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rtl w:val="0"/>
                    </w:rPr>
                    <w:t xml:space="preserve">[91 - 134)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1F">
                  <w:pPr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rtl w:val="0"/>
                    </w:rPr>
                    <w:t xml:space="preserve">[63 - 77)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20">
                  <w:pPr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rtl w:val="0"/>
                    </w:rPr>
                    <w:t xml:space="preserve">Ideal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21">
                  <w:pPr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rtl w:val="0"/>
                    </w:rPr>
                    <w:t xml:space="preserve">No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22">
                  <w:pPr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rtl w:val="0"/>
                    </w:rPr>
                    <w:t xml:space="preserve">[134 - 162)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23">
                  <w:pPr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rtl w:val="0"/>
                    </w:rPr>
                    <w:t xml:space="preserve">[77 - 105)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24">
                  <w:pPr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rtl w:val="0"/>
                    </w:rPr>
                    <w:t xml:space="preserve">Normal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25">
                  <w:pPr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rtl w:val="0"/>
                    </w:rPr>
                    <w:t xml:space="preserve">No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26">
                  <w:pPr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rtl w:val="0"/>
                    </w:rPr>
                    <w:t xml:space="preserve">[162 - 188)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27">
                  <w:pPr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rtl w:val="0"/>
                    </w:rPr>
                    <w:t xml:space="preserve">[105 - 119)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28">
                  <w:pPr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rtl w:val="0"/>
                    </w:rPr>
                    <w:t xml:space="preserve">Normal-alta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29">
                  <w:pPr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rtl w:val="0"/>
                    </w:rPr>
                    <w:t xml:space="preserve">Sí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2A">
                  <w:pPr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rtl w:val="0"/>
                    </w:rPr>
                    <w:t xml:space="preserve">[188 - 201)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2B">
                  <w:pPr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rtl w:val="0"/>
                    </w:rPr>
                    <w:t xml:space="preserve">[119 - 126)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2C">
                  <w:pPr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rtl w:val="0"/>
                    </w:rPr>
                    <w:t xml:space="preserve">HTA Grado 1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2D">
                  <w:pPr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rtl w:val="0"/>
                    </w:rPr>
                    <w:t xml:space="preserve">Sí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2E">
                  <w:pPr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rtl w:val="0"/>
                    </w:rPr>
                    <w:t xml:space="preserve">[201 - 214)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2F">
                  <w:pPr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rtl w:val="0"/>
                    </w:rPr>
                    <w:t xml:space="preserve">[126 - 146)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30">
                  <w:pPr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rtl w:val="0"/>
                    </w:rPr>
                    <w:t xml:space="preserve">HTA Grado 2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31">
                  <w:pPr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rtl w:val="0"/>
                    </w:rPr>
                    <w:t xml:space="preserve">Sí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32">
                  <w:pPr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sdt>
                    <w:sdtPr>
                      <w:tag w:val="goog_rdk_0"/>
                    </w:sdtPr>
                    <w:sdtContent>
                      <w:r w:rsidDel="00000000" w:rsidR="00000000" w:rsidRPr="00000000">
                        <w:rPr>
                          <w:rFonts w:ascii="Arial Unicode MS" w:cs="Arial Unicode MS" w:eastAsia="Arial Unicode MS" w:hAnsi="Arial Unicode MS"/>
                          <w:color w:val="000000"/>
                          <w:rtl w:val="0"/>
                        </w:rPr>
                        <w:t xml:space="preserve">≥ 214</w:t>
                      </w:r>
                    </w:sdtContent>
                  </w:sdt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33">
                  <w:pPr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sdt>
                    <w:sdtPr>
                      <w:tag w:val="goog_rdk_1"/>
                    </w:sdtPr>
                    <w:sdtContent>
                      <w:r w:rsidDel="00000000" w:rsidR="00000000" w:rsidRPr="00000000">
                        <w:rPr>
                          <w:rFonts w:ascii="Arial Unicode MS" w:cs="Arial Unicode MS" w:eastAsia="Arial Unicode MS" w:hAnsi="Arial Unicode MS"/>
                          <w:color w:val="000000"/>
                          <w:rtl w:val="0"/>
                        </w:rPr>
                        <w:t xml:space="preserve">≥ 146</w:t>
                      </w:r>
                    </w:sdtContent>
                  </w:sdt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34">
                  <w:pPr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rtl w:val="0"/>
                    </w:rPr>
                    <w:t xml:space="preserve">HTA Grado 3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35">
                  <w:pPr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rtl w:val="0"/>
                    </w:rPr>
                    <w:t xml:space="preserve">Sí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36">
                  <w:pPr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sdt>
                    <w:sdtPr>
                      <w:tag w:val="goog_rdk_2"/>
                    </w:sdtPr>
                    <w:sdtContent>
                      <w:r w:rsidDel="00000000" w:rsidR="00000000" w:rsidRPr="00000000">
                        <w:rPr>
                          <w:rFonts w:ascii="Arial Unicode MS" w:cs="Arial Unicode MS" w:eastAsia="Arial Unicode MS" w:hAnsi="Arial Unicode MS"/>
                          <w:color w:val="000000"/>
                          <w:rtl w:val="0"/>
                        </w:rPr>
                        <w:t xml:space="preserve">≥ 152</w:t>
                      </w:r>
                    </w:sdtContent>
                  </w:sdt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37">
                  <w:pPr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rtl w:val="0"/>
                    </w:rPr>
                    <w:t xml:space="preserve">&lt; 7</w:t>
                  </w: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7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38">
                  <w:pPr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rtl w:val="0"/>
                    </w:rPr>
                    <w:t xml:space="preserve">Hipertension Solo Sistolica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39">
                  <w:pPr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rtl w:val="0"/>
                    </w:rPr>
                    <w:t xml:space="preserve">Sí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A">
            <w:pPr>
              <w:spacing w:after="0" w:line="240" w:lineRule="auto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after="0" w:line="240" w:lineRule="auto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Adicionalmente, se debe recibir como entrada varios números identificadores de distintas sucursales.</w:t>
            </w:r>
          </w:p>
          <w:p w:rsidR="00000000" w:rsidDel="00000000" w:rsidP="00000000" w:rsidRDefault="00000000" w:rsidRPr="00000000" w14:paraId="0000003C">
            <w:pPr>
              <w:spacing w:after="0" w:line="240" w:lineRule="auto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after="0" w:line="240" w:lineRule="auto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El programa debe mostrar por pantalla para cada una de las sucursales leídas previamente, en orden ascendente, la siguiente información haciendo uso de los datos del archivo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data.csv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El número identificador de la sucursal, el nombre de la ciudad y el nombre del departamento donde se encuentra la sucursal.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La cadena ‘scheduled patients’.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La cadena ‘male’, seguido de la cantidad de hombres a los que se les programa la entrega medicamentos en esa sucursal.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La cadena ‘female’, seguido de la cantidad de mujeres a las que se les programa la entrega medicamentos en esa sucursal.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La cadena ‘total’, seguido de la cantidad de total de pacientes a los que se les programa la entrega medicamentos en esa sucursal.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La cadena ‘scheduled medicine quantity’.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La cadena ‘mean’, seguido de la media (promedio) de la cantidad de medicamentos programados para entrega, independientemente del tipo, en esa sucursal, formateado a 2 cifras decimales.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La cadena ‘total’, seguida del total de medicamentos programados para entrega, independientemente del tipo.</w:t>
            </w:r>
          </w:p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spacing w:after="0" w:line="240" w:lineRule="auto"/>
              <w:jc w:val="both"/>
              <w:rPr>
                <w:rFonts w:ascii="Consolas" w:cs="Consolas" w:eastAsia="Consolas" w:hAnsi="Consolas"/>
                <w:b w:val="1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Ejemplo 1</w:t>
            </w:r>
          </w:p>
          <w:p w:rsidR="00000000" w:rsidDel="00000000" w:rsidP="00000000" w:rsidRDefault="00000000" w:rsidRPr="00000000" w14:paraId="00000048">
            <w:pPr>
              <w:spacing w:after="0" w:line="240" w:lineRule="auto"/>
              <w:jc w:val="both"/>
              <w:rPr>
                <w:rFonts w:ascii="Consolas" w:cs="Consolas" w:eastAsia="Consolas" w:hAnsi="Consolas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spacing w:after="0" w:line="240" w:lineRule="auto"/>
              <w:jc w:val="both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Entrada Esperada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spacing w:after="0" w:line="240" w:lineRule="auto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4B">
            <w:pPr>
              <w:spacing w:after="0" w:line="240" w:lineRule="auto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spacing w:after="0" w:line="240" w:lineRule="auto"/>
              <w:rPr>
                <w:rFonts w:ascii="Consolas" w:cs="Consolas" w:eastAsia="Consolas" w:hAnsi="Consolas"/>
                <w:b w:val="1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Salida Esperada</w:t>
            </w:r>
          </w:p>
          <w:p w:rsidR="00000000" w:rsidDel="00000000" w:rsidP="00000000" w:rsidRDefault="00000000" w:rsidRPr="00000000" w14:paraId="0000004D">
            <w:pPr>
              <w:spacing w:after="0"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 Leticia Amazonas</w:t>
            </w:r>
          </w:p>
          <w:p w:rsidR="00000000" w:rsidDel="00000000" w:rsidP="00000000" w:rsidRDefault="00000000" w:rsidRPr="00000000" w14:paraId="0000004E">
            <w:pPr>
              <w:spacing w:after="0"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scheduled patients</w:t>
            </w:r>
          </w:p>
          <w:p w:rsidR="00000000" w:rsidDel="00000000" w:rsidP="00000000" w:rsidRDefault="00000000" w:rsidRPr="00000000" w14:paraId="0000004F">
            <w:pPr>
              <w:spacing w:after="0"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male 1089</w:t>
            </w:r>
          </w:p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female 1090</w:t>
            </w:r>
          </w:p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total 2179</w:t>
            </w:r>
          </w:p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scheduled medicine quantity</w:t>
            </w:r>
          </w:p>
          <w:p w:rsidR="00000000" w:rsidDel="00000000" w:rsidP="00000000" w:rsidRDefault="00000000" w:rsidRPr="00000000" w14:paraId="00000053">
            <w:pPr>
              <w:spacing w:after="0"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mean 150.45</w:t>
            </w:r>
          </w:p>
          <w:p w:rsidR="00000000" w:rsidDel="00000000" w:rsidP="00000000" w:rsidRDefault="00000000" w:rsidRPr="00000000" w14:paraId="00000054">
            <w:pPr>
              <w:spacing w:after="0"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total 327837</w:t>
            </w:r>
          </w:p>
          <w:p w:rsidR="00000000" w:rsidDel="00000000" w:rsidP="00000000" w:rsidRDefault="00000000" w:rsidRPr="00000000" w14:paraId="00000055">
            <w:pPr>
              <w:spacing w:after="0"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spacing w:after="0" w:line="240" w:lineRule="auto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spacing w:after="0" w:line="240" w:lineRule="auto"/>
              <w:jc w:val="both"/>
              <w:rPr>
                <w:rFonts w:ascii="Consolas" w:cs="Consolas" w:eastAsia="Consolas" w:hAnsi="Consolas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spacing w:after="0" w:line="240" w:lineRule="auto"/>
              <w:jc w:val="both"/>
              <w:rPr>
                <w:rFonts w:ascii="Consolas" w:cs="Consolas" w:eastAsia="Consolas" w:hAnsi="Consolas"/>
                <w:b w:val="1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Ejemplo 2</w:t>
            </w:r>
          </w:p>
          <w:p w:rsidR="00000000" w:rsidDel="00000000" w:rsidP="00000000" w:rsidRDefault="00000000" w:rsidRPr="00000000" w14:paraId="00000059">
            <w:pPr>
              <w:spacing w:after="0" w:line="240" w:lineRule="auto"/>
              <w:jc w:val="both"/>
              <w:rPr>
                <w:rFonts w:ascii="Consolas" w:cs="Consolas" w:eastAsia="Consolas" w:hAnsi="Consolas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spacing w:after="0" w:line="240" w:lineRule="auto"/>
              <w:jc w:val="both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Entrada Esperada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spacing w:after="0" w:line="240" w:lineRule="auto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5C">
            <w:pPr>
              <w:spacing w:after="0" w:line="240" w:lineRule="auto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spacing w:after="0" w:line="240" w:lineRule="auto"/>
              <w:rPr>
                <w:rFonts w:ascii="Consolas" w:cs="Consolas" w:eastAsia="Consolas" w:hAnsi="Consolas"/>
                <w:b w:val="1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Salida Esperada</w:t>
            </w:r>
          </w:p>
          <w:p w:rsidR="00000000" w:rsidDel="00000000" w:rsidP="00000000" w:rsidRDefault="00000000" w:rsidRPr="00000000" w14:paraId="0000005E">
            <w:pPr>
              <w:spacing w:after="0"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3 Arauca Arauca</w:t>
            </w:r>
          </w:p>
          <w:p w:rsidR="00000000" w:rsidDel="00000000" w:rsidP="00000000" w:rsidRDefault="00000000" w:rsidRPr="00000000" w14:paraId="0000005F">
            <w:pPr>
              <w:spacing w:after="0"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scheduled patients</w:t>
            </w:r>
          </w:p>
          <w:p w:rsidR="00000000" w:rsidDel="00000000" w:rsidP="00000000" w:rsidRDefault="00000000" w:rsidRPr="00000000" w14:paraId="00000060">
            <w:pPr>
              <w:spacing w:after="0"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male 1084</w:t>
            </w:r>
          </w:p>
          <w:p w:rsidR="00000000" w:rsidDel="00000000" w:rsidP="00000000" w:rsidRDefault="00000000" w:rsidRPr="00000000" w14:paraId="00000061">
            <w:pPr>
              <w:spacing w:after="0"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female 1106</w:t>
            </w:r>
          </w:p>
          <w:p w:rsidR="00000000" w:rsidDel="00000000" w:rsidP="00000000" w:rsidRDefault="00000000" w:rsidRPr="00000000" w14:paraId="00000062">
            <w:pPr>
              <w:spacing w:after="0"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total 2190</w:t>
            </w:r>
          </w:p>
          <w:p w:rsidR="00000000" w:rsidDel="00000000" w:rsidP="00000000" w:rsidRDefault="00000000" w:rsidRPr="00000000" w14:paraId="00000063">
            <w:pPr>
              <w:spacing w:after="0"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scheduled medicine quantity</w:t>
            </w:r>
          </w:p>
          <w:p w:rsidR="00000000" w:rsidDel="00000000" w:rsidP="00000000" w:rsidRDefault="00000000" w:rsidRPr="00000000" w14:paraId="00000064">
            <w:pPr>
              <w:spacing w:after="0"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mean 151.35</w:t>
            </w:r>
          </w:p>
          <w:p w:rsidR="00000000" w:rsidDel="00000000" w:rsidP="00000000" w:rsidRDefault="00000000" w:rsidRPr="00000000" w14:paraId="00000065">
            <w:pPr>
              <w:spacing w:after="0"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total 331450</w:t>
            </w:r>
          </w:p>
          <w:p w:rsidR="00000000" w:rsidDel="00000000" w:rsidP="00000000" w:rsidRDefault="00000000" w:rsidRPr="00000000" w14:paraId="00000066">
            <w:pPr>
              <w:spacing w:after="0"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spacing w:after="0" w:line="240" w:lineRule="auto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spacing w:after="0" w:line="240" w:lineRule="auto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spacing w:after="0" w:line="240" w:lineRule="auto"/>
              <w:jc w:val="both"/>
              <w:rPr>
                <w:rFonts w:ascii="Consolas" w:cs="Consolas" w:eastAsia="Consolas" w:hAnsi="Consolas"/>
                <w:b w:val="1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Ejemplo 3</w:t>
            </w:r>
          </w:p>
          <w:p w:rsidR="00000000" w:rsidDel="00000000" w:rsidP="00000000" w:rsidRDefault="00000000" w:rsidRPr="00000000" w14:paraId="0000006A">
            <w:pPr>
              <w:spacing w:after="0" w:line="240" w:lineRule="auto"/>
              <w:jc w:val="both"/>
              <w:rPr>
                <w:rFonts w:ascii="Consolas" w:cs="Consolas" w:eastAsia="Consolas" w:hAnsi="Consolas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spacing w:after="0" w:line="240" w:lineRule="auto"/>
              <w:jc w:val="both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Entrada Esperada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spacing w:after="0" w:line="240" w:lineRule="auto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6D">
            <w:pPr>
              <w:spacing w:after="0" w:line="240" w:lineRule="auto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spacing w:after="0" w:line="240" w:lineRule="auto"/>
              <w:rPr>
                <w:rFonts w:ascii="Consolas" w:cs="Consolas" w:eastAsia="Consolas" w:hAnsi="Consolas"/>
                <w:b w:val="1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Salida Esperada</w:t>
            </w:r>
          </w:p>
          <w:p w:rsidR="00000000" w:rsidDel="00000000" w:rsidP="00000000" w:rsidRDefault="00000000" w:rsidRPr="00000000" w14:paraId="0000006F">
            <w:pPr>
              <w:spacing w:after="0" w:line="240" w:lineRule="auto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spacing w:after="0"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5 Cartagena Bolivar</w:t>
            </w:r>
          </w:p>
          <w:p w:rsidR="00000000" w:rsidDel="00000000" w:rsidP="00000000" w:rsidRDefault="00000000" w:rsidRPr="00000000" w14:paraId="00000071">
            <w:pPr>
              <w:spacing w:after="0"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scheduled patients</w:t>
            </w:r>
          </w:p>
          <w:p w:rsidR="00000000" w:rsidDel="00000000" w:rsidP="00000000" w:rsidRDefault="00000000" w:rsidRPr="00000000" w14:paraId="00000072">
            <w:pPr>
              <w:spacing w:after="0"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male 1052</w:t>
            </w:r>
          </w:p>
          <w:p w:rsidR="00000000" w:rsidDel="00000000" w:rsidP="00000000" w:rsidRDefault="00000000" w:rsidRPr="00000000" w14:paraId="00000073">
            <w:pPr>
              <w:spacing w:after="0"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female 1122</w:t>
            </w:r>
          </w:p>
          <w:p w:rsidR="00000000" w:rsidDel="00000000" w:rsidP="00000000" w:rsidRDefault="00000000" w:rsidRPr="00000000" w14:paraId="00000074">
            <w:pPr>
              <w:spacing w:after="0"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total 2174</w:t>
            </w:r>
          </w:p>
          <w:p w:rsidR="00000000" w:rsidDel="00000000" w:rsidP="00000000" w:rsidRDefault="00000000" w:rsidRPr="00000000" w14:paraId="00000075">
            <w:pPr>
              <w:spacing w:after="0"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scheduled medicine quantity</w:t>
            </w:r>
          </w:p>
          <w:p w:rsidR="00000000" w:rsidDel="00000000" w:rsidP="00000000" w:rsidRDefault="00000000" w:rsidRPr="00000000" w14:paraId="00000076">
            <w:pPr>
              <w:spacing w:after="0"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mean 149.23</w:t>
            </w:r>
          </w:p>
          <w:p w:rsidR="00000000" w:rsidDel="00000000" w:rsidP="00000000" w:rsidRDefault="00000000" w:rsidRPr="00000000" w14:paraId="00000077">
            <w:pPr>
              <w:spacing w:after="0"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total 324436</w:t>
            </w:r>
          </w:p>
          <w:p w:rsidR="00000000" w:rsidDel="00000000" w:rsidP="00000000" w:rsidRDefault="00000000" w:rsidRPr="00000000" w14:paraId="00000078">
            <w:pPr>
              <w:spacing w:after="0"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spacing w:after="0" w:line="240" w:lineRule="auto"/>
              <w:jc w:val="both"/>
              <w:rPr>
                <w:rFonts w:ascii="Consolas" w:cs="Consolas" w:eastAsia="Consolas" w:hAnsi="Consolas"/>
                <w:b w:val="1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Ejemplo 4</w:t>
            </w:r>
          </w:p>
          <w:p w:rsidR="00000000" w:rsidDel="00000000" w:rsidP="00000000" w:rsidRDefault="00000000" w:rsidRPr="00000000" w14:paraId="0000007B">
            <w:pPr>
              <w:spacing w:after="0" w:line="240" w:lineRule="auto"/>
              <w:jc w:val="both"/>
              <w:rPr>
                <w:rFonts w:ascii="Consolas" w:cs="Consolas" w:eastAsia="Consolas" w:hAnsi="Consolas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spacing w:after="0" w:line="240" w:lineRule="auto"/>
              <w:jc w:val="both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Entrada Esperada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spacing w:after="0" w:line="240" w:lineRule="auto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7E">
            <w:pPr>
              <w:spacing w:after="0" w:line="240" w:lineRule="auto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spacing w:after="0" w:line="240" w:lineRule="auto"/>
              <w:rPr>
                <w:rFonts w:ascii="Consolas" w:cs="Consolas" w:eastAsia="Consolas" w:hAnsi="Consolas"/>
                <w:b w:val="1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Salida Esperada</w:t>
            </w:r>
          </w:p>
          <w:p w:rsidR="00000000" w:rsidDel="00000000" w:rsidP="00000000" w:rsidRDefault="00000000" w:rsidRPr="00000000" w14:paraId="00000080">
            <w:pPr>
              <w:spacing w:after="0" w:line="240" w:lineRule="auto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spacing w:after="0"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10 Popayan Cauca</w:t>
            </w:r>
          </w:p>
          <w:p w:rsidR="00000000" w:rsidDel="00000000" w:rsidP="00000000" w:rsidRDefault="00000000" w:rsidRPr="00000000" w14:paraId="00000082">
            <w:pPr>
              <w:spacing w:after="0"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scheduled patients</w:t>
            </w:r>
          </w:p>
          <w:p w:rsidR="00000000" w:rsidDel="00000000" w:rsidP="00000000" w:rsidRDefault="00000000" w:rsidRPr="00000000" w14:paraId="00000083">
            <w:pPr>
              <w:spacing w:after="0"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male 1152</w:t>
            </w:r>
          </w:p>
          <w:p w:rsidR="00000000" w:rsidDel="00000000" w:rsidP="00000000" w:rsidRDefault="00000000" w:rsidRPr="00000000" w14:paraId="00000084">
            <w:pPr>
              <w:spacing w:after="0"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female 1073</w:t>
            </w:r>
          </w:p>
          <w:p w:rsidR="00000000" w:rsidDel="00000000" w:rsidP="00000000" w:rsidRDefault="00000000" w:rsidRPr="00000000" w14:paraId="00000085">
            <w:pPr>
              <w:spacing w:after="0"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total 2225</w:t>
            </w:r>
          </w:p>
          <w:p w:rsidR="00000000" w:rsidDel="00000000" w:rsidP="00000000" w:rsidRDefault="00000000" w:rsidRPr="00000000" w14:paraId="00000086">
            <w:pPr>
              <w:spacing w:after="0"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scheduled medicine quantity</w:t>
            </w:r>
          </w:p>
          <w:p w:rsidR="00000000" w:rsidDel="00000000" w:rsidP="00000000" w:rsidRDefault="00000000" w:rsidRPr="00000000" w14:paraId="00000087">
            <w:pPr>
              <w:spacing w:after="0"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mean 150.09</w:t>
            </w:r>
          </w:p>
          <w:p w:rsidR="00000000" w:rsidDel="00000000" w:rsidP="00000000" w:rsidRDefault="00000000" w:rsidRPr="00000000" w14:paraId="00000088">
            <w:pPr>
              <w:spacing w:after="0"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total 333956</w:t>
            </w:r>
          </w:p>
          <w:p w:rsidR="00000000" w:rsidDel="00000000" w:rsidP="00000000" w:rsidRDefault="00000000" w:rsidRPr="00000000" w14:paraId="00000089">
            <w:pPr>
              <w:spacing w:after="0"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spacing w:after="0" w:line="240" w:lineRule="auto"/>
              <w:jc w:val="both"/>
              <w:rPr>
                <w:rFonts w:ascii="Consolas" w:cs="Consolas" w:eastAsia="Consolas" w:hAnsi="Consolas"/>
                <w:b w:val="1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Ejemplo 5</w:t>
            </w:r>
          </w:p>
          <w:p w:rsidR="00000000" w:rsidDel="00000000" w:rsidP="00000000" w:rsidRDefault="00000000" w:rsidRPr="00000000" w14:paraId="0000008D">
            <w:pPr>
              <w:spacing w:after="0" w:line="240" w:lineRule="auto"/>
              <w:jc w:val="both"/>
              <w:rPr>
                <w:rFonts w:ascii="Consolas" w:cs="Consolas" w:eastAsia="Consolas" w:hAnsi="Consolas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spacing w:after="0" w:line="240" w:lineRule="auto"/>
              <w:jc w:val="both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Entrada Esperada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spacing w:after="0" w:line="240" w:lineRule="auto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23</w:t>
            </w:r>
          </w:p>
          <w:p w:rsidR="00000000" w:rsidDel="00000000" w:rsidP="00000000" w:rsidRDefault="00000000" w:rsidRPr="00000000" w14:paraId="00000090">
            <w:pPr>
              <w:spacing w:after="0" w:line="240" w:lineRule="auto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spacing w:after="0" w:line="240" w:lineRule="auto"/>
              <w:rPr>
                <w:rFonts w:ascii="Consolas" w:cs="Consolas" w:eastAsia="Consolas" w:hAnsi="Consolas"/>
                <w:b w:val="1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Salida Esperada</w:t>
            </w:r>
          </w:p>
          <w:p w:rsidR="00000000" w:rsidDel="00000000" w:rsidP="00000000" w:rsidRDefault="00000000" w:rsidRPr="00000000" w14:paraId="00000092">
            <w:pPr>
              <w:spacing w:after="0" w:line="240" w:lineRule="auto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spacing w:after="0"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23 Mocoa Putumayo</w:t>
            </w:r>
          </w:p>
          <w:p w:rsidR="00000000" w:rsidDel="00000000" w:rsidP="00000000" w:rsidRDefault="00000000" w:rsidRPr="00000000" w14:paraId="00000094">
            <w:pPr>
              <w:spacing w:after="0"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scheduled patients</w:t>
            </w:r>
          </w:p>
          <w:p w:rsidR="00000000" w:rsidDel="00000000" w:rsidP="00000000" w:rsidRDefault="00000000" w:rsidRPr="00000000" w14:paraId="00000095">
            <w:pPr>
              <w:spacing w:after="0"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male 1108</w:t>
            </w:r>
          </w:p>
          <w:p w:rsidR="00000000" w:rsidDel="00000000" w:rsidP="00000000" w:rsidRDefault="00000000" w:rsidRPr="00000000" w14:paraId="00000096">
            <w:pPr>
              <w:spacing w:after="0"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female 1089</w:t>
            </w:r>
          </w:p>
          <w:p w:rsidR="00000000" w:rsidDel="00000000" w:rsidP="00000000" w:rsidRDefault="00000000" w:rsidRPr="00000000" w14:paraId="00000097">
            <w:pPr>
              <w:spacing w:after="0"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total 2197</w:t>
            </w:r>
          </w:p>
          <w:p w:rsidR="00000000" w:rsidDel="00000000" w:rsidP="00000000" w:rsidRDefault="00000000" w:rsidRPr="00000000" w14:paraId="00000098">
            <w:pPr>
              <w:spacing w:after="0"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scheduled medicine quantity</w:t>
            </w:r>
          </w:p>
          <w:p w:rsidR="00000000" w:rsidDel="00000000" w:rsidP="00000000" w:rsidRDefault="00000000" w:rsidRPr="00000000" w14:paraId="00000099">
            <w:pPr>
              <w:spacing w:after="0"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mean 146.27</w:t>
            </w:r>
          </w:p>
          <w:p w:rsidR="00000000" w:rsidDel="00000000" w:rsidP="00000000" w:rsidRDefault="00000000" w:rsidRPr="00000000" w14:paraId="0000009A">
            <w:pPr>
              <w:spacing w:after="0"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total 321346</w:t>
            </w:r>
          </w:p>
          <w:p w:rsidR="00000000" w:rsidDel="00000000" w:rsidP="00000000" w:rsidRDefault="00000000" w:rsidRPr="00000000" w14:paraId="0000009B">
            <w:pPr>
              <w:spacing w:after="0"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spacing w:after="0" w:line="240" w:lineRule="auto"/>
              <w:jc w:val="both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spacing w:after="0" w:line="240" w:lineRule="auto"/>
              <w:jc w:val="both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spacing w:after="0" w:line="240" w:lineRule="auto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Nota: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Por favor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NO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 incluya mensajes en los inputs.</w:t>
            </w:r>
          </w:p>
          <w:p w:rsidR="00000000" w:rsidDel="00000000" w:rsidP="00000000" w:rsidRDefault="00000000" w:rsidRPr="00000000" w14:paraId="0000009F">
            <w:pPr>
              <w:spacing w:after="0" w:line="240" w:lineRule="auto"/>
              <w:jc w:val="both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spacing w:after="0" w:line="240" w:lineRule="auto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Nota: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Las tildes y cualquier otro signo ortográfico han sido omitidos a propósito en las entradas y salidas del programa.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 Por favor NO use ningún signo dentro del desarrollo de su solución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ya que estos pueden representar errores en la calificación automática de Codegrade.</w:t>
            </w:r>
          </w:p>
          <w:p w:rsidR="00000000" w:rsidDel="00000000" w:rsidP="00000000" w:rsidRDefault="00000000" w:rsidRPr="00000000" w14:paraId="000000A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Nota: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El archivo debe llamarse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reto5.py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, de lo contrario no podrá ser cargado en la plataforma de Codegrade.</w:t>
            </w:r>
          </w:p>
          <w:p w:rsidR="00000000" w:rsidDel="00000000" w:rsidP="00000000" w:rsidRDefault="00000000" w:rsidRPr="00000000" w14:paraId="000000A3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Nota: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El archivo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data.csv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debe encontrarse en la misma carpeta donde se encuentra el archivo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reto5.py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y debe leerse usando la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ruta relativa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del mismo.</w:t>
            </w:r>
          </w:p>
        </w:tc>
      </w:tr>
    </w:tbl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Arial Unicode MS"/>
  <w:font w:name="Consolas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E4B0D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866B53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O"/>
    </w:rPr>
  </w:style>
  <w:style w:type="character" w:styleId="apple-tab-span" w:customStyle="1">
    <w:name w:val="apple-tab-span"/>
    <w:basedOn w:val="Fuentedeprrafopredeter"/>
    <w:rsid w:val="00866B53"/>
  </w:style>
  <w:style w:type="paragraph" w:styleId="Prrafodelista">
    <w:name w:val="List Paragraph"/>
    <w:basedOn w:val="Normal"/>
    <w:uiPriority w:val="34"/>
    <w:qFormat w:val="1"/>
    <w:rsid w:val="00B30CEE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qiqWHmfvMn07L6NpwQ9amgwL8Q==">AMUW2mU1bt4JdbjVidzls0r9FWly6u/DQVBkrrLkCC10D3LZPXGBBKQW0HTzmSF7CC6kEofcNH9DcRpWumDhm/Ek+cUF0OrSOCsyEiIe0AzZDyJvSwPHCpPIGOsJfV+SwbC/IW4XaYryFp2U71EOonknx9QGXFELwe9oZ7YHiJ5Ftag0/q8dS2DnNBnTgRmW3YoI7zSFIPJ5uA4BO7id49JrJeOZkMg0bB+EFIrK7a412CSkejyJpIPVRWoUgl0bJ0B/KlT/iak6jEeT+PXyPJykq3IISN3wC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2022-06-15T07:27:00Z</dcterms:created>
  <dc:creator>Eduardo Angulo</dc:creator>
</cp:coreProperties>
</file>