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ACEC4" w14:textId="132B959E" w:rsidR="00F8131F" w:rsidRDefault="008F733F">
      <w:r>
        <w:t>Detalles Prueba técnica.</w:t>
      </w:r>
    </w:p>
    <w:p w14:paraId="30075EB2" w14:textId="713BF96F" w:rsidR="008F733F" w:rsidRDefault="008F733F">
      <w:r w:rsidRPr="008F733F">
        <w:rPr>
          <w:b/>
          <w:bCs/>
        </w:rPr>
        <w:t>BD</w:t>
      </w:r>
      <w:r>
        <w:t>: Se utiliza SQLServer como motor de base de datos relacional, en dicha BD se incluyen índices, llaves primarias, foráneas y configuración de datos únicos, Se adjunta en el repositorio el script para la creación de datos y el modelo entidad relación, adicionando también el mockup.</w:t>
      </w:r>
    </w:p>
    <w:p w14:paraId="07399A0E" w14:textId="0ECF5C1D" w:rsidR="008F733F" w:rsidRDefault="008F733F">
      <w:r w:rsidRPr="008F733F">
        <w:rPr>
          <w:b/>
          <w:bCs/>
        </w:rPr>
        <w:t>Api</w:t>
      </w:r>
      <w:r>
        <w:t xml:space="preserve">: Se construye aplicación en .Net Framework, se mapea la base de datos con entityFramework y se utiliza LinQ y expresiones Lambda para acceder a la información y los diferentes consumos. Se crean los métodos de consulta por filtros (GET) convirtiendo las imágenes en base64, se crean productos guardando en la BD </w:t>
      </w:r>
      <w:r w:rsidR="00ED2724">
        <w:t>las rutas</w:t>
      </w:r>
      <w:r>
        <w:t xml:space="preserve"> de las imágenes (POST) y una carpeta por cada propiedad para almacenar las mismas y a su vez se crea método (PUT) para actualizar información.</w:t>
      </w:r>
    </w:p>
    <w:p w14:paraId="7867199A" w14:textId="440D6CB2" w:rsidR="008F733F" w:rsidRDefault="008F733F">
      <w:r w:rsidRPr="00ED2724">
        <w:rPr>
          <w:b/>
          <w:bCs/>
        </w:rPr>
        <w:t>Seguridad</w:t>
      </w:r>
      <w:r>
        <w:t>: Se construyen métodos y clases para que los consumos a la Api sean por medio del puerto 443 (https) protocolo de seguridad y adicional a ello se agrega validación de token, antes de cada consumo se debe generar el token de autorización para consumir los métodos de la aplicación.</w:t>
      </w:r>
    </w:p>
    <w:p w14:paraId="66A5B84B" w14:textId="07CAC6DE" w:rsidR="00ED2724" w:rsidRDefault="00ED2724">
      <w:r w:rsidRPr="00ED2724">
        <w:rPr>
          <w:b/>
          <w:bCs/>
        </w:rPr>
        <w:t>Pruebas unitarias</w:t>
      </w:r>
      <w:r>
        <w:t>: Estas no se alcanzaron a realizar dado que no tuve el tiempo suficiente debido a la carga laboral y adicionando también que no cuento con mucha expertiz técnica en esta área para realizarlas.</w:t>
      </w:r>
    </w:p>
    <w:p w14:paraId="427A2AC6" w14:textId="2866B8C3" w:rsidR="00ED2724" w:rsidRDefault="00ED2724">
      <w:r w:rsidRPr="00ED2724">
        <w:rPr>
          <w:b/>
          <w:bCs/>
        </w:rPr>
        <w:t>NOTA</w:t>
      </w:r>
      <w:r>
        <w:t>: Se adjunta en el presente correo proyecto json importado desde postman para realizar los consumos a la API.</w:t>
      </w:r>
    </w:p>
    <w:sectPr w:rsidR="00ED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E75AD" w14:textId="77777777" w:rsidR="00ED2724" w:rsidRDefault="00ED2724" w:rsidP="00ED2724">
      <w:pPr>
        <w:spacing w:after="0" w:line="240" w:lineRule="auto"/>
      </w:pPr>
      <w:r>
        <w:separator/>
      </w:r>
    </w:p>
  </w:endnote>
  <w:endnote w:type="continuationSeparator" w:id="0">
    <w:p w14:paraId="7FEC74A7" w14:textId="77777777" w:rsidR="00ED2724" w:rsidRDefault="00ED2724" w:rsidP="00ED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212E4" w14:textId="77777777" w:rsidR="00ED2724" w:rsidRDefault="00ED2724" w:rsidP="00ED2724">
      <w:pPr>
        <w:spacing w:after="0" w:line="240" w:lineRule="auto"/>
      </w:pPr>
      <w:r>
        <w:separator/>
      </w:r>
    </w:p>
  </w:footnote>
  <w:footnote w:type="continuationSeparator" w:id="0">
    <w:p w14:paraId="5FBD47C2" w14:textId="77777777" w:rsidR="00ED2724" w:rsidRDefault="00ED2724" w:rsidP="00ED27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3F"/>
    <w:rsid w:val="008F733F"/>
    <w:rsid w:val="00ED2724"/>
    <w:rsid w:val="00F8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9A338"/>
  <w15:chartTrackingRefBased/>
  <w15:docId w15:val="{2ED6DAAB-1F42-441E-AF09-CC764F16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Castaño, Sebastian</dc:creator>
  <cp:keywords/>
  <dc:description/>
  <cp:lastModifiedBy>Castaño, Sebastian</cp:lastModifiedBy>
  <cp:revision>1</cp:revision>
  <dcterms:created xsi:type="dcterms:W3CDTF">2022-01-18T04:56:00Z</dcterms:created>
  <dcterms:modified xsi:type="dcterms:W3CDTF">2022-01-18T05:09:00Z</dcterms:modified>
</cp:coreProperties>
</file>