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3C51F" w14:textId="77777777" w:rsidR="00C20142" w:rsidRPr="00C20142" w:rsidRDefault="00C20142" w:rsidP="00C20142">
      <w:r w:rsidRPr="00C20142">
        <w:t>2.1. Elabore un diagrama de componentes de la aplicación. Debe cargar el archivo en la siguiente ruta del repositorio: ./</w:t>
      </w:r>
      <w:proofErr w:type="spellStart"/>
      <w:r w:rsidRPr="00C20142">
        <w:t>assets</w:t>
      </w:r>
      <w:proofErr w:type="spellEnd"/>
      <w:r w:rsidRPr="00C20142">
        <w:t>/diagrama.png</w:t>
      </w:r>
    </w:p>
    <w:p w14:paraId="04ADF20F" w14:textId="2EA05346" w:rsidR="00C20142" w:rsidRPr="00C20142" w:rsidRDefault="00C20142" w:rsidP="00C20142">
      <w:pPr>
        <w:numPr>
          <w:ilvl w:val="0"/>
          <w:numId w:val="1"/>
        </w:numPr>
      </w:pPr>
      <w:r w:rsidRPr="00C20142">
        <w:t>RTA: </w:t>
      </w:r>
      <w:r w:rsidR="002F7214">
        <w:rPr>
          <w:noProof/>
        </w:rPr>
        <w:drawing>
          <wp:inline distT="0" distB="0" distL="0" distR="0" wp14:anchorId="57A76BFC" wp14:editId="68EA0FB0">
            <wp:extent cx="5612130" cy="3714115"/>
            <wp:effectExtent l="0" t="0" r="7620" b="635"/>
            <wp:docPr id="58644898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4898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DAFB" w14:textId="77777777" w:rsidR="00C20142" w:rsidRPr="00C20142" w:rsidRDefault="00C20142" w:rsidP="00C20142">
      <w:r w:rsidRPr="00C20142">
        <w:t>2.2. ¿Qué mecanismos de seguridad incluirías en la aplicación para garantizar la protección del acceso a los datos?</w:t>
      </w:r>
    </w:p>
    <w:p w14:paraId="592A2A3F" w14:textId="0AFD31D7" w:rsidR="00C20142" w:rsidRPr="00D760B9" w:rsidRDefault="00C20142" w:rsidP="00C20142">
      <w:pPr>
        <w:pStyle w:val="Prrafodelista"/>
        <w:numPr>
          <w:ilvl w:val="0"/>
          <w:numId w:val="3"/>
        </w:numPr>
      </w:pPr>
      <w:r w:rsidRPr="00C20142">
        <w:t>RTA:</w:t>
      </w:r>
      <w:r>
        <w:t xml:space="preserve"> E</w:t>
      </w:r>
      <w:r w:rsidRPr="00D760B9">
        <w:t xml:space="preserve">l módulo de seguridad y de encriptado se datos desde la BD, certificados de seguridad SSL o el que sea </w:t>
      </w:r>
      <w:proofErr w:type="spellStart"/>
      <w:r w:rsidRPr="00D760B9">
        <w:t>valido</w:t>
      </w:r>
      <w:proofErr w:type="spellEnd"/>
      <w:r w:rsidRPr="00D760B9">
        <w:t xml:space="preserve"> según los medios por dónde pasa la información</w:t>
      </w:r>
    </w:p>
    <w:p w14:paraId="4D7C8522" w14:textId="41A3975E" w:rsidR="00C20142" w:rsidRPr="00C20142" w:rsidRDefault="00C20142" w:rsidP="00C20142">
      <w:pPr>
        <w:ind w:left="720"/>
      </w:pPr>
    </w:p>
    <w:p w14:paraId="3D0C3ACD" w14:textId="77777777" w:rsidR="00C20142" w:rsidRPr="00C20142" w:rsidRDefault="00C20142" w:rsidP="00C20142">
      <w:r w:rsidRPr="00C20142">
        <w:t>2.3. ¿Qué estrategia de escalabilidad recomendarías para la aplicación considerando que el crecimiento proyectado será de 1,000,000 de clientes por año?</w:t>
      </w:r>
    </w:p>
    <w:p w14:paraId="4F1AB9EB" w14:textId="7190210D" w:rsidR="00C20142" w:rsidRPr="00D760B9" w:rsidRDefault="00C20142" w:rsidP="00C20142">
      <w:pPr>
        <w:pStyle w:val="Prrafodelista"/>
        <w:numPr>
          <w:ilvl w:val="0"/>
          <w:numId w:val="3"/>
        </w:numPr>
      </w:pPr>
      <w:r w:rsidRPr="00C20142">
        <w:t>RTA:</w:t>
      </w:r>
      <w:r>
        <w:t xml:space="preserve"> Utilizar</w:t>
      </w:r>
      <w:r w:rsidRPr="00D760B9">
        <w:t xml:space="preserve"> mecanismos de escalamiento vertical y horizontal, que permitan el despliegue rápido de nuevas instancias o el crecimiento de la máquina a la medida </w:t>
      </w:r>
      <w:proofErr w:type="gramStart"/>
      <w:r w:rsidRPr="00D760B9">
        <w:t>( arquitecturas</w:t>
      </w:r>
      <w:proofErr w:type="gramEnd"/>
      <w:r w:rsidRPr="00D760B9">
        <w:t xml:space="preserve"> microservicios o </w:t>
      </w:r>
      <w:proofErr w:type="spellStart"/>
      <w:r w:rsidRPr="00D760B9">
        <w:t>serverless</w:t>
      </w:r>
      <w:proofErr w:type="spellEnd"/>
      <w:r w:rsidRPr="00D760B9">
        <w:t xml:space="preserve"> )</w:t>
      </w:r>
    </w:p>
    <w:p w14:paraId="19388EF6" w14:textId="4F5B3A85" w:rsidR="00C20142" w:rsidRPr="00C20142" w:rsidRDefault="00C20142" w:rsidP="00C20142">
      <w:pPr>
        <w:ind w:left="720"/>
      </w:pPr>
    </w:p>
    <w:p w14:paraId="29D12798" w14:textId="77777777" w:rsidR="00C20142" w:rsidRPr="00C20142" w:rsidRDefault="00C20142" w:rsidP="00C20142">
      <w:r w:rsidRPr="00C20142">
        <w:t>2.4. ¿Qué patrón o patrones de diseño recomendarías para esta solución y cómo se implementarían? (Justifique)</w:t>
      </w:r>
    </w:p>
    <w:p w14:paraId="57E3567F" w14:textId="7960FEDC" w:rsidR="00C20142" w:rsidRPr="00D760B9" w:rsidRDefault="00C20142" w:rsidP="00C20142">
      <w:pPr>
        <w:pStyle w:val="Prrafodelista"/>
        <w:numPr>
          <w:ilvl w:val="0"/>
          <w:numId w:val="3"/>
        </w:numPr>
      </w:pPr>
      <w:r w:rsidRPr="00C20142">
        <w:t>RTA:</w:t>
      </w:r>
      <w:r>
        <w:t xml:space="preserve"> </w:t>
      </w:r>
      <w:r w:rsidRPr="00C20142">
        <w:t xml:space="preserve"> </w:t>
      </w:r>
      <w:r>
        <w:t>L</w:t>
      </w:r>
      <w:r w:rsidRPr="00D760B9">
        <w:t xml:space="preserve">os patrones que utilizarla sería un híbrido, permitiendo que con una arquitectura por capaz llegará a tener dependiendo de los requerimientos no funcionales un uso de </w:t>
      </w:r>
      <w:proofErr w:type="spellStart"/>
      <w:r w:rsidRPr="00D760B9">
        <w:t>algun</w:t>
      </w:r>
      <w:proofErr w:type="spellEnd"/>
      <w:r w:rsidRPr="00D760B9">
        <w:t xml:space="preserve"> </w:t>
      </w:r>
      <w:proofErr w:type="spellStart"/>
      <w:r w:rsidRPr="00D760B9">
        <w:t>Patron</w:t>
      </w:r>
      <w:proofErr w:type="spellEnd"/>
      <w:r w:rsidRPr="00D760B9">
        <w:t xml:space="preserve"> más acordé a la solicitud, es decir, para manejo de eventos utilizar un </w:t>
      </w:r>
      <w:proofErr w:type="spellStart"/>
      <w:r w:rsidRPr="00D760B9">
        <w:t>patron</w:t>
      </w:r>
      <w:proofErr w:type="spellEnd"/>
      <w:r w:rsidRPr="00D760B9">
        <w:t xml:space="preserve"> </w:t>
      </w:r>
      <w:r w:rsidRPr="00D760B9">
        <w:lastRenderedPageBreak/>
        <w:t xml:space="preserve">reactivo o subscriptor, para tema transaccional utilizar una arquitectura de microservicios con un </w:t>
      </w:r>
      <w:proofErr w:type="spellStart"/>
      <w:r w:rsidRPr="00D760B9">
        <w:t>patron</w:t>
      </w:r>
      <w:proofErr w:type="spellEnd"/>
      <w:r w:rsidRPr="00D760B9">
        <w:t xml:space="preserve"> acorde a la funcionalidad</w:t>
      </w:r>
    </w:p>
    <w:p w14:paraId="57E8BCD9" w14:textId="477A382D" w:rsidR="00C20142" w:rsidRPr="00C20142" w:rsidRDefault="00C20142" w:rsidP="00C20142">
      <w:pPr>
        <w:ind w:left="720"/>
      </w:pPr>
    </w:p>
    <w:p w14:paraId="16A1A761" w14:textId="77777777" w:rsidR="00C20142" w:rsidRPr="00C20142" w:rsidRDefault="00C20142" w:rsidP="00C20142">
      <w:r w:rsidRPr="00C20142">
        <w:t>2.5. ¿Qué recomendaciones harías para optimizar el manejo y la persistencia de datos de la aplicación, teniendo en cuenta que esta aplicación tiene una alta transaccionalidad?</w:t>
      </w:r>
    </w:p>
    <w:p w14:paraId="799BC743" w14:textId="77777777" w:rsidR="00C20142" w:rsidRPr="00D760B9" w:rsidRDefault="00C20142" w:rsidP="00C20142">
      <w:pPr>
        <w:pStyle w:val="Prrafodelista"/>
        <w:numPr>
          <w:ilvl w:val="0"/>
          <w:numId w:val="3"/>
        </w:numPr>
      </w:pPr>
      <w:r w:rsidRPr="00C20142">
        <w:t>RTA:</w:t>
      </w:r>
      <w:r>
        <w:t xml:space="preserve"> </w:t>
      </w:r>
      <w:r w:rsidRPr="00D760B9">
        <w:t>Podría dar dos recomendaciones:</w:t>
      </w:r>
    </w:p>
    <w:p w14:paraId="68385949" w14:textId="77777777" w:rsidR="00C20142" w:rsidRPr="00D760B9" w:rsidRDefault="00C20142" w:rsidP="00C20142">
      <w:pPr>
        <w:numPr>
          <w:ilvl w:val="0"/>
          <w:numId w:val="4"/>
        </w:numPr>
      </w:pPr>
      <w:r w:rsidRPr="00D760B9">
        <w:t xml:space="preserve">Un esquema o base de datos que cuente con alta transaccionalidad por medio de un </w:t>
      </w:r>
      <w:proofErr w:type="spellStart"/>
      <w:r w:rsidRPr="00D760B9">
        <w:t>cluster</w:t>
      </w:r>
      <w:proofErr w:type="spellEnd"/>
      <w:r w:rsidRPr="00D760B9">
        <w:t xml:space="preserve"> o </w:t>
      </w:r>
      <w:proofErr w:type="spellStart"/>
      <w:proofErr w:type="gramStart"/>
      <w:r w:rsidRPr="00D760B9">
        <w:t>rac</w:t>
      </w:r>
      <w:proofErr w:type="spellEnd"/>
      <w:r w:rsidRPr="00D760B9">
        <w:t>( para</w:t>
      </w:r>
      <w:proofErr w:type="gramEnd"/>
      <w:r w:rsidRPr="00D760B9">
        <w:t xml:space="preserve"> Oracle) y manejo de caches avanzadas para garantizar rapidez en la lectura y un tema de colas o paralelismos </w:t>
      </w:r>
      <w:proofErr w:type="spellStart"/>
      <w:r w:rsidRPr="00D760B9">
        <w:t>antibloqueos</w:t>
      </w:r>
      <w:proofErr w:type="spellEnd"/>
      <w:r w:rsidRPr="00D760B9">
        <w:t xml:space="preserve"> para la escritura</w:t>
      </w:r>
    </w:p>
    <w:p w14:paraId="54AFE46A" w14:textId="77777777" w:rsidR="00C20142" w:rsidRPr="00D760B9" w:rsidRDefault="00C20142" w:rsidP="00C20142">
      <w:pPr>
        <w:numPr>
          <w:ilvl w:val="0"/>
          <w:numId w:val="4"/>
        </w:numPr>
      </w:pPr>
      <w:r w:rsidRPr="00D760B9">
        <w:t xml:space="preserve">Una arquitectura que implemente colas que me permitan manejas los de los recursos desde </w:t>
      </w:r>
      <w:proofErr w:type="spellStart"/>
      <w:r w:rsidRPr="00D760B9">
        <w:t>backend</w:t>
      </w:r>
      <w:proofErr w:type="spellEnd"/>
      <w:r w:rsidRPr="00D760B9">
        <w:t>, con un esquema de bloqueo de recursos cuando estos estan siendo utilizados para evitar inconsistencias de datos</w:t>
      </w:r>
    </w:p>
    <w:p w14:paraId="529EDFD9" w14:textId="7ADA9357" w:rsidR="00C20142" w:rsidRPr="00C20142" w:rsidRDefault="00C20142" w:rsidP="00C20142">
      <w:pPr>
        <w:ind w:left="720"/>
      </w:pPr>
    </w:p>
    <w:p w14:paraId="33FE56BC" w14:textId="77777777" w:rsidR="00C20142" w:rsidRPr="00C20142" w:rsidRDefault="00C20142" w:rsidP="00C20142">
      <w:pPr>
        <w:rPr>
          <w:b/>
          <w:bCs/>
        </w:rPr>
      </w:pPr>
      <w:r w:rsidRPr="00C20142">
        <w:rPr>
          <w:b/>
          <w:bCs/>
        </w:rPr>
        <w:t>3. Redes</w:t>
      </w:r>
    </w:p>
    <w:p w14:paraId="3F52280A" w14:textId="77777777" w:rsidR="00C20142" w:rsidRPr="00C20142" w:rsidRDefault="00C20142" w:rsidP="00C20142">
      <w:r w:rsidRPr="00C20142">
        <w:t xml:space="preserve">3.1. Explica la diferencia entre un </w:t>
      </w:r>
      <w:proofErr w:type="spellStart"/>
      <w:r w:rsidRPr="00C20142">
        <w:t>router</w:t>
      </w:r>
      <w:proofErr w:type="spellEnd"/>
      <w:r w:rsidRPr="00C20142">
        <w:t xml:space="preserve"> y un switch. ¿Cuándo usarías cada uno?</w:t>
      </w:r>
    </w:p>
    <w:p w14:paraId="4DD6D4E2" w14:textId="4CD22098" w:rsidR="00C20142" w:rsidRDefault="00C20142" w:rsidP="00C20142">
      <w:pPr>
        <w:numPr>
          <w:ilvl w:val="0"/>
          <w:numId w:val="2"/>
        </w:numPr>
      </w:pPr>
      <w:r w:rsidRPr="00C20142">
        <w:t>RTA:</w:t>
      </w:r>
      <w:r>
        <w:t xml:space="preserve"> Un </w:t>
      </w:r>
      <w:proofErr w:type="spellStart"/>
      <w:r>
        <w:t>router</w:t>
      </w:r>
      <w:proofErr w:type="spellEnd"/>
      <w:r>
        <w:t xml:space="preserve"> es un punto de conexión entre una red local e internet, nos permite gestionar el trafico web y los datos de conexión de diferentes dispositivos por lo cual nos permite que varios dispositivos compartan la misma conexión a internet. </w:t>
      </w:r>
    </w:p>
    <w:p w14:paraId="14AF808B" w14:textId="4AB3489E" w:rsidR="00C20142" w:rsidRDefault="00C20142" w:rsidP="00C20142">
      <w:pPr>
        <w:ind w:left="720"/>
      </w:pPr>
      <w:r>
        <w:t xml:space="preserve">Mientras que el </w:t>
      </w:r>
      <w:proofErr w:type="spellStart"/>
      <w:r>
        <w:t>Swicht</w:t>
      </w:r>
      <w:proofErr w:type="spellEnd"/>
      <w:r>
        <w:t xml:space="preserve"> permite la múltiple conexión de dispositivos en un área de red local, funciona como un extensor de puertos para que diferentes dispositivos puedan tener acceso a internet o puedan comunicarse entre </w:t>
      </w:r>
      <w:proofErr w:type="spellStart"/>
      <w:r>
        <w:t>si</w:t>
      </w:r>
      <w:proofErr w:type="spellEnd"/>
      <w:r>
        <w:t xml:space="preserve">. </w:t>
      </w:r>
    </w:p>
    <w:p w14:paraId="5CE99F3D" w14:textId="73C3F9BC" w:rsidR="00C20142" w:rsidRPr="00D760B9" w:rsidRDefault="00C20142" w:rsidP="00C20142">
      <w:pPr>
        <w:ind w:left="708"/>
      </w:pPr>
      <w:r w:rsidRPr="00D760B9">
        <w:t xml:space="preserve">En mi caso </w:t>
      </w:r>
      <w:r w:rsidRPr="00D760B9">
        <w:t>usaría</w:t>
      </w:r>
      <w:r w:rsidRPr="00D760B9">
        <w:t xml:space="preserve"> el </w:t>
      </w:r>
      <w:proofErr w:type="spellStart"/>
      <w:r w:rsidRPr="00D760B9">
        <w:t>router</w:t>
      </w:r>
      <w:proofErr w:type="spellEnd"/>
      <w:r w:rsidRPr="00D760B9">
        <w:t xml:space="preserve"> cuando necesito crear una red local para proporcionar acceso a in</w:t>
      </w:r>
      <w:r>
        <w:t>te</w:t>
      </w:r>
      <w:r w:rsidRPr="00D760B9">
        <w:t xml:space="preserve">rnet a un grupo de dispositivos dentro de mi </w:t>
      </w:r>
      <w:proofErr w:type="spellStart"/>
      <w:r w:rsidRPr="00D760B9">
        <w:t>area</w:t>
      </w:r>
      <w:proofErr w:type="spellEnd"/>
      <w:r w:rsidRPr="00D760B9">
        <w:t xml:space="preserve">. </w:t>
      </w:r>
      <w:r w:rsidRPr="00D760B9">
        <w:t>También</w:t>
      </w:r>
      <w:r w:rsidRPr="00D760B9">
        <w:t xml:space="preserve"> puedo usarlo como firewall o </w:t>
      </w:r>
      <w:r w:rsidRPr="00D760B9">
        <w:t>conexión</w:t>
      </w:r>
      <w:r w:rsidRPr="00D760B9">
        <w:t xml:space="preserve"> de redes privadas y el </w:t>
      </w:r>
      <w:proofErr w:type="spellStart"/>
      <w:r w:rsidRPr="00D760B9">
        <w:t>swicht</w:t>
      </w:r>
      <w:proofErr w:type="spellEnd"/>
      <w:r w:rsidRPr="00D760B9">
        <w:t xml:space="preserve"> lo </w:t>
      </w:r>
      <w:r w:rsidRPr="00D760B9">
        <w:t>usaría</w:t>
      </w:r>
      <w:r w:rsidRPr="00D760B9">
        <w:t xml:space="preserve"> como extensor de red para conectar muchos dispositivos a mi red local, </w:t>
      </w:r>
      <w:r w:rsidRPr="00D760B9">
        <w:t>también</w:t>
      </w:r>
      <w:r w:rsidRPr="00D760B9">
        <w:t xml:space="preserve"> puedo usarlo para aprender filtrado de datos y uso de direcciones </w:t>
      </w:r>
      <w:r w:rsidRPr="00D760B9">
        <w:t>Mac</w:t>
      </w:r>
      <w:r w:rsidRPr="00D760B9">
        <w:t>.</w:t>
      </w:r>
    </w:p>
    <w:p w14:paraId="20F12A92" w14:textId="77777777" w:rsidR="00C20142" w:rsidRPr="00C20142" w:rsidRDefault="00C20142" w:rsidP="00C20142">
      <w:pPr>
        <w:ind w:left="720"/>
      </w:pPr>
    </w:p>
    <w:p w14:paraId="45B1C65B" w14:textId="77777777" w:rsidR="00C20142" w:rsidRPr="00C20142" w:rsidRDefault="00C20142" w:rsidP="00C20142">
      <w:r w:rsidRPr="00C20142">
        <w:t>3.2. Describe las siete capas del modelo OSI y menciona brevemente la función principal de cada una</w:t>
      </w:r>
    </w:p>
    <w:p w14:paraId="4499E8C9" w14:textId="64FD9FED" w:rsidR="00C20142" w:rsidRPr="00D760B9" w:rsidRDefault="00C20142" w:rsidP="00C20142">
      <w:pPr>
        <w:pStyle w:val="Prrafodelista"/>
        <w:numPr>
          <w:ilvl w:val="0"/>
          <w:numId w:val="3"/>
        </w:numPr>
      </w:pPr>
      <w:r w:rsidRPr="00C20142">
        <w:t>RTA:</w:t>
      </w:r>
      <w:r>
        <w:t xml:space="preserve"> </w:t>
      </w:r>
      <w:r w:rsidRPr="00D760B9">
        <w:t xml:space="preserve">CAPA 1 FISICA: Se encarga de la </w:t>
      </w:r>
      <w:r w:rsidRPr="00D760B9">
        <w:t>transmisión</w:t>
      </w:r>
      <w:r w:rsidRPr="00D760B9">
        <w:t xml:space="preserve"> de datos a </w:t>
      </w:r>
      <w:r w:rsidRPr="00D760B9">
        <w:t>través</w:t>
      </w:r>
      <w:r w:rsidRPr="00D760B9">
        <w:t xml:space="preserve"> de datos </w:t>
      </w:r>
      <w:r w:rsidRPr="00D760B9">
        <w:t>físicos</w:t>
      </w:r>
      <w:r w:rsidRPr="00D760B9">
        <w:t xml:space="preserve"> como cables de red o conectores</w:t>
      </w:r>
    </w:p>
    <w:p w14:paraId="5F842FB3" w14:textId="77777777" w:rsidR="00C20142" w:rsidRPr="00D760B9" w:rsidRDefault="00C20142" w:rsidP="00C20142">
      <w:pPr>
        <w:ind w:left="720"/>
      </w:pPr>
      <w:r w:rsidRPr="00D760B9">
        <w:t>CAPA 2 ENLACE DE DATOS: Se encarga de transmitir datos de diferentes dispositivos dentro de la misma red locas</w:t>
      </w:r>
    </w:p>
    <w:p w14:paraId="6D26C735" w14:textId="77777777" w:rsidR="00C20142" w:rsidRPr="00D760B9" w:rsidRDefault="00C20142" w:rsidP="00C20142">
      <w:pPr>
        <w:ind w:left="12" w:firstLine="708"/>
      </w:pPr>
      <w:r w:rsidRPr="00D760B9">
        <w:t>CAPA 3 RED: Se encarga del enrutamiento de datos entre diferentes redes</w:t>
      </w:r>
    </w:p>
    <w:p w14:paraId="03B52CA6" w14:textId="77777777" w:rsidR="00C20142" w:rsidRPr="00D760B9" w:rsidRDefault="00C20142" w:rsidP="00C20142">
      <w:pPr>
        <w:ind w:left="708"/>
      </w:pPr>
      <w:r w:rsidRPr="00D760B9">
        <w:lastRenderedPageBreak/>
        <w:t>CAPA 4 TRANSPORTE: Asegura la transferencia completa y segura de datos por medio de protocolos TCP Y UDP</w:t>
      </w:r>
    </w:p>
    <w:p w14:paraId="587EA176" w14:textId="77777777" w:rsidR="00C20142" w:rsidRPr="00D760B9" w:rsidRDefault="00C20142" w:rsidP="00C20142">
      <w:pPr>
        <w:ind w:left="708"/>
      </w:pPr>
      <w:r w:rsidRPr="00D760B9">
        <w:t>CAPA 5SESION: Establece, controla y termina las sesiones de comunicación entre aplicaciones.</w:t>
      </w:r>
    </w:p>
    <w:p w14:paraId="0D051ED0" w14:textId="77777777" w:rsidR="00C20142" w:rsidRPr="00D760B9" w:rsidRDefault="00C20142" w:rsidP="00C20142">
      <w:pPr>
        <w:ind w:left="708"/>
      </w:pPr>
      <w:r w:rsidRPr="00D760B9">
        <w:t>CAPA 6 PRESENTACION: Se encarga de representar y transformar datos</w:t>
      </w:r>
    </w:p>
    <w:p w14:paraId="187BB71B" w14:textId="29C22738" w:rsidR="00C20142" w:rsidRPr="00D760B9" w:rsidRDefault="00C20142" w:rsidP="00C20142">
      <w:pPr>
        <w:ind w:left="708"/>
      </w:pPr>
      <w:r w:rsidRPr="00D760B9">
        <w:t xml:space="preserve">CAPA 7 APLICACION: Establece la interfaz entre la </w:t>
      </w:r>
      <w:r w:rsidRPr="00D760B9">
        <w:t>aplicación</w:t>
      </w:r>
      <w:r w:rsidRPr="00D760B9">
        <w:t xml:space="preserve"> y la red</w:t>
      </w:r>
    </w:p>
    <w:p w14:paraId="50136C3F" w14:textId="5D2C3A5C" w:rsidR="00C20142" w:rsidRPr="00C20142" w:rsidRDefault="00C20142" w:rsidP="00C20142">
      <w:pPr>
        <w:ind w:left="720"/>
      </w:pPr>
    </w:p>
    <w:p w14:paraId="142C88E7" w14:textId="77777777" w:rsidR="00C20142" w:rsidRPr="00C20142" w:rsidRDefault="00C20142" w:rsidP="00C20142">
      <w:r w:rsidRPr="00C20142">
        <w:t xml:space="preserve">3.3. Explica las diferencias entre los protocolos TCP y UDP. </w:t>
      </w:r>
      <w:proofErr w:type="gramStart"/>
      <w:r w:rsidRPr="00C20142">
        <w:t>Dar un ejemplo de cuándo usarías cada uno?</w:t>
      </w:r>
      <w:proofErr w:type="gramEnd"/>
    </w:p>
    <w:p w14:paraId="68D47278" w14:textId="4EDD51D1" w:rsidR="00C20142" w:rsidRPr="00D760B9" w:rsidRDefault="00C20142" w:rsidP="00C20142">
      <w:pPr>
        <w:pStyle w:val="Prrafodelista"/>
        <w:numPr>
          <w:ilvl w:val="0"/>
          <w:numId w:val="2"/>
        </w:numPr>
      </w:pPr>
      <w:r w:rsidRPr="00C20142">
        <w:t>RTA:</w:t>
      </w:r>
      <w:r>
        <w:t xml:space="preserve"> </w:t>
      </w:r>
      <w:r w:rsidRPr="00D760B9">
        <w:t xml:space="preserve">Los dos son protocolos de </w:t>
      </w:r>
      <w:r w:rsidRPr="00D760B9">
        <w:t>transmisión</w:t>
      </w:r>
      <w:r w:rsidRPr="00D760B9">
        <w:t xml:space="preserve"> de datos, el protocolo TCP garantiza la </w:t>
      </w:r>
      <w:r w:rsidRPr="00D760B9">
        <w:t>transmisión</w:t>
      </w:r>
      <w:r w:rsidRPr="00D760B9">
        <w:t xml:space="preserve"> de datos entre una fuente y su destino, creando una </w:t>
      </w:r>
      <w:r w:rsidRPr="00D760B9">
        <w:t>conexión</w:t>
      </w:r>
      <w:r w:rsidRPr="00D760B9">
        <w:t xml:space="preserve"> segura para ambos y </w:t>
      </w:r>
      <w:r w:rsidRPr="00D760B9">
        <w:t>dividiendo</w:t>
      </w:r>
      <w:r w:rsidRPr="00D760B9">
        <w:t xml:space="preserve"> los grandes paquetes de datos en paquetes </w:t>
      </w:r>
      <w:proofErr w:type="spellStart"/>
      <w:r w:rsidRPr="00D760B9">
        <w:t>mas</w:t>
      </w:r>
      <w:proofErr w:type="spellEnd"/>
      <w:r w:rsidRPr="00D760B9">
        <w:t xml:space="preserve"> </w:t>
      </w:r>
      <w:proofErr w:type="gramStart"/>
      <w:r w:rsidRPr="00D760B9">
        <w:t>pequeños</w:t>
      </w:r>
      <w:proofErr w:type="gramEnd"/>
      <w:r w:rsidRPr="00D760B9">
        <w:t xml:space="preserve"> pero garantizando que todos los datos lleguen de manera segura y no se pierda </w:t>
      </w:r>
      <w:r w:rsidRPr="00D760B9">
        <w:t>información</w:t>
      </w:r>
      <w:r w:rsidRPr="00D760B9">
        <w:t>.</w:t>
      </w:r>
    </w:p>
    <w:p w14:paraId="39384235" w14:textId="40C5E423" w:rsidR="00C20142" w:rsidRPr="00D760B9" w:rsidRDefault="00C20142" w:rsidP="00C20142">
      <w:pPr>
        <w:pStyle w:val="Prrafodelista"/>
      </w:pPr>
      <w:r>
        <w:t>E</w:t>
      </w:r>
      <w:r w:rsidRPr="00D760B9">
        <w:t xml:space="preserve">l protocolo UDP no establece la </w:t>
      </w:r>
      <w:r w:rsidRPr="00D760B9">
        <w:t>conexión</w:t>
      </w:r>
      <w:r w:rsidRPr="00D760B9">
        <w:t xml:space="preserve"> entre la fuente y su destino antes de enviar la data, por lo cual no asegura que lleguen los paquetes de datos completos, pero si de una manera </w:t>
      </w:r>
      <w:proofErr w:type="spellStart"/>
      <w:r w:rsidRPr="00D760B9">
        <w:t>mas</w:t>
      </w:r>
      <w:proofErr w:type="spellEnd"/>
      <w:r w:rsidRPr="00D760B9">
        <w:t xml:space="preserve"> </w:t>
      </w:r>
      <w:r w:rsidRPr="00D760B9">
        <w:t>rápida</w:t>
      </w:r>
      <w:r w:rsidRPr="00D760B9">
        <w:t>.</w:t>
      </w:r>
    </w:p>
    <w:p w14:paraId="3E50B236" w14:textId="02CDEDAF" w:rsidR="00C20142" w:rsidRPr="00D760B9" w:rsidRDefault="00C20142" w:rsidP="00C20142">
      <w:pPr>
        <w:pStyle w:val="Prrafodelista"/>
      </w:pPr>
      <w:r w:rsidRPr="00D760B9">
        <w:t xml:space="preserve">El protocolo TCP lo </w:t>
      </w:r>
      <w:r w:rsidRPr="00D760B9">
        <w:t>usaría</w:t>
      </w:r>
      <w:r w:rsidRPr="00D760B9">
        <w:t xml:space="preserve"> para navegar por la web</w:t>
      </w:r>
      <w:r>
        <w:t xml:space="preserve"> </w:t>
      </w:r>
      <w:r w:rsidRPr="00D760B9">
        <w:t xml:space="preserve">enviar archivos, conexiones remotas o enviar correos </w:t>
      </w:r>
      <w:r w:rsidRPr="00D760B9">
        <w:t>electrónicos</w:t>
      </w:r>
      <w:r w:rsidRPr="00D760B9">
        <w:t>.</w:t>
      </w:r>
    </w:p>
    <w:p w14:paraId="38D19BFB" w14:textId="2C6DF32F" w:rsidR="00C20142" w:rsidRPr="00D760B9" w:rsidRDefault="00C20142" w:rsidP="00C20142">
      <w:pPr>
        <w:pStyle w:val="Prrafodelista"/>
      </w:pPr>
      <w:r w:rsidRPr="00D760B9">
        <w:t xml:space="preserve">El protocolo UDP lo </w:t>
      </w:r>
      <w:r w:rsidRPr="00D760B9">
        <w:t>usaría</w:t>
      </w:r>
      <w:r w:rsidRPr="00D760B9">
        <w:t xml:space="preserve"> para </w:t>
      </w:r>
      <w:r w:rsidRPr="00D760B9">
        <w:t>transmisión</w:t>
      </w:r>
      <w:r w:rsidRPr="00D760B9">
        <w:t xml:space="preserve"> de contenido mediante la web o juegos en </w:t>
      </w:r>
      <w:r w:rsidRPr="00D760B9">
        <w:t>línea</w:t>
      </w:r>
      <w:r w:rsidRPr="00D760B9">
        <w:t xml:space="preserve"> en donde perder algunos paquetes de datos no afecten la experiencia del usuario.</w:t>
      </w:r>
    </w:p>
    <w:p w14:paraId="0B8CBB7F" w14:textId="5C59C845" w:rsidR="00C20142" w:rsidRPr="00C20142" w:rsidRDefault="00C20142" w:rsidP="00C20142">
      <w:pPr>
        <w:ind w:left="720"/>
      </w:pPr>
    </w:p>
    <w:p w14:paraId="3101A5BE" w14:textId="77777777" w:rsidR="00C20142" w:rsidRPr="00C20142" w:rsidRDefault="00C20142" w:rsidP="00C20142">
      <w:r w:rsidRPr="00C20142">
        <w:t>3.4. ¿Qué es una máscara de subred y cómo se utiliza para dividir una red en subredes más pequeñas?</w:t>
      </w:r>
    </w:p>
    <w:p w14:paraId="543EA775" w14:textId="77777777" w:rsidR="00C20142" w:rsidRPr="00D760B9" w:rsidRDefault="00C20142" w:rsidP="00C20142">
      <w:pPr>
        <w:pStyle w:val="Prrafodelista"/>
        <w:numPr>
          <w:ilvl w:val="0"/>
          <w:numId w:val="2"/>
        </w:numPr>
      </w:pPr>
      <w:r w:rsidRPr="00C20142">
        <w:t>RTA:</w:t>
      </w:r>
      <w:r>
        <w:t xml:space="preserve"> </w:t>
      </w:r>
      <w:r w:rsidRPr="00D760B9">
        <w:t xml:space="preserve">La </w:t>
      </w:r>
      <w:proofErr w:type="spellStart"/>
      <w:r w:rsidRPr="00D760B9">
        <w:t>mascara</w:t>
      </w:r>
      <w:proofErr w:type="spellEnd"/>
      <w:r w:rsidRPr="00D760B9">
        <w:t xml:space="preserve"> de red es un conjunto de bits que se utiliza para dividir una red en un conjunto de redes </w:t>
      </w:r>
      <w:proofErr w:type="spellStart"/>
      <w:r w:rsidRPr="00D760B9">
        <w:t>mas</w:t>
      </w:r>
      <w:proofErr w:type="spellEnd"/>
      <w:r w:rsidRPr="00D760B9">
        <w:t xml:space="preserve"> pequeñas, la </w:t>
      </w:r>
      <w:proofErr w:type="spellStart"/>
      <w:r w:rsidRPr="00D760B9">
        <w:t>funcion</w:t>
      </w:r>
      <w:proofErr w:type="spellEnd"/>
      <w:r w:rsidRPr="00D760B9">
        <w:t xml:space="preserve"> principal es identificar que parte de la </w:t>
      </w:r>
      <w:proofErr w:type="spellStart"/>
      <w:r w:rsidRPr="00D760B9">
        <w:t>direccion</w:t>
      </w:r>
      <w:proofErr w:type="spellEnd"/>
      <w:r w:rsidRPr="00D760B9">
        <w:t xml:space="preserve"> </w:t>
      </w:r>
      <w:proofErr w:type="spellStart"/>
      <w:r w:rsidRPr="00D760B9">
        <w:t>ip</w:t>
      </w:r>
      <w:proofErr w:type="spellEnd"/>
      <w:r w:rsidRPr="00D760B9">
        <w:t xml:space="preserve"> pertenece a la red y que parte a los dispositivos.</w:t>
      </w:r>
    </w:p>
    <w:p w14:paraId="02AB2480" w14:textId="77777777" w:rsidR="00C20142" w:rsidRDefault="00C20142" w:rsidP="00C20142">
      <w:pPr>
        <w:pStyle w:val="Prrafodelista"/>
      </w:pPr>
      <w:r w:rsidRPr="00D760B9">
        <w:t xml:space="preserve">Para hacer el </w:t>
      </w:r>
      <w:proofErr w:type="spellStart"/>
      <w:r w:rsidRPr="00D760B9">
        <w:t>subnetting</w:t>
      </w:r>
      <w:proofErr w:type="spellEnd"/>
      <w:r w:rsidRPr="00D760B9">
        <w:t xml:space="preserve"> selecciona una </w:t>
      </w:r>
      <w:proofErr w:type="spellStart"/>
      <w:r w:rsidRPr="00D760B9">
        <w:t>mascara</w:t>
      </w:r>
      <w:proofErr w:type="spellEnd"/>
      <w:r w:rsidRPr="00D760B9">
        <w:t xml:space="preserve"> que permita el numero necesario de subredes y host. Luego se divide </w:t>
      </w:r>
      <w:proofErr w:type="spellStart"/>
      <w:r w:rsidRPr="00D760B9">
        <w:t>Divide</w:t>
      </w:r>
      <w:proofErr w:type="spellEnd"/>
      <w:r w:rsidRPr="00D760B9">
        <w:t xml:space="preserve"> el rango de direcciones IP de la red original y Asigna direcciones IP a los dispositivos en cada subred y configura sus máscaras de subred correspondientes.</w:t>
      </w:r>
    </w:p>
    <w:p w14:paraId="2740431D" w14:textId="7AA3F2AD" w:rsidR="00C20142" w:rsidRPr="00C20142" w:rsidRDefault="00C20142" w:rsidP="00C20142">
      <w:pPr>
        <w:ind w:left="720"/>
      </w:pPr>
    </w:p>
    <w:p w14:paraId="675B8840" w14:textId="77777777" w:rsidR="00C20142" w:rsidRPr="00C20142" w:rsidRDefault="00C20142" w:rsidP="00C20142">
      <w:r w:rsidRPr="00C20142">
        <w:t>3.5. ¿Puedes mencionar algunos protocolos de enrutamiento dinámico y explicar brevemente cómo funcionan?</w:t>
      </w:r>
    </w:p>
    <w:p w14:paraId="5B324BF5" w14:textId="77777777" w:rsidR="006773A6" w:rsidRDefault="00C20142" w:rsidP="006773A6">
      <w:pPr>
        <w:numPr>
          <w:ilvl w:val="0"/>
          <w:numId w:val="5"/>
        </w:numPr>
      </w:pPr>
      <w:r w:rsidRPr="00C20142">
        <w:t>RTA:</w:t>
      </w:r>
    </w:p>
    <w:p w14:paraId="3D86DB7D" w14:textId="7A02DF02" w:rsidR="00C20142" w:rsidRDefault="006773A6" w:rsidP="006773A6">
      <w:pPr>
        <w:ind w:left="720"/>
      </w:pPr>
      <w:r>
        <w:t xml:space="preserve"> </w:t>
      </w:r>
      <w:proofErr w:type="gramStart"/>
      <w:r w:rsidRPr="006773A6">
        <w:t xml:space="preserve">RIP </w:t>
      </w:r>
      <w:r>
        <w:t>:</w:t>
      </w:r>
      <w:proofErr w:type="gramEnd"/>
      <w:r w:rsidRPr="006773A6">
        <w:t xml:space="preserve"> </w:t>
      </w:r>
      <w:r w:rsidRPr="006773A6">
        <w:t xml:space="preserve">Utiliza el conteo de saltos como métrica para determinar la mejor ruta. Cada </w:t>
      </w:r>
      <w:proofErr w:type="spellStart"/>
      <w:r w:rsidRPr="006773A6">
        <w:t>router</w:t>
      </w:r>
      <w:proofErr w:type="spellEnd"/>
      <w:r w:rsidRPr="006773A6">
        <w:t xml:space="preserve"> envía actualizaciones de la tabla de enrutamiento a sus vecinos cada 30 segundos. Si un destino no es alcanzable después de 180 segundos, se considera fuera de servicio.</w:t>
      </w:r>
    </w:p>
    <w:p w14:paraId="049EA189" w14:textId="454A61E7" w:rsidR="006773A6" w:rsidRPr="00C20142" w:rsidRDefault="006773A6" w:rsidP="006773A6">
      <w:pPr>
        <w:ind w:left="720"/>
      </w:pPr>
      <w:r w:rsidRPr="006773A6">
        <w:lastRenderedPageBreak/>
        <w:t>EIGRP</w:t>
      </w:r>
      <w:r>
        <w:t xml:space="preserve">: </w:t>
      </w:r>
      <w:r w:rsidRPr="006773A6">
        <w:t>Combina características de protocolos de vector de distancia y de estado de enlace. Utiliza varias métricas (ancho de banda, retardo, carga, etc.) y tiene una convergencia rápida gracias a su algoritmo de DUAL (</w:t>
      </w:r>
      <w:proofErr w:type="spellStart"/>
      <w:r w:rsidRPr="006773A6">
        <w:t>Diffusing</w:t>
      </w:r>
      <w:proofErr w:type="spellEnd"/>
      <w:r w:rsidRPr="006773A6">
        <w:t xml:space="preserve"> </w:t>
      </w:r>
      <w:proofErr w:type="spellStart"/>
      <w:r w:rsidRPr="006773A6">
        <w:t>Update</w:t>
      </w:r>
      <w:proofErr w:type="spellEnd"/>
      <w:r w:rsidRPr="006773A6">
        <w:t xml:space="preserve"> </w:t>
      </w:r>
      <w:proofErr w:type="spellStart"/>
      <w:r w:rsidRPr="006773A6">
        <w:t>Algorithm</w:t>
      </w:r>
      <w:proofErr w:type="spellEnd"/>
      <w:r w:rsidRPr="006773A6">
        <w:t>).</w:t>
      </w:r>
    </w:p>
    <w:p w14:paraId="56D9AAE4" w14:textId="77777777" w:rsidR="0067498E" w:rsidRDefault="0067498E"/>
    <w:sectPr w:rsidR="006749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25552"/>
    <w:multiLevelType w:val="multilevel"/>
    <w:tmpl w:val="F830FD46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>
      <w:start w:val="2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" w15:restartNumberingAfterBreak="0">
    <w:nsid w:val="14EE1ADE"/>
    <w:multiLevelType w:val="hybridMultilevel"/>
    <w:tmpl w:val="2BA6D1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F4C9E"/>
    <w:multiLevelType w:val="multilevel"/>
    <w:tmpl w:val="3B8C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C0A33"/>
    <w:multiLevelType w:val="multilevel"/>
    <w:tmpl w:val="FABA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55973"/>
    <w:multiLevelType w:val="multilevel"/>
    <w:tmpl w:val="FABA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670142">
    <w:abstractNumId w:val="2"/>
  </w:num>
  <w:num w:numId="2" w16cid:durableId="32849702">
    <w:abstractNumId w:val="3"/>
  </w:num>
  <w:num w:numId="3" w16cid:durableId="886188011">
    <w:abstractNumId w:val="1"/>
  </w:num>
  <w:num w:numId="4" w16cid:durableId="169763423">
    <w:abstractNumId w:val="0"/>
  </w:num>
  <w:num w:numId="5" w16cid:durableId="1313634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42"/>
    <w:rsid w:val="000502C1"/>
    <w:rsid w:val="00064C5B"/>
    <w:rsid w:val="000A4B2C"/>
    <w:rsid w:val="000F0406"/>
    <w:rsid w:val="001D1E03"/>
    <w:rsid w:val="0025767C"/>
    <w:rsid w:val="00265B39"/>
    <w:rsid w:val="002B68AF"/>
    <w:rsid w:val="002F7214"/>
    <w:rsid w:val="0031184A"/>
    <w:rsid w:val="003331A4"/>
    <w:rsid w:val="00375CEA"/>
    <w:rsid w:val="00396F3F"/>
    <w:rsid w:val="004833B6"/>
    <w:rsid w:val="005569C2"/>
    <w:rsid w:val="005675F5"/>
    <w:rsid w:val="005A4462"/>
    <w:rsid w:val="005B6ACF"/>
    <w:rsid w:val="005F3675"/>
    <w:rsid w:val="00636541"/>
    <w:rsid w:val="0067498E"/>
    <w:rsid w:val="006773A6"/>
    <w:rsid w:val="007747A6"/>
    <w:rsid w:val="007C48C1"/>
    <w:rsid w:val="00851F2A"/>
    <w:rsid w:val="00930EC4"/>
    <w:rsid w:val="009436DE"/>
    <w:rsid w:val="00A53046"/>
    <w:rsid w:val="00B3059C"/>
    <w:rsid w:val="00BD4D57"/>
    <w:rsid w:val="00C20142"/>
    <w:rsid w:val="00C57503"/>
    <w:rsid w:val="00C66BB3"/>
    <w:rsid w:val="00D20EE7"/>
    <w:rsid w:val="00D72B2A"/>
    <w:rsid w:val="00E74687"/>
    <w:rsid w:val="00EB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B3F3"/>
  <w15:chartTrackingRefBased/>
  <w15:docId w15:val="{022A2742-8465-43C6-AF2B-727E31A5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0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0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01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0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01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0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0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0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0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01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0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01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014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014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01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01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01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01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0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0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0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0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0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01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01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014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01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014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01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893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Ortiz</dc:creator>
  <cp:keywords/>
  <dc:description/>
  <cp:lastModifiedBy>Sebastian Ortiz</cp:lastModifiedBy>
  <cp:revision>1</cp:revision>
  <dcterms:created xsi:type="dcterms:W3CDTF">2024-09-19T15:20:00Z</dcterms:created>
  <dcterms:modified xsi:type="dcterms:W3CDTF">2024-09-19T15:41:00Z</dcterms:modified>
</cp:coreProperties>
</file>