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Andrés Silva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20.538.461-8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Matias Mora Recabarren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20.044.499-k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w:t>
            </w:r>
            <w:r w:rsidDel="00000000" w:rsidR="00000000" w:rsidRPr="00000000">
              <w:rPr>
                <w:rtl w:val="0"/>
              </w:rPr>
            </w:r>
          </w:p>
        </w:tc>
      </w:tr>
      <w:tr>
        <w:trPr>
          <w:cantSplit w:val="0"/>
          <w:trHeight w:val="269.8152669270833"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San Bernardo</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Sebastián Pino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21.024.194-9</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San Bernardo</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b w:val="1"/>
              </w:rPr>
            </w:pPr>
            <w:r w:rsidDel="00000000" w:rsidR="00000000" w:rsidRPr="00000000">
              <w:rPr>
                <w:i w:val="1"/>
                <w:sz w:val="20"/>
                <w:szCs w:val="20"/>
                <w:rtl w:val="0"/>
              </w:rPr>
              <w:t xml:space="preserve">S.I.N.H.2.O = Sistema de Irrigación por Nivel de Humedad de 2 Orientaciones</w:t>
            </w:r>
            <w:r w:rsidDel="00000000" w:rsidR="00000000" w:rsidRPr="00000000">
              <w:rPr>
                <w:i w:val="1"/>
                <w:color w:val="548dd4"/>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rPr>
                <w:rFonts w:ascii="Arial" w:cs="Arial" w:eastAsia="Arial" w:hAnsi="Arial"/>
                <w:b w:val="1"/>
                <w:i w:val="1"/>
                <w:sz w:val="24"/>
                <w:szCs w:val="24"/>
              </w:rPr>
            </w:pPr>
            <w:r w:rsidDel="00000000" w:rsidR="00000000" w:rsidRPr="00000000">
              <w:rPr>
                <w:rFonts w:ascii="Arial" w:cs="Arial" w:eastAsia="Arial" w:hAnsi="Arial"/>
                <w:i w:val="1"/>
                <w:rtl w:val="0"/>
              </w:rPr>
              <w:t xml:space="preserve">Las áreas que pensamos abordar en este proyecto son: Gestión de proyectos informáticos, Programación escritorio  y desarrollo web. También incluyendo liderazgo para la gestión de mi equipo.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1">
            <w:pPr>
              <w:rPr>
                <w:rFonts w:ascii="Arial" w:cs="Arial" w:eastAsia="Arial" w:hAnsi="Arial"/>
                <w:b w:val="1"/>
                <w:sz w:val="24"/>
                <w:szCs w:val="24"/>
              </w:rPr>
            </w:pPr>
            <w:r w:rsidDel="00000000" w:rsidR="00000000" w:rsidRPr="00000000">
              <w:rPr>
                <w:rFonts w:ascii="Arial" w:cs="Arial" w:eastAsia="Arial" w:hAnsi="Arial"/>
                <w:i w:val="1"/>
                <w:rtl w:val="0"/>
              </w:rPr>
              <w:t xml:space="preserve">Con este proyecto,  planeamos abordar el área de gestión de proyectos, para entregar un producto de calidad, además del área de programación para conseguir automatizar los procesos de los sensores del sistema y la preparación de un pequeño software para administrarlo</w:t>
            </w:r>
            <w:r w:rsidDel="00000000" w:rsidR="00000000" w:rsidRPr="00000000">
              <w:rPr>
                <w:rtl w:val="0"/>
              </w:rPr>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i w:val="1"/>
                <w:smallCaps w:val="0"/>
                <w:strike w:val="0"/>
                <w:u w:val="none"/>
                <w:shd w:fill="auto" w:val="clear"/>
                <w:vertAlign w:val="baseline"/>
              </w:rPr>
            </w:pPr>
            <w:r w:rsidDel="00000000" w:rsidR="00000000" w:rsidRPr="00000000">
              <w:rPr>
                <w:rFonts w:ascii="Arial" w:cs="Arial" w:eastAsia="Arial" w:hAnsi="Arial"/>
                <w:i w:val="1"/>
                <w:rtl w:val="0"/>
              </w:rPr>
              <w:t xml:space="preserve">El proyecto </w:t>
            </w:r>
            <w:r w:rsidDel="00000000" w:rsidR="00000000" w:rsidRPr="00000000">
              <w:rPr>
                <w:rFonts w:ascii="Arial" w:cs="Arial" w:eastAsia="Arial" w:hAnsi="Arial"/>
                <w:i w:val="1"/>
                <w:rtl w:val="0"/>
              </w:rPr>
              <w:t xml:space="preserve">SINH2O</w:t>
            </w:r>
            <w:r w:rsidDel="00000000" w:rsidR="00000000" w:rsidRPr="00000000">
              <w:rPr>
                <w:rFonts w:ascii="Arial" w:cs="Arial" w:eastAsia="Arial" w:hAnsi="Arial"/>
                <w:i w:val="1"/>
                <w:rtl w:val="0"/>
              </w:rPr>
              <w:t xml:space="preserve"> busca combatir el excesivo consumo de agua a la hora de irrigar las cosechas en las zonas de cultivo. Esta idea la tengo en mente, ya que actualmente solo el 0,025% del agua en el mundo es potable y no quiero dejarle un mundo árido a mis hijos o nietos en el futuro. Además, este proyecto, ayuda a la imagen de la informática, no solo estamos para generar proyectos de automatización que pueden quitar puestos de trabajo, sino que también podemos combatir desastres ambientales futuros.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jc w:val="both"/>
              <w:rPr>
                <w:rFonts w:ascii="Arial" w:cs="Arial" w:eastAsia="Arial" w:hAnsi="Arial"/>
                <w:i w:val="1"/>
                <w:highlight w:val="cyan"/>
              </w:rPr>
            </w:pPr>
            <w:r w:rsidDel="00000000" w:rsidR="00000000" w:rsidRPr="00000000">
              <w:rPr>
                <w:rFonts w:ascii="Arial" w:cs="Arial" w:eastAsia="Arial" w:hAnsi="Arial"/>
                <w:i w:val="1"/>
                <w:rtl w:val="0"/>
              </w:rPr>
              <w:t xml:space="preserve">El sistema consta de la siguiente idea, Un Arduino configurado para administrar la humedad del suelo y el nivel de agua de sus estanques de agua, la humedad podrá captarla a través de unos sensores colocados en lugares específicos, cuando detecta que la humedad es muy baja para la temperatura ambiente que hace hoy, acciona un sistema de irrigación que puede venir por más de un lado, para evitar obstrucciones molestas y cuando alcanza el nivel aceptable deja de enviar agua; Los tanques de agua también están enlazados con el sistema, ya que en la parte superior tendrá un sensor que revisará en todo momento el nivel de agua que este tenga. Todos estos procesos serán subidos a un sistema cerrado, que podrá ser visto por un solo supervisor, para asegurarse que no haya averías o que esté faltando agua.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jc w:val="both"/>
              <w:rPr>
                <w:rFonts w:ascii="Arial" w:cs="Arial" w:eastAsia="Arial" w:hAnsi="Arial"/>
                <w:i w:val="1"/>
                <w:highlight w:val="yellow"/>
              </w:rPr>
            </w:pPr>
            <w:r w:rsidDel="00000000" w:rsidR="00000000" w:rsidRPr="00000000">
              <w:rPr>
                <w:rFonts w:ascii="Arial" w:cs="Arial" w:eastAsia="Arial" w:hAnsi="Arial"/>
                <w:i w:val="1"/>
                <w:rtl w:val="0"/>
              </w:rPr>
              <w:t xml:space="preserve">Este proyecto involucra procesos de automatización, debemos utilizar nuestras  habilidades de programación, ya sea con el Arduino o con el software de administración del sistema. Además, si queremos obtener un producto de calidad, debemos obedecer los procedimientos de gestión de proyectos, para acercarnos lo más posible a un buen producto que cumpla ciertos estándares.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E">
            <w:pPr>
              <w:jc w:val="both"/>
              <w:rPr>
                <w:rFonts w:ascii="Arial" w:cs="Arial" w:eastAsia="Arial" w:hAnsi="Arial"/>
                <w:i w:val="1"/>
                <w:highlight w:val="yellow"/>
              </w:rPr>
            </w:pPr>
            <w:r w:rsidDel="00000000" w:rsidR="00000000" w:rsidRPr="00000000">
              <w:rPr>
                <w:rFonts w:ascii="Arial" w:cs="Arial" w:eastAsia="Arial" w:hAnsi="Arial"/>
                <w:i w:val="1"/>
                <w:rtl w:val="0"/>
              </w:rPr>
              <w:t xml:space="preserve">Este proyecto, es el reflejo exacto de nuestros intereses profesionales, ya que en el futuro nos gustaría utilizar estos conocimientos para ayudar a las personas y al medio ambiente, con proyectos que faciliten algunos trabajos en las zonas rurales y brinden una mejor esperanza de vida en el futuro.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1"/>
                <w:smallCaps w:val="0"/>
                <w:strike w:val="0"/>
                <w:u w:val="none"/>
                <w:shd w:fill="auto" w:val="clear"/>
                <w:vertAlign w:val="baseline"/>
              </w:rPr>
            </w:pPr>
            <w:r w:rsidDel="00000000" w:rsidR="00000000" w:rsidRPr="00000000">
              <w:rPr>
                <w:rFonts w:ascii="Arial" w:cs="Arial" w:eastAsia="Arial" w:hAnsi="Arial"/>
                <w:i w:val="1"/>
                <w:rtl w:val="0"/>
              </w:rPr>
              <w:t xml:space="preserve">El </w:t>
            </w:r>
            <w:r w:rsidDel="00000000" w:rsidR="00000000" w:rsidRPr="00000000">
              <w:rPr>
                <w:rFonts w:ascii="Arial" w:cs="Arial" w:eastAsia="Arial" w:hAnsi="Arial"/>
                <w:i w:val="1"/>
                <w:rtl w:val="0"/>
              </w:rPr>
              <w:t xml:space="preserve">proyecto es factible de desarrollar, ya que existen algunos sistemas homólogos, no tienen todas las características que buscamos desarrollar, pero sirven para tener una base, en la cual podamos apoyarnos. Para tener un prototipo funcional de este proyecto,  consideramos que necesitamos  mínimo unos 3 o 4 meses, ya que debemos poner especial cuidado en las pruebas, porque en vez de preservar el agua podríamos desperdiciarla aún más de no funcionar bien. Los materiales que necesitaríamos, para el prototipo serían: 1 Arduino Uno, 1 Sensor de humedad, 1 sensor de profundidad, 1 notebook, 1 manguera con malla de unos 20 metros, 1 bomba de condensado mini, 4 maceteros, 1 costal de tierra y 4 semillas. Algunas cosas que podrían dificultar el desarrollo del proyecto, la programación del Arduino, ya que suelen usar un lenguaje de programación que no manejamos muy bien, además de la elaboración del software de administración del sistema, ya que necesitamos que capture los datos que le mandamos a la tarjeta Arduino, para saber si sus tareas se han cumplido o no. </w:t>
            </w:r>
            <w:r w:rsidDel="00000000" w:rsidR="00000000" w:rsidRPr="00000000">
              <w:rPr>
                <w:rtl w:val="0"/>
              </w:rPr>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513.8557942708333"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p w:rsidR="00000000" w:rsidDel="00000000" w:rsidP="00000000" w:rsidRDefault="00000000" w:rsidRPr="00000000" w14:paraId="00000047">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El proyecto </w:t>
            </w:r>
            <w:r w:rsidDel="00000000" w:rsidR="00000000" w:rsidRPr="00000000">
              <w:rPr>
                <w:rFonts w:ascii="Arial" w:cs="Arial" w:eastAsia="Arial" w:hAnsi="Arial"/>
                <w:i w:val="1"/>
                <w:rtl w:val="0"/>
              </w:rPr>
              <w:t xml:space="preserve">SINH2O</w:t>
            </w:r>
            <w:r w:rsidDel="00000000" w:rsidR="00000000" w:rsidRPr="00000000">
              <w:rPr>
                <w:rFonts w:ascii="Arial" w:cs="Arial" w:eastAsia="Arial" w:hAnsi="Arial"/>
                <w:i w:val="1"/>
                <w:rtl w:val="0"/>
              </w:rPr>
              <w:t xml:space="preserve"> tiene como objetivo modernizar y optimizar la gestión de los cultivos agrícolas, evitando la degradación del suelo mediante el uso preciso y eficiente de recursos hídricos y fertilizantes.</w:t>
            </w:r>
          </w:p>
        </w:tc>
      </w:tr>
      <w:tr>
        <w:trPr>
          <w:cantSplit w:val="0"/>
          <w:trHeight w:val="834"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9">
            <w:pPr>
              <w:jc w:val="both"/>
              <w:rPr>
                <w:rFonts w:ascii="Arial" w:cs="Arial" w:eastAsia="Arial" w:hAnsi="Arial"/>
                <w:i w:val="1"/>
              </w:rPr>
            </w:pPr>
            <w:r w:rsidDel="00000000" w:rsidR="00000000" w:rsidRPr="00000000">
              <w:rPr>
                <w:rFonts w:ascii="Arial" w:cs="Arial" w:eastAsia="Arial" w:hAnsi="Arial"/>
                <w:i w:val="1"/>
                <w:rtl w:val="0"/>
              </w:rPr>
              <w:t xml:space="preserve">Desarrollar un sistema capaz de facilitar la gestión agrícola y a su vez optimizar los recursos utilizados para esto.</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1"/>
              </w:rPr>
            </w:pPr>
            <w:r w:rsidDel="00000000" w:rsidR="00000000" w:rsidRPr="00000000">
              <w:rPr>
                <w:rFonts w:ascii="Arial" w:cs="Arial" w:eastAsia="Arial" w:hAnsi="Arial"/>
                <w:i w:val="1"/>
                <w:rtl w:val="0"/>
              </w:rPr>
              <w:t xml:space="preserve">Para desarrollar nuestro proyecto, hemos decidido utilizar una metodología tradicional incremental, ya que lo primero que hicimos fue idear el proyecto y que caracteristicas tendria, para luego dividir la carga de trabajo en trozos que luego deberán desarrollarse en las futuras fases; Los puntos más generales a desarrollar en nuestro proyecto son los siguientes: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1"/>
              </w:rPr>
            </w:pPr>
            <w:r w:rsidDel="00000000" w:rsidR="00000000" w:rsidRPr="00000000">
              <w:rPr>
                <w:rtl w:val="0"/>
              </w:rPr>
            </w:r>
          </w:p>
          <w:sdt>
            <w:sdtPr>
              <w:lock w:val="contentLocked"/>
              <w:tag w:val="goog_rdk_0"/>
            </w:sdtPr>
            <w:sdtContent>
              <w:tbl>
                <w:tblPr>
                  <w:tblStyle w:val="Table12"/>
                  <w:tblW w:w="92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9"/>
                  <w:gridCol w:w="4649"/>
                  <w:tblGridChange w:id="0">
                    <w:tblGrid>
                      <w:gridCol w:w="4649"/>
                      <w:gridCol w:w="464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Indicador de éxito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Fase de planificación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1"/>
                        <w:keepLines w:val="1"/>
                        <w:spacing w:after="0" w:line="240" w:lineRule="auto"/>
                        <w:rPr>
                          <w:rFonts w:ascii="Arial" w:cs="Arial" w:eastAsia="Arial" w:hAnsi="Arial"/>
                          <w:i w:val="1"/>
                        </w:rPr>
                      </w:pPr>
                      <w:r w:rsidDel="00000000" w:rsidR="00000000" w:rsidRPr="00000000">
                        <w:rPr>
                          <w:rFonts w:ascii="Arial" w:cs="Arial" w:eastAsia="Arial" w:hAnsi="Arial"/>
                          <w:i w:val="1"/>
                          <w:sz w:val="24"/>
                          <w:szCs w:val="24"/>
                          <w:rtl w:val="0"/>
                        </w:rPr>
                        <w:t xml:space="preserve">Documento de planificación aprobado por los patrocinadores.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Fase de 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1"/>
                        <w:keepLines w:val="1"/>
                        <w:spacing w:after="0" w:line="240" w:lineRule="auto"/>
                        <w:rPr>
                          <w:rFonts w:ascii="Arial" w:cs="Arial" w:eastAsia="Arial" w:hAnsi="Arial"/>
                          <w:i w:val="1"/>
                        </w:rPr>
                      </w:pPr>
                      <w:r w:rsidDel="00000000" w:rsidR="00000000" w:rsidRPr="00000000">
                        <w:rPr>
                          <w:rFonts w:ascii="Arial" w:cs="Arial" w:eastAsia="Arial" w:hAnsi="Arial"/>
                          <w:i w:val="1"/>
                          <w:sz w:val="24"/>
                          <w:szCs w:val="24"/>
                          <w:rtl w:val="0"/>
                        </w:rPr>
                        <w:t xml:space="preserve">Documentación del análisis y diseño completada, incluyendo prototipos.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Fase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1"/>
                        <w:keepLines w:val="1"/>
                        <w:spacing w:after="0" w:line="240" w:lineRule="auto"/>
                        <w:rPr>
                          <w:rFonts w:ascii="Arial" w:cs="Arial" w:eastAsia="Arial" w:hAnsi="Arial"/>
                          <w:i w:val="1"/>
                        </w:rPr>
                      </w:pPr>
                      <w:r w:rsidDel="00000000" w:rsidR="00000000" w:rsidRPr="00000000">
                        <w:rPr>
                          <w:rFonts w:ascii="Arial" w:cs="Arial" w:eastAsia="Arial" w:hAnsi="Arial"/>
                          <w:i w:val="1"/>
                          <w:sz w:val="24"/>
                          <w:szCs w:val="24"/>
                          <w:rtl w:val="0"/>
                        </w:rPr>
                        <w:t xml:space="preserve">Desarrollo del software y hardware, con funcionalidades principales implementadas.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Fase de pruebas y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1"/>
                        <w:keepLines w:val="1"/>
                        <w:spacing w:after="0" w:line="240" w:lineRule="auto"/>
                        <w:rPr>
                          <w:rFonts w:ascii="Arial" w:cs="Arial" w:eastAsia="Arial" w:hAnsi="Arial"/>
                          <w:i w:val="1"/>
                        </w:rPr>
                      </w:pPr>
                      <w:r w:rsidDel="00000000" w:rsidR="00000000" w:rsidRPr="00000000">
                        <w:rPr>
                          <w:rFonts w:ascii="Arial" w:cs="Arial" w:eastAsia="Arial" w:hAnsi="Arial"/>
                          <w:i w:val="1"/>
                          <w:sz w:val="24"/>
                          <w:szCs w:val="24"/>
                          <w:rtl w:val="0"/>
                        </w:rPr>
                        <w:t xml:space="preserve">Sistema probado y validado, con corrección de errores y optimización realizada.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Fase de implementación y cierre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1"/>
                        <w:keepLines w:val="1"/>
                        <w:spacing w:after="0" w:line="240" w:lineRule="auto"/>
                        <w:rPr>
                          <w:rFonts w:ascii="Arial" w:cs="Arial" w:eastAsia="Arial" w:hAnsi="Arial"/>
                          <w:i w:val="1"/>
                        </w:rPr>
                      </w:pPr>
                      <w:r w:rsidDel="00000000" w:rsidR="00000000" w:rsidRPr="00000000">
                        <w:rPr>
                          <w:rFonts w:ascii="Arial" w:cs="Arial" w:eastAsia="Arial" w:hAnsi="Arial"/>
                          <w:i w:val="1"/>
                          <w:sz w:val="24"/>
                          <w:szCs w:val="24"/>
                          <w:rtl w:val="0"/>
                        </w:rPr>
                        <w:t xml:space="preserve">Sistema operativo entregado y validado por los patrocinadores, con documentación completa.</w:t>
                      </w:r>
                      <w:r w:rsidDel="00000000" w:rsidR="00000000" w:rsidRPr="00000000">
                        <w:rPr>
                          <w:rtl w:val="0"/>
                        </w:rPr>
                      </w:r>
                    </w:p>
                  </w:tc>
                </w:tr>
              </w:tbl>
            </w:sdtContent>
          </w:sd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1"/>
              </w:rPr>
            </w:pPr>
            <w:r w:rsidDel="00000000" w:rsidR="00000000" w:rsidRPr="00000000">
              <w:rPr>
                <w:rFonts w:ascii="Arial" w:cs="Arial" w:eastAsia="Arial" w:hAnsi="Arial"/>
                <w:i w:val="1"/>
                <w:rtl w:val="0"/>
              </w:rPr>
              <w:t xml:space="preserve">Los roles y responsabilidades que tendríamos en el desarrollo del proyecto son los siguientes: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sdt>
            <w:sdtPr>
              <w:lock w:val="contentLocked"/>
              <w:tag w:val="goog_rdk_1"/>
            </w:sdtPr>
            <w:sdtContent>
              <w:tbl>
                <w:tblPr>
                  <w:tblStyle w:val="Table13"/>
                  <w:tblW w:w="92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9.3333333333335"/>
                  <w:gridCol w:w="3099.3333333333335"/>
                  <w:gridCol w:w="3099.3333333333335"/>
                  <w:tblGridChange w:id="0">
                    <w:tblGrid>
                      <w:gridCol w:w="3099.3333333333335"/>
                      <w:gridCol w:w="3099.3333333333335"/>
                      <w:gridCol w:w="3099.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Arial" w:cs="Arial" w:eastAsia="Arial" w:hAnsi="Arial"/>
                          <w:i w:val="1"/>
                        </w:rPr>
                      </w:pPr>
                      <w:r w:rsidDel="00000000" w:rsidR="00000000" w:rsidRPr="00000000">
                        <w:rPr>
                          <w:rFonts w:ascii="Arial" w:cs="Arial" w:eastAsia="Arial" w:hAnsi="Arial"/>
                          <w:i w:val="1"/>
                          <w:rtl w:val="0"/>
                        </w:rPr>
                        <w:t xml:space="preserve">Jefe de proyectos /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Arial" w:cs="Arial" w:eastAsia="Arial" w:hAnsi="Arial"/>
                          <w:i w:val="1"/>
                        </w:rPr>
                      </w:pPr>
                      <w:r w:rsidDel="00000000" w:rsidR="00000000" w:rsidRPr="00000000">
                        <w:rPr>
                          <w:rFonts w:ascii="Arial" w:cs="Arial" w:eastAsia="Arial" w:hAnsi="Arial"/>
                          <w:i w:val="1"/>
                          <w:rtl w:val="0"/>
                        </w:rPr>
                        <w:t xml:space="preserve">Matias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Arial" w:cs="Arial" w:eastAsia="Arial" w:hAnsi="Arial"/>
                          <w:i w:val="1"/>
                        </w:rPr>
                      </w:pPr>
                      <w:r w:rsidDel="00000000" w:rsidR="00000000" w:rsidRPr="00000000">
                        <w:rPr>
                          <w:rFonts w:ascii="Arial" w:cs="Arial" w:eastAsia="Arial" w:hAnsi="Arial"/>
                          <w:i w:val="1"/>
                          <w:rtl w:val="0"/>
                        </w:rPr>
                        <w:t xml:space="preserve">-Gestión general del proyecto</w:t>
                      </w:r>
                    </w:p>
                    <w:p w:rsidR="00000000" w:rsidDel="00000000" w:rsidP="00000000" w:rsidRDefault="00000000" w:rsidRPr="00000000" w14:paraId="0000006B">
                      <w:pPr>
                        <w:widowControl w:val="0"/>
                        <w:spacing w:after="0" w:line="240" w:lineRule="auto"/>
                        <w:rPr>
                          <w:rFonts w:ascii="Arial" w:cs="Arial" w:eastAsia="Arial" w:hAnsi="Arial"/>
                          <w:i w:val="1"/>
                        </w:rPr>
                      </w:pPr>
                      <w:r w:rsidDel="00000000" w:rsidR="00000000" w:rsidRPr="00000000">
                        <w:rPr>
                          <w:rFonts w:ascii="Arial" w:cs="Arial" w:eastAsia="Arial" w:hAnsi="Arial"/>
                          <w:i w:val="1"/>
                          <w:rtl w:val="0"/>
                        </w:rPr>
                        <w:t xml:space="preserve">-Participación en el desarrollo del software.</w:t>
                      </w:r>
                    </w:p>
                    <w:p w:rsidR="00000000" w:rsidDel="00000000" w:rsidP="00000000" w:rsidRDefault="00000000" w:rsidRPr="00000000" w14:paraId="0000006C">
                      <w:pPr>
                        <w:widowControl w:val="0"/>
                        <w:spacing w:after="0" w:line="240" w:lineRule="auto"/>
                        <w:rPr>
                          <w:rFonts w:ascii="Arial" w:cs="Arial" w:eastAsia="Arial" w:hAnsi="Arial"/>
                          <w:i w:val="1"/>
                        </w:rPr>
                      </w:pPr>
                      <w:r w:rsidDel="00000000" w:rsidR="00000000" w:rsidRPr="00000000">
                        <w:rPr>
                          <w:rFonts w:ascii="Arial" w:cs="Arial" w:eastAsia="Arial" w:hAnsi="Arial"/>
                          <w:i w:val="1"/>
                          <w:rtl w:val="0"/>
                        </w:rPr>
                        <w:t xml:space="preserve">-Supervisión del progreso y comunicación con 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Desarrollador Full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Arial" w:cs="Arial" w:eastAsia="Arial" w:hAnsi="Arial"/>
                          <w:i w:val="1"/>
                        </w:rPr>
                      </w:pPr>
                      <w:r w:rsidDel="00000000" w:rsidR="00000000" w:rsidRPr="00000000">
                        <w:rPr>
                          <w:rFonts w:ascii="Arial" w:cs="Arial" w:eastAsia="Arial" w:hAnsi="Arial"/>
                          <w:i w:val="1"/>
                          <w:rtl w:val="0"/>
                        </w:rPr>
                        <w:t xml:space="preserve">Sebastian Pino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-Desarrollo de la aplicación de escritorio y la página web.</w:t>
                      </w:r>
                    </w:p>
                    <w:p w:rsidR="00000000" w:rsidDel="00000000" w:rsidP="00000000" w:rsidRDefault="00000000" w:rsidRPr="00000000" w14:paraId="00000070">
                      <w:pPr>
                        <w:widowControl w:val="0"/>
                        <w:spacing w:after="0" w:line="240" w:lineRule="auto"/>
                        <w:rPr>
                          <w:rFonts w:ascii="Arial" w:cs="Arial" w:eastAsia="Arial" w:hAnsi="Arial"/>
                          <w:i w:val="1"/>
                        </w:rPr>
                      </w:pPr>
                      <w:r w:rsidDel="00000000" w:rsidR="00000000" w:rsidRPr="00000000">
                        <w:rPr>
                          <w:rFonts w:ascii="Arial" w:cs="Arial" w:eastAsia="Arial" w:hAnsi="Arial"/>
                          <w:i w:val="1"/>
                          <w:rtl w:val="0"/>
                        </w:rPr>
                        <w:t xml:space="preserve">-Implementación del frontend y backend.</w:t>
                      </w:r>
                    </w:p>
                  </w:tc>
                </w:tr>
                <w:tr>
                  <w:trPr>
                    <w:cantSplit w:val="0"/>
                    <w:trHeight w:val="22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Arial" w:cs="Arial" w:eastAsia="Arial" w:hAnsi="Arial"/>
                          <w:i w:val="1"/>
                        </w:rPr>
                      </w:pPr>
                      <w:r w:rsidDel="00000000" w:rsidR="00000000" w:rsidRPr="00000000">
                        <w:rPr>
                          <w:rFonts w:ascii="Arial" w:cs="Arial" w:eastAsia="Arial" w:hAnsi="Arial"/>
                          <w:i w:val="1"/>
                          <w:rtl w:val="0"/>
                        </w:rPr>
                        <w:t xml:space="preserve">Especialista en Machine Learning/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Arial" w:cs="Arial" w:eastAsia="Arial" w:hAnsi="Arial"/>
                          <w:i w:val="1"/>
                        </w:rPr>
                      </w:pPr>
                      <w:r w:rsidDel="00000000" w:rsidR="00000000" w:rsidRPr="00000000">
                        <w:rPr>
                          <w:rFonts w:ascii="Arial" w:cs="Arial" w:eastAsia="Arial" w:hAnsi="Arial"/>
                          <w:i w:val="1"/>
                          <w:rtl w:val="0"/>
                        </w:rPr>
                        <w:t xml:space="preserve">Andres Silva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-Desarrollo del modelo de predicción.</w:t>
                      </w:r>
                    </w:p>
                    <w:p w:rsidR="00000000" w:rsidDel="00000000" w:rsidP="00000000" w:rsidRDefault="00000000" w:rsidRPr="00000000" w14:paraId="00000074">
                      <w:pPr>
                        <w:widowControl w:val="0"/>
                        <w:spacing w:after="0" w:line="240" w:lineRule="auto"/>
                        <w:rPr>
                          <w:rFonts w:ascii="Arial" w:cs="Arial" w:eastAsia="Arial" w:hAnsi="Arial"/>
                          <w:i w:val="1"/>
                        </w:rPr>
                      </w:pPr>
                      <w:r w:rsidDel="00000000" w:rsidR="00000000" w:rsidRPr="00000000">
                        <w:rPr>
                          <w:rFonts w:ascii="Arial" w:cs="Arial" w:eastAsia="Arial" w:hAnsi="Arial"/>
                          <w:i w:val="1"/>
                          <w:rtl w:val="0"/>
                        </w:rPr>
                        <w:t xml:space="preserve">-Realización de pruebas funcionales e integración.</w:t>
                      </w:r>
                    </w:p>
                    <w:p w:rsidR="00000000" w:rsidDel="00000000" w:rsidP="00000000" w:rsidRDefault="00000000" w:rsidRPr="00000000" w14:paraId="00000075">
                      <w:pPr>
                        <w:widowControl w:val="0"/>
                        <w:spacing w:after="0" w:line="240" w:lineRule="auto"/>
                        <w:rPr>
                          <w:rFonts w:ascii="Arial" w:cs="Arial" w:eastAsia="Arial" w:hAnsi="Arial"/>
                          <w:i w:val="1"/>
                        </w:rPr>
                      </w:pPr>
                      <w:r w:rsidDel="00000000" w:rsidR="00000000" w:rsidRPr="00000000">
                        <w:rPr>
                          <w:rFonts w:ascii="Arial" w:cs="Arial" w:eastAsia="Arial" w:hAnsi="Arial"/>
                          <w:i w:val="1"/>
                          <w:rtl w:val="0"/>
                        </w:rPr>
                        <w:t xml:space="preserve">-Provisión de soporte técnico.</w:t>
                      </w:r>
                    </w:p>
                  </w:tc>
                </w:tr>
              </w:tbl>
            </w:sdtContent>
          </w:sdt>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bl>
    <w:p w:rsidR="00000000" w:rsidDel="00000000" w:rsidP="00000000" w:rsidRDefault="00000000" w:rsidRPr="00000000" w14:paraId="00000077">
      <w:pPr>
        <w:spacing w:after="0" w:line="240" w:lineRule="auto"/>
        <w:rPr>
          <w:b w:val="1"/>
          <w:sz w:val="24"/>
          <w:szCs w:val="24"/>
        </w:rPr>
      </w:pPr>
      <w:r w:rsidDel="00000000" w:rsidR="00000000" w:rsidRPr="00000000">
        <w:rPr>
          <w:rtl w:val="0"/>
        </w:rPr>
      </w:r>
    </w:p>
    <w:tbl>
      <w:tblPr>
        <w:tblStyle w:val="Table14"/>
        <w:tblW w:w="966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60"/>
        <w:tblGridChange w:id="0">
          <w:tblGrid>
            <w:gridCol w:w="966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5"/>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225"/>
        <w:gridCol w:w="3150"/>
        <w:tblGridChange w:id="0">
          <w:tblGrid>
            <w:gridCol w:w="1845"/>
            <w:gridCol w:w="1845"/>
            <w:gridCol w:w="3225"/>
            <w:gridCol w:w="3150"/>
          </w:tblGrid>
        </w:tblGridChange>
      </w:tblGrid>
      <w:tr>
        <w:trPr>
          <w:cantSplit w:val="0"/>
          <w:trHeight w:val="362" w:hRule="atLeast"/>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1"/>
              </w:rPr>
            </w:pPr>
            <w:r w:rsidDel="00000000" w:rsidR="00000000" w:rsidRPr="00000000">
              <w:rPr>
                <w:rFonts w:ascii="Arial" w:cs="Arial" w:eastAsia="Arial" w:hAnsi="Arial"/>
                <w:i w:val="1"/>
                <w:rtl w:val="0"/>
              </w:rPr>
              <w:t xml:space="preserve">Avance</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Kick Off</w:t>
            </w:r>
          </w:p>
        </w:tc>
        <w:tc>
          <w:tcPr/>
          <w:p w:rsidR="00000000" w:rsidDel="00000000" w:rsidP="00000000" w:rsidRDefault="00000000" w:rsidRPr="00000000" w14:paraId="00000082">
            <w:pPr>
              <w:tabs>
                <w:tab w:val="center" w:leader="none" w:pos="4419"/>
                <w:tab w:val="right" w:leader="none" w:pos="8838"/>
              </w:tabs>
              <w:spacing w:after="0" w:line="240" w:lineRule="auto"/>
              <w:rPr>
                <w:rFonts w:ascii="Arial" w:cs="Arial" w:eastAsia="Arial" w:hAnsi="Arial"/>
                <w:i w:val="1"/>
              </w:rPr>
            </w:pPr>
            <w:r w:rsidDel="00000000" w:rsidR="00000000" w:rsidRPr="00000000">
              <w:rPr>
                <w:rFonts w:ascii="Arial" w:cs="Arial" w:eastAsia="Arial" w:hAnsi="Arial"/>
                <w:i w:val="1"/>
                <w:rtl w:val="0"/>
              </w:rPr>
              <w:t xml:space="preserve">Es el documento que formaliza el inicio del proyecto.</w:t>
            </w:r>
          </w:p>
        </w:tc>
        <w:tc>
          <w:tcPr/>
          <w:p w:rsidR="00000000" w:rsidDel="00000000" w:rsidP="00000000" w:rsidRDefault="00000000" w:rsidRPr="00000000" w14:paraId="00000083">
            <w:pPr>
              <w:rPr>
                <w:rFonts w:ascii="Arial" w:cs="Arial" w:eastAsia="Arial" w:hAnsi="Arial"/>
                <w:i w:val="1"/>
              </w:rPr>
            </w:pPr>
            <w:r w:rsidDel="00000000" w:rsidR="00000000" w:rsidRPr="00000000">
              <w:rPr>
                <w:rFonts w:ascii="Arial" w:cs="Arial" w:eastAsia="Arial" w:hAnsi="Arial"/>
                <w:i w:val="1"/>
                <w:rtl w:val="0"/>
              </w:rPr>
              <w:t xml:space="preserve">En el documento se formaliza la reunión, donde se plantea la idea del proyecto con sus funcionalidades, los actores involucrados en el proyecto con sus respectivos roles, se indican los requerimientos generales asociados al proyecto, se da observaciones a posibles limitaciones que tendrá el sistema y se finaliza con técnicas de levantamiento de requerimientos específicos por actores.</w:t>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1"/>
                <w:smallCaps w:val="0"/>
                <w:strike w:val="0"/>
                <w:u w:val="none"/>
                <w:shd w:fill="auto" w:val="clear"/>
                <w:vertAlign w:val="baseline"/>
              </w:rPr>
            </w:pPr>
            <w:r w:rsidDel="00000000" w:rsidR="00000000" w:rsidRPr="00000000">
              <w:rPr>
                <w:rFonts w:ascii="Arial" w:cs="Arial" w:eastAsia="Arial" w:hAnsi="Arial"/>
                <w:i w:val="1"/>
                <w:rtl w:val="0"/>
              </w:rPr>
              <w:t xml:space="preserve">Avance</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1"/>
                <w:smallCaps w:val="0"/>
                <w:strike w:val="0"/>
                <w:u w:val="none"/>
                <w:shd w:fill="auto" w:val="clear"/>
                <w:vertAlign w:val="baseline"/>
              </w:rPr>
            </w:pPr>
            <w:r w:rsidDel="00000000" w:rsidR="00000000" w:rsidRPr="00000000">
              <w:rPr>
                <w:rFonts w:ascii="Arial" w:cs="Arial" w:eastAsia="Arial" w:hAnsi="Arial"/>
                <w:i w:val="1"/>
                <w:rtl w:val="0"/>
              </w:rPr>
              <w:t xml:space="preserve">Acta de constitución </w:t>
            </w:r>
            <w:r w:rsidDel="00000000" w:rsidR="00000000" w:rsidRPr="00000000">
              <w:rPr>
                <w:rtl w:val="0"/>
              </w:rPr>
            </w:r>
          </w:p>
        </w:tc>
        <w:tc>
          <w:tcPr/>
          <w:p w:rsidR="00000000" w:rsidDel="00000000" w:rsidP="00000000" w:rsidRDefault="00000000" w:rsidRPr="00000000" w14:paraId="00000086">
            <w:pPr>
              <w:tabs>
                <w:tab w:val="center" w:leader="none" w:pos="4419"/>
                <w:tab w:val="right" w:leader="none" w:pos="8838"/>
              </w:tabs>
              <w:spacing w:after="0" w:line="240" w:lineRule="auto"/>
              <w:jc w:val="both"/>
              <w:rPr>
                <w:rFonts w:ascii="Arial" w:cs="Arial" w:eastAsia="Arial" w:hAnsi="Arial"/>
                <w:i w:val="1"/>
                <w:color w:val="144033"/>
                <w:sz w:val="27"/>
                <w:szCs w:val="27"/>
                <w:highlight w:val="white"/>
              </w:rPr>
            </w:pPr>
            <w:r w:rsidDel="00000000" w:rsidR="00000000" w:rsidRPr="00000000">
              <w:rPr>
                <w:rFonts w:ascii="Arial" w:cs="Arial" w:eastAsia="Arial" w:hAnsi="Arial"/>
                <w:i w:val="1"/>
                <w:rtl w:val="0"/>
              </w:rPr>
              <w:t xml:space="preserve">Es el documento que prueba la existencia y comienzo del proyecto.</w:t>
            </w:r>
            <w:r w:rsidDel="00000000" w:rsidR="00000000" w:rsidRPr="00000000">
              <w:rPr>
                <w:rtl w:val="0"/>
              </w:rPr>
            </w:r>
          </w:p>
        </w:tc>
        <w:tc>
          <w:tcPr/>
          <w:p w:rsidR="00000000" w:rsidDel="00000000" w:rsidP="00000000" w:rsidRDefault="00000000" w:rsidRPr="00000000" w14:paraId="00000087">
            <w:pPr>
              <w:rPr>
                <w:rFonts w:ascii="Arial" w:cs="Arial" w:eastAsia="Arial" w:hAnsi="Arial"/>
                <w:b w:val="1"/>
                <w:i w:val="1"/>
                <w:smallCaps w:val="0"/>
                <w:strike w:val="0"/>
                <w:u w:val="none"/>
                <w:shd w:fill="auto" w:val="clear"/>
                <w:vertAlign w:val="baseline"/>
              </w:rPr>
            </w:pPr>
            <w:r w:rsidDel="00000000" w:rsidR="00000000" w:rsidRPr="00000000">
              <w:rPr>
                <w:rFonts w:ascii="Arial" w:cs="Arial" w:eastAsia="Arial" w:hAnsi="Arial"/>
                <w:i w:val="1"/>
                <w:rtl w:val="0"/>
              </w:rPr>
              <w:t xml:space="preserve">En el documento se indicará, quienes somos como equipo, nuestros patrocinadores, una descripción del proyecto mencionando la problemática que deseamos abordar, además de una descripción del producto, indicando nuestra solución propuesta, los objetivos del proyecto y el desarrollo de este, además de los requerimientos que necesitan ser aprobados para considerar exitoso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1"/>
              </w:rPr>
            </w:pPr>
            <w:r w:rsidDel="00000000" w:rsidR="00000000" w:rsidRPr="00000000">
              <w:rPr>
                <w:rFonts w:ascii="Arial" w:cs="Arial" w:eastAsia="Arial" w:hAnsi="Arial"/>
                <w:i w:val="1"/>
                <w:rtl w:val="0"/>
              </w:rPr>
              <w:t xml:space="preserve">Avance</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1.- Informe ERS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2.- Matriz EDT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3.- Planilla de  requerimientos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4.- Carta gantt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5.- Plan de gestión de calidad</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6.- Plan de gestión de riesgos</w:t>
            </w:r>
          </w:p>
        </w:tc>
        <w:tc>
          <w:tcPr/>
          <w:p w:rsidR="00000000" w:rsidDel="00000000" w:rsidP="00000000" w:rsidRDefault="00000000" w:rsidRPr="00000000" w14:paraId="0000008F">
            <w:pPr>
              <w:tabs>
                <w:tab w:val="center" w:leader="none" w:pos="4419"/>
                <w:tab w:val="right" w:leader="none" w:pos="8838"/>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Documentos que ayudan a dar una descripción detallada del proyecto</w:t>
            </w:r>
          </w:p>
        </w:tc>
        <w:tc>
          <w:tcPr/>
          <w:p w:rsidR="00000000" w:rsidDel="00000000" w:rsidP="00000000" w:rsidRDefault="00000000" w:rsidRPr="00000000" w14:paraId="00000090">
            <w:pPr>
              <w:rPr>
                <w:rFonts w:ascii="Arial" w:cs="Arial" w:eastAsia="Arial" w:hAnsi="Arial"/>
                <w:i w:val="1"/>
              </w:rPr>
            </w:pPr>
            <w:r w:rsidDel="00000000" w:rsidR="00000000" w:rsidRPr="00000000">
              <w:rPr>
                <w:rFonts w:ascii="Arial" w:cs="Arial" w:eastAsia="Arial" w:hAnsi="Arial"/>
                <w:i w:val="1"/>
                <w:rtl w:val="0"/>
              </w:rPr>
              <w:t xml:space="preserve">Estos documentos son clave para gestionar un proyecto de manera eficiente. Permiten definir requisitos, planificar tareas, asignar responsabilidades y monitorear el progreso, asegurando la calidad y mitigando riesgos. En conjunto, facilitan la organización y el cumplimiento de los objetivos del proyecto.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7"/>
        <w:tblW w:w="1123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50"/>
        <w:gridCol w:w="1515"/>
        <w:gridCol w:w="2820"/>
        <w:gridCol w:w="1365"/>
        <w:gridCol w:w="1080"/>
        <w:gridCol w:w="1470"/>
        <w:gridCol w:w="1335"/>
        <w:tblGridChange w:id="0">
          <w:tblGrid>
            <w:gridCol w:w="1650"/>
            <w:gridCol w:w="1515"/>
            <w:gridCol w:w="2820"/>
            <w:gridCol w:w="1365"/>
            <w:gridCol w:w="1080"/>
            <w:gridCol w:w="1470"/>
            <w:gridCol w:w="1335"/>
          </w:tblGrid>
        </w:tblGridChange>
      </w:tblGrid>
      <w:tr>
        <w:trPr>
          <w:cantSplit w:val="0"/>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0" w:line="240" w:lineRule="auto"/>
              <w:jc w:val="center"/>
              <w:rPr>
                <w:rFonts w:ascii="Arial" w:cs="Arial" w:eastAsia="Arial" w:hAnsi="Arial"/>
                <w:color w:val="1f3864"/>
                <w:sz w:val="20"/>
                <w:szCs w:val="20"/>
              </w:rPr>
            </w:pPr>
            <w:r w:rsidDel="00000000" w:rsidR="00000000" w:rsidRPr="00000000">
              <w:rPr>
                <w:rFonts w:ascii="Arial" w:cs="Arial" w:eastAsia="Arial" w:hAnsi="Arial"/>
                <w:b w:val="1"/>
                <w:color w:val="1f3864"/>
                <w:sz w:val="20"/>
                <w:szCs w:val="20"/>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Competencia o unidades de competencias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spacing w:after="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Nombre de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spacing w:after="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F">
            <w:pPr>
              <w:spacing w:after="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Recursos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spacing w:after="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Duración de la actividad</w:t>
            </w:r>
          </w:p>
          <w:p w:rsidR="00000000" w:rsidDel="00000000" w:rsidP="00000000" w:rsidRDefault="00000000" w:rsidRPr="00000000" w14:paraId="000000A1">
            <w:pPr>
              <w:spacing w:after="0" w:line="240" w:lineRule="auto"/>
              <w:jc w:val="center"/>
              <w:rPr>
                <w:rFonts w:ascii="Arial" w:cs="Arial" w:eastAsia="Arial" w:hAnsi="Arial"/>
                <w:b w:val="1"/>
                <w:color w:val="1f3864"/>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spacing w:after="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spacing w:after="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Comunicación Efectiva y Planificación y Organización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Kick Off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Expresar claramente los objetivos del proyecto a todos los stakeholders.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A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A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Falta de alineación entre los miembros del equipo, objetivos poco claros.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documentos, Liderazgo y Gestión de Proyectos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Acta de Constitución de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Redactar, formalizar y aprobar el documento que define los alcances y objetivos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B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 Días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Una buena documentación previa.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Negociación y Toma de Decisiones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Aprobación del Acta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Coordinar con los stakeholders para obtener su aprobación y compromiso.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B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B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Días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Buena comunicación y acuerdos claros en el Kick-Off.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Requerimientos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Definición de requerimientos Generales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Identificar y detallar las necesidades del cliente y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C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C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Días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 y Sebastián Pino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Requerimientos ambiguos o incompletos.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Liderazgo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Organización del equipo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Asignar roles y responsabilidades a cada miembro del equipo.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C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Falta de disponibilidad de los miembros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Recopilación de Información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Captura de requerimientos específicos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Entrevistar a las partes interesadas y obtener los requerimientos técnicos precisos.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D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D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 y Sebastián Pino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Utilización de técnicas de entrevistas y encuestas estructuradas.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Pensamiento Analítico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Análisis de requerimientos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Evaluar los requerimientos para alinearlos con las capacidades técnicas.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D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D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 Andres Silva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Ambigüedades o inconsistencias en los requerimientos.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Modelamiento de Sistemas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Diseño de la solución. Modelamientos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Utilizar herramientas de modelado para estructurar la solución.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E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E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 Andres Silva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Falta de consenso sobre la arquitectura.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Redacción Técnica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Propuesta 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Formalizar los requerimientos en un documento claro y detallado.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E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Uso de plantillas y estándares para la creación de documentos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Plan de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Elaborar el cronograma, presupuesto y asignaciones de recursos.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F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F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Experiencia previa en planificación.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Administración de Sistemas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Implementación ambiente de desarrollo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Configurar entornos de desarrollo adecuados para el equipo.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F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0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Recursos físicos.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Documentación detallada del proceso de configuración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y 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Desarrollo requerimiento Registro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cada uno de los requerimientos técnicos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0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0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y 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Desarrollo requerimiento Inicio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cada uno de los requerimientos técnicos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1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1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y 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Desarrollo requerimiento Autentificación inicio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cada uno de los requerimientos técnicos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1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1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y 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Desarrollo requerimiento Recuperación de contraseña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cada uno de los requerimientos técnicos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2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y 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Desarrollo requerimiento Humedad tiempo real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cada uno de los requerimientos técnicos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 Andres Silva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y 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Desarrollo requerimiento Registro Humedad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cada uno de los requerimientos técnicos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y 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Desarrollo requerimiento Temperatura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cada uno de los requerimientos técnicos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y 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Desarrollo requerimiento Capacidad estanque de agua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cada uno de los requerimientos técnicos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4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4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y 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Desarrollo requerimiento Detección de obstrucciones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cada uno de los requerimientos técnicos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5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5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y 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Desarrollo requerimiento Configuración remota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cada uno de los requerimientos técnicos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5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5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y 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Desarrollo requerimiento Apagado y encendido remoto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cada uno de los requerimientos técnicos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6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6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y 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Desarrollo requerimiento Integración y eliminación de sensores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cada uno de los requerimientos técnicos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6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6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y 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Desarrollo requerimiento Apagado de emergencia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cada uno de los requerimientos técnicos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7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7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y 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Desarrollo requerimiento Historial de errores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cada uno de los requerimientos técnicos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7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7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y 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Desarrollo requerimiento Generador de reportes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cada uno de los requerimientos técnicos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8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8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y 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Desarrollo requerimiento Historial de reportes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cada uno de los requerimientos técnicos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8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9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y 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Desarrollo requerimiento Historial de irrigación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cada uno de los requerimientos técnicos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9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9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y 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Desarrollo requerimiento Historial de recarga de agua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cada uno de los requerimientos técnicos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A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A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 de Calidad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Desarrollo requerimiento Ayuda y guia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manual de usuario para asegurar un buen uso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A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Baja experiencia realizando guías para usuarios.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Administración de Sistemas y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Implementación ambiente de pruebas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Configurar el entorno para las pruebas.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B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B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Falta de recursos o problemas técnicos para reproducir el entorno real.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Testing y Control de Calidad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Pruebas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exhaustivas para validar el correcto funcionamiento de cada componente.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B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B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Plan de pruebas exhaustivo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Testing y Control de Calidad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Pruebas de Integración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exhaustivas para validar el correcto funcionamiento de cada componente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C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C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Plan de pruebas exhaustivo.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Testing y Control de Calidad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Pruebas Unitarias por Componentes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exhaustivas para validar el correcto funcionamiento de cada componente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C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C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Plan de pruebas exhaustivo.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Cambios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Migración del sistema a producción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Asegurar una transición sin problemas hacia el entorno productivo.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D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D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 Sebastian Pino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Fallos imprevistos durante la migración.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Cambios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Pruebas de integración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Asegurar una transición sin problemas hacia el entorno productivo.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D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E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Plan de pruebas exhaustivo.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Supervisión y Monitoreo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Marcha blanca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una prueba del sistema en producción con usuarios reales.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E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E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Monitoreo constante del sistema y la atención rápida a incidentes.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y Formación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after="0" w:line="240" w:lineRule="auto"/>
              <w:rPr>
                <w:rFonts w:ascii="Arial" w:cs="Arial" w:eastAsia="Arial" w:hAnsi="Arial"/>
                <w:sz w:val="14"/>
                <w:szCs w:val="14"/>
              </w:rPr>
            </w:pPr>
            <w:r w:rsidDel="00000000" w:rsidR="00000000" w:rsidRPr="00000000">
              <w:rPr>
                <w:rFonts w:ascii="Arial" w:cs="Arial" w:eastAsia="Arial" w:hAnsi="Arial"/>
                <w:sz w:val="20"/>
                <w:szCs w:val="20"/>
                <w:rtl w:val="0"/>
              </w:rPr>
              <w:t xml:space="preserve">Capacitación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Explicar cómo debería ser el uso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F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F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Material de capacitación detallado y sesiones interactivas.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Acta cierre de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Documentar el cierre y entregar el producto acordado.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F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Cumplimiento de todos los hitos del proyecto y la documentación adecuada durante todo el proceso.</w:t>
            </w:r>
          </w:p>
        </w:tc>
      </w:tr>
    </w:tbl>
    <w:p w:rsidR="00000000" w:rsidDel="00000000" w:rsidP="00000000" w:rsidRDefault="00000000" w:rsidRPr="00000000" w14:paraId="000001FE">
      <w:pPr>
        <w:spacing w:after="0" w:line="360" w:lineRule="auto"/>
        <w:jc w:val="both"/>
        <w:rPr>
          <w:b w:val="1"/>
          <w:sz w:val="24"/>
          <w:szCs w:val="24"/>
        </w:rPr>
      </w:pPr>
      <w:r w:rsidDel="00000000" w:rsidR="00000000" w:rsidRPr="00000000">
        <w:rPr>
          <w:rtl w:val="0"/>
        </w:rPr>
      </w:r>
    </w:p>
    <w:tbl>
      <w:tblPr>
        <w:tblStyle w:val="Table18"/>
        <w:tblW w:w="11700.0" w:type="dxa"/>
        <w:jc w:val="left"/>
        <w:tblInd w:w="-155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700"/>
        <w:tblGridChange w:id="0">
          <w:tblGrid>
            <w:gridCol w:w="11700"/>
          </w:tblGrid>
        </w:tblGridChange>
      </w:tblGrid>
      <w:tr>
        <w:trPr>
          <w:cantSplit w:val="0"/>
          <w:trHeight w:val="440" w:hRule="atLeast"/>
          <w:tblHeader w:val="0"/>
        </w:trPr>
        <w:tc>
          <w:tcPr>
            <w:vAlign w:val="center"/>
          </w:tcPr>
          <w:p w:rsidR="00000000" w:rsidDel="00000000" w:rsidP="00000000" w:rsidRDefault="00000000" w:rsidRPr="00000000" w14:paraId="000001FF">
            <w:pPr>
              <w:rPr>
                <w:b w:val="1"/>
                <w:color w:val="1f3864"/>
                <w:sz w:val="28"/>
                <w:szCs w:val="28"/>
              </w:rPr>
            </w:pPr>
            <w:r w:rsidDel="00000000" w:rsidR="00000000" w:rsidRPr="00000000">
              <w:rPr>
                <w:b w:val="1"/>
                <w:color w:val="1f3864"/>
                <w:sz w:val="28"/>
                <w:szCs w:val="28"/>
                <w:rtl w:val="0"/>
              </w:rPr>
              <w:t xml:space="preserve">8. Carta Gantt </w:t>
            </w:r>
          </w:p>
        </w:tc>
      </w:tr>
      <w:tr>
        <w:trPr>
          <w:cantSplit w:val="0"/>
          <w:tblHeader w:val="0"/>
        </w:trPr>
        <w:tc>
          <w:tcPr>
            <w:shd w:fill="d9e2f3" w:val="clear"/>
            <w:vAlign w:val="cente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01">
      <w:pPr>
        <w:spacing w:after="0" w:line="360" w:lineRule="auto"/>
        <w:jc w:val="both"/>
        <w:rPr>
          <w:b w:val="1"/>
          <w:sz w:val="24"/>
          <w:szCs w:val="24"/>
        </w:rPr>
      </w:pPr>
      <w:r w:rsidDel="00000000" w:rsidR="00000000" w:rsidRPr="00000000">
        <w:rPr>
          <w:rtl w:val="0"/>
        </w:rPr>
      </w:r>
    </w:p>
    <w:tbl>
      <w:tblPr>
        <w:tblStyle w:val="Table19"/>
        <w:tblW w:w="8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45"/>
        <w:gridCol w:w="390"/>
        <w:gridCol w:w="420"/>
        <w:gridCol w:w="420"/>
        <w:gridCol w:w="960"/>
        <w:gridCol w:w="300"/>
        <w:gridCol w:w="345"/>
        <w:gridCol w:w="255"/>
        <w:gridCol w:w="300"/>
        <w:gridCol w:w="285"/>
        <w:gridCol w:w="450"/>
        <w:gridCol w:w="465"/>
        <w:gridCol w:w="465"/>
        <w:gridCol w:w="420"/>
        <w:gridCol w:w="525"/>
        <w:gridCol w:w="525"/>
        <w:gridCol w:w="105"/>
        <w:tblGridChange w:id="0">
          <w:tblGrid>
            <w:gridCol w:w="1545"/>
            <w:gridCol w:w="390"/>
            <w:gridCol w:w="420"/>
            <w:gridCol w:w="420"/>
            <w:gridCol w:w="960"/>
            <w:gridCol w:w="300"/>
            <w:gridCol w:w="345"/>
            <w:gridCol w:w="255"/>
            <w:gridCol w:w="300"/>
            <w:gridCol w:w="285"/>
            <w:gridCol w:w="450"/>
            <w:gridCol w:w="465"/>
            <w:gridCol w:w="465"/>
            <w:gridCol w:w="420"/>
            <w:gridCol w:w="525"/>
            <w:gridCol w:w="525"/>
            <w:gridCol w:w="105"/>
          </w:tblGrid>
        </w:tblGridChange>
      </w:tblGrid>
      <w:tr>
        <w:trPr>
          <w:cantSplit w:val="0"/>
          <w:trHeight w:val="294"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line="360" w:lineRule="auto"/>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Actividad</w:t>
            </w:r>
          </w:p>
        </w:tc>
        <w:tc>
          <w:tcPr>
            <w:gridSpan w:val="3"/>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203">
            <w:pPr>
              <w:widowControl w:val="0"/>
              <w:spacing w:after="0" w:line="240" w:lineRule="auto"/>
              <w:rPr>
                <w:rFonts w:ascii="Arial" w:cs="Arial" w:eastAsia="Arial" w:hAnsi="Arial"/>
                <w:b w:val="1"/>
                <w:sz w:val="18"/>
                <w:szCs w:val="18"/>
              </w:rPr>
            </w:pPr>
            <w:r w:rsidDel="00000000" w:rsidR="00000000" w:rsidRPr="00000000">
              <w:rPr>
                <w:rFonts w:ascii="Arial" w:cs="Arial" w:eastAsia="Arial" w:hAnsi="Arial"/>
                <w:b w:val="1"/>
                <w:i w:val="1"/>
                <w:sz w:val="18"/>
                <w:szCs w:val="18"/>
                <w:rtl w:val="0"/>
              </w:rPr>
              <w:t xml:space="preserve">Fase de planificación</w:t>
            </w:r>
            <w:r w:rsidDel="00000000" w:rsidR="00000000" w:rsidRPr="00000000">
              <w:rPr>
                <w:rFonts w:ascii="Arial" w:cs="Arial" w:eastAsia="Arial" w:hAnsi="Arial"/>
                <w:i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206">
            <w:pPr>
              <w:widowControl w:val="0"/>
              <w:spacing w:after="0" w:line="240" w:lineRule="auto"/>
              <w:rPr>
                <w:rFonts w:ascii="Arial" w:cs="Arial" w:eastAsia="Arial" w:hAnsi="Arial"/>
                <w:b w:val="1"/>
                <w:sz w:val="12"/>
                <w:szCs w:val="12"/>
              </w:rPr>
            </w:pPr>
            <w:r w:rsidDel="00000000" w:rsidR="00000000" w:rsidRPr="00000000">
              <w:rPr>
                <w:rFonts w:ascii="Arial" w:cs="Arial" w:eastAsia="Arial" w:hAnsi="Arial"/>
                <w:b w:val="1"/>
                <w:i w:val="1"/>
                <w:sz w:val="18"/>
                <w:szCs w:val="18"/>
                <w:rtl w:val="0"/>
              </w:rPr>
              <w:t xml:space="preserve">Fase de análisis  y diseño</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207">
            <w:pPr>
              <w:widowControl w:val="0"/>
              <w:spacing w:after="0" w:line="240" w:lineRule="auto"/>
              <w:rPr>
                <w:rFonts w:ascii="Arial" w:cs="Arial" w:eastAsia="Arial" w:hAnsi="Arial"/>
                <w:b w:val="1"/>
                <w:sz w:val="16"/>
                <w:szCs w:val="16"/>
              </w:rPr>
            </w:pPr>
            <w:r w:rsidDel="00000000" w:rsidR="00000000" w:rsidRPr="00000000">
              <w:rPr>
                <w:rFonts w:ascii="Arial" w:cs="Arial" w:eastAsia="Arial" w:hAnsi="Arial"/>
                <w:b w:val="1"/>
                <w:i w:val="1"/>
                <w:sz w:val="18"/>
                <w:szCs w:val="18"/>
                <w:rtl w:val="0"/>
              </w:rPr>
              <w:t xml:space="preserve">Fase de desarrollo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20E">
            <w:pPr>
              <w:widowControl w:val="0"/>
              <w:spacing w:after="0" w:line="240" w:lineRule="auto"/>
              <w:rPr>
                <w:rFonts w:ascii="Arial" w:cs="Arial" w:eastAsia="Arial" w:hAnsi="Arial"/>
                <w:b w:val="1"/>
                <w:sz w:val="12"/>
                <w:szCs w:val="12"/>
              </w:rPr>
            </w:pPr>
            <w:r w:rsidDel="00000000" w:rsidR="00000000" w:rsidRPr="00000000">
              <w:rPr>
                <w:rFonts w:ascii="Arial" w:cs="Arial" w:eastAsia="Arial" w:hAnsi="Arial"/>
                <w:b w:val="1"/>
                <w:i w:val="1"/>
                <w:sz w:val="18"/>
                <w:szCs w:val="18"/>
                <w:rtl w:val="0"/>
              </w:rPr>
              <w:t xml:space="preserve">Fase de pruebas y QA</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be5d5" w:val="clear"/>
          </w:tcPr>
          <w:p w:rsidR="00000000" w:rsidDel="00000000" w:rsidP="00000000" w:rsidRDefault="00000000" w:rsidRPr="00000000" w14:paraId="00000210">
            <w:pPr>
              <w:widowControl w:val="0"/>
              <w:spacing w:after="0" w:line="240" w:lineRule="auto"/>
              <w:rPr>
                <w:rFonts w:ascii="Arial" w:cs="Arial" w:eastAsia="Arial" w:hAnsi="Arial"/>
                <w:b w:val="1"/>
                <w:sz w:val="12"/>
                <w:szCs w:val="12"/>
              </w:rPr>
            </w:pPr>
            <w:r w:rsidDel="00000000" w:rsidR="00000000" w:rsidRPr="00000000">
              <w:rPr>
                <w:rFonts w:ascii="Arial" w:cs="Arial" w:eastAsia="Arial" w:hAnsi="Arial"/>
                <w:b w:val="1"/>
                <w:i w:val="1"/>
                <w:sz w:val="18"/>
                <w:szCs w:val="18"/>
                <w:rtl w:val="0"/>
              </w:rPr>
              <w:t xml:space="preserve">Fase de implementación y cierre</w:t>
            </w:r>
            <w:r w:rsidDel="00000000" w:rsidR="00000000" w:rsidRPr="00000000">
              <w:rPr>
                <w:rtl w:val="0"/>
              </w:rPr>
            </w:r>
          </w:p>
        </w:tc>
      </w:tr>
      <w:tr>
        <w:trPr>
          <w:cantSplit w:val="0"/>
          <w:trHeight w:val="30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15</w:t>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Kick Off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spacing w:after="0" w:before="0" w:line="240" w:lineRule="auto"/>
              <w:ind w:left="0" w:firstLine="0"/>
              <w:jc w:val="center"/>
              <w:rPr>
                <w:rFonts w:ascii="Arial" w:cs="Arial" w:eastAsia="Arial" w:hAnsi="Arial"/>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spacing w:after="0" w:before="0" w:line="240" w:lineRule="auto"/>
              <w:ind w:left="0" w:firstLine="0"/>
              <w:jc w:val="center"/>
              <w:rPr>
                <w:rFonts w:ascii="Arial" w:cs="Arial" w:eastAsia="Arial" w:hAnsi="Arial"/>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after="0" w:before="0" w:line="240" w:lineRule="auto"/>
              <w:ind w:left="0" w:firstLine="0"/>
              <w:jc w:val="center"/>
              <w:rPr>
                <w:rFonts w:ascii="Arial" w:cs="Arial" w:eastAsia="Arial" w:hAnsi="Arial"/>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30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Acta de Constitución de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after="0" w:before="0" w:line="240" w:lineRule="auto"/>
              <w:ind w:left="0" w:firstLine="0"/>
              <w:jc w:val="center"/>
              <w:rPr>
                <w:rFonts w:ascii="Arial" w:cs="Arial" w:eastAsia="Arial" w:hAnsi="Arial"/>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after="0" w:before="0" w:line="240" w:lineRule="auto"/>
              <w:ind w:left="0" w:firstLine="0"/>
              <w:jc w:val="center"/>
              <w:rPr>
                <w:rFonts w:ascii="Arial" w:cs="Arial" w:eastAsia="Arial" w:hAnsi="Arial"/>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after="0" w:before="0" w:line="240" w:lineRule="auto"/>
              <w:ind w:left="0" w:firstLine="0"/>
              <w:jc w:val="center"/>
              <w:rPr>
                <w:rFonts w:ascii="Arial" w:cs="Arial" w:eastAsia="Arial" w:hAnsi="Arial"/>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Aprobación del Acta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after="0" w:before="0" w:line="240" w:lineRule="auto"/>
              <w:ind w:left="0" w:firstLine="0"/>
              <w:jc w:val="center"/>
              <w:rPr>
                <w:rFonts w:ascii="Arial" w:cs="Arial" w:eastAsia="Arial" w:hAnsi="Arial"/>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spacing w:after="0" w:before="0" w:line="240" w:lineRule="auto"/>
              <w:ind w:left="0" w:firstLine="0"/>
              <w:jc w:val="center"/>
              <w:rPr>
                <w:rFonts w:ascii="Arial" w:cs="Arial" w:eastAsia="Arial" w:hAnsi="Arial"/>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spacing w:after="0" w:before="0" w:line="240" w:lineRule="auto"/>
              <w:ind w:left="0" w:firstLine="0"/>
              <w:jc w:val="center"/>
              <w:rPr>
                <w:rFonts w:ascii="Arial" w:cs="Arial" w:eastAsia="Arial" w:hAnsi="Arial"/>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Definición de requerimientos Generales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Organización del equipo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Captura de requerimientos específicos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Análisis de requerimientos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Diseño de la solución. Modelamientos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Propuesta 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Plan de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Implementación ambiente de desarrollo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Desarrollo requerimiento Registro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Desarrollo requerimiento Inicio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Desarrollo requerimiento Autentificación inicio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Desarrollo requerimiento Recuperación de contraseña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Desarrollo requerimiento Humedad tiempo real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Desarrollo requerimiento Registro Humedad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spacing w:line="360" w:lineRule="auto"/>
              <w:jc w:val="left"/>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Desarrollo requerimiento Temperatura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after="0" w:before="0" w:line="24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Desarrollo requerimiento Capacidad estanque de agua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spacing w:after="0" w:before="0" w:line="24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Desarrollo requerimiento Detección de obstrucciones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spacing w:after="0" w:before="0" w:line="24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spacing w:after="0" w:before="0" w:line="24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Desarrollo requerimiento Configuración remota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spacing w:after="0" w:before="0" w:line="24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Desarrollo requerimiento Apagado y encendido remoto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spacing w:after="0" w:before="0" w:line="24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Desarrollo requerimiento Integración y eliminación de sensores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spacing w:after="0" w:before="0" w:line="24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Desarrollo requerimiento Apagado de emergencia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Desarrollo requerimiento Historial de errores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Desarrollo requerimiento Generador de reportes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Desarrollo requerimiento Historial de reportes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spacing w:after="0" w:before="0" w:line="24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Desarrollo requerimiento Historial de irrigación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E">
            <w:pPr>
              <w:spacing w:after="0" w:before="0" w:line="24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Desarrollo requerimiento Historial de recarga de agua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spacing w:after="0" w:before="0" w:line="24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Desarrollo requerimiento Ayuda y guia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spacing w:after="0" w:before="0" w:line="24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F">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0">
            <w:pPr>
              <w:spacing w:line="360" w:lineRule="auto"/>
              <w:jc w:val="left"/>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Implementación ambiente de pruebas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spacing w:line="360" w:lineRule="auto"/>
              <w:jc w:val="left"/>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spacing w:line="360" w:lineRule="auto"/>
              <w:jc w:val="left"/>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Pruebas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F">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Pruebas de Integración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0">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Pruebas Unitarias por Componentes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0">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1">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Migración del sistema a producción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1">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Pruebas de integración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1">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Marcha blanca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1">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3">
            <w:pPr>
              <w:spacing w:after="0" w:line="240" w:lineRule="auto"/>
              <w:rPr>
                <w:rFonts w:ascii="Arial" w:cs="Arial" w:eastAsia="Arial" w:hAnsi="Arial"/>
                <w:sz w:val="16"/>
                <w:szCs w:val="16"/>
              </w:rPr>
            </w:pPr>
            <w:r w:rsidDel="00000000" w:rsidR="00000000" w:rsidRPr="00000000">
              <w:rPr>
                <w:rFonts w:ascii="Arial" w:cs="Arial" w:eastAsia="Arial" w:hAnsi="Arial"/>
                <w:rtl w:val="0"/>
              </w:rPr>
              <w:t xml:space="preserve">Capacitación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1">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spacing w:line="360" w:lineRule="auto"/>
              <w:jc w:val="center"/>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3">
            <w:pPr>
              <w:spacing w:after="0" w:line="240" w:lineRule="auto"/>
              <w:rPr>
                <w:rFonts w:ascii="Arial" w:cs="Arial" w:eastAsia="Arial" w:hAnsi="Arial"/>
              </w:rPr>
            </w:pPr>
            <w:r w:rsidDel="00000000" w:rsidR="00000000" w:rsidRPr="00000000">
              <w:rPr>
                <w:rFonts w:ascii="Arial" w:cs="Arial" w:eastAsia="Arial" w:hAnsi="Arial"/>
                <w:rtl w:val="0"/>
              </w:rPr>
              <w:t xml:space="preserve">Acta cierre de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4">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5">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8">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9">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A">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C">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E">
            <w:pPr>
              <w:spacing w:after="0" w:before="0" w:line="240" w:lineRule="auto"/>
              <w:ind w:left="0" w:firstLine="0"/>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1">
            <w:pPr>
              <w:spacing w:line="360" w:lineRule="auto"/>
              <w:jc w:val="center"/>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r>
    </w:tbl>
    <w:p w:rsidR="00000000" w:rsidDel="00000000" w:rsidP="00000000" w:rsidRDefault="00000000" w:rsidRPr="00000000" w14:paraId="00000493">
      <w:pPr>
        <w:tabs>
          <w:tab w:val="center" w:leader="none" w:pos="4419"/>
          <w:tab w:val="right" w:leader="none" w:pos="8838"/>
        </w:tabs>
        <w:spacing w:after="0" w:line="240" w:lineRule="auto"/>
        <w:jc w:val="both"/>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49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DvUIvBOfIKxRIqG0MHC9ZMClqg==">CgMxLjAaHwoBMBIaChgICVIUChJ0YWJsZS4zZXRqZ2Rvb2pyYTIaHwoBMRIaChgICVIUChJ0YWJsZS4xZDhoMGVrOHpua3g4AHIhMVo4aDNTWURzekRuZXZUVFRKUEJJczE3Yi1FejhvYkZa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