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101B0" w14:textId="77777777" w:rsidR="005F1364" w:rsidRDefault="005F1364">
      <w:pPr>
        <w:rPr>
          <w:rFonts w:ascii="Arial" w:eastAsia="Arial" w:hAnsi="Arial" w:cs="Arial"/>
        </w:rPr>
      </w:pPr>
    </w:p>
    <w:p w14:paraId="1B4AB1C1" w14:textId="77777777" w:rsidR="005F1364" w:rsidRPr="004F3A20" w:rsidRDefault="00000000">
      <w:pPr>
        <w:rPr>
          <w:rFonts w:ascii="Arial" w:eastAsia="Arial" w:hAnsi="Arial" w:cs="Arial"/>
          <w:b/>
          <w:sz w:val="32"/>
          <w:szCs w:val="32"/>
        </w:rPr>
      </w:pPr>
      <w:r w:rsidRPr="004F3A20">
        <w:rPr>
          <w:rFonts w:ascii="Arial" w:eastAsia="Arial" w:hAnsi="Arial" w:cs="Arial"/>
          <w:noProof/>
        </w:rPr>
        <mc:AlternateContent>
          <mc:Choice Requires="wps">
            <w:drawing>
              <wp:anchor distT="0" distB="0" distL="182880" distR="182880" simplePos="0" relativeHeight="251658240" behindDoc="0" locked="0" layoutInCell="1" hidden="0" allowOverlap="1" wp14:anchorId="01F843F3" wp14:editId="19A4C645">
                <wp:simplePos x="0" y="0"/>
                <wp:positionH relativeFrom="margin">
                  <wp:posOffset>480695</wp:posOffset>
                </wp:positionH>
                <wp:positionV relativeFrom="page">
                  <wp:posOffset>4462780</wp:posOffset>
                </wp:positionV>
                <wp:extent cx="5445125" cy="6720840"/>
                <wp:effectExtent l="0" t="0" r="3175" b="3810"/>
                <wp:wrapSquare wrapText="bothSides" distT="0" distB="0" distL="182880" distR="182880"/>
                <wp:docPr id="140" name="Rectángulo 140"/>
                <wp:cNvGraphicFramePr/>
                <a:graphic xmlns:a="http://schemas.openxmlformats.org/drawingml/2006/main">
                  <a:graphicData uri="http://schemas.microsoft.com/office/word/2010/wordprocessingShape">
                    <wps:wsp>
                      <wps:cNvSpPr/>
                      <wps:spPr>
                        <a:xfrm>
                          <a:off x="0" y="0"/>
                          <a:ext cx="5445125" cy="6720840"/>
                        </a:xfrm>
                        <a:prstGeom prst="rect">
                          <a:avLst/>
                        </a:prstGeom>
                        <a:noFill/>
                        <a:ln>
                          <a:noFill/>
                        </a:ln>
                      </wps:spPr>
                      <wps:txbx>
                        <w:txbxContent>
                          <w:p w14:paraId="4FF28456" w14:textId="77777777" w:rsidR="005F1364" w:rsidRPr="00575597" w:rsidRDefault="00000000" w:rsidP="00575597">
                            <w:pPr>
                              <w:spacing w:before="40" w:after="560" w:line="215" w:lineRule="auto"/>
                              <w:jc w:val="center"/>
                              <w:textDirection w:val="btLr"/>
                              <w:rPr>
                                <w:sz w:val="72"/>
                                <w:szCs w:val="72"/>
                              </w:rPr>
                            </w:pPr>
                            <w:r w:rsidRPr="00575597">
                              <w:rPr>
                                <w:rFonts w:ascii="Arial" w:eastAsia="Arial" w:hAnsi="Arial" w:cs="Arial"/>
                                <w:color w:val="4472C4"/>
                                <w:sz w:val="72"/>
                                <w:szCs w:val="72"/>
                              </w:rPr>
                              <w:t>Acta de Constitución</w:t>
                            </w:r>
                          </w:p>
                          <w:p w14:paraId="25CBAC10" w14:textId="4BA44324" w:rsidR="005F1364" w:rsidRPr="00575597" w:rsidRDefault="00000000" w:rsidP="00575597">
                            <w:pPr>
                              <w:spacing w:before="40" w:after="40"/>
                              <w:jc w:val="center"/>
                              <w:textDirection w:val="btLr"/>
                              <w:rPr>
                                <w:sz w:val="72"/>
                                <w:szCs w:val="72"/>
                              </w:rPr>
                            </w:pPr>
                            <w:r w:rsidRPr="00575597">
                              <w:rPr>
                                <w:rFonts w:ascii="Arial" w:eastAsia="Arial" w:hAnsi="Arial" w:cs="Arial"/>
                                <w:smallCaps/>
                                <w:color w:val="1F4E79"/>
                                <w:sz w:val="72"/>
                                <w:szCs w:val="72"/>
                              </w:rPr>
                              <w:t>Proyecto SINH2</w:t>
                            </w:r>
                            <w:r w:rsidR="004F3A20" w:rsidRPr="00575597">
                              <w:rPr>
                                <w:rFonts w:ascii="Arial" w:eastAsia="Arial" w:hAnsi="Arial" w:cs="Arial"/>
                                <w:smallCaps/>
                                <w:color w:val="1F4E79"/>
                                <w:sz w:val="72"/>
                                <w:szCs w:val="72"/>
                              </w:rPr>
                              <w:t>O</w:t>
                            </w:r>
                          </w:p>
                          <w:p w14:paraId="1194ACF8" w14:textId="77777777" w:rsidR="005F1364" w:rsidRDefault="005F1364">
                            <w:pPr>
                              <w:spacing w:before="80" w:after="40"/>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1F843F3" id="Rectángulo 140" o:spid="_x0000_s1026" style="position:absolute;margin-left:37.85pt;margin-top:351.4pt;width:428.75pt;height:529.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" filled="f" stroked="f">
                <v:textbox inset="0,0,0,0">
                  <w:txbxContent>
                    <w:p w14:paraId="4FF28456" w14:textId="77777777" w:rsidR="005F1364" w:rsidRPr="00575597" w:rsidRDefault="00000000" w:rsidP="00575597">
                      <w:pPr>
                        <w:spacing w:before="40" w:after="560" w:line="215" w:lineRule="auto"/>
                        <w:jc w:val="center"/>
                        <w:textDirection w:val="btLr"/>
                        <w:rPr>
                          <w:sz w:val="72"/>
                          <w:szCs w:val="72"/>
                        </w:rPr>
                      </w:pPr>
                      <w:r w:rsidRPr="00575597">
                        <w:rPr>
                          <w:rFonts w:ascii="Arial" w:eastAsia="Arial" w:hAnsi="Arial" w:cs="Arial"/>
                          <w:color w:val="4472C4"/>
                          <w:sz w:val="72"/>
                          <w:szCs w:val="72"/>
                        </w:rPr>
                        <w:t>Acta de Constitución</w:t>
                      </w:r>
                    </w:p>
                    <w:p w14:paraId="25CBAC10" w14:textId="4BA44324" w:rsidR="005F1364" w:rsidRPr="00575597" w:rsidRDefault="00000000" w:rsidP="00575597">
                      <w:pPr>
                        <w:spacing w:before="40" w:after="40"/>
                        <w:jc w:val="center"/>
                        <w:textDirection w:val="btLr"/>
                        <w:rPr>
                          <w:sz w:val="72"/>
                          <w:szCs w:val="72"/>
                        </w:rPr>
                      </w:pPr>
                      <w:r w:rsidRPr="00575597">
                        <w:rPr>
                          <w:rFonts w:ascii="Arial" w:eastAsia="Arial" w:hAnsi="Arial" w:cs="Arial"/>
                          <w:smallCaps/>
                          <w:color w:val="1F4E79"/>
                          <w:sz w:val="72"/>
                          <w:szCs w:val="72"/>
                        </w:rPr>
                        <w:t>Proyecto SINH2</w:t>
                      </w:r>
                      <w:r w:rsidR="004F3A20" w:rsidRPr="00575597">
                        <w:rPr>
                          <w:rFonts w:ascii="Arial" w:eastAsia="Arial" w:hAnsi="Arial" w:cs="Arial"/>
                          <w:smallCaps/>
                          <w:color w:val="1F4E79"/>
                          <w:sz w:val="72"/>
                          <w:szCs w:val="72"/>
                        </w:rPr>
                        <w:t>O</w:t>
                      </w:r>
                    </w:p>
                    <w:p w14:paraId="1194ACF8" w14:textId="77777777" w:rsidR="005F1364" w:rsidRDefault="005F1364">
                      <w:pPr>
                        <w:spacing w:before="80" w:after="40"/>
                        <w:textDirection w:val="btLr"/>
                      </w:pPr>
                    </w:p>
                  </w:txbxContent>
                </v:textbox>
                <w10:wrap type="square" anchorx="margin" anchory="page"/>
              </v:rect>
            </w:pict>
          </mc:Fallback>
        </mc:AlternateContent>
      </w:r>
      <w:r w:rsidRPr="004F3A20">
        <w:rPr>
          <w:rFonts w:ascii="Arial" w:eastAsia="Arial" w:hAnsi="Arial" w:cs="Arial"/>
          <w:noProof/>
        </w:rPr>
        <w:drawing>
          <wp:inline distT="0" distB="0" distL="0" distR="0" wp14:anchorId="162C1EE3" wp14:editId="35A9BB04">
            <wp:extent cx="6400800" cy="1063625"/>
            <wp:effectExtent l="0" t="0" r="0" b="0"/>
            <wp:docPr id="1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6400800" cy="1063625"/>
                    </a:xfrm>
                    <a:prstGeom prst="rect">
                      <a:avLst/>
                    </a:prstGeom>
                    <a:ln/>
                  </pic:spPr>
                </pic:pic>
              </a:graphicData>
            </a:graphic>
          </wp:inline>
        </w:drawing>
      </w:r>
      <w:r w:rsidRPr="004F3A20">
        <w:rPr>
          <w:rFonts w:ascii="Arial" w:hAnsi="Arial" w:cs="Arial"/>
        </w:rPr>
        <w:br w:type="page"/>
      </w:r>
    </w:p>
    <w:p w14:paraId="1B91F369" w14:textId="77777777" w:rsidR="005F1364" w:rsidRPr="004F3A20" w:rsidRDefault="005F1364">
      <w:pPr>
        <w:keepNext/>
        <w:keepLines/>
        <w:pBdr>
          <w:top w:val="nil"/>
          <w:left w:val="nil"/>
          <w:bottom w:val="nil"/>
          <w:right w:val="nil"/>
          <w:between w:val="nil"/>
        </w:pBdr>
        <w:spacing w:before="240"/>
        <w:rPr>
          <w:rFonts w:ascii="Arial" w:eastAsia="Arial" w:hAnsi="Arial" w:cs="Arial"/>
          <w:b/>
          <w:sz w:val="32"/>
          <w:szCs w:val="32"/>
        </w:rPr>
      </w:pPr>
    </w:p>
    <w:p w14:paraId="4933C2C2" w14:textId="77777777" w:rsidR="005F1364" w:rsidRPr="004F3A20" w:rsidRDefault="00000000">
      <w:pPr>
        <w:keepNext/>
        <w:keepLines/>
        <w:pBdr>
          <w:top w:val="nil"/>
          <w:left w:val="nil"/>
          <w:bottom w:val="nil"/>
          <w:right w:val="nil"/>
          <w:between w:val="nil"/>
        </w:pBdr>
        <w:spacing w:before="240"/>
        <w:rPr>
          <w:rFonts w:ascii="Arial" w:eastAsia="Arial" w:hAnsi="Arial" w:cs="Arial"/>
          <w:b/>
          <w:sz w:val="32"/>
          <w:szCs w:val="32"/>
        </w:rPr>
      </w:pPr>
      <w:r w:rsidRPr="004F3A20">
        <w:rPr>
          <w:rFonts w:ascii="Arial" w:eastAsia="Arial" w:hAnsi="Arial" w:cs="Arial"/>
          <w:b/>
          <w:sz w:val="32"/>
          <w:szCs w:val="32"/>
        </w:rPr>
        <w:t>Índice de Contenidos</w:t>
      </w:r>
    </w:p>
    <w:sdt>
      <w:sdtPr>
        <w:rPr>
          <w:rFonts w:ascii="Calibri" w:eastAsia="Calibri" w:hAnsi="Calibri" w:cs="Calibri"/>
          <w:color w:val="auto"/>
          <w:sz w:val="24"/>
          <w:szCs w:val="24"/>
          <w:lang w:val="es-ES"/>
        </w:rPr>
        <w:id w:val="449437745"/>
        <w:docPartObj>
          <w:docPartGallery w:val="Table of Contents"/>
          <w:docPartUnique/>
        </w:docPartObj>
      </w:sdtPr>
      <w:sdtEndPr>
        <w:rPr>
          <w:b/>
          <w:bCs/>
        </w:rPr>
      </w:sdtEndPr>
      <w:sdtContent>
        <w:p w14:paraId="67579921" w14:textId="1BD9CB9C" w:rsidR="00575597" w:rsidRDefault="00575597">
          <w:pPr>
            <w:pStyle w:val="TtuloTDC"/>
          </w:pPr>
          <w:r>
            <w:rPr>
              <w:lang w:val="es-ES"/>
            </w:rPr>
            <w:t>Contenido</w:t>
          </w:r>
        </w:p>
        <w:p w14:paraId="3BF4640E" w14:textId="5F384D31" w:rsidR="00575597" w:rsidRDefault="00575597">
          <w:pPr>
            <w:pStyle w:val="TDC1"/>
            <w:tabs>
              <w:tab w:val="right" w:leader="dot" w:pos="10070"/>
            </w:tabs>
            <w:rPr>
              <w:rFonts w:asciiTheme="minorHAnsi" w:eastAsiaTheme="minorEastAsia" w:hAnsiTheme="minorHAnsi"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185174276" w:history="1">
            <w:r w:rsidRPr="00427B08">
              <w:rPr>
                <w:rStyle w:val="Hipervnculo"/>
                <w:rFonts w:eastAsia="Arial"/>
                <w:noProof/>
              </w:rPr>
              <w:t>Información del proyecto</w:t>
            </w:r>
            <w:r>
              <w:rPr>
                <w:noProof/>
                <w:webHidden/>
              </w:rPr>
              <w:tab/>
            </w:r>
            <w:r>
              <w:rPr>
                <w:noProof/>
                <w:webHidden/>
              </w:rPr>
              <w:fldChar w:fldCharType="begin"/>
            </w:r>
            <w:r>
              <w:rPr>
                <w:noProof/>
                <w:webHidden/>
              </w:rPr>
              <w:instrText xml:space="preserve"> PAGEREF _Toc185174276 \h </w:instrText>
            </w:r>
            <w:r>
              <w:rPr>
                <w:noProof/>
                <w:webHidden/>
              </w:rPr>
            </w:r>
            <w:r>
              <w:rPr>
                <w:noProof/>
                <w:webHidden/>
              </w:rPr>
              <w:fldChar w:fldCharType="separate"/>
            </w:r>
            <w:r>
              <w:rPr>
                <w:noProof/>
                <w:webHidden/>
              </w:rPr>
              <w:t>2</w:t>
            </w:r>
            <w:r>
              <w:rPr>
                <w:noProof/>
                <w:webHidden/>
              </w:rPr>
              <w:fldChar w:fldCharType="end"/>
            </w:r>
          </w:hyperlink>
        </w:p>
        <w:p w14:paraId="29AF37A4" w14:textId="2F7F63CC"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77" w:history="1">
            <w:r w:rsidRPr="00427B08">
              <w:rPr>
                <w:rStyle w:val="Hipervnculo"/>
                <w:rFonts w:eastAsia="Arial"/>
                <w:noProof/>
              </w:rPr>
              <w:t>Datos</w:t>
            </w:r>
            <w:r>
              <w:rPr>
                <w:noProof/>
                <w:webHidden/>
              </w:rPr>
              <w:tab/>
            </w:r>
            <w:r>
              <w:rPr>
                <w:noProof/>
                <w:webHidden/>
              </w:rPr>
              <w:fldChar w:fldCharType="begin"/>
            </w:r>
            <w:r>
              <w:rPr>
                <w:noProof/>
                <w:webHidden/>
              </w:rPr>
              <w:instrText xml:space="preserve"> PAGEREF _Toc185174277 \h </w:instrText>
            </w:r>
            <w:r>
              <w:rPr>
                <w:noProof/>
                <w:webHidden/>
              </w:rPr>
            </w:r>
            <w:r>
              <w:rPr>
                <w:noProof/>
                <w:webHidden/>
              </w:rPr>
              <w:fldChar w:fldCharType="separate"/>
            </w:r>
            <w:r>
              <w:rPr>
                <w:noProof/>
                <w:webHidden/>
              </w:rPr>
              <w:t>2</w:t>
            </w:r>
            <w:r>
              <w:rPr>
                <w:noProof/>
                <w:webHidden/>
              </w:rPr>
              <w:fldChar w:fldCharType="end"/>
            </w:r>
          </w:hyperlink>
        </w:p>
        <w:p w14:paraId="41F65E27" w14:textId="71DBF063"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78" w:history="1">
            <w:r w:rsidRPr="00427B08">
              <w:rPr>
                <w:rStyle w:val="Hipervnculo"/>
                <w:rFonts w:eastAsia="Arial"/>
                <w:noProof/>
              </w:rPr>
              <w:t>Patrocinadores</w:t>
            </w:r>
            <w:r>
              <w:rPr>
                <w:noProof/>
                <w:webHidden/>
              </w:rPr>
              <w:tab/>
            </w:r>
            <w:r>
              <w:rPr>
                <w:noProof/>
                <w:webHidden/>
              </w:rPr>
              <w:fldChar w:fldCharType="begin"/>
            </w:r>
            <w:r>
              <w:rPr>
                <w:noProof/>
                <w:webHidden/>
              </w:rPr>
              <w:instrText xml:space="preserve"> PAGEREF _Toc185174278 \h </w:instrText>
            </w:r>
            <w:r>
              <w:rPr>
                <w:noProof/>
                <w:webHidden/>
              </w:rPr>
            </w:r>
            <w:r>
              <w:rPr>
                <w:noProof/>
                <w:webHidden/>
              </w:rPr>
              <w:fldChar w:fldCharType="separate"/>
            </w:r>
            <w:r>
              <w:rPr>
                <w:noProof/>
                <w:webHidden/>
              </w:rPr>
              <w:t>2</w:t>
            </w:r>
            <w:r>
              <w:rPr>
                <w:noProof/>
                <w:webHidden/>
              </w:rPr>
              <w:fldChar w:fldCharType="end"/>
            </w:r>
          </w:hyperlink>
        </w:p>
        <w:p w14:paraId="2386D443" w14:textId="7B12B91D"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79" w:history="1">
            <w:r w:rsidRPr="00427B08">
              <w:rPr>
                <w:rStyle w:val="Hipervnculo"/>
                <w:rFonts w:eastAsia="Arial"/>
                <w:noProof/>
              </w:rPr>
              <w:t>Gerente de Proyecto</w:t>
            </w:r>
            <w:r>
              <w:rPr>
                <w:noProof/>
                <w:webHidden/>
              </w:rPr>
              <w:tab/>
            </w:r>
            <w:r>
              <w:rPr>
                <w:noProof/>
                <w:webHidden/>
              </w:rPr>
              <w:fldChar w:fldCharType="begin"/>
            </w:r>
            <w:r>
              <w:rPr>
                <w:noProof/>
                <w:webHidden/>
              </w:rPr>
              <w:instrText xml:space="preserve"> PAGEREF _Toc185174279 \h </w:instrText>
            </w:r>
            <w:r>
              <w:rPr>
                <w:noProof/>
                <w:webHidden/>
              </w:rPr>
            </w:r>
            <w:r>
              <w:rPr>
                <w:noProof/>
                <w:webHidden/>
              </w:rPr>
              <w:fldChar w:fldCharType="separate"/>
            </w:r>
            <w:r>
              <w:rPr>
                <w:noProof/>
                <w:webHidden/>
              </w:rPr>
              <w:t>2</w:t>
            </w:r>
            <w:r>
              <w:rPr>
                <w:noProof/>
                <w:webHidden/>
              </w:rPr>
              <w:fldChar w:fldCharType="end"/>
            </w:r>
          </w:hyperlink>
        </w:p>
        <w:p w14:paraId="0689DCDE" w14:textId="22570E3D"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80" w:history="1">
            <w:r w:rsidRPr="00427B08">
              <w:rPr>
                <w:rStyle w:val="Hipervnculo"/>
                <w:rFonts w:eastAsia="Arial"/>
                <w:noProof/>
              </w:rPr>
              <w:t>Niveles de autoridad</w:t>
            </w:r>
            <w:r>
              <w:rPr>
                <w:noProof/>
                <w:webHidden/>
              </w:rPr>
              <w:tab/>
            </w:r>
            <w:r>
              <w:rPr>
                <w:noProof/>
                <w:webHidden/>
              </w:rPr>
              <w:fldChar w:fldCharType="begin"/>
            </w:r>
            <w:r>
              <w:rPr>
                <w:noProof/>
                <w:webHidden/>
              </w:rPr>
              <w:instrText xml:space="preserve"> PAGEREF _Toc185174280 \h </w:instrText>
            </w:r>
            <w:r>
              <w:rPr>
                <w:noProof/>
                <w:webHidden/>
              </w:rPr>
            </w:r>
            <w:r>
              <w:rPr>
                <w:noProof/>
                <w:webHidden/>
              </w:rPr>
              <w:fldChar w:fldCharType="separate"/>
            </w:r>
            <w:r>
              <w:rPr>
                <w:noProof/>
                <w:webHidden/>
              </w:rPr>
              <w:t>2</w:t>
            </w:r>
            <w:r>
              <w:rPr>
                <w:noProof/>
                <w:webHidden/>
              </w:rPr>
              <w:fldChar w:fldCharType="end"/>
            </w:r>
          </w:hyperlink>
        </w:p>
        <w:p w14:paraId="71EAF1E9" w14:textId="371B8E7A"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81" w:history="1">
            <w:r w:rsidRPr="00427B08">
              <w:rPr>
                <w:rStyle w:val="Hipervnculo"/>
                <w:rFonts w:eastAsia="Arial"/>
                <w:noProof/>
              </w:rPr>
              <w:t>Lista de Interesados (stakeholders)</w:t>
            </w:r>
            <w:r>
              <w:rPr>
                <w:noProof/>
                <w:webHidden/>
              </w:rPr>
              <w:tab/>
            </w:r>
            <w:r>
              <w:rPr>
                <w:noProof/>
                <w:webHidden/>
              </w:rPr>
              <w:fldChar w:fldCharType="begin"/>
            </w:r>
            <w:r>
              <w:rPr>
                <w:noProof/>
                <w:webHidden/>
              </w:rPr>
              <w:instrText xml:space="preserve"> PAGEREF _Toc185174281 \h </w:instrText>
            </w:r>
            <w:r>
              <w:rPr>
                <w:noProof/>
                <w:webHidden/>
              </w:rPr>
            </w:r>
            <w:r>
              <w:rPr>
                <w:noProof/>
                <w:webHidden/>
              </w:rPr>
              <w:fldChar w:fldCharType="separate"/>
            </w:r>
            <w:r>
              <w:rPr>
                <w:noProof/>
                <w:webHidden/>
              </w:rPr>
              <w:t>3</w:t>
            </w:r>
            <w:r>
              <w:rPr>
                <w:noProof/>
                <w:webHidden/>
              </w:rPr>
              <w:fldChar w:fldCharType="end"/>
            </w:r>
          </w:hyperlink>
        </w:p>
        <w:p w14:paraId="5D4F5980" w14:textId="231CC97A"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82" w:history="1">
            <w:r w:rsidRPr="00427B08">
              <w:rPr>
                <w:rStyle w:val="Hipervnculo"/>
                <w:rFonts w:eastAsia="Arial"/>
                <w:noProof/>
              </w:rPr>
              <w:t>Cronograma de hitos principales</w:t>
            </w:r>
            <w:r>
              <w:rPr>
                <w:noProof/>
                <w:webHidden/>
              </w:rPr>
              <w:tab/>
            </w:r>
            <w:r>
              <w:rPr>
                <w:noProof/>
                <w:webHidden/>
              </w:rPr>
              <w:fldChar w:fldCharType="begin"/>
            </w:r>
            <w:r>
              <w:rPr>
                <w:noProof/>
                <w:webHidden/>
              </w:rPr>
              <w:instrText xml:space="preserve"> PAGEREF _Toc185174282 \h </w:instrText>
            </w:r>
            <w:r>
              <w:rPr>
                <w:noProof/>
                <w:webHidden/>
              </w:rPr>
            </w:r>
            <w:r>
              <w:rPr>
                <w:noProof/>
                <w:webHidden/>
              </w:rPr>
              <w:fldChar w:fldCharType="separate"/>
            </w:r>
            <w:r>
              <w:rPr>
                <w:noProof/>
                <w:webHidden/>
              </w:rPr>
              <w:t>3</w:t>
            </w:r>
            <w:r>
              <w:rPr>
                <w:noProof/>
                <w:webHidden/>
              </w:rPr>
              <w:fldChar w:fldCharType="end"/>
            </w:r>
          </w:hyperlink>
        </w:p>
        <w:p w14:paraId="48296608" w14:textId="62FA8908"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83" w:history="1">
            <w:r w:rsidRPr="00427B08">
              <w:rPr>
                <w:rStyle w:val="Hipervnculo"/>
                <w:rFonts w:eastAsia="Arial"/>
                <w:noProof/>
              </w:rPr>
              <w:t>Presupuesto estimado</w:t>
            </w:r>
            <w:r>
              <w:rPr>
                <w:noProof/>
                <w:webHidden/>
              </w:rPr>
              <w:tab/>
            </w:r>
            <w:r>
              <w:rPr>
                <w:noProof/>
                <w:webHidden/>
              </w:rPr>
              <w:fldChar w:fldCharType="begin"/>
            </w:r>
            <w:r>
              <w:rPr>
                <w:noProof/>
                <w:webHidden/>
              </w:rPr>
              <w:instrText xml:space="preserve"> PAGEREF _Toc185174283 \h </w:instrText>
            </w:r>
            <w:r>
              <w:rPr>
                <w:noProof/>
                <w:webHidden/>
              </w:rPr>
            </w:r>
            <w:r>
              <w:rPr>
                <w:noProof/>
                <w:webHidden/>
              </w:rPr>
              <w:fldChar w:fldCharType="separate"/>
            </w:r>
            <w:r>
              <w:rPr>
                <w:noProof/>
                <w:webHidden/>
              </w:rPr>
              <w:t>3</w:t>
            </w:r>
            <w:r>
              <w:rPr>
                <w:noProof/>
                <w:webHidden/>
              </w:rPr>
              <w:fldChar w:fldCharType="end"/>
            </w:r>
          </w:hyperlink>
        </w:p>
        <w:p w14:paraId="773C1546" w14:textId="76B4E1B7" w:rsidR="00575597" w:rsidRDefault="00575597">
          <w:pPr>
            <w:pStyle w:val="TDC1"/>
            <w:tabs>
              <w:tab w:val="right" w:leader="dot" w:pos="10070"/>
            </w:tabs>
            <w:rPr>
              <w:rFonts w:asciiTheme="minorHAnsi" w:eastAsiaTheme="minorEastAsia" w:hAnsiTheme="minorHAnsi" w:cstheme="minorBidi"/>
              <w:b w:val="0"/>
              <w:bCs w:val="0"/>
              <w:caps w:val="0"/>
              <w:noProof/>
              <w:kern w:val="2"/>
              <w:sz w:val="24"/>
              <w:szCs w:val="24"/>
              <w14:ligatures w14:val="standardContextual"/>
            </w:rPr>
          </w:pPr>
          <w:hyperlink w:anchor="_Toc185174284" w:history="1">
            <w:r w:rsidRPr="00427B08">
              <w:rPr>
                <w:rStyle w:val="Hipervnculo"/>
                <w:rFonts w:eastAsia="Arial"/>
                <w:noProof/>
              </w:rPr>
              <w:t>Descripción del proyecto</w:t>
            </w:r>
            <w:r>
              <w:rPr>
                <w:noProof/>
                <w:webHidden/>
              </w:rPr>
              <w:tab/>
            </w:r>
            <w:r>
              <w:rPr>
                <w:noProof/>
                <w:webHidden/>
              </w:rPr>
              <w:fldChar w:fldCharType="begin"/>
            </w:r>
            <w:r>
              <w:rPr>
                <w:noProof/>
                <w:webHidden/>
              </w:rPr>
              <w:instrText xml:space="preserve"> PAGEREF _Toc185174284 \h </w:instrText>
            </w:r>
            <w:r>
              <w:rPr>
                <w:noProof/>
                <w:webHidden/>
              </w:rPr>
            </w:r>
            <w:r>
              <w:rPr>
                <w:noProof/>
                <w:webHidden/>
              </w:rPr>
              <w:fldChar w:fldCharType="separate"/>
            </w:r>
            <w:r>
              <w:rPr>
                <w:noProof/>
                <w:webHidden/>
              </w:rPr>
              <w:t>3</w:t>
            </w:r>
            <w:r>
              <w:rPr>
                <w:noProof/>
                <w:webHidden/>
              </w:rPr>
              <w:fldChar w:fldCharType="end"/>
            </w:r>
          </w:hyperlink>
        </w:p>
        <w:p w14:paraId="57090C80" w14:textId="288C0D5D"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85" w:history="1">
            <w:r w:rsidRPr="00427B08">
              <w:rPr>
                <w:rStyle w:val="Hipervnculo"/>
                <w:rFonts w:eastAsia="Arial"/>
                <w:noProof/>
              </w:rPr>
              <w:t>Objetivos del Negocio</w:t>
            </w:r>
            <w:r>
              <w:rPr>
                <w:noProof/>
                <w:webHidden/>
              </w:rPr>
              <w:tab/>
            </w:r>
            <w:r>
              <w:rPr>
                <w:noProof/>
                <w:webHidden/>
              </w:rPr>
              <w:fldChar w:fldCharType="begin"/>
            </w:r>
            <w:r>
              <w:rPr>
                <w:noProof/>
                <w:webHidden/>
              </w:rPr>
              <w:instrText xml:space="preserve"> PAGEREF _Toc185174285 \h </w:instrText>
            </w:r>
            <w:r>
              <w:rPr>
                <w:noProof/>
                <w:webHidden/>
              </w:rPr>
            </w:r>
            <w:r>
              <w:rPr>
                <w:noProof/>
                <w:webHidden/>
              </w:rPr>
              <w:fldChar w:fldCharType="separate"/>
            </w:r>
            <w:r>
              <w:rPr>
                <w:noProof/>
                <w:webHidden/>
              </w:rPr>
              <w:t>3</w:t>
            </w:r>
            <w:r>
              <w:rPr>
                <w:noProof/>
                <w:webHidden/>
              </w:rPr>
              <w:fldChar w:fldCharType="end"/>
            </w:r>
          </w:hyperlink>
        </w:p>
        <w:p w14:paraId="11315DE6" w14:textId="4F48A78F"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86" w:history="1">
            <w:r w:rsidRPr="00427B08">
              <w:rPr>
                <w:rStyle w:val="Hipervnculo"/>
                <w:rFonts w:eastAsia="Arial"/>
                <w:noProof/>
              </w:rPr>
              <w:t>Justificación del proyecto – Contexto</w:t>
            </w:r>
            <w:r>
              <w:rPr>
                <w:noProof/>
                <w:webHidden/>
              </w:rPr>
              <w:tab/>
            </w:r>
            <w:r>
              <w:rPr>
                <w:noProof/>
                <w:webHidden/>
              </w:rPr>
              <w:fldChar w:fldCharType="begin"/>
            </w:r>
            <w:r>
              <w:rPr>
                <w:noProof/>
                <w:webHidden/>
              </w:rPr>
              <w:instrText xml:space="preserve"> PAGEREF _Toc185174286 \h </w:instrText>
            </w:r>
            <w:r>
              <w:rPr>
                <w:noProof/>
                <w:webHidden/>
              </w:rPr>
            </w:r>
            <w:r>
              <w:rPr>
                <w:noProof/>
                <w:webHidden/>
              </w:rPr>
              <w:fldChar w:fldCharType="separate"/>
            </w:r>
            <w:r>
              <w:rPr>
                <w:noProof/>
                <w:webHidden/>
              </w:rPr>
              <w:t>4</w:t>
            </w:r>
            <w:r>
              <w:rPr>
                <w:noProof/>
                <w:webHidden/>
              </w:rPr>
              <w:fldChar w:fldCharType="end"/>
            </w:r>
          </w:hyperlink>
        </w:p>
        <w:p w14:paraId="2DEBFA67" w14:textId="620811BF"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87" w:history="1">
            <w:r w:rsidRPr="00427B08">
              <w:rPr>
                <w:rStyle w:val="Hipervnculo"/>
                <w:rFonts w:eastAsia="Arial"/>
                <w:noProof/>
              </w:rPr>
              <w:t>Problema-Necesidad</w:t>
            </w:r>
            <w:r>
              <w:rPr>
                <w:noProof/>
                <w:webHidden/>
              </w:rPr>
              <w:tab/>
            </w:r>
            <w:r>
              <w:rPr>
                <w:noProof/>
                <w:webHidden/>
              </w:rPr>
              <w:fldChar w:fldCharType="begin"/>
            </w:r>
            <w:r>
              <w:rPr>
                <w:noProof/>
                <w:webHidden/>
              </w:rPr>
              <w:instrText xml:space="preserve"> PAGEREF _Toc185174287 \h </w:instrText>
            </w:r>
            <w:r>
              <w:rPr>
                <w:noProof/>
                <w:webHidden/>
              </w:rPr>
            </w:r>
            <w:r>
              <w:rPr>
                <w:noProof/>
                <w:webHidden/>
              </w:rPr>
              <w:fldChar w:fldCharType="separate"/>
            </w:r>
            <w:r>
              <w:rPr>
                <w:noProof/>
                <w:webHidden/>
              </w:rPr>
              <w:t>4</w:t>
            </w:r>
            <w:r>
              <w:rPr>
                <w:noProof/>
                <w:webHidden/>
              </w:rPr>
              <w:fldChar w:fldCharType="end"/>
            </w:r>
          </w:hyperlink>
        </w:p>
        <w:p w14:paraId="50F1FD96" w14:textId="2593C8B6" w:rsidR="00575597" w:rsidRDefault="00575597">
          <w:pPr>
            <w:pStyle w:val="TDC1"/>
            <w:tabs>
              <w:tab w:val="right" w:leader="dot" w:pos="10070"/>
            </w:tabs>
            <w:rPr>
              <w:rFonts w:asciiTheme="minorHAnsi" w:eastAsiaTheme="minorEastAsia" w:hAnsiTheme="minorHAnsi" w:cstheme="minorBidi"/>
              <w:b w:val="0"/>
              <w:bCs w:val="0"/>
              <w:caps w:val="0"/>
              <w:noProof/>
              <w:kern w:val="2"/>
              <w:sz w:val="24"/>
              <w:szCs w:val="24"/>
              <w14:ligatures w14:val="standardContextual"/>
            </w:rPr>
          </w:pPr>
          <w:hyperlink w:anchor="_Toc185174288" w:history="1">
            <w:r w:rsidRPr="00427B08">
              <w:rPr>
                <w:rStyle w:val="Hipervnculo"/>
                <w:rFonts w:eastAsia="Arial"/>
                <w:noProof/>
              </w:rPr>
              <w:t>Descripción del producto</w:t>
            </w:r>
            <w:r>
              <w:rPr>
                <w:noProof/>
                <w:webHidden/>
              </w:rPr>
              <w:tab/>
            </w:r>
            <w:r>
              <w:rPr>
                <w:noProof/>
                <w:webHidden/>
              </w:rPr>
              <w:fldChar w:fldCharType="begin"/>
            </w:r>
            <w:r>
              <w:rPr>
                <w:noProof/>
                <w:webHidden/>
              </w:rPr>
              <w:instrText xml:space="preserve"> PAGEREF _Toc185174288 \h </w:instrText>
            </w:r>
            <w:r>
              <w:rPr>
                <w:noProof/>
                <w:webHidden/>
              </w:rPr>
            </w:r>
            <w:r>
              <w:rPr>
                <w:noProof/>
                <w:webHidden/>
              </w:rPr>
              <w:fldChar w:fldCharType="separate"/>
            </w:r>
            <w:r>
              <w:rPr>
                <w:noProof/>
                <w:webHidden/>
              </w:rPr>
              <w:t>4</w:t>
            </w:r>
            <w:r>
              <w:rPr>
                <w:noProof/>
                <w:webHidden/>
              </w:rPr>
              <w:fldChar w:fldCharType="end"/>
            </w:r>
          </w:hyperlink>
        </w:p>
        <w:p w14:paraId="6E9A37DC" w14:textId="43C6AF98"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89" w:history="1">
            <w:r w:rsidRPr="00427B08">
              <w:rPr>
                <w:rStyle w:val="Hipervnculo"/>
                <w:rFonts w:eastAsia="Arial"/>
                <w:noProof/>
              </w:rPr>
              <w:t>Solución Propuesta</w:t>
            </w:r>
            <w:r>
              <w:rPr>
                <w:noProof/>
                <w:webHidden/>
              </w:rPr>
              <w:tab/>
            </w:r>
            <w:r>
              <w:rPr>
                <w:noProof/>
                <w:webHidden/>
              </w:rPr>
              <w:fldChar w:fldCharType="begin"/>
            </w:r>
            <w:r>
              <w:rPr>
                <w:noProof/>
                <w:webHidden/>
              </w:rPr>
              <w:instrText xml:space="preserve"> PAGEREF _Toc185174289 \h </w:instrText>
            </w:r>
            <w:r>
              <w:rPr>
                <w:noProof/>
                <w:webHidden/>
              </w:rPr>
            </w:r>
            <w:r>
              <w:rPr>
                <w:noProof/>
                <w:webHidden/>
              </w:rPr>
              <w:fldChar w:fldCharType="separate"/>
            </w:r>
            <w:r>
              <w:rPr>
                <w:noProof/>
                <w:webHidden/>
              </w:rPr>
              <w:t>4</w:t>
            </w:r>
            <w:r>
              <w:rPr>
                <w:noProof/>
                <w:webHidden/>
              </w:rPr>
              <w:fldChar w:fldCharType="end"/>
            </w:r>
          </w:hyperlink>
        </w:p>
        <w:p w14:paraId="2D5DE0FE" w14:textId="174A7665"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90" w:history="1">
            <w:r w:rsidRPr="00427B08">
              <w:rPr>
                <w:rStyle w:val="Hipervnculo"/>
                <w:rFonts w:eastAsia="Arial"/>
                <w:noProof/>
              </w:rPr>
              <w:t>Objetivos del proyecto</w:t>
            </w:r>
            <w:r>
              <w:rPr>
                <w:noProof/>
                <w:webHidden/>
              </w:rPr>
              <w:tab/>
            </w:r>
            <w:r>
              <w:rPr>
                <w:noProof/>
                <w:webHidden/>
              </w:rPr>
              <w:fldChar w:fldCharType="begin"/>
            </w:r>
            <w:r>
              <w:rPr>
                <w:noProof/>
                <w:webHidden/>
              </w:rPr>
              <w:instrText xml:space="preserve"> PAGEREF _Toc185174290 \h </w:instrText>
            </w:r>
            <w:r>
              <w:rPr>
                <w:noProof/>
                <w:webHidden/>
              </w:rPr>
            </w:r>
            <w:r>
              <w:rPr>
                <w:noProof/>
                <w:webHidden/>
              </w:rPr>
              <w:fldChar w:fldCharType="separate"/>
            </w:r>
            <w:r>
              <w:rPr>
                <w:noProof/>
                <w:webHidden/>
              </w:rPr>
              <w:t>4</w:t>
            </w:r>
            <w:r>
              <w:rPr>
                <w:noProof/>
                <w:webHidden/>
              </w:rPr>
              <w:fldChar w:fldCharType="end"/>
            </w:r>
          </w:hyperlink>
        </w:p>
        <w:p w14:paraId="058D43AC" w14:textId="1351CE5B"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91" w:history="1">
            <w:r w:rsidRPr="00427B08">
              <w:rPr>
                <w:rStyle w:val="Hipervnculo"/>
                <w:rFonts w:eastAsia="Arial"/>
                <w:noProof/>
              </w:rPr>
              <w:t>Objetivos de desarrollo</w:t>
            </w:r>
            <w:r>
              <w:rPr>
                <w:noProof/>
                <w:webHidden/>
              </w:rPr>
              <w:tab/>
            </w:r>
            <w:r>
              <w:rPr>
                <w:noProof/>
                <w:webHidden/>
              </w:rPr>
              <w:fldChar w:fldCharType="begin"/>
            </w:r>
            <w:r>
              <w:rPr>
                <w:noProof/>
                <w:webHidden/>
              </w:rPr>
              <w:instrText xml:space="preserve"> PAGEREF _Toc185174291 \h </w:instrText>
            </w:r>
            <w:r>
              <w:rPr>
                <w:noProof/>
                <w:webHidden/>
              </w:rPr>
            </w:r>
            <w:r>
              <w:rPr>
                <w:noProof/>
                <w:webHidden/>
              </w:rPr>
              <w:fldChar w:fldCharType="separate"/>
            </w:r>
            <w:r>
              <w:rPr>
                <w:noProof/>
                <w:webHidden/>
              </w:rPr>
              <w:t>5</w:t>
            </w:r>
            <w:r>
              <w:rPr>
                <w:noProof/>
                <w:webHidden/>
              </w:rPr>
              <w:fldChar w:fldCharType="end"/>
            </w:r>
          </w:hyperlink>
        </w:p>
        <w:p w14:paraId="1769D755" w14:textId="67FF73E8"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92" w:history="1">
            <w:r w:rsidRPr="00427B08">
              <w:rPr>
                <w:rStyle w:val="Hipervnculo"/>
                <w:rFonts w:eastAsia="Arial"/>
                <w:noProof/>
              </w:rPr>
              <w:t>Entregables</w:t>
            </w:r>
            <w:r>
              <w:rPr>
                <w:noProof/>
                <w:webHidden/>
              </w:rPr>
              <w:tab/>
            </w:r>
            <w:r>
              <w:rPr>
                <w:noProof/>
                <w:webHidden/>
              </w:rPr>
              <w:fldChar w:fldCharType="begin"/>
            </w:r>
            <w:r>
              <w:rPr>
                <w:noProof/>
                <w:webHidden/>
              </w:rPr>
              <w:instrText xml:space="preserve"> PAGEREF _Toc185174292 \h </w:instrText>
            </w:r>
            <w:r>
              <w:rPr>
                <w:noProof/>
                <w:webHidden/>
              </w:rPr>
            </w:r>
            <w:r>
              <w:rPr>
                <w:noProof/>
                <w:webHidden/>
              </w:rPr>
              <w:fldChar w:fldCharType="separate"/>
            </w:r>
            <w:r>
              <w:rPr>
                <w:noProof/>
                <w:webHidden/>
              </w:rPr>
              <w:t>6</w:t>
            </w:r>
            <w:r>
              <w:rPr>
                <w:noProof/>
                <w:webHidden/>
              </w:rPr>
              <w:fldChar w:fldCharType="end"/>
            </w:r>
          </w:hyperlink>
        </w:p>
        <w:p w14:paraId="5276940C" w14:textId="3C5D7487" w:rsidR="00575597" w:rsidRDefault="00575597">
          <w:pPr>
            <w:pStyle w:val="TDC1"/>
            <w:tabs>
              <w:tab w:val="right" w:leader="dot" w:pos="10070"/>
            </w:tabs>
            <w:rPr>
              <w:rFonts w:asciiTheme="minorHAnsi" w:eastAsiaTheme="minorEastAsia" w:hAnsiTheme="minorHAnsi" w:cstheme="minorBidi"/>
              <w:b w:val="0"/>
              <w:bCs w:val="0"/>
              <w:caps w:val="0"/>
              <w:noProof/>
              <w:kern w:val="2"/>
              <w:sz w:val="24"/>
              <w:szCs w:val="24"/>
              <w14:ligatures w14:val="standardContextual"/>
            </w:rPr>
          </w:pPr>
          <w:hyperlink w:anchor="_Toc185174293" w:history="1">
            <w:r w:rsidRPr="00427B08">
              <w:rPr>
                <w:rStyle w:val="Hipervnculo"/>
                <w:rFonts w:eastAsia="Arial"/>
                <w:noProof/>
              </w:rPr>
              <w:t>Descripción del sistema</w:t>
            </w:r>
            <w:r>
              <w:rPr>
                <w:noProof/>
                <w:webHidden/>
              </w:rPr>
              <w:tab/>
            </w:r>
            <w:r>
              <w:rPr>
                <w:noProof/>
                <w:webHidden/>
              </w:rPr>
              <w:fldChar w:fldCharType="begin"/>
            </w:r>
            <w:r>
              <w:rPr>
                <w:noProof/>
                <w:webHidden/>
              </w:rPr>
              <w:instrText xml:space="preserve"> PAGEREF _Toc185174293 \h </w:instrText>
            </w:r>
            <w:r>
              <w:rPr>
                <w:noProof/>
                <w:webHidden/>
              </w:rPr>
            </w:r>
            <w:r>
              <w:rPr>
                <w:noProof/>
                <w:webHidden/>
              </w:rPr>
              <w:fldChar w:fldCharType="separate"/>
            </w:r>
            <w:r>
              <w:rPr>
                <w:noProof/>
                <w:webHidden/>
              </w:rPr>
              <w:t>6</w:t>
            </w:r>
            <w:r>
              <w:rPr>
                <w:noProof/>
                <w:webHidden/>
              </w:rPr>
              <w:fldChar w:fldCharType="end"/>
            </w:r>
          </w:hyperlink>
        </w:p>
        <w:p w14:paraId="2A1A64BB" w14:textId="0F95EFC2"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94" w:history="1">
            <w:r w:rsidRPr="00427B08">
              <w:rPr>
                <w:rStyle w:val="Hipervnculo"/>
                <w:rFonts w:eastAsia="Arial"/>
                <w:noProof/>
              </w:rPr>
              <w:t>Requerimientos de alto nivel</w:t>
            </w:r>
            <w:r>
              <w:rPr>
                <w:noProof/>
                <w:webHidden/>
              </w:rPr>
              <w:tab/>
            </w:r>
            <w:r>
              <w:rPr>
                <w:noProof/>
                <w:webHidden/>
              </w:rPr>
              <w:fldChar w:fldCharType="begin"/>
            </w:r>
            <w:r>
              <w:rPr>
                <w:noProof/>
                <w:webHidden/>
              </w:rPr>
              <w:instrText xml:space="preserve"> PAGEREF _Toc185174294 \h </w:instrText>
            </w:r>
            <w:r>
              <w:rPr>
                <w:noProof/>
                <w:webHidden/>
              </w:rPr>
            </w:r>
            <w:r>
              <w:rPr>
                <w:noProof/>
                <w:webHidden/>
              </w:rPr>
              <w:fldChar w:fldCharType="separate"/>
            </w:r>
            <w:r>
              <w:rPr>
                <w:noProof/>
                <w:webHidden/>
              </w:rPr>
              <w:t>6</w:t>
            </w:r>
            <w:r>
              <w:rPr>
                <w:noProof/>
                <w:webHidden/>
              </w:rPr>
              <w:fldChar w:fldCharType="end"/>
            </w:r>
          </w:hyperlink>
        </w:p>
        <w:p w14:paraId="519721A4" w14:textId="3624D098"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95" w:history="1">
            <w:r w:rsidRPr="00427B08">
              <w:rPr>
                <w:rStyle w:val="Hipervnculo"/>
                <w:rFonts w:eastAsia="Arial"/>
                <w:noProof/>
              </w:rPr>
              <w:t>Premisas y restricciones</w:t>
            </w:r>
            <w:r>
              <w:rPr>
                <w:noProof/>
                <w:webHidden/>
              </w:rPr>
              <w:tab/>
            </w:r>
            <w:r>
              <w:rPr>
                <w:noProof/>
                <w:webHidden/>
              </w:rPr>
              <w:fldChar w:fldCharType="begin"/>
            </w:r>
            <w:r>
              <w:rPr>
                <w:noProof/>
                <w:webHidden/>
              </w:rPr>
              <w:instrText xml:space="preserve"> PAGEREF _Toc185174295 \h </w:instrText>
            </w:r>
            <w:r>
              <w:rPr>
                <w:noProof/>
                <w:webHidden/>
              </w:rPr>
            </w:r>
            <w:r>
              <w:rPr>
                <w:noProof/>
                <w:webHidden/>
              </w:rPr>
              <w:fldChar w:fldCharType="separate"/>
            </w:r>
            <w:r>
              <w:rPr>
                <w:noProof/>
                <w:webHidden/>
              </w:rPr>
              <w:t>7</w:t>
            </w:r>
            <w:r>
              <w:rPr>
                <w:noProof/>
                <w:webHidden/>
              </w:rPr>
              <w:fldChar w:fldCharType="end"/>
            </w:r>
          </w:hyperlink>
        </w:p>
        <w:p w14:paraId="2DF263E6" w14:textId="5E6B0416"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96" w:history="1">
            <w:r w:rsidRPr="00427B08">
              <w:rPr>
                <w:rStyle w:val="Hipervnculo"/>
                <w:rFonts w:eastAsia="Arial"/>
                <w:noProof/>
              </w:rPr>
              <w:t>Riesgos iniciales de alto nivel</w:t>
            </w:r>
            <w:r>
              <w:rPr>
                <w:noProof/>
                <w:webHidden/>
              </w:rPr>
              <w:tab/>
            </w:r>
            <w:r>
              <w:rPr>
                <w:noProof/>
                <w:webHidden/>
              </w:rPr>
              <w:fldChar w:fldCharType="begin"/>
            </w:r>
            <w:r>
              <w:rPr>
                <w:noProof/>
                <w:webHidden/>
              </w:rPr>
              <w:instrText xml:space="preserve"> PAGEREF _Toc185174296 \h </w:instrText>
            </w:r>
            <w:r>
              <w:rPr>
                <w:noProof/>
                <w:webHidden/>
              </w:rPr>
            </w:r>
            <w:r>
              <w:rPr>
                <w:noProof/>
                <w:webHidden/>
              </w:rPr>
              <w:fldChar w:fldCharType="separate"/>
            </w:r>
            <w:r>
              <w:rPr>
                <w:noProof/>
                <w:webHidden/>
              </w:rPr>
              <w:t>7</w:t>
            </w:r>
            <w:r>
              <w:rPr>
                <w:noProof/>
                <w:webHidden/>
              </w:rPr>
              <w:fldChar w:fldCharType="end"/>
            </w:r>
          </w:hyperlink>
        </w:p>
        <w:p w14:paraId="46EF47CB" w14:textId="763F9E40"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97" w:history="1">
            <w:r w:rsidRPr="00427B08">
              <w:rPr>
                <w:rStyle w:val="Hipervnculo"/>
                <w:rFonts w:eastAsia="Arial"/>
                <w:noProof/>
              </w:rPr>
              <w:t>Especificaciones técnicas de las herramientas de desarrollo</w:t>
            </w:r>
            <w:r>
              <w:rPr>
                <w:noProof/>
                <w:webHidden/>
              </w:rPr>
              <w:tab/>
            </w:r>
            <w:r>
              <w:rPr>
                <w:noProof/>
                <w:webHidden/>
              </w:rPr>
              <w:fldChar w:fldCharType="begin"/>
            </w:r>
            <w:r>
              <w:rPr>
                <w:noProof/>
                <w:webHidden/>
              </w:rPr>
              <w:instrText xml:space="preserve"> PAGEREF _Toc185174297 \h </w:instrText>
            </w:r>
            <w:r>
              <w:rPr>
                <w:noProof/>
                <w:webHidden/>
              </w:rPr>
            </w:r>
            <w:r>
              <w:rPr>
                <w:noProof/>
                <w:webHidden/>
              </w:rPr>
              <w:fldChar w:fldCharType="separate"/>
            </w:r>
            <w:r>
              <w:rPr>
                <w:noProof/>
                <w:webHidden/>
              </w:rPr>
              <w:t>8</w:t>
            </w:r>
            <w:r>
              <w:rPr>
                <w:noProof/>
                <w:webHidden/>
              </w:rPr>
              <w:fldChar w:fldCharType="end"/>
            </w:r>
          </w:hyperlink>
        </w:p>
        <w:p w14:paraId="64A21D65" w14:textId="7DEAF041"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98" w:history="1">
            <w:r w:rsidRPr="00427B08">
              <w:rPr>
                <w:rStyle w:val="Hipervnculo"/>
                <w:rFonts w:eastAsia="Arial"/>
                <w:noProof/>
              </w:rPr>
              <w:t>Tipo de Interfaz Hardware</w:t>
            </w:r>
            <w:r>
              <w:rPr>
                <w:noProof/>
                <w:webHidden/>
              </w:rPr>
              <w:tab/>
            </w:r>
            <w:r>
              <w:rPr>
                <w:noProof/>
                <w:webHidden/>
              </w:rPr>
              <w:fldChar w:fldCharType="begin"/>
            </w:r>
            <w:r>
              <w:rPr>
                <w:noProof/>
                <w:webHidden/>
              </w:rPr>
              <w:instrText xml:space="preserve"> PAGEREF _Toc185174298 \h </w:instrText>
            </w:r>
            <w:r>
              <w:rPr>
                <w:noProof/>
                <w:webHidden/>
              </w:rPr>
            </w:r>
            <w:r>
              <w:rPr>
                <w:noProof/>
                <w:webHidden/>
              </w:rPr>
              <w:fldChar w:fldCharType="separate"/>
            </w:r>
            <w:r>
              <w:rPr>
                <w:noProof/>
                <w:webHidden/>
              </w:rPr>
              <w:t>8</w:t>
            </w:r>
            <w:r>
              <w:rPr>
                <w:noProof/>
                <w:webHidden/>
              </w:rPr>
              <w:fldChar w:fldCharType="end"/>
            </w:r>
          </w:hyperlink>
        </w:p>
        <w:p w14:paraId="3A4EA60D" w14:textId="61C36E28"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299" w:history="1">
            <w:r w:rsidRPr="00427B08">
              <w:rPr>
                <w:rStyle w:val="Hipervnculo"/>
                <w:rFonts w:eastAsia="Arial"/>
                <w:noProof/>
              </w:rPr>
              <w:t>Tipo de Interfaz de Software</w:t>
            </w:r>
            <w:r>
              <w:rPr>
                <w:noProof/>
                <w:webHidden/>
              </w:rPr>
              <w:tab/>
            </w:r>
            <w:r>
              <w:rPr>
                <w:noProof/>
                <w:webHidden/>
              </w:rPr>
              <w:fldChar w:fldCharType="begin"/>
            </w:r>
            <w:r>
              <w:rPr>
                <w:noProof/>
                <w:webHidden/>
              </w:rPr>
              <w:instrText xml:space="preserve"> PAGEREF _Toc185174299 \h </w:instrText>
            </w:r>
            <w:r>
              <w:rPr>
                <w:noProof/>
                <w:webHidden/>
              </w:rPr>
            </w:r>
            <w:r>
              <w:rPr>
                <w:noProof/>
                <w:webHidden/>
              </w:rPr>
              <w:fldChar w:fldCharType="separate"/>
            </w:r>
            <w:r>
              <w:rPr>
                <w:noProof/>
                <w:webHidden/>
              </w:rPr>
              <w:t>8</w:t>
            </w:r>
            <w:r>
              <w:rPr>
                <w:noProof/>
                <w:webHidden/>
              </w:rPr>
              <w:fldChar w:fldCharType="end"/>
            </w:r>
          </w:hyperlink>
        </w:p>
        <w:p w14:paraId="76450BF3" w14:textId="6DC5C402" w:rsidR="00575597" w:rsidRDefault="00575597">
          <w:pPr>
            <w:pStyle w:val="TDC2"/>
            <w:tabs>
              <w:tab w:val="right" w:leader="dot" w:pos="10070"/>
            </w:tabs>
            <w:rPr>
              <w:rFonts w:asciiTheme="minorHAnsi" w:eastAsiaTheme="minorEastAsia" w:hAnsiTheme="minorHAnsi" w:cstheme="minorBidi"/>
              <w:smallCaps w:val="0"/>
              <w:noProof/>
              <w:kern w:val="2"/>
              <w:sz w:val="24"/>
              <w:szCs w:val="24"/>
              <w14:ligatures w14:val="standardContextual"/>
            </w:rPr>
          </w:pPr>
          <w:hyperlink w:anchor="_Toc185174300" w:history="1">
            <w:r w:rsidRPr="00427B08">
              <w:rPr>
                <w:rStyle w:val="Hipervnculo"/>
                <w:rFonts w:eastAsia="Arial"/>
                <w:noProof/>
              </w:rPr>
              <w:t>Tipo de Interfaz de Usuario</w:t>
            </w:r>
            <w:r>
              <w:rPr>
                <w:noProof/>
                <w:webHidden/>
              </w:rPr>
              <w:tab/>
            </w:r>
            <w:r>
              <w:rPr>
                <w:noProof/>
                <w:webHidden/>
              </w:rPr>
              <w:fldChar w:fldCharType="begin"/>
            </w:r>
            <w:r>
              <w:rPr>
                <w:noProof/>
                <w:webHidden/>
              </w:rPr>
              <w:instrText xml:space="preserve"> PAGEREF _Toc185174300 \h </w:instrText>
            </w:r>
            <w:r>
              <w:rPr>
                <w:noProof/>
                <w:webHidden/>
              </w:rPr>
            </w:r>
            <w:r>
              <w:rPr>
                <w:noProof/>
                <w:webHidden/>
              </w:rPr>
              <w:fldChar w:fldCharType="separate"/>
            </w:r>
            <w:r>
              <w:rPr>
                <w:noProof/>
                <w:webHidden/>
              </w:rPr>
              <w:t>8</w:t>
            </w:r>
            <w:r>
              <w:rPr>
                <w:noProof/>
                <w:webHidden/>
              </w:rPr>
              <w:fldChar w:fldCharType="end"/>
            </w:r>
          </w:hyperlink>
        </w:p>
        <w:p w14:paraId="51E85134" w14:textId="138E3A15" w:rsidR="00575597" w:rsidRDefault="00575597">
          <w:pPr>
            <w:pStyle w:val="TDC1"/>
            <w:tabs>
              <w:tab w:val="right" w:leader="dot" w:pos="10070"/>
            </w:tabs>
            <w:rPr>
              <w:rFonts w:asciiTheme="minorHAnsi" w:eastAsiaTheme="minorEastAsia" w:hAnsiTheme="minorHAnsi" w:cstheme="minorBidi"/>
              <w:b w:val="0"/>
              <w:bCs w:val="0"/>
              <w:caps w:val="0"/>
              <w:noProof/>
              <w:kern w:val="2"/>
              <w:sz w:val="24"/>
              <w:szCs w:val="24"/>
              <w14:ligatures w14:val="standardContextual"/>
            </w:rPr>
          </w:pPr>
          <w:hyperlink w:anchor="_Toc185174301" w:history="1">
            <w:r w:rsidRPr="00427B08">
              <w:rPr>
                <w:rStyle w:val="Hipervnculo"/>
                <w:rFonts w:eastAsia="Arial"/>
                <w:noProof/>
              </w:rPr>
              <w:t>Requisitos de aprobación del proyecto</w:t>
            </w:r>
            <w:r>
              <w:rPr>
                <w:noProof/>
                <w:webHidden/>
              </w:rPr>
              <w:tab/>
            </w:r>
            <w:r>
              <w:rPr>
                <w:noProof/>
                <w:webHidden/>
              </w:rPr>
              <w:fldChar w:fldCharType="begin"/>
            </w:r>
            <w:r>
              <w:rPr>
                <w:noProof/>
                <w:webHidden/>
              </w:rPr>
              <w:instrText xml:space="preserve"> PAGEREF _Toc185174301 \h </w:instrText>
            </w:r>
            <w:r>
              <w:rPr>
                <w:noProof/>
                <w:webHidden/>
              </w:rPr>
            </w:r>
            <w:r>
              <w:rPr>
                <w:noProof/>
                <w:webHidden/>
              </w:rPr>
              <w:fldChar w:fldCharType="separate"/>
            </w:r>
            <w:r>
              <w:rPr>
                <w:noProof/>
                <w:webHidden/>
              </w:rPr>
              <w:t>8</w:t>
            </w:r>
            <w:r>
              <w:rPr>
                <w:noProof/>
                <w:webHidden/>
              </w:rPr>
              <w:fldChar w:fldCharType="end"/>
            </w:r>
          </w:hyperlink>
        </w:p>
        <w:p w14:paraId="58800F55" w14:textId="58BE861B" w:rsidR="00575597" w:rsidRDefault="00575597">
          <w:pPr>
            <w:pStyle w:val="TDC1"/>
            <w:tabs>
              <w:tab w:val="right" w:leader="dot" w:pos="10070"/>
            </w:tabs>
            <w:rPr>
              <w:rFonts w:asciiTheme="minorHAnsi" w:eastAsiaTheme="minorEastAsia" w:hAnsiTheme="minorHAnsi" w:cstheme="minorBidi"/>
              <w:b w:val="0"/>
              <w:bCs w:val="0"/>
              <w:caps w:val="0"/>
              <w:noProof/>
              <w:kern w:val="2"/>
              <w:sz w:val="24"/>
              <w:szCs w:val="24"/>
              <w14:ligatures w14:val="standardContextual"/>
            </w:rPr>
          </w:pPr>
          <w:hyperlink w:anchor="_Toc185174302" w:history="1">
            <w:r w:rsidRPr="00427B08">
              <w:rPr>
                <w:rStyle w:val="Hipervnculo"/>
                <w:rFonts w:eastAsia="Arial"/>
                <w:noProof/>
              </w:rPr>
              <w:t>Aprobaciones y control de cambios</w:t>
            </w:r>
            <w:r>
              <w:rPr>
                <w:noProof/>
                <w:webHidden/>
              </w:rPr>
              <w:tab/>
            </w:r>
            <w:r>
              <w:rPr>
                <w:noProof/>
                <w:webHidden/>
              </w:rPr>
              <w:fldChar w:fldCharType="begin"/>
            </w:r>
            <w:r>
              <w:rPr>
                <w:noProof/>
                <w:webHidden/>
              </w:rPr>
              <w:instrText xml:space="preserve"> PAGEREF _Toc185174302 \h </w:instrText>
            </w:r>
            <w:r>
              <w:rPr>
                <w:noProof/>
                <w:webHidden/>
              </w:rPr>
            </w:r>
            <w:r>
              <w:rPr>
                <w:noProof/>
                <w:webHidden/>
              </w:rPr>
              <w:fldChar w:fldCharType="separate"/>
            </w:r>
            <w:r>
              <w:rPr>
                <w:noProof/>
                <w:webHidden/>
              </w:rPr>
              <w:t>8</w:t>
            </w:r>
            <w:r>
              <w:rPr>
                <w:noProof/>
                <w:webHidden/>
              </w:rPr>
              <w:fldChar w:fldCharType="end"/>
            </w:r>
          </w:hyperlink>
        </w:p>
        <w:p w14:paraId="43D908BE" w14:textId="194C8F36" w:rsidR="00575597" w:rsidRDefault="00575597">
          <w:pPr>
            <w:pStyle w:val="TDC1"/>
            <w:tabs>
              <w:tab w:val="right" w:leader="dot" w:pos="10070"/>
            </w:tabs>
            <w:rPr>
              <w:rFonts w:asciiTheme="minorHAnsi" w:eastAsiaTheme="minorEastAsia" w:hAnsiTheme="minorHAnsi" w:cstheme="minorBidi"/>
              <w:b w:val="0"/>
              <w:bCs w:val="0"/>
              <w:caps w:val="0"/>
              <w:noProof/>
              <w:kern w:val="2"/>
              <w:sz w:val="24"/>
              <w:szCs w:val="24"/>
              <w14:ligatures w14:val="standardContextual"/>
            </w:rPr>
          </w:pPr>
          <w:hyperlink w:anchor="_Toc185174303" w:history="1">
            <w:r w:rsidRPr="00427B08">
              <w:rPr>
                <w:rStyle w:val="Hipervnculo"/>
                <w:rFonts w:eastAsia="Arial"/>
                <w:noProof/>
              </w:rPr>
              <w:t>Lista de referencias</w:t>
            </w:r>
            <w:r>
              <w:rPr>
                <w:noProof/>
                <w:webHidden/>
              </w:rPr>
              <w:tab/>
            </w:r>
            <w:r>
              <w:rPr>
                <w:noProof/>
                <w:webHidden/>
              </w:rPr>
              <w:fldChar w:fldCharType="begin"/>
            </w:r>
            <w:r>
              <w:rPr>
                <w:noProof/>
                <w:webHidden/>
              </w:rPr>
              <w:instrText xml:space="preserve"> PAGEREF _Toc185174303 \h </w:instrText>
            </w:r>
            <w:r>
              <w:rPr>
                <w:noProof/>
                <w:webHidden/>
              </w:rPr>
            </w:r>
            <w:r>
              <w:rPr>
                <w:noProof/>
                <w:webHidden/>
              </w:rPr>
              <w:fldChar w:fldCharType="separate"/>
            </w:r>
            <w:r>
              <w:rPr>
                <w:noProof/>
                <w:webHidden/>
              </w:rPr>
              <w:t>9</w:t>
            </w:r>
            <w:r>
              <w:rPr>
                <w:noProof/>
                <w:webHidden/>
              </w:rPr>
              <w:fldChar w:fldCharType="end"/>
            </w:r>
          </w:hyperlink>
        </w:p>
        <w:p w14:paraId="269A86F8" w14:textId="291EC0DE" w:rsidR="00575597" w:rsidRDefault="00575597">
          <w:r>
            <w:rPr>
              <w:b/>
              <w:bCs/>
              <w:lang w:val="es-ES"/>
            </w:rPr>
            <w:fldChar w:fldCharType="end"/>
          </w:r>
        </w:p>
      </w:sdtContent>
    </w:sdt>
    <w:p w14:paraId="4BF6609E" w14:textId="77777777" w:rsidR="005F1364" w:rsidRPr="004F3A20" w:rsidRDefault="00000000">
      <w:pPr>
        <w:rPr>
          <w:rFonts w:ascii="Arial" w:eastAsia="Arial" w:hAnsi="Arial" w:cs="Arial"/>
          <w:b/>
          <w:sz w:val="32"/>
          <w:szCs w:val="32"/>
        </w:rPr>
      </w:pPr>
      <w:r w:rsidRPr="004F3A20">
        <w:rPr>
          <w:rFonts w:ascii="Arial" w:hAnsi="Arial" w:cs="Arial"/>
        </w:rPr>
        <w:br w:type="page"/>
      </w:r>
    </w:p>
    <w:p w14:paraId="7CE06A36" w14:textId="48579F4A" w:rsidR="004F3A20" w:rsidRPr="00575597" w:rsidRDefault="00000000" w:rsidP="00CC65A5">
      <w:pPr>
        <w:pStyle w:val="Ttulo1"/>
        <w:rPr>
          <w:rFonts w:ascii="Arial" w:eastAsia="Arial" w:hAnsi="Arial" w:cs="Arial"/>
        </w:rPr>
      </w:pPr>
      <w:bookmarkStart w:id="0" w:name="_Toc185174276"/>
      <w:r w:rsidRPr="00575597">
        <w:rPr>
          <w:rFonts w:ascii="Arial" w:eastAsia="Arial" w:hAnsi="Arial" w:cs="Arial"/>
        </w:rPr>
        <w:lastRenderedPageBreak/>
        <w:t>Información del proyecto</w:t>
      </w:r>
      <w:bookmarkEnd w:id="0"/>
    </w:p>
    <w:p w14:paraId="52D10E8B" w14:textId="3927CF6D" w:rsidR="004F3A20" w:rsidRPr="00575597" w:rsidRDefault="00000000" w:rsidP="00CC65A5">
      <w:pPr>
        <w:pStyle w:val="Ttulo2"/>
        <w:rPr>
          <w:rFonts w:ascii="Arial" w:eastAsia="Arial" w:hAnsi="Arial" w:cs="Arial"/>
        </w:rPr>
      </w:pPr>
      <w:bookmarkStart w:id="1" w:name="_Toc185174277"/>
      <w:r w:rsidRPr="00575597">
        <w:rPr>
          <w:rFonts w:ascii="Arial" w:eastAsia="Arial" w:hAnsi="Arial" w:cs="Arial"/>
        </w:rPr>
        <w:t>Datos</w:t>
      </w:r>
      <w:bookmarkEnd w:id="1"/>
    </w:p>
    <w:tbl>
      <w:tblPr>
        <w:tblStyle w:val="afff3"/>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6"/>
        <w:gridCol w:w="2661"/>
        <w:gridCol w:w="5143"/>
      </w:tblGrid>
      <w:tr w:rsidR="004F3A20" w:rsidRPr="004F3A20" w14:paraId="1AEA5FA4" w14:textId="77777777">
        <w:tc>
          <w:tcPr>
            <w:tcW w:w="2256" w:type="dxa"/>
            <w:vMerge w:val="restart"/>
            <w:vAlign w:val="center"/>
          </w:tcPr>
          <w:p w14:paraId="55301916" w14:textId="77777777" w:rsidR="005F1364" w:rsidRPr="004F3A20" w:rsidRDefault="00000000">
            <w:pPr>
              <w:rPr>
                <w:rFonts w:ascii="Arial" w:eastAsia="Arial" w:hAnsi="Arial" w:cs="Arial"/>
              </w:rPr>
            </w:pPr>
            <w:r w:rsidRPr="004F3A20">
              <w:rPr>
                <w:rFonts w:ascii="Arial" w:eastAsia="Arial" w:hAnsi="Arial" w:cs="Arial"/>
                <w:noProof/>
              </w:rPr>
              <w:drawing>
                <wp:inline distT="114300" distB="114300" distL="114300" distR="114300" wp14:anchorId="4B78460B" wp14:editId="6023F9AC">
                  <wp:extent cx="1276350" cy="1282700"/>
                  <wp:effectExtent l="0" t="0" r="0" b="0"/>
                  <wp:docPr id="1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76350" cy="1282700"/>
                          </a:xfrm>
                          <a:prstGeom prst="rect">
                            <a:avLst/>
                          </a:prstGeom>
                          <a:ln/>
                        </pic:spPr>
                      </pic:pic>
                    </a:graphicData>
                  </a:graphic>
                </wp:inline>
              </w:drawing>
            </w:r>
          </w:p>
        </w:tc>
        <w:tc>
          <w:tcPr>
            <w:tcW w:w="2661" w:type="dxa"/>
          </w:tcPr>
          <w:p w14:paraId="313F4C4A"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Empresa / Organización</w:t>
            </w:r>
          </w:p>
        </w:tc>
        <w:tc>
          <w:tcPr>
            <w:tcW w:w="5143" w:type="dxa"/>
          </w:tcPr>
          <w:p w14:paraId="645E90EA"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Pentium D</w:t>
            </w:r>
          </w:p>
        </w:tc>
      </w:tr>
      <w:tr w:rsidR="004F3A20" w:rsidRPr="004F3A20" w14:paraId="2D58BB09" w14:textId="77777777">
        <w:tc>
          <w:tcPr>
            <w:tcW w:w="2256" w:type="dxa"/>
            <w:vMerge/>
            <w:vAlign w:val="center"/>
          </w:tcPr>
          <w:p w14:paraId="2C63C902" w14:textId="77777777" w:rsidR="005F1364" w:rsidRPr="004F3A20" w:rsidRDefault="005F1364">
            <w:pPr>
              <w:widowControl w:val="0"/>
              <w:pBdr>
                <w:top w:val="nil"/>
                <w:left w:val="nil"/>
                <w:bottom w:val="nil"/>
                <w:right w:val="nil"/>
                <w:between w:val="nil"/>
              </w:pBdr>
              <w:spacing w:line="276" w:lineRule="auto"/>
              <w:rPr>
                <w:rFonts w:ascii="Arial" w:eastAsia="Arial" w:hAnsi="Arial" w:cs="Arial"/>
              </w:rPr>
            </w:pPr>
          </w:p>
        </w:tc>
        <w:tc>
          <w:tcPr>
            <w:tcW w:w="2661" w:type="dxa"/>
          </w:tcPr>
          <w:p w14:paraId="0B230E92"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Nombre del Proyecto</w:t>
            </w:r>
          </w:p>
        </w:tc>
        <w:tc>
          <w:tcPr>
            <w:tcW w:w="5143" w:type="dxa"/>
          </w:tcPr>
          <w:p w14:paraId="5AF2BD65"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SINH20</w:t>
            </w:r>
          </w:p>
        </w:tc>
      </w:tr>
      <w:tr w:rsidR="004F3A20" w:rsidRPr="004F3A20" w14:paraId="739E9DA1" w14:textId="77777777">
        <w:tc>
          <w:tcPr>
            <w:tcW w:w="2256" w:type="dxa"/>
            <w:vMerge/>
            <w:vAlign w:val="center"/>
          </w:tcPr>
          <w:p w14:paraId="400C1EF6" w14:textId="77777777" w:rsidR="005F1364" w:rsidRPr="004F3A20" w:rsidRDefault="005F1364">
            <w:pPr>
              <w:widowControl w:val="0"/>
              <w:pBdr>
                <w:top w:val="nil"/>
                <w:left w:val="nil"/>
                <w:bottom w:val="nil"/>
                <w:right w:val="nil"/>
                <w:between w:val="nil"/>
              </w:pBdr>
              <w:spacing w:line="276" w:lineRule="auto"/>
              <w:rPr>
                <w:rFonts w:ascii="Arial" w:eastAsia="Arial" w:hAnsi="Arial" w:cs="Arial"/>
              </w:rPr>
            </w:pPr>
          </w:p>
        </w:tc>
        <w:tc>
          <w:tcPr>
            <w:tcW w:w="2661" w:type="dxa"/>
          </w:tcPr>
          <w:p w14:paraId="2C0CA347"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Fecha de inicio/fin</w:t>
            </w:r>
          </w:p>
        </w:tc>
        <w:tc>
          <w:tcPr>
            <w:tcW w:w="5143" w:type="dxa"/>
          </w:tcPr>
          <w:p w14:paraId="7BE0A172"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13/08/2024 – 19/11/24</w:t>
            </w:r>
          </w:p>
        </w:tc>
      </w:tr>
      <w:tr w:rsidR="004F3A20" w:rsidRPr="004F3A20" w14:paraId="07C24962" w14:textId="77777777">
        <w:tc>
          <w:tcPr>
            <w:tcW w:w="2256" w:type="dxa"/>
            <w:vMerge/>
            <w:vAlign w:val="center"/>
          </w:tcPr>
          <w:p w14:paraId="27121636" w14:textId="77777777" w:rsidR="005F1364" w:rsidRPr="004F3A20" w:rsidRDefault="005F1364">
            <w:pPr>
              <w:widowControl w:val="0"/>
              <w:pBdr>
                <w:top w:val="nil"/>
                <w:left w:val="nil"/>
                <w:bottom w:val="nil"/>
                <w:right w:val="nil"/>
                <w:between w:val="nil"/>
              </w:pBdr>
              <w:spacing w:line="276" w:lineRule="auto"/>
              <w:rPr>
                <w:rFonts w:ascii="Arial" w:eastAsia="Arial" w:hAnsi="Arial" w:cs="Arial"/>
              </w:rPr>
            </w:pPr>
          </w:p>
        </w:tc>
        <w:tc>
          <w:tcPr>
            <w:tcW w:w="2661" w:type="dxa"/>
          </w:tcPr>
          <w:p w14:paraId="7BEADEAB"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Cliente</w:t>
            </w:r>
          </w:p>
        </w:tc>
        <w:tc>
          <w:tcPr>
            <w:tcW w:w="5143" w:type="dxa"/>
          </w:tcPr>
          <w:p w14:paraId="7C6D4A24"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Agro-campo</w:t>
            </w:r>
          </w:p>
        </w:tc>
      </w:tr>
      <w:tr w:rsidR="004F3A20" w:rsidRPr="004F3A20" w14:paraId="2A825705" w14:textId="77777777">
        <w:tc>
          <w:tcPr>
            <w:tcW w:w="2256" w:type="dxa"/>
            <w:vMerge/>
            <w:vAlign w:val="center"/>
          </w:tcPr>
          <w:p w14:paraId="4385E348" w14:textId="77777777" w:rsidR="005F1364" w:rsidRPr="004F3A20" w:rsidRDefault="005F1364">
            <w:pPr>
              <w:widowControl w:val="0"/>
              <w:pBdr>
                <w:top w:val="nil"/>
                <w:left w:val="nil"/>
                <w:bottom w:val="nil"/>
                <w:right w:val="nil"/>
                <w:between w:val="nil"/>
              </w:pBdr>
              <w:spacing w:line="276" w:lineRule="auto"/>
              <w:rPr>
                <w:rFonts w:ascii="Arial" w:eastAsia="Arial" w:hAnsi="Arial" w:cs="Arial"/>
              </w:rPr>
            </w:pPr>
          </w:p>
        </w:tc>
        <w:tc>
          <w:tcPr>
            <w:tcW w:w="2661" w:type="dxa"/>
          </w:tcPr>
          <w:p w14:paraId="026D2138"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Patrocinador principal</w:t>
            </w:r>
          </w:p>
        </w:tc>
        <w:tc>
          <w:tcPr>
            <w:tcW w:w="5143" w:type="dxa"/>
          </w:tcPr>
          <w:p w14:paraId="2FA00F93"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Roberto Lazo, Gerente Sociedad Agro-campo.</w:t>
            </w:r>
          </w:p>
        </w:tc>
      </w:tr>
      <w:tr w:rsidR="004F3A20" w:rsidRPr="004F3A20" w14:paraId="25235638" w14:textId="77777777" w:rsidTr="004F3A20">
        <w:trPr>
          <w:trHeight w:val="528"/>
        </w:trPr>
        <w:tc>
          <w:tcPr>
            <w:tcW w:w="2256" w:type="dxa"/>
            <w:vMerge/>
            <w:vAlign w:val="center"/>
          </w:tcPr>
          <w:p w14:paraId="65511269" w14:textId="77777777" w:rsidR="005F1364" w:rsidRPr="004F3A20" w:rsidRDefault="005F1364">
            <w:pPr>
              <w:widowControl w:val="0"/>
              <w:pBdr>
                <w:top w:val="nil"/>
                <w:left w:val="nil"/>
                <w:bottom w:val="nil"/>
                <w:right w:val="nil"/>
                <w:between w:val="nil"/>
              </w:pBdr>
              <w:spacing w:line="276" w:lineRule="auto"/>
              <w:rPr>
                <w:rFonts w:ascii="Arial" w:eastAsia="Arial" w:hAnsi="Arial" w:cs="Arial"/>
              </w:rPr>
            </w:pPr>
          </w:p>
        </w:tc>
        <w:tc>
          <w:tcPr>
            <w:tcW w:w="2661" w:type="dxa"/>
          </w:tcPr>
          <w:p w14:paraId="723C3DCD"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Jefe de Proyecto</w:t>
            </w:r>
          </w:p>
        </w:tc>
        <w:tc>
          <w:tcPr>
            <w:tcW w:w="5143" w:type="dxa"/>
          </w:tcPr>
          <w:p w14:paraId="0C1BE4C0"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Matias Mora</w:t>
            </w:r>
          </w:p>
        </w:tc>
      </w:tr>
    </w:tbl>
    <w:p w14:paraId="57AF6C39" w14:textId="77777777" w:rsidR="005F1364" w:rsidRPr="004F3A20" w:rsidRDefault="005F1364">
      <w:pPr>
        <w:rPr>
          <w:rFonts w:ascii="Arial" w:eastAsia="Arial" w:hAnsi="Arial" w:cs="Arial"/>
        </w:rPr>
      </w:pPr>
    </w:p>
    <w:p w14:paraId="7FD7A44A" w14:textId="77777777" w:rsidR="005F1364" w:rsidRPr="00575597" w:rsidRDefault="00000000" w:rsidP="00CC65A5">
      <w:pPr>
        <w:pStyle w:val="Ttulo2"/>
        <w:rPr>
          <w:rFonts w:ascii="Arial" w:eastAsia="Arial" w:hAnsi="Arial" w:cs="Arial"/>
        </w:rPr>
      </w:pPr>
      <w:bookmarkStart w:id="2" w:name="_Toc185174278"/>
      <w:r w:rsidRPr="00575597">
        <w:rPr>
          <w:rFonts w:ascii="Arial" w:eastAsia="Arial" w:hAnsi="Arial" w:cs="Arial"/>
        </w:rPr>
        <w:t>Patrocinadores</w:t>
      </w:r>
      <w:bookmarkEnd w:id="2"/>
    </w:p>
    <w:p w14:paraId="204E41D9" w14:textId="77777777" w:rsidR="004F3A20" w:rsidRPr="004F3A20" w:rsidRDefault="004F3A20">
      <w:pPr>
        <w:keepNext/>
        <w:keepLines/>
        <w:pBdr>
          <w:top w:val="nil"/>
          <w:left w:val="nil"/>
          <w:bottom w:val="nil"/>
          <w:right w:val="nil"/>
          <w:between w:val="nil"/>
        </w:pBdr>
        <w:spacing w:before="40"/>
        <w:rPr>
          <w:rFonts w:ascii="Arial" w:eastAsia="Arial" w:hAnsi="Arial" w:cs="Arial"/>
          <w:sz w:val="26"/>
          <w:szCs w:val="26"/>
        </w:rPr>
      </w:pPr>
    </w:p>
    <w:tbl>
      <w:tblPr>
        <w:tblStyle w:val="afff4"/>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8"/>
        <w:gridCol w:w="2551"/>
        <w:gridCol w:w="3686"/>
      </w:tblGrid>
      <w:tr w:rsidR="004F3A20" w:rsidRPr="004F3A20" w14:paraId="03E0C599" w14:textId="77777777">
        <w:trPr>
          <w:cantSplit/>
          <w:tblHeader/>
        </w:trPr>
        <w:tc>
          <w:tcPr>
            <w:tcW w:w="3828" w:type="dxa"/>
            <w:shd w:val="clear" w:color="auto" w:fill="auto"/>
          </w:tcPr>
          <w:p w14:paraId="0EC6A611"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Nombre</w:t>
            </w:r>
          </w:p>
        </w:tc>
        <w:tc>
          <w:tcPr>
            <w:tcW w:w="2551" w:type="dxa"/>
            <w:shd w:val="clear" w:color="auto" w:fill="auto"/>
          </w:tcPr>
          <w:p w14:paraId="75DDA553"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Cargo</w:t>
            </w:r>
          </w:p>
        </w:tc>
        <w:tc>
          <w:tcPr>
            <w:tcW w:w="3686" w:type="dxa"/>
            <w:shd w:val="clear" w:color="auto" w:fill="auto"/>
          </w:tcPr>
          <w:p w14:paraId="531C6879"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Departamento / División</w:t>
            </w:r>
          </w:p>
        </w:tc>
      </w:tr>
      <w:tr w:rsidR="004F3A20" w:rsidRPr="004F3A20" w14:paraId="582F6D19" w14:textId="77777777">
        <w:tc>
          <w:tcPr>
            <w:tcW w:w="3828" w:type="dxa"/>
            <w:shd w:val="clear" w:color="auto" w:fill="auto"/>
          </w:tcPr>
          <w:p w14:paraId="610937AD"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Roberto Lazo</w:t>
            </w:r>
          </w:p>
        </w:tc>
        <w:tc>
          <w:tcPr>
            <w:tcW w:w="2551" w:type="dxa"/>
            <w:shd w:val="clear" w:color="auto" w:fill="auto"/>
          </w:tcPr>
          <w:p w14:paraId="39A9D16C"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Gerente</w:t>
            </w:r>
          </w:p>
        </w:tc>
        <w:tc>
          <w:tcPr>
            <w:tcW w:w="3686" w:type="dxa"/>
            <w:shd w:val="clear" w:color="auto" w:fill="auto"/>
          </w:tcPr>
          <w:p w14:paraId="42D3F373"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Gerencia General</w:t>
            </w:r>
          </w:p>
        </w:tc>
      </w:tr>
      <w:tr w:rsidR="004F3A20" w:rsidRPr="004F3A20" w14:paraId="123B92DF" w14:textId="77777777">
        <w:tc>
          <w:tcPr>
            <w:tcW w:w="3828" w:type="dxa"/>
            <w:shd w:val="clear" w:color="auto" w:fill="auto"/>
          </w:tcPr>
          <w:p w14:paraId="2E794E9F"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Camila Prado</w:t>
            </w:r>
          </w:p>
        </w:tc>
        <w:tc>
          <w:tcPr>
            <w:tcW w:w="2551" w:type="dxa"/>
            <w:shd w:val="clear" w:color="auto" w:fill="auto"/>
          </w:tcPr>
          <w:p w14:paraId="7EC9EADF"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Directora</w:t>
            </w:r>
          </w:p>
        </w:tc>
        <w:tc>
          <w:tcPr>
            <w:tcW w:w="3686" w:type="dxa"/>
            <w:shd w:val="clear" w:color="auto" w:fill="auto"/>
          </w:tcPr>
          <w:p w14:paraId="2344674C"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Administración y Finanzas</w:t>
            </w:r>
          </w:p>
        </w:tc>
      </w:tr>
      <w:tr w:rsidR="004F3A20" w:rsidRPr="004F3A20" w14:paraId="1EBCCF51" w14:textId="77777777">
        <w:tc>
          <w:tcPr>
            <w:tcW w:w="3828" w:type="dxa"/>
            <w:shd w:val="clear" w:color="auto" w:fill="auto"/>
          </w:tcPr>
          <w:p w14:paraId="127E3AB3"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Francisco Campos</w:t>
            </w:r>
          </w:p>
        </w:tc>
        <w:tc>
          <w:tcPr>
            <w:tcW w:w="2551" w:type="dxa"/>
            <w:shd w:val="clear" w:color="auto" w:fill="auto"/>
          </w:tcPr>
          <w:p w14:paraId="0F9E95A9"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Jefe de Innovación</w:t>
            </w:r>
          </w:p>
        </w:tc>
        <w:tc>
          <w:tcPr>
            <w:tcW w:w="3686" w:type="dxa"/>
            <w:shd w:val="clear" w:color="auto" w:fill="auto"/>
          </w:tcPr>
          <w:p w14:paraId="51E02373" w14:textId="3DD2DC27" w:rsidR="005F1364" w:rsidRPr="004F3A20" w:rsidRDefault="004F3A20">
            <w:pPr>
              <w:rPr>
                <w:rFonts w:ascii="Arial" w:eastAsia="Arial" w:hAnsi="Arial" w:cs="Arial"/>
                <w:sz w:val="22"/>
                <w:szCs w:val="22"/>
              </w:rPr>
            </w:pPr>
            <w:r w:rsidRPr="004F3A20">
              <w:rPr>
                <w:rFonts w:ascii="Arial" w:eastAsia="Arial" w:hAnsi="Arial" w:cs="Arial"/>
                <w:sz w:val="22"/>
                <w:szCs w:val="22"/>
              </w:rPr>
              <w:t>Administración/ agrícola</w:t>
            </w:r>
          </w:p>
        </w:tc>
      </w:tr>
    </w:tbl>
    <w:p w14:paraId="4C6A166A" w14:textId="77777777" w:rsidR="005F1364" w:rsidRPr="004F3A20" w:rsidRDefault="005F1364">
      <w:pPr>
        <w:rPr>
          <w:rFonts w:ascii="Arial" w:eastAsia="Arial" w:hAnsi="Arial" w:cs="Arial"/>
        </w:rPr>
      </w:pPr>
    </w:p>
    <w:p w14:paraId="1CEABEFF" w14:textId="77777777" w:rsidR="005F1364" w:rsidRPr="00575597" w:rsidRDefault="00000000" w:rsidP="00CC65A5">
      <w:pPr>
        <w:pStyle w:val="Ttulo2"/>
        <w:rPr>
          <w:rFonts w:ascii="Arial" w:eastAsia="Arial" w:hAnsi="Arial" w:cs="Arial"/>
        </w:rPr>
      </w:pPr>
      <w:bookmarkStart w:id="3" w:name="_Toc185174279"/>
      <w:r w:rsidRPr="00575597">
        <w:rPr>
          <w:rFonts w:ascii="Arial" w:eastAsia="Arial" w:hAnsi="Arial" w:cs="Arial"/>
        </w:rPr>
        <w:t>Gerente de Proyecto</w:t>
      </w:r>
      <w:bookmarkEnd w:id="3"/>
    </w:p>
    <w:p w14:paraId="537C9A68" w14:textId="77777777" w:rsidR="004F3A20" w:rsidRPr="004F3A20" w:rsidRDefault="004F3A20">
      <w:pPr>
        <w:keepNext/>
        <w:keepLines/>
        <w:pBdr>
          <w:top w:val="nil"/>
          <w:left w:val="nil"/>
          <w:bottom w:val="nil"/>
          <w:right w:val="nil"/>
          <w:between w:val="nil"/>
        </w:pBdr>
        <w:spacing w:before="40"/>
        <w:rPr>
          <w:rFonts w:ascii="Arial" w:eastAsia="Arial" w:hAnsi="Arial" w:cs="Arial"/>
          <w:sz w:val="26"/>
          <w:szCs w:val="26"/>
        </w:rPr>
      </w:pPr>
    </w:p>
    <w:tbl>
      <w:tblPr>
        <w:tblStyle w:val="afff5"/>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3686"/>
        <w:gridCol w:w="3402"/>
      </w:tblGrid>
      <w:tr w:rsidR="004F3A20" w:rsidRPr="004F3A20" w14:paraId="1787491C" w14:textId="77777777">
        <w:trPr>
          <w:cantSplit/>
          <w:tblHeader/>
        </w:trPr>
        <w:tc>
          <w:tcPr>
            <w:tcW w:w="2977" w:type="dxa"/>
            <w:shd w:val="clear" w:color="auto" w:fill="auto"/>
          </w:tcPr>
          <w:p w14:paraId="74ADF1FC"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Nombre</w:t>
            </w:r>
          </w:p>
        </w:tc>
        <w:tc>
          <w:tcPr>
            <w:tcW w:w="3686" w:type="dxa"/>
            <w:shd w:val="clear" w:color="auto" w:fill="auto"/>
          </w:tcPr>
          <w:p w14:paraId="502936F9"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Cargo</w:t>
            </w:r>
          </w:p>
        </w:tc>
        <w:tc>
          <w:tcPr>
            <w:tcW w:w="3402" w:type="dxa"/>
            <w:shd w:val="clear" w:color="auto" w:fill="auto"/>
          </w:tcPr>
          <w:p w14:paraId="582ED3FC"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Departamento / División</w:t>
            </w:r>
          </w:p>
        </w:tc>
      </w:tr>
      <w:tr w:rsidR="004F3A20" w:rsidRPr="004F3A20" w14:paraId="69BBF8C4" w14:textId="77777777">
        <w:tc>
          <w:tcPr>
            <w:tcW w:w="2977" w:type="dxa"/>
            <w:shd w:val="clear" w:color="auto" w:fill="auto"/>
          </w:tcPr>
          <w:p w14:paraId="3C0C737D"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Matias Mora</w:t>
            </w:r>
          </w:p>
        </w:tc>
        <w:tc>
          <w:tcPr>
            <w:tcW w:w="3686" w:type="dxa"/>
            <w:shd w:val="clear" w:color="auto" w:fill="auto"/>
          </w:tcPr>
          <w:p w14:paraId="44B764B7"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Coordinador de Innovación Tecnológica</w:t>
            </w:r>
          </w:p>
        </w:tc>
        <w:tc>
          <w:tcPr>
            <w:tcW w:w="3402" w:type="dxa"/>
            <w:shd w:val="clear" w:color="auto" w:fill="auto"/>
          </w:tcPr>
          <w:p w14:paraId="4A9FA64F"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 xml:space="preserve">Innovación </w:t>
            </w:r>
          </w:p>
        </w:tc>
      </w:tr>
    </w:tbl>
    <w:p w14:paraId="6B436FC3" w14:textId="77777777" w:rsidR="005F1364" w:rsidRPr="004F3A20" w:rsidRDefault="005F1364">
      <w:pPr>
        <w:keepNext/>
        <w:keepLines/>
        <w:pBdr>
          <w:top w:val="nil"/>
          <w:left w:val="nil"/>
          <w:bottom w:val="nil"/>
          <w:right w:val="nil"/>
          <w:between w:val="nil"/>
        </w:pBdr>
        <w:spacing w:before="40"/>
        <w:rPr>
          <w:rFonts w:ascii="Arial" w:eastAsia="Arial" w:hAnsi="Arial" w:cs="Arial"/>
          <w:sz w:val="26"/>
          <w:szCs w:val="26"/>
        </w:rPr>
      </w:pPr>
      <w:bookmarkStart w:id="4" w:name="_heading=h.swoynalhvo9b" w:colFirst="0" w:colLast="0"/>
      <w:bookmarkEnd w:id="4"/>
    </w:p>
    <w:p w14:paraId="15236FA6" w14:textId="77777777" w:rsidR="005F1364" w:rsidRPr="00575597" w:rsidRDefault="00000000" w:rsidP="00CC65A5">
      <w:pPr>
        <w:pStyle w:val="Ttulo2"/>
        <w:rPr>
          <w:rFonts w:ascii="Arial" w:eastAsia="Arial" w:hAnsi="Arial" w:cs="Arial"/>
        </w:rPr>
      </w:pPr>
      <w:bookmarkStart w:id="5" w:name="_Toc185174280"/>
      <w:r w:rsidRPr="00575597">
        <w:rPr>
          <w:rFonts w:ascii="Arial" w:eastAsia="Arial" w:hAnsi="Arial" w:cs="Arial"/>
        </w:rPr>
        <w:t>Niveles de autoridad</w:t>
      </w:r>
      <w:bookmarkEnd w:id="5"/>
    </w:p>
    <w:p w14:paraId="2EFDAC42" w14:textId="77777777" w:rsidR="004F3A20" w:rsidRPr="004F3A20" w:rsidRDefault="004F3A20">
      <w:pPr>
        <w:keepNext/>
        <w:keepLines/>
        <w:pBdr>
          <w:top w:val="nil"/>
          <w:left w:val="nil"/>
          <w:bottom w:val="nil"/>
          <w:right w:val="nil"/>
          <w:between w:val="nil"/>
        </w:pBdr>
        <w:spacing w:before="40"/>
        <w:rPr>
          <w:rFonts w:ascii="Arial" w:eastAsia="Arial" w:hAnsi="Arial" w:cs="Arial"/>
          <w:sz w:val="26"/>
          <w:szCs w:val="26"/>
        </w:rPr>
      </w:pPr>
    </w:p>
    <w:tbl>
      <w:tblPr>
        <w:tblStyle w:val="afff6"/>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5"/>
        <w:gridCol w:w="6270"/>
      </w:tblGrid>
      <w:tr w:rsidR="004F3A20" w:rsidRPr="004F3A20" w14:paraId="145DD2F8" w14:textId="77777777">
        <w:tc>
          <w:tcPr>
            <w:tcW w:w="3795" w:type="dxa"/>
            <w:shd w:val="clear" w:color="auto" w:fill="auto"/>
          </w:tcPr>
          <w:p w14:paraId="0B7EE4B0"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Área de autoridad</w:t>
            </w:r>
          </w:p>
        </w:tc>
        <w:tc>
          <w:tcPr>
            <w:tcW w:w="6270" w:type="dxa"/>
            <w:shd w:val="clear" w:color="auto" w:fill="auto"/>
          </w:tcPr>
          <w:p w14:paraId="1E17DBF4"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Descripción del nivel de autoridad</w:t>
            </w:r>
          </w:p>
        </w:tc>
      </w:tr>
      <w:tr w:rsidR="004F3A20" w:rsidRPr="004F3A20" w14:paraId="6C132ADA" w14:textId="77777777">
        <w:trPr>
          <w:trHeight w:val="343"/>
        </w:trPr>
        <w:tc>
          <w:tcPr>
            <w:tcW w:w="3795" w:type="dxa"/>
            <w:shd w:val="clear" w:color="auto" w:fill="auto"/>
          </w:tcPr>
          <w:p w14:paraId="6E7337D4"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Decisiones de personal (Staffing)</w:t>
            </w:r>
          </w:p>
        </w:tc>
        <w:tc>
          <w:tcPr>
            <w:tcW w:w="6270" w:type="dxa"/>
            <w:shd w:val="clear" w:color="auto" w:fill="auto"/>
          </w:tcPr>
          <w:p w14:paraId="5531A1A5"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Matías Mora, como Gerente de Proyecto, podrá formar el equipo de desarrollo, incluyendo a los desarrolladores de software, especialistas en sensores y analistas de datos.</w:t>
            </w:r>
          </w:p>
        </w:tc>
      </w:tr>
      <w:tr w:rsidR="004F3A20" w:rsidRPr="004F3A20" w14:paraId="084395D0" w14:textId="77777777">
        <w:tc>
          <w:tcPr>
            <w:tcW w:w="3795" w:type="dxa"/>
            <w:shd w:val="clear" w:color="auto" w:fill="auto"/>
          </w:tcPr>
          <w:p w14:paraId="365FED53"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Gestión de presupuesto y de sus variaciones</w:t>
            </w:r>
          </w:p>
        </w:tc>
        <w:tc>
          <w:tcPr>
            <w:tcW w:w="6270" w:type="dxa"/>
            <w:shd w:val="clear" w:color="auto" w:fill="auto"/>
          </w:tcPr>
          <w:p w14:paraId="19205402"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En caso de desviación del presupuesto, Matías Mora deberá informar a Camila Prado (Departamento de Administración y Finanzas) para la toma de decisiones y ajustes necesarios.</w:t>
            </w:r>
          </w:p>
        </w:tc>
      </w:tr>
      <w:tr w:rsidR="004F3A20" w:rsidRPr="004F3A20" w14:paraId="2CB11044" w14:textId="77777777">
        <w:tc>
          <w:tcPr>
            <w:tcW w:w="3795" w:type="dxa"/>
            <w:shd w:val="clear" w:color="auto" w:fill="auto"/>
          </w:tcPr>
          <w:p w14:paraId="23D7122C"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Decisiones técnicas</w:t>
            </w:r>
          </w:p>
        </w:tc>
        <w:tc>
          <w:tcPr>
            <w:tcW w:w="6270" w:type="dxa"/>
            <w:shd w:val="clear" w:color="auto" w:fill="auto"/>
          </w:tcPr>
          <w:p w14:paraId="0CE0F203" w14:textId="539F9E8A" w:rsidR="005F1364" w:rsidRPr="004F3A20" w:rsidRDefault="00000000">
            <w:pPr>
              <w:rPr>
                <w:rFonts w:ascii="Arial" w:eastAsia="Arial" w:hAnsi="Arial" w:cs="Arial"/>
                <w:sz w:val="22"/>
                <w:szCs w:val="22"/>
              </w:rPr>
            </w:pPr>
            <w:r w:rsidRPr="004F3A20">
              <w:rPr>
                <w:rFonts w:ascii="Arial" w:eastAsia="Arial" w:hAnsi="Arial" w:cs="Arial"/>
                <w:sz w:val="22"/>
                <w:szCs w:val="22"/>
              </w:rPr>
              <w:t>Las decisiones técnicas serán tomadas en conjunto por el equipo de desarrollo (liderado por Matías Mora) y los interesados, como Francisco Campos (</w:t>
            </w:r>
            <w:r w:rsidR="004F3A20" w:rsidRPr="004F3A20">
              <w:rPr>
                <w:rFonts w:ascii="Arial" w:eastAsia="Arial" w:hAnsi="Arial" w:cs="Arial"/>
                <w:sz w:val="22"/>
                <w:szCs w:val="22"/>
              </w:rPr>
              <w:t>jefe</w:t>
            </w:r>
            <w:r w:rsidRPr="004F3A20">
              <w:rPr>
                <w:rFonts w:ascii="Arial" w:eastAsia="Arial" w:hAnsi="Arial" w:cs="Arial"/>
                <w:sz w:val="22"/>
                <w:szCs w:val="22"/>
              </w:rPr>
              <w:t xml:space="preserve"> de Innovación), y especialistas del área de IT, en caso de involucrar proveedores externos.</w:t>
            </w:r>
          </w:p>
        </w:tc>
      </w:tr>
      <w:tr w:rsidR="004F3A20" w:rsidRPr="004F3A20" w14:paraId="70E5959E" w14:textId="77777777">
        <w:tc>
          <w:tcPr>
            <w:tcW w:w="3795" w:type="dxa"/>
            <w:shd w:val="clear" w:color="auto" w:fill="auto"/>
          </w:tcPr>
          <w:p w14:paraId="1FC9DCDE"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Resolución de conflictos</w:t>
            </w:r>
          </w:p>
        </w:tc>
        <w:tc>
          <w:tcPr>
            <w:tcW w:w="6270" w:type="dxa"/>
            <w:shd w:val="clear" w:color="auto" w:fill="auto"/>
          </w:tcPr>
          <w:p w14:paraId="1E2AF429" w14:textId="54462567" w:rsidR="005F1364" w:rsidRPr="004F3A20" w:rsidRDefault="00000000">
            <w:pPr>
              <w:rPr>
                <w:rFonts w:ascii="Arial" w:eastAsia="Arial" w:hAnsi="Arial" w:cs="Arial"/>
                <w:sz w:val="22"/>
                <w:szCs w:val="22"/>
              </w:rPr>
            </w:pPr>
            <w:r w:rsidRPr="004F3A20">
              <w:rPr>
                <w:rFonts w:ascii="Arial" w:eastAsia="Arial" w:hAnsi="Arial" w:cs="Arial"/>
                <w:sz w:val="22"/>
                <w:szCs w:val="22"/>
              </w:rPr>
              <w:t>Los conflictos se resolverán mediante acuerdos entre Matías Mora y Francisco Campos (</w:t>
            </w:r>
            <w:r w:rsidR="004F3A20" w:rsidRPr="004F3A20">
              <w:rPr>
                <w:rFonts w:ascii="Arial" w:eastAsia="Arial" w:hAnsi="Arial" w:cs="Arial"/>
                <w:sz w:val="22"/>
                <w:szCs w:val="22"/>
              </w:rPr>
              <w:t>jefe</w:t>
            </w:r>
            <w:r w:rsidRPr="004F3A20">
              <w:rPr>
                <w:rFonts w:ascii="Arial" w:eastAsia="Arial" w:hAnsi="Arial" w:cs="Arial"/>
                <w:sz w:val="22"/>
                <w:szCs w:val="22"/>
              </w:rPr>
              <w:t xml:space="preserve"> de Innovación), apoyados por los patrocinadores si es necesario.</w:t>
            </w:r>
          </w:p>
        </w:tc>
      </w:tr>
      <w:tr w:rsidR="004F3A20" w:rsidRPr="004F3A20" w14:paraId="219855A9" w14:textId="77777777">
        <w:tc>
          <w:tcPr>
            <w:tcW w:w="3795" w:type="dxa"/>
            <w:shd w:val="clear" w:color="auto" w:fill="auto"/>
          </w:tcPr>
          <w:p w14:paraId="32A9CE9A"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Ruta de escalamiento y limitaciones de autoridad</w:t>
            </w:r>
          </w:p>
        </w:tc>
        <w:tc>
          <w:tcPr>
            <w:tcW w:w="6270" w:type="dxa"/>
            <w:shd w:val="clear" w:color="auto" w:fill="auto"/>
          </w:tcPr>
          <w:p w14:paraId="3767BBB1"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Las decisiones no técnicas, como cambios de presupuesto o cambios estratégicos, serán escaladas a los patrocinadores del proyecto: Roberto Lazo, Camila Prado y Francisco Campos, para su aprobación.</w:t>
            </w:r>
          </w:p>
        </w:tc>
      </w:tr>
    </w:tbl>
    <w:p w14:paraId="6C1AFE7F" w14:textId="77777777" w:rsidR="005F1364" w:rsidRPr="004F3A20" w:rsidRDefault="005F1364">
      <w:pPr>
        <w:keepNext/>
        <w:keepLines/>
        <w:pBdr>
          <w:top w:val="nil"/>
          <w:left w:val="nil"/>
          <w:bottom w:val="nil"/>
          <w:right w:val="nil"/>
          <w:between w:val="nil"/>
        </w:pBdr>
        <w:spacing w:before="40"/>
        <w:rPr>
          <w:rFonts w:ascii="Arial" w:eastAsia="Arial" w:hAnsi="Arial" w:cs="Arial"/>
          <w:sz w:val="26"/>
          <w:szCs w:val="26"/>
        </w:rPr>
      </w:pPr>
      <w:bookmarkStart w:id="6" w:name="_heading=h.i75tmrf7z1gs" w:colFirst="0" w:colLast="0"/>
      <w:bookmarkEnd w:id="6"/>
    </w:p>
    <w:p w14:paraId="62A240A0" w14:textId="77777777" w:rsidR="005F1364" w:rsidRPr="00575597" w:rsidRDefault="00000000" w:rsidP="00CC65A5">
      <w:pPr>
        <w:pStyle w:val="Ttulo2"/>
        <w:rPr>
          <w:rFonts w:ascii="Arial" w:eastAsia="Arial" w:hAnsi="Arial" w:cs="Arial"/>
        </w:rPr>
      </w:pPr>
      <w:bookmarkStart w:id="7" w:name="_Toc185174281"/>
      <w:r w:rsidRPr="00575597">
        <w:rPr>
          <w:rFonts w:ascii="Arial" w:eastAsia="Arial" w:hAnsi="Arial" w:cs="Arial"/>
        </w:rPr>
        <w:t>Lista de Interesados (stakeholders)</w:t>
      </w:r>
      <w:bookmarkEnd w:id="7"/>
    </w:p>
    <w:p w14:paraId="5A271771" w14:textId="77777777" w:rsidR="004F3A20" w:rsidRPr="004F3A20" w:rsidRDefault="004F3A20">
      <w:pPr>
        <w:keepNext/>
        <w:keepLines/>
        <w:pBdr>
          <w:top w:val="nil"/>
          <w:left w:val="nil"/>
          <w:bottom w:val="nil"/>
          <w:right w:val="nil"/>
          <w:between w:val="nil"/>
        </w:pBdr>
        <w:spacing w:before="40"/>
        <w:rPr>
          <w:rFonts w:ascii="Arial" w:eastAsia="Arial" w:hAnsi="Arial" w:cs="Arial"/>
          <w:sz w:val="26"/>
          <w:szCs w:val="26"/>
        </w:rPr>
      </w:pPr>
    </w:p>
    <w:tbl>
      <w:tblPr>
        <w:tblStyle w:val="afff7"/>
        <w:tblW w:w="10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1843"/>
        <w:gridCol w:w="3118"/>
        <w:gridCol w:w="2704"/>
      </w:tblGrid>
      <w:tr w:rsidR="004F3A20" w:rsidRPr="004F3A20" w14:paraId="74316B89" w14:textId="77777777">
        <w:trPr>
          <w:cantSplit/>
          <w:tblHeader/>
        </w:trPr>
        <w:tc>
          <w:tcPr>
            <w:tcW w:w="2410" w:type="dxa"/>
            <w:shd w:val="clear" w:color="auto" w:fill="auto"/>
          </w:tcPr>
          <w:p w14:paraId="059628F3"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Nombre</w:t>
            </w:r>
          </w:p>
        </w:tc>
        <w:tc>
          <w:tcPr>
            <w:tcW w:w="1843" w:type="dxa"/>
          </w:tcPr>
          <w:p w14:paraId="6CAD9830"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Tipo</w:t>
            </w:r>
          </w:p>
        </w:tc>
        <w:tc>
          <w:tcPr>
            <w:tcW w:w="3118" w:type="dxa"/>
            <w:shd w:val="clear" w:color="auto" w:fill="auto"/>
          </w:tcPr>
          <w:p w14:paraId="5AB46631"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Cargo</w:t>
            </w:r>
          </w:p>
        </w:tc>
        <w:tc>
          <w:tcPr>
            <w:tcW w:w="2704" w:type="dxa"/>
            <w:shd w:val="clear" w:color="auto" w:fill="auto"/>
          </w:tcPr>
          <w:p w14:paraId="55C15046"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Departamento / División</w:t>
            </w:r>
          </w:p>
        </w:tc>
      </w:tr>
      <w:tr w:rsidR="004F3A20" w:rsidRPr="004F3A20" w14:paraId="0EEC3180" w14:textId="77777777">
        <w:tc>
          <w:tcPr>
            <w:tcW w:w="2410" w:type="dxa"/>
            <w:shd w:val="clear" w:color="auto" w:fill="auto"/>
          </w:tcPr>
          <w:p w14:paraId="26F76C5E"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Roberto Lazo</w:t>
            </w:r>
          </w:p>
        </w:tc>
        <w:tc>
          <w:tcPr>
            <w:tcW w:w="1843" w:type="dxa"/>
          </w:tcPr>
          <w:p w14:paraId="7D0526E4"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Patrocinador</w:t>
            </w:r>
          </w:p>
        </w:tc>
        <w:tc>
          <w:tcPr>
            <w:tcW w:w="3118" w:type="dxa"/>
            <w:shd w:val="clear" w:color="auto" w:fill="auto"/>
          </w:tcPr>
          <w:p w14:paraId="49B1E360"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Gerente</w:t>
            </w:r>
          </w:p>
        </w:tc>
        <w:tc>
          <w:tcPr>
            <w:tcW w:w="2704" w:type="dxa"/>
            <w:shd w:val="clear" w:color="auto" w:fill="auto"/>
          </w:tcPr>
          <w:p w14:paraId="486CBF1A"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Gerente General</w:t>
            </w:r>
          </w:p>
        </w:tc>
      </w:tr>
      <w:tr w:rsidR="004F3A20" w:rsidRPr="004F3A20" w14:paraId="56DA5C98" w14:textId="77777777">
        <w:tc>
          <w:tcPr>
            <w:tcW w:w="2410" w:type="dxa"/>
            <w:shd w:val="clear" w:color="auto" w:fill="auto"/>
          </w:tcPr>
          <w:p w14:paraId="1633A1F1"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Camila Prado</w:t>
            </w:r>
          </w:p>
        </w:tc>
        <w:tc>
          <w:tcPr>
            <w:tcW w:w="1843" w:type="dxa"/>
            <w:shd w:val="clear" w:color="auto" w:fill="auto"/>
          </w:tcPr>
          <w:p w14:paraId="55D854FE"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Directora</w:t>
            </w:r>
          </w:p>
        </w:tc>
        <w:tc>
          <w:tcPr>
            <w:tcW w:w="3118" w:type="dxa"/>
            <w:shd w:val="clear" w:color="auto" w:fill="auto"/>
          </w:tcPr>
          <w:p w14:paraId="6741882F"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Administración y Finanzas</w:t>
            </w:r>
          </w:p>
        </w:tc>
        <w:tc>
          <w:tcPr>
            <w:tcW w:w="2704" w:type="dxa"/>
            <w:shd w:val="clear" w:color="auto" w:fill="auto"/>
          </w:tcPr>
          <w:p w14:paraId="58127333"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Camila Prado</w:t>
            </w:r>
          </w:p>
        </w:tc>
      </w:tr>
      <w:tr w:rsidR="004F3A20" w:rsidRPr="004F3A20" w14:paraId="40183A06" w14:textId="77777777">
        <w:tc>
          <w:tcPr>
            <w:tcW w:w="2410" w:type="dxa"/>
            <w:shd w:val="clear" w:color="auto" w:fill="auto"/>
          </w:tcPr>
          <w:p w14:paraId="121F10BB"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Francisco Campos</w:t>
            </w:r>
          </w:p>
        </w:tc>
        <w:tc>
          <w:tcPr>
            <w:tcW w:w="1843" w:type="dxa"/>
            <w:shd w:val="clear" w:color="auto" w:fill="auto"/>
          </w:tcPr>
          <w:p w14:paraId="4CD1A3C9"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Jefe de Innovación</w:t>
            </w:r>
          </w:p>
        </w:tc>
        <w:tc>
          <w:tcPr>
            <w:tcW w:w="3118" w:type="dxa"/>
            <w:shd w:val="clear" w:color="auto" w:fill="auto"/>
          </w:tcPr>
          <w:p w14:paraId="2185254C" w14:textId="339208CF" w:rsidR="005F1364" w:rsidRPr="004F3A20" w:rsidRDefault="004F3A20">
            <w:pPr>
              <w:rPr>
                <w:rFonts w:ascii="Arial" w:eastAsia="Arial" w:hAnsi="Arial" w:cs="Arial"/>
                <w:sz w:val="22"/>
                <w:szCs w:val="22"/>
              </w:rPr>
            </w:pPr>
            <w:r w:rsidRPr="004F3A20">
              <w:rPr>
                <w:rFonts w:ascii="Arial" w:eastAsia="Arial" w:hAnsi="Arial" w:cs="Arial"/>
                <w:sz w:val="22"/>
                <w:szCs w:val="22"/>
              </w:rPr>
              <w:t>Administración/ agrícola</w:t>
            </w:r>
          </w:p>
        </w:tc>
        <w:tc>
          <w:tcPr>
            <w:tcW w:w="2704" w:type="dxa"/>
            <w:shd w:val="clear" w:color="auto" w:fill="auto"/>
          </w:tcPr>
          <w:p w14:paraId="0BF48ED5"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Departamento de Agricultura</w:t>
            </w:r>
          </w:p>
        </w:tc>
      </w:tr>
      <w:tr w:rsidR="004F3A20" w:rsidRPr="004F3A20" w14:paraId="628F73F2" w14:textId="77777777">
        <w:tc>
          <w:tcPr>
            <w:tcW w:w="2410" w:type="dxa"/>
            <w:shd w:val="clear" w:color="auto" w:fill="auto"/>
          </w:tcPr>
          <w:p w14:paraId="7C76DE4E"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Matias Mora</w:t>
            </w:r>
          </w:p>
        </w:tc>
        <w:tc>
          <w:tcPr>
            <w:tcW w:w="1843" w:type="dxa"/>
          </w:tcPr>
          <w:p w14:paraId="773B4647"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Administrador de proyectos</w:t>
            </w:r>
          </w:p>
        </w:tc>
        <w:tc>
          <w:tcPr>
            <w:tcW w:w="3118" w:type="dxa"/>
            <w:shd w:val="clear" w:color="auto" w:fill="auto"/>
          </w:tcPr>
          <w:p w14:paraId="3803FA05"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Coordinador de Innovación Tecnológica</w:t>
            </w:r>
          </w:p>
        </w:tc>
        <w:tc>
          <w:tcPr>
            <w:tcW w:w="2704" w:type="dxa"/>
            <w:shd w:val="clear" w:color="auto" w:fill="auto"/>
          </w:tcPr>
          <w:p w14:paraId="0B9B5EC5"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 xml:space="preserve">Departamento de Innovación </w:t>
            </w:r>
          </w:p>
        </w:tc>
      </w:tr>
      <w:tr w:rsidR="004F3A20" w:rsidRPr="004F3A20" w14:paraId="31CFF116" w14:textId="77777777">
        <w:tc>
          <w:tcPr>
            <w:tcW w:w="2410" w:type="dxa"/>
            <w:shd w:val="clear" w:color="auto" w:fill="auto"/>
          </w:tcPr>
          <w:p w14:paraId="345FF696" w14:textId="3F27C4A8" w:rsidR="005F1364" w:rsidRPr="004F3A20" w:rsidRDefault="004F3A20">
            <w:pPr>
              <w:rPr>
                <w:rFonts w:ascii="Arial" w:eastAsia="Arial" w:hAnsi="Arial" w:cs="Arial"/>
                <w:sz w:val="22"/>
                <w:szCs w:val="22"/>
              </w:rPr>
            </w:pPr>
            <w:r w:rsidRPr="004F3A20">
              <w:rPr>
                <w:rFonts w:ascii="Arial" w:eastAsia="Arial" w:hAnsi="Arial" w:cs="Arial"/>
                <w:sz w:val="22"/>
                <w:szCs w:val="22"/>
              </w:rPr>
              <w:t>Sebastián Pino</w:t>
            </w:r>
          </w:p>
        </w:tc>
        <w:tc>
          <w:tcPr>
            <w:tcW w:w="1843" w:type="dxa"/>
          </w:tcPr>
          <w:p w14:paraId="6083B301"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Desarrollador de software</w:t>
            </w:r>
          </w:p>
        </w:tc>
        <w:tc>
          <w:tcPr>
            <w:tcW w:w="3118" w:type="dxa"/>
            <w:shd w:val="clear" w:color="auto" w:fill="auto"/>
          </w:tcPr>
          <w:p w14:paraId="37771763"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Especialista en Sistemas de Sensores</w:t>
            </w:r>
          </w:p>
        </w:tc>
        <w:tc>
          <w:tcPr>
            <w:tcW w:w="2704" w:type="dxa"/>
            <w:shd w:val="clear" w:color="auto" w:fill="auto"/>
          </w:tcPr>
          <w:p w14:paraId="6EC90BA0"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 xml:space="preserve">Departamento de Innovación </w:t>
            </w:r>
          </w:p>
        </w:tc>
      </w:tr>
      <w:tr w:rsidR="004F3A20" w:rsidRPr="004F3A20" w14:paraId="6BC78F6E" w14:textId="77777777">
        <w:tc>
          <w:tcPr>
            <w:tcW w:w="2410" w:type="dxa"/>
            <w:shd w:val="clear" w:color="auto" w:fill="auto"/>
          </w:tcPr>
          <w:p w14:paraId="1160AB7E" w14:textId="47F52F88" w:rsidR="005F1364" w:rsidRPr="004F3A20" w:rsidRDefault="004F3A20">
            <w:pPr>
              <w:rPr>
                <w:rFonts w:ascii="Arial" w:eastAsia="Arial" w:hAnsi="Arial" w:cs="Arial"/>
                <w:sz w:val="22"/>
                <w:szCs w:val="22"/>
              </w:rPr>
            </w:pPr>
            <w:r w:rsidRPr="004F3A20">
              <w:rPr>
                <w:rFonts w:ascii="Arial" w:eastAsia="Arial" w:hAnsi="Arial" w:cs="Arial"/>
                <w:sz w:val="22"/>
                <w:szCs w:val="22"/>
              </w:rPr>
              <w:t>Andrés Silva</w:t>
            </w:r>
          </w:p>
        </w:tc>
        <w:tc>
          <w:tcPr>
            <w:tcW w:w="1843" w:type="dxa"/>
          </w:tcPr>
          <w:p w14:paraId="449FB3BA"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Desarrollador de software</w:t>
            </w:r>
          </w:p>
        </w:tc>
        <w:tc>
          <w:tcPr>
            <w:tcW w:w="3118" w:type="dxa"/>
            <w:shd w:val="clear" w:color="auto" w:fill="auto"/>
          </w:tcPr>
          <w:p w14:paraId="3DBEADD4"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Analista de Datos</w:t>
            </w:r>
          </w:p>
        </w:tc>
        <w:tc>
          <w:tcPr>
            <w:tcW w:w="2704" w:type="dxa"/>
            <w:shd w:val="clear" w:color="auto" w:fill="auto"/>
          </w:tcPr>
          <w:p w14:paraId="571F6DE3"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 xml:space="preserve">Departamento de Innovación </w:t>
            </w:r>
          </w:p>
        </w:tc>
      </w:tr>
    </w:tbl>
    <w:p w14:paraId="61D6535D" w14:textId="77777777" w:rsidR="005F1364" w:rsidRPr="004F3A20" w:rsidRDefault="005F1364">
      <w:pPr>
        <w:keepNext/>
        <w:keepLines/>
        <w:pBdr>
          <w:top w:val="nil"/>
          <w:left w:val="nil"/>
          <w:bottom w:val="nil"/>
          <w:right w:val="nil"/>
          <w:between w:val="nil"/>
        </w:pBdr>
        <w:spacing w:before="40"/>
        <w:rPr>
          <w:rFonts w:ascii="Arial" w:eastAsia="Arial" w:hAnsi="Arial" w:cs="Arial"/>
          <w:sz w:val="26"/>
          <w:szCs w:val="26"/>
        </w:rPr>
      </w:pPr>
      <w:bookmarkStart w:id="8" w:name="_heading=h.1t3h5sf" w:colFirst="0" w:colLast="0"/>
      <w:bookmarkEnd w:id="8"/>
    </w:p>
    <w:p w14:paraId="698E616A" w14:textId="242D58BD" w:rsidR="005F1364" w:rsidRPr="00575597" w:rsidRDefault="00000000" w:rsidP="00CC65A5">
      <w:pPr>
        <w:pStyle w:val="Ttulo2"/>
        <w:rPr>
          <w:rFonts w:ascii="Arial" w:eastAsia="Arial" w:hAnsi="Arial" w:cs="Arial"/>
        </w:rPr>
      </w:pPr>
      <w:bookmarkStart w:id="9" w:name="_Toc185174282"/>
      <w:r w:rsidRPr="00575597">
        <w:rPr>
          <w:rFonts w:ascii="Arial" w:eastAsia="Arial" w:hAnsi="Arial" w:cs="Arial"/>
        </w:rPr>
        <w:t>Cronograma de hitos principales</w:t>
      </w:r>
      <w:bookmarkEnd w:id="9"/>
    </w:p>
    <w:p w14:paraId="1AAE6809" w14:textId="77777777" w:rsidR="004F3A20" w:rsidRPr="004F3A20" w:rsidRDefault="004F3A20" w:rsidP="004F3A20">
      <w:pPr>
        <w:keepNext/>
        <w:keepLines/>
        <w:pBdr>
          <w:top w:val="nil"/>
          <w:left w:val="nil"/>
          <w:bottom w:val="nil"/>
          <w:right w:val="nil"/>
          <w:between w:val="nil"/>
        </w:pBdr>
        <w:spacing w:before="40"/>
        <w:rPr>
          <w:rFonts w:ascii="Arial" w:eastAsia="Arial" w:hAnsi="Arial" w:cs="Arial"/>
          <w:sz w:val="26"/>
          <w:szCs w:val="26"/>
        </w:rPr>
      </w:pPr>
    </w:p>
    <w:tbl>
      <w:tblPr>
        <w:tblStyle w:val="afff8"/>
        <w:tblW w:w="100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150"/>
        <w:gridCol w:w="2160"/>
        <w:gridCol w:w="1755"/>
      </w:tblGrid>
      <w:tr w:rsidR="004F3A20" w:rsidRPr="004F3A20" w14:paraId="546E2A73" w14:textId="77777777">
        <w:trPr>
          <w:trHeight w:val="165"/>
        </w:trPr>
        <w:tc>
          <w:tcPr>
            <w:tcW w:w="61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3BFC59"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Hito</w:t>
            </w:r>
          </w:p>
        </w:tc>
        <w:tc>
          <w:tcPr>
            <w:tcW w:w="2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4C97D5"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Fecha de inicio</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699462" w14:textId="77777777" w:rsidR="005F1364" w:rsidRPr="004F3A20" w:rsidRDefault="00000000">
            <w:pPr>
              <w:jc w:val="center"/>
              <w:rPr>
                <w:rFonts w:ascii="Arial" w:eastAsia="Arial" w:hAnsi="Arial" w:cs="Arial"/>
                <w:b/>
                <w:sz w:val="22"/>
                <w:szCs w:val="22"/>
              </w:rPr>
            </w:pPr>
            <w:r w:rsidRPr="004F3A20">
              <w:rPr>
                <w:rFonts w:ascii="Arial" w:eastAsia="Arial" w:hAnsi="Arial" w:cs="Arial"/>
                <w:b/>
                <w:sz w:val="22"/>
                <w:szCs w:val="22"/>
              </w:rPr>
              <w:t>Fecha tope</w:t>
            </w:r>
          </w:p>
        </w:tc>
      </w:tr>
      <w:tr w:rsidR="004F3A20" w:rsidRPr="004F3A20" w14:paraId="56C11DA1" w14:textId="77777777">
        <w:trPr>
          <w:trHeight w:val="165"/>
        </w:trPr>
        <w:tc>
          <w:tcPr>
            <w:tcW w:w="61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5F561F"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Fase de planificación</w:t>
            </w:r>
          </w:p>
        </w:tc>
        <w:tc>
          <w:tcPr>
            <w:tcW w:w="2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779CA8"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13/08/2024</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C1B81E"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03/09/2024</w:t>
            </w:r>
          </w:p>
        </w:tc>
      </w:tr>
      <w:tr w:rsidR="004F3A20" w:rsidRPr="004F3A20" w14:paraId="42929CE8" w14:textId="77777777">
        <w:trPr>
          <w:trHeight w:val="165"/>
        </w:trPr>
        <w:tc>
          <w:tcPr>
            <w:tcW w:w="61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9A954F"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Fase de Análisis y diseño</w:t>
            </w:r>
          </w:p>
        </w:tc>
        <w:tc>
          <w:tcPr>
            <w:tcW w:w="2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5EE026"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04/09/2024</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C9F396"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10/09/2024</w:t>
            </w:r>
          </w:p>
        </w:tc>
      </w:tr>
      <w:tr w:rsidR="004F3A20" w:rsidRPr="004F3A20" w14:paraId="0ED5FCEB" w14:textId="77777777">
        <w:trPr>
          <w:trHeight w:val="165"/>
        </w:trPr>
        <w:tc>
          <w:tcPr>
            <w:tcW w:w="61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9A3AD7"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Fase de Desarrollo</w:t>
            </w:r>
          </w:p>
        </w:tc>
        <w:tc>
          <w:tcPr>
            <w:tcW w:w="2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0CFF350"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11/09/2024</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B64084"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29/10/2024</w:t>
            </w:r>
          </w:p>
        </w:tc>
      </w:tr>
      <w:tr w:rsidR="004F3A20" w:rsidRPr="004F3A20" w14:paraId="54672E35" w14:textId="77777777">
        <w:trPr>
          <w:trHeight w:val="165"/>
        </w:trPr>
        <w:tc>
          <w:tcPr>
            <w:tcW w:w="61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548BAD"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Fase de Pruebas y QA</w:t>
            </w:r>
          </w:p>
        </w:tc>
        <w:tc>
          <w:tcPr>
            <w:tcW w:w="2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7F508D"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30/10/2024</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420FDB"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12/11/2024</w:t>
            </w:r>
          </w:p>
        </w:tc>
      </w:tr>
      <w:tr w:rsidR="004F3A20" w:rsidRPr="004F3A20" w14:paraId="12A94D3D" w14:textId="77777777">
        <w:trPr>
          <w:trHeight w:val="165"/>
        </w:trPr>
        <w:tc>
          <w:tcPr>
            <w:tcW w:w="61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648597"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Fase de implementación y cierre</w:t>
            </w:r>
          </w:p>
        </w:tc>
        <w:tc>
          <w:tcPr>
            <w:tcW w:w="2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65BFA1"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13/11/2024</w:t>
            </w:r>
          </w:p>
        </w:tc>
        <w:tc>
          <w:tcPr>
            <w:tcW w:w="17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757228" w14:textId="77777777" w:rsidR="005F1364" w:rsidRPr="004F3A20" w:rsidRDefault="00000000">
            <w:pPr>
              <w:jc w:val="center"/>
              <w:rPr>
                <w:rFonts w:ascii="Arial" w:eastAsia="Arial" w:hAnsi="Arial" w:cs="Arial"/>
                <w:sz w:val="22"/>
                <w:szCs w:val="22"/>
              </w:rPr>
            </w:pPr>
            <w:r w:rsidRPr="004F3A20">
              <w:rPr>
                <w:rFonts w:ascii="Arial" w:eastAsia="Arial" w:hAnsi="Arial" w:cs="Arial"/>
                <w:sz w:val="22"/>
                <w:szCs w:val="22"/>
              </w:rPr>
              <w:t>19/11/2024</w:t>
            </w:r>
          </w:p>
        </w:tc>
      </w:tr>
    </w:tbl>
    <w:p w14:paraId="0404D56F" w14:textId="77777777" w:rsidR="005F1364" w:rsidRPr="004F3A20" w:rsidRDefault="005F1364">
      <w:pPr>
        <w:keepNext/>
        <w:keepLines/>
        <w:pBdr>
          <w:top w:val="nil"/>
          <w:left w:val="nil"/>
          <w:bottom w:val="nil"/>
          <w:right w:val="nil"/>
          <w:between w:val="nil"/>
        </w:pBdr>
        <w:spacing w:before="40"/>
        <w:rPr>
          <w:rFonts w:ascii="Arial" w:eastAsia="Arial" w:hAnsi="Arial" w:cs="Arial"/>
          <w:sz w:val="26"/>
          <w:szCs w:val="26"/>
        </w:rPr>
      </w:pPr>
      <w:bookmarkStart w:id="10" w:name="_heading=h.2s8eyo1" w:colFirst="0" w:colLast="0"/>
      <w:bookmarkEnd w:id="10"/>
    </w:p>
    <w:p w14:paraId="487CC69C" w14:textId="77777777" w:rsidR="005F1364" w:rsidRPr="00575597" w:rsidRDefault="00000000" w:rsidP="00CC65A5">
      <w:pPr>
        <w:pStyle w:val="Ttulo2"/>
        <w:rPr>
          <w:rFonts w:ascii="Arial" w:eastAsia="Arial" w:hAnsi="Arial" w:cs="Arial"/>
        </w:rPr>
      </w:pPr>
      <w:bookmarkStart w:id="11" w:name="_Toc185174283"/>
      <w:r w:rsidRPr="00575597">
        <w:rPr>
          <w:rFonts w:ascii="Arial" w:eastAsia="Arial" w:hAnsi="Arial" w:cs="Arial"/>
        </w:rPr>
        <w:t>Presupuesto estimado</w:t>
      </w:r>
      <w:bookmarkEnd w:id="11"/>
    </w:p>
    <w:p w14:paraId="1EEE8EC7" w14:textId="77777777" w:rsidR="004F3A20" w:rsidRPr="004F3A20" w:rsidRDefault="004F3A20">
      <w:pPr>
        <w:keepNext/>
        <w:keepLines/>
        <w:pBdr>
          <w:top w:val="nil"/>
          <w:left w:val="nil"/>
          <w:bottom w:val="nil"/>
          <w:right w:val="nil"/>
          <w:between w:val="nil"/>
        </w:pBdr>
        <w:spacing w:before="40"/>
        <w:rPr>
          <w:rFonts w:ascii="Arial" w:eastAsia="Arial" w:hAnsi="Arial" w:cs="Arial"/>
          <w:sz w:val="26"/>
          <w:szCs w:val="26"/>
        </w:rPr>
      </w:pPr>
    </w:p>
    <w:tbl>
      <w:tblPr>
        <w:tblStyle w:val="afff9"/>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4F3A20" w:rsidRPr="004F3A20" w14:paraId="1AB1B3C3" w14:textId="77777777">
        <w:tc>
          <w:tcPr>
            <w:tcW w:w="10065" w:type="dxa"/>
            <w:shd w:val="clear" w:color="auto" w:fill="auto"/>
          </w:tcPr>
          <w:p w14:paraId="75DC2CDB" w14:textId="77777777" w:rsidR="005F1364" w:rsidRPr="004F3A20" w:rsidRDefault="00000000">
            <w:pPr>
              <w:jc w:val="both"/>
              <w:rPr>
                <w:rFonts w:ascii="Arial" w:eastAsia="Arial" w:hAnsi="Arial" w:cs="Arial"/>
              </w:rPr>
            </w:pPr>
            <w:r w:rsidRPr="004F3A20">
              <w:rPr>
                <w:rFonts w:ascii="Arial" w:eastAsia="Arial" w:hAnsi="Arial" w:cs="Arial"/>
                <w:sz w:val="22"/>
                <w:szCs w:val="22"/>
              </w:rPr>
              <w:t>$20.000.000 CLP; Se utilizarán diversos recursos para la implementación del proyecto. Se requiere desarrollar una aplicación de escritorio que facilite la gestión del cuidado de los cultivos, así como adquirir y configurar hardware específico, incluyendo sensores y componentes eléctricos.</w:t>
            </w:r>
          </w:p>
        </w:tc>
      </w:tr>
    </w:tbl>
    <w:p w14:paraId="25D9CB15" w14:textId="2F50A897" w:rsidR="004F3A20" w:rsidRPr="00575597" w:rsidRDefault="00000000" w:rsidP="00CC65A5">
      <w:pPr>
        <w:pStyle w:val="Ttulo1"/>
        <w:rPr>
          <w:rFonts w:ascii="Arial" w:eastAsia="Arial" w:hAnsi="Arial" w:cs="Arial"/>
        </w:rPr>
      </w:pPr>
      <w:bookmarkStart w:id="12" w:name="_Toc185174284"/>
      <w:r w:rsidRPr="00575597">
        <w:rPr>
          <w:rFonts w:ascii="Arial" w:eastAsia="Arial" w:hAnsi="Arial" w:cs="Arial"/>
        </w:rPr>
        <w:t>Descripción del proyecto</w:t>
      </w:r>
      <w:bookmarkEnd w:id="12"/>
    </w:p>
    <w:p w14:paraId="6A6389EB" w14:textId="77777777" w:rsidR="005F1364" w:rsidRPr="00575597" w:rsidRDefault="00000000" w:rsidP="00CC65A5">
      <w:pPr>
        <w:pStyle w:val="Ttulo2"/>
        <w:rPr>
          <w:rFonts w:ascii="Arial" w:eastAsia="Arial" w:hAnsi="Arial" w:cs="Arial"/>
        </w:rPr>
      </w:pPr>
      <w:bookmarkStart w:id="13" w:name="_Toc185174285"/>
      <w:r w:rsidRPr="00575597">
        <w:rPr>
          <w:rFonts w:ascii="Arial" w:eastAsia="Arial" w:hAnsi="Arial" w:cs="Arial"/>
        </w:rPr>
        <w:t>Objetivos del Negocio</w:t>
      </w:r>
      <w:bookmarkEnd w:id="13"/>
    </w:p>
    <w:tbl>
      <w:tblPr>
        <w:tblStyle w:val="afffa"/>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5B22D2DB" w14:textId="77777777">
        <w:tc>
          <w:tcPr>
            <w:tcW w:w="10070" w:type="dxa"/>
          </w:tcPr>
          <w:p w14:paraId="07AEE20D" w14:textId="77777777" w:rsidR="005F1364" w:rsidRPr="004F3A20" w:rsidRDefault="00000000">
            <w:pPr>
              <w:rPr>
                <w:rFonts w:ascii="Arial" w:eastAsia="Arial" w:hAnsi="Arial" w:cs="Arial"/>
              </w:rPr>
            </w:pPr>
            <w:r w:rsidRPr="004F3A20">
              <w:rPr>
                <w:rFonts w:ascii="Arial" w:eastAsia="Arial" w:hAnsi="Arial" w:cs="Arial"/>
                <w:sz w:val="22"/>
                <w:szCs w:val="22"/>
              </w:rPr>
              <w:t>El proyecto SINH2O tiene como objetivo modernizar y optimizar la gestión de los cultivos agrícolas, evitando la degradación del suelo mediante el uso preciso y eficiente de recursos hídricos y fertilizantes.</w:t>
            </w:r>
          </w:p>
        </w:tc>
      </w:tr>
    </w:tbl>
    <w:p w14:paraId="61FFF5FF" w14:textId="77777777" w:rsidR="005F1364" w:rsidRPr="004F3A20" w:rsidRDefault="005F1364">
      <w:pPr>
        <w:keepNext/>
        <w:keepLines/>
        <w:pBdr>
          <w:top w:val="nil"/>
          <w:left w:val="nil"/>
          <w:bottom w:val="nil"/>
          <w:right w:val="nil"/>
          <w:between w:val="nil"/>
        </w:pBdr>
        <w:spacing w:before="40"/>
        <w:rPr>
          <w:rFonts w:ascii="Arial" w:eastAsia="Arial" w:hAnsi="Arial" w:cs="Arial"/>
          <w:sz w:val="26"/>
          <w:szCs w:val="26"/>
        </w:rPr>
      </w:pPr>
    </w:p>
    <w:p w14:paraId="338D1AB1" w14:textId="77777777" w:rsidR="005F1364" w:rsidRPr="00575597" w:rsidRDefault="00000000" w:rsidP="00CC65A5">
      <w:pPr>
        <w:pStyle w:val="Ttulo2"/>
        <w:rPr>
          <w:rFonts w:ascii="Arial" w:eastAsia="Arial" w:hAnsi="Arial" w:cs="Arial"/>
        </w:rPr>
      </w:pPr>
      <w:bookmarkStart w:id="14" w:name="_Toc185174286"/>
      <w:r w:rsidRPr="00575597">
        <w:rPr>
          <w:rFonts w:ascii="Arial" w:eastAsia="Arial" w:hAnsi="Arial" w:cs="Arial"/>
        </w:rPr>
        <w:t>Justificación del proyecto – Contexto</w:t>
      </w:r>
      <w:bookmarkEnd w:id="14"/>
    </w:p>
    <w:tbl>
      <w:tblPr>
        <w:tblStyle w:val="afffb"/>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5D593837" w14:textId="77777777">
        <w:trPr>
          <w:trHeight w:val="608"/>
        </w:trPr>
        <w:tc>
          <w:tcPr>
            <w:tcW w:w="10070" w:type="dxa"/>
          </w:tcPr>
          <w:p w14:paraId="4745D716" w14:textId="77777777" w:rsidR="005F1364" w:rsidRPr="004F3A20" w:rsidRDefault="00000000">
            <w:pPr>
              <w:rPr>
                <w:rFonts w:ascii="Arial" w:eastAsia="Arial" w:hAnsi="Arial" w:cs="Arial"/>
              </w:rPr>
            </w:pPr>
            <w:r w:rsidRPr="004F3A20">
              <w:rPr>
                <w:rFonts w:ascii="Arial" w:eastAsia="Arial" w:hAnsi="Arial" w:cs="Arial"/>
                <w:sz w:val="22"/>
                <w:szCs w:val="22"/>
              </w:rPr>
              <w:t>El proyecto SINH2O surge en respuesta a los retos actuales de agricultura, como la escasez hídrica o la degradación del suelo, las prácticas tradicionales de riego y manejo de cultivos no son suficientes para enfrentar estos problemas. Por eso, este proyecto busca optimizar el uso del agua y los fertilizantes mediante un sistema automatizado que ajuste estos recursos según las necesidades específicas de los cultivos. De esta manera, se evita la degradación del suelo, se maximiza la productividad agrícola y se promueve una gestión más sostenible</w:t>
            </w:r>
            <w:r w:rsidRPr="004F3A20">
              <w:rPr>
                <w:rFonts w:ascii="Arial" w:eastAsia="Arial" w:hAnsi="Arial" w:cs="Arial"/>
                <w:b/>
                <w:sz w:val="22"/>
                <w:szCs w:val="22"/>
              </w:rPr>
              <w:t>.</w:t>
            </w:r>
          </w:p>
        </w:tc>
      </w:tr>
    </w:tbl>
    <w:p w14:paraId="42CE6BEC" w14:textId="77777777" w:rsidR="005F1364" w:rsidRPr="004F3A20" w:rsidRDefault="005F1364">
      <w:pPr>
        <w:keepNext/>
        <w:keepLines/>
        <w:pBdr>
          <w:top w:val="nil"/>
          <w:left w:val="nil"/>
          <w:bottom w:val="nil"/>
          <w:right w:val="nil"/>
          <w:between w:val="nil"/>
        </w:pBdr>
        <w:spacing w:before="40"/>
        <w:rPr>
          <w:rFonts w:ascii="Arial" w:eastAsia="Arial" w:hAnsi="Arial" w:cs="Arial"/>
          <w:sz w:val="26"/>
          <w:szCs w:val="26"/>
        </w:rPr>
      </w:pPr>
    </w:p>
    <w:p w14:paraId="040F23B1" w14:textId="77777777" w:rsidR="005F1364" w:rsidRPr="00575597" w:rsidRDefault="00000000" w:rsidP="00CC65A5">
      <w:pPr>
        <w:pStyle w:val="Ttulo2"/>
        <w:rPr>
          <w:rFonts w:ascii="Arial" w:eastAsia="Arial" w:hAnsi="Arial" w:cs="Arial"/>
        </w:rPr>
      </w:pPr>
      <w:bookmarkStart w:id="15" w:name="_Toc185174287"/>
      <w:r w:rsidRPr="00575597">
        <w:rPr>
          <w:rFonts w:ascii="Arial" w:eastAsia="Arial" w:hAnsi="Arial" w:cs="Arial"/>
        </w:rPr>
        <w:t>Problema-Necesidad</w:t>
      </w:r>
      <w:bookmarkEnd w:id="15"/>
    </w:p>
    <w:tbl>
      <w:tblPr>
        <w:tblStyle w:val="afffc"/>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42273028" w14:textId="77777777">
        <w:tc>
          <w:tcPr>
            <w:tcW w:w="10070" w:type="dxa"/>
          </w:tcPr>
          <w:p w14:paraId="53D8E071" w14:textId="77777777" w:rsidR="005F1364" w:rsidRPr="004F3A20" w:rsidRDefault="00000000">
            <w:pPr>
              <w:rPr>
                <w:rFonts w:ascii="Arial" w:eastAsia="Arial" w:hAnsi="Arial" w:cs="Arial"/>
              </w:rPr>
            </w:pPr>
            <w:r w:rsidRPr="004F3A20">
              <w:rPr>
                <w:rFonts w:ascii="Arial" w:eastAsia="Arial" w:hAnsi="Arial" w:cs="Arial"/>
                <w:sz w:val="22"/>
                <w:szCs w:val="22"/>
              </w:rPr>
              <w:t>La problemática que aborda el sistema SINH2O se centra en la dificultad de los administradores agrícolas para gestionar eficientemente el riego y el uso de recursos en terrenos de cultivo. En muchas áreas rurales, la falta de acceso constante a internet y la carencia de herramientas tecnológicas avanzadas dificultan el monitoreo en tiempo real de las condiciones del suelo, lo que puede resultar en el uso ineficiente del agua y la degradación de los suelos por sobreexplotación o mal manejo.</w:t>
            </w:r>
          </w:p>
        </w:tc>
      </w:tr>
    </w:tbl>
    <w:p w14:paraId="746F57F4" w14:textId="77777777" w:rsidR="005F1364" w:rsidRPr="00575597" w:rsidRDefault="00000000" w:rsidP="00CC65A5">
      <w:pPr>
        <w:pStyle w:val="Ttulo1"/>
        <w:rPr>
          <w:rFonts w:ascii="Arial" w:eastAsia="Arial" w:hAnsi="Arial" w:cs="Arial"/>
        </w:rPr>
      </w:pPr>
      <w:bookmarkStart w:id="16" w:name="_Toc185174288"/>
      <w:r w:rsidRPr="00575597">
        <w:rPr>
          <w:rFonts w:ascii="Arial" w:eastAsia="Arial" w:hAnsi="Arial" w:cs="Arial"/>
        </w:rPr>
        <w:t>Descripción del producto</w:t>
      </w:r>
      <w:bookmarkEnd w:id="16"/>
    </w:p>
    <w:p w14:paraId="6E8E1B48" w14:textId="77777777" w:rsidR="005F1364" w:rsidRPr="00575597" w:rsidRDefault="00000000" w:rsidP="00CC65A5">
      <w:pPr>
        <w:pStyle w:val="Ttulo2"/>
        <w:rPr>
          <w:rFonts w:ascii="Arial" w:eastAsia="Arial" w:hAnsi="Arial" w:cs="Arial"/>
        </w:rPr>
      </w:pPr>
      <w:bookmarkStart w:id="17" w:name="_Toc185174289"/>
      <w:r w:rsidRPr="00575597">
        <w:rPr>
          <w:rFonts w:ascii="Arial" w:eastAsia="Arial" w:hAnsi="Arial" w:cs="Arial"/>
        </w:rPr>
        <w:t>Solución Propuesta</w:t>
      </w:r>
      <w:bookmarkEnd w:id="17"/>
    </w:p>
    <w:tbl>
      <w:tblPr>
        <w:tblStyle w:val="afffd"/>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5537C772" w14:textId="77777777">
        <w:tc>
          <w:tcPr>
            <w:tcW w:w="10070" w:type="dxa"/>
          </w:tcPr>
          <w:p w14:paraId="5CB98BDF" w14:textId="77777777" w:rsidR="005F1364" w:rsidRPr="004F3A20" w:rsidRDefault="00000000">
            <w:pPr>
              <w:rPr>
                <w:rFonts w:ascii="Arial" w:eastAsia="Arial" w:hAnsi="Arial" w:cs="Arial"/>
              </w:rPr>
            </w:pPr>
            <w:r w:rsidRPr="004F3A20">
              <w:rPr>
                <w:rFonts w:ascii="Arial" w:eastAsia="Arial" w:hAnsi="Arial" w:cs="Arial"/>
                <w:sz w:val="22"/>
                <w:szCs w:val="22"/>
              </w:rPr>
              <w:t>Construir un sistema de irrigación inteligente llamado SINH20, que utiliza tecnología Arduino para monitorear y controlar el riego en zonas de cultivo. El sistema busca optimizar el uso del agua en zonas de cultivo, reduciendo el consumo excesivo y evitando desperdicios. Esta solución busca evitar la degradación del suelo mediante el uso preciso y eficiente de recursos hídricos y fertilizantes. Monitorea la humedad del suelo y el nivel de agua en los tanques de almacenamiento, activa el riego de forma automática cuando es necesario y permite la supervisión remota del sistema a través de un software cerrado. Además, registra y analiza métricas de consumo de agua, temperatura y otros datos relevantes.</w:t>
            </w:r>
          </w:p>
        </w:tc>
      </w:tr>
    </w:tbl>
    <w:p w14:paraId="57EB4DA9" w14:textId="77777777" w:rsidR="005F1364" w:rsidRPr="004F3A20" w:rsidRDefault="005F1364">
      <w:pPr>
        <w:rPr>
          <w:rFonts w:ascii="Arial" w:eastAsia="Arial" w:hAnsi="Arial" w:cs="Arial"/>
        </w:rPr>
      </w:pPr>
    </w:p>
    <w:p w14:paraId="790F1FC9" w14:textId="77777777" w:rsidR="005F1364" w:rsidRPr="00575597" w:rsidRDefault="00000000" w:rsidP="00CC65A5">
      <w:pPr>
        <w:pStyle w:val="Ttulo2"/>
        <w:rPr>
          <w:rFonts w:ascii="Arial" w:eastAsia="Arial" w:hAnsi="Arial" w:cs="Arial"/>
        </w:rPr>
      </w:pPr>
      <w:bookmarkStart w:id="18" w:name="_Toc185174290"/>
      <w:r w:rsidRPr="00575597">
        <w:rPr>
          <w:rFonts w:ascii="Arial" w:eastAsia="Arial" w:hAnsi="Arial" w:cs="Arial"/>
        </w:rPr>
        <w:t>Objetivos del proyecto</w:t>
      </w:r>
      <w:bookmarkEnd w:id="18"/>
    </w:p>
    <w:tbl>
      <w:tblPr>
        <w:tblStyle w:val="afffe"/>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1"/>
        <w:gridCol w:w="4254"/>
      </w:tblGrid>
      <w:tr w:rsidR="004F3A20" w:rsidRPr="004F3A20" w14:paraId="4128E956" w14:textId="77777777">
        <w:trPr>
          <w:cantSplit/>
          <w:trHeight w:val="223"/>
          <w:tblHeader/>
        </w:trPr>
        <w:tc>
          <w:tcPr>
            <w:tcW w:w="5811" w:type="dxa"/>
            <w:shd w:val="clear" w:color="auto" w:fill="auto"/>
          </w:tcPr>
          <w:p w14:paraId="54436897" w14:textId="77777777" w:rsidR="005F1364" w:rsidRPr="004F3A20" w:rsidRDefault="00000000">
            <w:pPr>
              <w:pBdr>
                <w:top w:val="nil"/>
                <w:left w:val="nil"/>
                <w:bottom w:val="nil"/>
                <w:right w:val="nil"/>
                <w:between w:val="nil"/>
              </w:pBdr>
              <w:jc w:val="center"/>
              <w:rPr>
                <w:rFonts w:ascii="Arial" w:eastAsia="Arial" w:hAnsi="Arial" w:cs="Arial"/>
                <w:b/>
                <w:sz w:val="22"/>
                <w:szCs w:val="22"/>
              </w:rPr>
            </w:pPr>
            <w:r w:rsidRPr="004F3A20">
              <w:rPr>
                <w:rFonts w:ascii="Arial" w:eastAsia="Arial" w:hAnsi="Arial" w:cs="Arial"/>
                <w:b/>
                <w:sz w:val="22"/>
                <w:szCs w:val="22"/>
              </w:rPr>
              <w:t>Objetivo</w:t>
            </w:r>
          </w:p>
        </w:tc>
        <w:tc>
          <w:tcPr>
            <w:tcW w:w="4254" w:type="dxa"/>
            <w:shd w:val="clear" w:color="auto" w:fill="auto"/>
          </w:tcPr>
          <w:p w14:paraId="39104B63" w14:textId="77777777" w:rsidR="005F1364" w:rsidRPr="004F3A20" w:rsidRDefault="00000000">
            <w:pPr>
              <w:pBdr>
                <w:top w:val="nil"/>
                <w:left w:val="nil"/>
                <w:bottom w:val="nil"/>
                <w:right w:val="nil"/>
                <w:between w:val="nil"/>
              </w:pBdr>
              <w:jc w:val="center"/>
              <w:rPr>
                <w:rFonts w:ascii="Arial" w:eastAsia="Arial" w:hAnsi="Arial" w:cs="Arial"/>
                <w:b/>
                <w:sz w:val="22"/>
                <w:szCs w:val="22"/>
              </w:rPr>
            </w:pPr>
            <w:r w:rsidRPr="004F3A20">
              <w:rPr>
                <w:rFonts w:ascii="Arial" w:eastAsia="Arial" w:hAnsi="Arial" w:cs="Arial"/>
                <w:b/>
                <w:sz w:val="22"/>
                <w:szCs w:val="22"/>
              </w:rPr>
              <w:t>Indicador de éxito</w:t>
            </w:r>
          </w:p>
        </w:tc>
      </w:tr>
      <w:tr w:rsidR="004F3A20" w:rsidRPr="004F3A20" w14:paraId="76E3F098" w14:textId="77777777">
        <w:tc>
          <w:tcPr>
            <w:tcW w:w="10065" w:type="dxa"/>
            <w:gridSpan w:val="2"/>
            <w:shd w:val="clear" w:color="auto" w:fill="auto"/>
          </w:tcPr>
          <w:p w14:paraId="598C4FF3" w14:textId="77777777" w:rsidR="005F1364" w:rsidRPr="004F3A20" w:rsidRDefault="00000000">
            <w:pPr>
              <w:pBdr>
                <w:top w:val="nil"/>
                <w:left w:val="nil"/>
                <w:bottom w:val="nil"/>
                <w:right w:val="nil"/>
                <w:between w:val="nil"/>
              </w:pBdr>
              <w:rPr>
                <w:rFonts w:ascii="Arial" w:eastAsia="Arial" w:hAnsi="Arial" w:cs="Arial"/>
                <w:b/>
                <w:sz w:val="22"/>
                <w:szCs w:val="22"/>
              </w:rPr>
            </w:pPr>
            <w:r w:rsidRPr="004F3A20">
              <w:rPr>
                <w:rFonts w:ascii="Arial" w:eastAsia="Arial" w:hAnsi="Arial" w:cs="Arial"/>
                <w:b/>
                <w:sz w:val="22"/>
                <w:szCs w:val="22"/>
              </w:rPr>
              <w:t>Alcance</w:t>
            </w:r>
          </w:p>
        </w:tc>
      </w:tr>
      <w:tr w:rsidR="004F3A20" w:rsidRPr="004F3A20" w14:paraId="387E1D6B" w14:textId="77777777">
        <w:tc>
          <w:tcPr>
            <w:tcW w:w="5811" w:type="dxa"/>
            <w:shd w:val="clear" w:color="auto" w:fill="auto"/>
          </w:tcPr>
          <w:p w14:paraId="2191F6D3"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Mejorar la eficiencia del riego en las zonas de cultivo mediante la optimización del uso del agua y la reducción de pérdidas de agua.</w:t>
            </w:r>
          </w:p>
        </w:tc>
        <w:tc>
          <w:tcPr>
            <w:tcW w:w="4254" w:type="dxa"/>
            <w:shd w:val="clear" w:color="auto" w:fill="auto"/>
          </w:tcPr>
          <w:p w14:paraId="77B6BD03"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Implementación exitosa de un sistema de riego que minimice el desperdicio de agua y maximice la eficiencia en el uso del recurso.</w:t>
            </w:r>
          </w:p>
        </w:tc>
      </w:tr>
    </w:tbl>
    <w:p w14:paraId="593B5920" w14:textId="77777777" w:rsidR="005F1364" w:rsidRPr="004F3A20" w:rsidRDefault="005F1364">
      <w:pPr>
        <w:keepNext/>
        <w:keepLines/>
        <w:pBdr>
          <w:top w:val="nil"/>
          <w:left w:val="nil"/>
          <w:bottom w:val="nil"/>
          <w:right w:val="nil"/>
          <w:between w:val="nil"/>
        </w:pBdr>
        <w:rPr>
          <w:rFonts w:ascii="Arial" w:eastAsia="Arial" w:hAnsi="Arial" w:cs="Arial"/>
          <w:b/>
        </w:rPr>
      </w:pPr>
      <w:bookmarkStart w:id="19" w:name="_heading=h.z337ya" w:colFirst="0" w:colLast="0"/>
      <w:bookmarkEnd w:id="19"/>
    </w:p>
    <w:tbl>
      <w:tblPr>
        <w:tblStyle w:val="affff"/>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7"/>
        <w:gridCol w:w="4248"/>
      </w:tblGrid>
      <w:tr w:rsidR="004F3A20" w:rsidRPr="004F3A20" w14:paraId="1D90D3DF" w14:textId="77777777">
        <w:trPr>
          <w:cantSplit/>
          <w:trHeight w:val="223"/>
          <w:tblHeader/>
        </w:trPr>
        <w:tc>
          <w:tcPr>
            <w:tcW w:w="5817" w:type="dxa"/>
            <w:shd w:val="clear" w:color="auto" w:fill="auto"/>
          </w:tcPr>
          <w:p w14:paraId="54D716DC" w14:textId="77777777" w:rsidR="005F1364" w:rsidRPr="004F3A20" w:rsidRDefault="00000000">
            <w:pPr>
              <w:pBdr>
                <w:top w:val="nil"/>
                <w:left w:val="nil"/>
                <w:bottom w:val="nil"/>
                <w:right w:val="nil"/>
                <w:between w:val="nil"/>
              </w:pBdr>
              <w:jc w:val="center"/>
              <w:rPr>
                <w:rFonts w:ascii="Arial" w:eastAsia="Arial" w:hAnsi="Arial" w:cs="Arial"/>
                <w:b/>
                <w:sz w:val="22"/>
                <w:szCs w:val="22"/>
              </w:rPr>
            </w:pPr>
            <w:r w:rsidRPr="004F3A20">
              <w:rPr>
                <w:rFonts w:ascii="Arial" w:eastAsia="Arial" w:hAnsi="Arial" w:cs="Arial"/>
                <w:b/>
                <w:sz w:val="22"/>
                <w:szCs w:val="22"/>
              </w:rPr>
              <w:t>Objetivo</w:t>
            </w:r>
          </w:p>
        </w:tc>
        <w:tc>
          <w:tcPr>
            <w:tcW w:w="4248" w:type="dxa"/>
            <w:shd w:val="clear" w:color="auto" w:fill="auto"/>
          </w:tcPr>
          <w:p w14:paraId="5A94E7E3" w14:textId="77777777" w:rsidR="005F1364" w:rsidRPr="004F3A20" w:rsidRDefault="00000000">
            <w:pPr>
              <w:pBdr>
                <w:top w:val="nil"/>
                <w:left w:val="nil"/>
                <w:bottom w:val="nil"/>
                <w:right w:val="nil"/>
                <w:between w:val="nil"/>
              </w:pBdr>
              <w:jc w:val="center"/>
              <w:rPr>
                <w:rFonts w:ascii="Arial" w:eastAsia="Arial" w:hAnsi="Arial" w:cs="Arial"/>
                <w:b/>
                <w:sz w:val="22"/>
                <w:szCs w:val="22"/>
              </w:rPr>
            </w:pPr>
            <w:r w:rsidRPr="004F3A20">
              <w:rPr>
                <w:rFonts w:ascii="Arial" w:eastAsia="Arial" w:hAnsi="Arial" w:cs="Arial"/>
                <w:b/>
                <w:sz w:val="22"/>
                <w:szCs w:val="22"/>
              </w:rPr>
              <w:t>Indicador de éxito</w:t>
            </w:r>
          </w:p>
        </w:tc>
      </w:tr>
      <w:tr w:rsidR="004F3A20" w:rsidRPr="004F3A20" w14:paraId="651B83B3" w14:textId="77777777">
        <w:trPr>
          <w:cantSplit/>
          <w:trHeight w:val="223"/>
          <w:tblHeader/>
        </w:trPr>
        <w:tc>
          <w:tcPr>
            <w:tcW w:w="10065" w:type="dxa"/>
            <w:gridSpan w:val="2"/>
            <w:shd w:val="clear" w:color="auto" w:fill="auto"/>
          </w:tcPr>
          <w:p w14:paraId="581CD4C6"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b/>
                <w:sz w:val="22"/>
                <w:szCs w:val="22"/>
              </w:rPr>
              <w:t>Calidad</w:t>
            </w:r>
          </w:p>
        </w:tc>
      </w:tr>
      <w:tr w:rsidR="004F3A20" w:rsidRPr="004F3A20" w14:paraId="11927407" w14:textId="77777777">
        <w:tc>
          <w:tcPr>
            <w:tcW w:w="5817" w:type="dxa"/>
            <w:shd w:val="clear" w:color="auto" w:fill="auto"/>
          </w:tcPr>
          <w:p w14:paraId="6B9846B6"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Garantizar la precisión en la medición y control del riego para asegurar la calidad del cultivo.</w:t>
            </w:r>
          </w:p>
        </w:tc>
        <w:tc>
          <w:tcPr>
            <w:tcW w:w="4248" w:type="dxa"/>
            <w:shd w:val="clear" w:color="auto" w:fill="auto"/>
          </w:tcPr>
          <w:p w14:paraId="4BDDA868"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Exactitud del 90% o mayor en la medición y control del riego.</w:t>
            </w:r>
          </w:p>
        </w:tc>
      </w:tr>
      <w:tr w:rsidR="004F3A20" w:rsidRPr="004F3A20" w14:paraId="093BBFFA" w14:textId="77777777">
        <w:tc>
          <w:tcPr>
            <w:tcW w:w="5817" w:type="dxa"/>
            <w:shd w:val="clear" w:color="auto" w:fill="auto"/>
          </w:tcPr>
          <w:p w14:paraId="3A79E6A4"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Mejorar la uniformidad del riego para asegurar la calidad y consistencia del cultivo.</w:t>
            </w:r>
          </w:p>
        </w:tc>
        <w:tc>
          <w:tcPr>
            <w:tcW w:w="4248" w:type="dxa"/>
            <w:shd w:val="clear" w:color="auto" w:fill="auto"/>
          </w:tcPr>
          <w:p w14:paraId="719200F6"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Variabilidad en la humedad del suelo menor al 9% en todo el cultivo.</w:t>
            </w:r>
          </w:p>
        </w:tc>
      </w:tr>
      <w:tr w:rsidR="004F3A20" w:rsidRPr="004F3A20" w14:paraId="2A08DF5C" w14:textId="77777777">
        <w:tc>
          <w:tcPr>
            <w:tcW w:w="5817" w:type="dxa"/>
            <w:shd w:val="clear" w:color="auto" w:fill="auto"/>
          </w:tcPr>
          <w:p w14:paraId="54408ECB"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Garantizar la disponibilidad de información precisa y oportuna para la toma de decisiones informadas en el cultivo.</w:t>
            </w:r>
          </w:p>
        </w:tc>
        <w:tc>
          <w:tcPr>
            <w:tcW w:w="4248" w:type="dxa"/>
            <w:shd w:val="clear" w:color="auto" w:fill="auto"/>
          </w:tcPr>
          <w:p w14:paraId="4BB2EBB2"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Disponibilidad de información actualizada sobre el cultivo en un plazo máximo de 24 horas.</w:t>
            </w:r>
          </w:p>
        </w:tc>
      </w:tr>
    </w:tbl>
    <w:p w14:paraId="316DA224" w14:textId="77777777" w:rsidR="005F1364" w:rsidRPr="004F3A20" w:rsidRDefault="005F1364">
      <w:pPr>
        <w:keepNext/>
        <w:keepLines/>
        <w:pBdr>
          <w:top w:val="nil"/>
          <w:left w:val="nil"/>
          <w:bottom w:val="nil"/>
          <w:right w:val="nil"/>
          <w:between w:val="nil"/>
        </w:pBdr>
        <w:rPr>
          <w:rFonts w:ascii="Arial" w:eastAsia="Arial" w:hAnsi="Arial" w:cs="Arial"/>
          <w:b/>
        </w:rPr>
      </w:pPr>
    </w:p>
    <w:p w14:paraId="55F21120" w14:textId="77777777" w:rsidR="005F1364" w:rsidRPr="004F3A20" w:rsidRDefault="005F1364">
      <w:pPr>
        <w:keepNext/>
        <w:keepLines/>
        <w:rPr>
          <w:rFonts w:ascii="Arial" w:eastAsia="Arial" w:hAnsi="Arial" w:cs="Arial"/>
          <w:b/>
        </w:rPr>
      </w:pPr>
    </w:p>
    <w:tbl>
      <w:tblPr>
        <w:tblStyle w:val="affff0"/>
        <w:tblW w:w="100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5145"/>
        <w:gridCol w:w="1830"/>
        <w:gridCol w:w="1500"/>
      </w:tblGrid>
      <w:tr w:rsidR="004F3A20" w:rsidRPr="004F3A20" w14:paraId="69F86C4B" w14:textId="77777777">
        <w:trPr>
          <w:trHeight w:val="770"/>
        </w:trPr>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87CE7E" w14:textId="77777777" w:rsidR="005F1364" w:rsidRPr="004F3A20" w:rsidRDefault="00000000">
            <w:pPr>
              <w:keepNext/>
              <w:keepLines/>
              <w:jc w:val="center"/>
              <w:rPr>
                <w:rFonts w:ascii="Arial" w:eastAsia="Arial" w:hAnsi="Arial" w:cs="Arial"/>
                <w:b/>
                <w:sz w:val="22"/>
                <w:szCs w:val="22"/>
              </w:rPr>
            </w:pPr>
            <w:r w:rsidRPr="004F3A20">
              <w:rPr>
                <w:rFonts w:ascii="Arial" w:eastAsia="Arial" w:hAnsi="Arial" w:cs="Arial"/>
                <w:b/>
                <w:sz w:val="22"/>
                <w:szCs w:val="22"/>
              </w:rPr>
              <w:t>Hito</w:t>
            </w:r>
          </w:p>
        </w:tc>
        <w:tc>
          <w:tcPr>
            <w:tcW w:w="51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0997C1" w14:textId="77777777" w:rsidR="005F1364" w:rsidRPr="004F3A20" w:rsidRDefault="00000000">
            <w:pPr>
              <w:keepNext/>
              <w:keepLines/>
              <w:jc w:val="center"/>
              <w:rPr>
                <w:rFonts w:ascii="Arial" w:eastAsia="Arial" w:hAnsi="Arial" w:cs="Arial"/>
                <w:b/>
                <w:sz w:val="22"/>
                <w:szCs w:val="22"/>
              </w:rPr>
            </w:pPr>
            <w:r w:rsidRPr="004F3A20">
              <w:rPr>
                <w:rFonts w:ascii="Arial" w:eastAsia="Arial" w:hAnsi="Arial" w:cs="Arial"/>
                <w:b/>
                <w:sz w:val="22"/>
                <w:szCs w:val="22"/>
              </w:rPr>
              <w:t>Indicador de éxito</w:t>
            </w:r>
          </w:p>
        </w:tc>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E0FBB1A" w14:textId="77777777" w:rsidR="005F1364" w:rsidRPr="004F3A20" w:rsidRDefault="00000000">
            <w:pPr>
              <w:keepNext/>
              <w:keepLines/>
              <w:jc w:val="center"/>
              <w:rPr>
                <w:rFonts w:ascii="Arial" w:eastAsia="Arial" w:hAnsi="Arial" w:cs="Arial"/>
                <w:b/>
                <w:sz w:val="22"/>
                <w:szCs w:val="22"/>
              </w:rPr>
            </w:pPr>
            <w:r w:rsidRPr="004F3A20">
              <w:rPr>
                <w:rFonts w:ascii="Arial" w:eastAsia="Arial" w:hAnsi="Arial" w:cs="Arial"/>
                <w:b/>
                <w:sz w:val="22"/>
                <w:szCs w:val="22"/>
              </w:rPr>
              <w:t>Cronograma</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89B52E" w14:textId="77777777" w:rsidR="005F1364" w:rsidRPr="004F3A20" w:rsidRDefault="00000000">
            <w:pPr>
              <w:keepNext/>
              <w:keepLines/>
              <w:jc w:val="center"/>
              <w:rPr>
                <w:rFonts w:ascii="Arial" w:eastAsia="Arial" w:hAnsi="Arial" w:cs="Arial"/>
                <w:b/>
                <w:sz w:val="22"/>
                <w:szCs w:val="22"/>
              </w:rPr>
            </w:pPr>
            <w:r w:rsidRPr="004F3A20">
              <w:rPr>
                <w:rFonts w:ascii="Arial" w:eastAsia="Arial" w:hAnsi="Arial" w:cs="Arial"/>
                <w:b/>
                <w:sz w:val="22"/>
                <w:szCs w:val="22"/>
              </w:rPr>
              <w:t>Tiempo de desarrollo</w:t>
            </w:r>
          </w:p>
        </w:tc>
      </w:tr>
      <w:tr w:rsidR="004F3A20" w:rsidRPr="004F3A20" w14:paraId="46426BBC" w14:textId="77777777">
        <w:trPr>
          <w:trHeight w:val="770"/>
        </w:trPr>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5F5721"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Fase de planificación</w:t>
            </w:r>
          </w:p>
        </w:tc>
        <w:tc>
          <w:tcPr>
            <w:tcW w:w="51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9E7DAE"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Documento de planificación aprobado por los patrocinadores.</w:t>
            </w:r>
          </w:p>
        </w:tc>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485D3D"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13/08/2024 - 03/09/2024</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82DF5FA"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22 días</w:t>
            </w:r>
          </w:p>
        </w:tc>
      </w:tr>
      <w:tr w:rsidR="004F3A20" w:rsidRPr="004F3A20" w14:paraId="5FE107CB" w14:textId="77777777">
        <w:trPr>
          <w:trHeight w:val="770"/>
        </w:trPr>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2BE50F"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Fase de Análisis y diseño</w:t>
            </w:r>
          </w:p>
        </w:tc>
        <w:tc>
          <w:tcPr>
            <w:tcW w:w="51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FF6185"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Documentación del análisis y diseño completada, incluyendo prototipos.</w:t>
            </w:r>
          </w:p>
        </w:tc>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B4CE28A"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04/09/2024 - 10/09/2024</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9B9CF4"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7 días</w:t>
            </w:r>
          </w:p>
        </w:tc>
      </w:tr>
      <w:tr w:rsidR="004F3A20" w:rsidRPr="004F3A20" w14:paraId="018EDF38" w14:textId="77777777">
        <w:trPr>
          <w:trHeight w:val="1040"/>
        </w:trPr>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F4D7B4"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Fase de Desarrollo</w:t>
            </w:r>
          </w:p>
        </w:tc>
        <w:tc>
          <w:tcPr>
            <w:tcW w:w="51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03EFE2"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Desarrollo del software y hardware, con funcionalidades principales implementadas.</w:t>
            </w:r>
          </w:p>
        </w:tc>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4165C42"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11/09/2024 - 29/10/2024</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8DE41CA"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49 días</w:t>
            </w:r>
          </w:p>
        </w:tc>
      </w:tr>
      <w:tr w:rsidR="004F3A20" w:rsidRPr="004F3A20" w14:paraId="105B1718" w14:textId="77777777">
        <w:trPr>
          <w:trHeight w:val="1040"/>
        </w:trPr>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160C22"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Fase de Pruebas y QA</w:t>
            </w:r>
          </w:p>
        </w:tc>
        <w:tc>
          <w:tcPr>
            <w:tcW w:w="51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DC5550"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Sistema probado y validado, con corrección de errores y optimización realizada.</w:t>
            </w:r>
          </w:p>
        </w:tc>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C19EA7"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30/10/2024 - 12/11/2024</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F0362C"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14 días</w:t>
            </w:r>
          </w:p>
        </w:tc>
      </w:tr>
      <w:tr w:rsidR="004F3A20" w:rsidRPr="004F3A20" w14:paraId="2471E945" w14:textId="77777777">
        <w:trPr>
          <w:trHeight w:val="1040"/>
        </w:trPr>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91B6C8"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Fase de implementación y cierre</w:t>
            </w:r>
          </w:p>
        </w:tc>
        <w:tc>
          <w:tcPr>
            <w:tcW w:w="51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1DDFF0" w14:textId="77777777" w:rsidR="005F1364" w:rsidRPr="004F3A20" w:rsidRDefault="00000000">
            <w:pPr>
              <w:keepNext/>
              <w:keepLines/>
              <w:rPr>
                <w:rFonts w:ascii="Arial" w:eastAsia="Arial" w:hAnsi="Arial" w:cs="Arial"/>
                <w:sz w:val="22"/>
                <w:szCs w:val="22"/>
              </w:rPr>
            </w:pPr>
            <w:r w:rsidRPr="004F3A20">
              <w:rPr>
                <w:rFonts w:ascii="Arial" w:eastAsia="Arial" w:hAnsi="Arial" w:cs="Arial"/>
                <w:sz w:val="22"/>
                <w:szCs w:val="22"/>
              </w:rPr>
              <w:t>Sistema operativo entregado y validado por los patrocinadores, con documentación completa.</w:t>
            </w:r>
          </w:p>
        </w:tc>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24C663"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13/11/2024 - 19/11/2024</w:t>
            </w:r>
          </w:p>
        </w:tc>
        <w:tc>
          <w:tcPr>
            <w:tcW w:w="15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DBB9C0" w14:textId="77777777" w:rsidR="005F1364" w:rsidRPr="004F3A20" w:rsidRDefault="00000000">
            <w:pPr>
              <w:keepNext/>
              <w:keepLines/>
              <w:jc w:val="center"/>
              <w:rPr>
                <w:rFonts w:ascii="Arial" w:eastAsia="Arial" w:hAnsi="Arial" w:cs="Arial"/>
                <w:sz w:val="22"/>
                <w:szCs w:val="22"/>
              </w:rPr>
            </w:pPr>
            <w:r w:rsidRPr="004F3A20">
              <w:rPr>
                <w:rFonts w:ascii="Arial" w:eastAsia="Arial" w:hAnsi="Arial" w:cs="Arial"/>
                <w:sz w:val="22"/>
                <w:szCs w:val="22"/>
              </w:rPr>
              <w:t>7 días</w:t>
            </w:r>
          </w:p>
        </w:tc>
      </w:tr>
    </w:tbl>
    <w:p w14:paraId="410ED2D5" w14:textId="77777777" w:rsidR="005F1364" w:rsidRPr="004F3A20" w:rsidRDefault="005F1364">
      <w:pPr>
        <w:keepNext/>
        <w:keepLines/>
        <w:pBdr>
          <w:top w:val="nil"/>
          <w:left w:val="nil"/>
          <w:bottom w:val="nil"/>
          <w:right w:val="nil"/>
          <w:between w:val="nil"/>
        </w:pBdr>
        <w:rPr>
          <w:rFonts w:ascii="Arial" w:eastAsia="Arial" w:hAnsi="Arial" w:cs="Arial"/>
          <w:b/>
        </w:rPr>
      </w:pPr>
    </w:p>
    <w:p w14:paraId="70BB1C41" w14:textId="77777777" w:rsidR="005F1364" w:rsidRPr="004F3A20" w:rsidRDefault="005F1364">
      <w:pPr>
        <w:keepNext/>
        <w:keepLines/>
        <w:pBdr>
          <w:top w:val="nil"/>
          <w:left w:val="nil"/>
          <w:bottom w:val="nil"/>
          <w:right w:val="nil"/>
          <w:between w:val="nil"/>
        </w:pBdr>
        <w:rPr>
          <w:rFonts w:ascii="Arial" w:eastAsia="Arial" w:hAnsi="Arial" w:cs="Arial"/>
          <w:b/>
        </w:rPr>
      </w:pPr>
    </w:p>
    <w:tbl>
      <w:tblPr>
        <w:tblStyle w:val="affff1"/>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7"/>
        <w:gridCol w:w="10"/>
        <w:gridCol w:w="4248"/>
      </w:tblGrid>
      <w:tr w:rsidR="004F3A20" w:rsidRPr="004F3A20" w14:paraId="16BECAFA" w14:textId="77777777">
        <w:trPr>
          <w:cantSplit/>
          <w:trHeight w:val="223"/>
          <w:tblHeader/>
        </w:trPr>
        <w:tc>
          <w:tcPr>
            <w:tcW w:w="5807" w:type="dxa"/>
            <w:shd w:val="clear" w:color="auto" w:fill="auto"/>
          </w:tcPr>
          <w:p w14:paraId="5537D283" w14:textId="77777777" w:rsidR="005F1364" w:rsidRPr="004F3A20" w:rsidRDefault="00000000">
            <w:pPr>
              <w:pBdr>
                <w:top w:val="nil"/>
                <w:left w:val="nil"/>
                <w:bottom w:val="nil"/>
                <w:right w:val="nil"/>
                <w:between w:val="nil"/>
              </w:pBdr>
              <w:jc w:val="center"/>
              <w:rPr>
                <w:rFonts w:ascii="Arial" w:eastAsia="Arial" w:hAnsi="Arial" w:cs="Arial"/>
                <w:b/>
                <w:sz w:val="22"/>
                <w:szCs w:val="22"/>
              </w:rPr>
            </w:pPr>
            <w:r w:rsidRPr="004F3A20">
              <w:rPr>
                <w:rFonts w:ascii="Arial" w:eastAsia="Arial" w:hAnsi="Arial" w:cs="Arial"/>
                <w:b/>
                <w:sz w:val="22"/>
                <w:szCs w:val="22"/>
              </w:rPr>
              <w:t>Objetivo</w:t>
            </w:r>
          </w:p>
        </w:tc>
        <w:tc>
          <w:tcPr>
            <w:tcW w:w="4258" w:type="dxa"/>
            <w:gridSpan w:val="2"/>
            <w:shd w:val="clear" w:color="auto" w:fill="auto"/>
          </w:tcPr>
          <w:p w14:paraId="5993D0D1" w14:textId="77777777" w:rsidR="005F1364" w:rsidRPr="004F3A20" w:rsidRDefault="00000000">
            <w:pPr>
              <w:pBdr>
                <w:top w:val="nil"/>
                <w:left w:val="nil"/>
                <w:bottom w:val="nil"/>
                <w:right w:val="nil"/>
                <w:between w:val="nil"/>
              </w:pBdr>
              <w:jc w:val="center"/>
              <w:rPr>
                <w:rFonts w:ascii="Arial" w:eastAsia="Arial" w:hAnsi="Arial" w:cs="Arial"/>
                <w:b/>
                <w:sz w:val="22"/>
                <w:szCs w:val="22"/>
              </w:rPr>
            </w:pPr>
            <w:r w:rsidRPr="004F3A20">
              <w:rPr>
                <w:rFonts w:ascii="Arial" w:eastAsia="Arial" w:hAnsi="Arial" w:cs="Arial"/>
                <w:b/>
                <w:sz w:val="22"/>
                <w:szCs w:val="22"/>
              </w:rPr>
              <w:t>Indicador de éxito</w:t>
            </w:r>
          </w:p>
        </w:tc>
      </w:tr>
      <w:tr w:rsidR="004F3A20" w:rsidRPr="004F3A20" w14:paraId="5F47A591" w14:textId="77777777">
        <w:trPr>
          <w:cantSplit/>
          <w:trHeight w:val="223"/>
          <w:tblHeader/>
        </w:trPr>
        <w:tc>
          <w:tcPr>
            <w:tcW w:w="10065" w:type="dxa"/>
            <w:gridSpan w:val="3"/>
            <w:shd w:val="clear" w:color="auto" w:fill="auto"/>
          </w:tcPr>
          <w:p w14:paraId="307DA5A0"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b/>
                <w:sz w:val="22"/>
                <w:szCs w:val="22"/>
              </w:rPr>
              <w:t>Costos</w:t>
            </w:r>
          </w:p>
        </w:tc>
      </w:tr>
      <w:tr w:rsidR="004F3A20" w:rsidRPr="004F3A20" w14:paraId="4A22C777" w14:textId="77777777">
        <w:tc>
          <w:tcPr>
            <w:tcW w:w="5817" w:type="dxa"/>
            <w:gridSpan w:val="2"/>
            <w:shd w:val="clear" w:color="auto" w:fill="auto"/>
          </w:tcPr>
          <w:p w14:paraId="5AA79F97"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Se evaluará un monto disponible para el Desarrollo del Sistema que oscila entre los $15.000.000 y los $20.000.000 según la solución que se defina como factible.</w:t>
            </w:r>
          </w:p>
        </w:tc>
        <w:tc>
          <w:tcPr>
            <w:tcW w:w="4248" w:type="dxa"/>
            <w:shd w:val="clear" w:color="auto" w:fill="auto"/>
          </w:tcPr>
          <w:p w14:paraId="6BA23D9E" w14:textId="77777777" w:rsidR="005F1364" w:rsidRPr="004F3A20" w:rsidRDefault="00000000">
            <w:pPr>
              <w:pBdr>
                <w:top w:val="nil"/>
                <w:left w:val="nil"/>
                <w:bottom w:val="nil"/>
                <w:right w:val="nil"/>
                <w:between w:val="nil"/>
              </w:pBdr>
              <w:rPr>
                <w:rFonts w:ascii="Arial" w:eastAsia="Arial" w:hAnsi="Arial" w:cs="Arial"/>
                <w:sz w:val="22"/>
                <w:szCs w:val="22"/>
              </w:rPr>
            </w:pPr>
            <w:r w:rsidRPr="004F3A20">
              <w:rPr>
                <w:rFonts w:ascii="Arial" w:eastAsia="Arial" w:hAnsi="Arial" w:cs="Arial"/>
                <w:sz w:val="22"/>
                <w:szCs w:val="22"/>
              </w:rPr>
              <w:t>Que el costo del desarrollo se encuentre entre el rango de monto en dinero expresado o que no se exceda en más del 10% del monto límite.</w:t>
            </w:r>
          </w:p>
        </w:tc>
      </w:tr>
    </w:tbl>
    <w:p w14:paraId="334AFDD1" w14:textId="77777777" w:rsidR="005F1364" w:rsidRPr="004F3A20" w:rsidRDefault="005F1364">
      <w:pPr>
        <w:rPr>
          <w:rFonts w:ascii="Arial" w:eastAsia="Arial" w:hAnsi="Arial" w:cs="Arial"/>
        </w:rPr>
      </w:pPr>
    </w:p>
    <w:p w14:paraId="5EF80FBE" w14:textId="77777777" w:rsidR="005F1364" w:rsidRPr="00575597" w:rsidRDefault="00000000" w:rsidP="00CC65A5">
      <w:pPr>
        <w:pStyle w:val="Ttulo2"/>
        <w:rPr>
          <w:rFonts w:ascii="Arial" w:eastAsia="Arial" w:hAnsi="Arial" w:cs="Arial"/>
        </w:rPr>
      </w:pPr>
      <w:bookmarkStart w:id="20" w:name="_Toc185174291"/>
      <w:r w:rsidRPr="00575597">
        <w:rPr>
          <w:rFonts w:ascii="Arial" w:eastAsia="Arial" w:hAnsi="Arial" w:cs="Arial"/>
        </w:rPr>
        <w:t>Objetivos de desarrollo</w:t>
      </w:r>
      <w:bookmarkEnd w:id="20"/>
    </w:p>
    <w:tbl>
      <w:tblPr>
        <w:tblStyle w:val="affff2"/>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03BFD818" w14:textId="77777777">
        <w:tc>
          <w:tcPr>
            <w:tcW w:w="10070" w:type="dxa"/>
          </w:tcPr>
          <w:p w14:paraId="6D80DD8A" w14:textId="77777777" w:rsidR="005F1364" w:rsidRPr="004F3A20" w:rsidRDefault="00000000">
            <w:pPr>
              <w:rPr>
                <w:rFonts w:ascii="Arial" w:eastAsia="Arial" w:hAnsi="Arial" w:cs="Arial"/>
              </w:rPr>
            </w:pPr>
            <w:r w:rsidRPr="004F3A20">
              <w:rPr>
                <w:rFonts w:ascii="Arial" w:eastAsia="Arial" w:hAnsi="Arial" w:cs="Arial"/>
                <w:sz w:val="22"/>
                <w:szCs w:val="22"/>
              </w:rPr>
              <w:t>El Proyecto SINH2O, es un proyecto de administración agrícola inteligente, cuyo objetivo es facilitar la gestión de los administradores agrarios, entregándoles un sistema el cual puedan utilizar aun si no tuviesen acceso a internet, con el cual podrán visualizar el estado de sus tierras, la cantidad de agua restante en sus estanques y un apartado estadístico que indicara la temperatura y humedad promedio basado en cada cuadrante de la siembra, además de indicar cuales son los sectores que suelen utilizar más recursos, para estar en óptimas condiciones.</w:t>
            </w:r>
          </w:p>
        </w:tc>
      </w:tr>
    </w:tbl>
    <w:p w14:paraId="71D1C5FD" w14:textId="77777777" w:rsidR="005F1364" w:rsidRDefault="005F1364">
      <w:pPr>
        <w:rPr>
          <w:rFonts w:ascii="Arial" w:eastAsia="Arial" w:hAnsi="Arial" w:cs="Arial"/>
        </w:rPr>
      </w:pPr>
    </w:p>
    <w:p w14:paraId="61672ABF" w14:textId="77777777" w:rsidR="004F3A20" w:rsidRPr="004F3A20" w:rsidRDefault="004F3A20">
      <w:pPr>
        <w:rPr>
          <w:rFonts w:ascii="Arial" w:eastAsia="Arial" w:hAnsi="Arial" w:cs="Arial"/>
        </w:rPr>
      </w:pPr>
    </w:p>
    <w:p w14:paraId="17A580BC" w14:textId="77777777" w:rsidR="005F1364" w:rsidRPr="00575597" w:rsidRDefault="00000000" w:rsidP="00CC65A5">
      <w:pPr>
        <w:pStyle w:val="Ttulo2"/>
        <w:rPr>
          <w:rFonts w:ascii="Arial" w:eastAsia="Arial" w:hAnsi="Arial" w:cs="Arial"/>
        </w:rPr>
      </w:pPr>
      <w:bookmarkStart w:id="21" w:name="_Toc185174292"/>
      <w:r w:rsidRPr="00575597">
        <w:rPr>
          <w:rFonts w:ascii="Arial" w:eastAsia="Arial" w:hAnsi="Arial" w:cs="Arial"/>
        </w:rPr>
        <w:lastRenderedPageBreak/>
        <w:t>Entregables</w:t>
      </w:r>
      <w:bookmarkEnd w:id="21"/>
    </w:p>
    <w:tbl>
      <w:tblPr>
        <w:tblStyle w:val="affff3"/>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20F56F7A" w14:textId="77777777">
        <w:tc>
          <w:tcPr>
            <w:tcW w:w="10070" w:type="dxa"/>
          </w:tcPr>
          <w:p w14:paraId="43486FA8" w14:textId="77777777" w:rsidR="005F1364" w:rsidRPr="004F3A20" w:rsidRDefault="00000000">
            <w:pPr>
              <w:numPr>
                <w:ilvl w:val="0"/>
                <w:numId w:val="1"/>
              </w:numPr>
              <w:rPr>
                <w:rFonts w:ascii="Arial" w:eastAsia="Arial" w:hAnsi="Arial" w:cs="Arial"/>
                <w:sz w:val="22"/>
                <w:szCs w:val="22"/>
              </w:rPr>
            </w:pPr>
            <w:r w:rsidRPr="004F3A20">
              <w:rPr>
                <w:rFonts w:ascii="Arial" w:eastAsia="Arial" w:hAnsi="Arial" w:cs="Arial"/>
                <w:sz w:val="22"/>
                <w:szCs w:val="22"/>
              </w:rPr>
              <w:t>Una interfaz que permita visualizar los estados de todo el terreno y sus estanques.</w:t>
            </w:r>
          </w:p>
          <w:p w14:paraId="4CF0652F" w14:textId="77777777" w:rsidR="005F1364" w:rsidRPr="004F3A20" w:rsidRDefault="00000000">
            <w:pPr>
              <w:numPr>
                <w:ilvl w:val="0"/>
                <w:numId w:val="1"/>
              </w:numPr>
              <w:rPr>
                <w:rFonts w:ascii="Arial" w:eastAsia="Arial" w:hAnsi="Arial" w:cs="Arial"/>
                <w:sz w:val="22"/>
                <w:szCs w:val="22"/>
              </w:rPr>
            </w:pPr>
            <w:r w:rsidRPr="004F3A20">
              <w:rPr>
                <w:rFonts w:ascii="Arial" w:eastAsia="Arial" w:hAnsi="Arial" w:cs="Arial"/>
                <w:sz w:val="22"/>
                <w:szCs w:val="22"/>
              </w:rPr>
              <w:t>Sensores en terreno</w:t>
            </w:r>
          </w:p>
          <w:p w14:paraId="3D669E28" w14:textId="77777777" w:rsidR="005F1364" w:rsidRPr="004F3A20" w:rsidRDefault="00000000">
            <w:pPr>
              <w:numPr>
                <w:ilvl w:val="0"/>
                <w:numId w:val="1"/>
              </w:numPr>
              <w:rPr>
                <w:rFonts w:ascii="Arial" w:eastAsia="Arial" w:hAnsi="Arial" w:cs="Arial"/>
                <w:sz w:val="22"/>
                <w:szCs w:val="22"/>
              </w:rPr>
            </w:pPr>
            <w:r w:rsidRPr="004F3A20">
              <w:rPr>
                <w:rFonts w:ascii="Arial" w:eastAsia="Arial" w:hAnsi="Arial" w:cs="Arial"/>
                <w:sz w:val="22"/>
                <w:szCs w:val="22"/>
              </w:rPr>
              <w:t>Estanques inteligentes</w:t>
            </w:r>
          </w:p>
          <w:p w14:paraId="24CE3575" w14:textId="77777777" w:rsidR="005F1364" w:rsidRPr="004F3A20" w:rsidRDefault="00000000">
            <w:pPr>
              <w:numPr>
                <w:ilvl w:val="0"/>
                <w:numId w:val="1"/>
              </w:numPr>
              <w:rPr>
                <w:rFonts w:ascii="Arial" w:eastAsia="Arial" w:hAnsi="Arial" w:cs="Arial"/>
                <w:sz w:val="22"/>
                <w:szCs w:val="22"/>
              </w:rPr>
            </w:pPr>
            <w:r w:rsidRPr="004F3A20">
              <w:rPr>
                <w:rFonts w:ascii="Arial" w:eastAsia="Arial" w:hAnsi="Arial" w:cs="Arial"/>
                <w:sz w:val="22"/>
                <w:szCs w:val="22"/>
              </w:rPr>
              <w:t>Controladores de Irrigación</w:t>
            </w:r>
          </w:p>
          <w:p w14:paraId="15E58394" w14:textId="77777777" w:rsidR="005F1364" w:rsidRPr="004F3A20" w:rsidRDefault="00000000">
            <w:pPr>
              <w:numPr>
                <w:ilvl w:val="0"/>
                <w:numId w:val="1"/>
              </w:numPr>
              <w:rPr>
                <w:rFonts w:ascii="Arial" w:eastAsia="Arial" w:hAnsi="Arial" w:cs="Arial"/>
              </w:rPr>
            </w:pPr>
            <w:r w:rsidRPr="004F3A20">
              <w:rPr>
                <w:rFonts w:ascii="Arial" w:eastAsia="Arial" w:hAnsi="Arial" w:cs="Arial"/>
                <w:sz w:val="22"/>
                <w:szCs w:val="22"/>
              </w:rPr>
              <w:t>Arduino Configurado</w:t>
            </w:r>
          </w:p>
        </w:tc>
      </w:tr>
    </w:tbl>
    <w:p w14:paraId="02C26355" w14:textId="77777777" w:rsidR="005F1364" w:rsidRPr="004F3A20" w:rsidRDefault="005F1364">
      <w:pPr>
        <w:rPr>
          <w:rFonts w:ascii="Arial" w:eastAsia="Arial" w:hAnsi="Arial" w:cs="Arial"/>
        </w:rPr>
      </w:pPr>
    </w:p>
    <w:p w14:paraId="76695658" w14:textId="77777777" w:rsidR="005F1364" w:rsidRPr="00575597" w:rsidRDefault="00000000" w:rsidP="00CC65A5">
      <w:pPr>
        <w:pStyle w:val="Ttulo1"/>
        <w:rPr>
          <w:rFonts w:ascii="Arial" w:eastAsia="Arial" w:hAnsi="Arial" w:cs="Arial"/>
        </w:rPr>
      </w:pPr>
      <w:bookmarkStart w:id="22" w:name="_Toc185174293"/>
      <w:r w:rsidRPr="00575597">
        <w:rPr>
          <w:rFonts w:ascii="Arial" w:eastAsia="Arial" w:hAnsi="Arial" w:cs="Arial"/>
        </w:rPr>
        <w:t>Descripción del sistema</w:t>
      </w:r>
      <w:bookmarkEnd w:id="22"/>
    </w:p>
    <w:p w14:paraId="42225D17" w14:textId="77777777" w:rsidR="005F1364" w:rsidRPr="00575597" w:rsidRDefault="00000000" w:rsidP="00CC65A5">
      <w:pPr>
        <w:pStyle w:val="Ttulo2"/>
        <w:rPr>
          <w:rFonts w:ascii="Arial" w:eastAsia="Arial" w:hAnsi="Arial" w:cs="Arial"/>
        </w:rPr>
      </w:pPr>
      <w:bookmarkStart w:id="23" w:name="_Toc185174294"/>
      <w:r w:rsidRPr="00575597">
        <w:rPr>
          <w:rFonts w:ascii="Arial" w:eastAsia="Arial" w:hAnsi="Arial" w:cs="Arial"/>
        </w:rPr>
        <w:t>Requerimientos de alto nivel</w:t>
      </w:r>
      <w:bookmarkEnd w:id="23"/>
    </w:p>
    <w:tbl>
      <w:tblPr>
        <w:tblStyle w:val="affff4"/>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077F9886" w14:textId="77777777">
        <w:tc>
          <w:tcPr>
            <w:tcW w:w="10070" w:type="dxa"/>
          </w:tcPr>
          <w:p w14:paraId="3B5A1425" w14:textId="77777777" w:rsidR="005F1364" w:rsidRPr="004F3A20" w:rsidRDefault="00000000">
            <w:pPr>
              <w:rPr>
                <w:rFonts w:ascii="Arial" w:eastAsia="Arial" w:hAnsi="Arial" w:cs="Arial"/>
                <w:sz w:val="22"/>
                <w:szCs w:val="22"/>
              </w:rPr>
            </w:pPr>
            <w:r w:rsidRPr="004F3A20">
              <w:rPr>
                <w:rFonts w:ascii="Arial" w:eastAsia="Arial" w:hAnsi="Arial" w:cs="Arial"/>
                <w:b/>
                <w:sz w:val="22"/>
                <w:szCs w:val="22"/>
              </w:rPr>
              <w:t>La interfaz debe mostrar las siguientes características:</w:t>
            </w:r>
          </w:p>
          <w:p w14:paraId="09C3B2A6" w14:textId="77777777" w:rsidR="005F1364" w:rsidRPr="004F3A20" w:rsidRDefault="00000000">
            <w:pPr>
              <w:numPr>
                <w:ilvl w:val="0"/>
                <w:numId w:val="12"/>
              </w:numPr>
              <w:rPr>
                <w:rFonts w:ascii="Arial" w:eastAsia="Arial" w:hAnsi="Arial" w:cs="Arial"/>
                <w:sz w:val="22"/>
                <w:szCs w:val="22"/>
              </w:rPr>
            </w:pPr>
            <w:r w:rsidRPr="004F3A20">
              <w:rPr>
                <w:rFonts w:ascii="Arial" w:eastAsia="Arial" w:hAnsi="Arial" w:cs="Arial"/>
                <w:sz w:val="22"/>
                <w:szCs w:val="22"/>
              </w:rPr>
              <w:t>Un cuadrante que indique quien ingresó al sistema (Nombre y su rol)</w:t>
            </w:r>
          </w:p>
          <w:p w14:paraId="33A950AA" w14:textId="77777777" w:rsidR="005F1364" w:rsidRPr="004F3A20" w:rsidRDefault="00000000">
            <w:pPr>
              <w:numPr>
                <w:ilvl w:val="0"/>
                <w:numId w:val="12"/>
              </w:numPr>
              <w:rPr>
                <w:rFonts w:ascii="Arial" w:eastAsia="Arial" w:hAnsi="Arial" w:cs="Arial"/>
                <w:sz w:val="22"/>
                <w:szCs w:val="22"/>
              </w:rPr>
            </w:pPr>
            <w:r w:rsidRPr="004F3A20">
              <w:rPr>
                <w:rFonts w:ascii="Arial" w:eastAsia="Arial" w:hAnsi="Arial" w:cs="Arial"/>
                <w:sz w:val="22"/>
                <w:szCs w:val="22"/>
              </w:rPr>
              <w:t>Un cuadrante que indique la capacidad de agua dentro de los estanques (Al hacer click en alguno de los 2 debe mostrar la cantidad en % y litros)</w:t>
            </w:r>
          </w:p>
          <w:p w14:paraId="018852BE" w14:textId="77777777" w:rsidR="005F1364" w:rsidRPr="004F3A20" w:rsidRDefault="00000000">
            <w:pPr>
              <w:numPr>
                <w:ilvl w:val="0"/>
                <w:numId w:val="12"/>
              </w:numPr>
              <w:rPr>
                <w:rFonts w:ascii="Arial" w:eastAsia="Arial" w:hAnsi="Arial" w:cs="Arial"/>
                <w:sz w:val="22"/>
                <w:szCs w:val="22"/>
              </w:rPr>
            </w:pPr>
            <w:r w:rsidRPr="004F3A20">
              <w:rPr>
                <w:rFonts w:ascii="Arial" w:eastAsia="Arial" w:hAnsi="Arial" w:cs="Arial"/>
                <w:sz w:val="22"/>
                <w:szCs w:val="22"/>
              </w:rPr>
              <w:t>Un cuadrante que muestre en todo momento el sector de irrigación, estos deben estar seccionados de manera alfabética y numérica, cada uno de estos cuadrantes debe mostrar la humedad y temperatura que tienen en tiempo real.</w:t>
            </w:r>
          </w:p>
          <w:p w14:paraId="65DAF35A" w14:textId="77777777" w:rsidR="005F1364" w:rsidRPr="004F3A20" w:rsidRDefault="00000000">
            <w:pPr>
              <w:numPr>
                <w:ilvl w:val="0"/>
                <w:numId w:val="12"/>
              </w:numPr>
              <w:rPr>
                <w:rFonts w:ascii="Arial" w:eastAsia="Arial" w:hAnsi="Arial" w:cs="Arial"/>
                <w:sz w:val="22"/>
                <w:szCs w:val="22"/>
              </w:rPr>
            </w:pPr>
            <w:r w:rsidRPr="004F3A20">
              <w:rPr>
                <w:rFonts w:ascii="Arial" w:eastAsia="Arial" w:hAnsi="Arial" w:cs="Arial"/>
                <w:sz w:val="22"/>
                <w:szCs w:val="22"/>
              </w:rPr>
              <w:t>Un cuadrante que, utilizando todos los datos de humedad y temperatura recibidos, entregue gráficas de temperatura y humedad promedio del terreno (Estos datos serán utilizados para mejorar la eficiencia del sistema).</w:t>
            </w:r>
          </w:p>
          <w:p w14:paraId="1BB6A39B" w14:textId="77777777" w:rsidR="005F1364" w:rsidRPr="004F3A20" w:rsidRDefault="00000000">
            <w:pPr>
              <w:numPr>
                <w:ilvl w:val="0"/>
                <w:numId w:val="12"/>
              </w:numPr>
              <w:rPr>
                <w:rFonts w:ascii="Arial" w:eastAsia="Arial" w:hAnsi="Arial" w:cs="Arial"/>
                <w:sz w:val="22"/>
                <w:szCs w:val="22"/>
              </w:rPr>
            </w:pPr>
            <w:r w:rsidRPr="004F3A20">
              <w:rPr>
                <w:rFonts w:ascii="Arial" w:eastAsia="Arial" w:hAnsi="Arial" w:cs="Arial"/>
                <w:sz w:val="22"/>
                <w:szCs w:val="22"/>
              </w:rPr>
              <w:t xml:space="preserve">Un cuadrante que indique los sectores con mayor consumo de agua (Basado en que sector debió utilizar más recursos al mes) </w:t>
            </w:r>
          </w:p>
          <w:p w14:paraId="48AF436E" w14:textId="77777777" w:rsidR="005F1364" w:rsidRPr="004F3A20" w:rsidRDefault="005F1364">
            <w:pPr>
              <w:rPr>
                <w:rFonts w:ascii="Arial" w:eastAsia="Arial" w:hAnsi="Arial" w:cs="Arial"/>
                <w:sz w:val="22"/>
                <w:szCs w:val="22"/>
              </w:rPr>
            </w:pPr>
          </w:p>
          <w:p w14:paraId="06BAAFCD" w14:textId="77777777" w:rsidR="005F1364" w:rsidRPr="004F3A20" w:rsidRDefault="00000000">
            <w:pPr>
              <w:rPr>
                <w:rFonts w:ascii="Arial" w:eastAsia="Arial" w:hAnsi="Arial" w:cs="Arial"/>
                <w:sz w:val="22"/>
                <w:szCs w:val="22"/>
              </w:rPr>
            </w:pPr>
            <w:r w:rsidRPr="004F3A20">
              <w:rPr>
                <w:rFonts w:ascii="Arial" w:eastAsia="Arial" w:hAnsi="Arial" w:cs="Arial"/>
                <w:b/>
                <w:sz w:val="22"/>
                <w:szCs w:val="22"/>
              </w:rPr>
              <w:t>Sensores en terreno:</w:t>
            </w:r>
          </w:p>
          <w:p w14:paraId="42F700F9" w14:textId="77777777" w:rsidR="005F1364" w:rsidRPr="004F3A20" w:rsidRDefault="00000000">
            <w:pPr>
              <w:numPr>
                <w:ilvl w:val="0"/>
                <w:numId w:val="13"/>
              </w:numPr>
              <w:rPr>
                <w:rFonts w:ascii="Arial" w:eastAsia="Arial" w:hAnsi="Arial" w:cs="Arial"/>
                <w:sz w:val="22"/>
                <w:szCs w:val="22"/>
              </w:rPr>
            </w:pPr>
            <w:r w:rsidRPr="004F3A20">
              <w:rPr>
                <w:rFonts w:ascii="Arial" w:eastAsia="Arial" w:hAnsi="Arial" w:cs="Arial"/>
                <w:sz w:val="22"/>
                <w:szCs w:val="22"/>
              </w:rPr>
              <w:t>Deben haber colocado sensores de humedad y temperatura en secciones específicas del terreno a controlar, para que así el sistema pueda estimar si es necesario o no irrigar.</w:t>
            </w:r>
          </w:p>
          <w:p w14:paraId="18ED1E76" w14:textId="77777777" w:rsidR="005F1364" w:rsidRPr="004F3A20" w:rsidRDefault="005F1364">
            <w:pPr>
              <w:rPr>
                <w:rFonts w:ascii="Arial" w:eastAsia="Arial" w:hAnsi="Arial" w:cs="Arial"/>
                <w:sz w:val="22"/>
                <w:szCs w:val="22"/>
              </w:rPr>
            </w:pPr>
          </w:p>
          <w:p w14:paraId="5BB64BB7" w14:textId="77777777" w:rsidR="005F1364" w:rsidRPr="004F3A20" w:rsidRDefault="005F1364">
            <w:pPr>
              <w:rPr>
                <w:rFonts w:ascii="Arial" w:eastAsia="Arial" w:hAnsi="Arial" w:cs="Arial"/>
                <w:sz w:val="22"/>
                <w:szCs w:val="22"/>
              </w:rPr>
            </w:pPr>
          </w:p>
          <w:p w14:paraId="7B8383D1" w14:textId="77777777" w:rsidR="005F1364" w:rsidRPr="004F3A20" w:rsidRDefault="00000000">
            <w:pPr>
              <w:rPr>
                <w:rFonts w:ascii="Arial" w:eastAsia="Arial" w:hAnsi="Arial" w:cs="Arial"/>
                <w:sz w:val="22"/>
                <w:szCs w:val="22"/>
              </w:rPr>
            </w:pPr>
            <w:r w:rsidRPr="004F3A20">
              <w:rPr>
                <w:rFonts w:ascii="Arial" w:eastAsia="Arial" w:hAnsi="Arial" w:cs="Arial"/>
                <w:b/>
                <w:sz w:val="22"/>
                <w:szCs w:val="22"/>
              </w:rPr>
              <w:t>Estanques:</w:t>
            </w:r>
          </w:p>
          <w:p w14:paraId="7F64EF0B" w14:textId="77777777" w:rsidR="005F1364" w:rsidRPr="004F3A20" w:rsidRDefault="00000000">
            <w:pPr>
              <w:numPr>
                <w:ilvl w:val="0"/>
                <w:numId w:val="6"/>
              </w:numPr>
              <w:rPr>
                <w:rFonts w:ascii="Arial" w:eastAsia="Arial" w:hAnsi="Arial" w:cs="Arial"/>
                <w:sz w:val="22"/>
                <w:szCs w:val="22"/>
              </w:rPr>
            </w:pPr>
            <w:r w:rsidRPr="004F3A20">
              <w:rPr>
                <w:rFonts w:ascii="Arial" w:eastAsia="Arial" w:hAnsi="Arial" w:cs="Arial"/>
                <w:sz w:val="22"/>
                <w:szCs w:val="22"/>
              </w:rPr>
              <w:t xml:space="preserve">Los estanques de agua del sistema, deben contar con dispositivos ultrasónicos para captar el nivel de agua que estos posean (Para que estos puedan indicarle al sistema cuál es su estado actual). </w:t>
            </w:r>
          </w:p>
          <w:p w14:paraId="5E337E97" w14:textId="77777777" w:rsidR="005F1364" w:rsidRPr="004F3A20" w:rsidRDefault="00000000">
            <w:pPr>
              <w:numPr>
                <w:ilvl w:val="0"/>
                <w:numId w:val="6"/>
              </w:numPr>
              <w:rPr>
                <w:rFonts w:ascii="Arial" w:eastAsia="Arial" w:hAnsi="Arial" w:cs="Arial"/>
                <w:sz w:val="22"/>
                <w:szCs w:val="22"/>
              </w:rPr>
            </w:pPr>
            <w:r w:rsidRPr="004F3A20">
              <w:rPr>
                <w:rFonts w:ascii="Arial" w:eastAsia="Arial" w:hAnsi="Arial" w:cs="Arial"/>
                <w:sz w:val="22"/>
                <w:szCs w:val="22"/>
              </w:rPr>
              <w:t>Los estanques deben contar con un sistema que permita el llenado de estos (Siempre advirtiendo de su bajo volumen con anterioridad).</w:t>
            </w:r>
          </w:p>
          <w:p w14:paraId="788C61F6" w14:textId="77777777" w:rsidR="005F1364" w:rsidRPr="004F3A20" w:rsidRDefault="005F1364">
            <w:pPr>
              <w:rPr>
                <w:rFonts w:ascii="Arial" w:eastAsia="Arial" w:hAnsi="Arial" w:cs="Arial"/>
                <w:sz w:val="22"/>
                <w:szCs w:val="22"/>
              </w:rPr>
            </w:pPr>
          </w:p>
          <w:p w14:paraId="3C9704EA" w14:textId="77777777" w:rsidR="005F1364" w:rsidRPr="004F3A20" w:rsidRDefault="00000000">
            <w:pPr>
              <w:rPr>
                <w:rFonts w:ascii="Arial" w:eastAsia="Arial" w:hAnsi="Arial" w:cs="Arial"/>
                <w:sz w:val="22"/>
                <w:szCs w:val="22"/>
              </w:rPr>
            </w:pPr>
            <w:r w:rsidRPr="004F3A20">
              <w:rPr>
                <w:rFonts w:ascii="Arial" w:eastAsia="Arial" w:hAnsi="Arial" w:cs="Arial"/>
                <w:b/>
                <w:sz w:val="22"/>
                <w:szCs w:val="22"/>
              </w:rPr>
              <w:t>Controladores de Irrigación:</w:t>
            </w:r>
          </w:p>
          <w:p w14:paraId="08A46A3D" w14:textId="77777777" w:rsidR="005F1364" w:rsidRPr="004F3A20" w:rsidRDefault="00000000">
            <w:pPr>
              <w:numPr>
                <w:ilvl w:val="0"/>
                <w:numId w:val="2"/>
              </w:numPr>
              <w:rPr>
                <w:rFonts w:ascii="Arial" w:eastAsia="Arial" w:hAnsi="Arial" w:cs="Arial"/>
                <w:sz w:val="22"/>
                <w:szCs w:val="22"/>
              </w:rPr>
            </w:pPr>
            <w:r w:rsidRPr="004F3A20">
              <w:rPr>
                <w:rFonts w:ascii="Arial" w:eastAsia="Arial" w:hAnsi="Arial" w:cs="Arial"/>
                <w:sz w:val="22"/>
                <w:szCs w:val="22"/>
              </w:rPr>
              <w:t>El sistema debe incluir controladores (Electroválvula o bomba de agua) que permitan abrir o cerrar el paso del agua, hacia las casillas que necesiten ser irrigadas.</w:t>
            </w:r>
          </w:p>
          <w:p w14:paraId="268C68D9" w14:textId="77777777" w:rsidR="005F1364" w:rsidRPr="004F3A20" w:rsidRDefault="005F1364">
            <w:pPr>
              <w:rPr>
                <w:rFonts w:ascii="Arial" w:eastAsia="Arial" w:hAnsi="Arial" w:cs="Arial"/>
                <w:sz w:val="22"/>
                <w:szCs w:val="22"/>
              </w:rPr>
            </w:pPr>
          </w:p>
          <w:p w14:paraId="739F19A1" w14:textId="77777777" w:rsidR="005F1364" w:rsidRPr="004F3A20" w:rsidRDefault="00000000">
            <w:pPr>
              <w:rPr>
                <w:rFonts w:ascii="Arial" w:eastAsia="Arial" w:hAnsi="Arial" w:cs="Arial"/>
                <w:sz w:val="22"/>
                <w:szCs w:val="22"/>
              </w:rPr>
            </w:pPr>
            <w:r w:rsidRPr="004F3A20">
              <w:rPr>
                <w:rFonts w:ascii="Arial" w:eastAsia="Arial" w:hAnsi="Arial" w:cs="Arial"/>
                <w:b/>
                <w:sz w:val="22"/>
                <w:szCs w:val="22"/>
              </w:rPr>
              <w:t xml:space="preserve">Arduino Uno: </w:t>
            </w:r>
          </w:p>
          <w:p w14:paraId="39A73CA9" w14:textId="77777777" w:rsidR="005F1364" w:rsidRPr="004F3A20" w:rsidRDefault="00000000">
            <w:pPr>
              <w:numPr>
                <w:ilvl w:val="0"/>
                <w:numId w:val="2"/>
              </w:numPr>
              <w:rPr>
                <w:rFonts w:ascii="Arial" w:eastAsia="Arial" w:hAnsi="Arial" w:cs="Arial"/>
                <w:sz w:val="22"/>
                <w:szCs w:val="22"/>
              </w:rPr>
            </w:pPr>
            <w:r w:rsidRPr="004F3A20">
              <w:rPr>
                <w:rFonts w:ascii="Arial" w:eastAsia="Arial" w:hAnsi="Arial" w:cs="Arial"/>
                <w:sz w:val="22"/>
                <w:szCs w:val="22"/>
              </w:rPr>
              <w:t>El Arduino debe estar configurado para recibir las lecturas de los sensores de humedad y temperatura y, en función de esa información más sus parámetros preestablecidos, decidir si activa o no el riego en el cuadrante del terreno que lo necesite.</w:t>
            </w:r>
          </w:p>
          <w:p w14:paraId="5FCEECF2" w14:textId="77777777" w:rsidR="005F1364" w:rsidRPr="004F3A20" w:rsidRDefault="005F1364">
            <w:pPr>
              <w:rPr>
                <w:rFonts w:ascii="Arial" w:eastAsia="Arial" w:hAnsi="Arial" w:cs="Arial"/>
              </w:rPr>
            </w:pPr>
          </w:p>
          <w:p w14:paraId="2064D9AE" w14:textId="77777777" w:rsidR="005F1364" w:rsidRPr="004F3A20" w:rsidRDefault="00000000">
            <w:pPr>
              <w:rPr>
                <w:rFonts w:ascii="Arial" w:eastAsia="Arial" w:hAnsi="Arial" w:cs="Arial"/>
              </w:rPr>
            </w:pPr>
            <w:r w:rsidRPr="004F3A20">
              <w:rPr>
                <w:rFonts w:ascii="Arial" w:eastAsia="Arial" w:hAnsi="Arial" w:cs="Arial"/>
                <w:b/>
              </w:rPr>
              <w:t>Base de datos</w:t>
            </w:r>
            <w:r w:rsidRPr="004F3A20">
              <w:rPr>
                <w:rFonts w:ascii="Arial" w:eastAsia="Arial" w:hAnsi="Arial" w:cs="Arial"/>
              </w:rPr>
              <w:t xml:space="preserve"> </w:t>
            </w:r>
          </w:p>
          <w:p w14:paraId="57FFB2EA" w14:textId="77777777" w:rsidR="005F1364" w:rsidRPr="004F3A20" w:rsidRDefault="00000000">
            <w:pPr>
              <w:numPr>
                <w:ilvl w:val="0"/>
                <w:numId w:val="2"/>
              </w:numPr>
              <w:rPr>
                <w:rFonts w:ascii="Arial" w:eastAsia="Arial" w:hAnsi="Arial" w:cs="Arial"/>
              </w:rPr>
            </w:pPr>
            <w:r w:rsidRPr="004F3A20">
              <w:rPr>
                <w:rFonts w:ascii="Arial" w:eastAsia="Arial" w:hAnsi="Arial" w:cs="Arial"/>
              </w:rPr>
              <w:t>Todos los datos de humedad y temperatura de cada cuadrante y las acciones del sistema deben ser almacenados (Esto permite registros históricos para hacer análisis o ajustes futuros al sistema).</w:t>
            </w:r>
          </w:p>
        </w:tc>
      </w:tr>
    </w:tbl>
    <w:p w14:paraId="450AF42B" w14:textId="77777777" w:rsidR="005F1364" w:rsidRPr="004F3A20" w:rsidRDefault="005F1364">
      <w:pPr>
        <w:rPr>
          <w:rFonts w:ascii="Arial" w:eastAsia="Arial" w:hAnsi="Arial" w:cs="Arial"/>
        </w:rPr>
      </w:pPr>
    </w:p>
    <w:p w14:paraId="5045E4E5" w14:textId="77777777" w:rsidR="005F1364" w:rsidRPr="00575597" w:rsidRDefault="00000000" w:rsidP="00CC65A5">
      <w:pPr>
        <w:pStyle w:val="Ttulo2"/>
        <w:rPr>
          <w:rFonts w:ascii="Arial" w:eastAsia="Arial" w:hAnsi="Arial" w:cs="Arial"/>
        </w:rPr>
      </w:pPr>
      <w:bookmarkStart w:id="24" w:name="_Toc185174295"/>
      <w:r w:rsidRPr="00575597">
        <w:rPr>
          <w:rFonts w:ascii="Arial" w:eastAsia="Arial" w:hAnsi="Arial" w:cs="Arial"/>
        </w:rPr>
        <w:t>Premisas y restricciones</w:t>
      </w:r>
      <w:bookmarkEnd w:id="24"/>
    </w:p>
    <w:tbl>
      <w:tblPr>
        <w:tblStyle w:val="affff5"/>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4B63CC02" w14:textId="77777777">
        <w:tc>
          <w:tcPr>
            <w:tcW w:w="10070" w:type="dxa"/>
          </w:tcPr>
          <w:p w14:paraId="246B05C7" w14:textId="77777777" w:rsidR="005F1364" w:rsidRPr="004F3A20" w:rsidRDefault="00000000">
            <w:pPr>
              <w:rPr>
                <w:rFonts w:ascii="Arial" w:eastAsia="Arial" w:hAnsi="Arial" w:cs="Arial"/>
                <w:sz w:val="22"/>
                <w:szCs w:val="22"/>
                <w:u w:val="single"/>
              </w:rPr>
            </w:pPr>
            <w:r w:rsidRPr="004F3A20">
              <w:rPr>
                <w:rFonts w:ascii="Arial" w:eastAsia="Arial" w:hAnsi="Arial" w:cs="Arial"/>
                <w:sz w:val="22"/>
                <w:szCs w:val="22"/>
                <w:u w:val="single"/>
              </w:rPr>
              <w:t>Premisas:</w:t>
            </w:r>
          </w:p>
          <w:p w14:paraId="38C95BF1" w14:textId="77777777" w:rsidR="005F1364" w:rsidRPr="004F3A20" w:rsidRDefault="005F1364">
            <w:pPr>
              <w:rPr>
                <w:rFonts w:ascii="Arial" w:eastAsia="Arial" w:hAnsi="Arial" w:cs="Arial"/>
                <w:sz w:val="22"/>
                <w:szCs w:val="22"/>
                <w:u w:val="single"/>
              </w:rPr>
            </w:pPr>
          </w:p>
          <w:p w14:paraId="1FD8EC51" w14:textId="77777777" w:rsidR="005F1364" w:rsidRPr="004F3A20" w:rsidRDefault="00000000">
            <w:pPr>
              <w:numPr>
                <w:ilvl w:val="0"/>
                <w:numId w:val="7"/>
              </w:numPr>
              <w:rPr>
                <w:rFonts w:ascii="Arial" w:eastAsia="Arial" w:hAnsi="Arial" w:cs="Arial"/>
                <w:sz w:val="22"/>
                <w:szCs w:val="22"/>
              </w:rPr>
            </w:pPr>
            <w:r w:rsidRPr="004F3A20">
              <w:rPr>
                <w:rFonts w:ascii="Arial" w:eastAsia="Arial" w:hAnsi="Arial" w:cs="Arial"/>
                <w:sz w:val="22"/>
                <w:szCs w:val="22"/>
              </w:rPr>
              <w:t>Accesibilidad sin conexión a internet:  Los administradores podrán utilizar el sistema sin la necesidad de tener acceso a internet.</w:t>
            </w:r>
          </w:p>
          <w:p w14:paraId="5FEEA901" w14:textId="77777777" w:rsidR="005F1364" w:rsidRPr="004F3A20" w:rsidRDefault="005F1364">
            <w:pPr>
              <w:ind w:left="720"/>
              <w:rPr>
                <w:rFonts w:ascii="Arial" w:eastAsia="Arial" w:hAnsi="Arial" w:cs="Arial"/>
                <w:sz w:val="22"/>
                <w:szCs w:val="22"/>
              </w:rPr>
            </w:pPr>
          </w:p>
          <w:p w14:paraId="61D67370" w14:textId="3F1314DB" w:rsidR="005F1364" w:rsidRPr="004F3A20" w:rsidRDefault="00000000">
            <w:pPr>
              <w:numPr>
                <w:ilvl w:val="0"/>
                <w:numId w:val="7"/>
              </w:numPr>
              <w:rPr>
                <w:rFonts w:ascii="Arial" w:eastAsia="Arial" w:hAnsi="Arial" w:cs="Arial"/>
                <w:sz w:val="22"/>
                <w:szCs w:val="22"/>
              </w:rPr>
            </w:pPr>
            <w:r w:rsidRPr="004F3A20">
              <w:rPr>
                <w:rFonts w:ascii="Arial" w:eastAsia="Arial" w:hAnsi="Arial" w:cs="Arial"/>
                <w:sz w:val="22"/>
                <w:szCs w:val="22"/>
              </w:rPr>
              <w:t xml:space="preserve">Disponibilidad del Hardware: Asumimos que no tendremos problemas en conseguir cada sensor, bomba, </w:t>
            </w:r>
            <w:r w:rsidR="004F3A20" w:rsidRPr="004F3A20">
              <w:rPr>
                <w:rFonts w:ascii="Arial" w:eastAsia="Arial" w:hAnsi="Arial" w:cs="Arial"/>
                <w:sz w:val="22"/>
                <w:szCs w:val="22"/>
              </w:rPr>
              <w:t>Arduino</w:t>
            </w:r>
            <w:r w:rsidRPr="004F3A20">
              <w:rPr>
                <w:rFonts w:ascii="Arial" w:eastAsia="Arial" w:hAnsi="Arial" w:cs="Arial"/>
                <w:sz w:val="22"/>
                <w:szCs w:val="22"/>
              </w:rPr>
              <w:t xml:space="preserve"> y sensores ultrasónicos que hagan falta para el sistema.</w:t>
            </w:r>
          </w:p>
          <w:p w14:paraId="7B1774FD" w14:textId="77777777" w:rsidR="005F1364" w:rsidRPr="004F3A20" w:rsidRDefault="005F1364">
            <w:pPr>
              <w:ind w:left="720"/>
              <w:rPr>
                <w:rFonts w:ascii="Arial" w:eastAsia="Arial" w:hAnsi="Arial" w:cs="Arial"/>
                <w:sz w:val="22"/>
                <w:szCs w:val="22"/>
              </w:rPr>
            </w:pPr>
          </w:p>
          <w:p w14:paraId="4DEFFDED" w14:textId="77777777" w:rsidR="005F1364" w:rsidRPr="004F3A20" w:rsidRDefault="00000000">
            <w:pPr>
              <w:numPr>
                <w:ilvl w:val="0"/>
                <w:numId w:val="7"/>
              </w:numPr>
              <w:rPr>
                <w:rFonts w:ascii="Arial" w:eastAsia="Arial" w:hAnsi="Arial" w:cs="Arial"/>
                <w:sz w:val="22"/>
                <w:szCs w:val="22"/>
              </w:rPr>
            </w:pPr>
            <w:r w:rsidRPr="004F3A20">
              <w:rPr>
                <w:rFonts w:ascii="Arial" w:eastAsia="Arial" w:hAnsi="Arial" w:cs="Arial"/>
                <w:sz w:val="22"/>
                <w:szCs w:val="22"/>
              </w:rPr>
              <w:t>Facilidad de uso para los administradores: El sistema será lo suficientemente intuitivo para que los administradores puedan usarlo sin la necesidad de una capacitación.</w:t>
            </w:r>
          </w:p>
          <w:p w14:paraId="0AED5C38" w14:textId="77777777" w:rsidR="005F1364" w:rsidRPr="004F3A20" w:rsidRDefault="005F1364">
            <w:pPr>
              <w:ind w:left="720"/>
              <w:rPr>
                <w:rFonts w:ascii="Arial" w:eastAsia="Arial" w:hAnsi="Arial" w:cs="Arial"/>
                <w:sz w:val="22"/>
                <w:szCs w:val="22"/>
              </w:rPr>
            </w:pPr>
          </w:p>
          <w:p w14:paraId="4EF79221" w14:textId="77777777" w:rsidR="005F1364" w:rsidRPr="004F3A20" w:rsidRDefault="00000000">
            <w:pPr>
              <w:numPr>
                <w:ilvl w:val="0"/>
                <w:numId w:val="7"/>
              </w:numPr>
              <w:rPr>
                <w:rFonts w:ascii="Arial" w:eastAsia="Arial" w:hAnsi="Arial" w:cs="Arial"/>
                <w:sz w:val="22"/>
                <w:szCs w:val="22"/>
              </w:rPr>
            </w:pPr>
            <w:r w:rsidRPr="004F3A20">
              <w:rPr>
                <w:rFonts w:ascii="Arial" w:eastAsia="Arial" w:hAnsi="Arial" w:cs="Arial"/>
                <w:sz w:val="22"/>
                <w:szCs w:val="22"/>
              </w:rPr>
              <w:t>Condiciones de terreno estable: Asumimos que las condiciones climáticas donde se encuentre el sistema, no tendrán cambios drásticos.</w:t>
            </w:r>
          </w:p>
          <w:p w14:paraId="0AADE843" w14:textId="77777777" w:rsidR="005F1364" w:rsidRPr="004F3A20" w:rsidRDefault="005F1364">
            <w:pPr>
              <w:ind w:left="720"/>
              <w:rPr>
                <w:rFonts w:ascii="Arial" w:eastAsia="Arial" w:hAnsi="Arial" w:cs="Arial"/>
                <w:sz w:val="22"/>
                <w:szCs w:val="22"/>
              </w:rPr>
            </w:pPr>
          </w:p>
          <w:p w14:paraId="4CB417DF" w14:textId="473ECB79" w:rsidR="005F1364" w:rsidRPr="004F3A20" w:rsidRDefault="00000000">
            <w:pPr>
              <w:numPr>
                <w:ilvl w:val="0"/>
                <w:numId w:val="7"/>
              </w:numPr>
              <w:rPr>
                <w:rFonts w:ascii="Arial" w:eastAsia="Arial" w:hAnsi="Arial" w:cs="Arial"/>
                <w:sz w:val="22"/>
                <w:szCs w:val="22"/>
              </w:rPr>
            </w:pPr>
            <w:r w:rsidRPr="004F3A20">
              <w:rPr>
                <w:rFonts w:ascii="Arial" w:eastAsia="Arial" w:hAnsi="Arial" w:cs="Arial"/>
                <w:sz w:val="22"/>
                <w:szCs w:val="22"/>
              </w:rPr>
              <w:t xml:space="preserve">Capacidad de interoperabilidad entre los componentes: Asumimos que los distintos sensores y dispositivos puedan comunicarse entre sí y con el </w:t>
            </w:r>
            <w:r w:rsidR="004F3A20" w:rsidRPr="004F3A20">
              <w:rPr>
                <w:rFonts w:ascii="Arial" w:eastAsia="Arial" w:hAnsi="Arial" w:cs="Arial"/>
                <w:sz w:val="22"/>
                <w:szCs w:val="22"/>
              </w:rPr>
              <w:t>Arduino</w:t>
            </w:r>
            <w:r w:rsidRPr="004F3A20">
              <w:rPr>
                <w:rFonts w:ascii="Arial" w:eastAsia="Arial" w:hAnsi="Arial" w:cs="Arial"/>
                <w:sz w:val="22"/>
                <w:szCs w:val="22"/>
              </w:rPr>
              <w:t xml:space="preserve"> uno y la base de datos</w:t>
            </w:r>
          </w:p>
          <w:p w14:paraId="2C57218D" w14:textId="77777777" w:rsidR="005F1364" w:rsidRPr="004F3A20" w:rsidRDefault="005F1364">
            <w:pPr>
              <w:rPr>
                <w:rFonts w:ascii="Arial" w:eastAsia="Arial" w:hAnsi="Arial" w:cs="Arial"/>
              </w:rPr>
            </w:pPr>
          </w:p>
          <w:p w14:paraId="25AEE542" w14:textId="77777777" w:rsidR="005F1364" w:rsidRPr="004F3A20" w:rsidRDefault="005F1364">
            <w:pPr>
              <w:rPr>
                <w:rFonts w:ascii="Arial" w:eastAsia="Arial" w:hAnsi="Arial" w:cs="Arial"/>
              </w:rPr>
            </w:pPr>
          </w:p>
          <w:p w14:paraId="419DCFF2" w14:textId="77777777" w:rsidR="005F1364" w:rsidRPr="004F3A20" w:rsidRDefault="00000000">
            <w:pPr>
              <w:rPr>
                <w:rFonts w:ascii="Arial" w:eastAsia="Arial" w:hAnsi="Arial" w:cs="Arial"/>
                <w:sz w:val="22"/>
                <w:szCs w:val="22"/>
                <w:u w:val="single"/>
              </w:rPr>
            </w:pPr>
            <w:r w:rsidRPr="004F3A20">
              <w:rPr>
                <w:rFonts w:ascii="Arial" w:eastAsia="Arial" w:hAnsi="Arial" w:cs="Arial"/>
                <w:sz w:val="22"/>
                <w:szCs w:val="22"/>
                <w:u w:val="single"/>
              </w:rPr>
              <w:t>Restricciones:</w:t>
            </w:r>
          </w:p>
          <w:p w14:paraId="5E3F4EE1" w14:textId="77777777" w:rsidR="005F1364" w:rsidRPr="004F3A20" w:rsidRDefault="00000000">
            <w:pPr>
              <w:numPr>
                <w:ilvl w:val="0"/>
                <w:numId w:val="8"/>
              </w:numPr>
              <w:rPr>
                <w:rFonts w:ascii="Arial" w:eastAsia="Arial" w:hAnsi="Arial" w:cs="Arial"/>
                <w:sz w:val="22"/>
                <w:szCs w:val="22"/>
              </w:rPr>
            </w:pPr>
            <w:r w:rsidRPr="004F3A20">
              <w:rPr>
                <w:rFonts w:ascii="Arial" w:eastAsia="Arial" w:hAnsi="Arial" w:cs="Arial"/>
                <w:sz w:val="22"/>
                <w:szCs w:val="22"/>
              </w:rPr>
              <w:t>Presupuesto limitado: El proyecto debe ajustarse a un presupuesto definido.</w:t>
            </w:r>
          </w:p>
          <w:p w14:paraId="3DC1F105" w14:textId="77777777" w:rsidR="005F1364" w:rsidRPr="004F3A20" w:rsidRDefault="005F1364">
            <w:pPr>
              <w:ind w:left="720"/>
              <w:rPr>
                <w:rFonts w:ascii="Arial" w:eastAsia="Arial" w:hAnsi="Arial" w:cs="Arial"/>
                <w:sz w:val="22"/>
                <w:szCs w:val="22"/>
              </w:rPr>
            </w:pPr>
          </w:p>
          <w:p w14:paraId="54481A24" w14:textId="77777777" w:rsidR="005F1364" w:rsidRPr="004F3A20" w:rsidRDefault="00000000">
            <w:pPr>
              <w:numPr>
                <w:ilvl w:val="0"/>
                <w:numId w:val="8"/>
              </w:numPr>
              <w:rPr>
                <w:rFonts w:ascii="Arial" w:eastAsia="Arial" w:hAnsi="Arial" w:cs="Arial"/>
                <w:sz w:val="22"/>
                <w:szCs w:val="22"/>
              </w:rPr>
            </w:pPr>
            <w:r w:rsidRPr="004F3A20">
              <w:rPr>
                <w:rFonts w:ascii="Arial" w:eastAsia="Arial" w:hAnsi="Arial" w:cs="Arial"/>
                <w:sz w:val="22"/>
                <w:szCs w:val="22"/>
              </w:rPr>
              <w:t>Capacidad de almacenamiento de la Base de datos: Debido a que el sistema albergará toda su información de forma local, esta puede tener limitaciones de capacidad.</w:t>
            </w:r>
          </w:p>
          <w:p w14:paraId="6D1FC24C" w14:textId="77777777" w:rsidR="005F1364" w:rsidRPr="004F3A20" w:rsidRDefault="005F1364">
            <w:pPr>
              <w:ind w:left="720"/>
              <w:rPr>
                <w:rFonts w:ascii="Arial" w:eastAsia="Arial" w:hAnsi="Arial" w:cs="Arial"/>
                <w:sz w:val="22"/>
                <w:szCs w:val="22"/>
              </w:rPr>
            </w:pPr>
          </w:p>
          <w:p w14:paraId="766DDB09" w14:textId="77777777" w:rsidR="005F1364" w:rsidRPr="004F3A20" w:rsidRDefault="00000000">
            <w:pPr>
              <w:numPr>
                <w:ilvl w:val="0"/>
                <w:numId w:val="8"/>
              </w:numPr>
              <w:rPr>
                <w:rFonts w:ascii="Arial" w:eastAsia="Arial" w:hAnsi="Arial" w:cs="Arial"/>
                <w:sz w:val="22"/>
                <w:szCs w:val="22"/>
              </w:rPr>
            </w:pPr>
            <w:r w:rsidRPr="004F3A20">
              <w:rPr>
                <w:rFonts w:ascii="Arial" w:eastAsia="Arial" w:hAnsi="Arial" w:cs="Arial"/>
                <w:sz w:val="22"/>
                <w:szCs w:val="22"/>
              </w:rPr>
              <w:t>Restricciones energéticas: Al estar en zonas rurales, este debe estar adaptado para funcionar con un bajo consumo de energía.</w:t>
            </w:r>
          </w:p>
          <w:p w14:paraId="6F78EB2B" w14:textId="77777777" w:rsidR="005F1364" w:rsidRPr="004F3A20" w:rsidRDefault="005F1364">
            <w:pPr>
              <w:ind w:left="720"/>
              <w:rPr>
                <w:rFonts w:ascii="Arial" w:eastAsia="Arial" w:hAnsi="Arial" w:cs="Arial"/>
                <w:sz w:val="22"/>
                <w:szCs w:val="22"/>
              </w:rPr>
            </w:pPr>
          </w:p>
          <w:p w14:paraId="0CE2B70D" w14:textId="4E1A89F5" w:rsidR="005F1364" w:rsidRPr="004F3A20" w:rsidRDefault="00000000">
            <w:pPr>
              <w:numPr>
                <w:ilvl w:val="0"/>
                <w:numId w:val="8"/>
              </w:numPr>
              <w:rPr>
                <w:rFonts w:ascii="Arial" w:eastAsia="Arial" w:hAnsi="Arial" w:cs="Arial"/>
                <w:sz w:val="22"/>
                <w:szCs w:val="22"/>
              </w:rPr>
            </w:pPr>
            <w:r w:rsidRPr="004F3A20">
              <w:rPr>
                <w:rFonts w:ascii="Arial" w:eastAsia="Arial" w:hAnsi="Arial" w:cs="Arial"/>
                <w:sz w:val="22"/>
                <w:szCs w:val="22"/>
              </w:rPr>
              <w:t xml:space="preserve">Limitación del Hardware: El </w:t>
            </w:r>
            <w:r w:rsidR="004F3A20" w:rsidRPr="004F3A20">
              <w:rPr>
                <w:rFonts w:ascii="Arial" w:eastAsia="Arial" w:hAnsi="Arial" w:cs="Arial"/>
                <w:sz w:val="22"/>
                <w:szCs w:val="22"/>
              </w:rPr>
              <w:t>Arduino</w:t>
            </w:r>
            <w:r w:rsidRPr="004F3A20">
              <w:rPr>
                <w:rFonts w:ascii="Arial" w:eastAsia="Arial" w:hAnsi="Arial" w:cs="Arial"/>
                <w:sz w:val="22"/>
                <w:szCs w:val="22"/>
              </w:rPr>
              <w:t xml:space="preserve"> uno tiene una capacidad de procesamiento limitada en cuantos sensores puede procesar a la vez.</w:t>
            </w:r>
          </w:p>
          <w:p w14:paraId="70952CE2" w14:textId="77777777" w:rsidR="005F1364" w:rsidRPr="004F3A20" w:rsidRDefault="005F1364">
            <w:pPr>
              <w:ind w:left="720"/>
              <w:rPr>
                <w:rFonts w:ascii="Arial" w:eastAsia="Arial" w:hAnsi="Arial" w:cs="Arial"/>
                <w:sz w:val="22"/>
                <w:szCs w:val="22"/>
              </w:rPr>
            </w:pPr>
          </w:p>
          <w:p w14:paraId="25E7DF07" w14:textId="77777777" w:rsidR="005F1364" w:rsidRPr="004F3A20" w:rsidRDefault="00000000">
            <w:pPr>
              <w:numPr>
                <w:ilvl w:val="0"/>
                <w:numId w:val="8"/>
              </w:numPr>
              <w:rPr>
                <w:rFonts w:ascii="Arial" w:eastAsia="Arial" w:hAnsi="Arial" w:cs="Arial"/>
              </w:rPr>
            </w:pPr>
            <w:r w:rsidRPr="004F3A20">
              <w:rPr>
                <w:rFonts w:ascii="Arial" w:eastAsia="Arial" w:hAnsi="Arial" w:cs="Arial"/>
                <w:sz w:val="22"/>
                <w:szCs w:val="22"/>
              </w:rPr>
              <w:t>Condiciones climáticas adversas: El clima donde serán instalados los sensores podría afectar el funcionamiento de estos.</w:t>
            </w:r>
          </w:p>
        </w:tc>
      </w:tr>
    </w:tbl>
    <w:p w14:paraId="4E9658F8" w14:textId="77777777" w:rsidR="005F1364" w:rsidRPr="004F3A20" w:rsidRDefault="005F1364">
      <w:pPr>
        <w:rPr>
          <w:rFonts w:ascii="Arial" w:eastAsia="Arial" w:hAnsi="Arial" w:cs="Arial"/>
        </w:rPr>
      </w:pPr>
    </w:p>
    <w:p w14:paraId="78DFFFAD" w14:textId="77777777" w:rsidR="005F1364" w:rsidRPr="00575597" w:rsidRDefault="00000000" w:rsidP="00CC65A5">
      <w:pPr>
        <w:pStyle w:val="Ttulo2"/>
        <w:rPr>
          <w:rFonts w:ascii="Arial" w:eastAsia="Arial" w:hAnsi="Arial" w:cs="Arial"/>
        </w:rPr>
      </w:pPr>
      <w:bookmarkStart w:id="25" w:name="_Toc185174296"/>
      <w:r w:rsidRPr="00575597">
        <w:rPr>
          <w:rFonts w:ascii="Arial" w:eastAsia="Arial" w:hAnsi="Arial" w:cs="Arial"/>
        </w:rPr>
        <w:t>Riesgos iniciales de alto nivel</w:t>
      </w:r>
      <w:bookmarkEnd w:id="25"/>
    </w:p>
    <w:tbl>
      <w:tblPr>
        <w:tblStyle w:val="affff6"/>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5FD687F7" w14:textId="77777777">
        <w:tc>
          <w:tcPr>
            <w:tcW w:w="10070" w:type="dxa"/>
          </w:tcPr>
          <w:p w14:paraId="44608B08" w14:textId="77777777" w:rsidR="005F1364" w:rsidRPr="004F3A20" w:rsidRDefault="00000000">
            <w:pPr>
              <w:rPr>
                <w:rFonts w:ascii="Arial" w:eastAsia="Arial" w:hAnsi="Arial" w:cs="Arial"/>
                <w:b/>
                <w:sz w:val="22"/>
                <w:szCs w:val="22"/>
              </w:rPr>
            </w:pPr>
            <w:r w:rsidRPr="004F3A20">
              <w:rPr>
                <w:rFonts w:ascii="Arial" w:eastAsia="Arial" w:hAnsi="Arial" w:cs="Arial"/>
                <w:b/>
                <w:sz w:val="22"/>
                <w:szCs w:val="22"/>
              </w:rPr>
              <w:t>Riesgos Técnicos:</w:t>
            </w:r>
          </w:p>
          <w:p w14:paraId="46C27D0F" w14:textId="77777777" w:rsidR="005F1364" w:rsidRPr="004F3A20" w:rsidRDefault="00000000">
            <w:pPr>
              <w:numPr>
                <w:ilvl w:val="0"/>
                <w:numId w:val="4"/>
              </w:numPr>
              <w:rPr>
                <w:rFonts w:ascii="Arial" w:eastAsia="Arial" w:hAnsi="Arial" w:cs="Arial"/>
                <w:sz w:val="22"/>
                <w:szCs w:val="22"/>
              </w:rPr>
            </w:pPr>
            <w:r w:rsidRPr="004F3A20">
              <w:rPr>
                <w:rFonts w:ascii="Arial" w:eastAsia="Arial" w:hAnsi="Arial" w:cs="Arial"/>
                <w:sz w:val="22"/>
                <w:szCs w:val="22"/>
              </w:rPr>
              <w:t>Fallos al integrar los componentes</w:t>
            </w:r>
          </w:p>
          <w:p w14:paraId="2E448968" w14:textId="77777777" w:rsidR="005F1364" w:rsidRPr="004F3A20" w:rsidRDefault="00000000">
            <w:pPr>
              <w:numPr>
                <w:ilvl w:val="0"/>
                <w:numId w:val="4"/>
              </w:numPr>
              <w:rPr>
                <w:rFonts w:ascii="Arial" w:eastAsia="Arial" w:hAnsi="Arial" w:cs="Arial"/>
                <w:sz w:val="22"/>
                <w:szCs w:val="22"/>
              </w:rPr>
            </w:pPr>
            <w:r w:rsidRPr="004F3A20">
              <w:rPr>
                <w:rFonts w:ascii="Arial" w:eastAsia="Arial" w:hAnsi="Arial" w:cs="Arial"/>
                <w:sz w:val="22"/>
                <w:szCs w:val="22"/>
              </w:rPr>
              <w:t>Mal funcionamiento de los sensores</w:t>
            </w:r>
          </w:p>
          <w:p w14:paraId="16583646" w14:textId="77777777" w:rsidR="005F1364" w:rsidRPr="004F3A20" w:rsidRDefault="00000000">
            <w:pPr>
              <w:numPr>
                <w:ilvl w:val="0"/>
                <w:numId w:val="4"/>
              </w:numPr>
              <w:rPr>
                <w:rFonts w:ascii="Arial" w:eastAsia="Arial" w:hAnsi="Arial" w:cs="Arial"/>
                <w:sz w:val="22"/>
                <w:szCs w:val="22"/>
              </w:rPr>
            </w:pPr>
            <w:r w:rsidRPr="004F3A20">
              <w:rPr>
                <w:rFonts w:ascii="Arial" w:eastAsia="Arial" w:hAnsi="Arial" w:cs="Arial"/>
                <w:sz w:val="22"/>
                <w:szCs w:val="22"/>
              </w:rPr>
              <w:t>Limitación del Hardware</w:t>
            </w:r>
          </w:p>
          <w:p w14:paraId="5126C696" w14:textId="77777777" w:rsidR="005F1364" w:rsidRPr="004F3A20" w:rsidRDefault="00000000">
            <w:pPr>
              <w:numPr>
                <w:ilvl w:val="0"/>
                <w:numId w:val="4"/>
              </w:numPr>
              <w:rPr>
                <w:rFonts w:ascii="Arial" w:eastAsia="Arial" w:hAnsi="Arial" w:cs="Arial"/>
                <w:sz w:val="22"/>
                <w:szCs w:val="22"/>
              </w:rPr>
            </w:pPr>
            <w:r w:rsidRPr="004F3A20">
              <w:rPr>
                <w:rFonts w:ascii="Arial" w:eastAsia="Arial" w:hAnsi="Arial" w:cs="Arial"/>
                <w:sz w:val="22"/>
                <w:szCs w:val="22"/>
              </w:rPr>
              <w:t>Fallo en los dispositivos de control de irrigación</w:t>
            </w:r>
          </w:p>
          <w:p w14:paraId="579D5A4F" w14:textId="77777777" w:rsidR="005F1364" w:rsidRPr="004F3A20" w:rsidRDefault="005F1364">
            <w:pPr>
              <w:ind w:left="720"/>
              <w:rPr>
                <w:rFonts w:ascii="Arial" w:eastAsia="Arial" w:hAnsi="Arial" w:cs="Arial"/>
                <w:sz w:val="22"/>
                <w:szCs w:val="22"/>
              </w:rPr>
            </w:pPr>
          </w:p>
          <w:p w14:paraId="4A9E5F2B" w14:textId="77777777" w:rsidR="005F1364" w:rsidRPr="004F3A20" w:rsidRDefault="00000000">
            <w:pPr>
              <w:rPr>
                <w:rFonts w:ascii="Arial" w:eastAsia="Arial" w:hAnsi="Arial" w:cs="Arial"/>
                <w:b/>
                <w:sz w:val="22"/>
                <w:szCs w:val="22"/>
              </w:rPr>
            </w:pPr>
            <w:r w:rsidRPr="004F3A20">
              <w:rPr>
                <w:rFonts w:ascii="Arial" w:eastAsia="Arial" w:hAnsi="Arial" w:cs="Arial"/>
                <w:b/>
                <w:sz w:val="22"/>
                <w:szCs w:val="22"/>
              </w:rPr>
              <w:t>Riesgos Operacionales:</w:t>
            </w:r>
          </w:p>
          <w:p w14:paraId="38B5BFA0" w14:textId="77777777" w:rsidR="005F1364" w:rsidRPr="004F3A20" w:rsidRDefault="00000000">
            <w:pPr>
              <w:numPr>
                <w:ilvl w:val="0"/>
                <w:numId w:val="5"/>
              </w:numPr>
              <w:rPr>
                <w:rFonts w:ascii="Arial" w:eastAsia="Arial" w:hAnsi="Arial" w:cs="Arial"/>
                <w:sz w:val="22"/>
                <w:szCs w:val="22"/>
              </w:rPr>
            </w:pPr>
            <w:r w:rsidRPr="004F3A20">
              <w:rPr>
                <w:rFonts w:ascii="Arial" w:eastAsia="Arial" w:hAnsi="Arial" w:cs="Arial"/>
                <w:sz w:val="22"/>
                <w:szCs w:val="22"/>
              </w:rPr>
              <w:t>Condiciones climáticas extremas</w:t>
            </w:r>
          </w:p>
          <w:p w14:paraId="2F853026" w14:textId="77777777" w:rsidR="005F1364" w:rsidRPr="004F3A20" w:rsidRDefault="00000000">
            <w:pPr>
              <w:numPr>
                <w:ilvl w:val="0"/>
                <w:numId w:val="5"/>
              </w:numPr>
              <w:rPr>
                <w:rFonts w:ascii="Arial" w:eastAsia="Arial" w:hAnsi="Arial" w:cs="Arial"/>
                <w:sz w:val="22"/>
                <w:szCs w:val="22"/>
              </w:rPr>
            </w:pPr>
            <w:r w:rsidRPr="004F3A20">
              <w:rPr>
                <w:rFonts w:ascii="Arial" w:eastAsia="Arial" w:hAnsi="Arial" w:cs="Arial"/>
                <w:sz w:val="22"/>
                <w:szCs w:val="22"/>
              </w:rPr>
              <w:t>Falta de mantenimiento de los componentes</w:t>
            </w:r>
          </w:p>
          <w:p w14:paraId="2394DF2C" w14:textId="77777777" w:rsidR="005F1364" w:rsidRPr="004F3A20" w:rsidRDefault="005F1364">
            <w:pPr>
              <w:ind w:left="720"/>
              <w:rPr>
                <w:rFonts w:ascii="Arial" w:eastAsia="Arial" w:hAnsi="Arial" w:cs="Arial"/>
                <w:sz w:val="22"/>
                <w:szCs w:val="22"/>
              </w:rPr>
            </w:pPr>
          </w:p>
          <w:p w14:paraId="21426BC2" w14:textId="77777777" w:rsidR="005F1364" w:rsidRPr="004F3A20" w:rsidRDefault="00000000">
            <w:pPr>
              <w:rPr>
                <w:rFonts w:ascii="Arial" w:eastAsia="Arial" w:hAnsi="Arial" w:cs="Arial"/>
                <w:b/>
                <w:sz w:val="22"/>
                <w:szCs w:val="22"/>
              </w:rPr>
            </w:pPr>
            <w:r w:rsidRPr="004F3A20">
              <w:rPr>
                <w:rFonts w:ascii="Arial" w:eastAsia="Arial" w:hAnsi="Arial" w:cs="Arial"/>
                <w:b/>
                <w:sz w:val="22"/>
                <w:szCs w:val="22"/>
              </w:rPr>
              <w:t>Riesgos Financieros:</w:t>
            </w:r>
          </w:p>
          <w:p w14:paraId="0C2CC3FA" w14:textId="77777777" w:rsidR="005F1364" w:rsidRPr="004F3A20" w:rsidRDefault="00000000">
            <w:pPr>
              <w:numPr>
                <w:ilvl w:val="0"/>
                <w:numId w:val="11"/>
              </w:numPr>
              <w:rPr>
                <w:rFonts w:ascii="Arial" w:eastAsia="Arial" w:hAnsi="Arial" w:cs="Arial"/>
                <w:sz w:val="22"/>
                <w:szCs w:val="22"/>
              </w:rPr>
            </w:pPr>
            <w:r w:rsidRPr="004F3A20">
              <w:rPr>
                <w:rFonts w:ascii="Arial" w:eastAsia="Arial" w:hAnsi="Arial" w:cs="Arial"/>
                <w:sz w:val="22"/>
                <w:szCs w:val="22"/>
              </w:rPr>
              <w:t>Ajustes inesperados en el presupuesto</w:t>
            </w:r>
          </w:p>
          <w:p w14:paraId="2C6700C6" w14:textId="77777777" w:rsidR="005F1364" w:rsidRPr="004F3A20" w:rsidRDefault="00000000">
            <w:pPr>
              <w:numPr>
                <w:ilvl w:val="0"/>
                <w:numId w:val="11"/>
              </w:numPr>
              <w:rPr>
                <w:rFonts w:ascii="Arial" w:eastAsia="Arial" w:hAnsi="Arial" w:cs="Arial"/>
                <w:sz w:val="22"/>
                <w:szCs w:val="22"/>
              </w:rPr>
            </w:pPr>
            <w:r w:rsidRPr="004F3A20">
              <w:rPr>
                <w:rFonts w:ascii="Arial" w:eastAsia="Arial" w:hAnsi="Arial" w:cs="Arial"/>
                <w:sz w:val="22"/>
                <w:szCs w:val="22"/>
              </w:rPr>
              <w:lastRenderedPageBreak/>
              <w:t>Falta de financiamiento para el mantenimiento</w:t>
            </w:r>
          </w:p>
          <w:p w14:paraId="06957331" w14:textId="77777777" w:rsidR="005F1364" w:rsidRPr="004F3A20" w:rsidRDefault="005F1364">
            <w:pPr>
              <w:ind w:left="720"/>
              <w:rPr>
                <w:rFonts w:ascii="Arial" w:eastAsia="Arial" w:hAnsi="Arial" w:cs="Arial"/>
                <w:sz w:val="22"/>
                <w:szCs w:val="22"/>
              </w:rPr>
            </w:pPr>
          </w:p>
          <w:p w14:paraId="2E70C850" w14:textId="77777777" w:rsidR="005F1364" w:rsidRPr="004F3A20" w:rsidRDefault="00000000">
            <w:pPr>
              <w:rPr>
                <w:rFonts w:ascii="Arial" w:eastAsia="Arial" w:hAnsi="Arial" w:cs="Arial"/>
                <w:b/>
                <w:sz w:val="22"/>
                <w:szCs w:val="22"/>
              </w:rPr>
            </w:pPr>
            <w:r w:rsidRPr="004F3A20">
              <w:rPr>
                <w:rFonts w:ascii="Arial" w:eastAsia="Arial" w:hAnsi="Arial" w:cs="Arial"/>
                <w:b/>
                <w:sz w:val="22"/>
                <w:szCs w:val="22"/>
              </w:rPr>
              <w:t>Riesgos de Cronograma:</w:t>
            </w:r>
          </w:p>
          <w:p w14:paraId="37C170AA" w14:textId="77777777" w:rsidR="005F1364" w:rsidRPr="004F3A20" w:rsidRDefault="00000000">
            <w:pPr>
              <w:numPr>
                <w:ilvl w:val="0"/>
                <w:numId w:val="9"/>
              </w:numPr>
              <w:rPr>
                <w:rFonts w:ascii="Arial" w:eastAsia="Arial" w:hAnsi="Arial" w:cs="Arial"/>
                <w:sz w:val="22"/>
                <w:szCs w:val="22"/>
              </w:rPr>
            </w:pPr>
            <w:r w:rsidRPr="004F3A20">
              <w:rPr>
                <w:rFonts w:ascii="Arial" w:eastAsia="Arial" w:hAnsi="Arial" w:cs="Arial"/>
                <w:sz w:val="22"/>
                <w:szCs w:val="22"/>
              </w:rPr>
              <w:t>Retrasos en la compra de los componentes</w:t>
            </w:r>
          </w:p>
          <w:p w14:paraId="130C0E2A" w14:textId="77777777" w:rsidR="005F1364" w:rsidRPr="004F3A20" w:rsidRDefault="00000000">
            <w:pPr>
              <w:numPr>
                <w:ilvl w:val="0"/>
                <w:numId w:val="9"/>
              </w:numPr>
              <w:rPr>
                <w:rFonts w:ascii="Arial" w:eastAsia="Arial" w:hAnsi="Arial" w:cs="Arial"/>
                <w:sz w:val="22"/>
                <w:szCs w:val="22"/>
              </w:rPr>
            </w:pPr>
            <w:r w:rsidRPr="004F3A20">
              <w:rPr>
                <w:rFonts w:ascii="Arial" w:eastAsia="Arial" w:hAnsi="Arial" w:cs="Arial"/>
                <w:sz w:val="22"/>
                <w:szCs w:val="22"/>
              </w:rPr>
              <w:t>Problemas en el desarrollo del software</w:t>
            </w:r>
          </w:p>
          <w:p w14:paraId="50882405" w14:textId="77777777" w:rsidR="005F1364" w:rsidRPr="004F3A20" w:rsidRDefault="005F1364">
            <w:pPr>
              <w:ind w:left="720"/>
              <w:rPr>
                <w:rFonts w:ascii="Arial" w:eastAsia="Arial" w:hAnsi="Arial" w:cs="Arial"/>
                <w:sz w:val="22"/>
                <w:szCs w:val="22"/>
              </w:rPr>
            </w:pPr>
          </w:p>
          <w:p w14:paraId="11DAA797" w14:textId="77777777" w:rsidR="005F1364" w:rsidRPr="004F3A20" w:rsidRDefault="00000000">
            <w:pPr>
              <w:rPr>
                <w:rFonts w:ascii="Arial" w:eastAsia="Arial" w:hAnsi="Arial" w:cs="Arial"/>
                <w:b/>
                <w:sz w:val="22"/>
                <w:szCs w:val="22"/>
              </w:rPr>
            </w:pPr>
            <w:r w:rsidRPr="004F3A20">
              <w:rPr>
                <w:rFonts w:ascii="Arial" w:eastAsia="Arial" w:hAnsi="Arial" w:cs="Arial"/>
                <w:b/>
                <w:sz w:val="22"/>
                <w:szCs w:val="22"/>
              </w:rPr>
              <w:t>Riesgos Externos:</w:t>
            </w:r>
          </w:p>
          <w:p w14:paraId="0C5C022F" w14:textId="77777777" w:rsidR="005F1364" w:rsidRPr="004F3A20" w:rsidRDefault="00000000">
            <w:pPr>
              <w:numPr>
                <w:ilvl w:val="0"/>
                <w:numId w:val="10"/>
              </w:numPr>
              <w:rPr>
                <w:rFonts w:ascii="Arial" w:eastAsia="Arial" w:hAnsi="Arial" w:cs="Arial"/>
                <w:sz w:val="22"/>
                <w:szCs w:val="22"/>
              </w:rPr>
            </w:pPr>
            <w:r w:rsidRPr="004F3A20">
              <w:rPr>
                <w:rFonts w:ascii="Arial" w:eastAsia="Arial" w:hAnsi="Arial" w:cs="Arial"/>
                <w:sz w:val="22"/>
                <w:szCs w:val="22"/>
              </w:rPr>
              <w:t>Cambios regulatorios o de leyes</w:t>
            </w:r>
          </w:p>
          <w:p w14:paraId="40CC6CA3" w14:textId="77777777" w:rsidR="005F1364" w:rsidRPr="004F3A20" w:rsidRDefault="00000000">
            <w:pPr>
              <w:numPr>
                <w:ilvl w:val="0"/>
                <w:numId w:val="10"/>
              </w:numPr>
              <w:rPr>
                <w:rFonts w:ascii="Arial" w:eastAsia="Arial" w:hAnsi="Arial" w:cs="Arial"/>
                <w:sz w:val="22"/>
                <w:szCs w:val="22"/>
              </w:rPr>
            </w:pPr>
            <w:r w:rsidRPr="004F3A20">
              <w:rPr>
                <w:rFonts w:ascii="Arial" w:eastAsia="Arial" w:hAnsi="Arial" w:cs="Arial"/>
                <w:sz w:val="22"/>
                <w:szCs w:val="22"/>
              </w:rPr>
              <w:t>Dependencia a proveedores</w:t>
            </w:r>
          </w:p>
          <w:p w14:paraId="7D707F74" w14:textId="77777777" w:rsidR="005F1364" w:rsidRPr="004F3A20" w:rsidRDefault="005F1364">
            <w:pPr>
              <w:ind w:left="720"/>
              <w:rPr>
                <w:rFonts w:ascii="Arial" w:eastAsia="Arial" w:hAnsi="Arial" w:cs="Arial"/>
              </w:rPr>
            </w:pPr>
          </w:p>
        </w:tc>
      </w:tr>
    </w:tbl>
    <w:p w14:paraId="3E0370E2" w14:textId="77777777" w:rsidR="005F1364" w:rsidRPr="00575597" w:rsidRDefault="00000000" w:rsidP="00CC65A5">
      <w:pPr>
        <w:pStyle w:val="Ttulo2"/>
        <w:rPr>
          <w:rFonts w:ascii="Arial" w:eastAsia="Arial" w:hAnsi="Arial" w:cs="Arial"/>
        </w:rPr>
      </w:pPr>
      <w:bookmarkStart w:id="26" w:name="_Toc185174297"/>
      <w:r w:rsidRPr="00575597">
        <w:rPr>
          <w:rFonts w:ascii="Arial" w:eastAsia="Arial" w:hAnsi="Arial" w:cs="Arial"/>
        </w:rPr>
        <w:lastRenderedPageBreak/>
        <w:t>Especificaciones técnicas de las herramientas de desarrollo</w:t>
      </w:r>
      <w:bookmarkEnd w:id="26"/>
    </w:p>
    <w:tbl>
      <w:tblPr>
        <w:tblStyle w:val="affff7"/>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33B3A5DD" w14:textId="77777777">
        <w:tc>
          <w:tcPr>
            <w:tcW w:w="10070" w:type="dxa"/>
          </w:tcPr>
          <w:p w14:paraId="250E6133" w14:textId="54A432DD" w:rsidR="005F1364" w:rsidRPr="004F3A20" w:rsidRDefault="004F3A20">
            <w:pPr>
              <w:rPr>
                <w:rFonts w:ascii="Arial" w:eastAsia="Arial" w:hAnsi="Arial" w:cs="Arial"/>
              </w:rPr>
            </w:pPr>
            <w:r w:rsidRPr="004F3A20">
              <w:rPr>
                <w:rFonts w:ascii="Arial" w:eastAsia="Arial" w:hAnsi="Arial" w:cs="Arial"/>
                <w:sz w:val="22"/>
                <w:szCs w:val="22"/>
              </w:rPr>
              <w:t>Librerías a utilizar: Tkinter (Puede ser modificado más adelante), MariaDB (Para la conexión y manejo de datos), matplotlib (Creación de gráficos) y pyserial (Para la comunicación con Arduino).</w:t>
            </w:r>
          </w:p>
        </w:tc>
      </w:tr>
    </w:tbl>
    <w:p w14:paraId="0DEEDBF1" w14:textId="77777777" w:rsidR="005F1364" w:rsidRPr="00575597" w:rsidRDefault="005F1364">
      <w:pPr>
        <w:rPr>
          <w:rFonts w:ascii="Arial" w:eastAsia="Arial" w:hAnsi="Arial" w:cs="Arial"/>
        </w:rPr>
      </w:pPr>
    </w:p>
    <w:p w14:paraId="1F78590F" w14:textId="77777777" w:rsidR="005F1364" w:rsidRPr="00575597" w:rsidRDefault="00000000" w:rsidP="00CC65A5">
      <w:pPr>
        <w:pStyle w:val="Ttulo2"/>
        <w:rPr>
          <w:rFonts w:ascii="Arial" w:eastAsia="Arial" w:hAnsi="Arial" w:cs="Arial"/>
        </w:rPr>
      </w:pPr>
      <w:bookmarkStart w:id="27" w:name="_Toc185174298"/>
      <w:r w:rsidRPr="00575597">
        <w:rPr>
          <w:rFonts w:ascii="Arial" w:eastAsia="Arial" w:hAnsi="Arial" w:cs="Arial"/>
        </w:rPr>
        <w:t>Tipo de Interfaz Hardware</w:t>
      </w:r>
      <w:bookmarkEnd w:id="27"/>
    </w:p>
    <w:tbl>
      <w:tblPr>
        <w:tblStyle w:val="affff8"/>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4DB34A90" w14:textId="77777777">
        <w:tc>
          <w:tcPr>
            <w:tcW w:w="10070" w:type="dxa"/>
          </w:tcPr>
          <w:p w14:paraId="66FD6A3D" w14:textId="77777777" w:rsidR="005F1364" w:rsidRPr="004F3A20" w:rsidRDefault="00000000">
            <w:pPr>
              <w:numPr>
                <w:ilvl w:val="0"/>
                <w:numId w:val="14"/>
              </w:numPr>
              <w:rPr>
                <w:rFonts w:ascii="Arial" w:eastAsia="Arial" w:hAnsi="Arial" w:cs="Arial"/>
                <w:sz w:val="22"/>
                <w:szCs w:val="22"/>
              </w:rPr>
            </w:pPr>
            <w:r w:rsidRPr="004F3A20">
              <w:rPr>
                <w:rFonts w:ascii="Arial" w:eastAsia="Arial" w:hAnsi="Arial" w:cs="Arial"/>
                <w:sz w:val="22"/>
                <w:szCs w:val="22"/>
              </w:rPr>
              <w:t>Arduino Uno</w:t>
            </w:r>
          </w:p>
          <w:p w14:paraId="22E1A58A" w14:textId="77777777" w:rsidR="005F1364" w:rsidRPr="004F3A20" w:rsidRDefault="00000000">
            <w:pPr>
              <w:numPr>
                <w:ilvl w:val="0"/>
                <w:numId w:val="14"/>
              </w:numPr>
              <w:rPr>
                <w:rFonts w:ascii="Arial" w:eastAsia="Arial" w:hAnsi="Arial" w:cs="Arial"/>
                <w:sz w:val="22"/>
                <w:szCs w:val="22"/>
              </w:rPr>
            </w:pPr>
            <w:r w:rsidRPr="004F3A20">
              <w:rPr>
                <w:rFonts w:ascii="Arial" w:eastAsia="Arial" w:hAnsi="Arial" w:cs="Arial"/>
                <w:sz w:val="22"/>
                <w:szCs w:val="22"/>
              </w:rPr>
              <w:t>Sensores de Humedad y Temperatura (Sensor de Humedad FC-28, Sensor de temperatura DH11)</w:t>
            </w:r>
          </w:p>
          <w:p w14:paraId="459870E1" w14:textId="77777777" w:rsidR="005F1364" w:rsidRPr="004F3A20" w:rsidRDefault="00000000">
            <w:pPr>
              <w:numPr>
                <w:ilvl w:val="0"/>
                <w:numId w:val="14"/>
              </w:numPr>
              <w:rPr>
                <w:rFonts w:ascii="Arial" w:eastAsia="Arial" w:hAnsi="Arial" w:cs="Arial"/>
                <w:sz w:val="22"/>
                <w:szCs w:val="22"/>
              </w:rPr>
            </w:pPr>
            <w:r w:rsidRPr="004F3A20">
              <w:rPr>
                <w:rFonts w:ascii="Arial" w:eastAsia="Arial" w:hAnsi="Arial" w:cs="Arial"/>
                <w:sz w:val="22"/>
                <w:szCs w:val="22"/>
              </w:rPr>
              <w:t>Electroválvulas o Bomba de agua</w:t>
            </w:r>
          </w:p>
          <w:p w14:paraId="042F481A" w14:textId="77777777" w:rsidR="005F1364" w:rsidRPr="004F3A20" w:rsidRDefault="00000000">
            <w:pPr>
              <w:numPr>
                <w:ilvl w:val="0"/>
                <w:numId w:val="14"/>
              </w:numPr>
              <w:rPr>
                <w:rFonts w:ascii="Arial" w:eastAsia="Arial" w:hAnsi="Arial" w:cs="Arial"/>
                <w:sz w:val="22"/>
                <w:szCs w:val="22"/>
              </w:rPr>
            </w:pPr>
            <w:r w:rsidRPr="004F3A20">
              <w:rPr>
                <w:rFonts w:ascii="Arial" w:eastAsia="Arial" w:hAnsi="Arial" w:cs="Arial"/>
                <w:sz w:val="22"/>
                <w:szCs w:val="22"/>
              </w:rPr>
              <w:t>Sensores ultrasónicos</w:t>
            </w:r>
          </w:p>
          <w:p w14:paraId="24EDB130" w14:textId="77777777" w:rsidR="005F1364" w:rsidRPr="004F3A20" w:rsidRDefault="00000000">
            <w:pPr>
              <w:numPr>
                <w:ilvl w:val="0"/>
                <w:numId w:val="14"/>
              </w:numPr>
              <w:rPr>
                <w:rFonts w:ascii="Arial" w:eastAsia="Arial" w:hAnsi="Arial" w:cs="Arial"/>
              </w:rPr>
            </w:pPr>
            <w:r w:rsidRPr="004F3A20">
              <w:rPr>
                <w:rFonts w:ascii="Arial" w:eastAsia="Arial" w:hAnsi="Arial" w:cs="Arial"/>
                <w:sz w:val="22"/>
                <w:szCs w:val="22"/>
              </w:rPr>
              <w:t xml:space="preserve">Relés de control </w:t>
            </w:r>
          </w:p>
        </w:tc>
      </w:tr>
    </w:tbl>
    <w:p w14:paraId="72406521" w14:textId="77777777" w:rsidR="005F1364" w:rsidRPr="004F3A20" w:rsidRDefault="005F1364">
      <w:pPr>
        <w:rPr>
          <w:rFonts w:ascii="Arial" w:eastAsia="Arial" w:hAnsi="Arial" w:cs="Arial"/>
        </w:rPr>
      </w:pPr>
    </w:p>
    <w:p w14:paraId="2B7495A1" w14:textId="77777777" w:rsidR="005F1364" w:rsidRPr="00575597" w:rsidRDefault="00000000" w:rsidP="00575597">
      <w:pPr>
        <w:pStyle w:val="Ttulo2"/>
        <w:rPr>
          <w:rFonts w:ascii="Arial" w:eastAsia="Arial" w:hAnsi="Arial" w:cs="Arial"/>
        </w:rPr>
      </w:pPr>
      <w:bookmarkStart w:id="28" w:name="_Toc185174299"/>
      <w:r w:rsidRPr="00575597">
        <w:rPr>
          <w:rFonts w:ascii="Arial" w:eastAsia="Arial" w:hAnsi="Arial" w:cs="Arial"/>
        </w:rPr>
        <w:t>Tipo de Interfaz de Software</w:t>
      </w:r>
      <w:bookmarkEnd w:id="28"/>
    </w:p>
    <w:tbl>
      <w:tblPr>
        <w:tblStyle w:val="affff9"/>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75B69B51" w14:textId="77777777">
        <w:tc>
          <w:tcPr>
            <w:tcW w:w="10070" w:type="dxa"/>
          </w:tcPr>
          <w:p w14:paraId="329D1808"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Lenguaje de programación: Python</w:t>
            </w:r>
          </w:p>
          <w:p w14:paraId="4FAFBCE1"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Framework para la interfaz gráfica: Tkinter con posibles cambios</w:t>
            </w:r>
          </w:p>
          <w:p w14:paraId="23EDD2A4" w14:textId="47EE885E" w:rsidR="005F1364" w:rsidRPr="004F3A20" w:rsidRDefault="00000000">
            <w:pPr>
              <w:rPr>
                <w:rFonts w:ascii="Arial" w:eastAsia="Arial" w:hAnsi="Arial" w:cs="Arial"/>
              </w:rPr>
            </w:pPr>
            <w:r w:rsidRPr="004F3A20">
              <w:rPr>
                <w:rFonts w:ascii="Arial" w:eastAsia="Arial" w:hAnsi="Arial" w:cs="Arial"/>
                <w:sz w:val="22"/>
                <w:szCs w:val="22"/>
              </w:rPr>
              <w:t xml:space="preserve">Base de datos: (Aún no está definido, pero puede ser </w:t>
            </w:r>
            <w:r w:rsidR="004F3A20" w:rsidRPr="004F3A20">
              <w:rPr>
                <w:rFonts w:ascii="Arial" w:eastAsia="Arial" w:hAnsi="Arial" w:cs="Arial"/>
                <w:sz w:val="22"/>
                <w:szCs w:val="22"/>
              </w:rPr>
              <w:t>MariaDB</w:t>
            </w:r>
            <w:r w:rsidRPr="004F3A20">
              <w:rPr>
                <w:rFonts w:ascii="Arial" w:eastAsia="Arial" w:hAnsi="Arial" w:cs="Arial"/>
                <w:sz w:val="22"/>
                <w:szCs w:val="22"/>
              </w:rPr>
              <w:t>), base de datos relacional.</w:t>
            </w:r>
          </w:p>
        </w:tc>
      </w:tr>
    </w:tbl>
    <w:p w14:paraId="79716609" w14:textId="77777777" w:rsidR="005F1364" w:rsidRPr="004F3A20" w:rsidRDefault="005F1364">
      <w:pPr>
        <w:rPr>
          <w:rFonts w:ascii="Arial" w:eastAsia="Arial" w:hAnsi="Arial" w:cs="Arial"/>
        </w:rPr>
      </w:pPr>
    </w:p>
    <w:p w14:paraId="0E6471F7" w14:textId="77777777" w:rsidR="005F1364" w:rsidRPr="00575597" w:rsidRDefault="00000000" w:rsidP="00575597">
      <w:pPr>
        <w:pStyle w:val="Ttulo2"/>
        <w:rPr>
          <w:rFonts w:ascii="Arial" w:eastAsia="Arial" w:hAnsi="Arial" w:cs="Arial"/>
        </w:rPr>
      </w:pPr>
      <w:bookmarkStart w:id="29" w:name="_Toc185174300"/>
      <w:r w:rsidRPr="00575597">
        <w:rPr>
          <w:rFonts w:ascii="Arial" w:eastAsia="Arial" w:hAnsi="Arial" w:cs="Arial"/>
        </w:rPr>
        <w:t>Tipo de Interfaz de Usuario</w:t>
      </w:r>
      <w:bookmarkEnd w:id="29"/>
    </w:p>
    <w:tbl>
      <w:tblPr>
        <w:tblStyle w:val="affffa"/>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4F3A20" w:rsidRPr="004F3A20" w14:paraId="21D9E872" w14:textId="77777777">
        <w:tc>
          <w:tcPr>
            <w:tcW w:w="10070" w:type="dxa"/>
          </w:tcPr>
          <w:p w14:paraId="3E74CC99" w14:textId="77777777" w:rsidR="005F1364" w:rsidRPr="004F3A20" w:rsidRDefault="00000000">
            <w:pPr>
              <w:rPr>
                <w:rFonts w:ascii="Arial" w:eastAsia="Arial" w:hAnsi="Arial" w:cs="Arial"/>
              </w:rPr>
            </w:pPr>
            <w:r w:rsidRPr="004F3A20">
              <w:rPr>
                <w:rFonts w:ascii="Arial" w:eastAsia="Arial" w:hAnsi="Arial" w:cs="Arial"/>
                <w:sz w:val="22"/>
                <w:szCs w:val="22"/>
              </w:rPr>
              <w:t xml:space="preserve">Aplicación de escritorio con interfaz gráfica de usuario, diseñada para operar en sistemas Windows. </w:t>
            </w:r>
          </w:p>
        </w:tc>
      </w:tr>
    </w:tbl>
    <w:p w14:paraId="3FB70F3E" w14:textId="77777777" w:rsidR="005F1364" w:rsidRPr="00575597" w:rsidRDefault="00000000" w:rsidP="00575597">
      <w:pPr>
        <w:pStyle w:val="Ttulo1"/>
        <w:rPr>
          <w:rFonts w:ascii="Arial" w:eastAsia="Arial" w:hAnsi="Arial" w:cs="Arial"/>
        </w:rPr>
      </w:pPr>
      <w:bookmarkStart w:id="30" w:name="_Toc185174301"/>
      <w:r w:rsidRPr="00575597">
        <w:rPr>
          <w:rFonts w:ascii="Arial" w:eastAsia="Arial" w:hAnsi="Arial" w:cs="Arial"/>
        </w:rPr>
        <w:t>Requisitos de aprobación del proyecto</w:t>
      </w:r>
      <w:bookmarkEnd w:id="30"/>
    </w:p>
    <w:tbl>
      <w:tblPr>
        <w:tblStyle w:val="affffb"/>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4F3A20" w:rsidRPr="004F3A20" w14:paraId="5EB2B22E" w14:textId="77777777">
        <w:trPr>
          <w:trHeight w:val="1725"/>
        </w:trPr>
        <w:tc>
          <w:tcPr>
            <w:tcW w:w="10065" w:type="dxa"/>
            <w:shd w:val="clear" w:color="auto" w:fill="auto"/>
          </w:tcPr>
          <w:p w14:paraId="6CD08F58" w14:textId="5D695F76" w:rsidR="005F1364" w:rsidRPr="004F3A20" w:rsidRDefault="00000000">
            <w:pPr>
              <w:tabs>
                <w:tab w:val="left" w:pos="1276"/>
              </w:tabs>
              <w:jc w:val="both"/>
              <w:rPr>
                <w:rFonts w:ascii="Arial" w:eastAsia="Arial" w:hAnsi="Arial" w:cs="Arial"/>
                <w:sz w:val="22"/>
                <w:szCs w:val="22"/>
              </w:rPr>
            </w:pPr>
            <w:r w:rsidRPr="004F3A20">
              <w:rPr>
                <w:rFonts w:ascii="Arial" w:eastAsia="Arial" w:hAnsi="Arial" w:cs="Arial"/>
                <w:sz w:val="22"/>
                <w:szCs w:val="22"/>
              </w:rPr>
              <w:t xml:space="preserve">El cliente certifica que el proyecto SINH2O ha cumplido con los requisitos establecidos, tras las pruebas de validación y aceptación realizadas, </w:t>
            </w:r>
            <w:r w:rsidR="004F3A20" w:rsidRPr="004F3A20">
              <w:rPr>
                <w:rFonts w:ascii="Arial" w:eastAsia="Arial" w:hAnsi="Arial" w:cs="Arial"/>
                <w:sz w:val="22"/>
                <w:szCs w:val="22"/>
              </w:rPr>
              <w:t>está</w:t>
            </w:r>
            <w:r w:rsidRPr="004F3A20">
              <w:rPr>
                <w:rFonts w:ascii="Arial" w:eastAsia="Arial" w:hAnsi="Arial" w:cs="Arial"/>
                <w:sz w:val="22"/>
                <w:szCs w:val="22"/>
              </w:rPr>
              <w:t xml:space="preserve"> conforme con las especificaciones y requisitos contractualmente convenidos, con los siguientes ítems finalizados correctamente:</w:t>
            </w:r>
          </w:p>
          <w:p w14:paraId="18180A4C" w14:textId="77777777" w:rsidR="005F1364" w:rsidRPr="004F3A20" w:rsidRDefault="00000000">
            <w:pPr>
              <w:numPr>
                <w:ilvl w:val="0"/>
                <w:numId w:val="3"/>
              </w:numPr>
              <w:rPr>
                <w:rFonts w:ascii="Arial" w:hAnsi="Arial" w:cs="Arial"/>
                <w:sz w:val="22"/>
                <w:szCs w:val="22"/>
              </w:rPr>
            </w:pPr>
            <w:r w:rsidRPr="004F3A20">
              <w:rPr>
                <w:rFonts w:ascii="Arial" w:eastAsia="Arial" w:hAnsi="Arial" w:cs="Arial"/>
                <w:sz w:val="22"/>
                <w:szCs w:val="22"/>
              </w:rPr>
              <w:t>Sistema de monitoreo y control de humedad y temperatura.</w:t>
            </w:r>
          </w:p>
          <w:p w14:paraId="6D4FCBAA" w14:textId="77777777" w:rsidR="005F1364" w:rsidRPr="004F3A20" w:rsidRDefault="00000000">
            <w:pPr>
              <w:numPr>
                <w:ilvl w:val="0"/>
                <w:numId w:val="3"/>
              </w:numPr>
              <w:rPr>
                <w:rFonts w:ascii="Arial" w:hAnsi="Arial" w:cs="Arial"/>
                <w:sz w:val="22"/>
                <w:szCs w:val="22"/>
              </w:rPr>
            </w:pPr>
            <w:r w:rsidRPr="004F3A20">
              <w:rPr>
                <w:rFonts w:ascii="Arial" w:eastAsia="Arial" w:hAnsi="Arial" w:cs="Arial"/>
                <w:sz w:val="22"/>
                <w:szCs w:val="22"/>
              </w:rPr>
              <w:t>Software de escritorio.</w:t>
            </w:r>
          </w:p>
          <w:p w14:paraId="29453298" w14:textId="77777777" w:rsidR="005F1364" w:rsidRPr="004F3A20" w:rsidRDefault="00000000">
            <w:pPr>
              <w:numPr>
                <w:ilvl w:val="0"/>
                <w:numId w:val="3"/>
              </w:numPr>
              <w:rPr>
                <w:rFonts w:ascii="Arial" w:hAnsi="Arial" w:cs="Arial"/>
              </w:rPr>
            </w:pPr>
            <w:r w:rsidRPr="004F3A20">
              <w:rPr>
                <w:rFonts w:ascii="Arial" w:eastAsia="Arial" w:hAnsi="Arial" w:cs="Arial"/>
                <w:sz w:val="22"/>
                <w:szCs w:val="22"/>
              </w:rPr>
              <w:t>Documentación técnica y manual.</w:t>
            </w:r>
          </w:p>
        </w:tc>
      </w:tr>
    </w:tbl>
    <w:p w14:paraId="086A7B10" w14:textId="77777777" w:rsidR="005F1364" w:rsidRPr="00575597" w:rsidRDefault="00000000" w:rsidP="00575597">
      <w:pPr>
        <w:pStyle w:val="Ttulo1"/>
        <w:rPr>
          <w:rFonts w:ascii="Arial" w:eastAsia="Arial" w:hAnsi="Arial" w:cs="Arial"/>
        </w:rPr>
      </w:pPr>
      <w:bookmarkStart w:id="31" w:name="_Toc185174302"/>
      <w:r w:rsidRPr="00575597">
        <w:rPr>
          <w:rFonts w:ascii="Arial" w:eastAsia="Arial" w:hAnsi="Arial" w:cs="Arial"/>
        </w:rPr>
        <w:t>Aprobaciones y control de cambios</w:t>
      </w:r>
      <w:bookmarkEnd w:id="31"/>
    </w:p>
    <w:tbl>
      <w:tblPr>
        <w:tblStyle w:val="affffc"/>
        <w:tblW w:w="10140" w:type="dxa"/>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3405"/>
        <w:gridCol w:w="1845"/>
        <w:gridCol w:w="1425"/>
        <w:gridCol w:w="2415"/>
      </w:tblGrid>
      <w:tr w:rsidR="004F3A20" w:rsidRPr="004F3A20" w14:paraId="6170342A" w14:textId="77777777">
        <w:trPr>
          <w:trHeight w:val="536"/>
        </w:trPr>
        <w:tc>
          <w:tcPr>
            <w:tcW w:w="1050" w:type="dxa"/>
          </w:tcPr>
          <w:p w14:paraId="77FFBAF3"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Versión</w:t>
            </w:r>
          </w:p>
        </w:tc>
        <w:tc>
          <w:tcPr>
            <w:tcW w:w="3405" w:type="dxa"/>
            <w:shd w:val="clear" w:color="auto" w:fill="auto"/>
          </w:tcPr>
          <w:p w14:paraId="28B3E794"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Nombre</w:t>
            </w:r>
          </w:p>
        </w:tc>
        <w:tc>
          <w:tcPr>
            <w:tcW w:w="1845" w:type="dxa"/>
          </w:tcPr>
          <w:p w14:paraId="18C7D071"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Rol</w:t>
            </w:r>
          </w:p>
        </w:tc>
        <w:tc>
          <w:tcPr>
            <w:tcW w:w="1425" w:type="dxa"/>
            <w:shd w:val="clear" w:color="auto" w:fill="auto"/>
          </w:tcPr>
          <w:p w14:paraId="449430F4"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Fecha</w:t>
            </w:r>
          </w:p>
        </w:tc>
        <w:tc>
          <w:tcPr>
            <w:tcW w:w="2415" w:type="dxa"/>
            <w:shd w:val="clear" w:color="auto" w:fill="auto"/>
          </w:tcPr>
          <w:p w14:paraId="0426D96F"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Firma</w:t>
            </w:r>
          </w:p>
        </w:tc>
      </w:tr>
      <w:tr w:rsidR="004F3A20" w:rsidRPr="004F3A20" w14:paraId="72770376" w14:textId="77777777">
        <w:tc>
          <w:tcPr>
            <w:tcW w:w="1050" w:type="dxa"/>
          </w:tcPr>
          <w:p w14:paraId="288E1BFB"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1.0</w:t>
            </w:r>
          </w:p>
        </w:tc>
        <w:tc>
          <w:tcPr>
            <w:tcW w:w="3405" w:type="dxa"/>
            <w:shd w:val="clear" w:color="auto" w:fill="auto"/>
          </w:tcPr>
          <w:p w14:paraId="6ED43529"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Matias Mora</w:t>
            </w:r>
          </w:p>
        </w:tc>
        <w:tc>
          <w:tcPr>
            <w:tcW w:w="1845" w:type="dxa"/>
          </w:tcPr>
          <w:p w14:paraId="5E0862F3"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Creación</w:t>
            </w:r>
          </w:p>
        </w:tc>
        <w:tc>
          <w:tcPr>
            <w:tcW w:w="1425" w:type="dxa"/>
            <w:shd w:val="clear" w:color="auto" w:fill="auto"/>
          </w:tcPr>
          <w:p w14:paraId="02C8E444"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22/08/24</w:t>
            </w:r>
          </w:p>
        </w:tc>
        <w:tc>
          <w:tcPr>
            <w:tcW w:w="2415" w:type="dxa"/>
            <w:shd w:val="clear" w:color="auto" w:fill="auto"/>
          </w:tcPr>
          <w:p w14:paraId="6FE9ABF7"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MMR</w:t>
            </w:r>
          </w:p>
        </w:tc>
      </w:tr>
      <w:tr w:rsidR="004F3A20" w:rsidRPr="004F3A20" w14:paraId="2B3D543B" w14:textId="77777777">
        <w:trPr>
          <w:trHeight w:val="260"/>
        </w:trPr>
        <w:tc>
          <w:tcPr>
            <w:tcW w:w="1050" w:type="dxa"/>
          </w:tcPr>
          <w:p w14:paraId="5ACCC9D1"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1.0</w:t>
            </w:r>
          </w:p>
        </w:tc>
        <w:tc>
          <w:tcPr>
            <w:tcW w:w="3405" w:type="dxa"/>
            <w:shd w:val="clear" w:color="auto" w:fill="auto"/>
          </w:tcPr>
          <w:p w14:paraId="7D672BD1" w14:textId="052AC3F1" w:rsidR="005F1364" w:rsidRPr="004F3A20" w:rsidRDefault="004F3A20">
            <w:pPr>
              <w:rPr>
                <w:rFonts w:ascii="Arial" w:eastAsia="Arial" w:hAnsi="Arial" w:cs="Arial"/>
                <w:sz w:val="22"/>
                <w:szCs w:val="22"/>
              </w:rPr>
            </w:pPr>
            <w:r w:rsidRPr="004F3A20">
              <w:rPr>
                <w:rFonts w:ascii="Arial" w:eastAsia="Arial" w:hAnsi="Arial" w:cs="Arial"/>
                <w:sz w:val="22"/>
                <w:szCs w:val="22"/>
              </w:rPr>
              <w:t>Andrés Silva</w:t>
            </w:r>
          </w:p>
        </w:tc>
        <w:tc>
          <w:tcPr>
            <w:tcW w:w="1845" w:type="dxa"/>
          </w:tcPr>
          <w:p w14:paraId="7A08E968"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Aprobación</w:t>
            </w:r>
          </w:p>
        </w:tc>
        <w:tc>
          <w:tcPr>
            <w:tcW w:w="1425" w:type="dxa"/>
            <w:shd w:val="clear" w:color="auto" w:fill="auto"/>
          </w:tcPr>
          <w:p w14:paraId="42EF3DFB"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23/08/24</w:t>
            </w:r>
          </w:p>
        </w:tc>
        <w:tc>
          <w:tcPr>
            <w:tcW w:w="2415" w:type="dxa"/>
            <w:shd w:val="clear" w:color="auto" w:fill="auto"/>
          </w:tcPr>
          <w:p w14:paraId="6F29A21E"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AS</w:t>
            </w:r>
          </w:p>
        </w:tc>
      </w:tr>
      <w:tr w:rsidR="004F3A20" w:rsidRPr="004F3A20" w14:paraId="16D837F7" w14:textId="77777777">
        <w:trPr>
          <w:trHeight w:val="260"/>
        </w:trPr>
        <w:tc>
          <w:tcPr>
            <w:tcW w:w="1050" w:type="dxa"/>
          </w:tcPr>
          <w:p w14:paraId="6AD534AC"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2.0</w:t>
            </w:r>
          </w:p>
        </w:tc>
        <w:tc>
          <w:tcPr>
            <w:tcW w:w="3405" w:type="dxa"/>
            <w:shd w:val="clear" w:color="auto" w:fill="auto"/>
          </w:tcPr>
          <w:p w14:paraId="10529124"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Matias Mora</w:t>
            </w:r>
          </w:p>
        </w:tc>
        <w:tc>
          <w:tcPr>
            <w:tcW w:w="1845" w:type="dxa"/>
          </w:tcPr>
          <w:p w14:paraId="4A96BFDC"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Modificación</w:t>
            </w:r>
          </w:p>
        </w:tc>
        <w:tc>
          <w:tcPr>
            <w:tcW w:w="1425" w:type="dxa"/>
            <w:shd w:val="clear" w:color="auto" w:fill="auto"/>
          </w:tcPr>
          <w:p w14:paraId="144B3417"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02/09/24</w:t>
            </w:r>
          </w:p>
        </w:tc>
        <w:tc>
          <w:tcPr>
            <w:tcW w:w="2415" w:type="dxa"/>
            <w:shd w:val="clear" w:color="auto" w:fill="auto"/>
          </w:tcPr>
          <w:p w14:paraId="241A0FAD"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MMR</w:t>
            </w:r>
          </w:p>
        </w:tc>
      </w:tr>
      <w:tr w:rsidR="004F3A20" w:rsidRPr="004F3A20" w14:paraId="3441712E" w14:textId="77777777">
        <w:trPr>
          <w:trHeight w:val="200"/>
        </w:trPr>
        <w:tc>
          <w:tcPr>
            <w:tcW w:w="1050" w:type="dxa"/>
          </w:tcPr>
          <w:p w14:paraId="7FE7C995"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2.0</w:t>
            </w:r>
          </w:p>
        </w:tc>
        <w:tc>
          <w:tcPr>
            <w:tcW w:w="3405" w:type="dxa"/>
            <w:shd w:val="clear" w:color="auto" w:fill="auto"/>
          </w:tcPr>
          <w:p w14:paraId="7A2D4493" w14:textId="6415B50E" w:rsidR="005F1364" w:rsidRPr="004F3A20" w:rsidRDefault="004F3A20">
            <w:pPr>
              <w:rPr>
                <w:rFonts w:ascii="Arial" w:eastAsia="Arial" w:hAnsi="Arial" w:cs="Arial"/>
                <w:sz w:val="22"/>
                <w:szCs w:val="22"/>
              </w:rPr>
            </w:pPr>
            <w:r w:rsidRPr="004F3A20">
              <w:rPr>
                <w:rFonts w:ascii="Arial" w:eastAsia="Arial" w:hAnsi="Arial" w:cs="Arial"/>
                <w:sz w:val="22"/>
                <w:szCs w:val="22"/>
              </w:rPr>
              <w:t>Sebastián Pino</w:t>
            </w:r>
          </w:p>
        </w:tc>
        <w:tc>
          <w:tcPr>
            <w:tcW w:w="1845" w:type="dxa"/>
          </w:tcPr>
          <w:p w14:paraId="35ACA786"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Aprobación</w:t>
            </w:r>
          </w:p>
        </w:tc>
        <w:tc>
          <w:tcPr>
            <w:tcW w:w="1425" w:type="dxa"/>
            <w:shd w:val="clear" w:color="auto" w:fill="auto"/>
          </w:tcPr>
          <w:p w14:paraId="3BA39DB7"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02/09/24</w:t>
            </w:r>
          </w:p>
        </w:tc>
        <w:tc>
          <w:tcPr>
            <w:tcW w:w="2415" w:type="dxa"/>
            <w:shd w:val="clear" w:color="auto" w:fill="auto"/>
          </w:tcPr>
          <w:p w14:paraId="0EE64DC0" w14:textId="77777777" w:rsidR="005F1364" w:rsidRPr="004F3A20" w:rsidRDefault="00000000">
            <w:pPr>
              <w:rPr>
                <w:rFonts w:ascii="Arial" w:eastAsia="Arial" w:hAnsi="Arial" w:cs="Arial"/>
                <w:sz w:val="22"/>
                <w:szCs w:val="22"/>
              </w:rPr>
            </w:pPr>
            <w:r w:rsidRPr="004F3A20">
              <w:rPr>
                <w:rFonts w:ascii="Arial" w:eastAsia="Arial" w:hAnsi="Arial" w:cs="Arial"/>
                <w:sz w:val="22"/>
                <w:szCs w:val="22"/>
              </w:rPr>
              <w:t>SP</w:t>
            </w:r>
          </w:p>
        </w:tc>
      </w:tr>
    </w:tbl>
    <w:p w14:paraId="4D9FAE8D" w14:textId="7022A2AC" w:rsidR="005F1364" w:rsidRPr="00575597" w:rsidRDefault="00575597" w:rsidP="00575597">
      <w:pPr>
        <w:pStyle w:val="Ttulo1"/>
        <w:rPr>
          <w:rFonts w:ascii="Arial" w:eastAsia="Arial" w:hAnsi="Arial" w:cs="Arial"/>
        </w:rPr>
      </w:pPr>
      <w:bookmarkStart w:id="32" w:name="_Toc185174303"/>
      <w:r w:rsidRPr="00575597">
        <w:rPr>
          <w:rFonts w:ascii="Arial" w:eastAsia="Arial" w:hAnsi="Arial" w:cs="Arial"/>
        </w:rPr>
        <w:lastRenderedPageBreak/>
        <w:t>Lista de referencias</w:t>
      </w:r>
      <w:bookmarkEnd w:id="32"/>
    </w:p>
    <w:p w14:paraId="026648BF" w14:textId="77777777" w:rsidR="00575597" w:rsidRPr="00575597" w:rsidRDefault="00575597" w:rsidP="00575597"/>
    <w:p w14:paraId="1240ABC9" w14:textId="1B6CAA73" w:rsidR="00887455" w:rsidRDefault="00575597" w:rsidP="00DC1E75">
      <w:pPr>
        <w:pStyle w:val="Prrafodelista"/>
        <w:numPr>
          <w:ilvl w:val="0"/>
          <w:numId w:val="16"/>
        </w:numPr>
        <w:rPr>
          <w:rFonts w:cs="Arial"/>
          <w:sz w:val="22"/>
        </w:rPr>
      </w:pPr>
      <w:r w:rsidRPr="00575597">
        <w:rPr>
          <w:rFonts w:cs="Arial"/>
          <w:sz w:val="22"/>
        </w:rPr>
        <w:t xml:space="preserve">PMO Informática. (2013, junio 23). *Plantilla de acta de proyecto*. PMO Informática. </w:t>
      </w:r>
      <w:hyperlink r:id="rId11" w:history="1">
        <w:r w:rsidR="00887455" w:rsidRPr="000A7D00">
          <w:rPr>
            <w:rStyle w:val="Hipervnculo"/>
            <w:rFonts w:cs="Arial"/>
            <w:sz w:val="22"/>
          </w:rPr>
          <w:t>https://www.pmoinformatica.com/2013/06/plantilla-de-acta-de-proyecto.html</w:t>
        </w:r>
      </w:hyperlink>
    </w:p>
    <w:p w14:paraId="0032460C" w14:textId="6AF9053C" w:rsidR="00887455" w:rsidRDefault="00887455" w:rsidP="00DC1E75">
      <w:pPr>
        <w:pStyle w:val="Prrafodelista"/>
        <w:numPr>
          <w:ilvl w:val="0"/>
          <w:numId w:val="16"/>
        </w:numPr>
        <w:rPr>
          <w:rFonts w:cs="Arial"/>
          <w:sz w:val="22"/>
        </w:rPr>
      </w:pPr>
      <w:r w:rsidRPr="00887455">
        <w:rPr>
          <w:rFonts w:cs="Arial"/>
          <w:sz w:val="22"/>
        </w:rPr>
        <w:t xml:space="preserve">Duoc UC. (2022). *Logo institucional de Duoc UC* [Logotipo]. </w:t>
      </w:r>
      <w:hyperlink r:id="rId12" w:history="1">
        <w:r w:rsidRPr="000A7D00">
          <w:rPr>
            <w:rStyle w:val="Hipervnculo"/>
            <w:rFonts w:cs="Arial"/>
            <w:sz w:val="22"/>
          </w:rPr>
          <w:t>https://www.duoc.cl/wp-content/uploads/2022/09/logo-0.png</w:t>
        </w:r>
      </w:hyperlink>
    </w:p>
    <w:p w14:paraId="58610260" w14:textId="77777777" w:rsidR="00887455" w:rsidRPr="00887455" w:rsidRDefault="00887455" w:rsidP="00887455">
      <w:pPr>
        <w:pStyle w:val="Prrafodelista"/>
        <w:rPr>
          <w:rFonts w:cs="Arial"/>
          <w:sz w:val="22"/>
        </w:rPr>
      </w:pPr>
    </w:p>
    <w:sectPr w:rsidR="00887455" w:rsidRPr="00887455">
      <w:headerReference w:type="default" r:id="rId13"/>
      <w:footerReference w:type="default" r:id="rId14"/>
      <w:pgSz w:w="12240" w:h="15840"/>
      <w:pgMar w:top="1734" w:right="1080" w:bottom="1440" w:left="108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86EAC3" w14:textId="77777777" w:rsidR="00663FBF" w:rsidRDefault="00663FBF">
      <w:r>
        <w:separator/>
      </w:r>
    </w:p>
  </w:endnote>
  <w:endnote w:type="continuationSeparator" w:id="0">
    <w:p w14:paraId="48829E13" w14:textId="77777777" w:rsidR="00663FBF" w:rsidRDefault="00663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44E9377-B4EF-44B8-8873-D91314F2D692}"/>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8886812-D65D-4C9E-A4E6-62D39FB77402}"/>
    <w:embedBold r:id="rId3" w:fontKey="{08B85496-1BAA-4FD0-9E36-02828C7B4B2F}"/>
    <w:embedItalic r:id="rId4" w:fontKey="{37720F04-5EEF-4C12-A16C-289358F05CE1}"/>
  </w:font>
  <w:font w:name="Calibri Light">
    <w:panose1 w:val="020F0302020204030204"/>
    <w:charset w:val="00"/>
    <w:family w:val="swiss"/>
    <w:pitch w:val="variable"/>
    <w:sig w:usb0="E4002EFF" w:usb1="C200247B" w:usb2="00000009" w:usb3="00000000" w:csb0="000001FF" w:csb1="00000000"/>
    <w:embedRegular r:id="rId5" w:fontKey="{8E37AF45-BE85-4BA2-B69E-F80D1B3E94CA}"/>
    <w:embedBold r:id="rId6" w:fontKey="{B219FCEF-A293-4A1E-A6F2-DC6E9EE840BB}"/>
  </w:font>
  <w:font w:name="Georgia">
    <w:panose1 w:val="02040502050405020303"/>
    <w:charset w:val="00"/>
    <w:family w:val="roman"/>
    <w:pitch w:val="variable"/>
    <w:sig w:usb0="00000287" w:usb1="00000000" w:usb2="00000000" w:usb3="00000000" w:csb0="0000009F" w:csb1="00000000"/>
    <w:embedRegular r:id="rId7" w:fontKey="{46A9D6F2-1E8F-4576-A269-97248C09AC92}"/>
    <w:embedItalic r:id="rId8" w:fontKey="{E318AD08-CACD-4F10-9413-30B8B138A3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s-ES"/>
      </w:rPr>
      <w:id w:val="1038781621"/>
      <w:docPartObj>
        <w:docPartGallery w:val="Page Numbers (Bottom of Page)"/>
        <w:docPartUnique/>
      </w:docPartObj>
    </w:sdtPr>
    <w:sdtContent>
      <w:p w14:paraId="23C250EB" w14:textId="75C1981C" w:rsidR="0055617B" w:rsidRDefault="0055617B">
        <w:pPr>
          <w:pStyle w:val="Piedepgina"/>
          <w:jc w:val="right"/>
        </w:pPr>
        <w:r>
          <w:rPr>
            <w:lang w:val="es-ES"/>
          </w:rPr>
          <w:t xml:space="preserve">Página | </w:t>
        </w:r>
        <w:r>
          <w:fldChar w:fldCharType="begin"/>
        </w:r>
        <w:r>
          <w:instrText>PAGE   \* MERGEFORMAT</w:instrText>
        </w:r>
        <w:r>
          <w:fldChar w:fldCharType="separate"/>
        </w:r>
        <w:r>
          <w:rPr>
            <w:lang w:val="es-ES"/>
          </w:rPr>
          <w:t>2</w:t>
        </w:r>
        <w:r>
          <w:fldChar w:fldCharType="end"/>
        </w:r>
        <w:r>
          <w:rPr>
            <w:lang w:val="es-ES"/>
          </w:rPr>
          <w:t xml:space="preserve"> </w:t>
        </w:r>
      </w:p>
    </w:sdtContent>
  </w:sdt>
  <w:p w14:paraId="199BFCD6" w14:textId="77777777" w:rsidR="0055617B" w:rsidRDefault="005561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A051E" w14:textId="77777777" w:rsidR="00663FBF" w:rsidRDefault="00663FBF">
      <w:r>
        <w:separator/>
      </w:r>
    </w:p>
  </w:footnote>
  <w:footnote w:type="continuationSeparator" w:id="0">
    <w:p w14:paraId="739450E3" w14:textId="77777777" w:rsidR="00663FBF" w:rsidRDefault="00663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F38C8" w14:textId="77777777" w:rsidR="005F1364" w:rsidRDefault="00000000">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167F5F6B" wp14:editId="477C2808">
          <wp:simplePos x="0" y="0"/>
          <wp:positionH relativeFrom="margin">
            <wp:posOffset>3770629</wp:posOffset>
          </wp:positionH>
          <wp:positionV relativeFrom="margin">
            <wp:posOffset>-609659</wp:posOffset>
          </wp:positionV>
          <wp:extent cx="2566035" cy="426085"/>
          <wp:effectExtent l="0" t="0" r="0" b="0"/>
          <wp:wrapSquare wrapText="bothSides" distT="0" distB="0" distL="114300" distR="114300"/>
          <wp:docPr id="14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2566035" cy="426085"/>
                  </a:xfrm>
                  <a:prstGeom prst="rect">
                    <a:avLst/>
                  </a:prstGeom>
                  <a:ln/>
                </pic:spPr>
              </pic:pic>
            </a:graphicData>
          </a:graphic>
        </wp:anchor>
      </w:drawing>
    </w:r>
    <w:r>
      <w:rPr>
        <w:color w:val="000000"/>
      </w:rPr>
      <w:t>Acta de Constitución</w:t>
    </w:r>
  </w:p>
  <w:p w14:paraId="4AA23CC7" w14:textId="77777777" w:rsidR="005F1364" w:rsidRDefault="00000000">
    <w:pPr>
      <w:pBdr>
        <w:top w:val="nil"/>
        <w:left w:val="nil"/>
        <w:bottom w:val="nil"/>
        <w:right w:val="nil"/>
        <w:between w:val="nil"/>
      </w:pBdr>
      <w:tabs>
        <w:tab w:val="center" w:pos="4419"/>
        <w:tab w:val="right" w:pos="8838"/>
      </w:tabs>
    </w:pPr>
    <w:r>
      <w:t>SINH20</w:t>
    </w:r>
  </w:p>
  <w:p w14:paraId="4D027C41" w14:textId="77777777" w:rsidR="005F1364" w:rsidRDefault="00000000">
    <w:pPr>
      <w:pBdr>
        <w:top w:val="nil"/>
        <w:left w:val="nil"/>
        <w:bottom w:val="nil"/>
        <w:right w:val="nil"/>
        <w:between w:val="nil"/>
      </w:pBdr>
      <w:tabs>
        <w:tab w:val="center" w:pos="4419"/>
        <w:tab w:val="right" w:pos="8838"/>
      </w:tabs>
    </w:pPr>
    <w:r>
      <w:t>Versión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7C28"/>
    <w:multiLevelType w:val="multilevel"/>
    <w:tmpl w:val="9C18E4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7AC051A"/>
    <w:multiLevelType w:val="hybridMultilevel"/>
    <w:tmpl w:val="CBA868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8C6630"/>
    <w:multiLevelType w:val="multilevel"/>
    <w:tmpl w:val="18DAA62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F702EE"/>
    <w:multiLevelType w:val="multilevel"/>
    <w:tmpl w:val="28768A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0B382A"/>
    <w:multiLevelType w:val="multilevel"/>
    <w:tmpl w:val="A022AD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FF6C2D"/>
    <w:multiLevelType w:val="multilevel"/>
    <w:tmpl w:val="81C4A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4FE5EF3"/>
    <w:multiLevelType w:val="multilevel"/>
    <w:tmpl w:val="C00AF8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2E1F1818"/>
    <w:multiLevelType w:val="multilevel"/>
    <w:tmpl w:val="19A0560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3DEE1B43"/>
    <w:multiLevelType w:val="multilevel"/>
    <w:tmpl w:val="2F96EB4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4C2F6BFF"/>
    <w:multiLevelType w:val="multilevel"/>
    <w:tmpl w:val="E82A2A2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59ED205E"/>
    <w:multiLevelType w:val="multilevel"/>
    <w:tmpl w:val="CFAEC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E1647"/>
    <w:multiLevelType w:val="hybridMultilevel"/>
    <w:tmpl w:val="C93A566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647F2B66"/>
    <w:multiLevelType w:val="multilevel"/>
    <w:tmpl w:val="571A0D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E114273"/>
    <w:multiLevelType w:val="multilevel"/>
    <w:tmpl w:val="DAA46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77C1028"/>
    <w:multiLevelType w:val="multilevel"/>
    <w:tmpl w:val="21786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DDD4891"/>
    <w:multiLevelType w:val="multilevel"/>
    <w:tmpl w:val="5456B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7879701">
    <w:abstractNumId w:val="7"/>
  </w:num>
  <w:num w:numId="2" w16cid:durableId="1867911085">
    <w:abstractNumId w:val="0"/>
  </w:num>
  <w:num w:numId="3" w16cid:durableId="1456412434">
    <w:abstractNumId w:val="2"/>
  </w:num>
  <w:num w:numId="4" w16cid:durableId="388042032">
    <w:abstractNumId w:val="13"/>
  </w:num>
  <w:num w:numId="5" w16cid:durableId="1464034773">
    <w:abstractNumId w:val="3"/>
  </w:num>
  <w:num w:numId="6" w16cid:durableId="743383207">
    <w:abstractNumId w:val="8"/>
  </w:num>
  <w:num w:numId="7" w16cid:durableId="1087921510">
    <w:abstractNumId w:val="10"/>
  </w:num>
  <w:num w:numId="8" w16cid:durableId="1614440770">
    <w:abstractNumId w:val="12"/>
  </w:num>
  <w:num w:numId="9" w16cid:durableId="529411876">
    <w:abstractNumId w:val="5"/>
  </w:num>
  <w:num w:numId="10" w16cid:durableId="90205277">
    <w:abstractNumId w:val="14"/>
  </w:num>
  <w:num w:numId="11" w16cid:durableId="788940597">
    <w:abstractNumId w:val="15"/>
  </w:num>
  <w:num w:numId="12" w16cid:durableId="840974892">
    <w:abstractNumId w:val="6"/>
  </w:num>
  <w:num w:numId="13" w16cid:durableId="849181631">
    <w:abstractNumId w:val="9"/>
  </w:num>
  <w:num w:numId="14" w16cid:durableId="1915506792">
    <w:abstractNumId w:val="4"/>
  </w:num>
  <w:num w:numId="15" w16cid:durableId="1599176007">
    <w:abstractNumId w:val="11"/>
  </w:num>
  <w:num w:numId="16" w16cid:durableId="653338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364"/>
    <w:rsid w:val="00336E79"/>
    <w:rsid w:val="00341D9D"/>
    <w:rsid w:val="00447498"/>
    <w:rsid w:val="004903E6"/>
    <w:rsid w:val="004E45DD"/>
    <w:rsid w:val="004F3A20"/>
    <w:rsid w:val="0055617B"/>
    <w:rsid w:val="00575597"/>
    <w:rsid w:val="005F1364"/>
    <w:rsid w:val="00663FBF"/>
    <w:rsid w:val="007C158B"/>
    <w:rsid w:val="00887455"/>
    <w:rsid w:val="00BC7CCD"/>
    <w:rsid w:val="00CC65A5"/>
    <w:rsid w:val="00DC1E7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CCEB7"/>
  <w15:docId w15:val="{F081F0FA-EC27-4633-AB07-35741C26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6482"/>
    <w:pPr>
      <w:keepNext/>
      <w:keepLines/>
      <w:spacing w:before="24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822E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FD5297"/>
    <w:pPr>
      <w:tabs>
        <w:tab w:val="center" w:pos="4419"/>
        <w:tab w:val="right" w:pos="8838"/>
      </w:tabs>
    </w:pPr>
  </w:style>
  <w:style w:type="character" w:customStyle="1" w:styleId="EncabezadoCar">
    <w:name w:val="Encabezado Car"/>
    <w:basedOn w:val="Fuentedeprrafopredeter"/>
    <w:link w:val="Encabezado"/>
    <w:uiPriority w:val="99"/>
    <w:rsid w:val="00FD5297"/>
  </w:style>
  <w:style w:type="paragraph" w:styleId="Piedepgina">
    <w:name w:val="footer"/>
    <w:basedOn w:val="Normal"/>
    <w:link w:val="PiedepginaCar"/>
    <w:uiPriority w:val="99"/>
    <w:unhideWhenUsed/>
    <w:rsid w:val="00FD5297"/>
    <w:pPr>
      <w:tabs>
        <w:tab w:val="center" w:pos="4419"/>
        <w:tab w:val="right" w:pos="8838"/>
      </w:tabs>
    </w:pPr>
  </w:style>
  <w:style w:type="character" w:customStyle="1" w:styleId="PiedepginaCar">
    <w:name w:val="Pie de página Car"/>
    <w:basedOn w:val="Fuentedeprrafopredeter"/>
    <w:link w:val="Piedepgina"/>
    <w:uiPriority w:val="99"/>
    <w:rsid w:val="00FD5297"/>
  </w:style>
  <w:style w:type="table" w:styleId="Tablaconcuadrcula">
    <w:name w:val="Table Grid"/>
    <w:basedOn w:val="Tablanormal"/>
    <w:uiPriority w:val="39"/>
    <w:rsid w:val="00822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06482"/>
    <w:rPr>
      <w:rFonts w:asciiTheme="majorHAnsi" w:eastAsiaTheme="majorEastAsia" w:hAnsiTheme="majorHAnsi" w:cstheme="majorBidi"/>
      <w:b/>
      <w:color w:val="2F5496" w:themeColor="accent1" w:themeShade="BF"/>
      <w:sz w:val="32"/>
      <w:szCs w:val="32"/>
    </w:rPr>
  </w:style>
  <w:style w:type="character" w:customStyle="1" w:styleId="Ttulo2Car">
    <w:name w:val="Título 2 Car"/>
    <w:basedOn w:val="Fuentedeprrafopredeter"/>
    <w:link w:val="Ttulo2"/>
    <w:uiPriority w:val="9"/>
    <w:rsid w:val="00822EA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06482"/>
    <w:pPr>
      <w:spacing w:after="200" w:line="276" w:lineRule="auto"/>
      <w:ind w:left="720"/>
      <w:contextualSpacing/>
    </w:pPr>
    <w:rPr>
      <w:rFonts w:ascii="Arial" w:hAnsi="Arial" w:cs="Times New Roman"/>
      <w:szCs w:val="22"/>
      <w:lang w:val="es-VE"/>
    </w:rPr>
  </w:style>
  <w:style w:type="paragraph" w:styleId="Sinespaciado">
    <w:name w:val="No Spacing"/>
    <w:link w:val="SinespaciadoCar"/>
    <w:uiPriority w:val="1"/>
    <w:qFormat/>
    <w:rsid w:val="00615A35"/>
    <w:rPr>
      <w:rFonts w:ascii="Arial" w:hAnsi="Arial" w:cs="Times New Roman"/>
      <w:szCs w:val="22"/>
      <w:lang w:val="es-VE"/>
    </w:rPr>
  </w:style>
  <w:style w:type="paragraph" w:styleId="NormalWeb">
    <w:name w:val="Normal (Web)"/>
    <w:basedOn w:val="Normal"/>
    <w:uiPriority w:val="99"/>
    <w:unhideWhenUsed/>
    <w:rsid w:val="002035DF"/>
    <w:pPr>
      <w:spacing w:before="100" w:beforeAutospacing="1" w:after="100" w:afterAutospacing="1"/>
    </w:pPr>
    <w:rPr>
      <w:rFonts w:ascii="Times New Roman" w:eastAsia="Times New Roman" w:hAnsi="Times New Roman" w:cs="Times New Roman"/>
      <w:lang w:val="es-VE" w:eastAsia="es-VE"/>
    </w:rPr>
  </w:style>
  <w:style w:type="character" w:customStyle="1" w:styleId="SinespaciadoCar">
    <w:name w:val="Sin espaciado Car"/>
    <w:basedOn w:val="Fuentedeprrafopredeter"/>
    <w:link w:val="Sinespaciado"/>
    <w:uiPriority w:val="1"/>
    <w:rsid w:val="007063E5"/>
    <w:rPr>
      <w:rFonts w:ascii="Arial" w:eastAsia="Calibri" w:hAnsi="Arial" w:cs="Times New Roman"/>
      <w:szCs w:val="22"/>
      <w:lang w:val="es-VE"/>
    </w:rPr>
  </w:style>
  <w:style w:type="paragraph" w:styleId="TDC1">
    <w:name w:val="toc 1"/>
    <w:basedOn w:val="Normal"/>
    <w:next w:val="Normal"/>
    <w:autoRedefine/>
    <w:uiPriority w:val="39"/>
    <w:unhideWhenUsed/>
    <w:rsid w:val="00A15800"/>
    <w:pPr>
      <w:spacing w:before="120" w:after="120"/>
    </w:pPr>
    <w:rPr>
      <w:b/>
      <w:bCs/>
      <w:caps/>
      <w:sz w:val="20"/>
      <w:szCs w:val="20"/>
    </w:rPr>
  </w:style>
  <w:style w:type="paragraph" w:styleId="TDC2">
    <w:name w:val="toc 2"/>
    <w:basedOn w:val="Normal"/>
    <w:next w:val="Normal"/>
    <w:autoRedefine/>
    <w:uiPriority w:val="39"/>
    <w:unhideWhenUsed/>
    <w:rsid w:val="00A15800"/>
    <w:pPr>
      <w:ind w:left="240"/>
    </w:pPr>
    <w:rPr>
      <w:smallCaps/>
      <w:sz w:val="20"/>
      <w:szCs w:val="20"/>
    </w:rPr>
  </w:style>
  <w:style w:type="paragraph" w:styleId="TDC3">
    <w:name w:val="toc 3"/>
    <w:basedOn w:val="Normal"/>
    <w:next w:val="Normal"/>
    <w:autoRedefine/>
    <w:uiPriority w:val="39"/>
    <w:unhideWhenUsed/>
    <w:rsid w:val="00A15800"/>
    <w:pPr>
      <w:ind w:left="480"/>
    </w:pPr>
    <w:rPr>
      <w:i/>
      <w:iCs/>
      <w:sz w:val="20"/>
      <w:szCs w:val="20"/>
    </w:rPr>
  </w:style>
  <w:style w:type="paragraph" w:styleId="TDC4">
    <w:name w:val="toc 4"/>
    <w:basedOn w:val="Normal"/>
    <w:next w:val="Normal"/>
    <w:autoRedefine/>
    <w:uiPriority w:val="39"/>
    <w:unhideWhenUsed/>
    <w:rsid w:val="00A15800"/>
    <w:pPr>
      <w:ind w:left="720"/>
    </w:pPr>
    <w:rPr>
      <w:sz w:val="18"/>
      <w:szCs w:val="18"/>
    </w:rPr>
  </w:style>
  <w:style w:type="paragraph" w:styleId="TDC5">
    <w:name w:val="toc 5"/>
    <w:basedOn w:val="Normal"/>
    <w:next w:val="Normal"/>
    <w:autoRedefine/>
    <w:uiPriority w:val="39"/>
    <w:unhideWhenUsed/>
    <w:rsid w:val="00A15800"/>
    <w:pPr>
      <w:ind w:left="960"/>
    </w:pPr>
    <w:rPr>
      <w:sz w:val="18"/>
      <w:szCs w:val="18"/>
    </w:rPr>
  </w:style>
  <w:style w:type="paragraph" w:styleId="TDC6">
    <w:name w:val="toc 6"/>
    <w:basedOn w:val="Normal"/>
    <w:next w:val="Normal"/>
    <w:autoRedefine/>
    <w:uiPriority w:val="39"/>
    <w:unhideWhenUsed/>
    <w:rsid w:val="00A15800"/>
    <w:pPr>
      <w:ind w:left="1200"/>
    </w:pPr>
    <w:rPr>
      <w:sz w:val="18"/>
      <w:szCs w:val="18"/>
    </w:rPr>
  </w:style>
  <w:style w:type="paragraph" w:styleId="TDC7">
    <w:name w:val="toc 7"/>
    <w:basedOn w:val="Normal"/>
    <w:next w:val="Normal"/>
    <w:autoRedefine/>
    <w:uiPriority w:val="39"/>
    <w:unhideWhenUsed/>
    <w:rsid w:val="00A15800"/>
    <w:pPr>
      <w:ind w:left="1440"/>
    </w:pPr>
    <w:rPr>
      <w:sz w:val="18"/>
      <w:szCs w:val="18"/>
    </w:rPr>
  </w:style>
  <w:style w:type="paragraph" w:styleId="TDC8">
    <w:name w:val="toc 8"/>
    <w:basedOn w:val="Normal"/>
    <w:next w:val="Normal"/>
    <w:autoRedefine/>
    <w:uiPriority w:val="39"/>
    <w:unhideWhenUsed/>
    <w:rsid w:val="00A15800"/>
    <w:pPr>
      <w:ind w:left="1680"/>
    </w:pPr>
    <w:rPr>
      <w:sz w:val="18"/>
      <w:szCs w:val="18"/>
    </w:rPr>
  </w:style>
  <w:style w:type="paragraph" w:styleId="TDC9">
    <w:name w:val="toc 9"/>
    <w:basedOn w:val="Normal"/>
    <w:next w:val="Normal"/>
    <w:autoRedefine/>
    <w:uiPriority w:val="39"/>
    <w:unhideWhenUsed/>
    <w:rsid w:val="00A15800"/>
    <w:pPr>
      <w:ind w:left="1920"/>
    </w:pPr>
    <w:rPr>
      <w:sz w:val="18"/>
      <w:szCs w:val="18"/>
    </w:rPr>
  </w:style>
  <w:style w:type="character" w:styleId="Hipervnculo">
    <w:name w:val="Hyperlink"/>
    <w:basedOn w:val="Fuentedeprrafopredeter"/>
    <w:uiPriority w:val="99"/>
    <w:unhideWhenUsed/>
    <w:rsid w:val="00A15800"/>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08" w:type="dxa"/>
        <w:right w:w="108" w:type="dxa"/>
      </w:tblCellMar>
    </w:tblPr>
  </w:style>
  <w:style w:type="table" w:customStyle="1" w:styleId="af">
    <w:basedOn w:val="TableNormal1"/>
    <w:tblPr>
      <w:tblStyleRowBandSize w:val="1"/>
      <w:tblStyleColBandSize w:val="1"/>
      <w:tblCellMar>
        <w:left w:w="108" w:type="dxa"/>
        <w:right w:w="108" w:type="dxa"/>
      </w:tblCellMar>
    </w:tblPr>
  </w:style>
  <w:style w:type="table" w:customStyle="1" w:styleId="af0">
    <w:basedOn w:val="TableNormal1"/>
    <w:tblPr>
      <w:tblStyleRowBandSize w:val="1"/>
      <w:tblStyleColBandSize w:val="1"/>
      <w:tblCellMar>
        <w:left w:w="108" w:type="dxa"/>
        <w:right w:w="108" w:type="dxa"/>
      </w:tblCellMar>
    </w:tblPr>
  </w:style>
  <w:style w:type="table" w:customStyle="1" w:styleId="af1">
    <w:basedOn w:val="TableNormal1"/>
    <w:tblPr>
      <w:tblStyleRowBandSize w:val="1"/>
      <w:tblStyleColBandSize w:val="1"/>
      <w:tblCellMar>
        <w:left w:w="108" w:type="dxa"/>
        <w:right w:w="108" w:type="dxa"/>
      </w:tblCellMar>
    </w:tblPr>
  </w:style>
  <w:style w:type="table" w:customStyle="1" w:styleId="af2">
    <w:basedOn w:val="TableNormal1"/>
    <w:tblPr>
      <w:tblStyleRowBandSize w:val="1"/>
      <w:tblStyleColBandSize w:val="1"/>
      <w:tblCellMar>
        <w:left w:w="108" w:type="dxa"/>
        <w:right w:w="108" w:type="dxa"/>
      </w:tblCellMar>
    </w:tblPr>
  </w:style>
  <w:style w:type="table" w:customStyle="1" w:styleId="af3">
    <w:basedOn w:val="TableNormal1"/>
    <w:tblPr>
      <w:tblStyleRowBandSize w:val="1"/>
      <w:tblStyleColBandSize w:val="1"/>
      <w:tblCellMar>
        <w:left w:w="108" w:type="dxa"/>
        <w:right w:w="108" w:type="dxa"/>
      </w:tblCellMar>
    </w:tblPr>
  </w:style>
  <w:style w:type="table" w:customStyle="1" w:styleId="af4">
    <w:basedOn w:val="TableNormal1"/>
    <w:tblPr>
      <w:tblStyleRowBandSize w:val="1"/>
      <w:tblStyleColBandSize w:val="1"/>
      <w:tblCellMar>
        <w:left w:w="108" w:type="dxa"/>
        <w:right w:w="108" w:type="dxa"/>
      </w:tblCellMar>
    </w:tblPr>
  </w:style>
  <w:style w:type="table" w:customStyle="1" w:styleId="af5">
    <w:basedOn w:val="TableNormal1"/>
    <w:tblPr>
      <w:tblStyleRowBandSize w:val="1"/>
      <w:tblStyleColBandSize w:val="1"/>
      <w:tblCellMar>
        <w:left w:w="108" w:type="dxa"/>
        <w:right w:w="108" w:type="dxa"/>
      </w:tblCellMar>
    </w:tblPr>
  </w:style>
  <w:style w:type="table" w:customStyle="1" w:styleId="af6">
    <w:basedOn w:val="TableNormal1"/>
    <w:tblPr>
      <w:tblStyleRowBandSize w:val="1"/>
      <w:tblStyleColBandSize w:val="1"/>
      <w:tblCellMar>
        <w:left w:w="108" w:type="dxa"/>
        <w:right w:w="108"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1"/>
    <w:tblPr>
      <w:tblStyleRowBandSize w:val="1"/>
      <w:tblStyleColBandSize w:val="1"/>
      <w:tblCellMar>
        <w:left w:w="115" w:type="dxa"/>
        <w:right w:w="115" w:type="dxa"/>
      </w:tblCellMar>
    </w:tblPr>
  </w:style>
  <w:style w:type="table" w:customStyle="1" w:styleId="afffa">
    <w:basedOn w:val="TableNormal1"/>
    <w:tblPr>
      <w:tblStyleRowBandSize w:val="1"/>
      <w:tblStyleColBandSize w:val="1"/>
      <w:tblCellMar>
        <w:left w:w="115" w:type="dxa"/>
        <w:right w:w="115" w:type="dxa"/>
      </w:tblCellMar>
    </w:tblPr>
  </w:style>
  <w:style w:type="table" w:customStyle="1" w:styleId="afffb">
    <w:basedOn w:val="TableNormal1"/>
    <w:tblPr>
      <w:tblStyleRowBandSize w:val="1"/>
      <w:tblStyleColBandSize w:val="1"/>
      <w:tblCellMar>
        <w:left w:w="115" w:type="dxa"/>
        <w:right w:w="115" w:type="dxa"/>
      </w:tblCellMar>
    </w:tblPr>
  </w:style>
  <w:style w:type="table" w:customStyle="1" w:styleId="afffc">
    <w:basedOn w:val="TableNormal1"/>
    <w:tblPr>
      <w:tblStyleRowBandSize w:val="1"/>
      <w:tblStyleColBandSize w:val="1"/>
      <w:tblCellMar>
        <w:left w:w="115" w:type="dxa"/>
        <w:right w:w="115" w:type="dxa"/>
      </w:tblCellMar>
    </w:tblPr>
  </w:style>
  <w:style w:type="table" w:customStyle="1" w:styleId="afffd">
    <w:basedOn w:val="TableNormal1"/>
    <w:tblPr>
      <w:tblStyleRowBandSize w:val="1"/>
      <w:tblStyleColBandSize w:val="1"/>
      <w:tblCellMar>
        <w:left w:w="115" w:type="dxa"/>
        <w:right w:w="115" w:type="dxa"/>
      </w:tblCellMar>
    </w:tblPr>
  </w:style>
  <w:style w:type="table" w:customStyle="1" w:styleId="afffe">
    <w:basedOn w:val="TableNormal1"/>
    <w:tblPr>
      <w:tblStyleRowBandSize w:val="1"/>
      <w:tblStyleColBandSize w:val="1"/>
      <w:tblCellMar>
        <w:left w:w="115" w:type="dxa"/>
        <w:right w:w="115" w:type="dxa"/>
      </w:tblCellMar>
    </w:tblPr>
  </w:style>
  <w:style w:type="table" w:customStyle="1" w:styleId="affff">
    <w:basedOn w:val="TableNormal1"/>
    <w:tblPr>
      <w:tblStyleRowBandSize w:val="1"/>
      <w:tblStyleColBandSize w:val="1"/>
      <w:tblCellMar>
        <w:left w:w="115" w:type="dxa"/>
        <w:right w:w="115" w:type="dxa"/>
      </w:tblCellMar>
    </w:tblPr>
  </w:style>
  <w:style w:type="table" w:customStyle="1" w:styleId="affff0">
    <w:basedOn w:val="TableNormal1"/>
    <w:tblPr>
      <w:tblStyleRowBandSize w:val="1"/>
      <w:tblStyleColBandSize w:val="1"/>
      <w:tblCellMar>
        <w:top w:w="100" w:type="dxa"/>
        <w:left w:w="100" w:type="dxa"/>
        <w:bottom w:w="100" w:type="dxa"/>
        <w:right w:w="100" w:type="dxa"/>
      </w:tblCellMar>
    </w:tblPr>
  </w:style>
  <w:style w:type="table" w:customStyle="1" w:styleId="affff1">
    <w:basedOn w:val="TableNormal1"/>
    <w:tblPr>
      <w:tblStyleRowBandSize w:val="1"/>
      <w:tblStyleColBandSize w:val="1"/>
      <w:tblCellMar>
        <w:left w:w="115" w:type="dxa"/>
        <w:right w:w="115" w:type="dxa"/>
      </w:tblCellMar>
    </w:tblPr>
  </w:style>
  <w:style w:type="table" w:customStyle="1" w:styleId="affff2">
    <w:basedOn w:val="TableNormal1"/>
    <w:tblPr>
      <w:tblStyleRowBandSize w:val="1"/>
      <w:tblStyleColBandSize w:val="1"/>
      <w:tblCellMar>
        <w:left w:w="115" w:type="dxa"/>
        <w:right w:w="115" w:type="dxa"/>
      </w:tblCellMar>
    </w:tblPr>
  </w:style>
  <w:style w:type="table" w:customStyle="1" w:styleId="affff3">
    <w:basedOn w:val="TableNormal1"/>
    <w:tblPr>
      <w:tblStyleRowBandSize w:val="1"/>
      <w:tblStyleColBandSize w:val="1"/>
      <w:tblCellMar>
        <w:left w:w="115" w:type="dxa"/>
        <w:right w:w="115" w:type="dxa"/>
      </w:tblCellMar>
    </w:tblPr>
  </w:style>
  <w:style w:type="table" w:customStyle="1" w:styleId="affff4">
    <w:basedOn w:val="TableNormal1"/>
    <w:tblPr>
      <w:tblStyleRowBandSize w:val="1"/>
      <w:tblStyleColBandSize w:val="1"/>
      <w:tblCellMar>
        <w:left w:w="115" w:type="dxa"/>
        <w:right w:w="115" w:type="dxa"/>
      </w:tblCellMar>
    </w:tblPr>
  </w:style>
  <w:style w:type="table" w:customStyle="1" w:styleId="affff5">
    <w:basedOn w:val="TableNormal1"/>
    <w:tblPr>
      <w:tblStyleRowBandSize w:val="1"/>
      <w:tblStyleColBandSize w:val="1"/>
      <w:tblCellMar>
        <w:left w:w="115" w:type="dxa"/>
        <w:right w:w="115" w:type="dxa"/>
      </w:tblCellMar>
    </w:tblPr>
  </w:style>
  <w:style w:type="table" w:customStyle="1" w:styleId="affff6">
    <w:basedOn w:val="TableNormal1"/>
    <w:tblPr>
      <w:tblStyleRowBandSize w:val="1"/>
      <w:tblStyleColBandSize w:val="1"/>
      <w:tblCellMar>
        <w:left w:w="115" w:type="dxa"/>
        <w:right w:w="115" w:type="dxa"/>
      </w:tblCellMar>
    </w:tblPr>
  </w:style>
  <w:style w:type="table" w:customStyle="1" w:styleId="affff7">
    <w:basedOn w:val="TableNormal1"/>
    <w:tblPr>
      <w:tblStyleRowBandSize w:val="1"/>
      <w:tblStyleColBandSize w:val="1"/>
      <w:tblCellMar>
        <w:left w:w="115" w:type="dxa"/>
        <w:right w:w="115" w:type="dxa"/>
      </w:tblCellMar>
    </w:tblPr>
  </w:style>
  <w:style w:type="table" w:customStyle="1" w:styleId="affff8">
    <w:basedOn w:val="TableNormal1"/>
    <w:tblPr>
      <w:tblStyleRowBandSize w:val="1"/>
      <w:tblStyleColBandSize w:val="1"/>
      <w:tblCellMar>
        <w:left w:w="115" w:type="dxa"/>
        <w:right w:w="115" w:type="dxa"/>
      </w:tblCellMar>
    </w:tblPr>
  </w:style>
  <w:style w:type="table" w:customStyle="1" w:styleId="affff9">
    <w:basedOn w:val="TableNormal1"/>
    <w:tblPr>
      <w:tblStyleRowBandSize w:val="1"/>
      <w:tblStyleColBandSize w:val="1"/>
      <w:tblCellMar>
        <w:left w:w="115" w:type="dxa"/>
        <w:right w:w="115" w:type="dxa"/>
      </w:tblCellMar>
    </w:tblPr>
  </w:style>
  <w:style w:type="table" w:customStyle="1" w:styleId="affffa">
    <w:basedOn w:val="TableNormal1"/>
    <w:tblPr>
      <w:tblStyleRowBandSize w:val="1"/>
      <w:tblStyleColBandSize w:val="1"/>
      <w:tblCellMar>
        <w:left w:w="115" w:type="dxa"/>
        <w:right w:w="115" w:type="dxa"/>
      </w:tblCellMar>
    </w:tblPr>
  </w:style>
  <w:style w:type="table" w:customStyle="1" w:styleId="affffb">
    <w:basedOn w:val="TableNormal1"/>
    <w:tblPr>
      <w:tblStyleRowBandSize w:val="1"/>
      <w:tblStyleColBandSize w:val="1"/>
      <w:tblCellMar>
        <w:left w:w="115" w:type="dxa"/>
        <w:right w:w="115" w:type="dxa"/>
      </w:tblCellMar>
    </w:tblPr>
  </w:style>
  <w:style w:type="table" w:customStyle="1" w:styleId="affffc">
    <w:basedOn w:val="TableNormal1"/>
    <w:tblPr>
      <w:tblStyleRowBandSize w:val="1"/>
      <w:tblStyleColBandSize w:val="1"/>
      <w:tblCellMar>
        <w:left w:w="115" w:type="dxa"/>
        <w:right w:w="115" w:type="dxa"/>
      </w:tblCellMar>
    </w:tblPr>
  </w:style>
  <w:style w:type="character" w:styleId="Refdecomentario">
    <w:name w:val="annotation reference"/>
    <w:basedOn w:val="Fuentedeprrafopredeter"/>
    <w:uiPriority w:val="99"/>
    <w:semiHidden/>
    <w:unhideWhenUsed/>
    <w:rsid w:val="004F3A20"/>
    <w:rPr>
      <w:sz w:val="16"/>
      <w:szCs w:val="16"/>
    </w:rPr>
  </w:style>
  <w:style w:type="paragraph" w:styleId="Textocomentario">
    <w:name w:val="annotation text"/>
    <w:basedOn w:val="Normal"/>
    <w:link w:val="TextocomentarioCar"/>
    <w:uiPriority w:val="99"/>
    <w:semiHidden/>
    <w:unhideWhenUsed/>
    <w:rsid w:val="004F3A20"/>
    <w:rPr>
      <w:sz w:val="20"/>
      <w:szCs w:val="20"/>
    </w:rPr>
  </w:style>
  <w:style w:type="character" w:customStyle="1" w:styleId="TextocomentarioCar">
    <w:name w:val="Texto comentario Car"/>
    <w:basedOn w:val="Fuentedeprrafopredeter"/>
    <w:link w:val="Textocomentario"/>
    <w:uiPriority w:val="99"/>
    <w:semiHidden/>
    <w:rsid w:val="004F3A20"/>
    <w:rPr>
      <w:sz w:val="20"/>
      <w:szCs w:val="20"/>
    </w:rPr>
  </w:style>
  <w:style w:type="paragraph" w:styleId="Asuntodelcomentario">
    <w:name w:val="annotation subject"/>
    <w:basedOn w:val="Textocomentario"/>
    <w:next w:val="Textocomentario"/>
    <w:link w:val="AsuntodelcomentarioCar"/>
    <w:uiPriority w:val="99"/>
    <w:semiHidden/>
    <w:unhideWhenUsed/>
    <w:rsid w:val="004F3A20"/>
    <w:rPr>
      <w:b/>
      <w:bCs/>
    </w:rPr>
  </w:style>
  <w:style w:type="character" w:customStyle="1" w:styleId="AsuntodelcomentarioCar">
    <w:name w:val="Asunto del comentario Car"/>
    <w:basedOn w:val="TextocomentarioCar"/>
    <w:link w:val="Asuntodelcomentario"/>
    <w:uiPriority w:val="99"/>
    <w:semiHidden/>
    <w:rsid w:val="004F3A20"/>
    <w:rPr>
      <w:b/>
      <w:bCs/>
      <w:sz w:val="20"/>
      <w:szCs w:val="20"/>
    </w:rPr>
  </w:style>
  <w:style w:type="paragraph" w:styleId="TtuloTDC">
    <w:name w:val="TOC Heading"/>
    <w:basedOn w:val="Ttulo1"/>
    <w:next w:val="Normal"/>
    <w:uiPriority w:val="39"/>
    <w:unhideWhenUsed/>
    <w:qFormat/>
    <w:rsid w:val="00575597"/>
    <w:pPr>
      <w:spacing w:line="259" w:lineRule="auto"/>
      <w:outlineLvl w:val="9"/>
    </w:pPr>
    <w:rPr>
      <w:b w:val="0"/>
    </w:rPr>
  </w:style>
  <w:style w:type="character" w:styleId="Mencinsinresolver">
    <w:name w:val="Unresolved Mention"/>
    <w:basedOn w:val="Fuentedeprrafopredeter"/>
    <w:uiPriority w:val="99"/>
    <w:semiHidden/>
    <w:unhideWhenUsed/>
    <w:rsid w:val="008874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duoc.cl/wp-content/uploads/2022/09/logo-0.png"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moinformatica.com/2013/06/plantilla-de-acta-de-proyecto.html"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eYhKCFDDg70vFNtMy2e/BZwgQg==">CgMxLjAyCGguZ2pkZ3hzMgloLjMwajB6bGwyCWguMWZvYjl0ZTIJaC4zem55c2g3Mg5oLnN3b3luYWxodm85YjIJaC4yZXQ5MnAwMg5oLmk3NXRtcmY3ejFnczIJaC4zZHk2dmttMgloLjF0M2g1c2YyCWguNGQzNG9nODIJaC4yczhleW8xMgloLjJzOGV5bzEyCWguMnM4ZXlvMTIJaC4yczhleW8xMgloLjJzOGV5bzEyCWguMnM4ZXlvMTIJaC4yczhleW8xMgloLjJzOGV5bzEyCWguMnM4ZXlvMTIJaC4yczhleW8xMgloLjJzOGV5bzEyCWguMnM4ZXlvMTIJaC4yczhleW8xMgloLjJzOGV5bzEyCWguMnM4ZXlvMTIJaC4yczhleW8xMgloLjJzOGV5bzEyCWguMnM4ZXlvMTIJaC4yczhleW8x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URNSWc3RmxaMTZ5S2xhVjNybTBxbWJsN1BPSV81dUh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F8BD4C-83C7-4F14-9E89-224A7F5B0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10</Pages>
  <Words>2534</Words>
  <Characters>13943</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Parts</dc:creator>
  <cp:lastModifiedBy>Matias Mora</cp:lastModifiedBy>
  <cp:revision>4</cp:revision>
  <dcterms:created xsi:type="dcterms:W3CDTF">2019-11-11T20:08:00Z</dcterms:created>
  <dcterms:modified xsi:type="dcterms:W3CDTF">2024-12-15T20:14:00Z</dcterms:modified>
</cp:coreProperties>
</file>