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60.0" w:type="dxa"/>
        <w:jc w:val="center"/>
        <w:tblLayout w:type="fixed"/>
        <w:tblLook w:val="0400"/>
      </w:tblPr>
      <w:tblGrid>
        <w:gridCol w:w="9660"/>
        <w:tblGridChange w:id="0">
          <w:tblGrid>
            <w:gridCol w:w="9660"/>
          </w:tblGrid>
        </w:tblGridChange>
      </w:tblGrid>
      <w:tr>
        <w:trPr>
          <w:cantSplit w:val="0"/>
          <w:trHeight w:val="297.978515625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Style w:val="Heading3"/>
              <w:ind w:left="566.9999999999999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39.482421875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pStyle w:val="Title"/>
              <w:jc w:val="center"/>
              <w:rPr>
                <w:rFonts w:ascii="Arial" w:cs="Arial" w:eastAsia="Arial" w:hAnsi="Arial"/>
                <w:sz w:val="100"/>
                <w:szCs w:val="100"/>
              </w:rPr>
            </w:pPr>
            <w:bookmarkStart w:colFirst="0" w:colLast="0" w:name="_heading=h.iueo59htvaxc" w:id="0"/>
            <w:bookmarkEnd w:id="0"/>
            <w:r w:rsidDel="00000000" w:rsidR="00000000" w:rsidRPr="00000000">
              <w:rPr>
                <w:rFonts w:ascii="Arial" w:cs="Arial" w:eastAsia="Arial" w:hAnsi="Arial"/>
                <w:sz w:val="100"/>
                <w:szCs w:val="100"/>
                <w:rtl w:val="0"/>
              </w:rPr>
              <w:t xml:space="preserve">Propuesta de Proyecto y Especificación de Requisitos de Software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0"/>
              </w:rPr>
              <w:t xml:space="preserve">Proyecto: [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0"/>
              </w:rPr>
              <w:t xml:space="preserve">SINH20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0"/>
              </w:rPr>
              <w:t xml:space="preserve">]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jc w:val="left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0"/>
              </w:rPr>
              <w:t xml:space="preserve">Revisión: [06]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0"/>
              </w:rPr>
              <w:t xml:space="preserve">[06/09/24]</w:t>
            </w:r>
          </w:p>
        </w:tc>
      </w:tr>
    </w:tbl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7" w:rightFromText="187" w:topFromText="0" w:bottomFromText="0" w:vertAnchor="page" w:horzAnchor="margin" w:tblpXSpec="center" w:tblpYSpec="bottom"/>
        <w:tblW w:w="9054.0" w:type="dxa"/>
        <w:jc w:val="left"/>
        <w:tblLayout w:type="fixed"/>
        <w:tblLook w:val="0400"/>
      </w:tblPr>
      <w:tblGrid>
        <w:gridCol w:w="9054"/>
        <w:tblGridChange w:id="0">
          <w:tblGrid>
            <w:gridCol w:w="90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hyphen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Ficha del documento: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hyphen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Propósito: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Ámbito del Sistema: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Definiciones, Acrónimos y Abreviaturas: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Referencias: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Visión General del Documento: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hyphen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General: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Perspectiva del Producto: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Funciones del Producto: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Características de los Usuarios: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Restricciones: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Suposiciones y Dependencias: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Requisitos Futuros: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hyphen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Requisitos Específicos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Requisitos comunes de las interfaces: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Interfaces de usuario: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Interfaces de hardware: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Interfaces de software: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 Interfaces de comunicación: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Requisitos funcionales: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Requisitos no funcionales: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Requisitos de rendimiento: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Seguridad: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 Fiabilidad: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3.3.4 Disponibilidad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3.3.5 Mantenibilidad: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3.3.6 Portabilidad: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Otros Requisitos: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hyphen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Propuesta de Planificación: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Descripción general acerca de la Planificación: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Definición del Equipo de Trabajo: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Definición de Actividades principales del Proyecto: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 Diagrama EDT: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 Carta Gantt: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4.1.6 Resumen Costos del Desarrollo del Proyecto: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Plan de Control de Cambio: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 Anexos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Acta de Proyecto: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Matriz Especificación de Requerimientos: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Diagrama de Casos de Uso General: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Planilla Casos de Uso: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 Prototipado de Software: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 Resultado Análisis de Calidad Diagramas Modelamiento: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 Resultado Análisis de Calidad Prototipo No funcional del Sistema: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8h4q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 Planilla entregables del Proyecto: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5.9 Matriz de Control de Cambios: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hyphen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5.10 Matriz EDT. Planilla Detallada Cálculo de Esfuerzo: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heading=h.13l1uw21epw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heading=h.uvysik3jr2e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heading=h.lanoep7n25u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heading=h.p3gv2sh2t4k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heading=h.ky2hdh3zer8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heading=h.gihlcvidj7q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heading=h.yt2hzdlp3wd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heading=h.ecj5py5fjk0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heading=h.1ch89icurv3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heading=h.m8xpxjey3e9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heading=h.wlrbwq65li0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heading=h.gekm23nv585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jc w:val="center"/>
        <w:rPr>
          <w:color w:val="4f81bd"/>
          <w:sz w:val="24"/>
          <w:szCs w:val="24"/>
          <w:u w:val="single"/>
        </w:rPr>
      </w:pPr>
      <w:bookmarkStart w:colFirst="0" w:colLast="0" w:name="_heading=h.gjdgxs" w:id="13"/>
      <w:bookmarkEnd w:id="13"/>
      <w:r w:rsidDel="00000000" w:rsidR="00000000" w:rsidRPr="00000000">
        <w:rPr>
          <w:color w:val="4f81bd"/>
          <w:sz w:val="24"/>
          <w:szCs w:val="24"/>
          <w:u w:val="single"/>
          <w:rtl w:val="0"/>
        </w:rPr>
        <w:t xml:space="preserve">Ficha del documento: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15.0" w:type="dxa"/>
        <w:jc w:val="left"/>
        <w:tblInd w:w="-312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1140"/>
        <w:gridCol w:w="1215"/>
        <w:gridCol w:w="3060"/>
        <w:gridCol w:w="3900"/>
        <w:tblGridChange w:id="0">
          <w:tblGrid>
            <w:gridCol w:w="1140"/>
            <w:gridCol w:w="1215"/>
            <w:gridCol w:w="3060"/>
            <w:gridCol w:w="3900"/>
          </w:tblGrid>
        </w:tblGridChange>
      </w:tblGrid>
      <w:tr>
        <w:trPr>
          <w:cantSplit w:val="0"/>
          <w:trHeight w:val="267.978515625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Revisión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Modificación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27/08/24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1.0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Matias Mora Recabarren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Introducción, propósito, ámbito del sistema, definiciones, acrónimos y abreviaturas.</w:t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29/08/24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2.0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Matias Mora Recabarren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general, perspectiva del producto, funciones del producto, características del usuario, restricciones, suposiciones y dependencias, requisitos futuros.</w:t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30/08/24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3.0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Matias Mora, Sebastian Pino y Andres Silva.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Requisitos específicos, requisitos comunes de la interfaces, interfaces de usuario, interfaces de hardware, Interfaces de software, Interfaces de comunicación, requisitos funcionales, no funcionales, de rendimiento y seguridad, Fiabilidad, Disponibilidad, Mantenibilidad, planificación, definición del equipo de trabajo, definición de actividades, Diagrama EDT, Carta Gantt, Resumen de costos, Acta de proyecto y Matriz EDT.</w:t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04/09/24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4.0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Matias Mora Recabarren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Visión General del documento, Portabilidad, Otros requisitos</w:t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05/09/24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5.0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Matias Mora, Sebastian Pino y Andres Silva.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Plan de control de cambios, Referencias, matriz de especificación de requerimientos, Diagrama de casos de uso general, Planilla casos de uso, prototipo de software y planilla entregables del proyecto.</w:t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06/09/24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6.0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Matias Mora Recabarren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Matriz de control de cambios,</w:t>
            </w:r>
          </w:p>
        </w:tc>
      </w:tr>
    </w:tbl>
    <w:p w:rsidR="00000000" w:rsidDel="00000000" w:rsidP="00000000" w:rsidRDefault="00000000" w:rsidRPr="00000000" w14:paraId="0000006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Integrantes:</w:t>
      </w:r>
    </w:p>
    <w:tbl>
      <w:tblPr>
        <w:tblStyle w:val="Table4"/>
        <w:tblW w:w="8850.0" w:type="dxa"/>
        <w:jc w:val="left"/>
        <w:tblInd w:w="-138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570"/>
        <w:gridCol w:w="5280"/>
        <w:tblGridChange w:id="0">
          <w:tblGrid>
            <w:gridCol w:w="3570"/>
            <w:gridCol w:w="5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Nombre Integrante del Equipo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Rol Definido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Matias Mora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Jefe de proyecto, Desarrollador.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Sebastián Pino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Desarrollador Full stack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Andrés Silva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Especialista machine learning/QA</w:t>
            </w:r>
          </w:p>
        </w:tc>
      </w:tr>
    </w:tbl>
    <w:p w:rsidR="00000000" w:rsidDel="00000000" w:rsidP="00000000" w:rsidRDefault="00000000" w:rsidRPr="00000000" w14:paraId="0000007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>
          <w:color w:val="4f81bd"/>
          <w:sz w:val="24"/>
          <w:szCs w:val="24"/>
          <w:u w:val="single"/>
        </w:rPr>
      </w:pPr>
      <w:bookmarkStart w:colFirst="0" w:colLast="0" w:name="_heading=h.30j0zll" w:id="14"/>
      <w:bookmarkEnd w:id="14"/>
      <w:r w:rsidDel="00000000" w:rsidR="00000000" w:rsidRPr="00000000">
        <w:rPr>
          <w:color w:val="4f81bd"/>
          <w:sz w:val="24"/>
          <w:szCs w:val="24"/>
          <w:u w:val="single"/>
          <w:rtl w:val="0"/>
        </w:rPr>
        <w:t xml:space="preserve">1.  Introducción: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uso eficiente de los recursos hídricos es un reto clave en la agricultura moderna, especialmente en regiones con acceso limitado al agua. Para hacer frente a este reto, el equipo Pentium D ha desarrollado el sistema de riego automatizado (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), que utiliza sensores de humedad del suelo y controladores para optimizar el riego. 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sistema está diseñado para proporcionar la cantidad exacta de agua necesaria en cada sector de cultivo, evitando el despilfarro de recursos y contribuyendo a la sostenibilidad agrícola.</w:t>
      </w:r>
    </w:p>
    <w:p w:rsidR="00000000" w:rsidDel="00000000" w:rsidP="00000000" w:rsidRDefault="00000000" w:rsidRPr="00000000" w14:paraId="0000007B">
      <w:pPr>
        <w:pStyle w:val="Heading2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1.1.</w:t>
        <w:tab/>
        <w:t xml:space="preserve">Propósito: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propósito principal de este documento es proporcionar las especificaciones y requisitos del proyecto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, desarrollado por el equipo Pentium D. Su objetivo es ofrecer una solución eficaz y moderna a la gestión del riego, optimizando el uso del agua en función de la humedad del suelo para evitar su degradación. 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también detalla las funcionalidades clave del sistema, así como otros aspectos técnicos relevantes para su desarrollo y funcionamiento.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1.2.</w:t>
        <w:tab/>
        <w:t xml:space="preserve">Ámbito del Sistema: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nombre completo del proyecto es: Sistema de irrigación por nivel de humedad de 2 orientaciones.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El sistema de irrigación automatizado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estará diseñado para:</w:t>
      </w:r>
    </w:p>
    <w:p w:rsidR="00000000" w:rsidDel="00000000" w:rsidP="00000000" w:rsidRDefault="00000000" w:rsidRPr="00000000" w14:paraId="00000082">
      <w:pPr>
        <w:numPr>
          <w:ilvl w:val="0"/>
          <w:numId w:val="3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Monitorear los niveles de humedad del suelo en diferentes sectores de cultivo mediante sensores de humedad conectados a un microcontrolador.</w:t>
      </w:r>
    </w:p>
    <w:p w:rsidR="00000000" w:rsidDel="00000000" w:rsidP="00000000" w:rsidRDefault="00000000" w:rsidRPr="00000000" w14:paraId="00000083">
      <w:pPr>
        <w:numPr>
          <w:ilvl w:val="0"/>
          <w:numId w:val="3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Automatizar el riego activando el flujo de agua solo en las áreas donde el nivel de humedad esté por debajo de un umbral predefinido.</w:t>
      </w:r>
    </w:p>
    <w:p w:rsidR="00000000" w:rsidDel="00000000" w:rsidP="00000000" w:rsidRDefault="00000000" w:rsidRPr="00000000" w14:paraId="00000084">
      <w:pPr>
        <w:numPr>
          <w:ilvl w:val="0"/>
          <w:numId w:val="3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Optimizar el uso del agua, proporcionando la cantidad exacta necesaria en cada sección de cultivo, evitando el desperdicio y asegurando que los recursos se utilicen de manera eficiente.</w:t>
      </w:r>
    </w:p>
    <w:p w:rsidR="00000000" w:rsidDel="00000000" w:rsidP="00000000" w:rsidRDefault="00000000" w:rsidRPr="00000000" w14:paraId="00000085">
      <w:pPr>
        <w:numPr>
          <w:ilvl w:val="0"/>
          <w:numId w:val="3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Registrar y almacenar datos de humedad del suelo y temperatura ambiente en una base de datos, para análisis y optimización futura del riego.</w:t>
      </w:r>
    </w:p>
    <w:p w:rsidR="00000000" w:rsidDel="00000000" w:rsidP="00000000" w:rsidRDefault="00000000" w:rsidRPr="00000000" w14:paraId="00000086">
      <w:pPr>
        <w:numPr>
          <w:ilvl w:val="0"/>
          <w:numId w:val="3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Generar reportes y alertas a través de una interfaz de usuario gráfica (aplicación de escritorio en Python con Tkinter), permitiendo al usuario visualizar los niveles de humedad y el estado de los estanques de agua.</w:t>
      </w:r>
    </w:p>
    <w:p w:rsidR="00000000" w:rsidDel="00000000" w:rsidP="00000000" w:rsidRDefault="00000000" w:rsidRPr="00000000" w14:paraId="00000087">
      <w:pPr>
        <w:numPr>
          <w:ilvl w:val="0"/>
          <w:numId w:val="3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Permitir ajustes manuales y monitoreo remoto a través de la interfaz, de modo que el usuario pueda modificar parámetros del sistema o verificar su rendimiento en tiempo real.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 no estará diseñado para:</w:t>
      </w:r>
    </w:p>
    <w:p w:rsidR="00000000" w:rsidDel="00000000" w:rsidP="00000000" w:rsidRDefault="00000000" w:rsidRPr="00000000" w14:paraId="00000089">
      <w:pPr>
        <w:numPr>
          <w:ilvl w:val="0"/>
          <w:numId w:val="6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Predecir cambios climáticos o ajustar el riego en función de datos meteorológicos externos. El sistema solo actuará en función de los niveles de humedad del suelo y no de factores climáticos futuros.</w:t>
      </w:r>
    </w:p>
    <w:p w:rsidR="00000000" w:rsidDel="00000000" w:rsidP="00000000" w:rsidRDefault="00000000" w:rsidRPr="00000000" w14:paraId="0000008A">
      <w:pPr>
        <w:numPr>
          <w:ilvl w:val="0"/>
          <w:numId w:val="6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Detectar y corregir automáticamente fallas en los sensores, tuberías o componentes del sistema. La detección de fallas requerirá intervención humana.</w:t>
      </w:r>
    </w:p>
    <w:p w:rsidR="00000000" w:rsidDel="00000000" w:rsidP="00000000" w:rsidRDefault="00000000" w:rsidRPr="00000000" w14:paraId="0000008B">
      <w:pPr>
        <w:numPr>
          <w:ilvl w:val="0"/>
          <w:numId w:val="6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Gestionar otros factores agrícolas como el control de plagas o la calidad del agua utilizada para el riego.</w:t>
      </w:r>
    </w:p>
    <w:p w:rsidR="00000000" w:rsidDel="00000000" w:rsidP="00000000" w:rsidRDefault="00000000" w:rsidRPr="00000000" w14:paraId="0000008C">
      <w:pPr>
        <w:numPr>
          <w:ilvl w:val="0"/>
          <w:numId w:val="6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sin conexión eléctrica, ya que el sistema depende de fuentes de energía y conectividad para operar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 se desarrollará con los siguientes objetivos principales:</w:t>
      </w:r>
    </w:p>
    <w:p w:rsidR="00000000" w:rsidDel="00000000" w:rsidP="00000000" w:rsidRDefault="00000000" w:rsidRPr="00000000" w14:paraId="0000008E">
      <w:pPr>
        <w:numPr>
          <w:ilvl w:val="0"/>
          <w:numId w:val="6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Automatizar el proceso de riego en función de los niveles de humedad del suelo, minimizando la intervención humana y mejorando la precisión en el uso del agua.</w:t>
      </w:r>
    </w:p>
    <w:p w:rsidR="00000000" w:rsidDel="00000000" w:rsidP="00000000" w:rsidRDefault="00000000" w:rsidRPr="00000000" w14:paraId="0000008F">
      <w:pPr>
        <w:numPr>
          <w:ilvl w:val="0"/>
          <w:numId w:val="6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Proporcionar una plataforma de monitoreo centralizada para visualizar los datos de humedad y controlar el sistema de riego desde una aplicación de escritorio.</w:t>
      </w:r>
    </w:p>
    <w:p w:rsidR="00000000" w:rsidDel="00000000" w:rsidP="00000000" w:rsidRDefault="00000000" w:rsidRPr="00000000" w14:paraId="00000090">
      <w:pPr>
        <w:numPr>
          <w:ilvl w:val="0"/>
          <w:numId w:val="6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Contribuir a la sostenibilidad agrícola reduciendo el uso innecesario de agua y mejorando la eficiencia de los recursos en el campo.</w:t>
      </w:r>
    </w:p>
    <w:p w:rsidR="00000000" w:rsidDel="00000000" w:rsidP="00000000" w:rsidRDefault="00000000" w:rsidRPr="00000000" w14:paraId="00000091">
      <w:pPr>
        <w:pStyle w:val="Heading2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2et92p0" w:id="15"/>
      <w:bookmarkEnd w:id="15"/>
      <w:r w:rsidDel="00000000" w:rsidR="00000000" w:rsidRPr="00000000">
        <w:rPr>
          <w:sz w:val="24"/>
          <w:szCs w:val="24"/>
          <w:u w:val="single"/>
          <w:rtl w:val="0"/>
        </w:rPr>
        <w:t xml:space="preserve">1.3.</w:t>
        <w:tab/>
        <w:t xml:space="preserve">Definiciones, Acrónimos y Abreviaturas:</w:t>
      </w:r>
      <w:r w:rsidDel="00000000" w:rsidR="00000000" w:rsidRPr="00000000">
        <w:rPr>
          <w:rtl w:val="0"/>
        </w:rPr>
      </w:r>
    </w:p>
    <w:tbl>
      <w:tblPr>
        <w:tblStyle w:val="Table5"/>
        <w:tblW w:w="8940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3750"/>
        <w:gridCol w:w="5190"/>
        <w:tblGridChange w:id="0">
          <w:tblGrid>
            <w:gridCol w:w="3750"/>
            <w:gridCol w:w="51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b6d7a8" w:val="clea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ACRÓNIMOS O ABREVIATURAS</w:t>
            </w:r>
          </w:p>
        </w:tc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b6d7a8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DEFINICIONES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SINH2O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Sistema de irrigación por nivel de humedad de 2 orientaciones.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RF</w:t>
            </w:r>
          </w:p>
        </w:tc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Requerimiento funcional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RNF</w:t>
            </w:r>
          </w:p>
        </w:tc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Requerimiento No funcional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RP</w:t>
            </w:r>
          </w:p>
        </w:tc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Requerimiento de rendimiento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RS</w:t>
            </w:r>
          </w:p>
        </w:tc>
        <w:tc>
          <w:tcPr>
            <w:tcBorders>
              <w:top w:color="4f81bd" w:space="0" w:sz="6" w:val="single"/>
              <w:left w:color="4f81bd" w:space="0" w:sz="6" w:val="single"/>
              <w:bottom w:color="4f81bd" w:space="0" w:sz="6" w:val="single"/>
              <w:right w:color="4f81bd" w:space="0" w:sz="6" w:val="single"/>
            </w:tcBorders>
            <w:shd w:fill="ffffff" w:val="clear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Requerimiento de seguridad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sz w:val="24"/>
          <w:szCs w:val="24"/>
          <w:u w:val="single"/>
        </w:rPr>
      </w:pPr>
      <w:bookmarkStart w:colFirst="0" w:colLast="0" w:name="_heading=h.tyjcwt" w:id="16"/>
      <w:bookmarkEnd w:id="16"/>
      <w:r w:rsidDel="00000000" w:rsidR="00000000" w:rsidRPr="00000000">
        <w:rPr>
          <w:sz w:val="24"/>
          <w:szCs w:val="24"/>
          <w:u w:val="single"/>
          <w:rtl w:val="0"/>
        </w:rPr>
        <w:t xml:space="preserve">1.4.</w:t>
        <w:tab/>
        <w:t xml:space="preserve">Referencias: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Prácticas recomendadas para las especificaciones de requisitos de software. Instituto de Ingenieros Eléctricos y Electrónicos, 1998.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Guía del PMBOK - Project Management Institute (PMI), 7ª edición, 2021.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Manual de Buenas Prácticas de Desarrollo Ágil - Agile Alliance, 2020.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Documentación Técnica de Arduino Uno - Arduino.cc, 2023.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Estándares de Diseño de Interfaces de Usuario - Normas ISO 9241, 2021</w:t>
      </w:r>
    </w:p>
    <w:p w:rsidR="00000000" w:rsidDel="00000000" w:rsidP="00000000" w:rsidRDefault="00000000" w:rsidRPr="00000000" w14:paraId="000000A6">
      <w:pPr>
        <w:pStyle w:val="Heading2"/>
        <w:rPr>
          <w:sz w:val="24"/>
          <w:szCs w:val="24"/>
          <w:u w:val="single"/>
        </w:rPr>
      </w:pPr>
      <w:bookmarkStart w:colFirst="0" w:colLast="0" w:name="_heading=h.3dy6vkm" w:id="17"/>
      <w:bookmarkEnd w:id="17"/>
      <w:r w:rsidDel="00000000" w:rsidR="00000000" w:rsidRPr="00000000">
        <w:rPr>
          <w:sz w:val="24"/>
          <w:szCs w:val="24"/>
          <w:u w:val="single"/>
          <w:rtl w:val="0"/>
        </w:rPr>
        <w:t xml:space="preserve">1.5.</w:t>
        <w:tab/>
        <w:t xml:space="preserve">Visión General del Documento:</w:t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presenta los requisitos específicos para el sistema S.I.N.H.2.O a lo largo del documento se detallan las características funcionales y no funcionales del sistema, así como los casos de uso que permitirán guiar el desarrollo y garantizar que el sistema cumpla con las expectativas del cliente y los usuarios finales.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documento está organizado de la siguiente manera: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 general del sistema, incluyendo su contexto, propósito y objetivo.</w:t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Requisitos funcionales, donde se describen las funcionalidades que debe ofrecer el sistema.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Requisitos no funcionales, los cuales incluyen aspectos de rendimiento, seguridad y mantenibilidad.</w:t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Casos de uso y escenarios que muestran interacciones típicas con el sistema.</w:t>
      </w:r>
    </w:p>
    <w:p w:rsidR="00000000" w:rsidDel="00000000" w:rsidP="00000000" w:rsidRDefault="00000000" w:rsidRPr="00000000" w14:paraId="000000AD">
      <w:pPr>
        <w:pStyle w:val="Heading1"/>
        <w:rPr>
          <w:color w:val="4f81bd"/>
          <w:sz w:val="24"/>
          <w:szCs w:val="24"/>
          <w:u w:val="single"/>
        </w:rPr>
      </w:pPr>
      <w:bookmarkStart w:colFirst="0" w:colLast="0" w:name="_heading=h.1t3h5sf" w:id="18"/>
      <w:bookmarkEnd w:id="18"/>
      <w:r w:rsidDel="00000000" w:rsidR="00000000" w:rsidRPr="00000000">
        <w:rPr>
          <w:color w:val="4f81bd"/>
          <w:sz w:val="24"/>
          <w:szCs w:val="24"/>
          <w:u w:val="single"/>
          <w:rtl w:val="0"/>
        </w:rPr>
        <w:t xml:space="preserve">2.</w:t>
        <w:tab/>
        <w:t xml:space="preserve">Descripción General: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esta sección se analiza el contexto general del Proyecto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, teniendo en cuenta los factores que influyen en su desarrollo y funcionamiento. 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ofrecerá una visión general de cómo funcionará el sistema, lo que permitirá comprender en mayor profundidad los requisitos descritos a continuación. </w:t>
      </w:r>
    </w:p>
    <w:p w:rsidR="00000000" w:rsidDel="00000000" w:rsidP="00000000" w:rsidRDefault="00000000" w:rsidRPr="00000000" w14:paraId="000000B0">
      <w:pPr>
        <w:pStyle w:val="Heading2"/>
        <w:rPr>
          <w:sz w:val="24"/>
          <w:szCs w:val="24"/>
          <w:u w:val="single"/>
        </w:rPr>
      </w:pPr>
      <w:bookmarkStart w:colFirst="0" w:colLast="0" w:name="_heading=h.4d34og8" w:id="19"/>
      <w:bookmarkEnd w:id="19"/>
      <w:r w:rsidDel="00000000" w:rsidR="00000000" w:rsidRPr="00000000">
        <w:rPr>
          <w:sz w:val="24"/>
          <w:szCs w:val="24"/>
          <w:u w:val="single"/>
          <w:rtl w:val="0"/>
        </w:rPr>
        <w:t xml:space="preserve">2.1.</w:t>
        <w:tab/>
        <w:t xml:space="preserve">Perspectiva del Producto:</w:t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proyecto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 se enmarca en el contexto de la agricultura sostenible y eficiente, donde el uso óptimo del agua es un factor clave para mejorar la productividad agrícola y reducir el impacto ambiental. 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está diseñado para automatizar y optimizar el riego de cultivos mediante el uso de sensores de humedad, controladores de válvulas de agua y un sistema de monitoreo centralizado a través de una aplicación de escritorio. </w: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 implementación tiene como objetivo modernizar la gestión agrícola.</w:t>
      </w:r>
    </w:p>
    <w:p w:rsidR="00000000" w:rsidDel="00000000" w:rsidP="00000000" w:rsidRDefault="00000000" w:rsidRPr="00000000" w14:paraId="000000B4">
      <w:pPr>
        <w:pStyle w:val="Heading2"/>
        <w:rPr>
          <w:sz w:val="24"/>
          <w:szCs w:val="24"/>
          <w:u w:val="single"/>
        </w:rPr>
      </w:pPr>
      <w:bookmarkStart w:colFirst="0" w:colLast="0" w:name="_heading=h.2s8eyo1" w:id="20"/>
      <w:bookmarkEnd w:id="20"/>
      <w:r w:rsidDel="00000000" w:rsidR="00000000" w:rsidRPr="00000000">
        <w:rPr>
          <w:sz w:val="24"/>
          <w:szCs w:val="24"/>
          <w:u w:val="single"/>
          <w:rtl w:val="0"/>
        </w:rPr>
        <w:t xml:space="preserve">2.2.</w:t>
        <w:tab/>
        <w:t xml:space="preserve">Funciones del Producto:</w:t>
      </w:r>
    </w:p>
    <w:p w:rsidR="00000000" w:rsidDel="00000000" w:rsidP="00000000" w:rsidRDefault="00000000" w:rsidRPr="00000000" w14:paraId="000000B5">
      <w:pPr>
        <w:numPr>
          <w:ilvl w:val="0"/>
          <w:numId w:val="4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Monitoreo en tiempo real de los niveles de humedad del suelo en diversas áreas de cultivo.</w:t>
      </w:r>
    </w:p>
    <w:p w:rsidR="00000000" w:rsidDel="00000000" w:rsidP="00000000" w:rsidRDefault="00000000" w:rsidRPr="00000000" w14:paraId="000000B6">
      <w:pPr>
        <w:numPr>
          <w:ilvl w:val="0"/>
          <w:numId w:val="4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Activación y desactivación automática del riego cuando los niveles de humedad superen o bajen de umbrales predefinidos.</w:t>
      </w:r>
    </w:p>
    <w:p w:rsidR="00000000" w:rsidDel="00000000" w:rsidP="00000000" w:rsidRDefault="00000000" w:rsidRPr="00000000" w14:paraId="000000B7">
      <w:pPr>
        <w:numPr>
          <w:ilvl w:val="0"/>
          <w:numId w:val="4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Registro y análisis de datos históricos de humedad del suelo y temperatura para optimización futura.</w:t>
      </w:r>
    </w:p>
    <w:p w:rsidR="00000000" w:rsidDel="00000000" w:rsidP="00000000" w:rsidRDefault="00000000" w:rsidRPr="00000000" w14:paraId="000000B8">
      <w:pPr>
        <w:numPr>
          <w:ilvl w:val="0"/>
          <w:numId w:val="4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Notificación al usuario y ajustes manuales a través de la interfaz gráfica, permitiendo al usuario intervenir o monitorear el sistema de forma remota.</w:t>
      </w:r>
    </w:p>
    <w:p w:rsidR="00000000" w:rsidDel="00000000" w:rsidP="00000000" w:rsidRDefault="00000000" w:rsidRPr="00000000" w14:paraId="000000B9">
      <w:pPr>
        <w:numPr>
          <w:ilvl w:val="0"/>
          <w:numId w:val="4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Optimización del uso de agua, aplicando solo la cantidad necesaria en cada área de cultivo.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heading=h.17dp8vu" w:id="21"/>
      <w:bookmarkEnd w:id="21"/>
      <w:r w:rsidDel="00000000" w:rsidR="00000000" w:rsidRPr="00000000">
        <w:rPr>
          <w:sz w:val="24"/>
          <w:szCs w:val="24"/>
          <w:u w:val="single"/>
          <w:rtl w:val="0"/>
        </w:rPr>
        <w:t xml:space="preserve">2.3.</w:t>
        <w:tab/>
        <w:t xml:space="preserve">Características de los Usuarios:</w:t>
      </w:r>
      <w:r w:rsidDel="00000000" w:rsidR="00000000" w:rsidRPr="00000000">
        <w:rPr>
          <w:rtl w:val="0"/>
        </w:rPr>
      </w:r>
    </w:p>
    <w:tbl>
      <w:tblPr>
        <w:tblStyle w:val="Table6"/>
        <w:tblW w:w="8926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3114"/>
        <w:gridCol w:w="5812"/>
        <w:tblGridChange w:id="0">
          <w:tblGrid>
            <w:gridCol w:w="3114"/>
            <w:gridCol w:w="58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12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Tipo de usuario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12" w:val="single"/>
              <w:right w:color="4f81bd" w:space="0" w:sz="4" w:val="single"/>
            </w:tcBorders>
            <w:shd w:fill="a8d08d" w:val="clea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12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Agricultores y encargados de riego</w:t>
            </w:r>
          </w:p>
        </w:tc>
        <w:tc>
          <w:tcPr>
            <w:tcBorders>
              <w:top w:color="4f81bd" w:space="0" w:sz="12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Usuarios que buscan mejorar la eficiencia en el riego de sus cultivos. Estos usuarios tendrán acceso a la aplicación de escritorio para monitorear el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</w:tcPr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Técnicos de mantenimiento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Usuarios encargados de la instalación, configuración inicial y mantenimiento del sistema. Estos requieren acceso tanto del hardware como del software.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Administradores del sistema</w:t>
            </w:r>
          </w:p>
        </w:tc>
        <w:tc>
          <w:tcPr>
            <w:tcBorders>
              <w:top w:color="4f81bd" w:space="0" w:sz="4" w:val="single"/>
              <w:left w:color="4f81bd" w:space="0" w:sz="4" w:val="single"/>
              <w:bottom w:color="4f81bd" w:space="0" w:sz="4" w:val="single"/>
              <w:right w:color="4f81bd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Responsables de la gestión general del sistema, con acceso completo a los registros de datos y opciones de control.</w:t>
            </w:r>
          </w:p>
        </w:tc>
      </w:tr>
    </w:tbl>
    <w:p w:rsidR="00000000" w:rsidDel="00000000" w:rsidP="00000000" w:rsidRDefault="00000000" w:rsidRPr="00000000" w14:paraId="000000C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>
          <w:sz w:val="24"/>
          <w:szCs w:val="24"/>
          <w:u w:val="single"/>
        </w:rPr>
      </w:pPr>
      <w:bookmarkStart w:colFirst="0" w:colLast="0" w:name="_heading=h.3rdcrjn" w:id="22"/>
      <w:bookmarkEnd w:id="22"/>
      <w:r w:rsidDel="00000000" w:rsidR="00000000" w:rsidRPr="00000000">
        <w:rPr>
          <w:sz w:val="24"/>
          <w:szCs w:val="24"/>
          <w:u w:val="single"/>
          <w:rtl w:val="0"/>
        </w:rPr>
        <w:t xml:space="preserve">2.4.</w:t>
        <w:tab/>
        <w:t xml:space="preserve">Restricciones:</w:t>
      </w:r>
    </w:p>
    <w:p w:rsidR="00000000" w:rsidDel="00000000" w:rsidP="00000000" w:rsidRDefault="00000000" w:rsidRPr="00000000" w14:paraId="000000C5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Limitación del presupuesto</w:t>
      </w:r>
    </w:p>
    <w:p w:rsidR="00000000" w:rsidDel="00000000" w:rsidP="00000000" w:rsidRDefault="00000000" w:rsidRPr="00000000" w14:paraId="000000C6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Utilización de infraestructura de riego existente</w:t>
      </w:r>
    </w:p>
    <w:p w:rsidR="00000000" w:rsidDel="00000000" w:rsidP="00000000" w:rsidRDefault="00000000" w:rsidRPr="00000000" w14:paraId="000000C7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Disponibilidad de agua estable</w:t>
      </w:r>
    </w:p>
    <w:p w:rsidR="00000000" w:rsidDel="00000000" w:rsidP="00000000" w:rsidRDefault="00000000" w:rsidRPr="00000000" w14:paraId="000000C8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Conectividad eléctrica estable</w:t>
      </w:r>
    </w:p>
    <w:p w:rsidR="00000000" w:rsidDel="00000000" w:rsidP="00000000" w:rsidRDefault="00000000" w:rsidRPr="00000000" w14:paraId="000000C9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Capacidad de procesamiento</w:t>
      </w:r>
    </w:p>
    <w:p w:rsidR="00000000" w:rsidDel="00000000" w:rsidP="00000000" w:rsidRDefault="00000000" w:rsidRPr="00000000" w14:paraId="000000CA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Condiciones climáticas extremas</w:t>
      </w:r>
    </w:p>
    <w:p w:rsidR="00000000" w:rsidDel="00000000" w:rsidP="00000000" w:rsidRDefault="00000000" w:rsidRPr="00000000" w14:paraId="000000CB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Capacitación de los usuarios</w:t>
      </w:r>
    </w:p>
    <w:p w:rsidR="00000000" w:rsidDel="00000000" w:rsidP="00000000" w:rsidRDefault="00000000" w:rsidRPr="00000000" w14:paraId="000000CC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Tiempo de desarrollo</w:t>
      </w:r>
    </w:p>
    <w:p w:rsidR="00000000" w:rsidDel="00000000" w:rsidP="00000000" w:rsidRDefault="00000000" w:rsidRPr="00000000" w14:paraId="000000CD">
      <w:pPr>
        <w:numPr>
          <w:ilvl w:val="0"/>
          <w:numId w:val="4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Regulaciones ambientales o agrícolas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sz w:val="24"/>
          <w:szCs w:val="24"/>
          <w:u w:val="single"/>
        </w:rPr>
      </w:pPr>
      <w:bookmarkStart w:colFirst="0" w:colLast="0" w:name="_heading=h.26in1rg" w:id="23"/>
      <w:bookmarkEnd w:id="23"/>
      <w:r w:rsidDel="00000000" w:rsidR="00000000" w:rsidRPr="00000000">
        <w:rPr>
          <w:sz w:val="24"/>
          <w:szCs w:val="24"/>
          <w:u w:val="single"/>
          <w:rtl w:val="0"/>
        </w:rPr>
        <w:t xml:space="preserve">2.5.</w:t>
        <w:tab/>
        <w:t xml:space="preserve">Suposiciones y Dependencias:</w:t>
      </w:r>
    </w:p>
    <w:p w:rsidR="00000000" w:rsidDel="00000000" w:rsidP="00000000" w:rsidRDefault="00000000" w:rsidRPr="00000000" w14:paraId="000000CF">
      <w:pPr>
        <w:numPr>
          <w:ilvl w:val="0"/>
          <w:numId w:val="5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Disponibilidad de sensores y hardware compatibles</w:t>
        <w:br w:type="textWrapping"/>
        <w:t xml:space="preserve">Se asume que los sensores de humedad del suelo y los controladores Arduino necesarios para el sistema estarán disponibles y se integrarán sin problemas. </w:t>
      </w:r>
    </w:p>
    <w:p w:rsidR="00000000" w:rsidDel="00000000" w:rsidP="00000000" w:rsidRDefault="00000000" w:rsidRPr="00000000" w14:paraId="000000D0">
      <w:pPr>
        <w:numPr>
          <w:ilvl w:val="0"/>
          <w:numId w:val="5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Acceso a suministro eléctrico constante</w:t>
        <w:br w:type="textWrapping"/>
        <w:t xml:space="preserve">Se presupone que las áreas donde se instalará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tendrán acceso estable a una fuente de energía. Si la conectividad eléctrica es intermitente, el sistema no funcionará correctamente, y podrían </w:t>
      </w:r>
      <w:r w:rsidDel="00000000" w:rsidR="00000000" w:rsidRPr="00000000">
        <w:rPr>
          <w:rFonts w:ascii="Arial" w:cs="Arial" w:eastAsia="Arial" w:hAnsi="Arial"/>
          <w:rtl w:val="0"/>
        </w:rPr>
        <w:t xml:space="preserve">necesitar fuentes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de energía alternativas.</w:t>
      </w:r>
    </w:p>
    <w:p w:rsidR="00000000" w:rsidDel="00000000" w:rsidP="00000000" w:rsidRDefault="00000000" w:rsidRPr="00000000" w14:paraId="000000D1">
      <w:pPr>
        <w:numPr>
          <w:ilvl w:val="0"/>
          <w:numId w:val="5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Condiciones climáticas moderadas</w:t>
        <w:br w:type="textWrapping"/>
        <w:t xml:space="preserve">Se asume que los sensores y otros componentes del sistema funcionarán en condiciones climáticas moderadas. Si el clima en las áreas agrícolas es extremo, será necesario implementar medidas adicionales para proteger los equipos.</w:t>
      </w:r>
    </w:p>
    <w:p w:rsidR="00000000" w:rsidDel="00000000" w:rsidP="00000000" w:rsidRDefault="00000000" w:rsidRPr="00000000" w14:paraId="000000D2">
      <w:pPr>
        <w:numPr>
          <w:ilvl w:val="0"/>
          <w:numId w:val="5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Normativas locales sobre el uso del agua</w:t>
        <w:br w:type="textWrapping"/>
        <w:t xml:space="preserve">Se asume que el sistema cumplirá con las regulaciones locales en cuanto a la gestión del agua.</w:t>
      </w:r>
    </w:p>
    <w:p w:rsidR="00000000" w:rsidDel="00000000" w:rsidP="00000000" w:rsidRDefault="00000000" w:rsidRPr="00000000" w14:paraId="000000D3">
      <w:pPr>
        <w:numPr>
          <w:ilvl w:val="0"/>
          <w:numId w:val="5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Presupuesto y cronograma establecidos</w:t>
        <w:br w:type="textWrapping"/>
        <w:t xml:space="preserve">Se supone que el presupuesto y el cronograma del proyecto serán suficientes para cumplir con los requisitos establecidos.</w:t>
      </w:r>
    </w:p>
    <w:p w:rsidR="00000000" w:rsidDel="00000000" w:rsidP="00000000" w:rsidRDefault="00000000" w:rsidRPr="00000000" w14:paraId="000000D4">
      <w:pPr>
        <w:numPr>
          <w:ilvl w:val="0"/>
          <w:numId w:val="5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Expansión futura del sistema</w:t>
        <w:br w:type="textWrapping"/>
        <w:t xml:space="preserve">Se presupone que el sistema se diseñará de manera modular, permitiendo futuras expansiones para abarcar más terreno.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sz w:val="24"/>
          <w:szCs w:val="24"/>
          <w:u w:val="single"/>
        </w:rPr>
      </w:pPr>
      <w:bookmarkStart w:colFirst="0" w:colLast="0" w:name="_heading=h.lnxbz9" w:id="24"/>
      <w:bookmarkEnd w:id="24"/>
      <w:r w:rsidDel="00000000" w:rsidR="00000000" w:rsidRPr="00000000">
        <w:rPr>
          <w:sz w:val="24"/>
          <w:szCs w:val="24"/>
          <w:u w:val="single"/>
          <w:rtl w:val="0"/>
        </w:rPr>
        <w:t xml:space="preserve">2.6.</w:t>
        <w:tab/>
        <w:t xml:space="preserve">Requisitos Futuros:</w:t>
      </w:r>
    </w:p>
    <w:p w:rsidR="00000000" w:rsidDel="00000000" w:rsidP="00000000" w:rsidRDefault="00000000" w:rsidRPr="00000000" w14:paraId="000000D6">
      <w:pPr>
        <w:numPr>
          <w:ilvl w:val="0"/>
          <w:numId w:val="5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Integración con servicios meteorológicos</w:t>
        <w:br w:type="textWrapping"/>
        <w:t xml:space="preserve">En futuras versiones, se podría incorporar la capacidad de acceder a datos meteorológicos en tiempo real para ajustar automáticamente los ciclos de riego.</w:t>
      </w:r>
    </w:p>
    <w:p w:rsidR="00000000" w:rsidDel="00000000" w:rsidP="00000000" w:rsidRDefault="00000000" w:rsidRPr="00000000" w14:paraId="000000D7">
      <w:pPr>
        <w:numPr>
          <w:ilvl w:val="0"/>
          <w:numId w:val="5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Automatización avanzada del riego</w:t>
        <w:br w:type="textWrapping"/>
        <w:t xml:space="preserve">Se podría desarrollar un algoritmo de riego más avanzado que no solo se base en los niveles de humedad, sino que también analice el tipo de suelo, el ciclo de cultivo y la topografía del terreno.</w:t>
      </w:r>
    </w:p>
    <w:p w:rsidR="00000000" w:rsidDel="00000000" w:rsidP="00000000" w:rsidRDefault="00000000" w:rsidRPr="00000000" w14:paraId="000000D8">
      <w:pPr>
        <w:numPr>
          <w:ilvl w:val="0"/>
          <w:numId w:val="5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Interfaz web y móvil</w:t>
        <w:br w:type="textWrapping"/>
        <w:t xml:space="preserve">En versiones futuras, se podría desarrollar una interfaz de usuario basada en web o una aplicación móvil que permita a los usuarios acceder al sistema desde cualquier dispositivo con acceso a internet, ampliando las opciones de monitoreo y control.</w:t>
      </w:r>
    </w:p>
    <w:p w:rsidR="00000000" w:rsidDel="00000000" w:rsidP="00000000" w:rsidRDefault="00000000" w:rsidRPr="00000000" w14:paraId="000000D9">
      <w:pPr>
        <w:numPr>
          <w:ilvl w:val="0"/>
          <w:numId w:val="5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Soporte para energías renovables</w:t>
        <w:br w:type="textWrapping"/>
        <w:t xml:space="preserve">En futuras versiones, se podría optimizar el sistema para funcionar con fuentes de energía renovable.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color w:val="4f81bd"/>
          <w:sz w:val="24"/>
          <w:szCs w:val="24"/>
          <w:u w:val="single"/>
        </w:rPr>
      </w:pPr>
      <w:bookmarkStart w:colFirst="0" w:colLast="0" w:name="_heading=h.35nkun2" w:id="25"/>
      <w:bookmarkEnd w:id="25"/>
      <w:r w:rsidDel="00000000" w:rsidR="00000000" w:rsidRPr="00000000">
        <w:rPr>
          <w:color w:val="4f81bd"/>
          <w:sz w:val="24"/>
          <w:szCs w:val="24"/>
          <w:u w:val="single"/>
          <w:rtl w:val="0"/>
        </w:rPr>
        <w:t xml:space="preserve">3.</w:t>
        <w:tab/>
        <w:t xml:space="preserve">Requisitos Específicos</w:t>
      </w:r>
    </w:p>
    <w:p w:rsidR="00000000" w:rsidDel="00000000" w:rsidP="00000000" w:rsidRDefault="00000000" w:rsidRPr="00000000" w14:paraId="000000DB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 debe permitir a los usuarios visualizar los niveles de humedad de cada sección del campo en una cuadrícula, con columnas numéricas y filas alfabéticas.</w:t>
      </w:r>
    </w:p>
    <w:p w:rsidR="00000000" w:rsidDel="00000000" w:rsidP="00000000" w:rsidRDefault="00000000" w:rsidRPr="00000000" w14:paraId="000000DC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usuarios deben poder seleccionar una sección específica de la cuadrícula para obtener detalles adicionales del nivel de humedad de esa área.</w:t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permitir a los usuarios fijar umbrales de humedad para cada sección y activar el riego automáticamente cuando los niveles caigan por debajo de esos umbrales.</w:t>
      </w:r>
    </w:p>
    <w:p w:rsidR="00000000" w:rsidDel="00000000" w:rsidP="00000000" w:rsidRDefault="00000000" w:rsidRPr="00000000" w14:paraId="000000DE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entregar alertas en caso de que los niveles de humedad superen o caigan por debajo de los valores definidos.</w:t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incluir un apartado donde se pueda ver el historial de los niveles de humedad.</w:t>
      </w:r>
    </w:p>
    <w:p w:rsidR="00000000" w:rsidDel="00000000" w:rsidP="00000000" w:rsidRDefault="00000000" w:rsidRPr="00000000" w14:paraId="000000E0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permitir la visualización y gestión del estado de los estanques de agua, incluyendo el nivel de agua restante en cada uno.</w:t>
      </w:r>
    </w:p>
    <w:p w:rsidR="00000000" w:rsidDel="00000000" w:rsidP="00000000" w:rsidRDefault="00000000" w:rsidRPr="00000000" w14:paraId="000000E1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actualizar los niveles de humedad y el estado de los estanques cada 10 segundos.</w:t>
      </w:r>
    </w:p>
    <w:p w:rsidR="00000000" w:rsidDel="00000000" w:rsidP="00000000" w:rsidRDefault="00000000" w:rsidRPr="00000000" w14:paraId="000000E2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interfaz debe tener un tiempo de carga máximo de 5 segundos al iniciar la aplicación.</w:t>
      </w:r>
    </w:p>
    <w:p w:rsidR="00000000" w:rsidDel="00000000" w:rsidP="00000000" w:rsidRDefault="00000000" w:rsidRPr="00000000" w14:paraId="000000E3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interfaz gráfica debe ser sencilla, con colores que faciliten la visualización de los datos.</w:t>
      </w:r>
    </w:p>
    <w:p w:rsidR="00000000" w:rsidDel="00000000" w:rsidP="00000000" w:rsidRDefault="00000000" w:rsidRPr="00000000" w14:paraId="000000E4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La capacidad de almacenamiento de datos históricos debe ser de al menos 1 año, registrando los niveles de humedad cada 1 hora.</w:t>
      </w:r>
    </w:p>
    <w:p w:rsidR="00000000" w:rsidDel="00000000" w:rsidP="00000000" w:rsidRDefault="00000000" w:rsidRPr="00000000" w14:paraId="000000E5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El sistema debe procesar la entrada de datos de los sensores y actualizar   los niveles de humedad en pantalla en menos de 5 segundos.</w:t>
      </w:r>
    </w:p>
    <w:p w:rsidR="00000000" w:rsidDel="00000000" w:rsidP="00000000" w:rsidRDefault="00000000" w:rsidRPr="00000000" w14:paraId="000000E6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La interfaz gráfica debe cargar y actualizar todos los datos en menos de 5 segundos después de iniciar sesión.</w:t>
      </w:r>
    </w:p>
    <w:p w:rsidR="00000000" w:rsidDel="00000000" w:rsidP="00000000" w:rsidRDefault="00000000" w:rsidRPr="00000000" w14:paraId="000000E7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El sistema debe soportar la comunicación con hasta 100 sensores de humedad distribuidos en el campo sin pérdida de rendimiento.</w:t>
      </w:r>
    </w:p>
    <w:p w:rsidR="00000000" w:rsidDel="00000000" w:rsidP="00000000" w:rsidRDefault="00000000" w:rsidRPr="00000000" w14:paraId="000000E8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Las alertas críticas deben enviarse a los usuarios en menos de 1 segundo después de que el sistema detecte condiciones fuera de los parámetros establecidos.</w:t>
      </w:r>
    </w:p>
    <w:p w:rsidR="00000000" w:rsidDel="00000000" w:rsidP="00000000" w:rsidRDefault="00000000" w:rsidRPr="00000000" w14:paraId="000000E9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El sistema debe responder a una solicitud de riego manual en menos de 3 segundos después de que el usuario lo active.</w:t>
      </w:r>
    </w:p>
    <w:p w:rsidR="00000000" w:rsidDel="00000000" w:rsidP="00000000" w:rsidRDefault="00000000" w:rsidRPr="00000000" w14:paraId="000000EA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El sistema debe autenticar a los usuarios mediante un sistema de usuario y contraseña con cifrado.</w:t>
      </w:r>
    </w:p>
    <w:p w:rsidR="00000000" w:rsidDel="00000000" w:rsidP="00000000" w:rsidRDefault="00000000" w:rsidRPr="00000000" w14:paraId="000000EB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Los usuarios deben ser bloqueados después de 5 intentos fallidos de inicio de sesión.</w:t>
      </w:r>
    </w:p>
    <w:p w:rsidR="00000000" w:rsidDel="00000000" w:rsidP="00000000" w:rsidRDefault="00000000" w:rsidRPr="00000000" w14:paraId="000000EC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Los datos históricos deben estar protegidos contra modificaciones, permitiendo solo la lectura.</w:t>
      </w:r>
    </w:p>
    <w:p w:rsidR="00000000" w:rsidDel="00000000" w:rsidP="00000000" w:rsidRDefault="00000000" w:rsidRPr="00000000" w14:paraId="000000ED">
      <w:pPr>
        <w:numPr>
          <w:ilvl w:val="0"/>
          <w:numId w:val="5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Las comunicaciones entre la interfaz de usuario y el backend del sistema deben estar protegidas contra inyecciones SQL.</w:t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>
          <w:sz w:val="24"/>
          <w:szCs w:val="24"/>
          <w:u w:val="single"/>
        </w:rPr>
      </w:pPr>
      <w:bookmarkStart w:colFirst="0" w:colLast="0" w:name="_heading=h.1ksv4uv" w:id="26"/>
      <w:bookmarkEnd w:id="26"/>
      <w:r w:rsidDel="00000000" w:rsidR="00000000" w:rsidRPr="00000000">
        <w:rPr>
          <w:sz w:val="24"/>
          <w:szCs w:val="24"/>
          <w:u w:val="single"/>
          <w:rtl w:val="0"/>
        </w:rPr>
        <w:t xml:space="preserve">3.1</w:t>
        <w:tab/>
        <w:t xml:space="preserve">Requisitos comunes de las interfaces:</w:t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Entradas del sistema: </w:t>
      </w:r>
    </w:p>
    <w:p w:rsidR="00000000" w:rsidDel="00000000" w:rsidP="00000000" w:rsidRDefault="00000000" w:rsidRPr="00000000" w14:paraId="000000F1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Sensor de humedad: </w:t>
      </w:r>
    </w:p>
    <w:p w:rsidR="00000000" w:rsidDel="00000000" w:rsidP="00000000" w:rsidRDefault="00000000" w:rsidRPr="00000000" w14:paraId="000000F2">
      <w:pPr>
        <w:numPr>
          <w:ilvl w:val="0"/>
          <w:numId w:val="2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Los sensores de humedad proporcionan datos en tiempo real sobre los niveles de humedad del suelo.</w:t>
      </w:r>
    </w:p>
    <w:p w:rsidR="00000000" w:rsidDel="00000000" w:rsidP="00000000" w:rsidRDefault="00000000" w:rsidRPr="00000000" w14:paraId="000000F3">
      <w:pPr>
        <w:numPr>
          <w:ilvl w:val="0"/>
          <w:numId w:val="2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Señal analógica convertida a un valor digital entre 0-100% de humedad.</w:t>
      </w:r>
    </w:p>
    <w:p w:rsidR="00000000" w:rsidDel="00000000" w:rsidP="00000000" w:rsidRDefault="00000000" w:rsidRPr="00000000" w14:paraId="000000F4">
      <w:pPr>
        <w:numPr>
          <w:ilvl w:val="0"/>
          <w:numId w:val="2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Cada 5 segundos.</w:t>
      </w:r>
    </w:p>
    <w:p w:rsidR="00000000" w:rsidDel="00000000" w:rsidP="00000000" w:rsidRDefault="00000000" w:rsidRPr="00000000" w14:paraId="000000F5">
      <w:pPr>
        <w:numPr>
          <w:ilvl w:val="0"/>
          <w:numId w:val="2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Origen: Sensores de humedad conectados al Arduino Uno.</w:t>
      </w:r>
    </w:p>
    <w:p w:rsidR="00000000" w:rsidDel="00000000" w:rsidP="00000000" w:rsidRDefault="00000000" w:rsidRPr="00000000" w14:paraId="000000F6">
      <w:pPr>
        <w:numPr>
          <w:ilvl w:val="0"/>
          <w:numId w:val="2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Acciones: Estos datos son procesados para determinar si es necesario activar el riego o alertar al usuario.</w:t>
      </w:r>
    </w:p>
    <w:p w:rsidR="00000000" w:rsidDel="00000000" w:rsidP="00000000" w:rsidRDefault="00000000" w:rsidRPr="00000000" w14:paraId="000000F7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Configuración de umbrales de humedad:</w:t>
      </w:r>
    </w:p>
    <w:p w:rsidR="00000000" w:rsidDel="00000000" w:rsidP="00000000" w:rsidRDefault="00000000" w:rsidRPr="00000000" w14:paraId="000000F8">
      <w:pPr>
        <w:numPr>
          <w:ilvl w:val="0"/>
          <w:numId w:val="2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usuario ingresa los umbrales de humedad, que activan el riego automático.</w:t>
      </w:r>
    </w:p>
    <w:p w:rsidR="00000000" w:rsidDel="00000000" w:rsidP="00000000" w:rsidRDefault="00000000" w:rsidRPr="00000000" w14:paraId="000000F9">
      <w:pPr>
        <w:numPr>
          <w:ilvl w:val="0"/>
          <w:numId w:val="2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Valores numéricos (0-100%).</w:t>
      </w:r>
    </w:p>
    <w:p w:rsidR="00000000" w:rsidDel="00000000" w:rsidP="00000000" w:rsidRDefault="00000000" w:rsidRPr="00000000" w14:paraId="000000FA">
      <w:pPr>
        <w:numPr>
          <w:ilvl w:val="0"/>
          <w:numId w:val="2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Entrada manual, puede ser modificada en cualquier momento.</w:t>
      </w:r>
    </w:p>
    <w:p w:rsidR="00000000" w:rsidDel="00000000" w:rsidP="00000000" w:rsidRDefault="00000000" w:rsidRPr="00000000" w14:paraId="000000FB">
      <w:pPr>
        <w:numPr>
          <w:ilvl w:val="0"/>
          <w:numId w:val="2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Origen: Pantalla de configuración de la interfaz de usuario.</w:t>
      </w:r>
    </w:p>
    <w:p w:rsidR="00000000" w:rsidDel="00000000" w:rsidP="00000000" w:rsidRDefault="00000000" w:rsidRPr="00000000" w14:paraId="000000FC">
      <w:pPr>
        <w:numPr>
          <w:ilvl w:val="0"/>
          <w:numId w:val="2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Acciones: Estos valores determinan cuándo el sistema debe activar el riego.</w:t>
      </w:r>
    </w:p>
    <w:p w:rsidR="00000000" w:rsidDel="00000000" w:rsidP="00000000" w:rsidRDefault="00000000" w:rsidRPr="00000000" w14:paraId="000000FD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Activación manual de riego:</w:t>
      </w:r>
    </w:p>
    <w:p w:rsidR="00000000" w:rsidDel="00000000" w:rsidP="00000000" w:rsidRDefault="00000000" w:rsidRPr="00000000" w14:paraId="000000FE">
      <w:pPr>
        <w:numPr>
          <w:ilvl w:val="0"/>
          <w:numId w:val="3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usuario puede iniciar manualmente el riego de una o varias secciones desde la interfaz.</w:t>
      </w:r>
    </w:p>
    <w:p w:rsidR="00000000" w:rsidDel="00000000" w:rsidP="00000000" w:rsidRDefault="00000000" w:rsidRPr="00000000" w14:paraId="000000FF">
      <w:pPr>
        <w:numPr>
          <w:ilvl w:val="0"/>
          <w:numId w:val="3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Botón de selección con el estado ON/OFF para cada sección de la cuadrícula.</w:t>
      </w:r>
    </w:p>
    <w:p w:rsidR="00000000" w:rsidDel="00000000" w:rsidP="00000000" w:rsidRDefault="00000000" w:rsidRPr="00000000" w14:paraId="00000100">
      <w:pPr>
        <w:numPr>
          <w:ilvl w:val="0"/>
          <w:numId w:val="3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Entrada manual.</w:t>
      </w:r>
    </w:p>
    <w:p w:rsidR="00000000" w:rsidDel="00000000" w:rsidP="00000000" w:rsidRDefault="00000000" w:rsidRPr="00000000" w14:paraId="00000101">
      <w:pPr>
        <w:numPr>
          <w:ilvl w:val="0"/>
          <w:numId w:val="3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Origen: Pantalla principal de la interfaz de usuario.</w:t>
      </w:r>
    </w:p>
    <w:p w:rsidR="00000000" w:rsidDel="00000000" w:rsidP="00000000" w:rsidRDefault="00000000" w:rsidRPr="00000000" w14:paraId="00000102">
      <w:pPr>
        <w:numPr>
          <w:ilvl w:val="0"/>
          <w:numId w:val="3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Acciones: Activa o desactiva la bomba de riego correspondiente.</w:t>
      </w:r>
    </w:p>
    <w:p w:rsidR="00000000" w:rsidDel="00000000" w:rsidP="00000000" w:rsidRDefault="00000000" w:rsidRPr="00000000" w14:paraId="00000103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Datos de temperatura:</w:t>
      </w:r>
    </w:p>
    <w:p w:rsidR="00000000" w:rsidDel="00000000" w:rsidP="00000000" w:rsidRDefault="00000000" w:rsidRPr="00000000" w14:paraId="00000104">
      <w:pPr>
        <w:numPr>
          <w:ilvl w:val="0"/>
          <w:numId w:val="1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Los sensores de temperatura reportan el estado climático en el área del cultivo, lo cual puede influir en la frecuencia de riego.</w:t>
      </w:r>
    </w:p>
    <w:p w:rsidR="00000000" w:rsidDel="00000000" w:rsidP="00000000" w:rsidRDefault="00000000" w:rsidRPr="00000000" w14:paraId="00000105">
      <w:pPr>
        <w:numPr>
          <w:ilvl w:val="0"/>
          <w:numId w:val="1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Datos numéricos en grados Celsius.</w:t>
      </w:r>
    </w:p>
    <w:p w:rsidR="00000000" w:rsidDel="00000000" w:rsidP="00000000" w:rsidRDefault="00000000" w:rsidRPr="00000000" w14:paraId="00000106">
      <w:pPr>
        <w:numPr>
          <w:ilvl w:val="0"/>
          <w:numId w:val="1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Cada 10 minutos.</w:t>
      </w:r>
    </w:p>
    <w:p w:rsidR="00000000" w:rsidDel="00000000" w:rsidP="00000000" w:rsidRDefault="00000000" w:rsidRPr="00000000" w14:paraId="00000107">
      <w:pPr>
        <w:numPr>
          <w:ilvl w:val="0"/>
          <w:numId w:val="1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Origen: Sensores de temperatura conectados al sistema.</w:t>
      </w:r>
    </w:p>
    <w:p w:rsidR="00000000" w:rsidDel="00000000" w:rsidP="00000000" w:rsidRDefault="00000000" w:rsidRPr="00000000" w14:paraId="00000108">
      <w:pPr>
        <w:numPr>
          <w:ilvl w:val="0"/>
          <w:numId w:val="1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Acciones: Estos datos son utilizados para ajustar la lógica de riego en base a condiciones climáticas.</w:t>
      </w:r>
    </w:p>
    <w:p w:rsidR="00000000" w:rsidDel="00000000" w:rsidP="00000000" w:rsidRDefault="00000000" w:rsidRPr="00000000" w14:paraId="00000109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Nivel de agua en los estanques:</w:t>
      </w:r>
    </w:p>
    <w:p w:rsidR="00000000" w:rsidDel="00000000" w:rsidP="00000000" w:rsidRDefault="00000000" w:rsidRPr="00000000" w14:paraId="0000010A">
      <w:pPr>
        <w:numPr>
          <w:ilvl w:val="0"/>
          <w:numId w:val="3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Sensores en los estanques miden la cantidad de agua disponible para el riego.</w:t>
      </w:r>
    </w:p>
    <w:p w:rsidR="00000000" w:rsidDel="00000000" w:rsidP="00000000" w:rsidRDefault="00000000" w:rsidRPr="00000000" w14:paraId="0000010B">
      <w:pPr>
        <w:numPr>
          <w:ilvl w:val="0"/>
          <w:numId w:val="3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Datos numéricos (litros y porcentaje).</w:t>
      </w:r>
    </w:p>
    <w:p w:rsidR="00000000" w:rsidDel="00000000" w:rsidP="00000000" w:rsidRDefault="00000000" w:rsidRPr="00000000" w14:paraId="0000010C">
      <w:pPr>
        <w:numPr>
          <w:ilvl w:val="0"/>
          <w:numId w:val="3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Cada 30 segundos.</w:t>
      </w:r>
    </w:p>
    <w:p w:rsidR="00000000" w:rsidDel="00000000" w:rsidP="00000000" w:rsidRDefault="00000000" w:rsidRPr="00000000" w14:paraId="0000010D">
      <w:pPr>
        <w:numPr>
          <w:ilvl w:val="0"/>
          <w:numId w:val="3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Origen: Sensores de nivel de agua en los estanques.</w:t>
      </w:r>
    </w:p>
    <w:p w:rsidR="00000000" w:rsidDel="00000000" w:rsidP="00000000" w:rsidRDefault="00000000" w:rsidRPr="00000000" w14:paraId="0000010E">
      <w:pPr>
        <w:numPr>
          <w:ilvl w:val="0"/>
          <w:numId w:val="3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Acciones: Los datos son utilizados para gestionar la capacidad de riego y alertar al usuario en caso de niveles bajos.</w:t>
      </w:r>
    </w:p>
    <w:p w:rsidR="00000000" w:rsidDel="00000000" w:rsidP="00000000" w:rsidRDefault="00000000" w:rsidRPr="00000000" w14:paraId="0000010F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Identificación de usuario y autenticación:</w:t>
      </w:r>
    </w:p>
    <w:p w:rsidR="00000000" w:rsidDel="00000000" w:rsidP="00000000" w:rsidRDefault="00000000" w:rsidRPr="00000000" w14:paraId="00000110">
      <w:pPr>
        <w:numPr>
          <w:ilvl w:val="0"/>
          <w:numId w:val="2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recibe las credenciales de los usuarios para autenticarlos antes de permitir el acceso.</w:t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Campos de texto (usuario y contraseña).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Cada inicio de sesión.</w:t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Origen: Pantalla de inicio de sesión de la interfaz de usuario.</w:t>
      </w:r>
    </w:p>
    <w:p w:rsidR="00000000" w:rsidDel="00000000" w:rsidP="00000000" w:rsidRDefault="00000000" w:rsidRPr="00000000" w14:paraId="00000114">
      <w:pPr>
        <w:numPr>
          <w:ilvl w:val="0"/>
          <w:numId w:val="2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Acciones: Autentica al usuario.</w:t>
      </w:r>
    </w:p>
    <w:p w:rsidR="00000000" w:rsidDel="00000000" w:rsidP="00000000" w:rsidRDefault="00000000" w:rsidRPr="00000000" w14:paraId="00000115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Alarmas:</w:t>
      </w:r>
    </w:p>
    <w:p w:rsidR="00000000" w:rsidDel="00000000" w:rsidP="00000000" w:rsidRDefault="00000000" w:rsidRPr="00000000" w14:paraId="00000116">
      <w:pPr>
        <w:numPr>
          <w:ilvl w:val="0"/>
          <w:numId w:val="4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recibe configuraciones de las alertas que los usuarios desean recibir (sobre humedad, nivel de agua, temperatura, etc.).</w:t>
      </w:r>
    </w:p>
    <w:p w:rsidR="00000000" w:rsidDel="00000000" w:rsidP="00000000" w:rsidRDefault="00000000" w:rsidRPr="00000000" w14:paraId="00000117">
      <w:pPr>
        <w:numPr>
          <w:ilvl w:val="0"/>
          <w:numId w:val="4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Parámetros de configuración seleccionados en la interfaz.</w:t>
      </w:r>
    </w:p>
    <w:p w:rsidR="00000000" w:rsidDel="00000000" w:rsidP="00000000" w:rsidRDefault="00000000" w:rsidRPr="00000000" w14:paraId="00000118">
      <w:pPr>
        <w:numPr>
          <w:ilvl w:val="0"/>
          <w:numId w:val="4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Entrada manual.</w:t>
      </w:r>
    </w:p>
    <w:p w:rsidR="00000000" w:rsidDel="00000000" w:rsidP="00000000" w:rsidRDefault="00000000" w:rsidRPr="00000000" w14:paraId="00000119">
      <w:pPr>
        <w:numPr>
          <w:ilvl w:val="0"/>
          <w:numId w:val="4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Origen: Pantalla de configuración de notificaciones.</w:t>
      </w:r>
    </w:p>
    <w:p w:rsidR="00000000" w:rsidDel="00000000" w:rsidP="00000000" w:rsidRDefault="00000000" w:rsidRPr="00000000" w14:paraId="0000011A">
      <w:pPr>
        <w:numPr>
          <w:ilvl w:val="0"/>
          <w:numId w:val="4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Acciones: Configura cuándo y cómo el sistema notificará a los usuarios sobre condiciones críticas.</w:t>
      </w:r>
    </w:p>
    <w:p w:rsidR="00000000" w:rsidDel="00000000" w:rsidP="00000000" w:rsidRDefault="00000000" w:rsidRPr="00000000" w14:paraId="000001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Salidas del sistema: </w:t>
      </w:r>
    </w:p>
    <w:p w:rsidR="00000000" w:rsidDel="00000000" w:rsidP="00000000" w:rsidRDefault="00000000" w:rsidRPr="00000000" w14:paraId="0000011C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Visualización de niveles de humedad:</w:t>
      </w:r>
    </w:p>
    <w:p w:rsidR="00000000" w:rsidDel="00000000" w:rsidP="00000000" w:rsidRDefault="00000000" w:rsidRPr="00000000" w14:paraId="0000011D">
      <w:pPr>
        <w:numPr>
          <w:ilvl w:val="0"/>
          <w:numId w:val="6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muestra el estado actual de humedad para cada sección en la cuadrícula.</w:t>
      </w:r>
    </w:p>
    <w:p w:rsidR="00000000" w:rsidDel="00000000" w:rsidP="00000000" w:rsidRDefault="00000000" w:rsidRPr="00000000" w14:paraId="0000011E">
      <w:pPr>
        <w:numPr>
          <w:ilvl w:val="0"/>
          <w:numId w:val="6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Valores numéricos.</w:t>
      </w:r>
    </w:p>
    <w:p w:rsidR="00000000" w:rsidDel="00000000" w:rsidP="00000000" w:rsidRDefault="00000000" w:rsidRPr="00000000" w14:paraId="0000011F">
      <w:pPr>
        <w:numPr>
          <w:ilvl w:val="0"/>
          <w:numId w:val="6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Actualización cada 5 segundos.</w:t>
      </w:r>
    </w:p>
    <w:p w:rsidR="00000000" w:rsidDel="00000000" w:rsidP="00000000" w:rsidRDefault="00000000" w:rsidRPr="00000000" w14:paraId="00000120">
      <w:pPr>
        <w:numPr>
          <w:ilvl w:val="0"/>
          <w:numId w:val="6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Pantalla principal de la interfaz de usuario.</w:t>
      </w:r>
    </w:p>
    <w:p w:rsidR="00000000" w:rsidDel="00000000" w:rsidP="00000000" w:rsidRDefault="00000000" w:rsidRPr="00000000" w14:paraId="00000121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Historial de humedad:</w:t>
      </w:r>
    </w:p>
    <w:p w:rsidR="00000000" w:rsidDel="00000000" w:rsidP="00000000" w:rsidRDefault="00000000" w:rsidRPr="00000000" w14:paraId="00000122">
      <w:pPr>
        <w:numPr>
          <w:ilvl w:val="0"/>
          <w:numId w:val="3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genera gráficos que muestran los niveles de humedad de cada sección durante los últimos 7 días.</w:t>
      </w:r>
    </w:p>
    <w:p w:rsidR="00000000" w:rsidDel="00000000" w:rsidP="00000000" w:rsidRDefault="00000000" w:rsidRPr="00000000" w14:paraId="00000123">
      <w:pPr>
        <w:numPr>
          <w:ilvl w:val="0"/>
          <w:numId w:val="3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Gráficos.</w:t>
      </w:r>
    </w:p>
    <w:p w:rsidR="00000000" w:rsidDel="00000000" w:rsidP="00000000" w:rsidRDefault="00000000" w:rsidRPr="00000000" w14:paraId="00000124">
      <w:pPr>
        <w:numPr>
          <w:ilvl w:val="0"/>
          <w:numId w:val="3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Consultable en cualquier momento.</w:t>
      </w:r>
    </w:p>
    <w:p w:rsidR="00000000" w:rsidDel="00000000" w:rsidP="00000000" w:rsidRDefault="00000000" w:rsidRPr="00000000" w14:paraId="00000125">
      <w:pPr>
        <w:numPr>
          <w:ilvl w:val="0"/>
          <w:numId w:val="3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Pantalla de historial de la interfaz de usuario.</w:t>
      </w:r>
    </w:p>
    <w:p w:rsidR="00000000" w:rsidDel="00000000" w:rsidP="00000000" w:rsidRDefault="00000000" w:rsidRPr="00000000" w14:paraId="0000012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Alertas de nivel crítico:</w:t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envía alertas visuales, cuando los niveles de humedad o el nivel de agua en los estanques alcanzan valores críticos.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Mensaje emergente.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En tiempo real, cada vez que se detecta una condición crítica.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Pantalla principal de la interfaz de usuario.</w:t>
      </w:r>
    </w:p>
    <w:p w:rsidR="00000000" w:rsidDel="00000000" w:rsidP="00000000" w:rsidRDefault="00000000" w:rsidRPr="00000000" w14:paraId="0000012C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Estado de los estanque de agua:</w:t>
      </w:r>
    </w:p>
    <w:p w:rsidR="00000000" w:rsidDel="00000000" w:rsidP="00000000" w:rsidRDefault="00000000" w:rsidRPr="00000000" w14:paraId="0000012D">
      <w:pPr>
        <w:numPr>
          <w:ilvl w:val="0"/>
          <w:numId w:val="4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Muestra el nivel de agua disponible en los dos estanques de la granja.</w:t>
      </w:r>
    </w:p>
    <w:p w:rsidR="00000000" w:rsidDel="00000000" w:rsidP="00000000" w:rsidRDefault="00000000" w:rsidRPr="00000000" w14:paraId="0000012E">
      <w:pPr>
        <w:numPr>
          <w:ilvl w:val="0"/>
          <w:numId w:val="4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Gráficos visuales de "tubos" que representan la capacidad restante (porcentaje o litros).</w:t>
      </w:r>
    </w:p>
    <w:p w:rsidR="00000000" w:rsidDel="00000000" w:rsidP="00000000" w:rsidRDefault="00000000" w:rsidRPr="00000000" w14:paraId="0000012F">
      <w:pPr>
        <w:numPr>
          <w:ilvl w:val="0"/>
          <w:numId w:val="4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Actualización cada 30 segundos.</w:t>
      </w:r>
    </w:p>
    <w:p w:rsidR="00000000" w:rsidDel="00000000" w:rsidP="00000000" w:rsidRDefault="00000000" w:rsidRPr="00000000" w14:paraId="00000130">
      <w:pPr>
        <w:numPr>
          <w:ilvl w:val="0"/>
          <w:numId w:val="4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Pantalla principal de la interfaz de usuario.</w:t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Activación de las bombas de riego:</w:t>
      </w:r>
    </w:p>
    <w:p w:rsidR="00000000" w:rsidDel="00000000" w:rsidP="00000000" w:rsidRDefault="00000000" w:rsidRPr="00000000" w14:paraId="00000133">
      <w:pPr>
        <w:numPr>
          <w:ilvl w:val="0"/>
          <w:numId w:val="2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envía señales a las bombas de riego para activar o desactivar el flujo de agua según los niveles de humedad.</w:t>
      </w:r>
    </w:p>
    <w:p w:rsidR="00000000" w:rsidDel="00000000" w:rsidP="00000000" w:rsidRDefault="00000000" w:rsidRPr="00000000" w14:paraId="00000134">
      <w:pPr>
        <w:numPr>
          <w:ilvl w:val="0"/>
          <w:numId w:val="2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Señal de activación/desactivación (ON/OFF).</w:t>
      </w:r>
    </w:p>
    <w:p w:rsidR="00000000" w:rsidDel="00000000" w:rsidP="00000000" w:rsidRDefault="00000000" w:rsidRPr="00000000" w14:paraId="00000135">
      <w:pPr>
        <w:numPr>
          <w:ilvl w:val="0"/>
          <w:numId w:val="2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Cada vez que el sistema detecta una necesidad de riego.</w:t>
      </w:r>
    </w:p>
    <w:p w:rsidR="00000000" w:rsidDel="00000000" w:rsidP="00000000" w:rsidRDefault="00000000" w:rsidRPr="00000000" w14:paraId="00000136">
      <w:pPr>
        <w:numPr>
          <w:ilvl w:val="0"/>
          <w:numId w:val="2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Bombas de riego en el sistema físico.</w:t>
      </w:r>
    </w:p>
    <w:p w:rsidR="00000000" w:rsidDel="00000000" w:rsidP="00000000" w:rsidRDefault="00000000" w:rsidRPr="00000000" w14:paraId="00000137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 de inicio de sesión:</w:t>
      </w:r>
    </w:p>
    <w:p w:rsidR="00000000" w:rsidDel="00000000" w:rsidP="00000000" w:rsidRDefault="00000000" w:rsidRPr="00000000" w14:paraId="00000138">
      <w:pPr>
        <w:numPr>
          <w:ilvl w:val="0"/>
          <w:numId w:val="6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confirma si la autenticación del usuario fue exitosa y carga la interfaz.</w:t>
      </w:r>
    </w:p>
    <w:p w:rsidR="00000000" w:rsidDel="00000000" w:rsidP="00000000" w:rsidRDefault="00000000" w:rsidRPr="00000000" w14:paraId="00000139">
      <w:pPr>
        <w:numPr>
          <w:ilvl w:val="0"/>
          <w:numId w:val="6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Mensaje de texto o redirección a la pantalla principal.</w:t>
      </w:r>
    </w:p>
    <w:p w:rsidR="00000000" w:rsidDel="00000000" w:rsidP="00000000" w:rsidRDefault="00000000" w:rsidRPr="00000000" w14:paraId="0000013A">
      <w:pPr>
        <w:numPr>
          <w:ilvl w:val="0"/>
          <w:numId w:val="6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Cada inicio de sesión.</w:t>
      </w:r>
    </w:p>
    <w:p w:rsidR="00000000" w:rsidDel="00000000" w:rsidP="00000000" w:rsidRDefault="00000000" w:rsidRPr="00000000" w14:paraId="0000013B">
      <w:pPr>
        <w:numPr>
          <w:ilvl w:val="0"/>
          <w:numId w:val="60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Pantalla de inicio de sesión de la interfaz de usuario.</w:t>
      </w:r>
    </w:p>
    <w:p w:rsidR="00000000" w:rsidDel="00000000" w:rsidP="00000000" w:rsidRDefault="00000000" w:rsidRPr="00000000" w14:paraId="0000013C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Reporte del sistema:</w:t>
      </w:r>
    </w:p>
    <w:p w:rsidR="00000000" w:rsidDel="00000000" w:rsidP="00000000" w:rsidRDefault="00000000" w:rsidRPr="00000000" w14:paraId="0000013D">
      <w:pPr>
        <w:numPr>
          <w:ilvl w:val="0"/>
          <w:numId w:val="5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Genera un informe con el estado de las secciones, niveles de humedad, riegos realizados, y capacidad de los estanques en un período determinado.</w:t>
      </w:r>
    </w:p>
    <w:p w:rsidR="00000000" w:rsidDel="00000000" w:rsidP="00000000" w:rsidRDefault="00000000" w:rsidRPr="00000000" w14:paraId="0000013E">
      <w:pPr>
        <w:numPr>
          <w:ilvl w:val="0"/>
          <w:numId w:val="5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Archivo PDF o CSV.</w:t>
      </w:r>
    </w:p>
    <w:p w:rsidR="00000000" w:rsidDel="00000000" w:rsidP="00000000" w:rsidRDefault="00000000" w:rsidRPr="00000000" w14:paraId="0000013F">
      <w:pPr>
        <w:numPr>
          <w:ilvl w:val="0"/>
          <w:numId w:val="5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Entrada manual para generación de reportes.</w:t>
      </w:r>
    </w:p>
    <w:p w:rsidR="00000000" w:rsidDel="00000000" w:rsidP="00000000" w:rsidRDefault="00000000" w:rsidRPr="00000000" w14:paraId="00000140">
      <w:pPr>
        <w:numPr>
          <w:ilvl w:val="0"/>
          <w:numId w:val="5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Descargable en la interfaz de usuario.</w:t>
      </w:r>
    </w:p>
    <w:p w:rsidR="00000000" w:rsidDel="00000000" w:rsidP="00000000" w:rsidRDefault="00000000" w:rsidRPr="00000000" w14:paraId="00000141">
      <w:pPr>
        <w:numPr>
          <w:ilvl w:val="0"/>
          <w:numId w:val="4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Respuesta de error o estado invalido:</w:t>
      </w:r>
    </w:p>
    <w:p w:rsidR="00000000" w:rsidDel="00000000" w:rsidP="00000000" w:rsidRDefault="00000000" w:rsidRPr="00000000" w14:paraId="00000142">
      <w:pPr>
        <w:numPr>
          <w:ilvl w:val="0"/>
          <w:numId w:val="1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sistema muestra mensajes de error si los sensores envían datos fuera del rango esperado o si hay fallos de comunicación.</w:t>
      </w:r>
    </w:p>
    <w:p w:rsidR="00000000" w:rsidDel="00000000" w:rsidP="00000000" w:rsidRDefault="00000000" w:rsidRPr="00000000" w14:paraId="00000143">
      <w:pPr>
        <w:numPr>
          <w:ilvl w:val="0"/>
          <w:numId w:val="1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Mensaje emergente de advertencia.</w:t>
      </w:r>
    </w:p>
    <w:p w:rsidR="00000000" w:rsidDel="00000000" w:rsidP="00000000" w:rsidRDefault="00000000" w:rsidRPr="00000000" w14:paraId="00000144">
      <w:pPr>
        <w:numPr>
          <w:ilvl w:val="0"/>
          <w:numId w:val="1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Frecuencia: Cada vez que ocurre un error.</w:t>
      </w:r>
    </w:p>
    <w:p w:rsidR="00000000" w:rsidDel="00000000" w:rsidP="00000000" w:rsidRDefault="00000000" w:rsidRPr="00000000" w14:paraId="00000145">
      <w:pPr>
        <w:numPr>
          <w:ilvl w:val="0"/>
          <w:numId w:val="1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Destino: Pantalla principal de la interfaz de usuario</w:t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44sinio" w:id="27"/>
      <w:bookmarkEnd w:id="27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3.1.1</w:t>
        <w:tab/>
        <w:t xml:space="preserve">Interfaces de usuario:</w:t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Interfaz gráfica: Desarrollada en Python usando Tkinter.</w:t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Pantalla principal: Muestra una cuadrícula (de A a la Z en columnas y 1 a 9 en filas) donde cada celda representa una sección del terreno. Las celdas muestran los valores de humedad en tiempo real.</w:t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Visualización de estanques de agua: En la pantalla principal, dos tubos verticales simulan el nivel de agua disponible en los estanques. Estos tubos se actualizan dinámicamente a medida que se utiliza o repone el agua.</w:t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Botones de control manual: Permiten activar o desactivar el riego de forma manual en cada una de las secciones de la cuadrícula.</w:t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Configuración: Los usuarios pueden ajustar los umbrales de humedad de cada sección, configurando el nivel mínimo de humedad antes de activar el riego automático.</w:t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Notificaciones y alertas: La interfaz muestra alertas visuales en caso de niveles de humedad críticos o baja capacidad de los estanques.</w:t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de sesión: Los usuarios deben autenticarse para acceder al sistema.</w:t>
      </w:r>
    </w:p>
    <w:p w:rsidR="00000000" w:rsidDel="00000000" w:rsidP="00000000" w:rsidRDefault="00000000" w:rsidRPr="00000000" w14:paraId="00000150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2jxsxqh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3.1.2</w:t>
        <w:tab/>
        <w:t xml:space="preserve">Interfaces de hardware:</w:t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Sensores de humedad: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dispositivos colocados en las diferentes secciones del terreno que miden el nivel de humedad en el suelo. 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Comunicación: Los sensores están conectados al arduino a través de pines analógicos, los cuales convierten la señal de humedad en datos porcentuales del 0 al 100%.</w:t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Sensores de temperatura:</w:t>
      </w:r>
    </w:p>
    <w:p w:rsidR="00000000" w:rsidDel="00000000" w:rsidP="00000000" w:rsidRDefault="00000000" w:rsidRPr="00000000" w14:paraId="00000155">
      <w:pPr>
        <w:numPr>
          <w:ilvl w:val="0"/>
          <w:numId w:val="1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Miden la temperatura en el área de cultivo. influyen en la decisión de activar el riego o no.</w:t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Comunicación: Al igual que el sistema de humedad, están conectados al arduino uno.</w:t>
      </w:r>
    </w:p>
    <w:p w:rsidR="00000000" w:rsidDel="00000000" w:rsidP="00000000" w:rsidRDefault="00000000" w:rsidRPr="00000000" w14:paraId="0000015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Actuadores de bombas de riego:</w:t>
      </w:r>
    </w:p>
    <w:p w:rsidR="00000000" w:rsidDel="00000000" w:rsidP="00000000" w:rsidRDefault="00000000" w:rsidRPr="00000000" w14:paraId="00000158">
      <w:pPr>
        <w:numPr>
          <w:ilvl w:val="0"/>
          <w:numId w:val="2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Las bombas de riego se activan automáticamente cuando los niveles de humedad son inferiores a los umbrales configurados.</w:t>
      </w:r>
    </w:p>
    <w:p w:rsidR="00000000" w:rsidDel="00000000" w:rsidP="00000000" w:rsidRDefault="00000000" w:rsidRPr="00000000" w14:paraId="00000159">
      <w:pPr>
        <w:numPr>
          <w:ilvl w:val="0"/>
          <w:numId w:val="2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Comunicación: Controladas por señales digitales enviadas desde el Arduino Uno.</w:t>
      </w:r>
    </w:p>
    <w:p w:rsidR="00000000" w:rsidDel="00000000" w:rsidP="00000000" w:rsidRDefault="00000000" w:rsidRPr="00000000" w14:paraId="0000015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Arduino uno:</w:t>
      </w:r>
    </w:p>
    <w:p w:rsidR="00000000" w:rsidDel="00000000" w:rsidP="00000000" w:rsidRDefault="00000000" w:rsidRPr="00000000" w14:paraId="0000015C">
      <w:pPr>
        <w:numPr>
          <w:ilvl w:val="0"/>
          <w:numId w:val="2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Es el controlador principal que actúa como interfaz entre los sensores, las bombas de agua y el software de la aplicación.</w:t>
      </w:r>
    </w:p>
    <w:p w:rsidR="00000000" w:rsidDel="00000000" w:rsidP="00000000" w:rsidRDefault="00000000" w:rsidRPr="00000000" w14:paraId="0000015D">
      <w:pPr>
        <w:numPr>
          <w:ilvl w:val="0"/>
          <w:numId w:val="2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Comunicación: El Arduino Uno recibe los datos de los sensores (humedad y temperatura), los procesa y los envía a la aplicación a través de una conexión serial. A su vez, recibe instrucciones del software para controlar las bombas de agua.</w:t>
      </w:r>
    </w:p>
    <w:p w:rsidR="00000000" w:rsidDel="00000000" w:rsidP="00000000" w:rsidRDefault="00000000" w:rsidRPr="00000000" w14:paraId="0000015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Sensores de nivel de agua:</w:t>
      </w:r>
    </w:p>
    <w:p w:rsidR="00000000" w:rsidDel="00000000" w:rsidP="00000000" w:rsidRDefault="00000000" w:rsidRPr="00000000" w14:paraId="0000015F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z337ya" w:id="29"/>
      <w:bookmarkEnd w:id="29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3.1.3</w:t>
        <w:tab/>
        <w:t xml:space="preserve">Interfaces de software:</w:t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operativo: Windows 10 u 11.</w:t>
      </w:r>
    </w:p>
    <w:p w:rsidR="00000000" w:rsidDel="00000000" w:rsidP="00000000" w:rsidRDefault="00000000" w:rsidRPr="00000000" w14:paraId="0000016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 está diseñado para ejecutarse en sistemas operativos Windows 10 o Windows 11. La aplicación de escritorio creada con Python y Tkinter será compatible con estas versiones de Windows, asegurando su correcto funcionamiento en un entorno moderno y ampliamente utilizado.</w:t>
      </w:r>
    </w:p>
    <w:p w:rsidR="00000000" w:rsidDel="00000000" w:rsidP="00000000" w:rsidRDefault="00000000" w:rsidRPr="00000000" w14:paraId="00000162">
      <w:pPr>
        <w:numPr>
          <w:ilvl w:val="0"/>
          <w:numId w:val="3"/>
        </w:numPr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 de software: Arduino IDE.</w:t>
      </w:r>
    </w:p>
    <w:p w:rsidR="00000000" w:rsidDel="00000000" w:rsidP="00000000" w:rsidRDefault="00000000" w:rsidRPr="00000000" w14:paraId="0000016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Arduino IDE es una plataforma utilizada para escribir, compilar y cargar código en el microcontrolador Arduino Uno.</w:t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Propósito: Este software es esencial para el desarrollo y carga del código que controlará el hardware del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, incluyendo la lectura de sensores y el control de las electroválvulas.</w:t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Definición: </w:t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Contenido: Código de fuente en lenguaje: “ ”.</w:t>
      </w:r>
    </w:p>
    <w:p w:rsidR="00000000" w:rsidDel="00000000" w:rsidP="00000000" w:rsidRDefault="00000000" w:rsidRPr="00000000" w14:paraId="0000016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Archivos con extensión “.ino”</w:t>
      </w:r>
    </w:p>
    <w:p w:rsidR="00000000" w:rsidDel="00000000" w:rsidP="00000000" w:rsidRDefault="00000000" w:rsidRPr="00000000" w14:paraId="00000168">
      <w:pPr>
        <w:numPr>
          <w:ilvl w:val="0"/>
          <w:numId w:val="3"/>
        </w:numPr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 de software: Base de datos relacional.</w:t>
      </w:r>
    </w:p>
    <w:p w:rsidR="00000000" w:rsidDel="00000000" w:rsidP="00000000" w:rsidRDefault="00000000" w:rsidRPr="00000000" w14:paraId="0000016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considera utilizar MySQL o SQLite como base de datos relacional.</w:t>
      </w:r>
    </w:p>
    <w:p w:rsidR="00000000" w:rsidDel="00000000" w:rsidP="00000000" w:rsidRDefault="00000000" w:rsidRPr="00000000" w14:paraId="0000016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Propósito: La base de datos se utilizará para almacenar datos históricos de humedad y temperatura, permitiendo el análisis posteriores y optimización del riego.</w:t>
      </w:r>
    </w:p>
    <w:p w:rsidR="00000000" w:rsidDel="00000000" w:rsidP="00000000" w:rsidRDefault="00000000" w:rsidRPr="00000000" w14:paraId="0000016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Definición: </w:t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Contenido: Datos de la humedad del suelo, temperatura ambiente, estado de las electroválvulas, y configuración del sistema.</w:t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Tablas relacionales, con registros en formatos SQL.</w:t>
      </w:r>
    </w:p>
    <w:p w:rsidR="00000000" w:rsidDel="00000000" w:rsidP="00000000" w:rsidRDefault="00000000" w:rsidRPr="00000000" w14:paraId="0000016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3"/>
        </w:numPr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 de software: Python.</w:t>
      </w:r>
    </w:p>
    <w:p w:rsidR="00000000" w:rsidDel="00000000" w:rsidP="00000000" w:rsidRDefault="00000000" w:rsidRPr="00000000" w14:paraId="0000017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Python es el lenguaje de programación utilizado para desarrollar la lógica de negocio del sistema y la interfaz de usuario.</w:t>
      </w:r>
    </w:p>
    <w:p w:rsidR="00000000" w:rsidDel="00000000" w:rsidP="00000000" w:rsidRDefault="00000000" w:rsidRPr="00000000" w14:paraId="0000017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Propósito: Ejecutar el código que gestiona la comunicación entre el Arduino, la base de datos, y la interfaz de usuario.</w:t>
      </w:r>
    </w:p>
    <w:p w:rsidR="00000000" w:rsidDel="00000000" w:rsidP="00000000" w:rsidRDefault="00000000" w:rsidRPr="00000000" w14:paraId="0000017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Definición:</w:t>
      </w:r>
    </w:p>
    <w:p w:rsidR="00000000" w:rsidDel="00000000" w:rsidP="00000000" w:rsidRDefault="00000000" w:rsidRPr="00000000" w14:paraId="0000017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Contenido: Código de fuente en Python que incluye scripts para la lógica del sistema, el manejo de eventos en la interfaz gráfica, y la comunicación con el hardware.</w:t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Archivos “.py”.</w:t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 de software: Tkinter.</w:t>
      </w:r>
    </w:p>
    <w:p w:rsidR="00000000" w:rsidDel="00000000" w:rsidP="00000000" w:rsidRDefault="00000000" w:rsidRPr="00000000" w14:paraId="0000017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Tkinter es el framework utilizado para desarrollar la interfaz gráfica de usuario del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7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Propósito: Proporcionar una interfaz gráfica interactiva para que el usuario final pueda monitorear y controlar el sistema de riego.</w:t>
      </w:r>
    </w:p>
    <w:p w:rsidR="00000000" w:rsidDel="00000000" w:rsidP="00000000" w:rsidRDefault="00000000" w:rsidRPr="00000000" w14:paraId="0000017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Definición:</w:t>
      </w:r>
    </w:p>
    <w:p w:rsidR="00000000" w:rsidDel="00000000" w:rsidP="00000000" w:rsidRDefault="00000000" w:rsidRPr="00000000" w14:paraId="0000017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Contenido: Elementos GUI como botones, gráficos, y cuadros de texto, que interactúan con el usuario y con los scripts de Python.</w:t>
      </w:r>
    </w:p>
    <w:p w:rsidR="00000000" w:rsidDel="00000000" w:rsidP="00000000" w:rsidRDefault="00000000" w:rsidRPr="00000000" w14:paraId="0000017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Formato:  La interfaz se define y controla a través del código Python que utiliza las clases y funciones de Tkinter.</w:t>
      </w:r>
    </w:p>
    <w:p w:rsidR="00000000" w:rsidDel="00000000" w:rsidP="00000000" w:rsidRDefault="00000000" w:rsidRPr="00000000" w14:paraId="0000017B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j2qqm3" w:id="30"/>
      <w:bookmarkEnd w:id="30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3.1.4</w:t>
        <w:tab/>
        <w:t xml:space="preserve">Interfaces de comunicación:</w:t>
      </w:r>
    </w:p>
    <w:p w:rsidR="00000000" w:rsidDel="00000000" w:rsidP="00000000" w:rsidRDefault="00000000" w:rsidRPr="00000000" w14:paraId="0000017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Tipo de interfaz: Hardware.</w:t>
      </w:r>
    </w:p>
    <w:p w:rsidR="00000000" w:rsidDel="00000000" w:rsidP="00000000" w:rsidRDefault="00000000" w:rsidRPr="00000000" w14:paraId="0000017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1.- Microcontrolador: Arduino Uno</w:t>
      </w:r>
    </w:p>
    <w:p w:rsidR="00000000" w:rsidDel="00000000" w:rsidP="00000000" w:rsidRDefault="00000000" w:rsidRPr="00000000" w14:paraId="0000017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Arduino Uno será el cerebro del sistema, encargado de recibir datos de los sensores de humedad y temperatura, y de controlar las electroválvulas o  la bomba de agua. Actuará como el intermediario entre los sensores, actuadores y la aplicación de escritorio.</w:t>
      </w:r>
    </w:p>
    <w:p w:rsidR="00000000" w:rsidDel="00000000" w:rsidP="00000000" w:rsidRDefault="00000000" w:rsidRPr="00000000" w14:paraId="0000017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2.- Sensores de Humedad y temperatura:</w:t>
      </w:r>
    </w:p>
    <w:p w:rsidR="00000000" w:rsidDel="00000000" w:rsidP="00000000" w:rsidRDefault="00000000" w:rsidRPr="00000000" w14:paraId="0000018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Sensor de Humedad: FC-28</w:t>
      </w:r>
    </w:p>
    <w:p w:rsidR="00000000" w:rsidDel="00000000" w:rsidP="00000000" w:rsidRDefault="00000000" w:rsidRPr="00000000" w14:paraId="0000018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Sensor de temperatura: DHT11</w:t>
      </w:r>
    </w:p>
    <w:p w:rsidR="00000000" w:rsidDel="00000000" w:rsidP="00000000" w:rsidRDefault="00000000" w:rsidRPr="00000000" w14:paraId="0000018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sensores FC-28 y DHT11 enviarán señales al Arduino Uno. El sensor FC-28 proporcionará datos analógicos sobre la humedad del suelo, mientras que el DHT11 enviará datos analógicos sobre la temperatura ambiental.</w:t>
      </w:r>
    </w:p>
    <w:p w:rsidR="00000000" w:rsidDel="00000000" w:rsidP="00000000" w:rsidRDefault="00000000" w:rsidRPr="00000000" w14:paraId="0000018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3.- Actuadores: Electroválvulas o Bomba de agua (Modelo?)</w:t>
      </w:r>
    </w:p>
    <w:p w:rsidR="00000000" w:rsidDel="00000000" w:rsidP="00000000" w:rsidRDefault="00000000" w:rsidRPr="00000000" w14:paraId="0000018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arduino controlará las electroválvulas o la bomba de agua mediante relés de control, (modelo?) para activar o desactivar el flujo de agua basado en las lecturas de humedad.</w:t>
      </w:r>
    </w:p>
    <w:p w:rsidR="00000000" w:rsidDel="00000000" w:rsidP="00000000" w:rsidRDefault="00000000" w:rsidRPr="00000000" w14:paraId="0000018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4.- Sensores Ultrasónicos:</w:t>
      </w:r>
    </w:p>
    <w:p w:rsidR="00000000" w:rsidDel="00000000" w:rsidP="00000000" w:rsidRDefault="00000000" w:rsidRPr="00000000" w14:paraId="0000018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sensores ultrasónicos medirán el nivel de los estanques de agua y enviarán señales al arduino para determinar cuándo es necesario activar la bomba de agua.</w:t>
      </w:r>
    </w:p>
    <w:p w:rsidR="00000000" w:rsidDel="00000000" w:rsidP="00000000" w:rsidRDefault="00000000" w:rsidRPr="00000000" w14:paraId="0000018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5.- Relés de control:</w:t>
      </w:r>
    </w:p>
    <w:p w:rsidR="00000000" w:rsidDel="00000000" w:rsidP="00000000" w:rsidRDefault="00000000" w:rsidRPr="00000000" w14:paraId="0000018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relés actuarán como interruptores controlados por el arduino para gestionar el encendido y apagado de las electroválvulas o bombas de agua, asegurando el control seguro de dispositivos de mayor potencia.</w:t>
      </w:r>
    </w:p>
    <w:p w:rsidR="00000000" w:rsidDel="00000000" w:rsidP="00000000" w:rsidRDefault="00000000" w:rsidRPr="00000000" w14:paraId="0000018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Tipo de interfaz: Software.</w:t>
      </w:r>
    </w:p>
    <w:p w:rsidR="00000000" w:rsidDel="00000000" w:rsidP="00000000" w:rsidRDefault="00000000" w:rsidRPr="00000000" w14:paraId="0000018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1.- Lenguaje de programación: Python.</w:t>
      </w:r>
    </w:p>
    <w:p w:rsidR="00000000" w:rsidDel="00000000" w:rsidP="00000000" w:rsidRDefault="00000000" w:rsidRPr="00000000" w14:paraId="0000018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Python será utilizado para desarrollar la lógica del sistema y la interfaz de usuario. Se conectará con el Arduino para recibir y enviar datos a través de un puerto de serie.</w:t>
      </w:r>
    </w:p>
    <w:p w:rsidR="00000000" w:rsidDel="00000000" w:rsidP="00000000" w:rsidRDefault="00000000" w:rsidRPr="00000000" w14:paraId="0000018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2.- Framework para la interfaz gráfica: Tkinter.</w:t>
      </w:r>
    </w:p>
    <w:p w:rsidR="00000000" w:rsidDel="00000000" w:rsidP="00000000" w:rsidRDefault="00000000" w:rsidRPr="00000000" w14:paraId="0000018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Tkinter se utilizará para crear la aplicación de escritorio con una interfaz gráfica de usuario. Esta interfaz permitirá a los usuarios monitorear los niveles de humedad y temperatura, y controlar el sistema de riego.</w:t>
      </w:r>
    </w:p>
    <w:p w:rsidR="00000000" w:rsidDel="00000000" w:rsidP="00000000" w:rsidRDefault="00000000" w:rsidRPr="00000000" w14:paraId="0000018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3.- Base de datos: (Por definir)</w:t>
      </w:r>
    </w:p>
    <w:p w:rsidR="00000000" w:rsidDel="00000000" w:rsidP="00000000" w:rsidRDefault="00000000" w:rsidRPr="00000000" w14:paraId="0000018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datos de humedad y temperatura serán almacenados en una base de datos relacional, permitiendo la posterior consulta y análisis para optimizar las estrategias de riego. </w:t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Tipo de interfaz: Usuario.</w:t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1.- Aplicación de escritorio:</w:t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interfaz gráfica estará diseñada para usuarios finales que operen en sistemas windows. Permitirá la visualización en tiempo real de los datos de sensores, el control del riego, y la configuración de parámetros del sistema. La interfaz será intuitiva y fácil de usar, dirigida tanto a usuarios técnicos como no técnicos.</w:t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rPr>
          <w:color w:val="548dd4"/>
          <w:sz w:val="24"/>
          <w:szCs w:val="24"/>
          <w:u w:val="single"/>
        </w:rPr>
      </w:pPr>
      <w:bookmarkStart w:colFirst="0" w:colLast="0" w:name="_heading=h.1y810tw" w:id="31"/>
      <w:bookmarkEnd w:id="31"/>
      <w:r w:rsidDel="00000000" w:rsidR="00000000" w:rsidRPr="00000000">
        <w:rPr>
          <w:color w:val="548dd4"/>
          <w:sz w:val="24"/>
          <w:szCs w:val="24"/>
          <w:u w:val="single"/>
          <w:rtl w:val="0"/>
        </w:rPr>
        <w:t xml:space="preserve">3.2</w:t>
        <w:tab/>
        <w:t xml:space="preserve">Requisitos funcionales:</w:t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1: Registro de humedad de la tierra</w:t>
      </w:r>
    </w:p>
    <w:p w:rsidR="00000000" w:rsidDel="00000000" w:rsidP="00000000" w:rsidRDefault="00000000" w:rsidRPr="00000000" w14:paraId="00000198">
      <w:pPr>
        <w:numPr>
          <w:ilvl w:val="0"/>
          <w:numId w:val="1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 Administrador</w:t>
      </w:r>
    </w:p>
    <w:p w:rsidR="00000000" w:rsidDel="00000000" w:rsidP="00000000" w:rsidRDefault="00000000" w:rsidRPr="00000000" w14:paraId="00000199">
      <w:pPr>
        <w:numPr>
          <w:ilvl w:val="0"/>
          <w:numId w:val="1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en donde se puede ver la cantidad de humedad que ha tenido la tierra.</w:t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2: login</w:t>
      </w:r>
    </w:p>
    <w:p w:rsidR="00000000" w:rsidDel="00000000" w:rsidP="00000000" w:rsidRDefault="00000000" w:rsidRPr="00000000" w14:paraId="0000019B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Usuarios</w:t>
      </w:r>
    </w:p>
    <w:p w:rsidR="00000000" w:rsidDel="00000000" w:rsidP="00000000" w:rsidRDefault="00000000" w:rsidRPr="00000000" w14:paraId="0000019C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Iniciar sesión</w:t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3:  registro de usuario</w:t>
      </w:r>
    </w:p>
    <w:p w:rsidR="00000000" w:rsidDel="00000000" w:rsidP="00000000" w:rsidRDefault="00000000" w:rsidRPr="00000000" w14:paraId="0000019E">
      <w:pPr>
        <w:numPr>
          <w:ilvl w:val="0"/>
          <w:numId w:val="1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Usuarios</w:t>
      </w:r>
    </w:p>
    <w:p w:rsidR="00000000" w:rsidDel="00000000" w:rsidP="00000000" w:rsidRDefault="00000000" w:rsidRPr="00000000" w14:paraId="0000019F">
      <w:pPr>
        <w:numPr>
          <w:ilvl w:val="0"/>
          <w:numId w:val="1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registro del usuario en el sistema</w:t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4: Recuperación de nombre de usuario y contraseña</w:t>
      </w:r>
    </w:p>
    <w:p w:rsidR="00000000" w:rsidDel="00000000" w:rsidP="00000000" w:rsidRDefault="00000000" w:rsidRPr="00000000" w14:paraId="000001A1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A2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Recuperar el nombre de usuario o contraseña mediante un correo electrónico.</w:t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5: Localización del dispositivo</w:t>
      </w:r>
    </w:p>
    <w:p w:rsidR="00000000" w:rsidDel="00000000" w:rsidP="00000000" w:rsidRDefault="00000000" w:rsidRPr="00000000" w14:paraId="000001A4">
      <w:pPr>
        <w:numPr>
          <w:ilvl w:val="0"/>
          <w:numId w:val="3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 administrador</w:t>
      </w:r>
    </w:p>
    <w:p w:rsidR="00000000" w:rsidDel="00000000" w:rsidP="00000000" w:rsidRDefault="00000000" w:rsidRPr="00000000" w14:paraId="000001A5">
      <w:pPr>
        <w:numPr>
          <w:ilvl w:val="0"/>
          <w:numId w:val="3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función en la que se puede ver la localización del dispositivo en tiempo real.</w:t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6: Apagado y encendido remoto</w:t>
      </w:r>
    </w:p>
    <w:p w:rsidR="00000000" w:rsidDel="00000000" w:rsidP="00000000" w:rsidRDefault="00000000" w:rsidRPr="00000000" w14:paraId="000001A7">
      <w:pPr>
        <w:numPr>
          <w:ilvl w:val="0"/>
          <w:numId w:val="3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 administrador</w:t>
      </w:r>
    </w:p>
    <w:p w:rsidR="00000000" w:rsidDel="00000000" w:rsidP="00000000" w:rsidRDefault="00000000" w:rsidRPr="00000000" w14:paraId="000001A8">
      <w:pPr>
        <w:numPr>
          <w:ilvl w:val="0"/>
          <w:numId w:val="3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Función que da la opción de poder apagar o encender a distancia en dispositivo</w:t>
      </w:r>
    </w:p>
    <w:p w:rsidR="00000000" w:rsidDel="00000000" w:rsidP="00000000" w:rsidRDefault="00000000" w:rsidRPr="00000000" w14:paraId="000001A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7: visualizador de diagrama</w:t>
      </w:r>
    </w:p>
    <w:p w:rsidR="00000000" w:rsidDel="00000000" w:rsidP="00000000" w:rsidRDefault="00000000" w:rsidRPr="00000000" w14:paraId="000001AA">
      <w:pPr>
        <w:numPr>
          <w:ilvl w:val="0"/>
          <w:numId w:val="4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users</w:t>
      </w:r>
    </w:p>
    <w:p w:rsidR="00000000" w:rsidDel="00000000" w:rsidP="00000000" w:rsidRDefault="00000000" w:rsidRPr="00000000" w14:paraId="000001AB">
      <w:pPr>
        <w:numPr>
          <w:ilvl w:val="0"/>
          <w:numId w:val="4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donde el usuario donde el usuario podrá visualizar a través de un diagrama el hardware que se encuentra activo/inactivo o disfuncional.</w:t>
      </w:r>
    </w:p>
    <w:p w:rsidR="00000000" w:rsidDel="00000000" w:rsidP="00000000" w:rsidRDefault="00000000" w:rsidRPr="00000000" w14:paraId="000001A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A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8: Ayuda y Guía de uso</w:t>
      </w:r>
    </w:p>
    <w:p w:rsidR="00000000" w:rsidDel="00000000" w:rsidP="00000000" w:rsidRDefault="00000000" w:rsidRPr="00000000" w14:paraId="000001AE">
      <w:pPr>
        <w:numPr>
          <w:ilvl w:val="0"/>
          <w:numId w:val="5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Usuarios</w:t>
      </w:r>
    </w:p>
    <w:p w:rsidR="00000000" w:rsidDel="00000000" w:rsidP="00000000" w:rsidRDefault="00000000" w:rsidRPr="00000000" w14:paraId="000001AF">
      <w:pPr>
        <w:numPr>
          <w:ilvl w:val="0"/>
          <w:numId w:val="5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Soporte donde tener ayuda directamente del personal y una simple guía con la forma correcta de usar cada función.</w:t>
      </w:r>
    </w:p>
    <w:p w:rsidR="00000000" w:rsidDel="00000000" w:rsidP="00000000" w:rsidRDefault="00000000" w:rsidRPr="00000000" w14:paraId="000001B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9: Interfaz de opciones visuales</w:t>
      </w:r>
    </w:p>
    <w:p w:rsidR="00000000" w:rsidDel="00000000" w:rsidP="00000000" w:rsidRDefault="00000000" w:rsidRPr="00000000" w14:paraId="000001B1">
      <w:pPr>
        <w:numPr>
          <w:ilvl w:val="0"/>
          <w:numId w:val="5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users</w:t>
      </w:r>
    </w:p>
    <w:p w:rsidR="00000000" w:rsidDel="00000000" w:rsidP="00000000" w:rsidRDefault="00000000" w:rsidRPr="00000000" w14:paraId="000001B2">
      <w:pPr>
        <w:numPr>
          <w:ilvl w:val="0"/>
          <w:numId w:val="5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donde el usuario podrá realizar modificaciones visuales a la interfaz general.</w:t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10: Visualizar Temperatura</w:t>
      </w:r>
    </w:p>
    <w:p w:rsidR="00000000" w:rsidDel="00000000" w:rsidP="00000000" w:rsidRDefault="00000000" w:rsidRPr="00000000" w14:paraId="000001B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users</w:t>
      </w:r>
    </w:p>
    <w:p w:rsidR="00000000" w:rsidDel="00000000" w:rsidP="00000000" w:rsidRDefault="00000000" w:rsidRPr="00000000" w14:paraId="000001B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en la interfaz del inicio, que indique a tiempo real, la temperatura</w:t>
      </w:r>
    </w:p>
    <w:p w:rsidR="00000000" w:rsidDel="00000000" w:rsidP="00000000" w:rsidRDefault="00000000" w:rsidRPr="00000000" w14:paraId="000001B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11: Capacidad de agua</w:t>
      </w:r>
    </w:p>
    <w:p w:rsidR="00000000" w:rsidDel="00000000" w:rsidP="00000000" w:rsidRDefault="00000000" w:rsidRPr="00000000" w14:paraId="000001B7">
      <w:pPr>
        <w:numPr>
          <w:ilvl w:val="0"/>
          <w:numId w:val="4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users</w:t>
      </w:r>
    </w:p>
    <w:p w:rsidR="00000000" w:rsidDel="00000000" w:rsidP="00000000" w:rsidRDefault="00000000" w:rsidRPr="00000000" w14:paraId="000001B8">
      <w:pPr>
        <w:numPr>
          <w:ilvl w:val="0"/>
          <w:numId w:val="4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en la interfaz del inicio, que indique a tiempo real, la cantidad de agua restante en los estanques.</w:t>
      </w:r>
    </w:p>
    <w:p w:rsidR="00000000" w:rsidDel="00000000" w:rsidP="00000000" w:rsidRDefault="00000000" w:rsidRPr="00000000" w14:paraId="000001B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12: Humedad a tiempo real</w:t>
      </w:r>
    </w:p>
    <w:p w:rsidR="00000000" w:rsidDel="00000000" w:rsidP="00000000" w:rsidRDefault="00000000" w:rsidRPr="00000000" w14:paraId="000001BA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users</w:t>
      </w:r>
    </w:p>
    <w:p w:rsidR="00000000" w:rsidDel="00000000" w:rsidP="00000000" w:rsidRDefault="00000000" w:rsidRPr="00000000" w14:paraId="000001BB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en la interfaz del inicio, que indique a tiempo real, la humedad que posee el suelo.</w:t>
      </w:r>
    </w:p>
    <w:p w:rsidR="00000000" w:rsidDel="00000000" w:rsidP="00000000" w:rsidRDefault="00000000" w:rsidRPr="00000000" w14:paraId="000001B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13: Estado del clima</w:t>
      </w:r>
    </w:p>
    <w:p w:rsidR="00000000" w:rsidDel="00000000" w:rsidP="00000000" w:rsidRDefault="00000000" w:rsidRPr="00000000" w14:paraId="000001BD">
      <w:pPr>
        <w:numPr>
          <w:ilvl w:val="0"/>
          <w:numId w:val="1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BE">
      <w:pPr>
        <w:numPr>
          <w:ilvl w:val="0"/>
          <w:numId w:val="1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en dónde se muestre el clima a tiempo real.</w:t>
      </w:r>
    </w:p>
    <w:p w:rsidR="00000000" w:rsidDel="00000000" w:rsidP="00000000" w:rsidRDefault="00000000" w:rsidRPr="00000000" w14:paraId="000001B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14: Integración y eliminación de sensores</w:t>
      </w:r>
    </w:p>
    <w:p w:rsidR="00000000" w:rsidDel="00000000" w:rsidP="00000000" w:rsidRDefault="00000000" w:rsidRPr="00000000" w14:paraId="000001C0">
      <w:pPr>
        <w:numPr>
          <w:ilvl w:val="0"/>
          <w:numId w:val="5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</w:t>
      </w:r>
    </w:p>
    <w:p w:rsidR="00000000" w:rsidDel="00000000" w:rsidP="00000000" w:rsidRDefault="00000000" w:rsidRPr="00000000" w14:paraId="000001C1">
      <w:pPr>
        <w:numPr>
          <w:ilvl w:val="0"/>
          <w:numId w:val="5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Gestión adecuada y cómoda para el usuario para la actualización de nuevos ascensores.</w:t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15: Configuración remota</w:t>
      </w:r>
    </w:p>
    <w:p w:rsidR="00000000" w:rsidDel="00000000" w:rsidP="00000000" w:rsidRDefault="00000000" w:rsidRPr="00000000" w14:paraId="000001C3">
      <w:pPr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Usuarios administrador</w:t>
      </w:r>
    </w:p>
    <w:p w:rsidR="00000000" w:rsidDel="00000000" w:rsidP="00000000" w:rsidRDefault="00000000" w:rsidRPr="00000000" w14:paraId="000001C4">
      <w:pPr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en el que se puede cambiar valores de forma remota</w:t>
      </w:r>
    </w:p>
    <w:p w:rsidR="00000000" w:rsidDel="00000000" w:rsidP="00000000" w:rsidRDefault="00000000" w:rsidRPr="00000000" w14:paraId="000001C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16: Apagado de emergencia</w:t>
      </w:r>
    </w:p>
    <w:p w:rsidR="00000000" w:rsidDel="00000000" w:rsidP="00000000" w:rsidRDefault="00000000" w:rsidRPr="00000000" w14:paraId="000001C6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Usuarios administrador</w:t>
      </w:r>
    </w:p>
    <w:p w:rsidR="00000000" w:rsidDel="00000000" w:rsidP="00000000" w:rsidRDefault="00000000" w:rsidRPr="00000000" w14:paraId="000001C7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Función del dispositivo que se activa de forma automática, en el momento en el cual se detecte un fallo.</w:t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17: Historial de recarga de agua</w:t>
      </w:r>
    </w:p>
    <w:p w:rsidR="00000000" w:rsidDel="00000000" w:rsidP="00000000" w:rsidRDefault="00000000" w:rsidRPr="00000000" w14:paraId="000001C9">
      <w:pPr>
        <w:numPr>
          <w:ilvl w:val="0"/>
          <w:numId w:val="3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Usuarios administrador y usuario</w:t>
      </w:r>
    </w:p>
    <w:p w:rsidR="00000000" w:rsidDel="00000000" w:rsidP="00000000" w:rsidRDefault="00000000" w:rsidRPr="00000000" w14:paraId="000001CA">
      <w:pPr>
        <w:numPr>
          <w:ilvl w:val="0"/>
          <w:numId w:val="3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en donde se muestre en qué fecha y hora se recargo el tanque de agua del dispositivo.</w:t>
      </w:r>
    </w:p>
    <w:p w:rsidR="00000000" w:rsidDel="00000000" w:rsidP="00000000" w:rsidRDefault="00000000" w:rsidRPr="00000000" w14:paraId="000001C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18: Autentificar usuario al iniciar sesión</w:t>
      </w:r>
    </w:p>
    <w:p w:rsidR="00000000" w:rsidDel="00000000" w:rsidP="00000000" w:rsidRDefault="00000000" w:rsidRPr="00000000" w14:paraId="000001CC">
      <w:pPr>
        <w:numPr>
          <w:ilvl w:val="0"/>
          <w:numId w:val="5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Usuarios</w:t>
      </w:r>
    </w:p>
    <w:p w:rsidR="00000000" w:rsidDel="00000000" w:rsidP="00000000" w:rsidRDefault="00000000" w:rsidRPr="00000000" w14:paraId="000001CD">
      <w:pPr>
        <w:numPr>
          <w:ilvl w:val="0"/>
          <w:numId w:val="5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Autenticar la identidad del usuario mediante su rut y nombre de usuario.</w:t>
      </w:r>
    </w:p>
    <w:p w:rsidR="00000000" w:rsidDel="00000000" w:rsidP="00000000" w:rsidRDefault="00000000" w:rsidRPr="00000000" w14:paraId="000001C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19: Apartado de sistema de medidas</w:t>
      </w:r>
    </w:p>
    <w:p w:rsidR="00000000" w:rsidDel="00000000" w:rsidP="00000000" w:rsidRDefault="00000000" w:rsidRPr="00000000" w14:paraId="000001CF">
      <w:pPr>
        <w:numPr>
          <w:ilvl w:val="0"/>
          <w:numId w:val="2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users</w:t>
      </w:r>
    </w:p>
    <w:p w:rsidR="00000000" w:rsidDel="00000000" w:rsidP="00000000" w:rsidRDefault="00000000" w:rsidRPr="00000000" w14:paraId="000001D0">
      <w:pPr>
        <w:numPr>
          <w:ilvl w:val="0"/>
          <w:numId w:val="2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donde el usuario podrá cambiar el sistema de medición de variables, ºC a K.</w:t>
      </w:r>
    </w:p>
    <w:p w:rsidR="00000000" w:rsidDel="00000000" w:rsidP="00000000" w:rsidRDefault="00000000" w:rsidRPr="00000000" w14:paraId="000001D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20: Apartado de versión del dispositivo</w:t>
      </w:r>
    </w:p>
    <w:p w:rsidR="00000000" w:rsidDel="00000000" w:rsidP="00000000" w:rsidRDefault="00000000" w:rsidRPr="00000000" w14:paraId="000001D2">
      <w:pPr>
        <w:numPr>
          <w:ilvl w:val="0"/>
          <w:numId w:val="5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users</w:t>
      </w:r>
    </w:p>
    <w:p w:rsidR="00000000" w:rsidDel="00000000" w:rsidP="00000000" w:rsidRDefault="00000000" w:rsidRPr="00000000" w14:paraId="000001D3">
      <w:pPr>
        <w:numPr>
          <w:ilvl w:val="0"/>
          <w:numId w:val="5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Apartado donde el usuario podrá visualizar la versión del software/hardware del dispositivo.</w:t>
      </w:r>
    </w:p>
    <w:p w:rsidR="00000000" w:rsidDel="00000000" w:rsidP="00000000" w:rsidRDefault="00000000" w:rsidRPr="00000000" w14:paraId="000001D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21: Detección de obstrucciones</w:t>
      </w:r>
    </w:p>
    <w:p w:rsidR="00000000" w:rsidDel="00000000" w:rsidP="00000000" w:rsidRDefault="00000000" w:rsidRPr="00000000" w14:paraId="000001D5">
      <w:pPr>
        <w:numPr>
          <w:ilvl w:val="0"/>
          <w:numId w:val="3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D6">
      <w:pPr>
        <w:numPr>
          <w:ilvl w:val="0"/>
          <w:numId w:val="3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Forma en la que el sistema puede dar aviso, si algún irrigador no está funcionando como debe ser.</w:t>
      </w:r>
    </w:p>
    <w:p w:rsidR="00000000" w:rsidDel="00000000" w:rsidP="00000000" w:rsidRDefault="00000000" w:rsidRPr="00000000" w14:paraId="000001D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22: Historial de errores</w:t>
      </w:r>
    </w:p>
    <w:p w:rsidR="00000000" w:rsidDel="00000000" w:rsidP="00000000" w:rsidRDefault="00000000" w:rsidRPr="00000000" w14:paraId="000001D8">
      <w:pPr>
        <w:numPr>
          <w:ilvl w:val="0"/>
          <w:numId w:val="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All User</w:t>
      </w:r>
    </w:p>
    <w:p w:rsidR="00000000" w:rsidDel="00000000" w:rsidP="00000000" w:rsidRDefault="00000000" w:rsidRPr="00000000" w14:paraId="000001D9">
      <w:pPr>
        <w:numPr>
          <w:ilvl w:val="0"/>
          <w:numId w:val="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Serie de códigos para identificar cada error y tener mayor fluidez a la hora de contactar al servicio técnico.</w:t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funcional 23: Generador de reportes de errores</w:t>
      </w:r>
    </w:p>
    <w:p w:rsidR="00000000" w:rsidDel="00000000" w:rsidP="00000000" w:rsidRDefault="00000000" w:rsidRPr="00000000" w14:paraId="000001DB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DC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Cada mes el sistema mandará un reporte, en el cual informará el estado de cada componente del sistema.</w:t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rPr>
          <w:color w:val="548dd4"/>
          <w:sz w:val="24"/>
          <w:szCs w:val="24"/>
          <w:u w:val="single"/>
        </w:rPr>
      </w:pPr>
      <w:bookmarkStart w:colFirst="0" w:colLast="0" w:name="_heading=h.4i7ojhp" w:id="32"/>
      <w:bookmarkEnd w:id="32"/>
      <w:r w:rsidDel="00000000" w:rsidR="00000000" w:rsidRPr="00000000">
        <w:rPr>
          <w:color w:val="548dd4"/>
          <w:sz w:val="24"/>
          <w:szCs w:val="24"/>
          <w:u w:val="single"/>
          <w:rtl w:val="0"/>
        </w:rPr>
        <w:t xml:space="preserve">3.3</w:t>
        <w:tab/>
        <w:t xml:space="preserve">Requisitos no funcionales:</w:t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no funcional 24: Navbar</w:t>
      </w:r>
    </w:p>
    <w:p w:rsidR="00000000" w:rsidDel="00000000" w:rsidP="00000000" w:rsidRDefault="00000000" w:rsidRPr="00000000" w14:paraId="000001E0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E1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Una interfaz que te permite ajustar el tamaño de las ventanas y apartados.</w:t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no funcional 25: Colores de interfaz</w:t>
      </w:r>
    </w:p>
    <w:p w:rsidR="00000000" w:rsidDel="00000000" w:rsidP="00000000" w:rsidRDefault="00000000" w:rsidRPr="00000000" w14:paraId="000001E3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E4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La relación de colores se distribuye en 60% base, 30% interactivo y 10% importantes.</w:t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no funcional 26: Selección de colores</w:t>
      </w:r>
    </w:p>
    <w:p w:rsidR="00000000" w:rsidDel="00000000" w:rsidP="00000000" w:rsidRDefault="00000000" w:rsidRPr="00000000" w14:paraId="000001E6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E7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Descripción:Los colores seleccionados para el software consisten en degradados del color verdeagua y color cian.</w:t>
      </w:r>
    </w:p>
    <w:p w:rsidR="00000000" w:rsidDel="00000000" w:rsidP="00000000" w:rsidRDefault="00000000" w:rsidRPr="00000000" w14:paraId="000001E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no funcional 27: tipo de caligrafía</w:t>
      </w:r>
    </w:p>
    <w:p w:rsidR="00000000" w:rsidDel="00000000" w:rsidP="00000000" w:rsidRDefault="00000000" w:rsidRPr="00000000" w14:paraId="000001E9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EA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El tipo de caligrafía seleccionada para los textos de la interfaz será Sans serif.</w:t>
      </w:r>
    </w:p>
    <w:p w:rsidR="00000000" w:rsidDel="00000000" w:rsidP="00000000" w:rsidRDefault="00000000" w:rsidRPr="00000000" w14:paraId="000001E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 no funcional 28: Integración del modo oscuro</w:t>
      </w:r>
    </w:p>
    <w:p w:rsidR="00000000" w:rsidDel="00000000" w:rsidP="00000000" w:rsidRDefault="00000000" w:rsidRPr="00000000" w14:paraId="000001EC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Actores: Sistema</w:t>
      </w:r>
    </w:p>
    <w:p w:rsidR="00000000" w:rsidDel="00000000" w:rsidP="00000000" w:rsidRDefault="00000000" w:rsidRPr="00000000" w14:paraId="000001ED">
      <w:pPr>
        <w:numPr>
          <w:ilvl w:val="0"/>
          <w:numId w:val="4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 Los colores seleccionados para la interfaz en modo oscuro, consisten en color de bajo contraste y letras blancas.</w:t>
      </w:r>
    </w:p>
    <w:p w:rsidR="00000000" w:rsidDel="00000000" w:rsidP="00000000" w:rsidRDefault="00000000" w:rsidRPr="00000000" w14:paraId="000001EE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2xcytpi" w:id="33"/>
      <w:bookmarkEnd w:id="33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3.3.1</w:t>
        <w:tab/>
        <w:t xml:space="preserve">Requisitos de rendimiento:</w:t>
      </w:r>
    </w:p>
    <w:p w:rsidR="00000000" w:rsidDel="00000000" w:rsidP="00000000" w:rsidRDefault="00000000" w:rsidRPr="00000000" w14:paraId="000001E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procesar la entrada de datos de los sensores y actualizar los niveles de humedad en pantalla en menos de 5 segundos.</w:t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interfaz gráfica debe cargar y actualizar todos los datos en menos de 5 segundos después de iniciar sesión.</w:t>
      </w:r>
    </w:p>
    <w:p w:rsidR="00000000" w:rsidDel="00000000" w:rsidP="00000000" w:rsidRDefault="00000000" w:rsidRPr="00000000" w14:paraId="000001F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soportar la comunicación con hasta 100 sensores de humedad distribuidos en el campo sin pérdida de rendimiento.</w:t>
      </w:r>
    </w:p>
    <w:p w:rsidR="00000000" w:rsidDel="00000000" w:rsidP="00000000" w:rsidRDefault="00000000" w:rsidRPr="00000000" w14:paraId="000001F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alertas críticas deben enviarse a los usuarios en menos de 1 segundo después de que el sistema detecte condiciones fuera de los parámetros establecidos.</w:t>
      </w:r>
    </w:p>
    <w:p w:rsidR="00000000" w:rsidDel="00000000" w:rsidP="00000000" w:rsidRDefault="00000000" w:rsidRPr="00000000" w14:paraId="000001F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responder a una solicitud de riego manual en menos de 3 segundos después de que el usuario lo active.</w:t>
      </w:r>
    </w:p>
    <w:p w:rsidR="00000000" w:rsidDel="00000000" w:rsidP="00000000" w:rsidRDefault="00000000" w:rsidRPr="00000000" w14:paraId="000001F4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1ci93xb" w:id="34"/>
      <w:bookmarkEnd w:id="34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3.3.2</w:t>
        <w:tab/>
        <w:t xml:space="preserve">Seguridad:</w:t>
      </w:r>
    </w:p>
    <w:p w:rsidR="00000000" w:rsidDel="00000000" w:rsidP="00000000" w:rsidRDefault="00000000" w:rsidRPr="00000000" w14:paraId="000001F5">
      <w:pPr>
        <w:numPr>
          <w:ilvl w:val="0"/>
          <w:numId w:val="5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autenticar a los usuarios mediante un sistema de usuario y contraseña con cifrado.</w:t>
      </w:r>
    </w:p>
    <w:p w:rsidR="00000000" w:rsidDel="00000000" w:rsidP="00000000" w:rsidRDefault="00000000" w:rsidRPr="00000000" w14:paraId="000001F6">
      <w:pPr>
        <w:numPr>
          <w:ilvl w:val="0"/>
          <w:numId w:val="5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usuarios deben ser bloqueados después de 5 intentos fallidos de inicio de sesión.</w:t>
      </w:r>
    </w:p>
    <w:p w:rsidR="00000000" w:rsidDel="00000000" w:rsidP="00000000" w:rsidRDefault="00000000" w:rsidRPr="00000000" w14:paraId="000001F7">
      <w:pPr>
        <w:numPr>
          <w:ilvl w:val="0"/>
          <w:numId w:val="5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datos históricos deben estar protegidos contra modificaciones, permitiendo solo la lectura.</w:t>
      </w:r>
    </w:p>
    <w:p w:rsidR="00000000" w:rsidDel="00000000" w:rsidP="00000000" w:rsidRDefault="00000000" w:rsidRPr="00000000" w14:paraId="000001F8">
      <w:pPr>
        <w:numPr>
          <w:ilvl w:val="0"/>
          <w:numId w:val="5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comunicaciones entre la interfaz de usuario y el backend del sistema deben estar protegidas contra inyecciones SQL.</w:t>
      </w:r>
    </w:p>
    <w:p w:rsidR="00000000" w:rsidDel="00000000" w:rsidP="00000000" w:rsidRDefault="00000000" w:rsidRPr="00000000" w14:paraId="000001F9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whwml4" w:id="35"/>
      <w:bookmarkEnd w:id="35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3.3.3</w:t>
        <w:tab/>
        <w:t xml:space="preserve">Fiabilidad:</w:t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fiabilidad del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, se especifica en los siguientes términos:</w:t>
      </w:r>
    </w:p>
    <w:p w:rsidR="00000000" w:rsidDel="00000000" w:rsidP="00000000" w:rsidRDefault="00000000" w:rsidRPr="00000000" w14:paraId="000001FB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tiempo medio entre los fallos, debe de ser de al menos 1 mes.</w:t>
      </w:r>
    </w:p>
    <w:p w:rsidR="00000000" w:rsidDel="00000000" w:rsidP="00000000" w:rsidRDefault="00000000" w:rsidRPr="00000000" w14:paraId="000001FC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debe estar disponible más del 90% del tiempo.</w:t>
      </w:r>
    </w:p>
    <w:p w:rsidR="00000000" w:rsidDel="00000000" w:rsidP="00000000" w:rsidRDefault="00000000" w:rsidRPr="00000000" w14:paraId="000001FD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número máximo de fallos en los sensores será de 2 al año</w:t>
      </w:r>
    </w:p>
    <w:p w:rsidR="00000000" w:rsidDel="00000000" w:rsidP="00000000" w:rsidRDefault="00000000" w:rsidRPr="00000000" w14:paraId="000001FE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2bn6wsx" w:id="36"/>
      <w:bookmarkEnd w:id="36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3.3.4</w:t>
        <w:tab/>
        <w:t xml:space="preserve">Disponibilidad</w:t>
      </w:r>
    </w:p>
    <w:p w:rsidR="00000000" w:rsidDel="00000000" w:rsidP="00000000" w:rsidRDefault="00000000" w:rsidRPr="00000000" w14:paraId="000001F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SINH2O</w:t>
      </w:r>
      <w:r w:rsidDel="00000000" w:rsidR="00000000" w:rsidRPr="00000000">
        <w:rPr>
          <w:rFonts w:ascii="Arial" w:cs="Arial" w:eastAsia="Arial" w:hAnsi="Arial"/>
          <w:rtl w:val="0"/>
        </w:rPr>
        <w:t xml:space="preserve"> entregará los siguientes niveles de disponibilidad:</w:t>
      </w:r>
    </w:p>
    <w:p w:rsidR="00000000" w:rsidDel="00000000" w:rsidP="00000000" w:rsidRDefault="00000000" w:rsidRPr="00000000" w14:paraId="00000200">
      <w:pPr>
        <w:numPr>
          <w:ilvl w:val="0"/>
          <w:numId w:val="2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Disponibilidad mínima del 90%: El sistema debe estar disponible para los usuarios al menos el 90% del tiempo. </w:t>
      </w:r>
    </w:p>
    <w:p w:rsidR="00000000" w:rsidDel="00000000" w:rsidP="00000000" w:rsidRDefault="00000000" w:rsidRPr="00000000" w14:paraId="00000201">
      <w:pPr>
        <w:numPr>
          <w:ilvl w:val="0"/>
          <w:numId w:val="2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Horarios de operación: El sistema debe estar operativo 24/7, asegurando que los usuarios puedan acceder a las funcionalidades críticas en cualquier momento del día.</w:t>
      </w:r>
    </w:p>
    <w:p w:rsidR="00000000" w:rsidDel="00000000" w:rsidP="00000000" w:rsidRDefault="00000000" w:rsidRPr="00000000" w14:paraId="00000202">
      <w:pPr>
        <w:numPr>
          <w:ilvl w:val="0"/>
          <w:numId w:val="2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Tiempo de respuesta a fallos: Ante cualquier fallo crítico que afecte la disponibilidad del sistema, este debe ser restablecido en un plazo máximo de 1 hora.</w:t>
      </w:r>
    </w:p>
    <w:p w:rsidR="00000000" w:rsidDel="00000000" w:rsidP="00000000" w:rsidRDefault="00000000" w:rsidRPr="00000000" w14:paraId="00000203">
      <w:pPr>
        <w:numPr>
          <w:ilvl w:val="0"/>
          <w:numId w:val="2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Tiempo de mantenimiento planificado:</w:t>
        <w:br w:type="textWrapping"/>
        <w:t xml:space="preserve">Los periodos de mantenimiento deben ser anunciados con 48 horas de antelación y siempre fuera de las horas de mayor uso.</w:t>
      </w:r>
    </w:p>
    <w:p w:rsidR="00000000" w:rsidDel="00000000" w:rsidP="00000000" w:rsidRDefault="00000000" w:rsidRPr="00000000" w14:paraId="00000204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qsh70q" w:id="37"/>
      <w:bookmarkEnd w:id="37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3.3.5</w:t>
        <w:tab/>
        <w:t xml:space="preserve">Mantenibilidad:</w:t>
      </w:r>
    </w:p>
    <w:sdt>
      <w:sdtPr>
        <w:lock w:val="contentLocked"/>
        <w:tag w:val="goog_rdk_0"/>
      </w:sdtPr>
      <w:sdtContent>
        <w:tbl>
          <w:tblPr>
            <w:tblStyle w:val="Table7"/>
            <w:tblW w:w="9795.0" w:type="dxa"/>
            <w:jc w:val="left"/>
            <w:tblInd w:w="-52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840"/>
            <w:gridCol w:w="2565"/>
            <w:gridCol w:w="3390"/>
            <w:tblGridChange w:id="0">
              <w:tblGrid>
                <w:gridCol w:w="3840"/>
                <w:gridCol w:w="2565"/>
                <w:gridCol w:w="33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Tipo de mantenimiento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6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Responsables del mantenimiento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7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Frecuencia del mantenimiento</w:t>
                </w:r>
              </w:p>
            </w:tc>
          </w:tr>
          <w:tr>
            <w:trPr>
              <w:cantSplit w:val="0"/>
              <w:trHeight w:val="1886.865234375" w:hRule="atLeast"/>
              <w:tblHeader w:val="0"/>
            </w:trPr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Mantenimiento Preventivo: Incluye tareas como la actualización de software para corregir errores y vulnerabilidades.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Mantenimiento Preventivo y Evolutivo: Debe ser realizado por el equipo de desarrollo de software.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Actualizaciones de Software: Cada 3 meses para aplicar parches de seguridad, correcciones y optimizaciones.</w:t>
                </w:r>
              </w:p>
            </w:tc>
          </w:tr>
          <w:tr>
            <w:trPr>
              <w:cantSplit w:val="0"/>
              <w:trHeight w:val="508.55468749999994" w:hRule="atLeast"/>
              <w:tblHeader w:val="0"/>
            </w:trPr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B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Mantenimiento Correctivo: Consiste en la corrección de fallos o errores identificados durante el uso del sistema.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C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Mantenimiento Correctivo: Debe ser realizado por el equipo de soporte técnico.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D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Respuestas a Incidentes: Inmediato, en caso de fallos críticos. </w:t>
                </w:r>
              </w:p>
              <w:p w:rsidR="00000000" w:rsidDel="00000000" w:rsidP="00000000" w:rsidRDefault="00000000" w:rsidRPr="00000000" w14:paraId="0000020E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Para problemas menores, el tiempo de respuesta debe ser dentro de 24 horas.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F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Mantenimiento Evolutivo: Implica la adición de nuevas funcionalidades o mejoras basadas en los comentarios de los usuarios.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0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Mantenimiento Evolutivo y Preventivo : Debe ser realizado por el equipo de desarrollo de software.</w:t>
                </w:r>
              </w:p>
            </w:tc>
            <w:tc>
              <w:tcPr>
                <w:tcBorders>
                  <w:top w:color="95b3d7" w:space="0" w:sz="8" w:val="single"/>
                  <w:left w:color="95b3d7" w:space="0" w:sz="8" w:val="single"/>
                  <w:bottom w:color="95b3d7" w:space="0" w:sz="8" w:val="single"/>
                  <w:right w:color="95b3d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1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Evaluación de Requerimientos de Nuevas Funcionalidades: Cada 6 meses, basado en la retroalimentación de los usuarios.</w:t>
                </w:r>
              </w:p>
            </w:tc>
          </w:tr>
        </w:tbl>
      </w:sdtContent>
    </w:sdt>
    <w:p w:rsidR="00000000" w:rsidDel="00000000" w:rsidP="00000000" w:rsidRDefault="00000000" w:rsidRPr="00000000" w14:paraId="00000212">
      <w:pPr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as4poj" w:id="38"/>
      <w:bookmarkEnd w:id="38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3.3.6</w:t>
        <w:tab/>
        <w:t xml:space="preserve">Portabilidad:</w:t>
      </w:r>
    </w:p>
    <w:p w:rsidR="00000000" w:rsidDel="00000000" w:rsidP="00000000" w:rsidRDefault="00000000" w:rsidRPr="00000000" w14:paraId="000002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portabilidad del proyecto S.I.N.H.2.O es un factor clave para garantizar que pueda ser implementado en diferentes entornos. A continuación se especifican los atributos que aseguran la facilidad de portabilidad:</w:t>
      </w:r>
    </w:p>
    <w:p w:rsidR="00000000" w:rsidDel="00000000" w:rsidP="00000000" w:rsidRDefault="00000000" w:rsidRPr="00000000" w14:paraId="0000021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 dependientes del servidor: </w:t>
      </w:r>
    </w:p>
    <w:p w:rsidR="00000000" w:rsidDel="00000000" w:rsidP="00000000" w:rsidRDefault="00000000" w:rsidRPr="00000000" w14:paraId="00000216">
      <w:pPr>
        <w:numPr>
          <w:ilvl w:val="0"/>
          <w:numId w:val="6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busca que menos del 20% de los componentes del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dependan</w:t>
      </w:r>
      <w:r w:rsidDel="00000000" w:rsidR="00000000" w:rsidRPr="00000000">
        <w:rPr>
          <w:rFonts w:ascii="Arial" w:cs="Arial" w:eastAsia="Arial" w:hAnsi="Arial"/>
          <w:rtl w:val="0"/>
        </w:rPr>
        <w:t xml:space="preserve"> de un servidor específico. Esto permite que el sistema pueda funcionar en entornos tanto locales como en la nube</w:t>
      </w:r>
    </w:p>
    <w:p w:rsidR="00000000" w:rsidDel="00000000" w:rsidP="00000000" w:rsidRDefault="00000000" w:rsidRPr="00000000" w14:paraId="0000021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Uso de lenguaje por su portabilidad: </w:t>
      </w:r>
    </w:p>
    <w:p w:rsidR="00000000" w:rsidDel="00000000" w:rsidP="00000000" w:rsidRDefault="00000000" w:rsidRPr="00000000" w14:paraId="00000218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está desarrollado en Python, dado que este lenguaje es portable y entrega mucho soporte a diversas plataformas.</w:t>
      </w:r>
    </w:p>
    <w:p w:rsidR="00000000" w:rsidDel="00000000" w:rsidP="00000000" w:rsidRDefault="00000000" w:rsidRPr="00000000" w14:paraId="00000219">
      <w:pPr>
        <w:pStyle w:val="Heading2"/>
        <w:rPr>
          <w:color w:val="548dd4"/>
          <w:sz w:val="24"/>
          <w:szCs w:val="24"/>
          <w:u w:val="single"/>
        </w:rPr>
      </w:pPr>
      <w:bookmarkStart w:colFirst="0" w:colLast="0" w:name="_heading=h.1pxezwc" w:id="39"/>
      <w:bookmarkEnd w:id="39"/>
      <w:r w:rsidDel="00000000" w:rsidR="00000000" w:rsidRPr="00000000">
        <w:rPr>
          <w:color w:val="548dd4"/>
          <w:sz w:val="24"/>
          <w:szCs w:val="24"/>
          <w:u w:val="single"/>
          <w:rtl w:val="0"/>
        </w:rPr>
        <w:t xml:space="preserve">3.4</w:t>
        <w:tab/>
        <w:t xml:space="preserve">Otros Requisitos:</w:t>
      </w:r>
    </w:p>
    <w:p w:rsidR="00000000" w:rsidDel="00000000" w:rsidP="00000000" w:rsidRDefault="00000000" w:rsidRPr="00000000" w14:paraId="000002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Cumplimiento de normativas locales: El sistema debe cumplir con las normativas locales relacionadas con el uso de tecnología en la agricultura.</w:t>
      </w:r>
    </w:p>
    <w:p w:rsidR="00000000" w:rsidDel="00000000" w:rsidP="00000000" w:rsidRDefault="00000000" w:rsidRPr="00000000" w14:paraId="000002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Compatibilidad con hardware adicional: El sistema debe ser compatible con sensores de humedad del suelo de otras marcas que puedan ser integrados en el futuro.</w:t>
      </w:r>
    </w:p>
    <w:p w:rsidR="00000000" w:rsidDel="00000000" w:rsidP="00000000" w:rsidRDefault="00000000" w:rsidRPr="00000000" w14:paraId="0000021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Accesibilidad: El sistema deberá ser accesible para personas con discapacidades, asegurando que la interfaz gráfica de usuario cumpla con los estándares de accesibilidad.</w:t>
      </w:r>
    </w:p>
    <w:p w:rsidR="00000000" w:rsidDel="00000000" w:rsidP="00000000" w:rsidRDefault="00000000" w:rsidRPr="00000000" w14:paraId="0000021D">
      <w:pPr>
        <w:pStyle w:val="Heading1"/>
        <w:rPr>
          <w:color w:val="548dd4"/>
          <w:sz w:val="24"/>
          <w:szCs w:val="24"/>
          <w:u w:val="single"/>
        </w:rPr>
      </w:pPr>
      <w:bookmarkStart w:colFirst="0" w:colLast="0" w:name="_heading=h.49x2ik5" w:id="40"/>
      <w:bookmarkEnd w:id="40"/>
      <w:r w:rsidDel="00000000" w:rsidR="00000000" w:rsidRPr="00000000">
        <w:rPr>
          <w:color w:val="548dd4"/>
          <w:sz w:val="24"/>
          <w:szCs w:val="24"/>
          <w:u w:val="single"/>
          <w:rtl w:val="0"/>
        </w:rPr>
        <w:t xml:space="preserve">4. Propuesta de Planificación:</w:t>
      </w:r>
    </w:p>
    <w:p w:rsidR="00000000" w:rsidDel="00000000" w:rsidP="00000000" w:rsidRDefault="00000000" w:rsidRPr="00000000" w14:paraId="0000021E">
      <w:pPr>
        <w:pStyle w:val="Heading2"/>
        <w:rPr>
          <w:color w:val="548dd4"/>
          <w:sz w:val="24"/>
          <w:szCs w:val="24"/>
          <w:u w:val="single"/>
        </w:rPr>
      </w:pPr>
      <w:bookmarkStart w:colFirst="0" w:colLast="0" w:name="_heading=h.2p2csry" w:id="41"/>
      <w:bookmarkEnd w:id="41"/>
      <w:r w:rsidDel="00000000" w:rsidR="00000000" w:rsidRPr="00000000">
        <w:rPr>
          <w:color w:val="548dd4"/>
          <w:sz w:val="24"/>
          <w:szCs w:val="24"/>
          <w:u w:val="single"/>
          <w:rtl w:val="0"/>
        </w:rPr>
        <w:t xml:space="preserve">4.1 Descripción general acerca de la Planificación:</w:t>
      </w:r>
    </w:p>
    <w:p w:rsidR="00000000" w:rsidDel="00000000" w:rsidP="00000000" w:rsidRDefault="00000000" w:rsidRPr="00000000" w14:paraId="0000021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planificación del proyecto SINH2O se enfoca en establecer un cronograma detallado y definir claramente los recursos humanos y técnicos necesarios para su ejecución exitosa. La estrategia de planificación se basa en un enfoque incremental, donde las fases del proyecto se dividen en entregables más pequeños y manejables, permitiendo una implementación gradual y un control continuo de calidad.</w:t>
      </w:r>
    </w:p>
    <w:p w:rsidR="00000000" w:rsidDel="00000000" w:rsidP="00000000" w:rsidRDefault="00000000" w:rsidRPr="00000000" w14:paraId="000002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Duración estimada y recursos del proyecto:</w:t>
      </w:r>
    </w:p>
    <w:p w:rsidR="00000000" w:rsidDel="00000000" w:rsidP="00000000" w:rsidRDefault="00000000" w:rsidRPr="00000000" w14:paraId="0000022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estima una duración de 3 a 5 meses desde el inicio hasta la implementación final, este plazo considera tiempos de desarrollo, pruebas y capacitación.</w:t>
      </w:r>
    </w:p>
    <w:p w:rsidR="00000000" w:rsidDel="00000000" w:rsidP="00000000" w:rsidRDefault="00000000" w:rsidRPr="00000000" w14:paraId="0000022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Equipo de trabajo:</w:t>
      </w:r>
    </w:p>
    <w:p w:rsidR="00000000" w:rsidDel="00000000" w:rsidP="00000000" w:rsidRDefault="00000000" w:rsidRPr="00000000" w14:paraId="00000224">
      <w:pPr>
        <w:numPr>
          <w:ilvl w:val="0"/>
          <w:numId w:val="1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Jefe de proyecto / Desarrollador: Gestiona el proyecto y participa en el desarrollo del software. Supervisa el progreso y mantiene la comunicación con el cliente.</w:t>
      </w:r>
    </w:p>
    <w:p w:rsidR="00000000" w:rsidDel="00000000" w:rsidP="00000000" w:rsidRDefault="00000000" w:rsidRPr="00000000" w14:paraId="00000225">
      <w:pPr>
        <w:numPr>
          <w:ilvl w:val="0"/>
          <w:numId w:val="1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Desarrollador Full stack: Desarrolla la aplicación de escritorio y la página web, abarcando tanto el frontend como el backend.</w:t>
      </w:r>
    </w:p>
    <w:p w:rsidR="00000000" w:rsidDel="00000000" w:rsidP="00000000" w:rsidRDefault="00000000" w:rsidRPr="00000000" w14:paraId="00000226">
      <w:pPr>
        <w:numPr>
          <w:ilvl w:val="0"/>
          <w:numId w:val="1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Especialista machine learning / QA: Desarrolla el modelo de predicción, realiza las pruebas funcionales e integraciones y proporciona soporte técnico.</w:t>
      </w:r>
    </w:p>
    <w:p w:rsidR="00000000" w:rsidDel="00000000" w:rsidP="00000000" w:rsidRDefault="00000000" w:rsidRPr="00000000" w14:paraId="000002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Buenas prácticas y condiciones necesarias: </w:t>
      </w:r>
    </w:p>
    <w:p w:rsidR="00000000" w:rsidDel="00000000" w:rsidP="00000000" w:rsidRDefault="00000000" w:rsidRPr="00000000" w14:paraId="00000229">
      <w:pPr>
        <w:numPr>
          <w:ilvl w:val="0"/>
          <w:numId w:val="4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Planificación y seguimiento: Reuniones periódicas para evaluar el avance y ajustar estrategias.</w:t>
      </w:r>
    </w:p>
    <w:p w:rsidR="00000000" w:rsidDel="00000000" w:rsidP="00000000" w:rsidRDefault="00000000" w:rsidRPr="00000000" w14:paraId="0000022A">
      <w:pPr>
        <w:numPr>
          <w:ilvl w:val="0"/>
          <w:numId w:val="4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Uso de Herramientas de Gestión: Herramientas como Jira o Trello para gestionar tareas y monitorear el progreso.</w:t>
      </w:r>
    </w:p>
    <w:p w:rsidR="00000000" w:rsidDel="00000000" w:rsidP="00000000" w:rsidRDefault="00000000" w:rsidRPr="00000000" w14:paraId="0000022B">
      <w:pPr>
        <w:numPr>
          <w:ilvl w:val="0"/>
          <w:numId w:val="4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Metodología Incremental: Desarrollo en fases para permitir ajustes y minimizar riesgos.</w:t>
      </w:r>
    </w:p>
    <w:p w:rsidR="00000000" w:rsidDel="00000000" w:rsidP="00000000" w:rsidRDefault="00000000" w:rsidRPr="00000000" w14:paraId="0000022C">
      <w:pPr>
        <w:numPr>
          <w:ilvl w:val="0"/>
          <w:numId w:val="4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Control de Calidad: Pruebas continuas para asegurar el cumplimiento de estándares.</w:t>
      </w:r>
    </w:p>
    <w:p w:rsidR="00000000" w:rsidDel="00000000" w:rsidP="00000000" w:rsidRDefault="00000000" w:rsidRPr="00000000" w14:paraId="0000022D">
      <w:pPr>
        <w:numPr>
          <w:ilvl w:val="0"/>
          <w:numId w:val="4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Capacitación y Documentación: Formación para el usuario final y manuales claros.</w:t>
      </w:r>
    </w:p>
    <w:p w:rsidR="00000000" w:rsidDel="00000000" w:rsidP="00000000" w:rsidRDefault="00000000" w:rsidRPr="00000000" w14:paraId="0000022E">
      <w:pPr>
        <w:numPr>
          <w:ilvl w:val="0"/>
          <w:numId w:val="4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Riesgos: Identificación de riesgos y planes de contingencia.</w:t>
      </w:r>
    </w:p>
    <w:p w:rsidR="00000000" w:rsidDel="00000000" w:rsidP="00000000" w:rsidRDefault="00000000" w:rsidRPr="00000000" w14:paraId="0000022F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147n2zr" w:id="42"/>
      <w:bookmarkEnd w:id="42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4.1.2 Definición del Equipo de Trabajo:</w:t>
      </w:r>
    </w:p>
    <w:p w:rsidR="00000000" w:rsidDel="00000000" w:rsidP="00000000" w:rsidRDefault="00000000" w:rsidRPr="00000000" w14:paraId="000002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8"/>
            <w:tblW w:w="883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46"/>
            <w:gridCol w:w="2946"/>
            <w:gridCol w:w="2946"/>
            <w:tblGridChange w:id="0">
              <w:tblGrid>
                <w:gridCol w:w="2946"/>
                <w:gridCol w:w="2946"/>
                <w:gridCol w:w="294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1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Rol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2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8d08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3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Responsabilidades</w:t>
                </w:r>
              </w:p>
            </w:tc>
          </w:tr>
          <w:tr>
            <w:trPr>
              <w:cantSplit w:val="0"/>
              <w:trHeight w:val="463.55468749999994" w:hRule="atLeast"/>
              <w:tblHeader w:val="0"/>
            </w:trPr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4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Jefe de proyectos / Desarrollador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5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Matias Mora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6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-Gestión general del proyecto</w:t>
                </w:r>
              </w:p>
              <w:p w:rsidR="00000000" w:rsidDel="00000000" w:rsidP="00000000" w:rsidRDefault="00000000" w:rsidRPr="00000000" w14:paraId="00000237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-Participación en el desarrollo del software.</w:t>
                </w:r>
              </w:p>
              <w:p w:rsidR="00000000" w:rsidDel="00000000" w:rsidP="00000000" w:rsidRDefault="00000000" w:rsidRPr="00000000" w14:paraId="00000238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-Supervisión del progreso y comunicación con el cliente.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9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Desarrollador Full Stack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A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Sebastian Pino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B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-Desarrollo de la aplicación de escritorio y la página web.</w:t>
                </w:r>
              </w:p>
              <w:p w:rsidR="00000000" w:rsidDel="00000000" w:rsidP="00000000" w:rsidRDefault="00000000" w:rsidRPr="00000000" w14:paraId="0000023C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-Implementación del frontend y backend.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Especialista en Machine Learning/ QA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E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Andres Silva </w:t>
                </w:r>
              </w:p>
            </w:tc>
            <w:tc>
              <w:tcPr>
                <w:tcBorders>
                  <w:top w:color="548dd4" w:space="0" w:sz="8" w:val="single"/>
                  <w:left w:color="548dd4" w:space="0" w:sz="8" w:val="single"/>
                  <w:bottom w:color="548dd4" w:space="0" w:sz="8" w:val="single"/>
                  <w:right w:color="548dd4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F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-Desarrollo del modelo de predicción.</w:t>
                </w:r>
              </w:p>
              <w:p w:rsidR="00000000" w:rsidDel="00000000" w:rsidP="00000000" w:rsidRDefault="00000000" w:rsidRPr="00000000" w14:paraId="00000240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-Realización de pruebas funcionales e integración.</w:t>
                </w:r>
              </w:p>
              <w:p w:rsidR="00000000" w:rsidDel="00000000" w:rsidP="00000000" w:rsidRDefault="00000000" w:rsidRPr="00000000" w14:paraId="00000241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-Provisión de soporte técnico.</w:t>
                </w:r>
              </w:p>
            </w:tc>
          </w:tr>
        </w:tbl>
      </w:sdtContent>
    </w:sdt>
    <w:p w:rsidR="00000000" w:rsidDel="00000000" w:rsidP="00000000" w:rsidRDefault="00000000" w:rsidRPr="00000000" w14:paraId="0000024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o7alnk" w:id="43"/>
      <w:bookmarkEnd w:id="43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4.1.3 Definición de Actividades principales del Proyecto:</w:t>
      </w:r>
    </w:p>
    <w:sdt>
      <w:sdtPr>
        <w:lock w:val="contentLocked"/>
        <w:tag w:val="goog_rdk_2"/>
      </w:sdtPr>
      <w:sdtContent>
        <w:tbl>
          <w:tblPr>
            <w:tblStyle w:val="Table9"/>
            <w:tblW w:w="763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7635"/>
            <w:tblGridChange w:id="0">
              <w:tblGrid>
                <w:gridCol w:w="7635"/>
              </w:tblGrid>
            </w:tblGridChange>
          </w:tblGrid>
          <w:tr>
            <w:trPr>
              <w:cantSplit w:val="0"/>
              <w:trHeight w:val="39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shd w:fill="a8d08d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4">
                <w:pPr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Fase de Planificación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5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Kick Off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6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Acta de Constitución de proyecto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7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Aprobación del Acta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8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Definición de requerimientos Generales del proyecto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9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Organización del equipo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shd w:fill="a8d08d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A">
                <w:pPr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Fase de Análisis y diseño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B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Captura de requerimientos específicos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C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Análisis de requerimientos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D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Diseño de la solución. Modelamientos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E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Propuesta ERS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4F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Plan de proyecto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shd w:fill="a8d08d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0">
                <w:pPr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Fase de Desarrollo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1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Implementación ambiente de desarrollo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2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Registro usuario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3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Inicio sesión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4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Autentificación inicio sesión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5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Recuperación de contraseña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6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Humedad tiempo real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7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Registro Humedad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8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Registró Temperatura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9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Capacidad estanque de agua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A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Detección de obstrucciones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B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Configuración remota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C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Apagado y encendido remoto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D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Integración y eliminación de sensores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E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Apagado de emergencia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5F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Generador de reportes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0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Historial de reportes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1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Historial de irrigación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2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Historial de recarga de agua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3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Desarrollo requerimiento Ayuda y guia de uso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shd w:fill="a8d08d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4">
                <w:pPr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Fase de Pruebas y QA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5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Implementación ambiente de pruebas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6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Pruebas Funcionales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7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Pruebas de Integración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8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Pruebas Unitarias por Componentes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shd w:fill="a8d08d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9">
                <w:pPr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Fase de implementación y cierre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A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Migración del sistema a producción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B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Pruebas de integración final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C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Marcha blanca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D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Capacitación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548dd4" w:space="0" w:sz="6" w:val="single"/>
                  <w:left w:color="548dd4" w:space="0" w:sz="6" w:val="single"/>
                  <w:bottom w:color="548dd4" w:space="0" w:sz="6" w:val="single"/>
                  <w:right w:color="548dd4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26E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Acta cierre de proyecto</w:t>
                </w:r>
              </w:p>
            </w:tc>
          </w:tr>
        </w:tbl>
      </w:sdtContent>
    </w:sdt>
    <w:p w:rsidR="00000000" w:rsidDel="00000000" w:rsidP="00000000" w:rsidRDefault="00000000" w:rsidRPr="00000000" w14:paraId="0000026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23ckvvd" w:id="44"/>
      <w:bookmarkEnd w:id="44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4.1.4 Diagrama EDT:</w:t>
      </w:r>
    </w:p>
    <w:p w:rsidR="00000000" w:rsidDel="00000000" w:rsidP="00000000" w:rsidRDefault="00000000" w:rsidRPr="00000000" w14:paraId="0000027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-952499</wp:posOffset>
            </wp:positionH>
            <wp:positionV relativeFrom="paragraph">
              <wp:posOffset>228600</wp:posOffset>
            </wp:positionV>
            <wp:extent cx="7600950" cy="4271502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71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3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ihv636" w:id="45"/>
      <w:bookmarkEnd w:id="45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4.1.5 Carta Gantt: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-1038224</wp:posOffset>
            </wp:positionH>
            <wp:positionV relativeFrom="paragraph">
              <wp:posOffset>342900</wp:posOffset>
            </wp:positionV>
            <wp:extent cx="7686675" cy="3210242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210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4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2hioqz" w:id="46"/>
      <w:bookmarkEnd w:id="46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4.1.6 Resumen Costos del Desarrollo del Proyecto:</w:t>
      </w:r>
    </w:p>
    <w:p w:rsidR="00000000" w:rsidDel="00000000" w:rsidP="00000000" w:rsidRDefault="00000000" w:rsidRPr="00000000" w14:paraId="00000275">
      <w:pPr>
        <w:rPr>
          <w:rFonts w:ascii="Arial" w:cs="Arial" w:eastAsia="Arial" w:hAnsi="Arial"/>
        </w:rPr>
      </w:pPr>
      <w:bookmarkStart w:colFirst="0" w:colLast="0" w:name="_heading=h.32hioqz" w:id="46"/>
      <w:bookmarkEnd w:id="4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904875</wp:posOffset>
            </wp:positionV>
            <wp:extent cx="3476625" cy="1085850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900113</wp:posOffset>
            </wp:positionV>
            <wp:extent cx="3695700" cy="962994"/>
            <wp:effectExtent b="0" l="0" r="0" t="0"/>
            <wp:wrapSquare wrapText="bothSides" distB="114300" distT="114300" distL="114300" distR="11430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62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-1038224</wp:posOffset>
            </wp:positionH>
            <wp:positionV relativeFrom="paragraph">
              <wp:posOffset>142875</wp:posOffset>
            </wp:positionV>
            <wp:extent cx="7686675" cy="723900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rPr>
          <w:color w:val="548dd4"/>
          <w:sz w:val="24"/>
          <w:szCs w:val="24"/>
          <w:u w:val="single"/>
        </w:rPr>
      </w:pPr>
      <w:bookmarkStart w:colFirst="0" w:colLast="0" w:name="_heading=h.1hmsyys" w:id="47"/>
      <w:bookmarkEnd w:id="47"/>
      <w:r w:rsidDel="00000000" w:rsidR="00000000" w:rsidRPr="00000000">
        <w:rPr>
          <w:color w:val="548dd4"/>
          <w:sz w:val="24"/>
          <w:szCs w:val="24"/>
          <w:u w:val="single"/>
          <w:rtl w:val="0"/>
        </w:rPr>
        <w:t xml:space="preserve">4.2 Plan de Control de Cambio:</w:t>
      </w:r>
    </w:p>
    <w:p w:rsidR="00000000" w:rsidDel="00000000" w:rsidP="00000000" w:rsidRDefault="00000000" w:rsidRPr="00000000" w14:paraId="0000027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Tipos de cambio permitidos en el proyecto SINH2O:</w:t>
      </w:r>
    </w:p>
    <w:p w:rsidR="00000000" w:rsidDel="00000000" w:rsidP="00000000" w:rsidRDefault="00000000" w:rsidRPr="00000000" w14:paraId="0000027E">
      <w:pPr>
        <w:numPr>
          <w:ilvl w:val="0"/>
          <w:numId w:val="2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Funcionales: Cambios que afecten directamente las características del sistema Ej:</w:t>
      </w:r>
    </w:p>
    <w:p w:rsidR="00000000" w:rsidDel="00000000" w:rsidP="00000000" w:rsidRDefault="00000000" w:rsidRPr="00000000" w14:paraId="0000027F">
      <w:pPr>
        <w:numPr>
          <w:ilvl w:val="0"/>
          <w:numId w:val="6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Ajustes en la interfaz de usuario.</w:t>
      </w:r>
    </w:p>
    <w:p w:rsidR="00000000" w:rsidDel="00000000" w:rsidP="00000000" w:rsidRDefault="00000000" w:rsidRPr="00000000" w14:paraId="00000280">
      <w:pPr>
        <w:numPr>
          <w:ilvl w:val="0"/>
          <w:numId w:val="6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Nuevos módulos.</w:t>
      </w:r>
    </w:p>
    <w:p w:rsidR="00000000" w:rsidDel="00000000" w:rsidP="00000000" w:rsidRDefault="00000000" w:rsidRPr="00000000" w14:paraId="00000281">
      <w:pPr>
        <w:numPr>
          <w:ilvl w:val="0"/>
          <w:numId w:val="6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Mejoras en las funcionalidades ya existentes del sistema.</w:t>
      </w:r>
    </w:p>
    <w:p w:rsidR="00000000" w:rsidDel="00000000" w:rsidP="00000000" w:rsidRDefault="00000000" w:rsidRPr="00000000" w14:paraId="00000282">
      <w:pPr>
        <w:numPr>
          <w:ilvl w:val="0"/>
          <w:numId w:val="2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Funcionales: Cambios que tengan que ver con rendimiento, seguridad, mantenimiento o cualquier característica que no impacte directamente las funcionalidades visibles.</w:t>
      </w:r>
    </w:p>
    <w:p w:rsidR="00000000" w:rsidDel="00000000" w:rsidP="00000000" w:rsidRDefault="00000000" w:rsidRPr="00000000" w14:paraId="0000028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Alcance de los cambios aplicados:</w:t>
      </w:r>
    </w:p>
    <w:p w:rsidR="00000000" w:rsidDel="00000000" w:rsidP="00000000" w:rsidRDefault="00000000" w:rsidRPr="00000000" w14:paraId="00000284">
      <w:pPr>
        <w:numPr>
          <w:ilvl w:val="0"/>
          <w:numId w:val="1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Funcionales: Se permiten los cambios siempre y cuando no afecte al propósito que este tiene en el sistema. Los cambios deben ser aprobados.</w:t>
      </w:r>
    </w:p>
    <w:p w:rsidR="00000000" w:rsidDel="00000000" w:rsidP="00000000" w:rsidRDefault="00000000" w:rsidRPr="00000000" w14:paraId="00000285">
      <w:pPr>
        <w:numPr>
          <w:ilvl w:val="0"/>
          <w:numId w:val="1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funcionales: Los cambios en rendimiento o seguridad son permitidos siempre y cuando no afecten la integridad del sistema.</w:t>
      </w:r>
    </w:p>
    <w:p w:rsidR="00000000" w:rsidDel="00000000" w:rsidP="00000000" w:rsidRDefault="00000000" w:rsidRPr="00000000" w14:paraId="0000028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Motivos por los que pueden ocurrir cambios en el sistema:</w:t>
      </w:r>
    </w:p>
    <w:p w:rsidR="00000000" w:rsidDel="00000000" w:rsidP="00000000" w:rsidRDefault="00000000" w:rsidRPr="00000000" w14:paraId="00000287">
      <w:pPr>
        <w:numPr>
          <w:ilvl w:val="0"/>
          <w:numId w:val="3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Solicitudes del cliente o nuevas necesidades detectadas</w:t>
      </w:r>
    </w:p>
    <w:p w:rsidR="00000000" w:rsidDel="00000000" w:rsidP="00000000" w:rsidRDefault="00000000" w:rsidRPr="00000000" w14:paraId="00000288">
      <w:pPr>
        <w:numPr>
          <w:ilvl w:val="0"/>
          <w:numId w:val="3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Mejoras identificadas por el equipo de desarrollo durante la fase de pruebas</w:t>
      </w:r>
    </w:p>
    <w:p w:rsidR="00000000" w:rsidDel="00000000" w:rsidP="00000000" w:rsidRDefault="00000000" w:rsidRPr="00000000" w14:paraId="00000289">
      <w:pPr>
        <w:numPr>
          <w:ilvl w:val="0"/>
          <w:numId w:val="3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Correcciones de errores que afecten el funcionamiento</w:t>
      </w:r>
    </w:p>
    <w:p w:rsidR="00000000" w:rsidDel="00000000" w:rsidP="00000000" w:rsidRDefault="00000000" w:rsidRPr="00000000" w14:paraId="0000028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Motivos para no aplicar cambios en el sistema:</w:t>
      </w:r>
    </w:p>
    <w:p w:rsidR="00000000" w:rsidDel="00000000" w:rsidP="00000000" w:rsidRDefault="00000000" w:rsidRPr="00000000" w14:paraId="0000028B">
      <w:pPr>
        <w:numPr>
          <w:ilvl w:val="0"/>
          <w:numId w:val="4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Cambios que impliquen un rediseño total.</w:t>
      </w:r>
    </w:p>
    <w:p w:rsidR="00000000" w:rsidDel="00000000" w:rsidP="00000000" w:rsidRDefault="00000000" w:rsidRPr="00000000" w14:paraId="0000028C">
      <w:pPr>
        <w:numPr>
          <w:ilvl w:val="0"/>
          <w:numId w:val="4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Cambios solicitados fuera de las fases de desarrollo establecidos en el cronograma.</w:t>
      </w:r>
    </w:p>
    <w:p w:rsidR="00000000" w:rsidDel="00000000" w:rsidP="00000000" w:rsidRDefault="00000000" w:rsidRPr="00000000" w14:paraId="0000028D">
      <w:pPr>
        <w:pStyle w:val="Heading2"/>
        <w:rPr>
          <w:color w:val="548dd4"/>
          <w:sz w:val="24"/>
          <w:szCs w:val="24"/>
          <w:u w:val="single"/>
        </w:rPr>
      </w:pPr>
      <w:bookmarkStart w:colFirst="0" w:colLast="0" w:name="_heading=h.2grqrue" w:id="48"/>
      <w:bookmarkEnd w:id="48"/>
      <w:r w:rsidDel="00000000" w:rsidR="00000000" w:rsidRPr="00000000">
        <w:rPr>
          <w:color w:val="548dd4"/>
          <w:sz w:val="24"/>
          <w:szCs w:val="24"/>
          <w:u w:val="single"/>
          <w:rtl w:val="0"/>
        </w:rPr>
        <w:t xml:space="preserve">5.  Anexos</w:t>
      </w:r>
    </w:p>
    <w:p w:rsidR="00000000" w:rsidDel="00000000" w:rsidP="00000000" w:rsidRDefault="00000000" w:rsidRPr="00000000" w14:paraId="0000028E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vx1227" w:id="49"/>
      <w:bookmarkEnd w:id="49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5.1 Acta de Proyecto:</w:t>
      </w:r>
    </w:p>
    <w:p w:rsidR="00000000" w:rsidDel="00000000" w:rsidP="00000000" w:rsidRDefault="00000000" w:rsidRPr="00000000" w14:paraId="0000028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siguiente apartado se adjunta el </w:t>
      </w: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v2 Acta de constitución.docx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fwokq0" w:id="50"/>
      <w:bookmarkEnd w:id="50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5.2 Matriz Especificación de Requerimientos:</w:t>
      </w:r>
    </w:p>
    <w:p w:rsidR="00000000" w:rsidDel="00000000" w:rsidP="00000000" w:rsidRDefault="00000000" w:rsidRPr="00000000" w14:paraId="0000029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siguiente apartado se adjunta la matriz de </w:t>
      </w: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Requerimientos SINH2O.xlsx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1v1yuxt" w:id="51"/>
      <w:bookmarkEnd w:id="51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5.3 Diagrama de Casos de Uso General: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-952499</wp:posOffset>
            </wp:positionH>
            <wp:positionV relativeFrom="paragraph">
              <wp:posOffset>304800</wp:posOffset>
            </wp:positionV>
            <wp:extent cx="7486650" cy="6963092"/>
            <wp:effectExtent b="0" l="0" r="0" t="0"/>
            <wp:wrapSquare wrapText="bothSides" distB="114300" distT="114300" distL="114300" distR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6963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3"/>
        <w:rPr>
          <w:rFonts w:ascii="Arial" w:cs="Arial" w:eastAsia="Arial" w:hAnsi="Arial"/>
          <w:sz w:val="22"/>
          <w:szCs w:val="22"/>
        </w:rPr>
      </w:pPr>
      <w:bookmarkStart w:colFirst="0" w:colLast="0" w:name="_heading=h.vlhj0tfuq74t" w:id="52"/>
      <w:bookmarkEnd w:id="5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114300</wp:posOffset>
            </wp:positionV>
            <wp:extent cx="7105650" cy="6705917"/>
            <wp:effectExtent b="0" l="0" r="0" t="0"/>
            <wp:wrapSquare wrapText="bothSides" distB="114300" distT="114300" distL="114300" distR="11430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705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9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4f1mdlm" w:id="53"/>
      <w:bookmarkEnd w:id="53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5.4 Planilla Casos de Uso:</w:t>
      </w:r>
    </w:p>
    <w:p w:rsidR="00000000" w:rsidDel="00000000" w:rsidP="00000000" w:rsidRDefault="00000000" w:rsidRPr="00000000" w14:paraId="0000029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siguiente apartado se adjuntan los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Casos de uso extendido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2u6wntf" w:id="54"/>
      <w:bookmarkEnd w:id="54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5.5 Prototipado de Software:</w:t>
      </w:r>
    </w:p>
    <w:p w:rsidR="00000000" w:rsidDel="00000000" w:rsidP="00000000" w:rsidRDefault="00000000" w:rsidRPr="00000000" w14:paraId="0000029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63992" cy="378302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992" cy="378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44478" cy="381100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478" cy="3811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9624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4000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4000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4000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19c6y18" w:id="55"/>
      <w:bookmarkEnd w:id="55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5.6 Resultado Análisis de Calidad Diagramas Modelamiento:</w:t>
      </w:r>
    </w:p>
    <w:p w:rsidR="00000000" w:rsidDel="00000000" w:rsidP="00000000" w:rsidRDefault="00000000" w:rsidRPr="00000000" w14:paraId="000002A3">
      <w:pPr>
        <w:rPr>
          <w:rFonts w:ascii="Arial" w:cs="Arial" w:eastAsia="Arial" w:hAnsi="Arial"/>
          <w:color w:val="ff0000"/>
        </w:rPr>
      </w:pPr>
      <w:r w:rsidDel="00000000" w:rsidR="00000000" w:rsidRPr="00000000">
        <w:rPr/>
        <w:drawing>
          <wp:inline distB="114300" distT="114300" distL="114300" distR="114300">
            <wp:extent cx="5610225" cy="653747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53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tbugp1" w:id="56"/>
      <w:bookmarkEnd w:id="56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5.7 Resultado Análisis de Calidad Prototipo No funcional del Sistema:</w:t>
      </w:r>
    </w:p>
    <w:p w:rsidR="00000000" w:rsidDel="00000000" w:rsidP="00000000" w:rsidRDefault="00000000" w:rsidRPr="00000000" w14:paraId="000002A5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siguiente apartado se adjunta el análisis del 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Plan Gestión de Calidad SINH2O.docx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28h4qwu" w:id="57"/>
      <w:bookmarkEnd w:id="57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5.8 Planilla entregables del Proyecto: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343520</wp:posOffset>
            </wp:positionV>
            <wp:extent cx="7076123" cy="3512085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1720" l="7969" r="10958" t="26493"/>
                    <a:stretch>
                      <a:fillRect/>
                    </a:stretch>
                  </pic:blipFill>
                  <pic:spPr>
                    <a:xfrm>
                      <a:off x="0" y="0"/>
                      <a:ext cx="7076123" cy="3512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7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nmf14n" w:id="58"/>
      <w:bookmarkEnd w:id="58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5.9 Matriz de Control de Cambios:</w:t>
      </w:r>
    </w:p>
    <w:p w:rsidR="00000000" w:rsidDel="00000000" w:rsidP="00000000" w:rsidRDefault="00000000" w:rsidRPr="00000000" w14:paraId="000002A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siguiente apartado se adjunta la 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Matriz de control de cambios.xlsx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3"/>
        <w:rPr>
          <w:rFonts w:ascii="Arial" w:cs="Arial" w:eastAsia="Arial" w:hAnsi="Arial"/>
          <w:sz w:val="24"/>
          <w:szCs w:val="24"/>
          <w:u w:val="single"/>
        </w:rPr>
      </w:pPr>
      <w:bookmarkStart w:colFirst="0" w:colLast="0" w:name="_heading=h.37m2jsg" w:id="59"/>
      <w:bookmarkEnd w:id="59"/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5.10 Matriz EDT. Planilla Detallada Cálculo de Esfuerzo:</w:t>
      </w:r>
    </w:p>
    <w:p w:rsidR="00000000" w:rsidDel="00000000" w:rsidP="00000000" w:rsidRDefault="00000000" w:rsidRPr="00000000" w14:paraId="000002A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siguiente apartado se adjunta la </w:t>
      </w: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MatrizEDT_SINH2O.xlsx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pgSz w:h="15840" w:w="12240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C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-152559</wp:posOffset>
          </wp:positionV>
          <wp:extent cx="932815" cy="231775"/>
          <wp:effectExtent b="0" l="0" r="0" t="0"/>
          <wp:wrapSquare wrapText="bothSides" distB="0" distT="0" distL="114300" distR="114300"/>
          <wp:docPr id="2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3905881" cy="863917"/>
          <wp:effectExtent b="0" l="0" r="0" t="0"/>
          <wp:docPr id="24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05881" cy="86391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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Arial" w:cs="Arial" w:eastAsia="Arial" w:hAnsi="Arial"/>
      <w:b w:val="1"/>
      <w:color w:val="36609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Arial" w:cs="Arial" w:eastAsia="Arial" w:hAnsi="Arial"/>
      <w:b w:val="1"/>
      <w:color w:val="4f81bd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left="1287" w:hanging="720"/>
    </w:pPr>
    <w:rPr>
      <w:rFonts w:ascii="Cambria" w:cs="Cambria" w:eastAsia="Cambria" w:hAnsi="Cambria"/>
      <w:b w:val="1"/>
      <w:color w:val="548dd4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F6FE1"/>
  </w:style>
  <w:style w:type="paragraph" w:styleId="Ttulo1">
    <w:name w:val="heading 1"/>
    <w:basedOn w:val="Normal"/>
    <w:next w:val="Normal"/>
    <w:link w:val="Ttulo1Car"/>
    <w:uiPriority w:val="9"/>
    <w:qFormat w:val="1"/>
    <w:rsid w:val="00555BA9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052E1B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2E3F8E"/>
    <w:pPr>
      <w:keepNext w:val="1"/>
      <w:tabs>
        <w:tab w:val="num" w:pos="567"/>
        <w:tab w:val="num" w:pos="1920"/>
      </w:tabs>
      <w:spacing w:after="60" w:before="240" w:line="240" w:lineRule="auto"/>
      <w:ind w:left="1287" w:hanging="720"/>
      <w:outlineLvl w:val="2"/>
    </w:pPr>
    <w:rPr>
      <w:rFonts w:cs="Arial" w:eastAsia="Times New Roman" w:asciiTheme="majorHAnsi" w:hAnsiTheme="majorHAnsi"/>
      <w:b w:val="1"/>
      <w:bCs w:val="1"/>
      <w:color w:val="548dd4" w:themeColor="text2" w:themeTint="000099"/>
      <w:sz w:val="26"/>
      <w:szCs w:val="26"/>
      <w:lang w:eastAsia="es-ES"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93114"/>
  </w:style>
  <w:style w:type="paragraph" w:styleId="Piedepgina">
    <w:name w:val="footer"/>
    <w:basedOn w:val="Normal"/>
    <w:link w:val="PiedepginaCar"/>
    <w:uiPriority w:val="99"/>
    <w:unhideWhenUsed w:val="1"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93114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9311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93114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555BA9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052E1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052E1B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Sinespaciado">
    <w:name w:val="No Spacing"/>
    <w:link w:val="SinespaciadoCar"/>
    <w:uiPriority w:val="1"/>
    <w:qFormat w:val="1"/>
    <w:rsid w:val="00C82195"/>
    <w:pPr>
      <w:spacing w:after="0" w:line="240" w:lineRule="auto"/>
    </w:pPr>
    <w:rPr>
      <w:rFonts w:eastAsiaTheme="minorEastAsia"/>
      <w:lang w:val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C82195"/>
    <w:rPr>
      <w:rFonts w:eastAsiaTheme="minorEastAsia"/>
      <w:lang w:val="es-ES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C8219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C82195"/>
    <w:pPr>
      <w:spacing w:after="120" w:before="120"/>
    </w:pPr>
    <w:rPr>
      <w:b w:val="1"/>
      <w:bCs w:val="1"/>
      <w:caps w:val="1"/>
      <w:sz w:val="20"/>
      <w:szCs w:val="20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C82195"/>
    <w:pPr>
      <w:spacing w:after="0"/>
      <w:ind w:left="220"/>
    </w:pPr>
    <w:rPr>
      <w:smallCaps w:val="1"/>
      <w:sz w:val="20"/>
      <w:szCs w:val="20"/>
    </w:rPr>
  </w:style>
  <w:style w:type="character" w:styleId="Hipervnculo">
    <w:name w:val="Hyperlink"/>
    <w:basedOn w:val="Fuentedeprrafopredeter"/>
    <w:uiPriority w:val="99"/>
    <w:unhideWhenUsed w:val="1"/>
    <w:rsid w:val="00C82195"/>
    <w:rPr>
      <w:color w:val="0000ff" w:themeColor="hyperlink"/>
      <w:u w:val="single"/>
    </w:rPr>
  </w:style>
  <w:style w:type="character" w:styleId="Ttulo3Car" w:customStyle="1">
    <w:name w:val="Título 3 Car"/>
    <w:basedOn w:val="Fuentedeprrafopredeter"/>
    <w:link w:val="Ttulo3"/>
    <w:rsid w:val="002E3F8E"/>
    <w:rPr>
      <w:rFonts w:cs="Arial" w:eastAsia="Times New Roman" w:asciiTheme="majorHAnsi" w:hAnsiTheme="majorHAnsi"/>
      <w:b w:val="1"/>
      <w:bCs w:val="1"/>
      <w:color w:val="548dd4" w:themeColor="text2" w:themeTint="000099"/>
      <w:sz w:val="26"/>
      <w:szCs w:val="26"/>
      <w:lang w:eastAsia="es-ES" w:val="es-ES"/>
    </w:rPr>
  </w:style>
  <w:style w:type="paragraph" w:styleId="Titulo1sinnumeracion" w:customStyle="1">
    <w:name w:val="Titulo 1 sin numeracion"/>
    <w:basedOn w:val="Ttulo1"/>
    <w:next w:val="Normal"/>
    <w:rsid w:val="00C82195"/>
    <w:pPr>
      <w:keepLines w:val="0"/>
      <w:tabs>
        <w:tab w:val="num" w:pos="360"/>
      </w:tabs>
      <w:spacing w:after="60" w:before="240" w:line="240" w:lineRule="auto"/>
      <w:ind w:left="360" w:hanging="360"/>
    </w:pPr>
    <w:rPr>
      <w:rFonts w:ascii="Arial" w:cs="Arial" w:eastAsia="Times New Roman" w:hAnsi="Arial"/>
      <w:color w:val="auto"/>
      <w:kern w:val="32"/>
      <w:sz w:val="32"/>
      <w:szCs w:val="32"/>
      <w:lang w:eastAsia="es-ES" w:val="es-ES"/>
    </w:rPr>
  </w:style>
  <w:style w:type="table" w:styleId="Tablaconcuadrcula1" w:customStyle="1">
    <w:name w:val="Tabla con cuadrícula1"/>
    <w:basedOn w:val="Tablanormal"/>
    <w:next w:val="Tablaconcuadrcula"/>
    <w:rsid w:val="00C82195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es-AR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2E3F8E"/>
    <w:pPr>
      <w:ind w:left="720"/>
      <w:contextualSpacing w:val="1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46300E"/>
    <w:pPr>
      <w:spacing w:after="0"/>
      <w:ind w:left="440"/>
    </w:pPr>
    <w:rPr>
      <w:i w:val="1"/>
      <w:iCs w:val="1"/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934F44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934F44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934F44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934F44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934F44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934F44"/>
    <w:pPr>
      <w:spacing w:after="0"/>
      <w:ind w:left="1760"/>
    </w:pPr>
    <w:rPr>
      <w:sz w:val="18"/>
      <w:szCs w:val="18"/>
    </w:rPr>
  </w:style>
  <w:style w:type="character" w:styleId="apple-converted-space" w:customStyle="1">
    <w:name w:val="apple-converted-space"/>
    <w:basedOn w:val="Fuentedeprrafopredeter"/>
    <w:rsid w:val="0027225D"/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2" w:customStyle="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character" w:styleId="Textoennegrita">
    <w:name w:val="Strong"/>
    <w:basedOn w:val="Fuentedeprrafopredeter"/>
    <w:uiPriority w:val="22"/>
    <w:qFormat w:val="1"/>
    <w:rsid w:val="008F272C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8F272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s-CL"/>
    </w:rPr>
  </w:style>
  <w:style w:type="table" w:styleId="Tablaconcuadrcula1clara-nfasis5">
    <w:name w:val="Grid Table 1 Light Accent 5"/>
    <w:basedOn w:val="Tablanormal"/>
    <w:uiPriority w:val="46"/>
    <w:rsid w:val="00C57451"/>
    <w:pPr>
      <w:spacing w:after="0" w:line="240" w:lineRule="auto"/>
    </w:pPr>
    <w:tblPr>
      <w:tblStyleRowBandSize w:val="1"/>
      <w:tblStyleColBandSize w:val="1"/>
      <w:tblBorders>
        <w:top w:color="b6dde8" w:space="0" w:sz="4" w:themeColor="accent5" w:themeTint="000066" w:val="single"/>
        <w:left w:color="b6dde8" w:space="0" w:sz="4" w:themeColor="accent5" w:themeTint="000066" w:val="single"/>
        <w:bottom w:color="b6dde8" w:space="0" w:sz="4" w:themeColor="accent5" w:themeTint="000066" w:val="single"/>
        <w:right w:color="b6dde8" w:space="0" w:sz="4" w:themeColor="accent5" w:themeTint="000066" w:val="single"/>
        <w:insideH w:color="b6dde8" w:space="0" w:sz="4" w:themeColor="accent5" w:themeTint="000066" w:val="single"/>
        <w:insideV w:color="b6dde8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92cddc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2cddc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concuadrcula1clara-nfasis4">
    <w:name w:val="Grid Table 1 Light Accent 4"/>
    <w:basedOn w:val="Tablanormal"/>
    <w:uiPriority w:val="46"/>
    <w:rsid w:val="00C57451"/>
    <w:pPr>
      <w:spacing w:after="0" w:line="240" w:lineRule="auto"/>
    </w:pPr>
    <w:tblPr>
      <w:tblStyleRowBandSize w:val="1"/>
      <w:tblStyleColBandSize w:val="1"/>
      <w:tblBorders>
        <w:top w:color="ccc0d9" w:space="0" w:sz="4" w:themeColor="accent4" w:themeTint="000066" w:val="single"/>
        <w:left w:color="ccc0d9" w:space="0" w:sz="4" w:themeColor="accent4" w:themeTint="000066" w:val="single"/>
        <w:bottom w:color="ccc0d9" w:space="0" w:sz="4" w:themeColor="accent4" w:themeTint="000066" w:val="single"/>
        <w:right w:color="ccc0d9" w:space="0" w:sz="4" w:themeColor="accent4" w:themeTint="000066" w:val="single"/>
        <w:insideH w:color="ccc0d9" w:space="0" w:sz="4" w:themeColor="accent4" w:themeTint="000066" w:val="single"/>
        <w:insideV w:color="ccc0d9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b2a1c7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2a1c7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concuadrcula4-nfasis3">
    <w:name w:val="Grid Table 4 Accent 3"/>
    <w:basedOn w:val="Tablanormal"/>
    <w:uiPriority w:val="49"/>
    <w:rsid w:val="00C57451"/>
    <w:pPr>
      <w:spacing w:after="0" w:line="240" w:lineRule="auto"/>
    </w:pPr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  <w:insideV w:color="c2d69b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bbb59" w:space="0" w:sz="4" w:themeColor="accent3" w:val="single"/>
          <w:left w:color="9bbb59" w:space="0" w:sz="4" w:themeColor="accent3" w:val="single"/>
          <w:bottom w:color="9bbb59" w:space="0" w:sz="4" w:themeColor="accent3" w:val="single"/>
          <w:right w:color="9bbb59" w:space="0" w:sz="4" w:themeColor="accent3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rPr>
        <w:b w:val="1"/>
        <w:bCs w:val="1"/>
      </w:rPr>
      <w:tblPr/>
      <w:tcPr>
        <w:tcBorders>
          <w:top w:color="9bbb59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Tablaconcuadrcula6concolores-nfasis3">
    <w:name w:val="Grid Table 6 Colorful Accent 3"/>
    <w:basedOn w:val="Tablanormal"/>
    <w:uiPriority w:val="51"/>
    <w:rsid w:val="00C57451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  <w:insideV w:color="c2d69b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2d69b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2d69b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Tablaconcuadrcula6concolores-nfasis5">
    <w:name w:val="Grid Table 6 Colorful Accent 5"/>
    <w:basedOn w:val="Tablanormal"/>
    <w:uiPriority w:val="51"/>
    <w:rsid w:val="00C57451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92cddc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2cddc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Tablaconcuadrcula1clara-nfasis1">
    <w:name w:val="Grid Table 1 Light Accent 1"/>
    <w:basedOn w:val="Tablanormal"/>
    <w:uiPriority w:val="46"/>
    <w:rsid w:val="00CB5301"/>
    <w:pPr>
      <w:spacing w:after="0" w:line="240" w:lineRule="auto"/>
    </w:pPr>
    <w:tblPr>
      <w:tblStyleRowBandSize w:val="1"/>
      <w:tblStyleColBandSize w:val="1"/>
      <w:tblBorders>
        <w:top w:color="b8cce4" w:space="0" w:sz="4" w:themeColor="accent1" w:themeTint="000066" w:val="single"/>
        <w:left w:color="b8cce4" w:space="0" w:sz="4" w:themeColor="accent1" w:themeTint="000066" w:val="single"/>
        <w:bottom w:color="b8cce4" w:space="0" w:sz="4" w:themeColor="accent1" w:themeTint="000066" w:val="single"/>
        <w:right w:color="b8cce4" w:space="0" w:sz="4" w:themeColor="accent1" w:themeTint="000066" w:val="single"/>
        <w:insideH w:color="b8cce4" w:space="0" w:sz="4" w:themeColor="accent1" w:themeTint="000066" w:val="single"/>
        <w:insideV w:color="b8cce4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95b3d7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5b3d7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concuadrcula6concolores-nfasis1">
    <w:name w:val="Grid Table 6 Colorful Accent 1"/>
    <w:basedOn w:val="Tablanormal"/>
    <w:uiPriority w:val="51"/>
    <w:rsid w:val="00CB5301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95b3d7" w:space="0" w:sz="4" w:themeColor="accent1" w:themeTint="000099" w:val="single"/>
        <w:left w:color="95b3d7" w:space="0" w:sz="4" w:themeColor="accent1" w:themeTint="000099" w:val="single"/>
        <w:bottom w:color="95b3d7" w:space="0" w:sz="4" w:themeColor="accent1" w:themeTint="000099" w:val="single"/>
        <w:right w:color="95b3d7" w:space="0" w:sz="4" w:themeColor="accent1" w:themeTint="000099" w:val="single"/>
        <w:insideH w:color="95b3d7" w:space="0" w:sz="4" w:themeColor="accent1" w:themeTint="000099" w:val="single"/>
        <w:insideV w:color="95b3d7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95b3d7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5b3d7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366091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ef3" w:val="clear"/>
      </w:tcPr>
    </w:tblStylePr>
    <w:tblStylePr w:type="band1Vert">
      <w:tcPr>
        <w:shd w:fill="dbeef3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93cddc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3cddc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366091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95b3d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5b3d7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hyperlink" Target="https://docs.google.com/document/d/1h5c3d-OH9HyvKM6g1MOnGnCCglU57D9U/edit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docs.google.com/spreadsheets/d/13055r0gbAo1qK05JcTSsV7mpof3M1HxY/edit?gid=1924178595#gid=1924178595" TargetMode="External"/><Relationship Id="rId25" Type="http://schemas.openxmlformats.org/officeDocument/2006/relationships/hyperlink" Target="https://docs.google.com/spreadsheets/d/1kyEULlTIEtambuklpCl_LyetMsSU6M3e/edit?gid=1717034525#gid=1717034525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hyperlink" Target="https://docs.google.com/spreadsheets/d/1sUROpyjgL8tgr3iA76RkRx8hzdLiv7um/edit?gid=75800468#gid=75800468" TargetMode="External"/><Relationship Id="rId12" Type="http://schemas.openxmlformats.org/officeDocument/2006/relationships/hyperlink" Target="https://docs.google.com/document/d/1DMIg7FlZ16yKlaV3rm0qmbl7POI_5uHw/edit" TargetMode="External"/><Relationship Id="rId15" Type="http://schemas.openxmlformats.org/officeDocument/2006/relationships/image" Target="media/image5.jp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hyperlink" Target="https://drive.google.com/drive/u/1/folders/1sxZ-QcE7vbwxhGrVqo0TaxlqWbj6QDvR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+loexgxSN09Y2VTUv0Ik6LawnA==">CgMxLjAaHwoBMBIaChgICVIUChJ0YWJsZS5lamU4YzdkamtrdzYaHwoBMRIaChgICVIUChJ0YWJsZS5naDByejZtdGExem4aHwoBMhIaChgICVIUChJ0YWJsZS4ycGQ2dm5udTY5cG0yDmguaXVlbzU5aHR2YXhjMg5oLjEzbDF1dzIxZXB3dzIOaC51dnlzaWszanIyZTIyDmgubGFub2VwN24yNXV4Mg5oLnAzZ3Yyc2gydDRrbzIOaC5reTJoZGgzemVyOG0yDmguZ2lobGN2aWRqN3F4Mg5oLnl0Mmh6ZGxwM3dkajIOaC5lY2o1cHk1ZmprMHAyDmguMWNoODlpY3VydjN6Mg5oLm04eHB4amV5M2U5bjIOaC53bHJid3E2NWxpMHcyDmguZ2VrbTIzbnY1ODV5MghoLmdqZGd4czIJaC4zMGowemxs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zJoaW9xejIJaC4xaG1zeXlzMgloLjJncnFydWUyCGgudngxMjI3MgloLjNmd29rcTAyCWguMXYxeXV4dDIOaC52bGhqMHRmdXE3NHQyCWguNGYxbWRsbTIJaC4ydTZ3bnRmMgloLjE5YzZ5MTgyCWguM3RidWdwMTIJaC4yOGg0cXd1MghoLm5tZjE0bjIJaC4zN20yanNnOAByITE4RUJXVFE1a2s2YXdwRDRDNkV2bWZaY09Ld3ZEbVAz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2024-08-29T17:18:00Z</dcterms:created>
  <dc:creator>BQuevedo</dc:creator>
</cp:coreProperties>
</file>