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br w:type="textWrapping"/>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color w:val="000000"/>
                <w:sz w:val="24"/>
                <w:szCs w:val="24"/>
                <w:rtl w:val="0"/>
              </w:rPr>
              <w:t xml:space="preserve">R:Sí, he podido cumplir con los plazos establecidos por nosotros mismos como equipo, algunos de los factores que han favorecido el desarrollo de nuestro proyecto es la asesoría de personas con mayor experiencia en el tema y las reuniones diarias. Algunos detalles que pueden dificultar el futuro avance del proyecto es la poca experiencia utilizando arduinos.</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color w:val="000000"/>
                <w:sz w:val="24"/>
                <w:szCs w:val="24"/>
                <w:rtl w:val="0"/>
              </w:rPr>
              <w:t xml:space="preserve">R:Pienso enfrentar mi inexperiencia y falta de conocimiento con Arduinos y su lenguaje, estudiando con algunos cursos externos y el apoyo de gente que sí maneja el lenguaje C y con consejos de gente que ya domina un poco más el uso de arduinos.</w:t>
            </w: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color w:val="000000"/>
                <w:sz w:val="24"/>
                <w:szCs w:val="24"/>
                <w:rtl w:val="0"/>
              </w:rPr>
              <w:t xml:space="preserve">R:El proyecto SINH2O, por el momento ya cuenta con una aplicación web, una interfaz gráfica bastante similar a la de los prototipos y un backend que enlaza con una base de datos no relacional </w:t>
            </w:r>
            <w:r w:rsidDel="00000000" w:rsidR="00000000" w:rsidRPr="00000000">
              <w:rPr>
                <w:color w:val="000000"/>
                <w:sz w:val="24"/>
                <w:szCs w:val="24"/>
                <w:rtl w:val="0"/>
              </w:rPr>
              <w:t xml:space="preserve">mongo</w:t>
            </w:r>
            <w:r w:rsidDel="00000000" w:rsidR="00000000" w:rsidRPr="00000000">
              <w:rPr>
                <w:color w:val="000000"/>
                <w:sz w:val="24"/>
                <w:szCs w:val="24"/>
                <w:rtl w:val="0"/>
              </w:rPr>
              <w:t xml:space="preserve">; Así que por todo lo anterior, le daría una calificación de 55, ya que cumple con muchos de los objetivos propuestos, pero aún falta configurar los arduinos para que puedan enviar la información a la base de datos en tiempo real y con esta información el sistema funcione.</w:t>
            </w: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color w:val="000000"/>
                <w:sz w:val="24"/>
                <w:szCs w:val="24"/>
                <w:rtl w:val="0"/>
              </w:rPr>
              <w:t xml:space="preserve">R: La única preocupación que tengo con mi proyecto, es cómo voy a obtener los datos de los sensores y luego enviarlos a mi sistema, ese sería el único tipo de pregunta que le haría a mi profesor o compañeros. </w:t>
            </w: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color w:val="000000"/>
                <w:sz w:val="24"/>
                <w:szCs w:val="24"/>
                <w:rtl w:val="0"/>
              </w:rPr>
              <w:t xml:space="preserve">R: De momento seguiremos con las tareas tal y como se distribuyeron inicialmente, la única diferencia es que debo añadir a mis responsabilidades montar el hardware y configurar el software arduino que obtendrá y enviará los datos al sistema.</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000000"/>
                <w:sz w:val="24"/>
                <w:szCs w:val="24"/>
                <w:rtl w:val="0"/>
              </w:rPr>
              <w:t xml:space="preserve">R:El rendimiento del equipo es bueno, puedo destacar que aunque hubiéramos terminado las horas que nos habíamos propuesto para trabajar, algunos de nosotros, nos quedamos más tiempo con tal de hacer el proyecto tal y como nos lo imaginamos, quizás el único detalle es que no siempre podemos estar todos juntos, porque un compañero trabaja, pero hemos solucionado ese problema ajustando nuestro horario lo mejor posible para que siempre podamos estar todos juntos a la hora de trabajar.</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9pujIEAYtqhPzJPn9Bl1w5vGw==">CgMxLjAyCGguZ2pkZ3hzOAByITExVHBhM0pJZ1RwcDljcFF5NjNxVHY5NWNicUhld0hFVg==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