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E88C1" w14:textId="77777777" w:rsidR="00795682" w:rsidRDefault="00000000">
      <w:pPr>
        <w:jc w:val="both"/>
        <w:rPr>
          <w:rFonts w:ascii="Helvetica Neue" w:eastAsia="Helvetica Neue" w:hAnsi="Helvetica Neue" w:cs="Helvetica Neue"/>
          <w:b/>
          <w:bCs/>
          <w:sz w:val="20"/>
          <w:szCs w:val="20"/>
        </w:rPr>
      </w:pPr>
      <w:r>
        <w:rPr>
          <w:noProof/>
        </w:rPr>
        <w:drawing>
          <wp:anchor distT="114300" distB="114300" distL="114300" distR="114300" simplePos="0" relativeHeight="251658240" behindDoc="0" locked="0" layoutInCell="1" hidden="0" allowOverlap="1" wp14:anchorId="3876806E" wp14:editId="3529D44D">
            <wp:simplePos x="0" y="0"/>
            <wp:positionH relativeFrom="column">
              <wp:posOffset>1</wp:posOffset>
            </wp:positionH>
            <wp:positionV relativeFrom="paragraph">
              <wp:posOffset>114300</wp:posOffset>
            </wp:positionV>
            <wp:extent cx="1928813" cy="820226"/>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928813" cy="820226"/>
                    </a:xfrm>
                    <a:prstGeom prst="rect">
                      <a:avLst/>
                    </a:prstGeom>
                    <a:ln/>
                  </pic:spPr>
                </pic:pic>
              </a:graphicData>
            </a:graphic>
          </wp:anchor>
        </w:drawing>
      </w:r>
    </w:p>
    <w:p w14:paraId="241123C4" w14:textId="77777777" w:rsidR="00795682" w:rsidRDefault="00000000">
      <w:pPr>
        <w:jc w:val="right"/>
        <w:rPr>
          <w:rFonts w:ascii="Helvetica Neue" w:eastAsia="Helvetica Neue" w:hAnsi="Helvetica Neue" w:cs="Helvetica Neue"/>
          <w:b/>
          <w:bCs/>
          <w:sz w:val="20"/>
          <w:szCs w:val="20"/>
        </w:rPr>
      </w:pPr>
      <w:r>
        <w:rPr>
          <w:rFonts w:ascii="Helvetica Neue" w:eastAsia="Helvetica Neue" w:hAnsi="Helvetica Neue" w:cs="Helvetica Neue"/>
          <w:b/>
          <w:bCs/>
          <w:sz w:val="20"/>
          <w:szCs w:val="20"/>
        </w:rPr>
        <w:t>Universidad Nacional de Colombia - sede Bogotá</w:t>
      </w:r>
    </w:p>
    <w:p w14:paraId="4095CCE7" w14:textId="77777777" w:rsidR="00795682" w:rsidRDefault="00000000">
      <w:pPr>
        <w:jc w:val="right"/>
        <w:rPr>
          <w:rFonts w:ascii="Helvetica Neue" w:eastAsia="Helvetica Neue" w:hAnsi="Helvetica Neue" w:cs="Helvetica Neue"/>
          <w:b/>
          <w:bCs/>
          <w:sz w:val="20"/>
          <w:szCs w:val="20"/>
        </w:rPr>
      </w:pPr>
      <w:r>
        <w:rPr>
          <w:rFonts w:ascii="Helvetica Neue" w:eastAsia="Helvetica Neue" w:hAnsi="Helvetica Neue" w:cs="Helvetica Neue"/>
          <w:b/>
          <w:bCs/>
          <w:sz w:val="20"/>
          <w:szCs w:val="20"/>
        </w:rPr>
        <w:t>Facultad de Ingeniería</w:t>
      </w:r>
    </w:p>
    <w:p w14:paraId="4DE28452" w14:textId="77777777" w:rsidR="00795682" w:rsidRDefault="00000000">
      <w:pPr>
        <w:jc w:val="right"/>
        <w:rPr>
          <w:rFonts w:ascii="Helvetica Neue" w:eastAsia="Helvetica Neue" w:hAnsi="Helvetica Neue" w:cs="Helvetica Neue"/>
          <w:b/>
          <w:bCs/>
          <w:sz w:val="20"/>
          <w:szCs w:val="20"/>
        </w:rPr>
      </w:pPr>
      <w:r>
        <w:rPr>
          <w:rFonts w:ascii="Helvetica Neue" w:eastAsia="Helvetica Neue" w:hAnsi="Helvetica Neue" w:cs="Helvetica Neue"/>
          <w:b/>
          <w:bCs/>
          <w:sz w:val="20"/>
          <w:szCs w:val="20"/>
        </w:rPr>
        <w:t>Departamento de Sistemas e Industrial</w:t>
      </w:r>
    </w:p>
    <w:p w14:paraId="7201F8AE" w14:textId="06A920E5" w:rsidR="00FE2C3D" w:rsidRDefault="00000000" w:rsidP="00FE2C3D">
      <w:pPr>
        <w:jc w:val="right"/>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 </w:t>
      </w:r>
    </w:p>
    <w:p w14:paraId="3DED0BF0" w14:textId="77777777" w:rsidR="00FE2C3D" w:rsidRDefault="00FE2C3D" w:rsidP="00FE2C3D">
      <w:pPr>
        <w:rPr>
          <w:rFonts w:ascii="Helvetica Neue" w:eastAsia="Helvetica Neue" w:hAnsi="Helvetica Neue" w:cs="Helvetica Neue"/>
          <w:sz w:val="20"/>
          <w:szCs w:val="20"/>
        </w:rPr>
      </w:pPr>
    </w:p>
    <w:p w14:paraId="0FFB2EFE" w14:textId="77777777" w:rsidR="00FE2C3D" w:rsidRPr="00FE2C3D" w:rsidRDefault="00FE2C3D" w:rsidP="00FE2C3D">
      <w:pPr>
        <w:rPr>
          <w:rFonts w:ascii="Helvetica Neue" w:eastAsia="Helvetica Neue" w:hAnsi="Helvetica Neue" w:cs="Helvetica Neue"/>
          <w:sz w:val="20"/>
          <w:szCs w:val="20"/>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795682" w14:paraId="35820429" w14:textId="77777777">
        <w:trPr>
          <w:trHeight w:val="420"/>
        </w:trPr>
        <w:tc>
          <w:tcPr>
            <w:tcW w:w="9028" w:type="dxa"/>
            <w:gridSpan w:val="2"/>
            <w:tcMar>
              <w:top w:w="100" w:type="dxa"/>
              <w:left w:w="100" w:type="dxa"/>
              <w:bottom w:w="100" w:type="dxa"/>
              <w:right w:w="100" w:type="dxa"/>
            </w:tcMar>
          </w:tcPr>
          <w:p w14:paraId="30187660" w14:textId="50CDF3D2" w:rsidR="00795682" w:rsidRDefault="005D2C1F">
            <w:pPr>
              <w:widowControl w:val="0"/>
              <w:pBdr>
                <w:top w:val="nil"/>
                <w:left w:val="nil"/>
                <w:bottom w:val="nil"/>
                <w:right w:val="nil"/>
                <w:between w:val="nil"/>
              </w:pBdr>
              <w:spacing w:line="240" w:lineRule="auto"/>
              <w:jc w:val="both"/>
              <w:rPr>
                <w:color w:val="999999"/>
              </w:rPr>
            </w:pPr>
            <w:r w:rsidRPr="005D2C1F">
              <w:rPr>
                <w:b/>
                <w:bCs/>
              </w:rPr>
              <w:t>CU 3: Llenar Formulario del Día</w:t>
            </w:r>
            <w:r w:rsidR="003807CD" w:rsidRPr="003807CD">
              <w:rPr>
                <w:b/>
                <w:bCs/>
              </w:rPr>
              <w:t xml:space="preserve"> </w:t>
            </w:r>
          </w:p>
        </w:tc>
      </w:tr>
      <w:tr w:rsidR="00795682" w14:paraId="1BEDB59B" w14:textId="77777777">
        <w:tc>
          <w:tcPr>
            <w:tcW w:w="4514" w:type="dxa"/>
            <w:tcMar>
              <w:top w:w="100" w:type="dxa"/>
              <w:left w:w="100" w:type="dxa"/>
              <w:bottom w:w="100" w:type="dxa"/>
              <w:right w:w="100" w:type="dxa"/>
            </w:tcMar>
          </w:tcPr>
          <w:p w14:paraId="09E6C55F" w14:textId="77777777" w:rsidR="003807CD" w:rsidRPr="003807CD" w:rsidRDefault="003807CD" w:rsidP="003807CD">
            <w:pPr>
              <w:widowControl w:val="0"/>
              <w:pBdr>
                <w:top w:val="nil"/>
                <w:left w:val="nil"/>
                <w:bottom w:val="nil"/>
                <w:right w:val="nil"/>
                <w:between w:val="nil"/>
              </w:pBdr>
              <w:spacing w:line="240" w:lineRule="auto"/>
              <w:jc w:val="both"/>
              <w:rPr>
                <w:b/>
                <w:bCs/>
                <w:lang w:val="es-CO"/>
              </w:rPr>
            </w:pPr>
            <w:r w:rsidRPr="003807CD">
              <w:rPr>
                <w:b/>
                <w:bCs/>
                <w:lang w:val="es-CO"/>
              </w:rPr>
              <w:t>Actores</w:t>
            </w:r>
          </w:p>
          <w:p w14:paraId="57E67714" w14:textId="0134B2E6" w:rsidR="00FE2C3D" w:rsidRPr="005D2C1F" w:rsidRDefault="003807CD" w:rsidP="005D2C1F">
            <w:pPr>
              <w:widowControl w:val="0"/>
              <w:numPr>
                <w:ilvl w:val="0"/>
                <w:numId w:val="8"/>
              </w:numPr>
              <w:pBdr>
                <w:top w:val="nil"/>
                <w:left w:val="nil"/>
                <w:bottom w:val="nil"/>
                <w:right w:val="nil"/>
                <w:between w:val="nil"/>
              </w:pBdr>
              <w:spacing w:line="240" w:lineRule="auto"/>
              <w:jc w:val="both"/>
              <w:rPr>
                <w:lang w:val="es-CO"/>
              </w:rPr>
            </w:pPr>
            <w:r w:rsidRPr="003807CD">
              <w:rPr>
                <w:lang w:val="es-CO"/>
              </w:rPr>
              <w:t>Usuario del Sistema</w:t>
            </w:r>
          </w:p>
          <w:p w14:paraId="4CEC8590" w14:textId="3D9FD42F" w:rsidR="00795682" w:rsidRDefault="00795682">
            <w:pPr>
              <w:widowControl w:val="0"/>
              <w:spacing w:line="240" w:lineRule="auto"/>
              <w:jc w:val="both"/>
            </w:pPr>
          </w:p>
        </w:tc>
        <w:tc>
          <w:tcPr>
            <w:tcW w:w="4514" w:type="dxa"/>
            <w:tcMar>
              <w:top w:w="100" w:type="dxa"/>
              <w:left w:w="100" w:type="dxa"/>
              <w:bottom w:w="100" w:type="dxa"/>
              <w:right w:w="100" w:type="dxa"/>
            </w:tcMar>
          </w:tcPr>
          <w:p w14:paraId="18322C1F" w14:textId="77777777" w:rsidR="003807CD" w:rsidRPr="003807CD" w:rsidRDefault="003807CD" w:rsidP="003807CD">
            <w:pPr>
              <w:widowControl w:val="0"/>
              <w:spacing w:line="240" w:lineRule="auto"/>
              <w:jc w:val="both"/>
              <w:rPr>
                <w:b/>
                <w:bCs/>
                <w:lang w:val="es-CO"/>
              </w:rPr>
            </w:pPr>
            <w:r w:rsidRPr="003807CD">
              <w:rPr>
                <w:b/>
                <w:bCs/>
                <w:lang w:val="es-CO"/>
              </w:rPr>
              <w:t>Requisito</w:t>
            </w:r>
          </w:p>
          <w:p w14:paraId="200C88ED" w14:textId="3943AEB9" w:rsidR="00795682" w:rsidRDefault="005D2C1F" w:rsidP="005D2C1F">
            <w:pPr>
              <w:widowControl w:val="0"/>
              <w:spacing w:line="240" w:lineRule="auto"/>
            </w:pPr>
            <w:r w:rsidRPr="005D2C1F">
              <w:t xml:space="preserve">RF 7: Como usuario, quiero llenar un formulario sobre las canciones presentadas en ese día para plasmar qué tan útiles pueden ser estas canciones en el bar </w:t>
            </w:r>
          </w:p>
        </w:tc>
      </w:tr>
      <w:tr w:rsidR="00795682" w14:paraId="291F1132" w14:textId="77777777">
        <w:trPr>
          <w:trHeight w:val="372"/>
        </w:trPr>
        <w:tc>
          <w:tcPr>
            <w:tcW w:w="9028" w:type="dxa"/>
            <w:gridSpan w:val="2"/>
            <w:tcMar>
              <w:top w:w="100" w:type="dxa"/>
              <w:left w:w="100" w:type="dxa"/>
              <w:bottom w:w="100" w:type="dxa"/>
              <w:right w:w="100" w:type="dxa"/>
            </w:tcMar>
          </w:tcPr>
          <w:p w14:paraId="38C2D4D5" w14:textId="77777777" w:rsidR="00B81E48" w:rsidRPr="00B81E48" w:rsidRDefault="00B81E48" w:rsidP="00B81E48">
            <w:pPr>
              <w:widowControl w:val="0"/>
              <w:spacing w:line="240" w:lineRule="auto"/>
              <w:jc w:val="both"/>
              <w:rPr>
                <w:b/>
                <w:bCs/>
                <w:lang w:val="es-CO"/>
              </w:rPr>
            </w:pPr>
            <w:r w:rsidRPr="00B81E48">
              <w:rPr>
                <w:b/>
                <w:bCs/>
                <w:lang w:val="es-CO"/>
              </w:rPr>
              <w:t>Descripción</w:t>
            </w:r>
          </w:p>
          <w:p w14:paraId="20AE0026" w14:textId="77777777" w:rsidR="005D2C1F" w:rsidRPr="005D2C1F" w:rsidRDefault="005D2C1F" w:rsidP="005D2C1F">
            <w:pPr>
              <w:widowControl w:val="0"/>
              <w:spacing w:line="240" w:lineRule="auto"/>
              <w:jc w:val="both"/>
              <w:rPr>
                <w:lang w:val="es-CO"/>
              </w:rPr>
            </w:pPr>
            <w:r w:rsidRPr="005D2C1F">
              <w:rPr>
                <w:lang w:val="es-CO"/>
              </w:rPr>
              <w:t>Es un formulario que se debe llenar todos los días al cerrar el bar, este tendrá en cuenta las canciones que se presentan ese día. En este se podrán tener en cuenta más aspectos, como:</w:t>
            </w:r>
          </w:p>
          <w:p w14:paraId="4E487AA2" w14:textId="77777777" w:rsidR="005D2C1F" w:rsidRPr="005D2C1F" w:rsidRDefault="005D2C1F" w:rsidP="005D2C1F">
            <w:pPr>
              <w:widowControl w:val="0"/>
              <w:numPr>
                <w:ilvl w:val="0"/>
                <w:numId w:val="14"/>
              </w:numPr>
              <w:spacing w:line="240" w:lineRule="auto"/>
              <w:jc w:val="both"/>
              <w:rPr>
                <w:lang w:val="es-CO"/>
              </w:rPr>
            </w:pPr>
            <w:r w:rsidRPr="005D2C1F">
              <w:rPr>
                <w:lang w:val="es-CO"/>
              </w:rPr>
              <w:t>Percepción general.</w:t>
            </w:r>
          </w:p>
          <w:p w14:paraId="4D9587F8" w14:textId="77777777" w:rsidR="005D2C1F" w:rsidRPr="005D2C1F" w:rsidRDefault="005D2C1F" w:rsidP="005D2C1F">
            <w:pPr>
              <w:widowControl w:val="0"/>
              <w:numPr>
                <w:ilvl w:val="0"/>
                <w:numId w:val="14"/>
              </w:numPr>
              <w:spacing w:line="240" w:lineRule="auto"/>
              <w:jc w:val="both"/>
              <w:rPr>
                <w:lang w:val="es-CO"/>
              </w:rPr>
            </w:pPr>
            <w:r w:rsidRPr="005D2C1F">
              <w:rPr>
                <w:lang w:val="es-CO"/>
              </w:rPr>
              <w:t>Aforo promedio.</w:t>
            </w:r>
          </w:p>
          <w:p w14:paraId="7C8E1D3E" w14:textId="48129E53" w:rsidR="005D2C1F" w:rsidRPr="005D2C1F" w:rsidRDefault="005D2C1F" w:rsidP="005D2C1F">
            <w:pPr>
              <w:widowControl w:val="0"/>
              <w:numPr>
                <w:ilvl w:val="0"/>
                <w:numId w:val="14"/>
              </w:numPr>
              <w:spacing w:line="240" w:lineRule="auto"/>
              <w:jc w:val="both"/>
              <w:rPr>
                <w:lang w:val="es-CO"/>
              </w:rPr>
            </w:pPr>
            <w:r w:rsidRPr="005D2C1F">
              <w:rPr>
                <w:lang w:val="es-CO"/>
              </w:rPr>
              <w:t>Aforo máximo.</w:t>
            </w:r>
          </w:p>
          <w:p w14:paraId="7304BFCB" w14:textId="77777777" w:rsidR="005D2C1F" w:rsidRPr="005D2C1F" w:rsidRDefault="005D2C1F" w:rsidP="005D2C1F">
            <w:pPr>
              <w:widowControl w:val="0"/>
              <w:numPr>
                <w:ilvl w:val="0"/>
                <w:numId w:val="14"/>
              </w:numPr>
              <w:spacing w:line="240" w:lineRule="auto"/>
              <w:jc w:val="both"/>
              <w:rPr>
                <w:lang w:val="es-CO"/>
              </w:rPr>
            </w:pPr>
            <w:r w:rsidRPr="005D2C1F">
              <w:rPr>
                <w:lang w:val="es-CO"/>
              </w:rPr>
              <w:t>Canciones cantadas.</w:t>
            </w:r>
          </w:p>
          <w:p w14:paraId="183EBAB8" w14:textId="77777777" w:rsidR="005D2C1F" w:rsidRPr="005D2C1F" w:rsidRDefault="005D2C1F" w:rsidP="005D2C1F">
            <w:pPr>
              <w:widowControl w:val="0"/>
              <w:numPr>
                <w:ilvl w:val="0"/>
                <w:numId w:val="14"/>
              </w:numPr>
              <w:spacing w:line="240" w:lineRule="auto"/>
              <w:jc w:val="both"/>
              <w:rPr>
                <w:lang w:val="es-CO"/>
              </w:rPr>
            </w:pPr>
            <w:r w:rsidRPr="005D2C1F">
              <w:rPr>
                <w:lang w:val="es-CO"/>
              </w:rPr>
              <w:t>Consumo de la barra.</w:t>
            </w:r>
          </w:p>
          <w:p w14:paraId="3A494D16" w14:textId="1DD8815F" w:rsidR="00795682" w:rsidRPr="005D2C1F" w:rsidRDefault="005D2C1F" w:rsidP="00FE2C3D">
            <w:pPr>
              <w:widowControl w:val="0"/>
              <w:numPr>
                <w:ilvl w:val="0"/>
                <w:numId w:val="14"/>
              </w:numPr>
              <w:spacing w:line="240" w:lineRule="auto"/>
              <w:jc w:val="both"/>
              <w:rPr>
                <w:lang w:val="es-CO"/>
              </w:rPr>
            </w:pPr>
            <w:r w:rsidRPr="005D2C1F">
              <w:rPr>
                <w:lang w:val="es-CO"/>
              </w:rPr>
              <w:t>etc.</w:t>
            </w:r>
          </w:p>
        </w:tc>
      </w:tr>
      <w:tr w:rsidR="00795682" w14:paraId="57C64834" w14:textId="77777777">
        <w:trPr>
          <w:trHeight w:val="372"/>
        </w:trPr>
        <w:tc>
          <w:tcPr>
            <w:tcW w:w="9028" w:type="dxa"/>
            <w:gridSpan w:val="2"/>
            <w:tcMar>
              <w:top w:w="100" w:type="dxa"/>
              <w:left w:w="100" w:type="dxa"/>
              <w:bottom w:w="100" w:type="dxa"/>
              <w:right w:w="100" w:type="dxa"/>
            </w:tcMar>
          </w:tcPr>
          <w:p w14:paraId="30AF0E23" w14:textId="33037505" w:rsidR="005D2C1F" w:rsidRPr="005D2C1F" w:rsidRDefault="00B81E48" w:rsidP="005D2C1F">
            <w:pPr>
              <w:spacing w:line="240" w:lineRule="auto"/>
              <w:rPr>
                <w:rFonts w:ascii="Times New Roman" w:eastAsia="Times New Roman" w:hAnsi="Times New Roman" w:cs="Times New Roman"/>
                <w:sz w:val="24"/>
                <w:szCs w:val="24"/>
                <w:lang w:val="es-CO"/>
              </w:rPr>
            </w:pPr>
            <w:r w:rsidRPr="00B81E48">
              <w:rPr>
                <w:rFonts w:ascii="Times New Roman" w:eastAsia="Times New Roman" w:hAnsi="Times New Roman" w:cs="Times New Roman"/>
                <w:b/>
                <w:bCs/>
                <w:color w:val="000000"/>
                <w:sz w:val="24"/>
                <w:szCs w:val="24"/>
                <w:lang w:val="es-CO"/>
              </w:rPr>
              <w:t>Precondiciones</w:t>
            </w:r>
          </w:p>
          <w:p w14:paraId="57E4E662" w14:textId="60D94FE5" w:rsidR="005D2C1F" w:rsidRPr="005D2C1F" w:rsidRDefault="005D2C1F" w:rsidP="005D2C1F">
            <w:pPr>
              <w:numPr>
                <w:ilvl w:val="0"/>
                <w:numId w:val="15"/>
              </w:numPr>
              <w:spacing w:line="240" w:lineRule="auto"/>
              <w:textAlignment w:val="baseline"/>
              <w:rPr>
                <w:rFonts w:ascii="Times New Roman" w:eastAsia="Times New Roman" w:hAnsi="Times New Roman" w:cs="Times New Roman"/>
                <w:color w:val="000000"/>
                <w:sz w:val="24"/>
                <w:szCs w:val="24"/>
                <w:lang w:val="es-CO"/>
              </w:rPr>
            </w:pPr>
            <w:r w:rsidRPr="005D2C1F">
              <w:rPr>
                <w:rFonts w:ascii="Times New Roman" w:eastAsia="Times New Roman" w:hAnsi="Times New Roman" w:cs="Times New Roman"/>
                <w:color w:val="000000"/>
                <w:sz w:val="24"/>
                <w:szCs w:val="24"/>
                <w:lang w:val="es-CO"/>
              </w:rPr>
              <w:t>El usuario ya debe haber iniciado sesión con su cuenta de Spotify compatible con la API de Spotify</w:t>
            </w:r>
          </w:p>
          <w:p w14:paraId="5E149C8A" w14:textId="33D405A5" w:rsidR="00795682" w:rsidRPr="005D2C1F" w:rsidRDefault="005D2C1F" w:rsidP="005D2C1F">
            <w:pPr>
              <w:numPr>
                <w:ilvl w:val="0"/>
                <w:numId w:val="15"/>
              </w:numPr>
              <w:spacing w:line="240" w:lineRule="auto"/>
              <w:textAlignment w:val="baseline"/>
              <w:rPr>
                <w:rFonts w:ascii="Times New Roman" w:eastAsia="Times New Roman" w:hAnsi="Times New Roman" w:cs="Times New Roman"/>
                <w:color w:val="000000"/>
                <w:sz w:val="24"/>
                <w:szCs w:val="24"/>
                <w:lang w:val="es-CO"/>
              </w:rPr>
            </w:pPr>
            <w:r w:rsidRPr="005D2C1F">
              <w:rPr>
                <w:rFonts w:ascii="Times New Roman" w:eastAsia="Times New Roman" w:hAnsi="Times New Roman" w:cs="Times New Roman"/>
                <w:color w:val="000000"/>
                <w:sz w:val="24"/>
                <w:szCs w:val="24"/>
                <w:lang w:val="es-CO"/>
              </w:rPr>
              <w:t>El usuario tiene que estar en la opción de calificación diaria accediendo al formulario.</w:t>
            </w:r>
          </w:p>
        </w:tc>
      </w:tr>
      <w:tr w:rsidR="00795682" w14:paraId="5953F17B" w14:textId="77777777">
        <w:trPr>
          <w:trHeight w:val="420"/>
        </w:trPr>
        <w:tc>
          <w:tcPr>
            <w:tcW w:w="9028" w:type="dxa"/>
            <w:gridSpan w:val="2"/>
            <w:tcMar>
              <w:top w:w="100" w:type="dxa"/>
              <w:left w:w="100" w:type="dxa"/>
              <w:bottom w:w="100" w:type="dxa"/>
              <w:right w:w="100" w:type="dxa"/>
            </w:tcMar>
          </w:tcPr>
          <w:p w14:paraId="19E71BAD" w14:textId="77777777" w:rsidR="00B81E48" w:rsidRPr="00B81E48" w:rsidRDefault="00B81E48" w:rsidP="00B81E48">
            <w:pPr>
              <w:widowControl w:val="0"/>
              <w:pBdr>
                <w:top w:val="nil"/>
                <w:left w:val="nil"/>
                <w:bottom w:val="nil"/>
                <w:right w:val="nil"/>
                <w:between w:val="nil"/>
              </w:pBdr>
              <w:spacing w:line="240" w:lineRule="auto"/>
              <w:jc w:val="both"/>
              <w:rPr>
                <w:lang w:val="es-CO"/>
              </w:rPr>
            </w:pPr>
            <w:r w:rsidRPr="00B81E48">
              <w:rPr>
                <w:b/>
                <w:bCs/>
                <w:lang w:val="es-CO"/>
              </w:rPr>
              <w:t>Flujo Normal</w:t>
            </w:r>
          </w:p>
          <w:p w14:paraId="242B63B4" w14:textId="77777777" w:rsidR="005D2C1F" w:rsidRPr="005D2C1F" w:rsidRDefault="005D2C1F" w:rsidP="005D2C1F">
            <w:pPr>
              <w:widowControl w:val="0"/>
              <w:numPr>
                <w:ilvl w:val="0"/>
                <w:numId w:val="16"/>
              </w:numPr>
              <w:pBdr>
                <w:top w:val="nil"/>
                <w:left w:val="nil"/>
                <w:bottom w:val="nil"/>
                <w:right w:val="nil"/>
                <w:between w:val="nil"/>
              </w:pBdr>
              <w:spacing w:line="240" w:lineRule="auto"/>
              <w:jc w:val="both"/>
              <w:rPr>
                <w:lang w:val="es-CO"/>
              </w:rPr>
            </w:pPr>
            <w:r w:rsidRPr="005D2C1F">
              <w:rPr>
                <w:lang w:val="es-CO"/>
              </w:rPr>
              <w:t>El sistema proporciona el formulario a llenar.</w:t>
            </w:r>
          </w:p>
          <w:p w14:paraId="2F9CA96A" w14:textId="77777777" w:rsidR="005D2C1F" w:rsidRPr="005D2C1F" w:rsidRDefault="005D2C1F" w:rsidP="005D2C1F">
            <w:pPr>
              <w:widowControl w:val="0"/>
              <w:numPr>
                <w:ilvl w:val="0"/>
                <w:numId w:val="16"/>
              </w:numPr>
              <w:pBdr>
                <w:top w:val="nil"/>
                <w:left w:val="nil"/>
                <w:bottom w:val="nil"/>
                <w:right w:val="nil"/>
                <w:between w:val="nil"/>
              </w:pBdr>
              <w:spacing w:line="240" w:lineRule="auto"/>
              <w:jc w:val="both"/>
              <w:rPr>
                <w:lang w:val="es-CO"/>
              </w:rPr>
            </w:pPr>
            <w:r w:rsidRPr="005D2C1F">
              <w:rPr>
                <w:lang w:val="es-CO"/>
              </w:rPr>
              <w:t>El usuario llena o selecciona los campos correspondientes.</w:t>
            </w:r>
          </w:p>
          <w:p w14:paraId="281C03C0" w14:textId="77777777" w:rsidR="005D2C1F" w:rsidRDefault="005D2C1F" w:rsidP="005D2C1F">
            <w:pPr>
              <w:widowControl w:val="0"/>
              <w:numPr>
                <w:ilvl w:val="0"/>
                <w:numId w:val="16"/>
              </w:numPr>
              <w:pBdr>
                <w:top w:val="nil"/>
                <w:left w:val="nil"/>
                <w:bottom w:val="nil"/>
                <w:right w:val="nil"/>
                <w:between w:val="nil"/>
              </w:pBdr>
              <w:spacing w:line="240" w:lineRule="auto"/>
              <w:jc w:val="both"/>
              <w:rPr>
                <w:lang w:val="es-CO"/>
              </w:rPr>
            </w:pPr>
            <w:r w:rsidRPr="005D2C1F">
              <w:rPr>
                <w:lang w:val="es-CO"/>
              </w:rPr>
              <w:t>El sistema valida la información diligenciada.</w:t>
            </w:r>
          </w:p>
          <w:p w14:paraId="21BFE855" w14:textId="77777777" w:rsidR="005D2C1F" w:rsidRDefault="005D2C1F" w:rsidP="005D2C1F">
            <w:pPr>
              <w:pStyle w:val="Prrafodelista"/>
              <w:widowControl w:val="0"/>
              <w:numPr>
                <w:ilvl w:val="1"/>
                <w:numId w:val="16"/>
              </w:numPr>
              <w:pBdr>
                <w:top w:val="nil"/>
                <w:left w:val="nil"/>
                <w:bottom w:val="nil"/>
                <w:right w:val="nil"/>
                <w:between w:val="nil"/>
              </w:pBdr>
              <w:spacing w:line="240" w:lineRule="auto"/>
              <w:jc w:val="both"/>
              <w:rPr>
                <w:lang w:val="es-CO"/>
              </w:rPr>
            </w:pPr>
            <w:r w:rsidRPr="005D2C1F">
              <w:rPr>
                <w:lang w:val="es-CO"/>
              </w:rPr>
              <w:t>Si el usuario deja campos obligatorios sin completar, el sistema mostrará un mensaje de error indicando qué campos faltan y no permite continuar.</w:t>
            </w:r>
          </w:p>
          <w:p w14:paraId="104B0DF2" w14:textId="5D04F1DF" w:rsidR="005D2C1F" w:rsidRPr="005D2C1F" w:rsidRDefault="005D2C1F" w:rsidP="005D2C1F">
            <w:pPr>
              <w:pStyle w:val="Prrafodelista"/>
              <w:widowControl w:val="0"/>
              <w:pBdr>
                <w:top w:val="nil"/>
                <w:left w:val="nil"/>
                <w:bottom w:val="nil"/>
                <w:right w:val="nil"/>
                <w:between w:val="nil"/>
              </w:pBdr>
              <w:spacing w:line="240" w:lineRule="auto"/>
              <w:ind w:left="1440"/>
              <w:jc w:val="both"/>
              <w:rPr>
                <w:lang w:val="es-CO"/>
              </w:rPr>
            </w:pPr>
            <w:r w:rsidRPr="005D2C1F">
              <w:rPr>
                <w:lang w:val="es-CO"/>
              </w:rPr>
              <w:t>→ Vuelve al punto 2</w:t>
            </w:r>
          </w:p>
          <w:p w14:paraId="2A62AA3F" w14:textId="3819BA60" w:rsidR="005D2C1F" w:rsidRPr="005D2C1F" w:rsidRDefault="005D2C1F" w:rsidP="005D2C1F">
            <w:pPr>
              <w:pStyle w:val="Prrafodelista"/>
              <w:widowControl w:val="0"/>
              <w:numPr>
                <w:ilvl w:val="0"/>
                <w:numId w:val="16"/>
              </w:numPr>
              <w:pBdr>
                <w:top w:val="nil"/>
                <w:left w:val="nil"/>
                <w:bottom w:val="nil"/>
                <w:right w:val="nil"/>
                <w:between w:val="nil"/>
              </w:pBdr>
              <w:spacing w:line="240" w:lineRule="auto"/>
              <w:jc w:val="both"/>
              <w:rPr>
                <w:lang w:val="es-CO"/>
              </w:rPr>
            </w:pPr>
            <w:r w:rsidRPr="005D2C1F">
              <w:rPr>
                <w:lang w:val="es-CO"/>
              </w:rPr>
              <w:t>El sistema guarda la información registrada en la base de datos</w:t>
            </w:r>
          </w:p>
          <w:p w14:paraId="262A089B" w14:textId="072B8612" w:rsidR="005D2C1F" w:rsidRDefault="005D2C1F" w:rsidP="005D2C1F">
            <w:pPr>
              <w:pStyle w:val="Prrafodelista"/>
              <w:widowControl w:val="0"/>
              <w:numPr>
                <w:ilvl w:val="0"/>
                <w:numId w:val="16"/>
              </w:numPr>
              <w:pBdr>
                <w:top w:val="nil"/>
                <w:left w:val="nil"/>
                <w:bottom w:val="nil"/>
                <w:right w:val="nil"/>
                <w:between w:val="nil"/>
              </w:pBdr>
              <w:spacing w:line="240" w:lineRule="auto"/>
              <w:jc w:val="both"/>
              <w:rPr>
                <w:lang w:val="es-CO"/>
              </w:rPr>
            </w:pPr>
            <w:r w:rsidRPr="005D2C1F">
              <w:rPr>
                <w:lang w:val="es-CO"/>
              </w:rPr>
              <w:t>El sistema mostrará un mensaje de “guardado correctamente”.</w:t>
            </w:r>
          </w:p>
          <w:p w14:paraId="54D707AB" w14:textId="79D06E89" w:rsidR="005D2C1F" w:rsidRPr="005D2C1F" w:rsidRDefault="005D2C1F" w:rsidP="005D2C1F">
            <w:pPr>
              <w:pStyle w:val="Prrafodelista"/>
              <w:widowControl w:val="0"/>
              <w:numPr>
                <w:ilvl w:val="0"/>
                <w:numId w:val="16"/>
              </w:numPr>
              <w:pBdr>
                <w:top w:val="nil"/>
                <w:left w:val="nil"/>
                <w:bottom w:val="nil"/>
                <w:right w:val="nil"/>
                <w:between w:val="nil"/>
              </w:pBdr>
              <w:spacing w:line="240" w:lineRule="auto"/>
              <w:jc w:val="both"/>
              <w:rPr>
                <w:lang w:val="es-CO"/>
              </w:rPr>
            </w:pPr>
            <w:r>
              <w:rPr>
                <w:lang w:val="es-CO"/>
              </w:rPr>
              <w:t xml:space="preserve">El sistema retorna al usuario a </w:t>
            </w:r>
            <w:r>
              <w:rPr>
                <w:b/>
                <w:bCs/>
                <w:lang w:val="es-CO"/>
              </w:rPr>
              <w:t>{Visualizar DashBoard}</w:t>
            </w:r>
          </w:p>
          <w:p w14:paraId="625E5E49" w14:textId="08E24340" w:rsidR="00795682" w:rsidRPr="005D2C1F" w:rsidRDefault="00795682" w:rsidP="005D2C1F">
            <w:pPr>
              <w:widowControl w:val="0"/>
              <w:pBdr>
                <w:top w:val="nil"/>
                <w:left w:val="nil"/>
                <w:bottom w:val="nil"/>
                <w:right w:val="nil"/>
                <w:between w:val="nil"/>
              </w:pBdr>
              <w:spacing w:line="240" w:lineRule="auto"/>
              <w:jc w:val="both"/>
              <w:rPr>
                <w:lang w:val="es-CO"/>
              </w:rPr>
            </w:pPr>
          </w:p>
        </w:tc>
      </w:tr>
      <w:tr w:rsidR="00795682" w14:paraId="64EA6ACC" w14:textId="77777777">
        <w:trPr>
          <w:trHeight w:val="420"/>
        </w:trPr>
        <w:tc>
          <w:tcPr>
            <w:tcW w:w="9028" w:type="dxa"/>
            <w:gridSpan w:val="2"/>
            <w:tcMar>
              <w:top w:w="100" w:type="dxa"/>
              <w:left w:w="100" w:type="dxa"/>
              <w:bottom w:w="100" w:type="dxa"/>
              <w:right w:w="100" w:type="dxa"/>
            </w:tcMar>
          </w:tcPr>
          <w:p w14:paraId="0220EFAF" w14:textId="77777777" w:rsidR="00B81E48" w:rsidRPr="00B81E48" w:rsidRDefault="00B81E48" w:rsidP="00B81E48">
            <w:pPr>
              <w:widowControl w:val="0"/>
              <w:pBdr>
                <w:top w:val="nil"/>
                <w:left w:val="nil"/>
                <w:bottom w:val="nil"/>
                <w:right w:val="nil"/>
                <w:between w:val="nil"/>
              </w:pBdr>
              <w:spacing w:line="240" w:lineRule="auto"/>
              <w:jc w:val="both"/>
              <w:rPr>
                <w:b/>
                <w:bCs/>
                <w:lang w:val="es-CO"/>
              </w:rPr>
            </w:pPr>
            <w:r w:rsidRPr="00B81E48">
              <w:rPr>
                <w:b/>
                <w:bCs/>
                <w:lang w:val="es-CO"/>
              </w:rPr>
              <w:t>Postcondiciones</w:t>
            </w:r>
          </w:p>
          <w:p w14:paraId="7E53838B" w14:textId="522DDC0D" w:rsidR="00795682" w:rsidRPr="00B81E48" w:rsidRDefault="005D2C1F">
            <w:pPr>
              <w:widowControl w:val="0"/>
              <w:pBdr>
                <w:top w:val="nil"/>
                <w:left w:val="nil"/>
                <w:bottom w:val="nil"/>
                <w:right w:val="nil"/>
                <w:between w:val="nil"/>
              </w:pBdr>
              <w:spacing w:line="240" w:lineRule="auto"/>
              <w:jc w:val="both"/>
              <w:rPr>
                <w:lang w:val="es-CO"/>
              </w:rPr>
            </w:pPr>
            <w:r w:rsidRPr="005D2C1F">
              <w:t>Se ha registrado la información del formulario en la base de datos.</w:t>
            </w:r>
          </w:p>
        </w:tc>
      </w:tr>
    </w:tbl>
    <w:p w14:paraId="74388C97" w14:textId="77777777" w:rsidR="00795682" w:rsidRDefault="00795682">
      <w:pPr>
        <w:spacing w:before="240" w:after="240"/>
        <w:jc w:val="both"/>
      </w:pPr>
    </w:p>
    <w:sectPr w:rsidR="00795682">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13126" w14:textId="77777777" w:rsidR="00731D2C" w:rsidRDefault="00731D2C">
      <w:pPr>
        <w:spacing w:line="240" w:lineRule="auto"/>
      </w:pPr>
      <w:r>
        <w:separator/>
      </w:r>
    </w:p>
  </w:endnote>
  <w:endnote w:type="continuationSeparator" w:id="0">
    <w:p w14:paraId="0E350A49" w14:textId="77777777" w:rsidR="00731D2C" w:rsidRDefault="00731D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1" w:fontKey="{E8B8BC8A-3E8C-4478-BA3C-D98B00BAD7BC}"/>
    <w:embedBold r:id="rId2" w:fontKey="{FB816608-3AC9-400F-8DE9-C21E38D6850D}"/>
  </w:font>
  <w:font w:name="Calibri">
    <w:panose1 w:val="020F0502020204030204"/>
    <w:charset w:val="00"/>
    <w:family w:val="swiss"/>
    <w:pitch w:val="variable"/>
    <w:sig w:usb0="E4002EFF" w:usb1="C200247B" w:usb2="00000009" w:usb3="00000000" w:csb0="000001FF" w:csb1="00000000"/>
    <w:embedRegular r:id="rId3" w:fontKey="{73F3C089-D039-4D3D-A88C-2F3DAEDC4607}"/>
  </w:font>
  <w:font w:name="Cambria">
    <w:panose1 w:val="02040503050406030204"/>
    <w:charset w:val="00"/>
    <w:family w:val="roman"/>
    <w:pitch w:val="variable"/>
    <w:sig w:usb0="E00006FF" w:usb1="420024FF" w:usb2="02000000" w:usb3="00000000" w:csb0="0000019F" w:csb1="00000000"/>
    <w:embedRegular r:id="rId4" w:fontKey="{E83D3281-BC5E-4331-8C59-F503425492A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CFDEF" w14:textId="77777777" w:rsidR="00731D2C" w:rsidRDefault="00731D2C">
      <w:pPr>
        <w:spacing w:line="240" w:lineRule="auto"/>
      </w:pPr>
      <w:r>
        <w:separator/>
      </w:r>
    </w:p>
  </w:footnote>
  <w:footnote w:type="continuationSeparator" w:id="0">
    <w:p w14:paraId="23969A94" w14:textId="77777777" w:rsidR="00731D2C" w:rsidRDefault="00731D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76CAE" w14:textId="77777777" w:rsidR="00795682" w:rsidRDefault="00000000">
    <w:pPr>
      <w:jc w:val="right"/>
      <w:rPr>
        <w:rFonts w:ascii="Helvetica Neue" w:eastAsia="Helvetica Neue" w:hAnsi="Helvetica Neue" w:cs="Helvetica Neue"/>
        <w:b/>
        <w:bCs/>
        <w:sz w:val="20"/>
        <w:szCs w:val="20"/>
      </w:rPr>
    </w:pPr>
    <w:r>
      <w:t>Facultad de Ingeniería- Departamento de Sistemas e Industrial</w:t>
    </w:r>
  </w:p>
  <w:p w14:paraId="46B12D8C" w14:textId="77777777" w:rsidR="00795682" w:rsidRDefault="0079568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4968"/>
    <w:multiLevelType w:val="multilevel"/>
    <w:tmpl w:val="D48C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A0A60"/>
    <w:multiLevelType w:val="multilevel"/>
    <w:tmpl w:val="87F8C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A722DC"/>
    <w:multiLevelType w:val="multilevel"/>
    <w:tmpl w:val="F9BC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776E7"/>
    <w:multiLevelType w:val="multilevel"/>
    <w:tmpl w:val="B9AC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14AFD"/>
    <w:multiLevelType w:val="multilevel"/>
    <w:tmpl w:val="4468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71A83"/>
    <w:multiLevelType w:val="multilevel"/>
    <w:tmpl w:val="7116C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9A301D"/>
    <w:multiLevelType w:val="multilevel"/>
    <w:tmpl w:val="EA4AD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FD379E"/>
    <w:multiLevelType w:val="multilevel"/>
    <w:tmpl w:val="605E8A3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BA0232"/>
    <w:multiLevelType w:val="multilevel"/>
    <w:tmpl w:val="C4DC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EF03CD"/>
    <w:multiLevelType w:val="multilevel"/>
    <w:tmpl w:val="07A6E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9E0A41"/>
    <w:multiLevelType w:val="multilevel"/>
    <w:tmpl w:val="0EEA81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3A06CDF"/>
    <w:multiLevelType w:val="multilevel"/>
    <w:tmpl w:val="71C03BF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55501D"/>
    <w:multiLevelType w:val="multilevel"/>
    <w:tmpl w:val="40A0AD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66E5F58"/>
    <w:multiLevelType w:val="multilevel"/>
    <w:tmpl w:val="E6780E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5D79B8"/>
    <w:multiLevelType w:val="multilevel"/>
    <w:tmpl w:val="9402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A0095C"/>
    <w:multiLevelType w:val="multilevel"/>
    <w:tmpl w:val="74520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8223F8"/>
    <w:multiLevelType w:val="multilevel"/>
    <w:tmpl w:val="97E6C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06193617">
    <w:abstractNumId w:val="16"/>
  </w:num>
  <w:num w:numId="2" w16cid:durableId="226191888">
    <w:abstractNumId w:val="12"/>
  </w:num>
  <w:num w:numId="3" w16cid:durableId="762914505">
    <w:abstractNumId w:val="10"/>
  </w:num>
  <w:num w:numId="4" w16cid:durableId="1793787179">
    <w:abstractNumId w:val="6"/>
  </w:num>
  <w:num w:numId="5" w16cid:durableId="1436634397">
    <w:abstractNumId w:val="0"/>
  </w:num>
  <w:num w:numId="6" w16cid:durableId="680351467">
    <w:abstractNumId w:val="8"/>
  </w:num>
  <w:num w:numId="7" w16cid:durableId="1265305405">
    <w:abstractNumId w:val="9"/>
  </w:num>
  <w:num w:numId="8" w16cid:durableId="421221648">
    <w:abstractNumId w:val="2"/>
  </w:num>
  <w:num w:numId="9" w16cid:durableId="1461142504">
    <w:abstractNumId w:val="3"/>
  </w:num>
  <w:num w:numId="10" w16cid:durableId="1572229428">
    <w:abstractNumId w:val="11"/>
  </w:num>
  <w:num w:numId="11" w16cid:durableId="1846170983">
    <w:abstractNumId w:val="1"/>
    <w:lvlOverride w:ilvl="0">
      <w:lvl w:ilvl="0">
        <w:numFmt w:val="lowerLetter"/>
        <w:lvlText w:val="%1."/>
        <w:lvlJc w:val="left"/>
      </w:lvl>
    </w:lvlOverride>
  </w:num>
  <w:num w:numId="12" w16cid:durableId="1996492243">
    <w:abstractNumId w:val="1"/>
    <w:lvlOverride w:ilvl="0">
      <w:lvl w:ilvl="0">
        <w:numFmt w:val="lowerLetter"/>
        <w:lvlText w:val="%1."/>
        <w:lvlJc w:val="left"/>
      </w:lvl>
    </w:lvlOverride>
  </w:num>
  <w:num w:numId="13" w16cid:durableId="1580335435">
    <w:abstractNumId w:val="5"/>
  </w:num>
  <w:num w:numId="14" w16cid:durableId="447701819">
    <w:abstractNumId w:val="14"/>
  </w:num>
  <w:num w:numId="15" w16cid:durableId="1107503655">
    <w:abstractNumId w:val="4"/>
  </w:num>
  <w:num w:numId="16" w16cid:durableId="1823889706">
    <w:abstractNumId w:val="7"/>
  </w:num>
  <w:num w:numId="17" w16cid:durableId="1001201767">
    <w:abstractNumId w:val="15"/>
    <w:lvlOverride w:ilvl="0">
      <w:lvl w:ilvl="0">
        <w:numFmt w:val="lowerLetter"/>
        <w:lvlText w:val="%1."/>
        <w:lvlJc w:val="left"/>
      </w:lvl>
    </w:lvlOverride>
  </w:num>
  <w:num w:numId="18" w16cid:durableId="895240385">
    <w:abstractNumId w:val="13"/>
    <w:lvlOverride w:ilvl="0">
      <w:lvl w:ilvl="0">
        <w:numFmt w:val="decimal"/>
        <w:lvlText w:val="%1."/>
        <w:lvlJc w:val="left"/>
      </w:lvl>
    </w:lvlOverride>
  </w:num>
  <w:num w:numId="19" w16cid:durableId="433868472">
    <w:abstractNumId w:val="1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682"/>
    <w:rsid w:val="000D6686"/>
    <w:rsid w:val="002D73AE"/>
    <w:rsid w:val="003807CD"/>
    <w:rsid w:val="0054105C"/>
    <w:rsid w:val="005D2C1F"/>
    <w:rsid w:val="00731D2C"/>
    <w:rsid w:val="00795682"/>
    <w:rsid w:val="007E7DD0"/>
    <w:rsid w:val="00B81E48"/>
    <w:rsid w:val="00FD60C6"/>
    <w:rsid w:val="00FE2C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D8774"/>
  <w15:docId w15:val="{CE7320E4-6FFF-4982-94CD-ED7094AC3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NormalWeb">
    <w:name w:val="Normal (Web)"/>
    <w:basedOn w:val="Normal"/>
    <w:uiPriority w:val="99"/>
    <w:semiHidden/>
    <w:unhideWhenUsed/>
    <w:rsid w:val="00FE2C3D"/>
    <w:rPr>
      <w:rFonts w:ascii="Times New Roman" w:hAnsi="Times New Roman" w:cs="Times New Roman"/>
      <w:sz w:val="24"/>
      <w:szCs w:val="24"/>
    </w:rPr>
  </w:style>
  <w:style w:type="paragraph" w:styleId="Prrafodelista">
    <w:name w:val="List Paragraph"/>
    <w:basedOn w:val="Normal"/>
    <w:uiPriority w:val="34"/>
    <w:qFormat/>
    <w:rsid w:val="00B81E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221</Words>
  <Characters>1221</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Beltran</dc:creator>
  <cp:lastModifiedBy>Juan David Beltran Orjuela</cp:lastModifiedBy>
  <cp:revision>3</cp:revision>
  <dcterms:created xsi:type="dcterms:W3CDTF">2025-11-13T03:16:00Z</dcterms:created>
  <dcterms:modified xsi:type="dcterms:W3CDTF">2025-11-13T03:18:00Z</dcterms:modified>
</cp:coreProperties>
</file>