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ECA" w:rsidRDefault="005F5EC9"/>
    <w:p w:rsidR="005F5EC9" w:rsidRDefault="005F5EC9" w:rsidP="005F5EC9">
      <w:pPr>
        <w:spacing w:after="0" w:line="276" w:lineRule="auto"/>
        <w:rPr>
          <w:rFonts w:ascii="Arial" w:eastAsia="Arial" w:hAnsi="Arial" w:cs="Arial"/>
          <w:b/>
          <w:sz w:val="20"/>
          <w:szCs w:val="20"/>
        </w:rPr>
      </w:pPr>
      <w:bookmarkStart w:id="0" w:name="_GoBack"/>
      <w:r>
        <w:rPr>
          <w:rFonts w:ascii="Arial" w:eastAsia="Arial" w:hAnsi="Arial" w:cs="Arial"/>
          <w:b/>
          <w:sz w:val="20"/>
          <w:szCs w:val="20"/>
        </w:rPr>
        <w:t>TENER EN CUENTA PARA DATOS DE TRABAJOS</w:t>
      </w:r>
    </w:p>
    <w:bookmarkEnd w:id="0"/>
    <w:p w:rsidR="005F5EC9" w:rsidRDefault="005F5EC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5856"/>
      </w:tblGrid>
      <w:tr w:rsidR="005F5EC9" w:rsidTr="006609B6">
        <w:tc>
          <w:tcPr>
            <w:tcW w:w="562" w:type="dxa"/>
            <w:shd w:val="clear" w:color="auto" w:fill="E7E6E6" w:themeFill="background2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5856" w:type="dxa"/>
            <w:shd w:val="clear" w:color="auto" w:fill="E7E6E6" w:themeFill="background2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</w:t>
            </w:r>
            <w:r w:rsidRPr="008721FF">
              <w:rPr>
                <w:rFonts w:ascii="Arial" w:eastAsia="Arial" w:hAnsi="Arial" w:cs="Arial"/>
                <w:b/>
                <w:sz w:val="20"/>
                <w:szCs w:val="20"/>
              </w:rPr>
              <w:t>escripción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Pr="003C2CFD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2410" w:type="dxa"/>
            <w:vAlign w:val="center"/>
          </w:tcPr>
          <w:p w:rsidR="005F5EC9" w:rsidRPr="003C2CFD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C2CFD">
              <w:rPr>
                <w:rFonts w:ascii="Arial" w:eastAsia="Arial" w:hAnsi="Arial" w:cs="Arial"/>
                <w:bCs/>
                <w:sz w:val="20"/>
                <w:szCs w:val="20"/>
              </w:rPr>
              <w:t>Portada</w:t>
            </w:r>
          </w:p>
        </w:tc>
        <w:tc>
          <w:tcPr>
            <w:tcW w:w="5856" w:type="dxa"/>
            <w:vAlign w:val="center"/>
          </w:tcPr>
          <w:p w:rsidR="005F5EC9" w:rsidRPr="003C2CFD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C2CFD">
              <w:rPr>
                <w:rFonts w:ascii="Arial" w:eastAsia="Arial" w:hAnsi="Arial" w:cs="Arial"/>
                <w:bCs/>
                <w:sz w:val="20"/>
                <w:szCs w:val="20"/>
              </w:rPr>
              <w:t>La portada debe incluir todos los elementos correspondientes según las normas APA vigentes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2410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Título del proyecto.</w:t>
            </w:r>
          </w:p>
        </w:tc>
        <w:tc>
          <w:tcPr>
            <w:tcW w:w="5856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Título del proyecto. Se recomienda utilizar metodología "P.</w:t>
            </w:r>
            <w:proofErr w:type="gramStart"/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O.P</w:t>
            </w:r>
            <w:proofErr w:type="gramEnd"/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"</w:t>
            </w:r>
          </w:p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P: Proceso o procesos que se van a realizar en el proyecto.</w:t>
            </w:r>
          </w:p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O: Objeto que va a recibir esos procesos.</w:t>
            </w:r>
          </w:p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P: Particularidad, que puede ser el nombre de la empresa o un detalle en particular.</w:t>
            </w:r>
          </w:p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 xml:space="preserve">Ejemplo: Análisis, 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planeación</w:t>
            </w: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ejecución</w:t>
            </w: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y</w:t>
            </w: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evaluación</w:t>
            </w: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 xml:space="preserve"> de un sistema de información de Inventarios para la Compañía "ABC".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2410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Tabla de Contenido</w:t>
            </w:r>
          </w:p>
        </w:tc>
        <w:tc>
          <w:tcPr>
            <w:tcW w:w="5856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C2CFD">
              <w:rPr>
                <w:rFonts w:ascii="Arial" w:eastAsia="Arial" w:hAnsi="Arial" w:cs="Arial"/>
                <w:bCs/>
                <w:sz w:val="20"/>
                <w:szCs w:val="20"/>
              </w:rPr>
              <w:t>Recuerde que preferiblemente debe ser generada automáticamente en Word.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Lista de Figuras</w:t>
            </w:r>
          </w:p>
        </w:tc>
        <w:tc>
          <w:tcPr>
            <w:tcW w:w="5856" w:type="dxa"/>
            <w:vAlign w:val="center"/>
          </w:tcPr>
          <w:p w:rsidR="005F5EC9" w:rsidRPr="003C2CFD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C2CFD">
              <w:rPr>
                <w:rFonts w:ascii="Arial" w:eastAsia="Arial" w:hAnsi="Arial" w:cs="Arial"/>
                <w:bCs/>
                <w:sz w:val="20"/>
                <w:szCs w:val="20"/>
              </w:rPr>
              <w:t>Tabla de contenido de las figuras- imágenes y diagramas que tiene el documento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Lista de Tablas</w:t>
            </w:r>
          </w:p>
        </w:tc>
        <w:tc>
          <w:tcPr>
            <w:tcW w:w="5856" w:type="dxa"/>
            <w:vAlign w:val="center"/>
          </w:tcPr>
          <w:p w:rsidR="005F5EC9" w:rsidRPr="003C2CFD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T</w:t>
            </w:r>
            <w:r w:rsidRPr="003C2CFD">
              <w:rPr>
                <w:rFonts w:ascii="Arial" w:eastAsia="Arial" w:hAnsi="Arial" w:cs="Arial"/>
                <w:bCs/>
                <w:sz w:val="20"/>
                <w:szCs w:val="20"/>
              </w:rPr>
              <w:t>abla de contenido de las tablas que tiene el documento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6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Introducción</w:t>
            </w:r>
          </w:p>
        </w:tc>
        <w:tc>
          <w:tcPr>
            <w:tcW w:w="5856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C2CFD">
              <w:rPr>
                <w:rFonts w:ascii="Arial" w:eastAsia="Arial" w:hAnsi="Arial" w:cs="Arial"/>
                <w:bCs/>
                <w:sz w:val="20"/>
                <w:szCs w:val="20"/>
              </w:rPr>
              <w:t>(Párrafo Mínimo 10 líneas) debe incluir la presentación del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3C2CFD">
              <w:rPr>
                <w:rFonts w:ascii="Arial" w:eastAsia="Arial" w:hAnsi="Arial" w:cs="Arial"/>
                <w:bCs/>
                <w:sz w:val="20"/>
                <w:szCs w:val="20"/>
              </w:rPr>
              <w:t>contenido del documento teniendo en cuenta cada una de las fases, Análisis, Planeación, Ejecución y Evaluación.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7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Objetivo General</w:t>
            </w:r>
          </w:p>
        </w:tc>
        <w:tc>
          <w:tcPr>
            <w:tcW w:w="5856" w:type="dxa"/>
            <w:vAlign w:val="center"/>
          </w:tcPr>
          <w:p w:rsidR="005F5EC9" w:rsidRPr="005B2005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Debe contemplar los siguientes ítems:</w:t>
            </w:r>
          </w:p>
          <w:p w:rsidR="005F5EC9" w:rsidRPr="005B2005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- El objetivo general debe estar acorde con el título del proyecto.</w:t>
            </w:r>
          </w:p>
          <w:p w:rsidR="005F5EC9" w:rsidRPr="005B2005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- Debe ser medible, alcanzable, verificable y comprobable.</w:t>
            </w:r>
          </w:p>
          <w:p w:rsidR="005F5EC9" w:rsidRPr="003C2CFD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- Debe especificar los límites del proyecto, es decir, el Alcance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del proyecto debe ser claro.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Objetivos específicos.</w:t>
            </w:r>
          </w:p>
        </w:tc>
        <w:tc>
          <w:tcPr>
            <w:tcW w:w="5856" w:type="dxa"/>
            <w:vAlign w:val="center"/>
          </w:tcPr>
          <w:p w:rsidR="005F5EC9" w:rsidRPr="005B2005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Debe contemplar los siguientes ítems:</w:t>
            </w:r>
          </w:p>
          <w:p w:rsidR="005F5EC9" w:rsidRPr="005B2005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- Cada objetivo específico debe responder a la pregunta ¿es una tarea que permite alcanzar el objetivo general?</w:t>
            </w:r>
          </w:p>
          <w:p w:rsidR="005F5EC9" w:rsidRPr="005B2005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- Cada objetivo específico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debe ser medible, alcanzable, verificable y comprobable.</w:t>
            </w:r>
          </w:p>
          <w:p w:rsidR="005F5EC9" w:rsidRPr="003C2CFD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 xml:space="preserve">- Deben estar asociados al ciclo de vida o fases del desarrollo </w:t>
            </w: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lastRenderedPageBreak/>
              <w:t>de software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2410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Planteamiento del problema o necesidad que pretende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8721FF">
              <w:rPr>
                <w:rFonts w:ascii="Arial" w:eastAsia="Arial" w:hAnsi="Arial" w:cs="Arial"/>
                <w:bCs/>
                <w:sz w:val="20"/>
                <w:szCs w:val="20"/>
              </w:rPr>
              <w:t>solucionar</w:t>
            </w:r>
          </w:p>
        </w:tc>
        <w:tc>
          <w:tcPr>
            <w:tcW w:w="5856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M</w:t>
            </w:r>
            <w:r w:rsidRPr="005B2005">
              <w:rPr>
                <w:rFonts w:ascii="Arial" w:eastAsia="Arial" w:hAnsi="Arial" w:cs="Arial"/>
                <w:bCs/>
                <w:sz w:val="20"/>
                <w:szCs w:val="20"/>
              </w:rPr>
              <w:t>ínimo 10 renglones máximo 1 hoja):  Dónde, Descripción de cómo se llevan actualmente los procesos en la empresa, Descripción de Problema, (causas y consecuencias) Formular pregunta.  Redáctelo de forma clara, concisa y coherente, sin darle solución al mismo puesto que esto se hará en el aparte siguiente.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10</w:t>
            </w:r>
          </w:p>
        </w:tc>
        <w:tc>
          <w:tcPr>
            <w:tcW w:w="2410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E727B">
              <w:rPr>
                <w:rFonts w:ascii="Arial" w:eastAsia="Arial" w:hAnsi="Arial" w:cs="Arial"/>
                <w:bCs/>
                <w:sz w:val="20"/>
                <w:szCs w:val="20"/>
              </w:rPr>
              <w:t>Justificación</w:t>
            </w:r>
          </w:p>
        </w:tc>
        <w:tc>
          <w:tcPr>
            <w:tcW w:w="5856" w:type="dxa"/>
            <w:vAlign w:val="center"/>
          </w:tcPr>
          <w:p w:rsidR="005F5EC9" w:rsidRPr="008721FF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E727B">
              <w:rPr>
                <w:rFonts w:ascii="Arial" w:eastAsia="Arial" w:hAnsi="Arial" w:cs="Arial"/>
                <w:bCs/>
                <w:sz w:val="20"/>
                <w:szCs w:val="20"/>
              </w:rPr>
              <w:t>(Mínimo 10 renglones máximo 1 hoja) Argumentar (Explicar las razones) del POR QUÉ se desarrollará el proyecto, CÓMO se realizará. ¿Cuáles son las ventajas de realizarlo?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AE727B">
              <w:rPr>
                <w:rFonts w:ascii="Arial" w:eastAsia="Arial" w:hAnsi="Arial" w:cs="Arial"/>
                <w:bCs/>
                <w:sz w:val="20"/>
                <w:szCs w:val="20"/>
              </w:rPr>
              <w:t>Recuerde colocar razones de peso y coherentes con el problema planteado y sustentarlas.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11</w:t>
            </w:r>
          </w:p>
        </w:tc>
        <w:tc>
          <w:tcPr>
            <w:tcW w:w="2410" w:type="dxa"/>
            <w:vAlign w:val="center"/>
          </w:tcPr>
          <w:p w:rsidR="005F5EC9" w:rsidRPr="00AE727B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Alcance del proyecto</w:t>
            </w:r>
          </w:p>
        </w:tc>
        <w:tc>
          <w:tcPr>
            <w:tcW w:w="5856" w:type="dxa"/>
            <w:vAlign w:val="center"/>
          </w:tcPr>
          <w:p w:rsidR="005F5EC9" w:rsidRPr="00AE727B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(Mínimo 10 renglones máximo 1 hoja) Define los límites del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proyecto, hasta donde se va a realizar, que restricciones hay,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concretamente cuales son los productos o resultados del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proyecto.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12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Impactos</w:t>
            </w:r>
          </w:p>
        </w:tc>
        <w:tc>
          <w:tcPr>
            <w:tcW w:w="5856" w:type="dxa"/>
            <w:vAlign w:val="center"/>
          </w:tcPr>
          <w:p w:rsidR="005F5EC9" w:rsidRPr="00AF335E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Se desarrollan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teniendo en cuenta los ámbitos Económico,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Tecnológico, Social y Ambiental, describiendo cómo su proyecto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generará cada uno de estos impactos.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12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Fases/Cronograma</w:t>
            </w:r>
          </w:p>
        </w:tc>
        <w:tc>
          <w:tcPr>
            <w:tcW w:w="5856" w:type="dxa"/>
            <w:vAlign w:val="center"/>
          </w:tcPr>
          <w:p w:rsidR="005F5EC9" w:rsidRPr="00AF335E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(Actividades mínimo 4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por </w:t>
            </w:r>
            <w:r w:rsidRPr="00AF335E">
              <w:rPr>
                <w:rFonts w:ascii="Arial" w:eastAsia="Arial" w:hAnsi="Arial" w:cs="Arial"/>
                <w:bCs/>
                <w:sz w:val="20"/>
                <w:szCs w:val="20"/>
              </w:rPr>
              <w:t>fase).  No olvide indicar frente a cada actividad, el nombre del responsable.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13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Fase 1 Análisis</w:t>
            </w:r>
          </w:p>
        </w:tc>
        <w:tc>
          <w:tcPr>
            <w:tcW w:w="5856" w:type="dxa"/>
            <w:vAlign w:val="center"/>
          </w:tcPr>
          <w:p w:rsidR="005F5EC9" w:rsidRPr="00AF335E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Título que hace referencia a la primera fase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14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Levantamiento de Información</w:t>
            </w:r>
          </w:p>
        </w:tc>
        <w:tc>
          <w:tcPr>
            <w:tcW w:w="5856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Subtitulo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15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Métodos Utilizados</w:t>
            </w:r>
          </w:p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Técnicas e Instrumentos utilizados para cada técnica</w:t>
            </w:r>
          </w:p>
        </w:tc>
        <w:tc>
          <w:tcPr>
            <w:tcW w:w="5856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Se debe justificar la elección de cada método, técnica e instrumento, utilizando las respectivas citaciones de texto con referencia a las normas APA es decir teniendo en cuenta los derechos de autor.</w:t>
            </w:r>
          </w:p>
          <w:p w:rsidR="005F5EC9" w:rsidRDefault="005F5EC9" w:rsidP="005F5EC9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Diseñar Instrumentos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en este paso el aprendiz diseñará los instrumentos de acuerdo con las técnicas seleccionadas, por ejemplo: Si va a seleccionar la técnica cuestionario su instrumento a diseñar es la entrevista de donde deberá obtener la información completa de la empresa, número de empleados, misión, visión entre otros datos de la empresa y obtener la situación problema que se puede solucionar con un sistema de información.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ejemplo: “tenemos un problema de inventarios que no hemos podido solucionar porque…”.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Para ello debe diseñar la entrevista y las preguntas a realizar, seleccionar la población (personas de la empresa donde crea que exista una situación problema). Si la empresa es pequeña se aplicará a toda la empresa. Si la empresa es mediana o grande a una población aplicando lo aprendido en la técnica de encuestas y muestreo. Esta se puede realizar a través de herramientas TIC. También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deberá con el instructor compartir el diseño antes de la ejecución de la entrevista con el fin de aclarar las preguntas a realizar y de cómo realizar la entrevista de la mejor manera teniendo en cuenta lo aprendido en las técnicas de recolección de datos.</w:t>
            </w:r>
          </w:p>
          <w:p w:rsidR="005F5EC9" w:rsidRDefault="005F5EC9" w:rsidP="005F5EC9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Realizar las entrevistas</w:t>
            </w:r>
            <w:r>
              <w:rPr>
                <w:rFonts w:ascii="Arial" w:eastAsia="Arial" w:hAnsi="Arial" w:cs="Arial"/>
                <w:sz w:val="20"/>
                <w:szCs w:val="20"/>
              </w:rPr>
              <w:t>: seleccionadas las personas y ya con el instrumento (guion de la entrevista) elaborado el aprendiz realizará las entrevistas, consignando en un video y/o audio de cada una con el fin de obtener la evidencia y repasar sobre las respuestas de los entrevistados.</w:t>
            </w:r>
          </w:p>
          <w:p w:rsidR="005F5EC9" w:rsidRPr="009E0198" w:rsidRDefault="005F5EC9" w:rsidP="006609B6">
            <w:pPr>
              <w:ind w:left="360"/>
              <w:contextualSpacing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left="360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1F0F87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Nota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: Los diseños de los instrumentos se deben colocar en el apartado </w:t>
            </w:r>
            <w:r w:rsidRPr="0061171E">
              <w:rPr>
                <w:rFonts w:ascii="Arial" w:eastAsia="Arial" w:hAnsi="Arial" w:cs="Arial"/>
                <w:b/>
                <w:sz w:val="20"/>
                <w:szCs w:val="20"/>
              </w:rPr>
              <w:t>Anexos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al final del documento.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lastRenderedPageBreak/>
              <w:t>16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Análisis del Levantamiento de Información</w:t>
            </w:r>
          </w:p>
        </w:tc>
        <w:tc>
          <w:tcPr>
            <w:tcW w:w="5856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E0198">
              <w:rPr>
                <w:rFonts w:ascii="Arial" w:eastAsia="Arial" w:hAnsi="Arial" w:cs="Arial"/>
                <w:bCs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U</w:t>
            </w:r>
            <w:r w:rsidRPr="009E0198">
              <w:rPr>
                <w:rFonts w:ascii="Arial" w:eastAsia="Arial" w:hAnsi="Arial" w:cs="Arial"/>
                <w:bCs/>
                <w:sz w:val="20"/>
                <w:szCs w:val="20"/>
              </w:rPr>
              <w:t>n análisis por cada método) Describa que pudo obtener con la aplicación de cada método</w:t>
            </w:r>
          </w:p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Ejemplo: Tabular la información: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con las encuestas realizadas deberá cuantificar los resultados a través del proceso de tabulación y generar un informe de validación de la idea donde se podrá analizar qué se debe mejorar de la idea o si por el contrario la idea propuesta está alineada con el planteamiento del problema</w:t>
            </w:r>
          </w:p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17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Mapas de Procesos</w:t>
            </w:r>
          </w:p>
        </w:tc>
        <w:tc>
          <w:tcPr>
            <w:tcW w:w="5856" w:type="dxa"/>
            <w:vAlign w:val="center"/>
          </w:tcPr>
          <w:p w:rsidR="005F5EC9" w:rsidRPr="009E0198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DC03BB">
              <w:rPr>
                <w:rFonts w:ascii="Arial" w:eastAsia="Arial" w:hAnsi="Arial" w:cs="Arial"/>
                <w:bCs/>
                <w:sz w:val="20"/>
                <w:szCs w:val="20"/>
              </w:rPr>
              <w:t>Elaboración del mapa de procesos y la caracterización de estos para el sistema de información en desarrollo.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18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Requerimientos Funcionales</w:t>
            </w:r>
          </w:p>
        </w:tc>
        <w:tc>
          <w:tcPr>
            <w:tcW w:w="5856" w:type="dxa"/>
            <w:vAlign w:val="center"/>
          </w:tcPr>
          <w:p w:rsidR="005F5EC9" w:rsidRPr="00DC03BB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Formato de especificación de requerimientos de software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19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Requerimientos No funcionales</w:t>
            </w:r>
          </w:p>
        </w:tc>
        <w:tc>
          <w:tcPr>
            <w:tcW w:w="5856" w:type="dxa"/>
            <w:vAlign w:val="center"/>
          </w:tcPr>
          <w:p w:rsidR="005F5EC9" w:rsidRPr="00DC03BB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Formato de requerimiento No Funcionales</w:t>
            </w:r>
          </w:p>
        </w:tc>
      </w:tr>
      <w:tr w:rsidR="005F5EC9" w:rsidTr="006609B6">
        <w:tc>
          <w:tcPr>
            <w:tcW w:w="562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20</w:t>
            </w:r>
          </w:p>
        </w:tc>
        <w:tc>
          <w:tcPr>
            <w:tcW w:w="2410" w:type="dxa"/>
            <w:vAlign w:val="center"/>
          </w:tcPr>
          <w:p w:rsidR="005F5EC9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Casos de Uso</w:t>
            </w:r>
          </w:p>
        </w:tc>
        <w:tc>
          <w:tcPr>
            <w:tcW w:w="5856" w:type="dxa"/>
            <w:vAlign w:val="center"/>
          </w:tcPr>
          <w:p w:rsidR="005F5EC9" w:rsidRPr="00DC03BB" w:rsidRDefault="005F5EC9" w:rsidP="006609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DC03BB">
              <w:rPr>
                <w:rFonts w:ascii="Arial" w:eastAsia="Arial" w:hAnsi="Arial" w:cs="Arial"/>
                <w:bCs/>
                <w:sz w:val="20"/>
                <w:szCs w:val="20"/>
              </w:rPr>
              <w:t>Elaboración de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DC03BB">
              <w:rPr>
                <w:rFonts w:ascii="Arial" w:eastAsia="Arial" w:hAnsi="Arial" w:cs="Arial"/>
                <w:bCs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os</w:t>
            </w:r>
            <w:r w:rsidRPr="00DC03B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Caso Uso por requerimientos funcionales</w:t>
            </w:r>
            <w:r w:rsidRPr="00DC03B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:rsidR="005F5EC9" w:rsidRDefault="005F5EC9"/>
    <w:sectPr w:rsidR="005F5E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602F5A"/>
    <w:multiLevelType w:val="multilevel"/>
    <w:tmpl w:val="99DE67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EC9"/>
    <w:rsid w:val="00407A4B"/>
    <w:rsid w:val="005F5EC9"/>
    <w:rsid w:val="00C1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C5E4"/>
  <w15:chartTrackingRefBased/>
  <w15:docId w15:val="{8AAD7149-26EE-4DC8-B8B6-95EC945B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F5EC9"/>
    <w:pPr>
      <w:widowControl w:val="0"/>
      <w:pBdr>
        <w:top w:val="nil"/>
        <w:left w:val="nil"/>
        <w:bottom w:val="nil"/>
        <w:right w:val="nil"/>
        <w:between w:val="nil"/>
      </w:pBdr>
      <w:spacing w:after="200" w:line="288" w:lineRule="auto"/>
    </w:pPr>
    <w:rPr>
      <w:rFonts w:ascii="Calibri" w:eastAsia="Calibri" w:hAnsi="Calibri" w:cs="Calibri"/>
      <w:color w:val="000000"/>
      <w:sz w:val="21"/>
      <w:szCs w:val="21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F5EC9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000000"/>
      <w:sz w:val="21"/>
      <w:szCs w:val="21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2021-09-01T12:19:00Z</dcterms:created>
  <dcterms:modified xsi:type="dcterms:W3CDTF">2021-09-01T12:21:00Z</dcterms:modified>
</cp:coreProperties>
</file>