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contextualSpacing w:val="0"/>
        <w:jc w:val="center"/>
        <w:rPr>
          <w:color w:val="000000"/>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color w:val="000000"/>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color w:val="000000"/>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color w:val="000000"/>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color w:val="000000"/>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color w:val="000000"/>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color w:val="000000"/>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color w:val="000000"/>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color w:val="000000"/>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color w:val="000000"/>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color w:val="000000"/>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right"/>
        <w:rPr>
          <w:color w:val="000000"/>
          <w:vertAlign w:val="baseline"/>
        </w:rPr>
      </w:pPr>
      <w:r w:rsidDel="00000000" w:rsidR="00000000" w:rsidRPr="00000000">
        <w:rPr>
          <w:b w:val="1"/>
          <w:color w:val="000000"/>
          <w:vertAlign w:val="baseline"/>
          <w:rtl w:val="0"/>
        </w:rPr>
        <w:t xml:space="preserve">Plan de Pruebas de Software </w:t>
      </w:r>
      <w:r w:rsidDel="00000000" w:rsidR="00000000" w:rsidRPr="00000000">
        <w:rPr>
          <w:rtl w:val="0"/>
        </w:rPr>
      </w:r>
    </w:p>
    <w:p w:rsidR="00000000" w:rsidDel="00000000" w:rsidP="00000000" w:rsidRDefault="00000000" w:rsidRPr="00000000">
      <w:pPr>
        <w:spacing w:after="0" w:line="240" w:lineRule="auto"/>
        <w:contextualSpacing w:val="0"/>
        <w:jc w:val="right"/>
        <w:rPr>
          <w:i w:val="0"/>
          <w:color w:val="00b050"/>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right"/>
        <w:rPr>
          <w:i w:val="0"/>
          <w:vertAlign w:val="baseline"/>
        </w:rPr>
      </w:pPr>
      <w:r w:rsidDel="00000000" w:rsidR="00000000" w:rsidRPr="00000000">
        <w:rPr>
          <w:b w:val="1"/>
          <w:i w:val="1"/>
          <w:rtl w:val="0"/>
        </w:rPr>
        <w:t xml:space="preserve">Consulta Ciudadano</w:t>
      </w:r>
      <w:r w:rsidDel="00000000" w:rsidR="00000000" w:rsidRPr="00000000">
        <w:rPr>
          <w:rtl w:val="0"/>
        </w:rPr>
      </w:r>
    </w:p>
    <w:p w:rsidR="00000000" w:rsidDel="00000000" w:rsidP="00000000" w:rsidRDefault="00000000" w:rsidRPr="00000000">
      <w:pPr>
        <w:spacing w:after="0" w:line="240" w:lineRule="auto"/>
        <w:contextualSpacing w:val="0"/>
        <w:jc w:val="right"/>
        <w:rPr>
          <w:color w:val="365f91"/>
          <w:vertAlign w:val="baseline"/>
        </w:rPr>
      </w:pPr>
      <w:r w:rsidDel="00000000" w:rsidR="00000000" w:rsidRPr="00000000">
        <w:rPr>
          <w:b w:val="1"/>
          <w:i w:val="1"/>
          <w:vertAlign w:val="baseline"/>
          <w:rtl w:val="0"/>
        </w:rPr>
        <w:t xml:space="preserve">Fecha</w:t>
      </w:r>
      <w:r w:rsidDel="00000000" w:rsidR="00000000" w:rsidRPr="00000000">
        <w:rPr>
          <w:b w:val="1"/>
          <w:i w:val="1"/>
          <w:rtl w:val="0"/>
        </w:rPr>
        <w:t xml:space="preserve">: 12/10/2017</w:t>
      </w:r>
      <w:r w:rsidDel="00000000" w:rsidR="00000000" w:rsidRPr="00000000">
        <w:rPr>
          <w:rtl w:val="0"/>
        </w:rPr>
      </w:r>
    </w:p>
    <w:p w:rsidR="00000000" w:rsidDel="00000000" w:rsidP="00000000" w:rsidRDefault="00000000" w:rsidRPr="00000000">
      <w:pPr>
        <w:spacing w:after="0" w:line="240" w:lineRule="auto"/>
        <w:contextualSpacing w:val="0"/>
        <w:rPr>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color w:val="365f91"/>
          <w:vertAlign w:val="baseline"/>
        </w:rPr>
      </w:pPr>
      <w:r w:rsidDel="00000000" w:rsidR="00000000" w:rsidRPr="00000000">
        <w:rPr>
          <w:b w:val="1"/>
          <w:color w:val="365f91"/>
          <w:vertAlign w:val="baseline"/>
          <w:rtl w:val="0"/>
        </w:rPr>
        <w:t xml:space="preserve">Tabla de contenido</w:t>
      </w:r>
      <w:r w:rsidDel="00000000" w:rsidR="00000000" w:rsidRPr="00000000">
        <w:rPr>
          <w:rtl w:val="0"/>
        </w:rPr>
      </w:r>
    </w:p>
    <w:p w:rsidR="00000000" w:rsidDel="00000000" w:rsidP="00000000" w:rsidRDefault="00000000" w:rsidRPr="00000000">
      <w:pPr>
        <w:spacing w:after="0" w:line="240" w:lineRule="auto"/>
        <w:contextualSpacing w:val="0"/>
        <w:rPr>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contextualSpacing w:val="0"/>
            <w:jc w:val="left"/>
            <w:rPr>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u w:val="none"/>
              <w:shd w:fill="auto" w:val="clear"/>
              <w:vertAlign w:val="baseline"/>
              <w:rtl w:val="0"/>
            </w:rPr>
            <w:t xml:space="preserve">Historial de Versiones</w:t>
            <w:tab/>
          </w:r>
          <w:r w:rsidDel="00000000" w:rsidR="00000000" w:rsidRPr="00000000">
            <w:fldChar w:fldCharType="begin"/>
            <w:instrText xml:space="preserve"> PAGEREF _gjdgxs \h </w:instrText>
            <w:fldChar w:fldCharType="separate"/>
          </w:r>
          <w:r w:rsidDel="00000000" w:rsidR="00000000" w:rsidRPr="00000000">
            <w:rPr>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Información del Proyecto</w:t>
            <w:tab/>
          </w:r>
          <w:r w:rsidDel="00000000" w:rsidR="00000000" w:rsidRPr="00000000">
            <w:fldChar w:fldCharType="begin"/>
            <w:instrText xml:space="preserve"> PAGEREF _30j0zll \h </w:instrText>
            <w:fldChar w:fldCharType="separate"/>
          </w:r>
          <w:r w:rsidDel="00000000" w:rsidR="00000000" w:rsidRPr="00000000">
            <w:rPr>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Aprobaciones</w:t>
            <w:tab/>
          </w:r>
          <w:r w:rsidDel="00000000" w:rsidR="00000000" w:rsidRPr="00000000">
            <w:fldChar w:fldCharType="begin"/>
            <w:instrText xml:space="preserve"> PAGEREF _1fob9te \h </w:instrText>
            <w:fldChar w:fldCharType="separate"/>
          </w:r>
          <w:r w:rsidDel="00000000" w:rsidR="00000000" w:rsidRPr="00000000">
            <w:rPr>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Resumen Ejecutivo</w:t>
            <w:tab/>
          </w:r>
          <w:r w:rsidDel="00000000" w:rsidR="00000000" w:rsidRPr="00000000">
            <w:fldChar w:fldCharType="begin"/>
            <w:instrText xml:space="preserve"> PAGEREF _3znysh7 \h </w:instrText>
            <w:fldChar w:fldCharType="separate"/>
          </w:r>
          <w:r w:rsidDel="00000000" w:rsidR="00000000" w:rsidRPr="00000000">
            <w:rPr>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Alcance de las Pruebas</w:t>
            <w:tab/>
          </w:r>
          <w:r w:rsidDel="00000000" w:rsidR="00000000" w:rsidRPr="00000000">
            <w:fldChar w:fldCharType="begin"/>
            <w:instrText xml:space="preserve"> PAGEREF _2et92p0 \h </w:instrText>
            <w:fldChar w:fldCharType="separate"/>
          </w:r>
          <w:r w:rsidDel="00000000" w:rsidR="00000000" w:rsidRPr="00000000">
            <w:rPr>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Elementos de Pruebas</w:t>
            <w:tab/>
          </w:r>
          <w:r w:rsidDel="00000000" w:rsidR="00000000" w:rsidRPr="00000000">
            <w:fldChar w:fldCharType="begin"/>
            <w:instrText xml:space="preserve"> PAGEREF _tyjcwt \h </w:instrText>
            <w:fldChar w:fldCharType="separate"/>
          </w:r>
          <w:r w:rsidDel="00000000" w:rsidR="00000000" w:rsidRPr="00000000">
            <w:rPr>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Nuevas Funcionalidades a Probar</w:t>
            <w:tab/>
          </w:r>
          <w:r w:rsidDel="00000000" w:rsidR="00000000" w:rsidRPr="00000000">
            <w:fldChar w:fldCharType="begin"/>
            <w:instrText xml:space="preserve"> PAGEREF _3dy6vkm \h </w:instrText>
            <w:fldChar w:fldCharType="separate"/>
          </w:r>
          <w:r w:rsidDel="00000000" w:rsidR="00000000" w:rsidRPr="00000000">
            <w:rPr>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Pruebas de Regresión</w:t>
            <w:tab/>
          </w:r>
          <w:r w:rsidDel="00000000" w:rsidR="00000000" w:rsidRPr="00000000">
            <w:fldChar w:fldCharType="begin"/>
            <w:instrText xml:space="preserve"> PAGEREF _1t3h5sf \h </w:instrText>
            <w:fldChar w:fldCharType="separate"/>
          </w:r>
          <w:r w:rsidDel="00000000" w:rsidR="00000000" w:rsidRPr="00000000">
            <w:rPr>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Funcionalidades a No Probar</w:t>
            <w:tab/>
          </w:r>
          <w:r w:rsidDel="00000000" w:rsidR="00000000" w:rsidRPr="00000000">
            <w:fldChar w:fldCharType="begin"/>
            <w:instrText xml:space="preserve"> PAGEREF _4d34og8 \h </w:instrText>
            <w:fldChar w:fldCharType="separate"/>
          </w:r>
          <w:r w:rsidDel="00000000" w:rsidR="00000000" w:rsidRPr="00000000">
            <w:rPr>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Enfoque de Pruebas (Estrategia)</w:t>
            <w:tab/>
          </w:r>
          <w:r w:rsidDel="00000000" w:rsidR="00000000" w:rsidRPr="00000000">
            <w:fldChar w:fldCharType="begin"/>
            <w:instrText xml:space="preserve"> PAGEREF _2s8eyo1 \h </w:instrText>
            <w:fldChar w:fldCharType="separate"/>
          </w:r>
          <w:r w:rsidDel="00000000" w:rsidR="00000000" w:rsidRPr="00000000">
            <w:rPr>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Criterios de Aceptación o Rechazo</w:t>
            <w:tab/>
          </w:r>
          <w:r w:rsidDel="00000000" w:rsidR="00000000" w:rsidRPr="00000000">
            <w:fldChar w:fldCharType="begin"/>
            <w:instrText xml:space="preserve"> PAGEREF _17dp8vu \h </w:instrText>
            <w:fldChar w:fldCharType="separate"/>
          </w:r>
          <w:r w:rsidDel="00000000" w:rsidR="00000000" w:rsidRPr="00000000">
            <w:rPr>
              <w:i w:val="0"/>
              <w:smallCaps w:val="0"/>
              <w:strike w:val="0"/>
              <w:color w:val="00000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Criterios de Aceptación o Rechazo</w:t>
            <w:tab/>
          </w:r>
          <w:r w:rsidDel="00000000" w:rsidR="00000000" w:rsidRPr="00000000">
            <w:fldChar w:fldCharType="begin"/>
            <w:instrText xml:space="preserve"> PAGEREF _3rdcrjn \h </w:instrText>
            <w:fldChar w:fldCharType="separate"/>
          </w:r>
          <w:r w:rsidDel="00000000" w:rsidR="00000000" w:rsidRPr="00000000">
            <w:rPr>
              <w:i w:val="0"/>
              <w:smallCaps w:val="0"/>
              <w:strike w:val="0"/>
              <w:color w:val="00000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Criterios de Suspensión</w:t>
            <w:tab/>
          </w:r>
          <w:r w:rsidDel="00000000" w:rsidR="00000000" w:rsidRPr="00000000">
            <w:fldChar w:fldCharType="begin"/>
            <w:instrText xml:space="preserve"> PAGEREF _26in1rg \h </w:instrText>
            <w:fldChar w:fldCharType="separate"/>
          </w:r>
          <w:r w:rsidDel="00000000" w:rsidR="00000000" w:rsidRPr="00000000">
            <w:rPr>
              <w:i w:val="0"/>
              <w:smallCaps w:val="0"/>
              <w:strike w:val="0"/>
              <w:color w:val="00000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Criterios de Reanudación</w:t>
            <w:tab/>
          </w:r>
          <w:r w:rsidDel="00000000" w:rsidR="00000000" w:rsidRPr="00000000">
            <w:fldChar w:fldCharType="begin"/>
            <w:instrText xml:space="preserve"> PAGEREF _lnxbz9 \h </w:instrText>
            <w:fldChar w:fldCharType="separate"/>
          </w:r>
          <w:r w:rsidDel="00000000" w:rsidR="00000000" w:rsidRPr="00000000">
            <w:rPr>
              <w:i w:val="0"/>
              <w:smallCaps w:val="0"/>
              <w:strike w:val="0"/>
              <w:color w:val="00000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Entregables</w:t>
            <w:tab/>
          </w:r>
          <w:r w:rsidDel="00000000" w:rsidR="00000000" w:rsidRPr="00000000">
            <w:fldChar w:fldCharType="begin"/>
            <w:instrText xml:space="preserve"> PAGEREF _35nkun2 \h </w:instrText>
            <w:fldChar w:fldCharType="separate"/>
          </w:r>
          <w:r w:rsidDel="00000000" w:rsidR="00000000" w:rsidRPr="00000000">
            <w:rPr>
              <w:i w:val="0"/>
              <w:smallCaps w:val="0"/>
              <w:strike w:val="0"/>
              <w:color w:val="00000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Recursos</w:t>
            <w:tab/>
          </w:r>
          <w:r w:rsidDel="00000000" w:rsidR="00000000" w:rsidRPr="00000000">
            <w:fldChar w:fldCharType="begin"/>
            <w:instrText xml:space="preserve"> PAGEREF _1ksv4uv \h </w:instrText>
            <w:fldChar w:fldCharType="separate"/>
          </w:r>
          <w:r w:rsidDel="00000000" w:rsidR="00000000" w:rsidRPr="00000000">
            <w:rPr>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Requerimientos de Entornos – Hardware</w:t>
            <w:tab/>
          </w:r>
          <w:r w:rsidDel="00000000" w:rsidR="00000000" w:rsidRPr="00000000">
            <w:fldChar w:fldCharType="begin"/>
            <w:instrText xml:space="preserve"> PAGEREF _44sinio \h </w:instrText>
            <w:fldChar w:fldCharType="separate"/>
          </w:r>
          <w:r w:rsidDel="00000000" w:rsidR="00000000" w:rsidRPr="00000000">
            <w:rPr>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Requerimientos de Entornos – Software</w:t>
            <w:tab/>
          </w:r>
          <w:r w:rsidDel="00000000" w:rsidR="00000000" w:rsidRPr="00000000">
            <w:fldChar w:fldCharType="begin"/>
            <w:instrText xml:space="preserve"> PAGEREF _2jxsxqh \h </w:instrText>
            <w:fldChar w:fldCharType="separate"/>
          </w:r>
          <w:r w:rsidDel="00000000" w:rsidR="00000000" w:rsidRPr="00000000">
            <w:rPr>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Herramientas de Pruebas Requeridas</w:t>
            <w:tab/>
          </w:r>
          <w:r w:rsidDel="00000000" w:rsidR="00000000" w:rsidRPr="00000000">
            <w:fldChar w:fldCharType="begin"/>
            <w:instrText xml:space="preserve"> PAGEREF _z337ya \h </w:instrText>
            <w:fldChar w:fldCharType="separate"/>
          </w:r>
          <w:r w:rsidDel="00000000" w:rsidR="00000000" w:rsidRPr="00000000">
            <w:rPr>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Personal</w:t>
            <w:tab/>
          </w:r>
          <w:r w:rsidDel="00000000" w:rsidR="00000000" w:rsidRPr="00000000">
            <w:fldChar w:fldCharType="begin"/>
            <w:instrText xml:space="preserve"> PAGEREF _3j2qqm3 \h </w:instrText>
            <w:fldChar w:fldCharType="separate"/>
          </w:r>
          <w:r w:rsidDel="00000000" w:rsidR="00000000" w:rsidRPr="00000000">
            <w:rPr>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Entrenamiento</w:t>
            <w:tab/>
          </w:r>
          <w:r w:rsidDel="00000000" w:rsidR="00000000" w:rsidRPr="00000000">
            <w:fldChar w:fldCharType="begin"/>
            <w:instrText xml:space="preserve"> PAGEREF _1y810tw \h </w:instrText>
            <w:fldChar w:fldCharType="separate"/>
          </w:r>
          <w:r w:rsidDel="00000000" w:rsidR="00000000" w:rsidRPr="00000000">
            <w:rPr>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Planificación y Organización</w:t>
            <w:tab/>
          </w:r>
          <w:r w:rsidDel="00000000" w:rsidR="00000000" w:rsidRPr="00000000">
            <w:fldChar w:fldCharType="begin"/>
            <w:instrText xml:space="preserve"> PAGEREF _4i7ojhp \h </w:instrText>
            <w:fldChar w:fldCharType="separate"/>
          </w:r>
          <w:r w:rsidDel="00000000" w:rsidR="00000000" w:rsidRPr="00000000">
            <w:rPr>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Procedimientos para las Pruebas</w:t>
            <w:tab/>
          </w:r>
          <w:r w:rsidDel="00000000" w:rsidR="00000000" w:rsidRPr="00000000">
            <w:fldChar w:fldCharType="begin"/>
            <w:instrText xml:space="preserve"> PAGEREF _2xcytpi \h </w:instrText>
            <w:fldChar w:fldCharType="separate"/>
          </w:r>
          <w:r w:rsidDel="00000000" w:rsidR="00000000" w:rsidRPr="00000000">
            <w:rPr>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Matriz de Responsabilidades</w:t>
            <w:tab/>
          </w:r>
          <w:r w:rsidDel="00000000" w:rsidR="00000000" w:rsidRPr="00000000">
            <w:fldChar w:fldCharType="begin"/>
            <w:instrText xml:space="preserve"> PAGEREF _1ci93xb \h </w:instrText>
            <w:fldChar w:fldCharType="separate"/>
          </w:r>
          <w:r w:rsidDel="00000000" w:rsidR="00000000" w:rsidRPr="00000000">
            <w:rPr>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Cronograma</w:t>
            <w:tab/>
          </w:r>
          <w:r w:rsidDel="00000000" w:rsidR="00000000" w:rsidRPr="00000000">
            <w:fldChar w:fldCharType="begin"/>
            <w:instrText xml:space="preserve"> PAGEREF _3whwml4 \h </w:instrText>
            <w:fldChar w:fldCharType="separate"/>
          </w:r>
          <w:r w:rsidDel="00000000" w:rsidR="00000000" w:rsidRPr="00000000">
            <w:rPr>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Premisas</w:t>
            <w:tab/>
          </w:r>
          <w:r w:rsidDel="00000000" w:rsidR="00000000" w:rsidRPr="00000000">
            <w:fldChar w:fldCharType="begin"/>
            <w:instrText xml:space="preserve"> PAGEREF _2bn6wsx \h </w:instrText>
            <w:fldChar w:fldCharType="separate"/>
          </w:r>
          <w:r w:rsidDel="00000000" w:rsidR="00000000" w:rsidRPr="00000000">
            <w:rPr>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Dependencias y Riesgos</w:t>
            <w:tab/>
          </w:r>
          <w:r w:rsidDel="00000000" w:rsidR="00000000" w:rsidRPr="00000000">
            <w:fldChar w:fldCharType="begin"/>
            <w:instrText xml:space="preserve"> PAGEREF _qsh70q \h </w:instrText>
            <w:fldChar w:fldCharType="separate"/>
          </w:r>
          <w:r w:rsidDel="00000000" w:rsidR="00000000" w:rsidRPr="00000000">
            <w:rPr>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Referencias</w:t>
            <w:tab/>
          </w:r>
          <w:r w:rsidDel="00000000" w:rsidR="00000000" w:rsidRPr="00000000">
            <w:fldChar w:fldCharType="begin"/>
            <w:instrText xml:space="preserve"> PAGEREF _3as4poj \h </w:instrText>
            <w:fldChar w:fldCharType="separate"/>
          </w:r>
          <w:r w:rsidDel="00000000" w:rsidR="00000000" w:rsidRPr="00000000">
            <w:rPr>
              <w:i w:val="0"/>
              <w:smallCaps w:val="0"/>
              <w:strike w:val="0"/>
              <w:color w:val="00000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Glosario</w:t>
            <w:tab/>
          </w:r>
          <w:r w:rsidDel="00000000" w:rsidR="00000000" w:rsidRPr="00000000">
            <w:fldChar w:fldCharType="begin"/>
            <w:instrText xml:space="preserve"> PAGEREF _1pxezwc \h </w:instrText>
            <w:fldChar w:fldCharType="separate"/>
          </w:r>
          <w:r w:rsidDel="00000000" w:rsidR="00000000" w:rsidRPr="00000000">
            <w:rPr>
              <w:i w:val="0"/>
              <w:smallCaps w:val="0"/>
              <w:strike w:val="0"/>
              <w:color w:val="000000"/>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after="0" w:line="240" w:lineRule="auto"/>
        <w:contextualSpacing w:val="0"/>
        <w:rPr>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color w:val="365f91"/>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b w:val="1"/>
          <w:i w:val="0"/>
          <w:smallCaps w:val="0"/>
          <w:strike w:val="0"/>
          <w:color w:val="365f91"/>
          <w:u w:val="none"/>
          <w:shd w:fill="auto" w:val="clear"/>
          <w:vertAlign w:val="baseline"/>
        </w:rPr>
      </w:pPr>
      <w:r w:rsidDel="00000000" w:rsidR="00000000" w:rsidRPr="00000000">
        <w:rPr>
          <w:b w:val="1"/>
          <w:i w:val="0"/>
          <w:smallCaps w:val="0"/>
          <w:strike w:val="0"/>
          <w:color w:val="365f91"/>
          <w:u w:val="none"/>
          <w:shd w:fill="auto" w:val="clear"/>
          <w:vertAlign w:val="baseline"/>
          <w:rtl w:val="0"/>
        </w:rPr>
        <w:t xml:space="preserve">Historial de Versiones</w:t>
      </w:r>
    </w:p>
    <w:tbl>
      <w:tblPr>
        <w:tblStyle w:val="Table1"/>
        <w:tblW w:w="883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1170"/>
        <w:gridCol w:w="2910"/>
        <w:gridCol w:w="3255"/>
        <w:tblGridChange w:id="0">
          <w:tblGrid>
            <w:gridCol w:w="1500"/>
            <w:gridCol w:w="1170"/>
            <w:gridCol w:w="2910"/>
            <w:gridCol w:w="3255"/>
          </w:tblGrid>
        </w:tblGridChange>
      </w:tblGrid>
      <w:tr>
        <w:tc>
          <w:tcPr>
            <w:shd w:fill="d9d9d9" w:val="clear"/>
            <w:vAlign w:val="top"/>
          </w:tcPr>
          <w:p w:rsidR="00000000" w:rsidDel="00000000" w:rsidP="00000000" w:rsidRDefault="00000000" w:rsidRPr="00000000">
            <w:pPr>
              <w:spacing w:after="0" w:line="240" w:lineRule="auto"/>
              <w:contextualSpacing w:val="0"/>
              <w:jc w:val="center"/>
              <w:rPr>
                <w:color w:val="000000"/>
                <w:vertAlign w:val="baseline"/>
              </w:rPr>
            </w:pPr>
            <w:r w:rsidDel="00000000" w:rsidR="00000000" w:rsidRPr="00000000">
              <w:rPr>
                <w:b w:val="1"/>
                <w:color w:val="00000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pPr>
              <w:spacing w:after="0" w:line="240" w:lineRule="auto"/>
              <w:contextualSpacing w:val="0"/>
              <w:jc w:val="center"/>
              <w:rPr>
                <w:color w:val="000000"/>
                <w:vertAlign w:val="baseline"/>
              </w:rPr>
            </w:pPr>
            <w:r w:rsidDel="00000000" w:rsidR="00000000" w:rsidRPr="00000000">
              <w:rPr>
                <w:b w:val="1"/>
                <w:color w:val="00000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pPr>
              <w:spacing w:after="0" w:line="240" w:lineRule="auto"/>
              <w:contextualSpacing w:val="0"/>
              <w:jc w:val="center"/>
              <w:rPr>
                <w:color w:val="000000"/>
                <w:vertAlign w:val="baseline"/>
              </w:rPr>
            </w:pPr>
            <w:r w:rsidDel="00000000" w:rsidR="00000000" w:rsidRPr="00000000">
              <w:rPr>
                <w:b w:val="1"/>
                <w:color w:val="00000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pPr>
              <w:spacing w:after="0" w:line="240" w:lineRule="auto"/>
              <w:contextualSpacing w:val="0"/>
              <w:jc w:val="center"/>
              <w:rPr>
                <w:color w:val="000000"/>
                <w:vertAlign w:val="baseline"/>
              </w:rPr>
            </w:pPr>
            <w:r w:rsidDel="00000000" w:rsidR="00000000" w:rsidRPr="00000000">
              <w:rPr>
                <w:b w:val="1"/>
                <w:color w:val="000000"/>
                <w:vertAlign w:val="baseline"/>
                <w:rtl w:val="0"/>
              </w:rPr>
              <w:t xml:space="preserve">Organización</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jc w:val="center"/>
              <w:rPr>
                <w:color w:val="000000"/>
                <w:vertAlign w:val="baseline"/>
              </w:rPr>
            </w:pPr>
            <w:r w:rsidDel="00000000" w:rsidR="00000000" w:rsidRPr="00000000">
              <w:rPr>
                <w:rtl w:val="0"/>
              </w:rPr>
              <w:t xml:space="preserve">12-10-2017</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color w:val="000000"/>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color w:val="000000"/>
                <w:vertAlign w:val="baseline"/>
              </w:rPr>
            </w:pPr>
            <w:r w:rsidDel="00000000" w:rsidR="00000000" w:rsidRPr="00000000">
              <w:rPr>
                <w:rtl w:val="0"/>
              </w:rPr>
              <w:t xml:space="preserve">Sindy lorena Gutierrez Perez</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color w:val="000000"/>
                <w:vertAlign w:val="baseline"/>
              </w:rPr>
            </w:pPr>
            <w:r w:rsidDel="00000000" w:rsidR="00000000" w:rsidRPr="00000000">
              <w:rPr>
                <w:rtl w:val="0"/>
              </w:rPr>
              <w:t xml:space="preserve">Universidad el Bosque</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jc w:val="center"/>
              <w:rPr>
                <w:color w:val="000000"/>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color w:val="000000"/>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color w:val="000000"/>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color w:val="000000"/>
                <w:vertAlign w:val="baseline"/>
              </w:rPr>
            </w:pP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jc w:val="center"/>
              <w:rPr>
                <w:color w:val="000000"/>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color w:val="000000"/>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color w:val="000000"/>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color w:val="000000"/>
                <w:vertAlign w:val="baseline"/>
              </w:rPr>
            </w:pP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jc w:val="center"/>
              <w:rPr>
                <w:color w:val="000000"/>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color w:val="000000"/>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color w:val="000000"/>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color w:val="000000"/>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b w:val="1"/>
          <w:color w:val="365f91"/>
        </w:rPr>
      </w:pPr>
      <w:bookmarkStart w:colFirst="0" w:colLast="0" w:name="_ou2ckjovemvl" w:id="0"/>
      <w:bookmarkEnd w:id="0"/>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b w:val="1"/>
          <w:i w:val="0"/>
          <w:smallCaps w:val="0"/>
          <w:strike w:val="0"/>
          <w:color w:val="365f91"/>
          <w:u w:val="none"/>
          <w:shd w:fill="auto" w:val="clear"/>
          <w:vertAlign w:val="baseline"/>
        </w:rPr>
      </w:pPr>
      <w:bookmarkStart w:colFirst="0" w:colLast="0" w:name="_30j0zll" w:id="1"/>
      <w:bookmarkEnd w:id="1"/>
      <w:r w:rsidDel="00000000" w:rsidR="00000000" w:rsidRPr="00000000">
        <w:rPr>
          <w:b w:val="1"/>
          <w:i w:val="0"/>
          <w:smallCaps w:val="0"/>
          <w:strike w:val="0"/>
          <w:color w:val="365f91"/>
          <w:u w:val="none"/>
          <w:shd w:fill="auto" w:val="clear"/>
          <w:vertAlign w:val="baseline"/>
          <w:rtl w:val="0"/>
        </w:rPr>
        <w:t xml:space="preserve">Información del Proyecto</w:t>
      </w:r>
    </w:p>
    <w:tbl>
      <w:tblPr>
        <w:tblStyle w:val="Table2"/>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c>
          <w:tcPr>
            <w:vAlign w:val="top"/>
          </w:tcPr>
          <w:p w:rsidR="00000000" w:rsidDel="00000000" w:rsidP="00000000" w:rsidRDefault="00000000" w:rsidRPr="00000000">
            <w:pPr>
              <w:spacing w:after="0" w:line="240" w:lineRule="auto"/>
              <w:contextualSpacing w:val="0"/>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pPr>
              <w:spacing w:after="0" w:line="240" w:lineRule="auto"/>
              <w:contextualSpacing w:val="0"/>
              <w:rPr>
                <w:color w:val="000000"/>
                <w:vertAlign w:val="baseline"/>
              </w:rPr>
            </w:pPr>
            <w:r w:rsidDel="00000000" w:rsidR="00000000" w:rsidRPr="00000000">
              <w:rPr>
                <w:rtl w:val="0"/>
              </w:rPr>
              <w:t xml:space="preserve">Universidad el Bosque</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pPr>
              <w:spacing w:after="0" w:line="240" w:lineRule="auto"/>
              <w:contextualSpacing w:val="0"/>
              <w:rPr>
                <w:color w:val="000000"/>
                <w:vertAlign w:val="baseline"/>
              </w:rPr>
            </w:pPr>
            <w:r w:rsidDel="00000000" w:rsidR="00000000" w:rsidRPr="00000000">
              <w:rPr>
                <w:rtl w:val="0"/>
              </w:rPr>
              <w:t xml:space="preserve">Implementación sistema de consulta ciudadano</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pPr>
              <w:spacing w:after="0" w:line="240" w:lineRule="auto"/>
              <w:contextualSpacing w:val="0"/>
              <w:rPr>
                <w:color w:val="000000"/>
                <w:vertAlign w:val="baseline"/>
              </w:rPr>
            </w:pPr>
            <w:r w:rsidDel="00000000" w:rsidR="00000000" w:rsidRPr="00000000">
              <w:rPr>
                <w:rtl w:val="0"/>
              </w:rPr>
              <w:t xml:space="preserve">12/10/2017</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pPr>
              <w:spacing w:after="0" w:line="240" w:lineRule="auto"/>
              <w:contextualSpacing w:val="0"/>
              <w:rPr>
                <w:color w:val="000000"/>
                <w:vertAlign w:val="baseline"/>
              </w:rPr>
            </w:pPr>
            <w:r w:rsidDel="00000000" w:rsidR="00000000" w:rsidRPr="00000000">
              <w:rPr>
                <w:rtl w:val="0"/>
              </w:rPr>
              <w:t xml:space="preserve">La Registraduría el Bosque</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pPr>
              <w:spacing w:after="0" w:line="240" w:lineRule="auto"/>
              <w:contextualSpacing w:val="0"/>
              <w:rPr>
                <w:color w:val="000000"/>
                <w:vertAlign w:val="baseline"/>
              </w:rPr>
            </w:pPr>
            <w:r w:rsidDel="00000000" w:rsidR="00000000" w:rsidRPr="00000000">
              <w:rPr>
                <w:rtl w:val="0"/>
              </w:rPr>
              <w:t xml:space="preserve">Sindy Lorena Gutierrez Perez</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pPr>
              <w:spacing w:after="0" w:line="240" w:lineRule="auto"/>
              <w:contextualSpacing w:val="0"/>
              <w:rPr>
                <w:color w:val="000000"/>
                <w:vertAlign w:val="baseline"/>
              </w:rPr>
            </w:pPr>
            <w:r w:rsidDel="00000000" w:rsidR="00000000" w:rsidRPr="00000000">
              <w:rPr>
                <w:rtl w:val="0"/>
              </w:rPr>
              <w:t xml:space="preserve">Cristian Izaquita</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rPr>
                <w:color w:val="000000"/>
                <w:vertAlign w:val="baseline"/>
              </w:rPr>
            </w:pPr>
            <w:r w:rsidDel="00000000" w:rsidR="00000000" w:rsidRPr="00000000">
              <w:rPr>
                <w:color w:val="000000"/>
                <w:vertAlign w:val="baseline"/>
                <w:rtl w:val="0"/>
              </w:rPr>
              <w:t xml:space="preserve">Gerente / Líder de Pruebas de Software</w:t>
            </w:r>
          </w:p>
        </w:tc>
        <w:tc>
          <w:tcPr>
            <w:vAlign w:val="top"/>
          </w:tcPr>
          <w:p w:rsidR="00000000" w:rsidDel="00000000" w:rsidP="00000000" w:rsidRDefault="00000000" w:rsidRPr="00000000">
            <w:pPr>
              <w:spacing w:after="0" w:line="240" w:lineRule="auto"/>
              <w:contextualSpacing w:val="0"/>
              <w:rPr>
                <w:color w:val="000000"/>
                <w:vertAlign w:val="baseline"/>
              </w:rPr>
            </w:pPr>
            <w:r w:rsidDel="00000000" w:rsidR="00000000" w:rsidRPr="00000000">
              <w:rPr>
                <w:rtl w:val="0"/>
              </w:rPr>
              <w:t xml:space="preserve">Andres Villegas Oyola</w:t>
            </w:r>
            <w:r w:rsidDel="00000000" w:rsidR="00000000" w:rsidRPr="00000000">
              <w:rPr>
                <w:rtl w:val="0"/>
              </w:rPr>
            </w:r>
          </w:p>
        </w:tc>
      </w:tr>
    </w:tbl>
    <w:p w:rsidR="00000000" w:rsidDel="00000000" w:rsidP="00000000" w:rsidRDefault="00000000" w:rsidRPr="00000000">
      <w:pPr>
        <w:spacing w:after="0" w:lineRule="auto"/>
        <w:contextualSpacing w:val="0"/>
        <w:rPr>
          <w:vertAlign w:val="baseline"/>
        </w:rPr>
      </w:pPr>
      <w:r w:rsidDel="00000000" w:rsidR="00000000" w:rsidRPr="00000000">
        <w:rPr>
          <w:rtl w:val="0"/>
        </w:rPr>
      </w:r>
    </w:p>
    <w:p w:rsidR="00000000" w:rsidDel="00000000" w:rsidP="00000000" w:rsidRDefault="00000000" w:rsidRPr="00000000">
      <w:pPr>
        <w:spacing w:after="0" w:lineRule="auto"/>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b w:val="1"/>
          <w:i w:val="0"/>
          <w:smallCaps w:val="0"/>
          <w:strike w:val="0"/>
          <w:color w:val="222222"/>
          <w:u w:val="none"/>
          <w:shd w:fill="auto" w:val="clear"/>
          <w:vertAlign w:val="baseline"/>
        </w:rPr>
      </w:pPr>
      <w:r w:rsidDel="00000000" w:rsidR="00000000" w:rsidRPr="00000000">
        <w:rPr>
          <w:b w:val="1"/>
          <w:i w:val="0"/>
          <w:smallCaps w:val="0"/>
          <w:strike w:val="0"/>
          <w:color w:val="365f91"/>
          <w:u w:val="none"/>
          <w:shd w:fill="auto" w:val="clear"/>
          <w:vertAlign w:val="baseline"/>
          <w:rtl w:val="0"/>
        </w:rPr>
        <w:t xml:space="preserve">R</w:t>
      </w:r>
      <w:r w:rsidDel="00000000" w:rsidR="00000000" w:rsidRPr="00000000">
        <w:rPr>
          <w:b w:val="1"/>
          <w:i w:val="0"/>
          <w:smallCaps w:val="0"/>
          <w:strike w:val="0"/>
          <w:color w:val="365f91"/>
          <w:u w:val="none"/>
          <w:shd w:fill="auto" w:val="clear"/>
          <w:vertAlign w:val="baseline"/>
          <w:rtl w:val="0"/>
        </w:rPr>
        <w:t xml:space="preserve">esumen Ejecutivo</w:t>
      </w:r>
      <w:r w:rsidDel="00000000" w:rsidR="00000000" w:rsidRPr="00000000">
        <w:rPr>
          <w:b w:val="1"/>
          <w:i w:val="0"/>
          <w:smallCaps w:val="0"/>
          <w:strike w:val="0"/>
          <w:color w:val="222222"/>
          <w:u w:val="none"/>
          <w:shd w:fill="auto" w:val="clear"/>
          <w:vertAlign w:val="baseline"/>
          <w:rtl w:val="0"/>
        </w:rPr>
        <w:t xml:space="preserve"> </w:t>
      </w:r>
    </w:p>
    <w:p w:rsidR="00000000" w:rsidDel="00000000" w:rsidP="00000000" w:rsidRDefault="00000000" w:rsidRPr="00000000">
      <w:pPr>
        <w:spacing w:after="100" w:before="100" w:line="240" w:lineRule="auto"/>
        <w:contextualSpacing w:val="0"/>
        <w:rPr>
          <w:color w:val="222222"/>
        </w:rPr>
      </w:pPr>
      <w:r w:rsidDel="00000000" w:rsidR="00000000" w:rsidRPr="00000000">
        <w:rPr>
          <w:color w:val="222222"/>
          <w:rtl w:val="0"/>
        </w:rPr>
        <w:t xml:space="preserve">Se realizarán las pruebas del software del Módulo Sistema de Registro web, en el cual se prueban todos los casos de usos que relacionan al mismo.</w:t>
      </w:r>
    </w:p>
    <w:p w:rsidR="00000000" w:rsidDel="00000000" w:rsidP="00000000" w:rsidRDefault="00000000" w:rsidRPr="00000000">
      <w:pPr>
        <w:shd w:fill="ffffff" w:val="clear"/>
        <w:spacing w:after="0" w:line="240" w:lineRule="auto"/>
        <w:contextualSpacing w:val="0"/>
        <w:rPr>
          <w:color w:val="f3f3f3"/>
          <w:vertAlign w:val="baseline"/>
        </w:rPr>
      </w:pPr>
      <w:r w:rsidDel="00000000" w:rsidR="00000000" w:rsidRPr="00000000">
        <w:rPr>
          <w:color w:val="f3f3f3"/>
          <w:vertAlign w:val="baseline"/>
          <w:rtl w:val="0"/>
        </w:rPr>
        <w:t xml:space="preserve">Resumen de todo el contenido del plan de Pruebas de Software, describe cuál es su propósito, establece si es un plan maestro o un plan detallado, identifica el alcance del plan de pruebas en relación con el plan de Proyecto de Software, restricciones (por ejemplo de recursos o presupuesto), alcance del esfuerzo de pruebas entre otros aspectos.</w:t>
      </w: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b w:val="1"/>
          <w:i w:val="0"/>
          <w:smallCaps w:val="0"/>
          <w:strike w:val="0"/>
          <w:color w:val="365f91"/>
          <w:u w:val="none"/>
          <w:shd w:fill="auto" w:val="clear"/>
          <w:vertAlign w:val="baseline"/>
        </w:rPr>
      </w:pPr>
      <w:bookmarkStart w:colFirst="0" w:colLast="0" w:name="_2et92p0" w:id="2"/>
      <w:bookmarkEnd w:id="2"/>
      <w:r w:rsidDel="00000000" w:rsidR="00000000" w:rsidRPr="00000000">
        <w:rPr>
          <w:color w:val="222222"/>
          <w:vertAlign w:val="baseline"/>
          <w:rtl w:val="0"/>
        </w:rPr>
        <w:t xml:space="preserve"> </w:t>
      </w:r>
      <w:r w:rsidDel="00000000" w:rsidR="00000000" w:rsidRPr="00000000">
        <w:rPr>
          <w:b w:val="1"/>
          <w:i w:val="0"/>
          <w:smallCaps w:val="0"/>
          <w:strike w:val="0"/>
          <w:color w:val="365f91"/>
          <w:u w:val="none"/>
          <w:shd w:fill="auto" w:val="clear"/>
          <w:vertAlign w:val="baseline"/>
          <w:rtl w:val="0"/>
        </w:rPr>
        <w:t xml:space="preserve">Alcance de las Pruebas</w:t>
      </w:r>
    </w:p>
    <w:p w:rsidR="00000000" w:rsidDel="00000000" w:rsidP="00000000" w:rsidRDefault="00000000" w:rsidRPr="00000000">
      <w:pPr>
        <w:shd w:fill="ffffff" w:val="clear"/>
        <w:spacing w:after="0" w:line="240" w:lineRule="auto"/>
        <w:contextualSpacing w:val="0"/>
        <w:rPr>
          <w:color w:val="222222"/>
          <w:vertAlign w:val="baseline"/>
        </w:rPr>
      </w:pPr>
      <w:bookmarkStart w:colFirst="0" w:colLast="0" w:name="_tyjcwt" w:id="3"/>
      <w:bookmarkEnd w:id="3"/>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365f91"/>
          <w:u w:val="none"/>
          <w:shd w:fill="auto" w:val="clear"/>
          <w:vertAlign w:val="baseline"/>
        </w:rPr>
      </w:pPr>
      <w:r w:rsidDel="00000000" w:rsidR="00000000" w:rsidRPr="00000000">
        <w:rPr>
          <w:b w:val="1"/>
          <w:i w:val="0"/>
          <w:smallCaps w:val="0"/>
          <w:strike w:val="0"/>
          <w:color w:val="365f91"/>
          <w:u w:val="none"/>
          <w:shd w:fill="auto" w:val="clear"/>
          <w:vertAlign w:val="baseline"/>
          <w:rtl w:val="0"/>
        </w:rPr>
        <w:t xml:space="preserve">Elementos de Pruebas</w:t>
      </w:r>
      <w:r w:rsidDel="00000000" w:rsidR="00000000" w:rsidRPr="00000000">
        <w:rPr>
          <w:rtl w:val="0"/>
        </w:rPr>
      </w:r>
    </w:p>
    <w:p w:rsidR="00000000" w:rsidDel="00000000" w:rsidP="00000000" w:rsidRDefault="00000000" w:rsidRPr="00000000">
      <w:pPr>
        <w:spacing w:after="100" w:before="100" w:line="240" w:lineRule="auto"/>
        <w:contextualSpacing w:val="0"/>
        <w:rPr>
          <w:color w:val="222222"/>
        </w:rPr>
      </w:pPr>
      <w:r w:rsidDel="00000000" w:rsidR="00000000" w:rsidRPr="00000000">
        <w:rPr>
          <w:color w:val="222222"/>
          <w:rtl w:val="0"/>
        </w:rPr>
        <w:t xml:space="preserve">El plan de pruebas tomará evidencia del comportamiento del software en los  siguientes requerimientos:</w:t>
      </w:r>
    </w:p>
    <w:p w:rsidR="00000000" w:rsidDel="00000000" w:rsidP="00000000" w:rsidRDefault="00000000" w:rsidRPr="00000000">
      <w:pPr>
        <w:widowControl w:val="0"/>
        <w:numPr>
          <w:ilvl w:val="0"/>
          <w:numId w:val="8"/>
        </w:numPr>
        <w:spacing w:after="0" w:line="240" w:lineRule="auto"/>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RF01. Login: Se verificará  que el sistema efectivamente realice la validación tanto de usuario como de  contraseña. </w:t>
      </w:r>
    </w:p>
    <w:p w:rsidR="00000000" w:rsidDel="00000000" w:rsidP="00000000" w:rsidRDefault="00000000" w:rsidRPr="00000000">
      <w:pPr>
        <w:widowControl w:val="0"/>
        <w:numPr>
          <w:ilvl w:val="0"/>
          <w:numId w:val="8"/>
        </w:numPr>
        <w:spacing w:after="0" w:line="240" w:lineRule="auto"/>
        <w:ind w:left="720" w:hanging="360"/>
        <w:contextualSpacing w:val="1"/>
        <w:jc w:val="left"/>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RF02. Modificar Usuario: Se validará la correcta modificación de un usuario existente.</w:t>
      </w:r>
    </w:p>
    <w:p w:rsidR="00000000" w:rsidDel="00000000" w:rsidP="00000000" w:rsidRDefault="00000000" w:rsidRPr="00000000">
      <w:pPr>
        <w:widowControl w:val="0"/>
        <w:numPr>
          <w:ilvl w:val="0"/>
          <w:numId w:val="8"/>
        </w:numPr>
        <w:spacing w:after="0" w:line="240" w:lineRule="auto"/>
        <w:ind w:left="720" w:hanging="360"/>
        <w:contextualSpacing w:val="1"/>
        <w:jc w:val="left"/>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RF03. Reporte de ciudadanos: Se generará un reporte de ciudadanos filtrando tanto por requeridos y no requeridos.</w:t>
      </w:r>
    </w:p>
    <w:p w:rsidR="00000000" w:rsidDel="00000000" w:rsidP="00000000" w:rsidRDefault="00000000" w:rsidRPr="00000000">
      <w:pPr>
        <w:widowControl w:val="0"/>
        <w:numPr>
          <w:ilvl w:val="0"/>
          <w:numId w:val="8"/>
        </w:numPr>
        <w:spacing w:after="0" w:line="240" w:lineRule="auto"/>
        <w:ind w:left="720" w:hanging="360"/>
        <w:contextualSpacing w:val="1"/>
        <w:jc w:val="left"/>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RF04. Almacenar Usuario: Se almacenará un usuario nuevo y se tomará evidencia de respuesta del sistema.</w:t>
      </w:r>
    </w:p>
    <w:p w:rsidR="00000000" w:rsidDel="00000000" w:rsidP="00000000" w:rsidRDefault="00000000" w:rsidRPr="00000000">
      <w:pPr>
        <w:widowControl w:val="0"/>
        <w:spacing w:after="0" w:line="240" w:lineRule="auto"/>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f3f3f3"/>
          <w:vertAlign w:val="baseline"/>
        </w:rPr>
      </w:pPr>
      <w:r w:rsidDel="00000000" w:rsidR="00000000" w:rsidRPr="00000000">
        <w:rPr>
          <w:rtl w:val="0"/>
        </w:rPr>
      </w:r>
    </w:p>
    <w:p w:rsidR="00000000" w:rsidDel="00000000" w:rsidP="00000000" w:rsidRDefault="00000000" w:rsidRPr="00000000">
      <w:pPr>
        <w:shd w:fill="ffffff" w:val="clear"/>
        <w:spacing w:after="0" w:line="276" w:lineRule="auto"/>
        <w:contextualSpacing w:val="0"/>
        <w:rPr>
          <w:color w:val="f3f3f3"/>
          <w:highlight w:val="white"/>
        </w:rPr>
      </w:pPr>
      <w:r w:rsidDel="00000000" w:rsidR="00000000" w:rsidRPr="00000000">
        <w:rPr>
          <w:color w:val="f3f3f3"/>
          <w:highlight w:val="white"/>
          <w:rtl w:val="0"/>
        </w:rPr>
        <w:t xml:space="preserve">Listado de todos los módulos, componentes o elementos que se van a probar. Si es de alto nivel, se listan las áreas funcionales (módulos o procesos que cubre el Testing), por otro lado, si es de un nivel detallado se listan los programas, unidades o módulos.</w:t>
      </w:r>
    </w:p>
    <w:p w:rsidR="00000000" w:rsidDel="00000000" w:rsidP="00000000" w:rsidRDefault="00000000" w:rsidRPr="00000000">
      <w:pPr>
        <w:shd w:fill="ffffff" w:val="clear"/>
        <w:spacing w:after="0" w:line="240" w:lineRule="auto"/>
        <w:contextualSpacing w:val="0"/>
        <w:rPr>
          <w:color w:val="365f91"/>
          <w:vertAlign w:val="baseline"/>
        </w:rPr>
      </w:pPr>
      <w:bookmarkStart w:colFirst="0" w:colLast="0" w:name="_3dy6vkm" w:id="4"/>
      <w:bookmarkEnd w:id="4"/>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b w:val="1"/>
          <w:i w:val="0"/>
          <w:smallCaps w:val="0"/>
          <w:strike w:val="0"/>
          <w:color w:val="222222"/>
          <w:u w:val="none"/>
          <w:shd w:fill="auto" w:val="clear"/>
          <w:vertAlign w:val="baseline"/>
        </w:rPr>
      </w:pPr>
      <w:r w:rsidDel="00000000" w:rsidR="00000000" w:rsidRPr="00000000">
        <w:rPr>
          <w:b w:val="1"/>
          <w:i w:val="0"/>
          <w:smallCaps w:val="0"/>
          <w:strike w:val="0"/>
          <w:color w:val="365f91"/>
          <w:u w:val="none"/>
          <w:shd w:fill="auto" w:val="clear"/>
          <w:vertAlign w:val="baseline"/>
          <w:rtl w:val="0"/>
        </w:rPr>
        <w:t xml:space="preserve">Funcionalidades a No Probar</w:t>
      </w:r>
      <w:r w:rsidDel="00000000" w:rsidR="00000000" w:rsidRPr="00000000">
        <w:rPr>
          <w:b w:val="1"/>
          <w:i w:val="0"/>
          <w:smallCaps w:val="0"/>
          <w:strike w:val="0"/>
          <w:color w:val="2222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b w:val="1"/>
          <w:color w:val="222222"/>
        </w:rPr>
      </w:pPr>
      <w:r w:rsidDel="00000000" w:rsidR="00000000" w:rsidRPr="00000000">
        <w:rPr>
          <w:b w:val="1"/>
          <w:color w:val="222222"/>
          <w:rtl w:val="0"/>
        </w:rPr>
        <w:t xml:space="preserve">N/A</w:t>
      </w:r>
    </w:p>
    <w:p w:rsidR="00000000" w:rsidDel="00000000" w:rsidP="00000000" w:rsidRDefault="00000000" w:rsidRPr="00000000">
      <w:pPr>
        <w:shd w:fill="ffffff" w:val="clear"/>
        <w:spacing w:after="0" w:line="240" w:lineRule="auto"/>
        <w:contextualSpacing w:val="0"/>
        <w:rPr>
          <w:color w:val="efefef"/>
          <w:vertAlign w:val="baseline"/>
        </w:rPr>
      </w:pPr>
      <w:r w:rsidDel="00000000" w:rsidR="00000000" w:rsidRPr="00000000">
        <w:rPr>
          <w:color w:val="efefef"/>
          <w:vertAlign w:val="baseline"/>
          <w:rtl w:val="0"/>
        </w:rPr>
        <w:t xml:space="preserve">Listado de las funcionalidades que NO se van a probar. Debe incluir información de las razones por las cuales no se van a probar y los riesgos que se están asumiendo.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color w:val="365f9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b w:val="1"/>
          <w:i w:val="0"/>
          <w:smallCaps w:val="0"/>
          <w:strike w:val="0"/>
          <w:color w:val="222222"/>
          <w:u w:val="none"/>
          <w:shd w:fill="auto" w:val="clear"/>
          <w:vertAlign w:val="baseline"/>
        </w:rPr>
      </w:pPr>
      <w:r w:rsidDel="00000000" w:rsidR="00000000" w:rsidRPr="00000000">
        <w:rPr>
          <w:b w:val="1"/>
          <w:i w:val="0"/>
          <w:smallCaps w:val="0"/>
          <w:strike w:val="0"/>
          <w:color w:val="365f91"/>
          <w:u w:val="none"/>
          <w:shd w:fill="auto" w:val="clear"/>
          <w:vertAlign w:val="baseline"/>
          <w:rtl w:val="0"/>
        </w:rPr>
        <w:t xml:space="preserve">Enfoque de Pruebas (Estrategia)</w:t>
      </w:r>
      <w:r w:rsidDel="00000000" w:rsidR="00000000" w:rsidRPr="00000000">
        <w:rPr>
          <w:b w:val="1"/>
          <w:i w:val="0"/>
          <w:smallCaps w:val="0"/>
          <w:strike w:val="0"/>
          <w:color w:val="2222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color w:val="222222"/>
        </w:rPr>
      </w:pPr>
      <w:r w:rsidDel="00000000" w:rsidR="00000000" w:rsidRPr="00000000">
        <w:rPr>
          <w:color w:val="222222"/>
          <w:rtl w:val="0"/>
        </w:rPr>
        <w:t xml:space="preserve">Se van a realizar pruebas funcionales sobre cada uno de los requerimientos existentes para el  Módulo Sistema de Registro web.</w:t>
      </w:r>
    </w:p>
    <w:p w:rsidR="00000000" w:rsidDel="00000000" w:rsidP="00000000" w:rsidRDefault="00000000" w:rsidRPr="00000000">
      <w:pPr>
        <w:shd w:fill="ffffff" w:val="clear"/>
        <w:spacing w:after="0" w:line="240" w:lineRule="auto"/>
        <w:contextualSpacing w:val="0"/>
        <w:rPr>
          <w:color w:val="efefef"/>
          <w:vertAlign w:val="baseline"/>
        </w:rPr>
      </w:pPr>
      <w:r w:rsidDel="00000000" w:rsidR="00000000" w:rsidRPr="00000000">
        <w:rPr>
          <w:color w:val="efefef"/>
          <w:vertAlign w:val="baseline"/>
          <w:rtl w:val="0"/>
        </w:rPr>
        <w:t xml:space="preserve">La Estrategia de Pruebas puede definirse como un documento aparte, o puede ser incluido dentro del Plan de Pruebas según su extensión. Aquí pueden definirse los tipos de pruebas a realizar (funcionales, de desempeño, de interfaces, no funcionales, etc.), requerimientos especiales de las pruebas, configuraciones a probar, subconjuntos de datos a considerar, nivel de pruebas de regresión, entre otros aspectos.</w:t>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b w:val="1"/>
          <w:i w:val="0"/>
          <w:smallCaps w:val="0"/>
          <w:strike w:val="0"/>
          <w:color w:val="365f91"/>
          <w:u w:val="none"/>
          <w:shd w:fill="auto" w:val="clear"/>
          <w:vertAlign w:val="baseline"/>
        </w:rPr>
      </w:pPr>
      <w:r w:rsidDel="00000000" w:rsidR="00000000" w:rsidRPr="00000000">
        <w:rPr>
          <w:b w:val="1"/>
          <w:i w:val="0"/>
          <w:smallCaps w:val="0"/>
          <w:strike w:val="0"/>
          <w:color w:val="365f91"/>
          <w:u w:val="none"/>
          <w:shd w:fill="auto" w:val="clear"/>
          <w:vertAlign w:val="baseline"/>
          <w:rtl w:val="0"/>
        </w:rPr>
        <w:t xml:space="preserve">Criterios de Aceptación o Rechazo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b w:val="1"/>
          <w:color w:val="365f91"/>
        </w:rPr>
      </w:pPr>
      <w:r w:rsidDel="00000000" w:rsidR="00000000" w:rsidRPr="00000000">
        <w:rPr>
          <w:b w:val="1"/>
          <w:color w:val="365f91"/>
        </w:rPr>
        <w:drawing>
          <wp:inline distB="114300" distT="114300" distL="114300" distR="114300">
            <wp:extent cx="5473065" cy="952500"/>
            <wp:effectExtent b="0" l="0" r="0" t="0"/>
            <wp:docPr id="2" name="image4.png"/>
            <a:graphic>
              <a:graphicData uri="http://schemas.openxmlformats.org/drawingml/2006/picture">
                <pic:pic>
                  <pic:nvPicPr>
                    <pic:cNvPr id="0" name="image4.png"/>
                    <pic:cNvPicPr preferRelativeResize="0"/>
                  </pic:nvPicPr>
                  <pic:blipFill>
                    <a:blip r:embed="rId6"/>
                    <a:srcRect b="0" l="787" r="753" t="0"/>
                    <a:stretch>
                      <a:fillRect/>
                    </a:stretch>
                  </pic:blipFill>
                  <pic:spPr>
                    <a:xfrm>
                      <a:off x="0" y="0"/>
                      <a:ext cx="5473065" cy="952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b w:val="1"/>
          <w:i w:val="0"/>
          <w:smallCaps w:val="0"/>
          <w:strike w:val="0"/>
          <w:color w:val="365f91"/>
          <w:u w:val="none"/>
          <w:shd w:fill="auto" w:val="clear"/>
          <w:vertAlign w:val="baseline"/>
        </w:rPr>
      </w:pPr>
      <w:bookmarkStart w:colFirst="0" w:colLast="0" w:name="_3rdcrjn" w:id="5"/>
      <w:bookmarkEnd w:id="5"/>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efefef"/>
          <w:vertAlign w:val="baseline"/>
        </w:rPr>
      </w:pPr>
      <w:r w:rsidDel="00000000" w:rsidR="00000000" w:rsidRPr="00000000">
        <w:rPr>
          <w:color w:val="efefef"/>
          <w:vertAlign w:val="baseline"/>
          <w:rtl w:val="0"/>
        </w:rPr>
        <w:t xml:space="preserve">Son los criterios que serán considerados para dar por completado el Plan de Pruebas de Software, por ejemplo: Completar 100% de pruebas unitarias, cierto porcentaje de casos exitosos, cobertura de todos los componentes y líneas de código, porcentaje de defectos corregidos, entre otros.</w:t>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b w:val="1"/>
          <w:i w:val="0"/>
          <w:smallCaps w:val="0"/>
          <w:strike w:val="0"/>
          <w:color w:val="222222"/>
          <w:u w:val="none"/>
          <w:shd w:fill="auto" w:val="clear"/>
          <w:vertAlign w:val="baseline"/>
        </w:rPr>
      </w:pPr>
      <w:r w:rsidDel="00000000" w:rsidR="00000000" w:rsidRPr="00000000">
        <w:rPr>
          <w:b w:val="1"/>
          <w:i w:val="0"/>
          <w:smallCaps w:val="0"/>
          <w:strike w:val="0"/>
          <w:color w:val="365f91"/>
          <w:u w:val="none"/>
          <w:shd w:fill="auto" w:val="clear"/>
          <w:vertAlign w:val="baseline"/>
          <w:rtl w:val="0"/>
        </w:rPr>
        <w:t xml:space="preserve">Criterios de Suspensión</w:t>
      </w:r>
      <w:r w:rsidDel="00000000" w:rsidR="00000000" w:rsidRPr="00000000">
        <w:rPr>
          <w:b w:val="1"/>
          <w:i w:val="0"/>
          <w:smallCaps w:val="0"/>
          <w:strike w:val="0"/>
          <w:color w:val="2222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b w:val="1"/>
          <w:color w:val="222222"/>
        </w:rPr>
      </w:pPr>
      <w:r w:rsidDel="00000000" w:rsidR="00000000" w:rsidRPr="00000000">
        <w:rPr>
          <w:b w:val="1"/>
          <w:color w:val="222222"/>
        </w:rPr>
        <w:drawing>
          <wp:inline distB="114300" distT="114300" distL="114300" distR="114300">
            <wp:extent cx="5612130" cy="10668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612130" cy="10668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efefef"/>
          <w:vertAlign w:val="baseline"/>
        </w:rPr>
      </w:pPr>
      <w:r w:rsidDel="00000000" w:rsidR="00000000" w:rsidRPr="00000000">
        <w:rPr>
          <w:color w:val="efefef"/>
          <w:vertAlign w:val="baseline"/>
          <w:rtl w:val="0"/>
        </w:rPr>
        <w:t xml:space="preserve">Establece claramente bajo qué condiciones se detienen un conjunto de casos de pruebas, por ejemplo en caso de existir defectos que impidan la ejecución de más casos de pruebas, cierto porcentaje de casos fallidos, o cualquier otro que se especifique.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color w:val="365f9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b w:val="1"/>
          <w:i w:val="0"/>
          <w:smallCaps w:val="0"/>
          <w:strike w:val="0"/>
          <w:color w:val="365f91"/>
          <w:u w:val="none"/>
          <w:shd w:fill="auto" w:val="clear"/>
          <w:vertAlign w:val="baseline"/>
        </w:rPr>
      </w:pPr>
      <w:r w:rsidDel="00000000" w:rsidR="00000000" w:rsidRPr="00000000">
        <w:rPr>
          <w:b w:val="1"/>
          <w:i w:val="0"/>
          <w:smallCaps w:val="0"/>
          <w:strike w:val="0"/>
          <w:color w:val="365f91"/>
          <w:u w:val="none"/>
          <w:shd w:fill="auto" w:val="clear"/>
          <w:vertAlign w:val="baseline"/>
          <w:rtl w:val="0"/>
        </w:rPr>
        <w:t xml:space="preserve">Criterios de Reanudación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b w:val="1"/>
          <w:color w:val="365f91"/>
        </w:rPr>
      </w:pPr>
      <w:r w:rsidDel="00000000" w:rsidR="00000000" w:rsidRPr="00000000">
        <w:rPr>
          <w:b w:val="1"/>
          <w:color w:val="365f91"/>
        </w:rPr>
        <w:drawing>
          <wp:inline distB="114300" distT="114300" distL="114300" distR="114300">
            <wp:extent cx="5612130" cy="1193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12130" cy="11938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efefef"/>
          <w:vertAlign w:val="baseline"/>
        </w:rPr>
      </w:pPr>
      <w:r w:rsidDel="00000000" w:rsidR="00000000" w:rsidRPr="00000000">
        <w:rPr>
          <w:color w:val="efefef"/>
          <w:vertAlign w:val="baseline"/>
          <w:rtl w:val="0"/>
        </w:rPr>
        <w:t xml:space="preserve">Luego de haber suspendido las pruebas, aquí se establece bajo qué criterios se </w:t>
      </w:r>
      <w:r w:rsidDel="00000000" w:rsidR="00000000" w:rsidRPr="00000000">
        <w:rPr>
          <w:color w:val="efefef"/>
          <w:rtl w:val="0"/>
        </w:rPr>
        <w:t xml:space="preserve">reanudarán</w:t>
      </w:r>
      <w:r w:rsidDel="00000000" w:rsidR="00000000" w:rsidRPr="00000000">
        <w:rPr>
          <w:color w:val="efefef"/>
          <w:vertAlign w:val="baseline"/>
          <w:rtl w:val="0"/>
        </w:rPr>
        <w:t xml:space="preserve">. </w:t>
      </w:r>
    </w:p>
    <w:p w:rsidR="00000000" w:rsidDel="00000000" w:rsidP="00000000" w:rsidRDefault="00000000" w:rsidRPr="00000000">
      <w:pPr>
        <w:shd w:fill="ffffff" w:val="clear"/>
        <w:spacing w:after="0" w:line="240" w:lineRule="auto"/>
        <w:contextualSpacing w:val="0"/>
        <w:rPr>
          <w:color w:val="222222"/>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222222"/>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222222"/>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222222"/>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222222"/>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b w:val="1"/>
          <w:i w:val="0"/>
          <w:smallCaps w:val="0"/>
          <w:strike w:val="0"/>
          <w:color w:val="222222"/>
          <w:u w:val="none"/>
          <w:shd w:fill="auto" w:val="clear"/>
          <w:vertAlign w:val="baseline"/>
        </w:rPr>
      </w:pPr>
      <w:r w:rsidDel="00000000" w:rsidR="00000000" w:rsidRPr="00000000">
        <w:rPr>
          <w:b w:val="1"/>
          <w:i w:val="0"/>
          <w:smallCaps w:val="0"/>
          <w:strike w:val="0"/>
          <w:color w:val="365f91"/>
          <w:u w:val="none"/>
          <w:shd w:fill="auto" w:val="clear"/>
          <w:vertAlign w:val="baseline"/>
          <w:rtl w:val="0"/>
        </w:rPr>
        <w:t xml:space="preserve">Entregables</w:t>
      </w:r>
      <w:r w:rsidDel="00000000" w:rsidR="00000000" w:rsidRPr="00000000">
        <w:rPr>
          <w:b w:val="1"/>
          <w:i w:val="0"/>
          <w:smallCaps w:val="0"/>
          <w:strike w:val="0"/>
          <w:color w:val="2222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color w:val="222222"/>
        </w:rPr>
      </w:pPr>
      <w:r w:rsidDel="00000000" w:rsidR="00000000" w:rsidRPr="00000000">
        <w:rPr>
          <w:color w:val="222222"/>
          <w:rtl w:val="0"/>
        </w:rPr>
        <w:t xml:space="preserve">Se entregará un documento por cada caso de uso,en el cual se evidencia los resultados dados en la ejecución de las  pruebas.</w:t>
      </w:r>
    </w:p>
    <w:p w:rsidR="00000000" w:rsidDel="00000000" w:rsidP="00000000" w:rsidRDefault="00000000" w:rsidRPr="00000000">
      <w:pPr>
        <w:shd w:fill="ffffff" w:val="clear"/>
        <w:spacing w:after="0" w:line="240" w:lineRule="auto"/>
        <w:contextualSpacing w:val="0"/>
        <w:rPr>
          <w:color w:val="efefef"/>
          <w:vertAlign w:val="baseline"/>
        </w:rPr>
      </w:pPr>
      <w:r w:rsidDel="00000000" w:rsidR="00000000" w:rsidRPr="00000000">
        <w:rPr>
          <w:color w:val="efefef"/>
          <w:vertAlign w:val="baseline"/>
          <w:rtl w:val="0"/>
        </w:rPr>
        <w:t xml:space="preserve">Establece que se entregará como parte de la ejecución del plan, por ejemplo: Documento de Plan de Pruebas, Casos de Pruebas, Especificación de Diseño de Casos, Logs de errores, Reportes de incidencias, evidencias de pruebas, reportes emitidos por herramientas de pruebas y cualquier otro que se establezca.</w:t>
      </w:r>
    </w:p>
    <w:p w:rsidR="00000000" w:rsidDel="00000000" w:rsidP="00000000" w:rsidRDefault="00000000" w:rsidRPr="00000000">
      <w:pPr>
        <w:shd w:fill="ffffff" w:val="clear"/>
        <w:spacing w:after="0" w:line="240" w:lineRule="auto"/>
        <w:contextualSpacing w:val="0"/>
        <w:rPr>
          <w:color w:val="222222"/>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222222"/>
          <w:vertAlign w:val="baseline"/>
        </w:rPr>
      </w:pPr>
      <w:bookmarkStart w:colFirst="0" w:colLast="0" w:name="_1ksv4uv" w:id="6"/>
      <w:bookmarkEnd w:id="6"/>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b w:val="1"/>
          <w:i w:val="0"/>
          <w:smallCaps w:val="0"/>
          <w:strike w:val="0"/>
          <w:color w:val="365f91"/>
          <w:u w:val="none"/>
          <w:shd w:fill="auto" w:val="clear"/>
          <w:vertAlign w:val="baseline"/>
        </w:rPr>
      </w:pPr>
      <w:r w:rsidDel="00000000" w:rsidR="00000000" w:rsidRPr="00000000">
        <w:rPr>
          <w:b w:val="1"/>
          <w:i w:val="0"/>
          <w:smallCaps w:val="0"/>
          <w:strike w:val="0"/>
          <w:color w:val="365f91"/>
          <w:u w:val="none"/>
          <w:shd w:fill="auto" w:val="clear"/>
          <w:vertAlign w:val="baseline"/>
          <w:rtl w:val="0"/>
        </w:rPr>
        <w:t xml:space="preserve">Recursos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b w:val="1"/>
          <w:i w:val="0"/>
          <w:smallCaps w:val="0"/>
          <w:strike w:val="0"/>
          <w:color w:val="222222"/>
          <w:u w:val="none"/>
          <w:shd w:fill="auto" w:val="clear"/>
          <w:vertAlign w:val="baseline"/>
        </w:rPr>
      </w:pPr>
      <w:bookmarkStart w:colFirst="0" w:colLast="0" w:name="_syv0uftbjqvm" w:id="7"/>
      <w:bookmarkEnd w:id="7"/>
      <w:r w:rsidDel="00000000" w:rsidR="00000000" w:rsidRPr="00000000">
        <w:rPr>
          <w:b w:val="1"/>
          <w:i w:val="0"/>
          <w:smallCaps w:val="0"/>
          <w:strike w:val="0"/>
          <w:color w:val="365f91"/>
          <w:u w:val="none"/>
          <w:shd w:fill="auto" w:val="clear"/>
          <w:vertAlign w:val="baseline"/>
          <w:rtl w:val="0"/>
        </w:rPr>
        <w:t xml:space="preserve">Requerimientos de Entornos – Hardware</w:t>
      </w:r>
      <w:r w:rsidDel="00000000" w:rsidR="00000000" w:rsidRPr="00000000">
        <w:rPr>
          <w:b w:val="1"/>
          <w:i w:val="0"/>
          <w:smallCaps w:val="0"/>
          <w:strike w:val="0"/>
          <w:color w:val="222222"/>
          <w:u w:val="none"/>
          <w:shd w:fill="auto" w:val="clear"/>
          <w:vertAlign w:val="baseline"/>
          <w:rtl w:val="0"/>
        </w:rPr>
        <w:t xml:space="preserve"> </w:t>
      </w:r>
    </w:p>
    <w:p w:rsidR="00000000" w:rsidDel="00000000" w:rsidP="00000000" w:rsidRDefault="00000000" w:rsidRPr="00000000">
      <w:pPr>
        <w:spacing w:after="100" w:before="100" w:line="240" w:lineRule="auto"/>
        <w:contextualSpacing w:val="0"/>
        <w:rPr>
          <w:color w:val="222222"/>
        </w:rPr>
      </w:pPr>
      <w:r w:rsidDel="00000000" w:rsidR="00000000" w:rsidRPr="00000000">
        <w:rPr>
          <w:color w:val="222222"/>
          <w:rtl w:val="0"/>
        </w:rPr>
        <w:t xml:space="preserve">Para poder dar inicio a la ejecución de pruebas es indispensable contar con los siguientes elementos:</w:t>
      </w:r>
    </w:p>
    <w:p w:rsidR="00000000" w:rsidDel="00000000" w:rsidP="00000000" w:rsidRDefault="00000000" w:rsidRPr="00000000">
      <w:pPr>
        <w:numPr>
          <w:ilvl w:val="0"/>
          <w:numId w:val="5"/>
        </w:numPr>
        <w:spacing w:after="100" w:before="100" w:line="240" w:lineRule="auto"/>
        <w:ind w:left="720" w:hanging="360"/>
        <w:contextualSpacing w:val="1"/>
        <w:rPr>
          <w:color w:val="222222"/>
          <w:u w:val="none"/>
        </w:rPr>
      </w:pPr>
      <w:r w:rsidDel="00000000" w:rsidR="00000000" w:rsidRPr="00000000">
        <w:rPr>
          <w:color w:val="222222"/>
          <w:rtl w:val="0"/>
        </w:rPr>
        <w:t xml:space="preserve">Un computador</w:t>
      </w:r>
    </w:p>
    <w:p w:rsidR="00000000" w:rsidDel="00000000" w:rsidP="00000000" w:rsidRDefault="00000000" w:rsidRPr="00000000">
      <w:pPr>
        <w:shd w:fill="ffffff" w:val="clear"/>
        <w:spacing w:after="0" w:line="240" w:lineRule="auto"/>
        <w:contextualSpacing w:val="0"/>
        <w:rPr>
          <w:color w:val="efefef"/>
          <w:vertAlign w:val="baseline"/>
        </w:rPr>
      </w:pPr>
      <w:r w:rsidDel="00000000" w:rsidR="00000000" w:rsidRPr="00000000">
        <w:rPr>
          <w:color w:val="efefef"/>
          <w:vertAlign w:val="baseline"/>
          <w:rtl w:val="0"/>
        </w:rPr>
        <w:t xml:space="preserve">Lista de los requerimientos de equipos, hardware y red necesarios para completar las actividades del Plan de Pruebas de Software. Incluye Servidores de Aplicación, Bases de Datos, Equipos de PC que necesitan los Testers, Conectividad a la red (incluyendo accesos), entre otros. </w:t>
      </w:r>
    </w:p>
    <w:p w:rsidR="00000000" w:rsidDel="00000000" w:rsidP="00000000" w:rsidRDefault="00000000" w:rsidRPr="00000000">
      <w:pPr>
        <w:shd w:fill="ffffff" w:val="clear"/>
        <w:spacing w:after="280" w:before="0" w:line="240" w:lineRule="auto"/>
        <w:contextualSpacing w:val="0"/>
        <w:rPr>
          <w:color w:val="222222"/>
          <w:vertAlign w:val="baseline"/>
        </w:rPr>
      </w:pPr>
      <w:bookmarkStart w:colFirst="0" w:colLast="0" w:name="_2jxsxqh" w:id="8"/>
      <w:bookmarkEnd w:id="8"/>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b w:val="1"/>
          <w:i w:val="0"/>
          <w:smallCaps w:val="0"/>
          <w:strike w:val="0"/>
          <w:color w:val="365f91"/>
          <w:u w:val="none"/>
          <w:shd w:fill="auto" w:val="clear"/>
          <w:vertAlign w:val="baseline"/>
        </w:rPr>
      </w:pPr>
      <w:r w:rsidDel="00000000" w:rsidR="00000000" w:rsidRPr="00000000">
        <w:rPr>
          <w:b w:val="1"/>
          <w:i w:val="0"/>
          <w:smallCaps w:val="0"/>
          <w:strike w:val="0"/>
          <w:color w:val="365f91"/>
          <w:u w:val="none"/>
          <w:shd w:fill="auto" w:val="clear"/>
          <w:vertAlign w:val="baseline"/>
          <w:rtl w:val="0"/>
        </w:rPr>
        <w:t xml:space="preserve">Requerimientos de Entornos – Software </w:t>
      </w:r>
    </w:p>
    <w:p w:rsidR="00000000" w:rsidDel="00000000" w:rsidP="00000000" w:rsidRDefault="00000000" w:rsidRPr="00000000">
      <w:pPr>
        <w:spacing w:after="100" w:before="100" w:line="240" w:lineRule="auto"/>
        <w:contextualSpacing w:val="0"/>
        <w:rPr>
          <w:color w:val="222222"/>
        </w:rPr>
      </w:pPr>
      <w:r w:rsidDel="00000000" w:rsidR="00000000" w:rsidRPr="00000000">
        <w:rPr>
          <w:color w:val="222222"/>
          <w:rtl w:val="0"/>
        </w:rPr>
        <w:t xml:space="preserve">Para poder dar inicio a la ejecución de pruebas es indispensable contar con los siguientes elementos:</w:t>
      </w:r>
    </w:p>
    <w:p w:rsidR="00000000" w:rsidDel="00000000" w:rsidP="00000000" w:rsidRDefault="00000000" w:rsidRPr="00000000">
      <w:pPr>
        <w:numPr>
          <w:ilvl w:val="0"/>
          <w:numId w:val="2"/>
        </w:numPr>
        <w:spacing w:after="100" w:before="100" w:line="240" w:lineRule="auto"/>
        <w:ind w:left="720" w:hanging="360"/>
        <w:contextualSpacing w:val="1"/>
        <w:rPr>
          <w:color w:val="222222"/>
          <w:u w:val="none"/>
        </w:rPr>
      </w:pPr>
      <w:r w:rsidDel="00000000" w:rsidR="00000000" w:rsidRPr="00000000">
        <w:rPr>
          <w:color w:val="222222"/>
          <w:rtl w:val="0"/>
        </w:rPr>
        <w:t xml:space="preserve">Un navegador web</w:t>
      </w:r>
    </w:p>
    <w:p w:rsidR="00000000" w:rsidDel="00000000" w:rsidP="00000000" w:rsidRDefault="00000000" w:rsidRPr="00000000">
      <w:pPr>
        <w:numPr>
          <w:ilvl w:val="0"/>
          <w:numId w:val="2"/>
        </w:numPr>
        <w:spacing w:after="100" w:before="100" w:line="240" w:lineRule="auto"/>
        <w:ind w:left="720" w:hanging="360"/>
        <w:contextualSpacing w:val="1"/>
        <w:rPr>
          <w:color w:val="222222"/>
          <w:u w:val="none"/>
        </w:rPr>
      </w:pPr>
      <w:r w:rsidDel="00000000" w:rsidR="00000000" w:rsidRPr="00000000">
        <w:rPr>
          <w:color w:val="222222"/>
          <w:rtl w:val="0"/>
        </w:rPr>
        <w:t xml:space="preserve">Internet</w:t>
      </w:r>
    </w:p>
    <w:p w:rsidR="00000000" w:rsidDel="00000000" w:rsidP="00000000" w:rsidRDefault="00000000" w:rsidRPr="00000000">
      <w:pPr>
        <w:shd w:fill="ffffff" w:val="clear"/>
        <w:spacing w:after="0" w:line="240" w:lineRule="auto"/>
        <w:contextualSpacing w:val="0"/>
        <w:rPr>
          <w:color w:val="efefef"/>
          <w:vertAlign w:val="baseline"/>
        </w:rPr>
      </w:pPr>
      <w:r w:rsidDel="00000000" w:rsidR="00000000" w:rsidRPr="00000000">
        <w:rPr>
          <w:color w:val="efefef"/>
          <w:vertAlign w:val="baseline"/>
          <w:rtl w:val="0"/>
        </w:rPr>
        <w:t xml:space="preserve">Lista de los requerimientos de software necesarios para completar las actividades de prueba, puede incluir accesos a Sistemas (en entorno de pruebas) y Bases de Datos, así como instalación de software en los Computadores asignados a los Testers.</w:t>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b w:val="1"/>
          <w:i w:val="0"/>
          <w:smallCaps w:val="0"/>
          <w:strike w:val="0"/>
          <w:color w:val="365f91"/>
          <w:u w:val="none"/>
          <w:shd w:fill="auto" w:val="clear"/>
          <w:vertAlign w:val="baseline"/>
        </w:rPr>
      </w:pPr>
      <w:bookmarkStart w:colFirst="0" w:colLast="0" w:name="_e2nymc3yjo3" w:id="9"/>
      <w:bookmarkEnd w:id="9"/>
      <w:r w:rsidDel="00000000" w:rsidR="00000000" w:rsidRPr="00000000">
        <w:rPr>
          <w:b w:val="1"/>
          <w:i w:val="0"/>
          <w:smallCaps w:val="0"/>
          <w:strike w:val="0"/>
          <w:color w:val="222222"/>
          <w:u w:val="none"/>
          <w:shd w:fill="auto" w:val="clear"/>
          <w:vertAlign w:val="baseline"/>
          <w:rtl w:val="0"/>
        </w:rPr>
        <w:t xml:space="preserve"> </w:t>
      </w:r>
      <w:r w:rsidDel="00000000" w:rsidR="00000000" w:rsidRPr="00000000">
        <w:rPr>
          <w:b w:val="1"/>
          <w:i w:val="0"/>
          <w:smallCaps w:val="0"/>
          <w:strike w:val="0"/>
          <w:color w:val="365f91"/>
          <w:u w:val="none"/>
          <w:shd w:fill="auto" w:val="clear"/>
          <w:vertAlign w:val="baseline"/>
          <w:rtl w:val="0"/>
        </w:rPr>
        <w:t xml:space="preserve">Personal</w:t>
      </w:r>
    </w:p>
    <w:p w:rsidR="00000000" w:rsidDel="00000000" w:rsidP="00000000" w:rsidRDefault="00000000" w:rsidRPr="00000000">
      <w:pPr>
        <w:spacing w:after="100" w:before="100" w:line="240" w:lineRule="auto"/>
        <w:contextualSpacing w:val="0"/>
        <w:rPr>
          <w:color w:val="222222"/>
        </w:rPr>
      </w:pPr>
      <w:r w:rsidDel="00000000" w:rsidR="00000000" w:rsidRPr="00000000">
        <w:rPr>
          <w:color w:val="222222"/>
          <w:rtl w:val="0"/>
        </w:rPr>
        <w:t xml:space="preserve">Par dar continuidad a las pruebas, es indispensable contar con:</w:t>
      </w:r>
    </w:p>
    <w:p w:rsidR="00000000" w:rsidDel="00000000" w:rsidP="00000000" w:rsidRDefault="00000000" w:rsidRPr="00000000">
      <w:pPr>
        <w:numPr>
          <w:ilvl w:val="0"/>
          <w:numId w:val="1"/>
        </w:numPr>
        <w:spacing w:after="100" w:before="100" w:line="240" w:lineRule="auto"/>
        <w:ind w:left="720" w:hanging="360"/>
        <w:contextualSpacing w:val="1"/>
        <w:rPr>
          <w:color w:val="222222"/>
          <w:u w:val="none"/>
        </w:rPr>
      </w:pPr>
      <w:r w:rsidDel="00000000" w:rsidR="00000000" w:rsidRPr="00000000">
        <w:rPr>
          <w:color w:val="222222"/>
          <w:rtl w:val="0"/>
        </w:rPr>
        <w:t xml:space="preserve">Una (1) Analista de Pruebas (Testers)</w:t>
      </w:r>
    </w:p>
    <w:p w:rsidR="00000000" w:rsidDel="00000000" w:rsidP="00000000" w:rsidRDefault="00000000" w:rsidRPr="00000000">
      <w:pPr>
        <w:numPr>
          <w:ilvl w:val="0"/>
          <w:numId w:val="1"/>
        </w:numPr>
        <w:spacing w:after="100" w:before="100" w:line="240" w:lineRule="auto"/>
        <w:ind w:left="720" w:hanging="360"/>
        <w:contextualSpacing w:val="1"/>
        <w:rPr>
          <w:color w:val="222222"/>
          <w:u w:val="none"/>
        </w:rPr>
      </w:pPr>
      <w:r w:rsidDel="00000000" w:rsidR="00000000" w:rsidRPr="00000000">
        <w:rPr>
          <w:color w:val="222222"/>
          <w:rtl w:val="0"/>
        </w:rPr>
        <w:t xml:space="preserve">Un (1) Líder de Pruebas</w:t>
      </w:r>
    </w:p>
    <w:p w:rsidR="00000000" w:rsidDel="00000000" w:rsidP="00000000" w:rsidRDefault="00000000" w:rsidRPr="00000000">
      <w:pPr>
        <w:spacing w:after="100" w:before="100" w:line="240" w:lineRule="auto"/>
        <w:contextualSpacing w:val="0"/>
        <w:rPr>
          <w:color w:val="222222"/>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efefef"/>
          <w:vertAlign w:val="baseline"/>
        </w:rPr>
      </w:pPr>
      <w:r w:rsidDel="00000000" w:rsidR="00000000" w:rsidRPr="00000000">
        <w:rPr>
          <w:color w:val="efefef"/>
          <w:vertAlign w:val="baseline"/>
          <w:rtl w:val="0"/>
        </w:rPr>
        <w:t xml:space="preserve">Lista del personal necesario para completar las actividades de pruebas, especificando sus roles, por ejemplo: Un (1) Líder de Pruebas, Cinco (5) Analista de Pruebas (Testers), Dos (2) especialistas en automatización de pruebas, entre otros.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color w:val="00b05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b w:val="1"/>
          <w:i w:val="0"/>
          <w:smallCaps w:val="0"/>
          <w:strike w:val="0"/>
          <w:color w:val="365f91"/>
          <w:u w:val="none"/>
          <w:shd w:fill="auto" w:val="clear"/>
          <w:vertAlign w:val="baseline"/>
        </w:rPr>
      </w:pPr>
      <w:r w:rsidDel="00000000" w:rsidR="00000000" w:rsidRPr="00000000">
        <w:rPr>
          <w:b w:val="1"/>
          <w:i w:val="0"/>
          <w:smallCaps w:val="0"/>
          <w:strike w:val="0"/>
          <w:color w:val="365f91"/>
          <w:u w:val="none"/>
          <w:shd w:fill="auto" w:val="clear"/>
          <w:vertAlign w:val="baseline"/>
          <w:rtl w:val="0"/>
        </w:rPr>
        <w:t xml:space="preserve">Planificación y Organización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color w:val="222222"/>
        </w:rPr>
      </w:pPr>
      <w:bookmarkStart w:colFirst="0" w:colLast="0" w:name="_laejak9tsvw7" w:id="10"/>
      <w:bookmarkEnd w:id="10"/>
      <w:r w:rsidDel="00000000" w:rsidR="00000000" w:rsidRPr="00000000">
        <w:rPr>
          <w:b w:val="1"/>
          <w:i w:val="0"/>
          <w:smallCaps w:val="0"/>
          <w:strike w:val="0"/>
          <w:color w:val="365f91"/>
          <w:u w:val="none"/>
          <w:shd w:fill="auto" w:val="clear"/>
          <w:vertAlign w:val="baseline"/>
          <w:rtl w:val="0"/>
        </w:rPr>
        <w:t xml:space="preserve">Procedimientos para las Pruebas</w:t>
      </w:r>
      <w:r w:rsidDel="00000000" w:rsidR="00000000" w:rsidRPr="00000000">
        <w:rPr>
          <w:rtl w:val="0"/>
        </w:rPr>
      </w:r>
    </w:p>
    <w:p w:rsidR="00000000" w:rsidDel="00000000" w:rsidP="00000000" w:rsidRDefault="00000000" w:rsidRPr="00000000">
      <w:pPr>
        <w:numPr>
          <w:ilvl w:val="0"/>
          <w:numId w:val="4"/>
        </w:numPr>
        <w:spacing w:after="100" w:before="100" w:line="240" w:lineRule="auto"/>
        <w:ind w:left="720" w:hanging="360"/>
        <w:contextualSpacing w:val="1"/>
        <w:rPr>
          <w:color w:val="222222"/>
          <w:u w:val="none"/>
        </w:rPr>
      </w:pPr>
      <w:r w:rsidDel="00000000" w:rsidR="00000000" w:rsidRPr="00000000">
        <w:rPr>
          <w:color w:val="222222"/>
          <w:rtl w:val="0"/>
        </w:rPr>
        <w:t xml:space="preserve">El analista una vez el equipo se encuentre prendido, ingresará a la url desde un navegador</w:t>
      </w:r>
      <w:r w:rsidDel="00000000" w:rsidR="00000000" w:rsidRPr="00000000">
        <w:rPr>
          <w:color w:val="222222"/>
          <w:rtl w:val="0"/>
        </w:rPr>
        <w:t xml:space="preserve"> web</w:t>
      </w:r>
      <w:r w:rsidDel="00000000" w:rsidR="00000000" w:rsidRPr="00000000">
        <w:rPr>
          <w:color w:val="222222"/>
          <w:rtl w:val="0"/>
        </w:rPr>
        <w:t xml:space="preserve">.</w:t>
      </w:r>
    </w:p>
    <w:p w:rsidR="00000000" w:rsidDel="00000000" w:rsidP="00000000" w:rsidRDefault="00000000" w:rsidRPr="00000000">
      <w:pPr>
        <w:spacing w:after="100" w:before="100" w:line="240" w:lineRule="auto"/>
        <w:contextualSpacing w:val="0"/>
        <w:rPr>
          <w:color w:val="222222"/>
        </w:rPr>
      </w:pPr>
      <w:r w:rsidDel="00000000" w:rsidR="00000000" w:rsidRPr="00000000">
        <w:rPr>
          <w:rtl w:val="0"/>
        </w:rPr>
      </w:r>
    </w:p>
    <w:p w:rsidR="00000000" w:rsidDel="00000000" w:rsidP="00000000" w:rsidRDefault="00000000" w:rsidRPr="00000000">
      <w:pPr>
        <w:numPr>
          <w:ilvl w:val="0"/>
          <w:numId w:val="4"/>
        </w:numPr>
        <w:spacing w:after="100" w:before="100" w:line="240" w:lineRule="auto"/>
        <w:ind w:left="720" w:hanging="360"/>
        <w:contextualSpacing w:val="1"/>
        <w:rPr>
          <w:color w:val="222222"/>
          <w:u w:val="none"/>
        </w:rPr>
      </w:pPr>
      <w:r w:rsidDel="00000000" w:rsidR="00000000" w:rsidRPr="00000000">
        <w:rPr>
          <w:color w:val="222222"/>
          <w:rtl w:val="0"/>
        </w:rPr>
        <w:t xml:space="preserve">Una vez se encuentre en la página principal la cual es el Login, dará inicio a la primer Pruebas funcionales correspondiente al requerimiento </w:t>
      </w:r>
      <w:r w:rsidDel="00000000" w:rsidR="00000000" w:rsidRPr="00000000">
        <w:rPr>
          <w:b w:val="1"/>
          <w:color w:val="222222"/>
          <w:rtl w:val="0"/>
        </w:rPr>
        <w:t xml:space="preserve">RF01. Login. </w:t>
      </w:r>
      <w:r w:rsidDel="00000000" w:rsidR="00000000" w:rsidRPr="00000000">
        <w:rPr>
          <w:color w:val="222222"/>
          <w:rtl w:val="0"/>
        </w:rPr>
        <w:t xml:space="preserve">Diligenciara el documento de ejecución de pruebas de tal caso de uso y  sobre el cual se anexaron los resultados encontrados y evidencias paso a paso.</w:t>
      </w:r>
    </w:p>
    <w:p w:rsidR="00000000" w:rsidDel="00000000" w:rsidP="00000000" w:rsidRDefault="00000000" w:rsidRPr="00000000">
      <w:pPr>
        <w:spacing w:after="100" w:before="100" w:line="240" w:lineRule="auto"/>
        <w:contextualSpacing w:val="0"/>
        <w:rPr>
          <w:color w:val="222222"/>
        </w:rPr>
      </w:pPr>
      <w:r w:rsidDel="00000000" w:rsidR="00000000" w:rsidRPr="00000000">
        <w:rPr>
          <w:rtl w:val="0"/>
        </w:rPr>
      </w:r>
    </w:p>
    <w:p w:rsidR="00000000" w:rsidDel="00000000" w:rsidP="00000000" w:rsidRDefault="00000000" w:rsidRPr="00000000">
      <w:pPr>
        <w:numPr>
          <w:ilvl w:val="0"/>
          <w:numId w:val="4"/>
        </w:numPr>
        <w:spacing w:after="100" w:before="100" w:line="240" w:lineRule="auto"/>
        <w:ind w:left="720" w:hanging="360"/>
        <w:contextualSpacing w:val="1"/>
        <w:rPr>
          <w:color w:val="222222"/>
        </w:rPr>
      </w:pPr>
      <w:r w:rsidDel="00000000" w:rsidR="00000000" w:rsidRPr="00000000">
        <w:rPr>
          <w:color w:val="222222"/>
          <w:rtl w:val="0"/>
        </w:rPr>
        <w:t xml:space="preserve">Seguido del paso anterior, continuará con la Pruebas funcionales del requerimiento </w:t>
      </w:r>
      <w:r w:rsidDel="00000000" w:rsidR="00000000" w:rsidRPr="00000000">
        <w:rPr>
          <w:b w:val="1"/>
          <w:color w:val="222222"/>
          <w:rtl w:val="0"/>
        </w:rPr>
        <w:t xml:space="preserve">RF04. Almacenar Usuario. </w:t>
      </w:r>
      <w:r w:rsidDel="00000000" w:rsidR="00000000" w:rsidRPr="00000000">
        <w:rPr>
          <w:color w:val="222222"/>
          <w:rtl w:val="0"/>
        </w:rPr>
        <w:t xml:space="preserve">Diligenciara el documento de ejecución de pruebas de tal caso de uso y  sobre el cual se anexaron los resultados encontrados y evidencias paso a paso.</w:t>
      </w:r>
    </w:p>
    <w:p w:rsidR="00000000" w:rsidDel="00000000" w:rsidP="00000000" w:rsidRDefault="00000000" w:rsidRPr="00000000">
      <w:pPr>
        <w:spacing w:after="100" w:before="100" w:line="240" w:lineRule="auto"/>
        <w:contextualSpacing w:val="0"/>
        <w:rPr>
          <w:color w:val="222222"/>
        </w:rPr>
      </w:pPr>
      <w:r w:rsidDel="00000000" w:rsidR="00000000" w:rsidRPr="00000000">
        <w:rPr>
          <w:rtl w:val="0"/>
        </w:rPr>
      </w:r>
    </w:p>
    <w:p w:rsidR="00000000" w:rsidDel="00000000" w:rsidP="00000000" w:rsidRDefault="00000000" w:rsidRPr="00000000">
      <w:pPr>
        <w:numPr>
          <w:ilvl w:val="0"/>
          <w:numId w:val="4"/>
        </w:numPr>
        <w:spacing w:after="100" w:before="100" w:line="240" w:lineRule="auto"/>
        <w:ind w:left="720" w:hanging="360"/>
        <w:contextualSpacing w:val="1"/>
        <w:rPr>
          <w:color w:val="222222"/>
          <w:u w:val="none"/>
        </w:rPr>
      </w:pPr>
      <w:r w:rsidDel="00000000" w:rsidR="00000000" w:rsidRPr="00000000">
        <w:rPr>
          <w:color w:val="222222"/>
          <w:rtl w:val="0"/>
        </w:rPr>
        <w:t xml:space="preserve">Seguido del paso anterior, continuará con la Pruebas funcionales del requerimiento </w:t>
      </w:r>
      <w:r w:rsidDel="00000000" w:rsidR="00000000" w:rsidRPr="00000000">
        <w:rPr>
          <w:b w:val="1"/>
          <w:color w:val="222222"/>
          <w:rtl w:val="0"/>
        </w:rPr>
        <w:t xml:space="preserve">RF02. Modificar Usuario. </w:t>
      </w:r>
      <w:r w:rsidDel="00000000" w:rsidR="00000000" w:rsidRPr="00000000">
        <w:rPr>
          <w:color w:val="222222"/>
          <w:rtl w:val="0"/>
        </w:rPr>
        <w:t xml:space="preserve">Diligenciara el documento de ejecución de pruebas de tal caso de uso y  sobre el cual se anexaron los resultados encontrados y evidencias paso a paso.</w:t>
      </w:r>
    </w:p>
    <w:p w:rsidR="00000000" w:rsidDel="00000000" w:rsidP="00000000" w:rsidRDefault="00000000" w:rsidRPr="00000000">
      <w:pPr>
        <w:spacing w:after="100" w:before="100" w:line="240" w:lineRule="auto"/>
        <w:contextualSpacing w:val="0"/>
        <w:rPr>
          <w:color w:val="222222"/>
        </w:rPr>
      </w:pPr>
      <w:r w:rsidDel="00000000" w:rsidR="00000000" w:rsidRPr="00000000">
        <w:rPr>
          <w:rtl w:val="0"/>
        </w:rPr>
      </w:r>
    </w:p>
    <w:p w:rsidR="00000000" w:rsidDel="00000000" w:rsidP="00000000" w:rsidRDefault="00000000" w:rsidRPr="00000000">
      <w:pPr>
        <w:numPr>
          <w:ilvl w:val="0"/>
          <w:numId w:val="4"/>
        </w:numPr>
        <w:spacing w:after="100" w:before="100" w:line="240" w:lineRule="auto"/>
        <w:ind w:left="720" w:hanging="360"/>
        <w:contextualSpacing w:val="1"/>
        <w:rPr>
          <w:color w:val="222222"/>
        </w:rPr>
      </w:pPr>
      <w:r w:rsidDel="00000000" w:rsidR="00000000" w:rsidRPr="00000000">
        <w:rPr>
          <w:color w:val="222222"/>
          <w:rtl w:val="0"/>
        </w:rPr>
        <w:t xml:space="preserve">Seguido del paso anterior, continuará con la Pruebas funcionales del requerimiento </w:t>
      </w:r>
      <w:r w:rsidDel="00000000" w:rsidR="00000000" w:rsidRPr="00000000">
        <w:rPr>
          <w:b w:val="1"/>
          <w:color w:val="222222"/>
          <w:rtl w:val="0"/>
        </w:rPr>
        <w:t xml:space="preserve">RF03. Reporte de ciudadanos. </w:t>
      </w:r>
      <w:r w:rsidDel="00000000" w:rsidR="00000000" w:rsidRPr="00000000">
        <w:rPr>
          <w:color w:val="222222"/>
          <w:rtl w:val="0"/>
        </w:rPr>
        <w:t xml:space="preserve">Diligenciara el documento de ejecución de pruebas de tal caso de uso y  sobre el cual se anexaron los resultados encontrados y evidencias paso a paso.</w:t>
      </w:r>
    </w:p>
    <w:p w:rsidR="00000000" w:rsidDel="00000000" w:rsidP="00000000" w:rsidRDefault="00000000" w:rsidRPr="00000000">
      <w:pPr>
        <w:spacing w:after="100" w:before="100" w:line="240" w:lineRule="auto"/>
        <w:contextualSpacing w:val="0"/>
        <w:rPr>
          <w:color w:val="222222"/>
        </w:rPr>
      </w:pPr>
      <w:r w:rsidDel="00000000" w:rsidR="00000000" w:rsidRPr="00000000">
        <w:rPr>
          <w:rtl w:val="0"/>
        </w:rPr>
      </w:r>
    </w:p>
    <w:p w:rsidR="00000000" w:rsidDel="00000000" w:rsidP="00000000" w:rsidRDefault="00000000" w:rsidRPr="00000000">
      <w:pPr>
        <w:spacing w:after="100" w:before="100" w:line="240" w:lineRule="auto"/>
        <w:contextualSpacing w:val="0"/>
        <w:rPr>
          <w:b w:val="1"/>
          <w:color w:val="222222"/>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Especifica los procedimientos o metodología de pruebas a emplear durante la ejecución del plan de pruebas de software.</w:t>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efefef"/>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efefef"/>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bookmarkStart w:colFirst="0" w:colLast="0" w:name="_qsh70q" w:id="11"/>
      <w:bookmarkEnd w:id="11"/>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b w:val="1"/>
          <w:color w:val="365f91"/>
        </w:rPr>
      </w:pPr>
      <w:r w:rsidDel="00000000" w:rsidR="00000000" w:rsidRPr="00000000">
        <w:rPr>
          <w:b w:val="1"/>
          <w:i w:val="0"/>
          <w:smallCaps w:val="0"/>
          <w:strike w:val="0"/>
          <w:color w:val="365f91"/>
          <w:u w:val="none"/>
          <w:shd w:fill="auto" w:val="clear"/>
          <w:vertAlign w:val="baseline"/>
          <w:rtl w:val="0"/>
        </w:rPr>
        <w:t xml:space="preserve">Referencias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color w:val="222222"/>
        </w:rPr>
      </w:pPr>
      <w:r w:rsidDel="00000000" w:rsidR="00000000" w:rsidRPr="00000000">
        <w:rPr>
          <w:color w:val="222222"/>
          <w:rtl w:val="0"/>
        </w:rPr>
        <w:t xml:space="preserve">Los documentos en los que el analista puede apoyarse para la ejecución de pruebas son:</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1"/>
        <w:jc w:val="left"/>
        <w:rPr>
          <w:color w:val="222222"/>
          <w:u w:val="none"/>
        </w:rPr>
      </w:pPr>
      <w:r w:rsidDel="00000000" w:rsidR="00000000" w:rsidRPr="00000000">
        <w:rPr>
          <w:b w:val="1"/>
          <w:color w:val="222222"/>
          <w:rtl w:val="0"/>
        </w:rPr>
        <w:t xml:space="preserve">Nombre de Documento:</w:t>
      </w:r>
      <w:r w:rsidDel="00000000" w:rsidR="00000000" w:rsidRPr="00000000">
        <w:rPr>
          <w:color w:val="222222"/>
          <w:rtl w:val="0"/>
        </w:rPr>
        <w:t xml:space="preserve"> Levantamiento, especificación y validación de Requerimientos Funcionales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color w:val="222222"/>
        </w:rPr>
      </w:pPr>
      <w:r w:rsidDel="00000000" w:rsidR="00000000" w:rsidRPr="00000000">
        <w:rPr>
          <w:b w:val="1"/>
          <w:color w:val="222222"/>
          <w:rtl w:val="0"/>
        </w:rPr>
        <w:t xml:space="preserve">Ruta: </w:t>
      </w:r>
      <w:r w:rsidDel="00000000" w:rsidR="00000000" w:rsidRPr="00000000">
        <w:rPr>
          <w:color w:val="222222"/>
          <w:rtl w:val="0"/>
        </w:rPr>
        <w:t xml:space="preserve">Consulta Ciudadano/Modulo Sistema de Registro web/02_Elaboración: Documentación/Iteración 1: Requerimientos Funcionales/</w:t>
      </w:r>
    </w:p>
    <w:p w:rsidR="00000000" w:rsidDel="00000000" w:rsidP="00000000" w:rsidRDefault="00000000" w:rsidRPr="00000000">
      <w:pPr>
        <w:numPr>
          <w:ilvl w:val="0"/>
          <w:numId w:val="6"/>
        </w:numPr>
        <w:spacing w:after="100" w:before="100" w:line="240" w:lineRule="auto"/>
        <w:ind w:left="720" w:hanging="360"/>
        <w:contextualSpacing w:val="1"/>
        <w:rPr>
          <w:color w:val="222222"/>
        </w:rPr>
      </w:pPr>
      <w:r w:rsidDel="00000000" w:rsidR="00000000" w:rsidRPr="00000000">
        <w:rPr>
          <w:b w:val="1"/>
          <w:color w:val="222222"/>
          <w:rtl w:val="0"/>
        </w:rPr>
        <w:t xml:space="preserve">Nombre de Documento:</w:t>
      </w:r>
      <w:r w:rsidDel="00000000" w:rsidR="00000000" w:rsidRPr="00000000">
        <w:rPr>
          <w:color w:val="222222"/>
          <w:rtl w:val="0"/>
        </w:rPr>
        <w:t xml:space="preserve"> Levantamiento, especificación y validación de Requerimientos no Funcionales</w:t>
      </w:r>
    </w:p>
    <w:p w:rsidR="00000000" w:rsidDel="00000000" w:rsidP="00000000" w:rsidRDefault="00000000" w:rsidRPr="00000000">
      <w:pPr>
        <w:spacing w:after="100" w:before="100" w:line="240" w:lineRule="auto"/>
        <w:ind w:left="720" w:firstLine="0"/>
        <w:contextualSpacing w:val="0"/>
        <w:rPr>
          <w:color w:val="222222"/>
        </w:rPr>
      </w:pPr>
      <w:r w:rsidDel="00000000" w:rsidR="00000000" w:rsidRPr="00000000">
        <w:rPr>
          <w:b w:val="1"/>
          <w:color w:val="222222"/>
          <w:rtl w:val="0"/>
        </w:rPr>
        <w:t xml:space="preserve">Ruta: </w:t>
      </w:r>
      <w:r w:rsidDel="00000000" w:rsidR="00000000" w:rsidRPr="00000000">
        <w:rPr>
          <w:color w:val="222222"/>
          <w:rtl w:val="0"/>
        </w:rPr>
        <w:t xml:space="preserve">Consulta Ciudadano/Modulo Sistema de Registro web/02_Elaboración: Documentación/Iteración 2: Requerimientos No Funcionales</w:t>
      </w:r>
    </w:p>
    <w:p w:rsidR="00000000" w:rsidDel="00000000" w:rsidP="00000000" w:rsidRDefault="00000000" w:rsidRPr="00000000">
      <w:pPr>
        <w:numPr>
          <w:ilvl w:val="0"/>
          <w:numId w:val="6"/>
        </w:numPr>
        <w:spacing w:after="100" w:before="100" w:line="240" w:lineRule="auto"/>
        <w:ind w:left="720" w:hanging="360"/>
        <w:contextualSpacing w:val="1"/>
        <w:rPr>
          <w:color w:val="222222"/>
        </w:rPr>
      </w:pPr>
      <w:r w:rsidDel="00000000" w:rsidR="00000000" w:rsidRPr="00000000">
        <w:rPr>
          <w:b w:val="1"/>
          <w:color w:val="222222"/>
          <w:rtl w:val="0"/>
        </w:rPr>
        <w:t xml:space="preserve">Nombre de Documento:</w:t>
      </w:r>
      <w:r w:rsidDel="00000000" w:rsidR="00000000" w:rsidRPr="00000000">
        <w:rPr>
          <w:color w:val="222222"/>
          <w:rtl w:val="0"/>
        </w:rPr>
        <w:t xml:space="preserve"> Casos de Uso </w:t>
      </w:r>
    </w:p>
    <w:p w:rsidR="00000000" w:rsidDel="00000000" w:rsidP="00000000" w:rsidRDefault="00000000" w:rsidRPr="00000000">
      <w:pPr>
        <w:spacing w:after="100" w:before="100" w:line="240" w:lineRule="auto"/>
        <w:ind w:left="720" w:firstLine="0"/>
        <w:contextualSpacing w:val="0"/>
        <w:rPr>
          <w:color w:val="222222"/>
        </w:rPr>
      </w:pPr>
      <w:r w:rsidDel="00000000" w:rsidR="00000000" w:rsidRPr="00000000">
        <w:rPr>
          <w:b w:val="1"/>
          <w:color w:val="222222"/>
          <w:rtl w:val="0"/>
        </w:rPr>
        <w:t xml:space="preserve">Ruta: </w:t>
      </w:r>
      <w:r w:rsidDel="00000000" w:rsidR="00000000" w:rsidRPr="00000000">
        <w:rPr>
          <w:color w:val="222222"/>
          <w:rtl w:val="0"/>
        </w:rPr>
        <w:t xml:space="preserve">Consulta Ciudadano/Modulo Sistema de Registro web/01_Inicio: odelo del Mundo/Iteración 1: Entender el negocio/Casos de uso</w:t>
      </w:r>
    </w:p>
    <w:p w:rsidR="00000000" w:rsidDel="00000000" w:rsidP="00000000" w:rsidRDefault="00000000" w:rsidRPr="00000000">
      <w:pPr>
        <w:spacing w:after="100" w:before="100" w:line="240" w:lineRule="auto"/>
        <w:ind w:firstLine="720"/>
        <w:contextualSpacing w:val="0"/>
        <w:rPr>
          <w:color w:val="efefef"/>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efefef"/>
          <w:vertAlign w:val="baseline"/>
        </w:rPr>
      </w:pPr>
      <w:r w:rsidDel="00000000" w:rsidR="00000000" w:rsidRPr="00000000">
        <w:rPr>
          <w:color w:val="efefef"/>
          <w:vertAlign w:val="baseline"/>
          <w:rtl w:val="0"/>
        </w:rPr>
        <w:t xml:space="preserve">Lista de todos los documentos que pueden citarse como apoyo o para ampliar el contenido del plan de pruebas. Algunos ejemplos de lo que se puede hacer referencia aquí son: </w:t>
      </w:r>
    </w:p>
    <w:p w:rsidR="00000000" w:rsidDel="00000000" w:rsidP="00000000" w:rsidRDefault="00000000" w:rsidRPr="00000000">
      <w:pPr>
        <w:numPr>
          <w:ilvl w:val="0"/>
          <w:numId w:val="3"/>
        </w:numPr>
        <w:shd w:fill="ffffff" w:val="clear"/>
        <w:spacing w:after="0" w:line="240" w:lineRule="auto"/>
        <w:ind w:left="720" w:hanging="360"/>
        <w:contextualSpacing w:val="0"/>
        <w:rPr>
          <w:rFonts w:ascii="Arial" w:cs="Arial" w:eastAsia="Arial" w:hAnsi="Arial"/>
          <w:color w:val="efefef"/>
        </w:rPr>
      </w:pPr>
      <w:r w:rsidDel="00000000" w:rsidR="00000000" w:rsidRPr="00000000">
        <w:rPr>
          <w:color w:val="efefef"/>
          <w:vertAlign w:val="baseline"/>
          <w:rtl w:val="0"/>
        </w:rPr>
        <w:t xml:space="preserve">Plan de Proyecto.</w:t>
      </w:r>
    </w:p>
    <w:p w:rsidR="00000000" w:rsidDel="00000000" w:rsidP="00000000" w:rsidRDefault="00000000" w:rsidRPr="00000000">
      <w:pPr>
        <w:numPr>
          <w:ilvl w:val="0"/>
          <w:numId w:val="3"/>
        </w:numPr>
        <w:shd w:fill="ffffff" w:val="clear"/>
        <w:spacing w:after="0" w:line="240" w:lineRule="auto"/>
        <w:ind w:left="720" w:hanging="360"/>
        <w:contextualSpacing w:val="0"/>
        <w:rPr>
          <w:rFonts w:ascii="Arial" w:cs="Arial" w:eastAsia="Arial" w:hAnsi="Arial"/>
          <w:color w:val="efefef"/>
        </w:rPr>
      </w:pPr>
      <w:r w:rsidDel="00000000" w:rsidR="00000000" w:rsidRPr="00000000">
        <w:rPr>
          <w:color w:val="efefef"/>
          <w:vertAlign w:val="baseline"/>
          <w:rtl w:val="0"/>
        </w:rPr>
        <w:t xml:space="preserve">Especificaciones de Requerimientos. </w:t>
      </w:r>
    </w:p>
    <w:p w:rsidR="00000000" w:rsidDel="00000000" w:rsidP="00000000" w:rsidRDefault="00000000" w:rsidRPr="00000000">
      <w:pPr>
        <w:numPr>
          <w:ilvl w:val="0"/>
          <w:numId w:val="3"/>
        </w:numPr>
        <w:shd w:fill="ffffff" w:val="clear"/>
        <w:spacing w:after="0" w:line="240" w:lineRule="auto"/>
        <w:ind w:left="720" w:hanging="360"/>
        <w:contextualSpacing w:val="0"/>
        <w:rPr>
          <w:rFonts w:ascii="Arial" w:cs="Arial" w:eastAsia="Arial" w:hAnsi="Arial"/>
          <w:color w:val="efefef"/>
        </w:rPr>
      </w:pPr>
      <w:r w:rsidDel="00000000" w:rsidR="00000000" w:rsidRPr="00000000">
        <w:rPr>
          <w:color w:val="efefef"/>
          <w:vertAlign w:val="baseline"/>
          <w:rtl w:val="0"/>
        </w:rPr>
        <w:t xml:space="preserve">Diseño General.</w:t>
      </w:r>
    </w:p>
    <w:p w:rsidR="00000000" w:rsidDel="00000000" w:rsidP="00000000" w:rsidRDefault="00000000" w:rsidRPr="00000000">
      <w:pPr>
        <w:numPr>
          <w:ilvl w:val="0"/>
          <w:numId w:val="3"/>
        </w:numPr>
        <w:shd w:fill="ffffff" w:val="clear"/>
        <w:spacing w:after="0" w:line="240" w:lineRule="auto"/>
        <w:ind w:left="720" w:hanging="360"/>
        <w:contextualSpacing w:val="0"/>
        <w:rPr>
          <w:rFonts w:ascii="Arial" w:cs="Arial" w:eastAsia="Arial" w:hAnsi="Arial"/>
          <w:color w:val="efefef"/>
        </w:rPr>
      </w:pPr>
      <w:r w:rsidDel="00000000" w:rsidR="00000000" w:rsidRPr="00000000">
        <w:rPr>
          <w:color w:val="efefef"/>
          <w:vertAlign w:val="baseline"/>
          <w:rtl w:val="0"/>
        </w:rPr>
        <w:t xml:space="preserve">Diseño Detallado. </w:t>
      </w:r>
    </w:p>
    <w:p w:rsidR="00000000" w:rsidDel="00000000" w:rsidP="00000000" w:rsidRDefault="00000000" w:rsidRPr="00000000">
      <w:pPr>
        <w:numPr>
          <w:ilvl w:val="0"/>
          <w:numId w:val="3"/>
        </w:numPr>
        <w:shd w:fill="ffffff" w:val="clear"/>
        <w:spacing w:after="0" w:line="240" w:lineRule="auto"/>
        <w:ind w:left="720" w:hanging="360"/>
        <w:contextualSpacing w:val="0"/>
        <w:rPr>
          <w:rFonts w:ascii="Arial" w:cs="Arial" w:eastAsia="Arial" w:hAnsi="Arial"/>
          <w:color w:val="efefef"/>
        </w:rPr>
      </w:pPr>
      <w:r w:rsidDel="00000000" w:rsidR="00000000" w:rsidRPr="00000000">
        <w:rPr>
          <w:color w:val="efefef"/>
          <w:vertAlign w:val="baseline"/>
          <w:rtl w:val="0"/>
        </w:rPr>
        <w:t xml:space="preserve">Procedimientos y estándares de Desarrollo. </w:t>
      </w:r>
    </w:p>
    <w:p w:rsidR="00000000" w:rsidDel="00000000" w:rsidP="00000000" w:rsidRDefault="00000000" w:rsidRPr="00000000">
      <w:pPr>
        <w:numPr>
          <w:ilvl w:val="0"/>
          <w:numId w:val="3"/>
        </w:numPr>
        <w:shd w:fill="ffffff" w:val="clear"/>
        <w:spacing w:after="0" w:line="240" w:lineRule="auto"/>
        <w:ind w:left="720" w:hanging="360"/>
        <w:contextualSpacing w:val="0"/>
        <w:rPr>
          <w:rFonts w:ascii="Arial" w:cs="Arial" w:eastAsia="Arial" w:hAnsi="Arial"/>
          <w:color w:val="efefef"/>
        </w:rPr>
      </w:pPr>
      <w:r w:rsidDel="00000000" w:rsidR="00000000" w:rsidRPr="00000000">
        <w:rPr>
          <w:color w:val="efefef"/>
          <w:vertAlign w:val="baseline"/>
          <w:rtl w:val="0"/>
        </w:rPr>
        <w:t xml:space="preserve">Procedimientos y estándares de Pruebas. </w:t>
      </w:r>
    </w:p>
    <w:p w:rsidR="00000000" w:rsidDel="00000000" w:rsidP="00000000" w:rsidRDefault="00000000" w:rsidRPr="00000000">
      <w:pPr>
        <w:numPr>
          <w:ilvl w:val="0"/>
          <w:numId w:val="3"/>
        </w:numPr>
        <w:shd w:fill="ffffff" w:val="clear"/>
        <w:spacing w:after="0" w:line="240" w:lineRule="auto"/>
        <w:ind w:left="720" w:hanging="360"/>
        <w:contextualSpacing w:val="0"/>
        <w:rPr>
          <w:rFonts w:ascii="Arial" w:cs="Arial" w:eastAsia="Arial" w:hAnsi="Arial"/>
          <w:color w:val="efefef"/>
        </w:rPr>
      </w:pPr>
      <w:r w:rsidDel="00000000" w:rsidR="00000000" w:rsidRPr="00000000">
        <w:rPr>
          <w:color w:val="efefef"/>
          <w:vertAlign w:val="baseline"/>
          <w:rtl w:val="0"/>
        </w:rPr>
        <w:t xml:space="preserve">Metodologías, Procedimientos y estándares corporativos.</w:t>
      </w:r>
    </w:p>
    <w:p w:rsidR="00000000" w:rsidDel="00000000" w:rsidP="00000000" w:rsidRDefault="00000000" w:rsidRPr="00000000">
      <w:pPr>
        <w:shd w:fill="ffffff" w:val="clear"/>
        <w:spacing w:after="0" w:line="240" w:lineRule="auto"/>
        <w:contextualSpacing w:val="0"/>
        <w:rPr>
          <w:color w:val="efefef"/>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efefef"/>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222222"/>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222222"/>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b w:val="1"/>
          <w:i w:val="0"/>
          <w:smallCaps w:val="0"/>
          <w:strike w:val="0"/>
          <w:color w:val="365f91"/>
          <w:u w:val="none"/>
          <w:shd w:fill="auto" w:val="clear"/>
          <w:vertAlign w:val="baseline"/>
        </w:rPr>
      </w:pPr>
      <w:r w:rsidDel="00000000" w:rsidR="00000000" w:rsidRPr="00000000">
        <w:rPr>
          <w:b w:val="1"/>
          <w:i w:val="0"/>
          <w:smallCaps w:val="0"/>
          <w:strike w:val="0"/>
          <w:color w:val="365f91"/>
          <w:u w:val="none"/>
          <w:shd w:fill="auto" w:val="clear"/>
          <w:vertAlign w:val="baseline"/>
          <w:rtl w:val="0"/>
        </w:rPr>
        <w:t xml:space="preserve">Glosario</w:t>
      </w:r>
    </w:p>
    <w:p w:rsidR="00000000" w:rsidDel="00000000" w:rsidP="00000000" w:rsidRDefault="00000000" w:rsidRPr="00000000">
      <w:pPr>
        <w:numPr>
          <w:ilvl w:val="0"/>
          <w:numId w:val="7"/>
        </w:numPr>
        <w:spacing w:after="100" w:before="100" w:line="240" w:lineRule="auto"/>
        <w:ind w:left="720" w:hanging="360"/>
        <w:contextualSpacing w:val="1"/>
        <w:rPr>
          <w:b w:val="1"/>
          <w:color w:val="222222"/>
        </w:rPr>
      </w:pPr>
      <w:r w:rsidDel="00000000" w:rsidR="00000000" w:rsidRPr="00000000">
        <w:rPr>
          <w:b w:val="1"/>
          <w:color w:val="222222"/>
          <w:rtl w:val="0"/>
        </w:rPr>
        <w:t xml:space="preserve">Pruebas funcionales:</w:t>
      </w:r>
    </w:p>
    <w:p w:rsidR="00000000" w:rsidDel="00000000" w:rsidP="00000000" w:rsidRDefault="00000000" w:rsidRPr="00000000">
      <w:pPr>
        <w:spacing w:after="100" w:before="100" w:line="240" w:lineRule="auto"/>
        <w:ind w:left="720" w:firstLine="720"/>
        <w:contextualSpacing w:val="0"/>
        <w:rPr>
          <w:color w:val="222222"/>
        </w:rPr>
      </w:pPr>
      <w:r w:rsidDel="00000000" w:rsidR="00000000" w:rsidRPr="00000000">
        <w:rPr>
          <w:color w:val="222222"/>
          <w:rtl w:val="0"/>
        </w:rPr>
        <w:t xml:space="preserve">En este caso, el objetivo de las pruebas funcionales es comprobar que el software que se ha creado cumple con la función para la que se había pensado.</w:t>
        <w:br w:type="textWrapping"/>
        <w:t xml:space="preserve">En este tipo de pruebas lo que miramos, lo que nos importan, son las entradas y salidas al software. Es decir, si ante una serie de entradas el software devuelve los resultados que nosotros esperábamos.</w:t>
        <w:br w:type="textWrapping"/>
        <w:t xml:space="preserve">Aquí solo observamos que se cumpla la funcionalidad, no comprobamos que el software esté bien hecho, no miramos el diseño del software. Estudiamos el software desde la perspectiva del cliente, no del desarrollador.</w:t>
        <w:br w:type="textWrapping"/>
        <w:t xml:space="preserve">Por eso este tipo de pruebas entran dentro de lo que se llaman pruebas de caja negra: aquí no nos centramos en cómo se generan las respuestas del sistema, solo analizamos los datos de entrada y los resultados obtenidos.</w:t>
      </w:r>
    </w:p>
    <w:p w:rsidR="00000000" w:rsidDel="00000000" w:rsidP="00000000" w:rsidRDefault="00000000" w:rsidRPr="00000000">
      <w:pPr>
        <w:spacing w:after="100" w:before="100" w:line="240" w:lineRule="auto"/>
        <w:contextualSpacing w:val="0"/>
        <w:rPr>
          <w:color w:val="222222"/>
        </w:rPr>
      </w:pPr>
      <w:r w:rsidDel="00000000" w:rsidR="00000000" w:rsidRPr="00000000">
        <w:rPr>
          <w:rtl w:val="0"/>
        </w:rPr>
      </w:r>
    </w:p>
    <w:sectPr>
      <w:headerReference r:id="rId9" w:type="default"/>
      <w:footerReference r:id="rId10" w:type="default"/>
      <w:pgSz w:h="15840" w:w="12240"/>
      <w:pgMar w:bottom="1418" w:top="1985"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709" w:before="0" w:line="276" w:lineRule="auto"/>
      <w:ind w:left="0" w:right="0" w:firstLine="0"/>
      <w:contextualSpacing w:val="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709" w:line="276" w:lineRule="auto"/>
      <w:ind w:left="0" w:right="0" w:firstLine="0"/>
      <w:contextualSpacing w:val="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contextualSpacing w:val="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-76199</wp:posOffset>
              </wp:positionH>
              <wp:positionV relativeFrom="paragraph">
                <wp:posOffset>177800</wp:posOffset>
              </wp:positionV>
              <wp:extent cx="5753100" cy="190500"/>
              <wp:effectExtent b="0" l="0" r="0" t="0"/>
              <wp:wrapNone/>
              <wp:docPr id="4"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-76199</wp:posOffset>
              </wp:positionH>
              <wp:positionV relativeFrom="paragraph">
                <wp:posOffset>177800</wp:posOffset>
              </wp:positionV>
              <wp:extent cx="5753100" cy="190500"/>
              <wp:effectExtent b="0" l="0" r="0" t="0"/>
              <wp:wrapNone/>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753100" cy="1905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contextualSpacing w:val="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shd w:fill="auto" w:val="clear"/>
        <w:vertAlign w:val="baseline"/>
        <w:lang w:val="es-V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