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B66" w:rsidRDefault="00D41B66">
      <w:pPr>
        <w:pStyle w:val="Title"/>
        <w:jc w:val="right"/>
      </w:pPr>
      <w:r>
        <w:t>Numismatic Application</w:t>
      </w:r>
    </w:p>
    <w:p w:rsidR="008C4393" w:rsidRPr="00D047E9" w:rsidRDefault="00FF4087">
      <w:pPr>
        <w:pStyle w:val="Title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Use-C</w:t>
      </w:r>
      <w:r w:rsidR="0004741B" w:rsidRPr="00D047E9">
        <w:rPr>
          <w:rFonts w:ascii="Times New Roman" w:hAnsi="Times New Roman"/>
        </w:rPr>
        <w:t>ase Model</w:t>
      </w:r>
    </w:p>
    <w:p w:rsidR="008C4393" w:rsidRPr="00D047E9" w:rsidRDefault="008C4393">
      <w:pPr>
        <w:pStyle w:val="Title"/>
        <w:jc w:val="right"/>
        <w:rPr>
          <w:rFonts w:ascii="Times New Roman" w:hAnsi="Times New Roman"/>
        </w:rPr>
      </w:pPr>
    </w:p>
    <w:p w:rsidR="008C4393" w:rsidRPr="00D047E9" w:rsidRDefault="00570E86">
      <w:pPr>
        <w:pStyle w:val="Title"/>
        <w:jc w:val="right"/>
        <w:rPr>
          <w:rFonts w:ascii="Times New Roman" w:hAnsi="Times New Roman"/>
          <w:sz w:val="28"/>
        </w:rPr>
      </w:pPr>
      <w:r w:rsidRPr="00D047E9">
        <w:rPr>
          <w:rFonts w:ascii="Times New Roman" w:hAnsi="Times New Roman"/>
          <w:sz w:val="28"/>
        </w:rPr>
        <w:t>Version &lt;1.0&gt;</w:t>
      </w:r>
    </w:p>
    <w:p w:rsidR="008C4393" w:rsidRPr="00D047E9" w:rsidRDefault="008C4393"/>
    <w:p w:rsidR="008C4393" w:rsidRPr="00D047E9" w:rsidRDefault="00570E86" w:rsidP="00D047E9">
      <w:pPr>
        <w:pStyle w:val="InfoBlue"/>
      </w:pPr>
      <w:r w:rsidRPr="00D047E9">
        <w:t xml:space="preserve"> </w:t>
      </w:r>
    </w:p>
    <w:p w:rsidR="008C4393" w:rsidRPr="00D047E9" w:rsidRDefault="008C4393"/>
    <w:p w:rsidR="008C4393" w:rsidRPr="00D047E9" w:rsidRDefault="008C4393">
      <w:pPr>
        <w:pStyle w:val="BodyText"/>
      </w:pPr>
    </w:p>
    <w:p w:rsidR="008C4393" w:rsidRPr="00D047E9" w:rsidRDefault="008C4393">
      <w:pPr>
        <w:pStyle w:val="BodyText"/>
      </w:pPr>
    </w:p>
    <w:p w:rsidR="008C4393" w:rsidRPr="00D047E9" w:rsidRDefault="008C4393">
      <w:pPr>
        <w:sectPr w:rsidR="008C4393" w:rsidRPr="00D047E9">
          <w:headerReference w:type="default" r:id="rId7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8C4393" w:rsidRPr="00D047E9" w:rsidRDefault="00570E86">
      <w:pPr>
        <w:pStyle w:val="Title"/>
        <w:rPr>
          <w:rFonts w:ascii="Times New Roman" w:hAnsi="Times New Roman"/>
        </w:rPr>
      </w:pPr>
      <w:r w:rsidRPr="00D047E9">
        <w:rPr>
          <w:rFonts w:ascii="Times New Roman" w:hAnsi="Times New Roman"/>
        </w:rP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8C4393" w:rsidRPr="00D047E9">
        <w:tc>
          <w:tcPr>
            <w:tcW w:w="2304" w:type="dxa"/>
          </w:tcPr>
          <w:p w:rsidR="008C4393" w:rsidRPr="00D047E9" w:rsidRDefault="00570E86">
            <w:pPr>
              <w:pStyle w:val="Tabletext"/>
              <w:jc w:val="center"/>
              <w:rPr>
                <w:b/>
              </w:rPr>
            </w:pPr>
            <w:r w:rsidRPr="00D047E9">
              <w:rPr>
                <w:b/>
              </w:rPr>
              <w:t>Date</w:t>
            </w:r>
          </w:p>
        </w:tc>
        <w:tc>
          <w:tcPr>
            <w:tcW w:w="1152" w:type="dxa"/>
          </w:tcPr>
          <w:p w:rsidR="008C4393" w:rsidRPr="00D047E9" w:rsidRDefault="00570E86">
            <w:pPr>
              <w:pStyle w:val="Tabletext"/>
              <w:jc w:val="center"/>
              <w:rPr>
                <w:b/>
              </w:rPr>
            </w:pPr>
            <w:r w:rsidRPr="00D047E9"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8C4393" w:rsidRPr="00D047E9" w:rsidRDefault="00570E86">
            <w:pPr>
              <w:pStyle w:val="Tabletext"/>
              <w:jc w:val="center"/>
              <w:rPr>
                <w:b/>
              </w:rPr>
            </w:pPr>
            <w:r w:rsidRPr="00D047E9"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8C4393" w:rsidRPr="00D047E9" w:rsidRDefault="00570E86">
            <w:pPr>
              <w:pStyle w:val="Tabletext"/>
              <w:jc w:val="center"/>
              <w:rPr>
                <w:b/>
              </w:rPr>
            </w:pPr>
            <w:r w:rsidRPr="00D047E9">
              <w:rPr>
                <w:b/>
              </w:rPr>
              <w:t>Author</w:t>
            </w:r>
          </w:p>
        </w:tc>
      </w:tr>
      <w:tr w:rsidR="008C4393" w:rsidRPr="00D047E9">
        <w:tc>
          <w:tcPr>
            <w:tcW w:w="2304" w:type="dxa"/>
          </w:tcPr>
          <w:p w:rsidR="008C4393" w:rsidRPr="00D047E9" w:rsidRDefault="00D41B66">
            <w:pPr>
              <w:pStyle w:val="Tabletext"/>
            </w:pPr>
            <w:r>
              <w:t>&lt;17/Mar/18</w:t>
            </w:r>
            <w:r w:rsidR="00570E86" w:rsidRPr="00D047E9">
              <w:t>&gt;</w:t>
            </w:r>
          </w:p>
        </w:tc>
        <w:tc>
          <w:tcPr>
            <w:tcW w:w="1152" w:type="dxa"/>
          </w:tcPr>
          <w:p w:rsidR="008C4393" w:rsidRPr="00D047E9" w:rsidRDefault="00D41B66">
            <w:pPr>
              <w:pStyle w:val="Tabletext"/>
            </w:pPr>
            <w:r>
              <w:t>&lt;1.0</w:t>
            </w:r>
            <w:r w:rsidR="00570E86" w:rsidRPr="00D047E9">
              <w:t>&gt;</w:t>
            </w:r>
          </w:p>
        </w:tc>
        <w:tc>
          <w:tcPr>
            <w:tcW w:w="3744" w:type="dxa"/>
          </w:tcPr>
          <w:p w:rsidR="008C4393" w:rsidRPr="00D047E9" w:rsidRDefault="00570E86">
            <w:pPr>
              <w:pStyle w:val="Tabletext"/>
            </w:pPr>
            <w:r w:rsidRPr="00D047E9">
              <w:t>&lt;details&gt;</w:t>
            </w:r>
          </w:p>
        </w:tc>
        <w:tc>
          <w:tcPr>
            <w:tcW w:w="2304" w:type="dxa"/>
          </w:tcPr>
          <w:p w:rsidR="008C4393" w:rsidRPr="00D047E9" w:rsidRDefault="00D41B66">
            <w:pPr>
              <w:pStyle w:val="Tabletext"/>
            </w:pPr>
            <w:r>
              <w:t xml:space="preserve">&lt;Sebastian George </w:t>
            </w:r>
            <w:proofErr w:type="spellStart"/>
            <w:r>
              <w:t>Urda</w:t>
            </w:r>
            <w:proofErr w:type="spellEnd"/>
            <w:r w:rsidR="00570E86" w:rsidRPr="00D047E9">
              <w:t>&gt;</w:t>
            </w:r>
          </w:p>
        </w:tc>
      </w:tr>
      <w:tr w:rsidR="008C4393" w:rsidRPr="00D047E9">
        <w:tc>
          <w:tcPr>
            <w:tcW w:w="2304" w:type="dxa"/>
          </w:tcPr>
          <w:p w:rsidR="008C4393" w:rsidRPr="00D047E9" w:rsidRDefault="008C4393">
            <w:pPr>
              <w:pStyle w:val="Tabletext"/>
            </w:pPr>
          </w:p>
        </w:tc>
        <w:tc>
          <w:tcPr>
            <w:tcW w:w="1152" w:type="dxa"/>
          </w:tcPr>
          <w:p w:rsidR="008C4393" w:rsidRPr="00D047E9" w:rsidRDefault="008C4393">
            <w:pPr>
              <w:pStyle w:val="Tabletext"/>
            </w:pPr>
          </w:p>
        </w:tc>
        <w:tc>
          <w:tcPr>
            <w:tcW w:w="3744" w:type="dxa"/>
          </w:tcPr>
          <w:p w:rsidR="008C4393" w:rsidRPr="00D047E9" w:rsidRDefault="008C4393">
            <w:pPr>
              <w:pStyle w:val="Tabletext"/>
            </w:pPr>
          </w:p>
        </w:tc>
        <w:tc>
          <w:tcPr>
            <w:tcW w:w="2304" w:type="dxa"/>
          </w:tcPr>
          <w:p w:rsidR="008C4393" w:rsidRPr="00D047E9" w:rsidRDefault="008C4393">
            <w:pPr>
              <w:pStyle w:val="Tabletext"/>
            </w:pPr>
          </w:p>
        </w:tc>
      </w:tr>
      <w:tr w:rsidR="008C4393" w:rsidRPr="00D047E9">
        <w:tc>
          <w:tcPr>
            <w:tcW w:w="2304" w:type="dxa"/>
          </w:tcPr>
          <w:p w:rsidR="008C4393" w:rsidRPr="00D047E9" w:rsidRDefault="008C4393">
            <w:pPr>
              <w:pStyle w:val="Tabletext"/>
            </w:pPr>
          </w:p>
        </w:tc>
        <w:tc>
          <w:tcPr>
            <w:tcW w:w="1152" w:type="dxa"/>
          </w:tcPr>
          <w:p w:rsidR="008C4393" w:rsidRPr="00D047E9" w:rsidRDefault="008C4393">
            <w:pPr>
              <w:pStyle w:val="Tabletext"/>
            </w:pPr>
          </w:p>
        </w:tc>
        <w:tc>
          <w:tcPr>
            <w:tcW w:w="3744" w:type="dxa"/>
          </w:tcPr>
          <w:p w:rsidR="008C4393" w:rsidRPr="00D047E9" w:rsidRDefault="008C4393">
            <w:pPr>
              <w:pStyle w:val="Tabletext"/>
            </w:pPr>
          </w:p>
        </w:tc>
        <w:tc>
          <w:tcPr>
            <w:tcW w:w="2304" w:type="dxa"/>
          </w:tcPr>
          <w:p w:rsidR="008C4393" w:rsidRPr="00D047E9" w:rsidRDefault="008C4393">
            <w:pPr>
              <w:pStyle w:val="Tabletext"/>
            </w:pPr>
          </w:p>
        </w:tc>
      </w:tr>
      <w:tr w:rsidR="008C4393" w:rsidRPr="00D047E9">
        <w:tc>
          <w:tcPr>
            <w:tcW w:w="2304" w:type="dxa"/>
          </w:tcPr>
          <w:p w:rsidR="008C4393" w:rsidRPr="00D047E9" w:rsidRDefault="008C4393">
            <w:pPr>
              <w:pStyle w:val="Tabletext"/>
            </w:pPr>
          </w:p>
        </w:tc>
        <w:tc>
          <w:tcPr>
            <w:tcW w:w="1152" w:type="dxa"/>
          </w:tcPr>
          <w:p w:rsidR="008C4393" w:rsidRPr="00D047E9" w:rsidRDefault="008C4393">
            <w:pPr>
              <w:pStyle w:val="Tabletext"/>
            </w:pPr>
          </w:p>
        </w:tc>
        <w:tc>
          <w:tcPr>
            <w:tcW w:w="3744" w:type="dxa"/>
          </w:tcPr>
          <w:p w:rsidR="008C4393" w:rsidRPr="00D047E9" w:rsidRDefault="008C4393">
            <w:pPr>
              <w:pStyle w:val="Tabletext"/>
            </w:pPr>
          </w:p>
        </w:tc>
        <w:tc>
          <w:tcPr>
            <w:tcW w:w="2304" w:type="dxa"/>
          </w:tcPr>
          <w:p w:rsidR="008C4393" w:rsidRPr="00D047E9" w:rsidRDefault="008C4393">
            <w:pPr>
              <w:pStyle w:val="Tabletext"/>
            </w:pPr>
          </w:p>
        </w:tc>
      </w:tr>
    </w:tbl>
    <w:p w:rsidR="008C4393" w:rsidRPr="00D047E9" w:rsidRDefault="008C4393"/>
    <w:p w:rsidR="008C4393" w:rsidRPr="00D047E9" w:rsidRDefault="00570E86">
      <w:pPr>
        <w:pStyle w:val="Title"/>
        <w:rPr>
          <w:rFonts w:ascii="Times New Roman" w:hAnsi="Times New Roman"/>
        </w:rPr>
      </w:pPr>
      <w:r w:rsidRPr="00D047E9">
        <w:rPr>
          <w:rFonts w:ascii="Times New Roman" w:hAnsi="Times New Roman"/>
        </w:rPr>
        <w:br w:type="page"/>
      </w:r>
      <w:r w:rsidRPr="00D047E9">
        <w:rPr>
          <w:rFonts w:ascii="Times New Roman" w:hAnsi="Times New Roman"/>
        </w:rPr>
        <w:lastRenderedPageBreak/>
        <w:t>Table of Contents</w:t>
      </w:r>
    </w:p>
    <w:p w:rsidR="00D047E9" w:rsidRPr="00AA2A5C" w:rsidRDefault="0056530F">
      <w:pPr>
        <w:pStyle w:val="TOC1"/>
        <w:tabs>
          <w:tab w:val="left" w:pos="432"/>
        </w:tabs>
        <w:rPr>
          <w:noProof/>
          <w:sz w:val="22"/>
          <w:szCs w:val="22"/>
        </w:rPr>
      </w:pPr>
      <w:r w:rsidRPr="00D047E9">
        <w:fldChar w:fldCharType="begin"/>
      </w:r>
      <w:r w:rsidR="00570E86" w:rsidRPr="00D047E9">
        <w:instrText xml:space="preserve"> TOC \o "1-3" </w:instrText>
      </w:r>
      <w:r w:rsidRPr="00D047E9">
        <w:fldChar w:fldCharType="separate"/>
      </w:r>
      <w:r w:rsidR="00D047E9" w:rsidRPr="00D047E9">
        <w:rPr>
          <w:noProof/>
        </w:rPr>
        <w:t>1.</w:t>
      </w:r>
      <w:r w:rsidR="00D047E9" w:rsidRPr="00AA2A5C">
        <w:rPr>
          <w:noProof/>
          <w:sz w:val="22"/>
          <w:szCs w:val="22"/>
        </w:rPr>
        <w:tab/>
      </w:r>
      <w:r w:rsidR="00D047E9" w:rsidRPr="00D047E9">
        <w:rPr>
          <w:noProof/>
        </w:rPr>
        <w:t>Use-Cases Identification</w:t>
      </w:r>
      <w:r w:rsidR="00D047E9" w:rsidRPr="00D047E9">
        <w:rPr>
          <w:noProof/>
        </w:rPr>
        <w:tab/>
      </w:r>
      <w:r w:rsidRPr="00D047E9">
        <w:rPr>
          <w:noProof/>
        </w:rPr>
        <w:fldChar w:fldCharType="begin"/>
      </w:r>
      <w:r w:rsidR="00D047E9" w:rsidRPr="00D047E9">
        <w:rPr>
          <w:noProof/>
        </w:rPr>
        <w:instrText xml:space="preserve"> PAGEREF _Toc254773290 \h </w:instrText>
      </w:r>
      <w:r w:rsidRPr="00D047E9">
        <w:rPr>
          <w:noProof/>
        </w:rPr>
      </w:r>
      <w:r w:rsidRPr="00D047E9">
        <w:rPr>
          <w:noProof/>
        </w:rPr>
        <w:fldChar w:fldCharType="separate"/>
      </w:r>
      <w:r w:rsidR="00D047E9" w:rsidRPr="00D047E9">
        <w:rPr>
          <w:noProof/>
        </w:rPr>
        <w:t>4</w:t>
      </w:r>
      <w:r w:rsidRPr="00D047E9">
        <w:rPr>
          <w:noProof/>
        </w:rPr>
        <w:fldChar w:fldCharType="end"/>
      </w:r>
    </w:p>
    <w:p w:rsidR="00D047E9" w:rsidRPr="00AA2A5C" w:rsidRDefault="00D047E9">
      <w:pPr>
        <w:pStyle w:val="TOC1"/>
        <w:tabs>
          <w:tab w:val="left" w:pos="432"/>
        </w:tabs>
        <w:rPr>
          <w:noProof/>
          <w:sz w:val="22"/>
          <w:szCs w:val="22"/>
        </w:rPr>
      </w:pPr>
      <w:r w:rsidRPr="00D047E9">
        <w:rPr>
          <w:noProof/>
        </w:rPr>
        <w:t>2.</w:t>
      </w:r>
      <w:r w:rsidRPr="00AA2A5C">
        <w:rPr>
          <w:noProof/>
          <w:sz w:val="22"/>
          <w:szCs w:val="22"/>
        </w:rPr>
        <w:tab/>
      </w:r>
      <w:r w:rsidRPr="00D047E9">
        <w:rPr>
          <w:noProof/>
        </w:rPr>
        <w:t>UML Use-Case Diagrams</w:t>
      </w:r>
      <w:r w:rsidRPr="00D047E9">
        <w:rPr>
          <w:noProof/>
        </w:rPr>
        <w:tab/>
      </w:r>
      <w:r w:rsidR="0056530F" w:rsidRPr="00D047E9">
        <w:rPr>
          <w:noProof/>
        </w:rPr>
        <w:fldChar w:fldCharType="begin"/>
      </w:r>
      <w:r w:rsidRPr="00D047E9">
        <w:rPr>
          <w:noProof/>
        </w:rPr>
        <w:instrText xml:space="preserve"> PAGEREF _Toc254773291 \h </w:instrText>
      </w:r>
      <w:r w:rsidR="0056530F" w:rsidRPr="00D047E9">
        <w:rPr>
          <w:noProof/>
        </w:rPr>
      </w:r>
      <w:r w:rsidR="0056530F" w:rsidRPr="00D047E9">
        <w:rPr>
          <w:noProof/>
        </w:rPr>
        <w:fldChar w:fldCharType="separate"/>
      </w:r>
      <w:r w:rsidRPr="00D047E9">
        <w:rPr>
          <w:noProof/>
        </w:rPr>
        <w:t>4</w:t>
      </w:r>
      <w:r w:rsidR="0056530F" w:rsidRPr="00D047E9">
        <w:rPr>
          <w:noProof/>
        </w:rPr>
        <w:fldChar w:fldCharType="end"/>
      </w:r>
    </w:p>
    <w:p w:rsidR="008C4393" w:rsidRPr="00D047E9" w:rsidRDefault="0056530F">
      <w:pPr>
        <w:pStyle w:val="Title"/>
        <w:rPr>
          <w:rFonts w:ascii="Times New Roman" w:hAnsi="Times New Roman"/>
        </w:rPr>
      </w:pPr>
      <w:r w:rsidRPr="00D047E9">
        <w:rPr>
          <w:rFonts w:ascii="Times New Roman" w:hAnsi="Times New Roman"/>
          <w:sz w:val="20"/>
        </w:rPr>
        <w:fldChar w:fldCharType="end"/>
      </w:r>
      <w:r w:rsidR="00570E86" w:rsidRPr="00D047E9">
        <w:rPr>
          <w:rFonts w:ascii="Times New Roman" w:hAnsi="Times New Roman"/>
        </w:rPr>
        <w:br w:type="page"/>
      </w:r>
      <w:r w:rsidR="0079243E">
        <w:lastRenderedPageBreak/>
        <w:fldChar w:fldCharType="begin"/>
      </w:r>
      <w:r w:rsidR="0079243E">
        <w:instrText xml:space="preserve">title  \* Mergeformat </w:instrText>
      </w:r>
      <w:r w:rsidR="0079243E">
        <w:fldChar w:fldCharType="separate"/>
      </w:r>
      <w:r w:rsidR="000916B9" w:rsidRPr="00D047E9">
        <w:rPr>
          <w:rFonts w:ascii="Times New Roman" w:hAnsi="Times New Roman"/>
        </w:rPr>
        <w:t xml:space="preserve">Use-Case </w:t>
      </w:r>
      <w:r w:rsidR="0004741B" w:rsidRPr="00D047E9">
        <w:rPr>
          <w:rFonts w:ascii="Times New Roman" w:hAnsi="Times New Roman"/>
        </w:rPr>
        <w:t>Model</w:t>
      </w:r>
      <w:r w:rsidR="0079243E">
        <w:rPr>
          <w:rFonts w:ascii="Times New Roman" w:hAnsi="Times New Roman"/>
        </w:rPr>
        <w:fldChar w:fldCharType="end"/>
      </w:r>
      <w:bookmarkStart w:id="0" w:name="_Toc423410237"/>
      <w:bookmarkStart w:id="1" w:name="_Toc425054503"/>
      <w:r w:rsidR="00570E86" w:rsidRPr="00D047E9">
        <w:rPr>
          <w:rFonts w:ascii="Times New Roman" w:hAnsi="Times New Roman"/>
        </w:rPr>
        <w:t xml:space="preserve"> </w:t>
      </w:r>
      <w:bookmarkEnd w:id="0"/>
      <w:bookmarkEnd w:id="1"/>
    </w:p>
    <w:p w:rsidR="008C4393" w:rsidRPr="00D047E9" w:rsidRDefault="008C4393" w:rsidP="00D047E9">
      <w:pPr>
        <w:pStyle w:val="InfoBlue"/>
      </w:pPr>
    </w:p>
    <w:p w:rsidR="008C4393" w:rsidRPr="00D047E9" w:rsidRDefault="0004741B">
      <w:pPr>
        <w:pStyle w:val="Heading1"/>
        <w:rPr>
          <w:rFonts w:ascii="Times New Roman" w:hAnsi="Times New Roman"/>
        </w:rPr>
      </w:pPr>
      <w:bookmarkStart w:id="2" w:name="_Toc254773290"/>
      <w:bookmarkStart w:id="3" w:name="_Toc423410239"/>
      <w:bookmarkStart w:id="4" w:name="_Toc425054505"/>
      <w:r w:rsidRPr="00D047E9">
        <w:rPr>
          <w:rFonts w:ascii="Times New Roman" w:hAnsi="Times New Roman"/>
        </w:rPr>
        <w:t>Use-Cases Identification</w:t>
      </w:r>
      <w:bookmarkEnd w:id="2"/>
    </w:p>
    <w:p w:rsidR="0004741B" w:rsidRPr="005756BB" w:rsidRDefault="005756BB" w:rsidP="0004741B">
      <w:pPr>
        <w:spacing w:line="240" w:lineRule="auto"/>
        <w:ind w:firstLine="720"/>
        <w:jc w:val="both"/>
        <w:rPr>
          <w:sz w:val="22"/>
          <w:szCs w:val="22"/>
        </w:rPr>
      </w:pPr>
      <w:r w:rsidRPr="005756BB">
        <w:rPr>
          <w:sz w:val="24"/>
        </w:rPr>
        <w:t xml:space="preserve">Use case: </w:t>
      </w:r>
      <w:r>
        <w:rPr>
          <w:sz w:val="24"/>
        </w:rPr>
        <w:t>Create Account</w:t>
      </w:r>
    </w:p>
    <w:p w:rsidR="0004741B" w:rsidRPr="005756BB" w:rsidRDefault="005756BB" w:rsidP="0004741B">
      <w:pPr>
        <w:spacing w:line="240" w:lineRule="auto"/>
        <w:ind w:firstLine="720"/>
        <w:jc w:val="both"/>
        <w:rPr>
          <w:sz w:val="24"/>
        </w:rPr>
      </w:pPr>
      <w:r>
        <w:rPr>
          <w:sz w:val="24"/>
        </w:rPr>
        <w:t>Level: the most important part to be able to use the application 1</w:t>
      </w:r>
    </w:p>
    <w:p w:rsidR="0004741B" w:rsidRPr="005756BB" w:rsidRDefault="0004741B" w:rsidP="0004741B">
      <w:pPr>
        <w:spacing w:line="240" w:lineRule="auto"/>
        <w:ind w:firstLine="720"/>
        <w:jc w:val="both"/>
        <w:rPr>
          <w:sz w:val="24"/>
        </w:rPr>
      </w:pPr>
      <w:r w:rsidRPr="005756BB">
        <w:rPr>
          <w:sz w:val="24"/>
        </w:rPr>
        <w:t>Primary actor:</w:t>
      </w:r>
      <w:r w:rsidR="005756BB">
        <w:rPr>
          <w:sz w:val="24"/>
        </w:rPr>
        <w:t xml:space="preserve"> basic user</w:t>
      </w:r>
    </w:p>
    <w:p w:rsidR="005756BB" w:rsidRDefault="006C543D" w:rsidP="005756BB">
      <w:pPr>
        <w:spacing w:line="240" w:lineRule="auto"/>
        <w:ind w:left="720"/>
        <w:jc w:val="both"/>
        <w:rPr>
          <w:sz w:val="24"/>
        </w:rPr>
      </w:pPr>
      <w:r w:rsidRPr="005756BB">
        <w:rPr>
          <w:sz w:val="24"/>
        </w:rPr>
        <w:t>Main success scenario:</w:t>
      </w:r>
      <w:r w:rsidR="005756BB">
        <w:rPr>
          <w:sz w:val="24"/>
        </w:rPr>
        <w:t xml:space="preserve"> </w:t>
      </w:r>
      <w:r w:rsidR="003777C8">
        <w:rPr>
          <w:sz w:val="24"/>
        </w:rPr>
        <w:t>run application -&gt;the start window appears-&gt;</w:t>
      </w:r>
      <w:r w:rsidR="005756BB">
        <w:rPr>
          <w:sz w:val="24"/>
        </w:rPr>
        <w:t>select a username which wasn’t used before (e-mail</w:t>
      </w:r>
      <w:proofErr w:type="gramStart"/>
      <w:r w:rsidR="005756BB">
        <w:rPr>
          <w:sz w:val="24"/>
        </w:rPr>
        <w:t>)</w:t>
      </w:r>
      <w:r w:rsidR="003777C8">
        <w:rPr>
          <w:sz w:val="24"/>
        </w:rPr>
        <w:t>-</w:t>
      </w:r>
      <w:proofErr w:type="gramEnd"/>
      <w:r w:rsidR="003777C8">
        <w:rPr>
          <w:sz w:val="24"/>
        </w:rPr>
        <w:t>&gt; select a password-&gt;</w:t>
      </w:r>
      <w:r w:rsidR="005756BB">
        <w:rPr>
          <w:sz w:val="24"/>
        </w:rPr>
        <w:t>have an account</w:t>
      </w:r>
      <w:r w:rsidRPr="005756BB">
        <w:rPr>
          <w:vanish/>
          <w:sz w:val="24"/>
        </w:rPr>
        <w:t>e following format:</w:t>
      </w:r>
      <w:r w:rsidRPr="005756BB">
        <w:rPr>
          <w:vanish/>
          <w:sz w:val="24"/>
        </w:rPr>
        <w:cr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</w:p>
    <w:p w:rsidR="008C4393" w:rsidRDefault="005756BB" w:rsidP="005756BB">
      <w:pPr>
        <w:spacing w:line="240" w:lineRule="auto"/>
        <w:ind w:left="720"/>
        <w:jc w:val="both"/>
        <w:rPr>
          <w:sz w:val="24"/>
        </w:rPr>
      </w:pPr>
      <w:r>
        <w:rPr>
          <w:sz w:val="24"/>
        </w:rPr>
        <w:t xml:space="preserve">Extensions: the username </w:t>
      </w:r>
      <w:r w:rsidR="009F3317">
        <w:rPr>
          <w:sz w:val="24"/>
        </w:rPr>
        <w:t>one selected is already in use.</w:t>
      </w:r>
    </w:p>
    <w:p w:rsidR="009F3317" w:rsidRDefault="009F3317" w:rsidP="005756BB">
      <w:pPr>
        <w:spacing w:line="240" w:lineRule="auto"/>
        <w:ind w:left="720"/>
        <w:jc w:val="both"/>
        <w:rPr>
          <w:sz w:val="24"/>
        </w:rPr>
      </w:pPr>
    </w:p>
    <w:p w:rsidR="009F3317" w:rsidRPr="005756BB" w:rsidRDefault="009F3317" w:rsidP="009F3317">
      <w:pPr>
        <w:spacing w:line="240" w:lineRule="auto"/>
        <w:ind w:firstLine="720"/>
        <w:jc w:val="both"/>
        <w:rPr>
          <w:sz w:val="22"/>
          <w:szCs w:val="22"/>
        </w:rPr>
      </w:pPr>
      <w:r w:rsidRPr="005756BB">
        <w:rPr>
          <w:sz w:val="24"/>
        </w:rPr>
        <w:t xml:space="preserve">Use case: </w:t>
      </w:r>
      <w:r>
        <w:rPr>
          <w:sz w:val="24"/>
        </w:rPr>
        <w:t>Delete someone’s account</w:t>
      </w:r>
    </w:p>
    <w:p w:rsidR="009F3317" w:rsidRPr="005756BB" w:rsidRDefault="009F3317" w:rsidP="009F3317">
      <w:pPr>
        <w:spacing w:line="240" w:lineRule="auto"/>
        <w:ind w:firstLine="720"/>
        <w:jc w:val="both"/>
        <w:rPr>
          <w:sz w:val="24"/>
        </w:rPr>
      </w:pPr>
      <w:r>
        <w:rPr>
          <w:sz w:val="24"/>
        </w:rPr>
        <w:t xml:space="preserve">Level: admin’s </w:t>
      </w:r>
      <w:proofErr w:type="gramStart"/>
      <w:r>
        <w:rPr>
          <w:sz w:val="24"/>
        </w:rPr>
        <w:t>power  1</w:t>
      </w:r>
      <w:proofErr w:type="gramEnd"/>
    </w:p>
    <w:p w:rsidR="009F3317" w:rsidRPr="005756BB" w:rsidRDefault="009F3317" w:rsidP="009F3317">
      <w:pPr>
        <w:spacing w:line="240" w:lineRule="auto"/>
        <w:ind w:firstLine="720"/>
        <w:jc w:val="both"/>
        <w:rPr>
          <w:sz w:val="24"/>
        </w:rPr>
      </w:pPr>
      <w:r w:rsidRPr="005756BB">
        <w:rPr>
          <w:sz w:val="24"/>
        </w:rPr>
        <w:t>Primary actor:</w:t>
      </w:r>
      <w:r>
        <w:rPr>
          <w:sz w:val="24"/>
        </w:rPr>
        <w:t xml:space="preserve"> admin</w:t>
      </w:r>
    </w:p>
    <w:p w:rsidR="009F3317" w:rsidRDefault="009F3317" w:rsidP="009F3317">
      <w:pPr>
        <w:spacing w:line="240" w:lineRule="auto"/>
        <w:ind w:left="720"/>
        <w:jc w:val="both"/>
        <w:rPr>
          <w:sz w:val="24"/>
        </w:rPr>
      </w:pPr>
      <w:r w:rsidRPr="005756BB">
        <w:rPr>
          <w:sz w:val="24"/>
        </w:rPr>
        <w:t>Main success scenario</w:t>
      </w:r>
      <w:proofErr w:type="gramStart"/>
      <w:r w:rsidRPr="005756BB">
        <w:rPr>
          <w:sz w:val="24"/>
        </w:rPr>
        <w:t>:</w:t>
      </w:r>
      <w:r>
        <w:rPr>
          <w:sz w:val="24"/>
        </w:rPr>
        <w:t xml:space="preserve"> </w:t>
      </w:r>
      <w:r w:rsidR="003777C8" w:rsidRPr="005756BB">
        <w:rPr>
          <w:sz w:val="24"/>
        </w:rPr>
        <w:t>:</w:t>
      </w:r>
      <w:proofErr w:type="gramEnd"/>
      <w:r w:rsidR="003777C8">
        <w:rPr>
          <w:sz w:val="24"/>
        </w:rPr>
        <w:t xml:space="preserve"> run application -&gt;the start window appears-&gt;</w:t>
      </w:r>
      <w:r w:rsidR="003777C8">
        <w:rPr>
          <w:sz w:val="24"/>
        </w:rPr>
        <w:t>Log in-&gt;</w:t>
      </w:r>
      <w:r>
        <w:rPr>
          <w:sz w:val="24"/>
        </w:rPr>
        <w:t>select the account and delete it along with all the entries he made to the database.</w:t>
      </w:r>
    </w:p>
    <w:p w:rsidR="009F3317" w:rsidRDefault="009F3317" w:rsidP="009F3317">
      <w:pPr>
        <w:spacing w:line="240" w:lineRule="auto"/>
        <w:ind w:left="720"/>
        <w:jc w:val="both"/>
        <w:rPr>
          <w:sz w:val="24"/>
        </w:rPr>
      </w:pPr>
    </w:p>
    <w:p w:rsidR="009F3317" w:rsidRPr="005756BB" w:rsidRDefault="009F3317" w:rsidP="009F3317">
      <w:pPr>
        <w:spacing w:line="240" w:lineRule="auto"/>
        <w:ind w:firstLine="720"/>
        <w:jc w:val="both"/>
        <w:rPr>
          <w:sz w:val="22"/>
          <w:szCs w:val="22"/>
        </w:rPr>
      </w:pPr>
      <w:r w:rsidRPr="005756BB">
        <w:rPr>
          <w:sz w:val="24"/>
        </w:rPr>
        <w:t xml:space="preserve">Use case: </w:t>
      </w:r>
      <w:r>
        <w:rPr>
          <w:sz w:val="24"/>
        </w:rPr>
        <w:t>Add coin</w:t>
      </w:r>
    </w:p>
    <w:p w:rsidR="009F3317" w:rsidRPr="005756BB" w:rsidRDefault="009F3317" w:rsidP="009F3317">
      <w:pPr>
        <w:spacing w:line="240" w:lineRule="auto"/>
        <w:ind w:firstLine="720"/>
        <w:jc w:val="both"/>
        <w:rPr>
          <w:sz w:val="24"/>
        </w:rPr>
      </w:pPr>
      <w:r>
        <w:rPr>
          <w:sz w:val="24"/>
        </w:rPr>
        <w:t>Level: the operation the user will repeat for every coin 2</w:t>
      </w:r>
      <w:r w:rsidR="00641C5F" w:rsidRPr="00641C5F">
        <w:rPr>
          <w:noProof/>
        </w:rPr>
        <w:t xml:space="preserve"> </w:t>
      </w:r>
    </w:p>
    <w:p w:rsidR="009F3317" w:rsidRPr="005756BB" w:rsidRDefault="009F3317" w:rsidP="009F3317">
      <w:pPr>
        <w:spacing w:line="240" w:lineRule="auto"/>
        <w:ind w:firstLine="720"/>
        <w:jc w:val="both"/>
        <w:rPr>
          <w:sz w:val="24"/>
        </w:rPr>
      </w:pPr>
      <w:r w:rsidRPr="005756BB">
        <w:rPr>
          <w:sz w:val="24"/>
        </w:rPr>
        <w:t>Primary actor:</w:t>
      </w:r>
      <w:r>
        <w:rPr>
          <w:sz w:val="24"/>
        </w:rPr>
        <w:t xml:space="preserve"> basic user</w:t>
      </w:r>
    </w:p>
    <w:p w:rsidR="009F3317" w:rsidRDefault="009F3317" w:rsidP="009F3317">
      <w:pPr>
        <w:spacing w:line="240" w:lineRule="auto"/>
        <w:ind w:left="720"/>
        <w:jc w:val="both"/>
        <w:rPr>
          <w:sz w:val="24"/>
        </w:rPr>
      </w:pPr>
      <w:r w:rsidRPr="005756BB">
        <w:rPr>
          <w:sz w:val="24"/>
        </w:rPr>
        <w:t>Main success scenario:</w:t>
      </w:r>
      <w:r w:rsidR="007E6216" w:rsidRPr="007E6216">
        <w:rPr>
          <w:sz w:val="24"/>
        </w:rPr>
        <w:t xml:space="preserve"> </w:t>
      </w:r>
      <w:r w:rsidR="007E6216">
        <w:rPr>
          <w:sz w:val="24"/>
        </w:rPr>
        <w:t>run application -&gt;the start window appears-&gt;Log in</w:t>
      </w:r>
      <w:r w:rsidR="007E6216">
        <w:rPr>
          <w:sz w:val="24"/>
        </w:rPr>
        <w:t>-&gt;</w:t>
      </w:r>
      <w:r>
        <w:rPr>
          <w:sz w:val="24"/>
        </w:rPr>
        <w:t>insert coin data</w:t>
      </w:r>
      <w:r w:rsidR="007E6216">
        <w:rPr>
          <w:sz w:val="24"/>
        </w:rPr>
        <w:t xml:space="preserve"> -&gt; send to database-&gt;get message </w:t>
      </w:r>
      <w:bookmarkStart w:id="5" w:name="_GoBack"/>
      <w:bookmarkEnd w:id="5"/>
      <w:r w:rsidR="007E6216">
        <w:rPr>
          <w:sz w:val="24"/>
        </w:rPr>
        <w:t>(error or success).</w:t>
      </w:r>
      <w:r w:rsidRPr="005756BB">
        <w:rPr>
          <w:vanish/>
          <w:sz w:val="24"/>
        </w:rPr>
        <w:t>e following format:</w:t>
      </w:r>
      <w:r w:rsidRPr="005756BB">
        <w:rPr>
          <w:vanish/>
          <w:sz w:val="24"/>
        </w:rPr>
        <w:cr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</w:p>
    <w:p w:rsidR="009F3317" w:rsidRPr="005756BB" w:rsidRDefault="009F3317" w:rsidP="009F3317">
      <w:pPr>
        <w:spacing w:line="240" w:lineRule="auto"/>
        <w:ind w:left="720"/>
        <w:jc w:val="both"/>
        <w:rPr>
          <w:sz w:val="24"/>
        </w:rPr>
      </w:pPr>
      <w:r w:rsidRPr="005756BB">
        <w:rPr>
          <w:vanish/>
          <w:sz w:val="24"/>
        </w:rPr>
        <w:t>e following format:</w:t>
      </w:r>
      <w:r w:rsidRPr="005756BB">
        <w:rPr>
          <w:vanish/>
          <w:sz w:val="24"/>
        </w:rPr>
        <w:cr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  <w:r w:rsidRPr="005756BB">
        <w:rPr>
          <w:vanish/>
          <w:sz w:val="24"/>
        </w:rPr>
        <w:pgNum/>
      </w:r>
    </w:p>
    <w:p w:rsidR="008C4393" w:rsidRPr="00D047E9" w:rsidRDefault="0079243E">
      <w:pPr>
        <w:pStyle w:val="Heading1"/>
        <w:widowControl/>
        <w:rPr>
          <w:rFonts w:ascii="Times New Roman" w:hAnsi="Times New Roman"/>
        </w:rPr>
      </w:pPr>
      <w:bookmarkStart w:id="6" w:name="_Toc254773291"/>
      <w:bookmarkEnd w:id="3"/>
      <w:bookmarkEnd w:id="4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1026" type="#_x0000_t75" style="position:absolute;left:0;text-align:left;margin-left:54.55pt;margin-top:28.95pt;width:323.3pt;height:301.15pt;z-index:-4;visibility:visible;mso-wrap-style:square;mso-position-horizontal-relative:text;mso-position-vertical-relative:text;mso-width-relative:page;mso-height-relative:page" wrapcoords="-35 0 -35 21538 21600 21538 21600 0 -35 0">
            <v:imagedata r:id="rId8" o:title="" croptop="14733f" cropbottom="4968f" cropleft="18388f" cropright="19470f"/>
            <w10:wrap type="tight"/>
          </v:shape>
        </w:pict>
      </w:r>
      <w:r w:rsidR="00D047E9" w:rsidRPr="00D047E9">
        <w:rPr>
          <w:rFonts w:ascii="Times New Roman" w:hAnsi="Times New Roman"/>
        </w:rPr>
        <w:t>UML Use-Case Diagrams</w:t>
      </w:r>
      <w:bookmarkEnd w:id="6"/>
    </w:p>
    <w:p w:rsidR="008C4393" w:rsidRDefault="008C4393" w:rsidP="00D047E9">
      <w:pPr>
        <w:pStyle w:val="InfoBlue"/>
      </w:pPr>
    </w:p>
    <w:p w:rsidR="009F3317" w:rsidRDefault="009F3317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79243E" w:rsidP="009F3317">
      <w:pPr>
        <w:pStyle w:val="BodyText"/>
      </w:pPr>
      <w:r>
        <w:rPr>
          <w:noProof/>
        </w:rPr>
        <w:pict>
          <v:shape id="_x0000_s1028" type="#_x0000_t75" style="position:absolute;left:0;text-align:left;margin-left:-15pt;margin-top:269.55pt;width:498.85pt;height:215.25pt;z-index:-2;visibility:visible;mso-wrap-style:square;mso-position-horizontal-relative:text;mso-position-vertical-relative:text;mso-width-relative:page;mso-height-relative:page" wrapcoords="-37 0 -37 21515 21600 21515 21600 0 -37 0">
            <v:imagedata r:id="rId9" o:title="" croptop="12148f" cropbottom="26854f" cropleft="34869f" cropright="10397f"/>
            <w10:wrap type="tight"/>
          </v:shape>
        </w:pict>
      </w:r>
      <w:r>
        <w:rPr>
          <w:noProof/>
        </w:rPr>
        <w:pict>
          <v:shape id="_x0000_s1027" type="#_x0000_t75" style="position:absolute;left:0;text-align:left;margin-left:-17.25pt;margin-top:.3pt;width:499.4pt;height:249.7pt;z-index:-3;visibility:visible;mso-wrap-style:square;mso-position-horizontal:absolute;mso-position-horizontal-relative:text;mso-position-vertical:absolute;mso-position-vertical-relative:text;mso-width-relative:page;mso-height-relative:page" wrapcoords="-40 0 -40 21519 21600 21519 21600 0 -40 0">
            <v:imagedata r:id="rId10" o:title="" croptop="10869f" cropbottom="23337f" cropleft="34457f" cropright="10488f"/>
            <w10:wrap type="tight"/>
          </v:shape>
        </w:pict>
      </w:r>
    </w:p>
    <w:p w:rsidR="002855B6" w:rsidRDefault="0079243E" w:rsidP="009F3317">
      <w:pPr>
        <w:pStyle w:val="BodyText"/>
      </w:pPr>
      <w:r>
        <w:rPr>
          <w:noProof/>
        </w:rPr>
        <w:lastRenderedPageBreak/>
        <w:pict>
          <v:shape id="_x0000_s1029" type="#_x0000_t75" style="position:absolute;left:0;text-align:left;margin-left:-11.95pt;margin-top:3.3pt;width:498.05pt;height:234.7pt;z-index:-1;visibility:visible;mso-wrap-style:square;mso-position-horizontal-relative:text;mso-position-vertical-relative:text;mso-width-relative:page;mso-height-relative:page" wrapcoords="-113 0 -113 21360 21600 21360 21600 0 -113 0">
            <v:imagedata r:id="rId11" o:title="" croptop="11828f" cropbottom="24936f" cropleft="34974f" cropright="10607f"/>
            <w10:wrap type="tight"/>
          </v:shape>
        </w:pict>
      </w: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Default="002855B6" w:rsidP="009F3317">
      <w:pPr>
        <w:pStyle w:val="BodyText"/>
      </w:pPr>
    </w:p>
    <w:p w:rsidR="002855B6" w:rsidRPr="009F3317" w:rsidRDefault="002855B6" w:rsidP="009F3317">
      <w:pPr>
        <w:pStyle w:val="BodyText"/>
      </w:pPr>
    </w:p>
    <w:sectPr w:rsidR="002855B6" w:rsidRPr="009F3317" w:rsidSect="008C4393">
      <w:headerReference w:type="default" r:id="rId12"/>
      <w:footerReference w:type="default" r:id="rId13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43E" w:rsidRDefault="0079243E">
      <w:pPr>
        <w:spacing w:line="240" w:lineRule="auto"/>
      </w:pPr>
      <w:r>
        <w:separator/>
      </w:r>
    </w:p>
  </w:endnote>
  <w:endnote w:type="continuationSeparator" w:id="0">
    <w:p w:rsidR="0079243E" w:rsidRDefault="007924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C4393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C4393" w:rsidRDefault="008C4393">
          <w:pPr>
            <w:ind w:right="360"/>
            <w:rPr>
              <w:sz w:val="24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C4393" w:rsidRDefault="0056530F" w:rsidP="00D41B66">
          <w:pPr>
            <w:jc w:val="center"/>
          </w:pPr>
          <w:r>
            <w:fldChar w:fldCharType="begin"/>
          </w:r>
          <w:r w:rsidR="00570E86">
            <w:instrText>symbol 211 \f "Symbol" \s 10</w:instrText>
          </w:r>
          <w:r>
            <w:fldChar w:fldCharType="separate"/>
          </w:r>
          <w:r w:rsidR="00570E86">
            <w:rPr>
              <w:rFonts w:ascii="Symbol" w:hAnsi="Symbol"/>
            </w:rPr>
            <w:t>Ó</w:t>
          </w:r>
          <w:r>
            <w:fldChar w:fldCharType="end"/>
          </w:r>
          <w:r w:rsidR="0079243E">
            <w:fldChar w:fldCharType="begin"/>
          </w:r>
          <w:r w:rsidR="0079243E">
            <w:instrText xml:space="preserve"> DOCPROPERTY "Company"  \* MERGEFORMAT </w:instrText>
          </w:r>
          <w:r w:rsidR="0079243E">
            <w:fldChar w:fldCharType="separate"/>
          </w:r>
          <w:r w:rsidR="00D41B66">
            <w:t xml:space="preserve">&lt;Sebastian George </w:t>
          </w:r>
          <w:proofErr w:type="spellStart"/>
          <w:r w:rsidR="00D41B66">
            <w:t>Urda</w:t>
          </w:r>
          <w:proofErr w:type="spellEnd"/>
          <w:r w:rsidR="000916B9">
            <w:t>&gt;</w:t>
          </w:r>
          <w:r w:rsidR="0079243E">
            <w:fldChar w:fldCharType="end"/>
          </w:r>
          <w:r w:rsidR="00570E86">
            <w:t xml:space="preserve">, </w:t>
          </w:r>
          <w:r>
            <w:fldChar w:fldCharType="begin"/>
          </w:r>
          <w:r w:rsidR="00570E86">
            <w:instrText xml:space="preserve"> DATE \@ "yyyy" </w:instrText>
          </w:r>
          <w:r>
            <w:fldChar w:fldCharType="separate"/>
          </w:r>
          <w:r w:rsidR="003777C8">
            <w:rPr>
              <w:noProof/>
            </w:rPr>
            <w:t>2018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C4393" w:rsidRDefault="00570E86">
          <w:pPr>
            <w:jc w:val="right"/>
          </w:pPr>
          <w:r>
            <w:t xml:space="preserve">Page </w:t>
          </w:r>
          <w:r w:rsidR="0056530F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 w:rsidR="0056530F">
            <w:rPr>
              <w:rStyle w:val="PageNumber"/>
            </w:rPr>
            <w:fldChar w:fldCharType="separate"/>
          </w:r>
          <w:r w:rsidR="007E6216">
            <w:rPr>
              <w:rStyle w:val="PageNumber"/>
              <w:noProof/>
            </w:rPr>
            <w:t>6</w:t>
          </w:r>
          <w:r w:rsidR="0056530F">
            <w:rPr>
              <w:rStyle w:val="PageNumber"/>
            </w:rPr>
            <w:fldChar w:fldCharType="end"/>
          </w:r>
        </w:p>
      </w:tc>
    </w:tr>
  </w:tbl>
  <w:p w:rsidR="008C4393" w:rsidRDefault="008C43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43E" w:rsidRDefault="0079243E">
      <w:pPr>
        <w:spacing w:line="240" w:lineRule="auto"/>
      </w:pPr>
      <w:r>
        <w:separator/>
      </w:r>
    </w:p>
  </w:footnote>
  <w:footnote w:type="continuationSeparator" w:id="0">
    <w:p w:rsidR="0079243E" w:rsidRDefault="007924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4393" w:rsidRDefault="008C4393">
    <w:pPr>
      <w:rPr>
        <w:sz w:val="24"/>
      </w:rPr>
    </w:pPr>
  </w:p>
  <w:p w:rsidR="008C4393" w:rsidRDefault="008C4393">
    <w:pPr>
      <w:pBdr>
        <w:top w:val="single" w:sz="6" w:space="1" w:color="auto"/>
      </w:pBdr>
      <w:rPr>
        <w:sz w:val="24"/>
      </w:rPr>
    </w:pPr>
  </w:p>
  <w:p w:rsidR="008C4393" w:rsidRDefault="0079243E">
    <w:pPr>
      <w:pBdr>
        <w:bottom w:val="single" w:sz="6" w:space="1" w:color="auto"/>
      </w:pBdr>
      <w:jc w:val="right"/>
    </w:pPr>
    <w:r>
      <w:fldChar w:fldCharType="begin"/>
    </w:r>
    <w:r>
      <w:instrText xml:space="preserve"> DOCPROPERTY "Company"  \* MERGEFORMAT </w:instrText>
    </w:r>
    <w:r>
      <w:fldChar w:fldCharType="separate"/>
    </w:r>
    <w:r w:rsidR="000916B9">
      <w:rPr>
        <w:rFonts w:ascii="Arial" w:hAnsi="Arial"/>
        <w:b/>
        <w:sz w:val="36"/>
      </w:rPr>
      <w:t>&lt;</w:t>
    </w:r>
    <w:r w:rsidR="00D41B66">
      <w:rPr>
        <w:rFonts w:ascii="Arial" w:hAnsi="Arial"/>
        <w:b/>
        <w:sz w:val="36"/>
      </w:rPr>
      <w:t xml:space="preserve">Sebastian George </w:t>
    </w:r>
    <w:proofErr w:type="spellStart"/>
    <w:r w:rsidR="00D41B66">
      <w:rPr>
        <w:rFonts w:ascii="Arial" w:hAnsi="Arial"/>
        <w:b/>
        <w:sz w:val="36"/>
      </w:rPr>
      <w:t>Urda</w:t>
    </w:r>
    <w:proofErr w:type="spellEnd"/>
    <w:r w:rsidR="000916B9">
      <w:rPr>
        <w:rFonts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 w:rsidR="0004741B" w:rsidRDefault="0079243E" w:rsidP="0004741B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fldChar w:fldCharType="begin"/>
    </w:r>
    <w:r>
      <w:instrText xml:space="preserve"> DOCPROPERTY "Company"  \* MERGEFORMAT </w:instrText>
    </w:r>
    <w:r>
      <w:fldChar w:fldCharType="separate"/>
    </w:r>
    <w:r w:rsidR="0004741B">
      <w:rPr>
        <w:rFonts w:ascii="Arial" w:hAnsi="Arial"/>
        <w:b/>
        <w:sz w:val="36"/>
      </w:rPr>
      <w:t>&lt;</w:t>
    </w:r>
    <w:r w:rsidR="00D41B66">
      <w:rPr>
        <w:rFonts w:ascii="Arial" w:hAnsi="Arial"/>
        <w:b/>
        <w:sz w:val="36"/>
      </w:rPr>
      <w:t>30433</w:t>
    </w:r>
    <w:r w:rsidR="0004741B">
      <w:rPr>
        <w:rFonts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 w:rsidR="008C4393" w:rsidRDefault="008C4393">
    <w:pPr>
      <w:pBdr>
        <w:bottom w:val="single" w:sz="6" w:space="1" w:color="auto"/>
      </w:pBdr>
      <w:jc w:val="right"/>
      <w:rPr>
        <w:sz w:val="24"/>
      </w:rPr>
    </w:pPr>
  </w:p>
  <w:p w:rsidR="008C4393" w:rsidRDefault="008C439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C4393">
      <w:tc>
        <w:tcPr>
          <w:tcW w:w="6379" w:type="dxa"/>
        </w:tcPr>
        <w:p w:rsidR="008C4393" w:rsidRDefault="0079243E">
          <w:r>
            <w:fldChar w:fldCharType="begin"/>
          </w:r>
          <w:r>
            <w:instrText xml:space="preserve">subject  \* Mergeformat </w:instrText>
          </w:r>
          <w:r>
            <w:fldChar w:fldCharType="separate"/>
          </w:r>
          <w:r w:rsidR="00D41B66">
            <w:t>&lt;Numismatic Application</w:t>
          </w:r>
          <w:r w:rsidR="000916B9">
            <w:t>&gt;</w:t>
          </w:r>
          <w:r>
            <w:fldChar w:fldCharType="end"/>
          </w:r>
        </w:p>
      </w:tc>
      <w:tc>
        <w:tcPr>
          <w:tcW w:w="3179" w:type="dxa"/>
        </w:tcPr>
        <w:p w:rsidR="008C4393" w:rsidRDefault="00570E86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8C4393">
      <w:tc>
        <w:tcPr>
          <w:tcW w:w="6379" w:type="dxa"/>
        </w:tcPr>
        <w:p w:rsidR="008C4393" w:rsidRDefault="00FF4087">
          <w:r>
            <w:t>Use-C</w:t>
          </w:r>
          <w:r w:rsidR="0004741B">
            <w:t>ase Model</w:t>
          </w:r>
        </w:p>
      </w:tc>
      <w:tc>
        <w:tcPr>
          <w:tcW w:w="3179" w:type="dxa"/>
        </w:tcPr>
        <w:p w:rsidR="008C4393" w:rsidRDefault="00D41B66">
          <w:r>
            <w:t xml:space="preserve">  Date:  &lt;17/Mar/18</w:t>
          </w:r>
          <w:r w:rsidR="00570E86">
            <w:t>&gt;</w:t>
          </w:r>
        </w:p>
      </w:tc>
    </w:tr>
    <w:tr w:rsidR="008C4393">
      <w:tc>
        <w:tcPr>
          <w:tcW w:w="9558" w:type="dxa"/>
          <w:gridSpan w:val="2"/>
        </w:tcPr>
        <w:p w:rsidR="008C4393" w:rsidRDefault="00D41B66">
          <w:r>
            <w:t>&lt;TCFTS3</w:t>
          </w:r>
          <w:r w:rsidR="00570E86">
            <w:t>&gt;</w:t>
          </w:r>
        </w:p>
      </w:tc>
    </w:tr>
  </w:tbl>
  <w:p w:rsidR="008C4393" w:rsidRDefault="008C43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EF76F65"/>
    <w:multiLevelType w:val="multilevel"/>
    <w:tmpl w:val="6EA08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0"/>
  </w:num>
  <w:num w:numId="4">
    <w:abstractNumId w:val="20"/>
  </w:num>
  <w:num w:numId="5">
    <w:abstractNumId w:val="15"/>
  </w:num>
  <w:num w:numId="6">
    <w:abstractNumId w:val="14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9"/>
  </w:num>
  <w:num w:numId="10">
    <w:abstractNumId w:val="3"/>
  </w:num>
  <w:num w:numId="11">
    <w:abstractNumId w:val="11"/>
  </w:num>
  <w:num w:numId="12">
    <w:abstractNumId w:val="9"/>
  </w:num>
  <w:num w:numId="13">
    <w:abstractNumId w:val="18"/>
  </w:num>
  <w:num w:numId="14">
    <w:abstractNumId w:val="8"/>
  </w:num>
  <w:num w:numId="15">
    <w:abstractNumId w:val="4"/>
  </w:num>
  <w:num w:numId="16">
    <w:abstractNumId w:val="17"/>
  </w:num>
  <w:num w:numId="17">
    <w:abstractNumId w:val="13"/>
  </w:num>
  <w:num w:numId="18">
    <w:abstractNumId w:val="5"/>
  </w:num>
  <w:num w:numId="19">
    <w:abstractNumId w:val="12"/>
  </w:num>
  <w:num w:numId="20">
    <w:abstractNumId w:val="6"/>
  </w:num>
  <w:num w:numId="21">
    <w:abstractNumId w:val="1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oNotTrackMove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70E86"/>
    <w:rsid w:val="0004741B"/>
    <w:rsid w:val="000916B9"/>
    <w:rsid w:val="002855B6"/>
    <w:rsid w:val="002D02EB"/>
    <w:rsid w:val="003777C8"/>
    <w:rsid w:val="0041318E"/>
    <w:rsid w:val="0056530F"/>
    <w:rsid w:val="00570E86"/>
    <w:rsid w:val="005756BB"/>
    <w:rsid w:val="00641C5F"/>
    <w:rsid w:val="00664E4B"/>
    <w:rsid w:val="006C543D"/>
    <w:rsid w:val="0079243E"/>
    <w:rsid w:val="007E6216"/>
    <w:rsid w:val="008C4393"/>
    <w:rsid w:val="0090593F"/>
    <w:rsid w:val="009F3317"/>
    <w:rsid w:val="00AA2A5C"/>
    <w:rsid w:val="00C709E3"/>
    <w:rsid w:val="00D047E9"/>
    <w:rsid w:val="00D41B66"/>
    <w:rsid w:val="00D720D3"/>
    <w:rsid w:val="00E02B40"/>
    <w:rsid w:val="00E85D17"/>
    <w:rsid w:val="00FF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."/>
  <w:listSeparator w:val=","/>
  <w15:docId w15:val="{CBF08767-5BF2-4024-96E2-A9C50E4CA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4393"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qFormat/>
    <w:rsid w:val="008C4393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rsid w:val="008C4393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rsid w:val="008C4393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rsid w:val="008C4393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8C4393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8C4393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8C4393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rsid w:val="008C4393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8C4393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rsid w:val="008C4393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rsid w:val="008C4393"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rsid w:val="008C4393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semiHidden/>
    <w:rsid w:val="008C4393"/>
    <w:pPr>
      <w:ind w:left="900" w:hanging="900"/>
    </w:pPr>
  </w:style>
  <w:style w:type="paragraph" w:styleId="TOC1">
    <w:name w:val="toc 1"/>
    <w:basedOn w:val="Normal"/>
    <w:next w:val="Normal"/>
    <w:uiPriority w:val="39"/>
    <w:rsid w:val="008C4393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rsid w:val="008C4393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rsid w:val="008C4393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rsid w:val="008C439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8C439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8C4393"/>
  </w:style>
  <w:style w:type="paragraph" w:customStyle="1" w:styleId="Paragraph3">
    <w:name w:val="Paragraph3"/>
    <w:basedOn w:val="Normal"/>
    <w:rsid w:val="008C4393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8C4393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rsid w:val="008C4393"/>
    <w:pPr>
      <w:keepLines/>
      <w:spacing w:after="120"/>
    </w:pPr>
  </w:style>
  <w:style w:type="paragraph" w:styleId="BodyText">
    <w:name w:val="Body Text"/>
    <w:basedOn w:val="Normal"/>
    <w:semiHidden/>
    <w:rsid w:val="008C4393"/>
    <w:pPr>
      <w:keepLines/>
      <w:spacing w:after="120"/>
      <w:ind w:left="720"/>
    </w:pPr>
  </w:style>
  <w:style w:type="paragraph" w:styleId="TOC4">
    <w:name w:val="toc 4"/>
    <w:basedOn w:val="Normal"/>
    <w:next w:val="Normal"/>
    <w:semiHidden/>
    <w:rsid w:val="008C4393"/>
    <w:pPr>
      <w:ind w:left="600"/>
    </w:pPr>
  </w:style>
  <w:style w:type="paragraph" w:styleId="TOC5">
    <w:name w:val="toc 5"/>
    <w:basedOn w:val="Normal"/>
    <w:next w:val="Normal"/>
    <w:semiHidden/>
    <w:rsid w:val="008C4393"/>
    <w:pPr>
      <w:ind w:left="800"/>
    </w:pPr>
  </w:style>
  <w:style w:type="paragraph" w:styleId="TOC6">
    <w:name w:val="toc 6"/>
    <w:basedOn w:val="Normal"/>
    <w:next w:val="Normal"/>
    <w:semiHidden/>
    <w:rsid w:val="008C4393"/>
    <w:pPr>
      <w:ind w:left="1000"/>
    </w:pPr>
  </w:style>
  <w:style w:type="paragraph" w:styleId="TOC7">
    <w:name w:val="toc 7"/>
    <w:basedOn w:val="Normal"/>
    <w:next w:val="Normal"/>
    <w:semiHidden/>
    <w:rsid w:val="008C4393"/>
    <w:pPr>
      <w:ind w:left="1200"/>
    </w:pPr>
  </w:style>
  <w:style w:type="paragraph" w:styleId="TOC8">
    <w:name w:val="toc 8"/>
    <w:basedOn w:val="Normal"/>
    <w:next w:val="Normal"/>
    <w:semiHidden/>
    <w:rsid w:val="008C4393"/>
    <w:pPr>
      <w:ind w:left="1400"/>
    </w:pPr>
  </w:style>
  <w:style w:type="paragraph" w:styleId="TOC9">
    <w:name w:val="toc 9"/>
    <w:basedOn w:val="Normal"/>
    <w:next w:val="Normal"/>
    <w:semiHidden/>
    <w:rsid w:val="008C4393"/>
    <w:pPr>
      <w:ind w:left="1600"/>
    </w:pPr>
  </w:style>
  <w:style w:type="paragraph" w:customStyle="1" w:styleId="Bullet1">
    <w:name w:val="Bullet1"/>
    <w:basedOn w:val="Normal"/>
    <w:rsid w:val="008C4393"/>
    <w:pPr>
      <w:ind w:left="720" w:hanging="432"/>
    </w:pPr>
  </w:style>
  <w:style w:type="paragraph" w:customStyle="1" w:styleId="Bullet2">
    <w:name w:val="Bullet2"/>
    <w:basedOn w:val="Normal"/>
    <w:rsid w:val="008C4393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rsid w:val="008C4393"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sid w:val="008C4393"/>
    <w:rPr>
      <w:sz w:val="20"/>
      <w:vertAlign w:val="superscript"/>
    </w:rPr>
  </w:style>
  <w:style w:type="paragraph" w:styleId="FootnoteText">
    <w:name w:val="footnote text"/>
    <w:basedOn w:val="Normal"/>
    <w:semiHidden/>
    <w:rsid w:val="008C4393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8C4393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8C4393"/>
    <w:pPr>
      <w:spacing w:before="80" w:line="240" w:lineRule="auto"/>
      <w:jc w:val="both"/>
    </w:pPr>
  </w:style>
  <w:style w:type="paragraph" w:styleId="BodyText2">
    <w:name w:val="Body Text 2"/>
    <w:basedOn w:val="Normal"/>
    <w:semiHidden/>
    <w:rsid w:val="008C4393"/>
    <w:rPr>
      <w:i/>
      <w:color w:val="0000FF"/>
    </w:rPr>
  </w:style>
  <w:style w:type="paragraph" w:styleId="BodyTextIndent">
    <w:name w:val="Body Text Indent"/>
    <w:basedOn w:val="Normal"/>
    <w:semiHidden/>
    <w:rsid w:val="008C4393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8C4393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8C4393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D047E9"/>
    <w:pPr>
      <w:spacing w:after="120"/>
      <w:ind w:left="720"/>
    </w:pPr>
    <w:rPr>
      <w:i/>
      <w:color w:val="C0504D"/>
    </w:rPr>
  </w:style>
  <w:style w:type="character" w:styleId="Hyperlink">
    <w:name w:val="Hyperlink"/>
    <w:semiHidden/>
    <w:rsid w:val="008C4393"/>
    <w:rPr>
      <w:color w:val="0000FF"/>
      <w:u w:val="single"/>
    </w:rPr>
  </w:style>
  <w:style w:type="paragraph" w:styleId="NormalWeb">
    <w:name w:val="Normal (Web)"/>
    <w:basedOn w:val="Normal"/>
    <w:semiHidden/>
    <w:rsid w:val="008C4393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infoblue0">
    <w:name w:val="infoblue"/>
    <w:basedOn w:val="Normal"/>
    <w:rsid w:val="008C4393"/>
    <w:pPr>
      <w:widowControl/>
      <w:spacing w:after="120"/>
      <w:ind w:left="720"/>
    </w:pPr>
    <w:rPr>
      <w:rFonts w:eastAsia="Arial Unicode MS"/>
      <w:i/>
      <w:iCs/>
      <w:color w:val="0000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6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916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iectare%20Software\Resurse\Templates\rup_ucspe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rup_ucspec.dot</Template>
  <TotalTime>51</TotalTime>
  <Pages>6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Use-Case Specification: &lt;Use-Case Name&gt;</vt:lpstr>
    </vt:vector>
  </TitlesOfParts>
  <Company>&lt;Company Name&gt;</Company>
  <LinksUpToDate>false</LinksUpToDate>
  <CharactersWithSpaces>1546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Specification: &lt;Use-Case Name&gt;</dc:title>
  <dc:subject>&lt;Project Name&gt;</dc:subject>
  <dc:creator>Cristina</dc:creator>
  <cp:keywords/>
  <dc:description/>
  <cp:lastModifiedBy>Sebastian</cp:lastModifiedBy>
  <cp:revision>10</cp:revision>
  <dcterms:created xsi:type="dcterms:W3CDTF">2010-02-24T09:14:00Z</dcterms:created>
  <dcterms:modified xsi:type="dcterms:W3CDTF">2018-03-26T05:36:00Z</dcterms:modified>
</cp:coreProperties>
</file>