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57A" w:rsidRPr="00B90E27" w:rsidRDefault="00AF5CE3">
      <w:pPr>
        <w:pStyle w:val="Title"/>
        <w:jc w:val="right"/>
        <w:rPr>
          <w:rFonts w:ascii="Times New Roman" w:hAnsi="Times New Roman"/>
        </w:rPr>
      </w:pPr>
      <w:fldSimple w:instr=" SUBJECT  \* MERGEFORMAT ">
        <w:r w:rsidR="00762950">
          <w:rPr>
            <w:rFonts w:ascii="Times New Roman" w:hAnsi="Times New Roman"/>
          </w:rPr>
          <w:t>&lt;Numismatic Application</w:t>
        </w:r>
        <w:r w:rsidR="009B5BF2" w:rsidRPr="00B90E27">
          <w:rPr>
            <w:rFonts w:ascii="Times New Roman" w:hAnsi="Times New Roman"/>
          </w:rPr>
          <w:t>&gt;</w:t>
        </w:r>
      </w:fldSimple>
    </w:p>
    <w:p w:rsidR="0085257A" w:rsidRPr="00B90E27" w:rsidRDefault="00AF5CE3">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762950">
            <w:pPr>
              <w:pStyle w:val="Tabletext"/>
            </w:pPr>
            <w:r>
              <w:t>&lt;17Mar/18</w:t>
            </w:r>
            <w:r w:rsidR="0085257A" w:rsidRPr="00B90E27">
              <w:t>&gt;</w:t>
            </w:r>
          </w:p>
        </w:tc>
        <w:tc>
          <w:tcPr>
            <w:tcW w:w="1152" w:type="dxa"/>
          </w:tcPr>
          <w:p w:rsidR="0085257A" w:rsidRPr="00B90E27" w:rsidRDefault="00762950">
            <w:pPr>
              <w:pStyle w:val="Tabletext"/>
            </w:pPr>
            <w:r>
              <w:t>&lt;1.0</w:t>
            </w:r>
            <w:r w:rsidR="0085257A"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762950">
            <w:pPr>
              <w:pStyle w:val="Tabletext"/>
            </w:pPr>
            <w:r>
              <w:t>&lt;Urda Sebastian George</w:t>
            </w:r>
            <w:r w:rsidR="0085257A" w:rsidRPr="00B90E27">
              <w:t>&gt;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4E031D"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4E031D">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88158E">
        <w:rPr>
          <w:noProof/>
        </w:rPr>
        <w:t>4</w:t>
      </w:r>
      <w:r w:rsidR="006C5FBF">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1.1</w:t>
      </w:r>
      <w:r w:rsidRPr="004E031D">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1.2</w:t>
      </w:r>
      <w:r w:rsidRPr="004E031D">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1.3</w:t>
      </w:r>
      <w:r w:rsidRPr="004E031D">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1.4</w:t>
      </w:r>
      <w:r w:rsidRPr="004E031D">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1.5</w:t>
      </w:r>
      <w:r w:rsidRPr="004E031D">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sidR="0088158E">
        <w:rPr>
          <w:noProof/>
        </w:rPr>
        <w:t>4</w:t>
      </w:r>
      <w:r>
        <w:rPr>
          <w:noProof/>
        </w:rPr>
        <w:fldChar w:fldCharType="end"/>
      </w:r>
    </w:p>
    <w:p w:rsidR="006C5FBF" w:rsidRPr="004E031D" w:rsidRDefault="006C5FBF">
      <w:pPr>
        <w:pStyle w:val="TOC1"/>
        <w:tabs>
          <w:tab w:val="left" w:pos="432"/>
        </w:tabs>
        <w:rPr>
          <w:rFonts w:ascii="Calibri" w:hAnsi="Calibri"/>
          <w:noProof/>
          <w:sz w:val="22"/>
          <w:szCs w:val="22"/>
          <w:lang w:val="ro-RO" w:eastAsia="ro-RO"/>
        </w:rPr>
      </w:pPr>
      <w:r w:rsidRPr="005656B5">
        <w:rPr>
          <w:noProof/>
        </w:rPr>
        <w:t>2.</w:t>
      </w:r>
      <w:r w:rsidRPr="004E031D">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2.1</w:t>
      </w:r>
      <w:r w:rsidRPr="004E031D">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sidR="0088158E">
        <w:rPr>
          <w:noProof/>
        </w:rPr>
        <w:t>4</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2.2</w:t>
      </w:r>
      <w:r w:rsidRPr="004E031D">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sidR="0088158E">
        <w:rPr>
          <w:noProof/>
        </w:rPr>
        <w:t>4</w:t>
      </w:r>
      <w:r>
        <w:rPr>
          <w:noProof/>
        </w:rPr>
        <w:fldChar w:fldCharType="end"/>
      </w:r>
    </w:p>
    <w:p w:rsidR="006C5FBF" w:rsidRPr="004E031D" w:rsidRDefault="006C5FBF">
      <w:pPr>
        <w:pStyle w:val="TOC1"/>
        <w:tabs>
          <w:tab w:val="left" w:pos="432"/>
        </w:tabs>
        <w:rPr>
          <w:rFonts w:ascii="Calibri" w:hAnsi="Calibri"/>
          <w:noProof/>
          <w:sz w:val="22"/>
          <w:szCs w:val="22"/>
          <w:lang w:val="ro-RO" w:eastAsia="ro-RO"/>
        </w:rPr>
      </w:pPr>
      <w:r w:rsidRPr="005656B5">
        <w:rPr>
          <w:noProof/>
        </w:rPr>
        <w:t>3.</w:t>
      </w:r>
      <w:r w:rsidRPr="004E031D">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sidR="0088158E">
        <w:rPr>
          <w:noProof/>
        </w:rPr>
        <w:t>5</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3.1</w:t>
      </w:r>
      <w:r w:rsidRPr="004E031D">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sidR="0088158E">
        <w:rPr>
          <w:noProof/>
        </w:rPr>
        <w:t>5</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3.2</w:t>
      </w:r>
      <w:r w:rsidRPr="004E031D">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sidR="0088158E">
        <w:rPr>
          <w:noProof/>
        </w:rPr>
        <w:t>5</w:t>
      </w:r>
      <w:r>
        <w:rPr>
          <w:noProof/>
        </w:rPr>
        <w:fldChar w:fldCharType="end"/>
      </w:r>
    </w:p>
    <w:p w:rsidR="006C5FBF" w:rsidRPr="004E031D" w:rsidRDefault="006C5FBF">
      <w:pPr>
        <w:pStyle w:val="TOC2"/>
        <w:tabs>
          <w:tab w:val="left" w:pos="1000"/>
        </w:tabs>
        <w:rPr>
          <w:rFonts w:ascii="Calibri" w:hAnsi="Calibri"/>
          <w:noProof/>
          <w:sz w:val="22"/>
          <w:szCs w:val="22"/>
          <w:lang w:val="ro-RO" w:eastAsia="ro-RO"/>
        </w:rPr>
      </w:pPr>
      <w:r w:rsidRPr="005656B5">
        <w:rPr>
          <w:noProof/>
        </w:rPr>
        <w:t>3.3</w:t>
      </w:r>
      <w:r w:rsidRPr="004E031D">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sidR="0088158E">
        <w:rPr>
          <w:noProof/>
        </w:rPr>
        <w:t>6</w:t>
      </w:r>
      <w:r>
        <w:rPr>
          <w:noProof/>
        </w:rPr>
        <w:fldChar w:fldCharType="end"/>
      </w:r>
    </w:p>
    <w:p w:rsidR="006C5FBF" w:rsidRPr="004E031D" w:rsidRDefault="006C5FBF">
      <w:pPr>
        <w:pStyle w:val="TOC1"/>
        <w:tabs>
          <w:tab w:val="left" w:pos="432"/>
        </w:tabs>
        <w:rPr>
          <w:rFonts w:ascii="Calibri" w:hAnsi="Calibri"/>
          <w:noProof/>
          <w:sz w:val="22"/>
          <w:szCs w:val="22"/>
          <w:lang w:val="ro-RO" w:eastAsia="ro-RO"/>
        </w:rPr>
      </w:pPr>
      <w:r w:rsidRPr="005656B5">
        <w:rPr>
          <w:noProof/>
        </w:rPr>
        <w:t>4.</w:t>
      </w:r>
      <w:r w:rsidRPr="004E031D">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sidR="0088158E">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780601" w:rsidRDefault="0085257A" w:rsidP="00DB37B4">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w:t>
      </w:r>
      <w:bookmarkEnd w:id="0"/>
      <w:bookmarkEnd w:id="1"/>
      <w:bookmarkEnd w:id="2"/>
      <w:r w:rsidR="00780601">
        <w:rPr>
          <w:rFonts w:ascii="Times New Roman" w:hAnsi="Times New Roman"/>
        </w:rPr>
        <w:t>n</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DB37B4" w:rsidRDefault="00762950" w:rsidP="00DB37B4">
      <w:pPr>
        <w:pStyle w:val="InfoBlue"/>
      </w:pPr>
      <w:r w:rsidRPr="00DB37B4">
        <w:t xml:space="preserve">The purpose of this document is to collect, analyze and define high-level needs and features of the Numismatic Application. It focuses on the capabilities needed by the stakeholders and the target users, and why these needs exist.  </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DB37B4" w:rsidRPr="00DB37B4" w:rsidRDefault="00DB37B4" w:rsidP="00DB37B4">
      <w:r w:rsidRPr="00DB37B4">
        <w:t xml:space="preserve">The Vision Document applies to the Numismatic Application which will be created as my final project this semester. The application will give the coin collectors the opportunity to keep track of their coins and communicate with others who share the same passion. </w:t>
      </w:r>
    </w:p>
    <w:p w:rsidR="0085257A"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DB37B4" w:rsidRPr="00DB37B4" w:rsidRDefault="00DB37B4" w:rsidP="00DB37B4">
      <w:r w:rsidRPr="00DB37B4">
        <w:rPr>
          <w:b/>
          <w:bCs/>
        </w:rPr>
        <w:t>Numismatics</w:t>
      </w:r>
      <w:r w:rsidRPr="00DB37B4">
        <w:t xml:space="preserve"> is the study or collection of currency, including coins, tokens, paper money, and related objects. While numismatists are often characterized as students or collectors of coins, the discipline also includes the broader study of money and other payment media used to resolve debts and the exchange of goods.</w:t>
      </w:r>
      <w:r>
        <w:t>[1]</w:t>
      </w:r>
    </w:p>
    <w:p w:rsidR="0085257A"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DB37B4" w:rsidRDefault="00DB37B4" w:rsidP="00DB37B4">
      <w:r>
        <w:t xml:space="preserve">[1] </w:t>
      </w:r>
      <w:hyperlink r:id="rId13" w:history="1">
        <w:r w:rsidRPr="007D6665">
          <w:rPr>
            <w:rStyle w:val="Hyperlink"/>
          </w:rPr>
          <w:t>https://en.wikipedia.org/wiki/Numismatics</w:t>
        </w:r>
      </w:hyperlink>
    </w:p>
    <w:p w:rsidR="00C728A9" w:rsidRDefault="00C728A9" w:rsidP="00DB37B4">
      <w:r>
        <w:t xml:space="preserve">[2] </w:t>
      </w:r>
      <w:hyperlink r:id="rId14" w:history="1">
        <w:r w:rsidRPr="007D6665">
          <w:rPr>
            <w:rStyle w:val="Hyperlink"/>
          </w:rPr>
          <w:t>http://worldcoingallery.com/</w:t>
        </w:r>
      </w:hyperlink>
    </w:p>
    <w:p w:rsidR="00C728A9" w:rsidRDefault="00C728A9" w:rsidP="00DB37B4">
      <w:r>
        <w:t xml:space="preserve">[3] </w:t>
      </w:r>
      <w:hyperlink r:id="rId15" w:history="1">
        <w:r w:rsidRPr="007D6665">
          <w:rPr>
            <w:rStyle w:val="Hyperlink"/>
          </w:rPr>
          <w:t>https://www.ebay.com/</w:t>
        </w:r>
      </w:hyperlink>
    </w:p>
    <w:p w:rsidR="00DB37B4" w:rsidRPr="00DB37B4" w:rsidRDefault="00DB37B4" w:rsidP="00DB37B4"/>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DB37B4">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DB37B4">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DB37B4" w:rsidP="00DB37B4">
            <w:pPr>
              <w:pStyle w:val="InfoBlue"/>
            </w:pPr>
            <w:r>
              <w:t xml:space="preserve">The community of coin collectors from all around the world need a way to communicate strictly among themselves, share knowledge and make exchange. </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DB37B4" w:rsidP="00DB37B4">
            <w:pPr>
              <w:pStyle w:val="InfoBlue"/>
            </w:pPr>
            <w:r>
              <w:t xml:space="preserve">The coin collectors and </w:t>
            </w:r>
            <w:r>
              <w:rPr>
                <w:rStyle w:val="shorttext"/>
                <w:lang w:val="en"/>
              </w:rPr>
              <w:t>custodians of the museums who might be interested in this subject.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777A57" w:rsidP="00DB37B4">
            <w:pPr>
              <w:pStyle w:val="InfoBlue"/>
            </w:pPr>
            <w:r>
              <w:t>Lack of a knowledge base about what coin everybody has and if it is legal to own it or not.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777A57" w:rsidP="00DB37B4">
            <w:pPr>
              <w:pStyle w:val="InfoBlue"/>
            </w:pPr>
            <w:r>
              <w:t>A simple app in which every used should put his or her coins and specify which is available for sale or exchange.</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DB37B4">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777A57" w:rsidP="00DB37B4">
            <w:pPr>
              <w:pStyle w:val="InfoBlue"/>
            </w:pPr>
            <w:r>
              <w:t>Coin collectors, historians, museum custodians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777A57" w:rsidP="00DB37B4">
            <w:pPr>
              <w:pStyle w:val="InfoBlue"/>
            </w:pPr>
            <w:r>
              <w:t>Want to enlarge their collections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777A57">
            <w:pPr>
              <w:pStyle w:val="BodyText"/>
              <w:keepNext/>
              <w:ind w:left="72"/>
            </w:pPr>
            <w:r>
              <w:t>The Numismatic Application</w:t>
            </w:r>
          </w:p>
        </w:tc>
        <w:tc>
          <w:tcPr>
            <w:tcW w:w="5400" w:type="dxa"/>
            <w:tcBorders>
              <w:top w:val="single" w:sz="6" w:space="0" w:color="auto"/>
              <w:bottom w:val="single" w:sz="6" w:space="0" w:color="auto"/>
              <w:right w:val="single" w:sz="12" w:space="0" w:color="auto"/>
            </w:tcBorders>
          </w:tcPr>
          <w:p w:rsidR="0085257A" w:rsidRPr="00B90E27" w:rsidRDefault="00777A57" w:rsidP="00DB37B4">
            <w:pPr>
              <w:pStyle w:val="InfoBlue"/>
            </w:pPr>
            <w:r>
              <w:t xml:space="preserve"> is a software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777A57" w:rsidP="00DB37B4">
            <w:pPr>
              <w:pStyle w:val="InfoBlue"/>
            </w:pPr>
            <w:r>
              <w:t>Solves the problem of finding a collector who has a specific coin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777A57" w:rsidP="00DB37B4">
            <w:pPr>
              <w:pStyle w:val="InfoBlue"/>
            </w:pPr>
            <w:r>
              <w:t>The websites on which people try to sell coins among other things like Ebay</w:t>
            </w:r>
            <w:r w:rsidR="00C728A9">
              <w:t xml:space="preserve"> [3]</w:t>
            </w:r>
            <w:r>
              <w:t>.</w:t>
            </w:r>
            <w:r w:rsidR="00C728A9">
              <w:t xml:space="preserve">and the World coin gallery[2] </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777A57" w:rsidP="00DB37B4">
            <w:pPr>
              <w:pStyle w:val="InfoBlue"/>
            </w:pPr>
            <w:r>
              <w:t>Is specially designed for coin collectors</w:t>
            </w:r>
          </w:p>
        </w:tc>
      </w:tr>
    </w:tbl>
    <w:p w:rsidR="0085257A"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600F18" w:rsidRDefault="00600F18" w:rsidP="00F26B10">
      <w:r>
        <w:t>For this particular project I will be the only stakeholder representing the team.</w:t>
      </w:r>
    </w:p>
    <w:p w:rsidR="00F26B10" w:rsidRPr="00F26B10" w:rsidRDefault="00600F18" w:rsidP="00F26B10">
      <w:r>
        <w:t>The target market segment includes the collectors, buyers, sellers, historians and museum custodians.</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DB37B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600F18" w:rsidP="00DB37B4">
            <w:pPr>
              <w:pStyle w:val="InfoBlue"/>
            </w:pPr>
            <w:r>
              <w:t>Student developing The application</w:t>
            </w:r>
          </w:p>
        </w:tc>
        <w:tc>
          <w:tcPr>
            <w:tcW w:w="2610" w:type="dxa"/>
          </w:tcPr>
          <w:p w:rsidR="0085257A" w:rsidRPr="00B90E27" w:rsidRDefault="00600F18" w:rsidP="00DB37B4">
            <w:pPr>
              <w:pStyle w:val="InfoBlue"/>
            </w:pPr>
            <w:r>
              <w:t>This stakeholder will do the job of a requirements engineer, software architect and project manager.</w:t>
            </w:r>
          </w:p>
        </w:tc>
        <w:tc>
          <w:tcPr>
            <w:tcW w:w="3960" w:type="dxa"/>
          </w:tcPr>
          <w:p w:rsidR="00600F18" w:rsidRPr="00600F18" w:rsidRDefault="00600F18" w:rsidP="00600F18">
            <w:pPr>
              <w:widowControl/>
              <w:spacing w:line="240" w:lineRule="auto"/>
            </w:pPr>
            <w:r w:rsidRPr="00600F18">
              <w:t>Specifies domain,</w:t>
            </w:r>
          </w:p>
          <w:p w:rsidR="00600F18" w:rsidRPr="00600F18" w:rsidRDefault="00600F18" w:rsidP="00600F18">
            <w:pPr>
              <w:widowControl/>
              <w:spacing w:line="240" w:lineRule="auto"/>
            </w:pPr>
            <w:r w:rsidRPr="00600F18">
              <w:t>non-functional, and functional requirements.</w:t>
            </w:r>
          </w:p>
          <w:p w:rsidR="00600F18" w:rsidRDefault="00600F18" w:rsidP="00600F18">
            <w:pPr>
              <w:widowControl/>
              <w:spacing w:line="240" w:lineRule="auto"/>
            </w:pPr>
            <w:r w:rsidRPr="00600F18">
              <w:t>Refines requirements as needed.</w:t>
            </w:r>
          </w:p>
          <w:p w:rsidR="00600F18" w:rsidRPr="00600F18" w:rsidRDefault="00600F18" w:rsidP="00600F18">
            <w:pPr>
              <w:widowControl/>
              <w:spacing w:line="240" w:lineRule="auto"/>
            </w:pPr>
            <w:r w:rsidRPr="00600F18">
              <w:t xml:space="preserve">Responsible for overall architecture </w:t>
            </w:r>
          </w:p>
          <w:p w:rsidR="00600F18" w:rsidRPr="00600F18" w:rsidRDefault="00600F18" w:rsidP="00600F18">
            <w:pPr>
              <w:widowControl/>
              <w:spacing w:line="240" w:lineRule="auto"/>
            </w:pPr>
            <w:r w:rsidRPr="00600F18">
              <w:t xml:space="preserve">of the system, and guides overall </w:t>
            </w:r>
          </w:p>
          <w:p w:rsidR="00600F18" w:rsidRPr="00600F18" w:rsidRDefault="00600F18" w:rsidP="00600F18">
            <w:pPr>
              <w:widowControl/>
              <w:spacing w:line="240" w:lineRule="auto"/>
            </w:pPr>
            <w:r w:rsidRPr="00600F18">
              <w:t xml:space="preserve">design and implementation of </w:t>
            </w:r>
          </w:p>
          <w:p w:rsidR="00600F18" w:rsidRPr="00600F18" w:rsidRDefault="00600F18" w:rsidP="00600F18">
            <w:pPr>
              <w:widowControl/>
              <w:spacing w:line="240" w:lineRule="auto"/>
            </w:pPr>
            <w:r w:rsidRPr="00600F18">
              <w:t>system.</w:t>
            </w:r>
          </w:p>
          <w:p w:rsidR="00600F18" w:rsidRPr="00600F18" w:rsidRDefault="00600F18" w:rsidP="00600F18">
            <w:pPr>
              <w:widowControl/>
              <w:spacing w:line="240" w:lineRule="auto"/>
            </w:pPr>
            <w:r w:rsidRPr="00600F18">
              <w:t xml:space="preserve">Plans, manages and allocates </w:t>
            </w:r>
          </w:p>
          <w:p w:rsidR="00600F18" w:rsidRPr="00600F18" w:rsidRDefault="00600F18" w:rsidP="00600F18">
            <w:pPr>
              <w:widowControl/>
              <w:spacing w:line="240" w:lineRule="auto"/>
            </w:pPr>
            <w:r w:rsidRPr="00600F18">
              <w:t xml:space="preserve">resources, decides priorities, </w:t>
            </w:r>
          </w:p>
          <w:p w:rsidR="00600F18" w:rsidRPr="00600F18" w:rsidRDefault="00600F18" w:rsidP="00600F18">
            <w:pPr>
              <w:widowControl/>
              <w:spacing w:line="240" w:lineRule="auto"/>
            </w:pPr>
            <w:r w:rsidRPr="00600F18">
              <w:t xml:space="preserve">coordinates interactions with </w:t>
            </w:r>
          </w:p>
          <w:p w:rsidR="00600F18" w:rsidRPr="00600F18" w:rsidRDefault="00600F18" w:rsidP="00600F18">
            <w:pPr>
              <w:widowControl/>
              <w:spacing w:line="240" w:lineRule="auto"/>
            </w:pPr>
            <w:r w:rsidRPr="00600F18">
              <w:t xml:space="preserve">customers and users, and keeps the </w:t>
            </w:r>
          </w:p>
          <w:p w:rsidR="00600F18" w:rsidRPr="00600F18" w:rsidRDefault="00600F18" w:rsidP="00600F18">
            <w:pPr>
              <w:widowControl/>
              <w:spacing w:line="240" w:lineRule="auto"/>
            </w:pPr>
            <w:r w:rsidRPr="00600F18">
              <w:t xml:space="preserve">project team focused. </w:t>
            </w:r>
          </w:p>
          <w:p w:rsidR="00600F18" w:rsidRPr="00600F18" w:rsidRDefault="00600F18" w:rsidP="00600F18">
            <w:pPr>
              <w:widowControl/>
              <w:spacing w:line="240" w:lineRule="auto"/>
            </w:pPr>
          </w:p>
          <w:p w:rsidR="0085257A" w:rsidRPr="00B90E27" w:rsidRDefault="0085257A" w:rsidP="00DB37B4">
            <w:pPr>
              <w:pStyle w:val="InfoBlue"/>
            </w:pP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DB37B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C728A9" w:rsidP="00DB37B4">
            <w:pPr>
              <w:pStyle w:val="InfoBlue"/>
            </w:pPr>
            <w:r>
              <w:t>Collector</w:t>
            </w:r>
          </w:p>
        </w:tc>
        <w:tc>
          <w:tcPr>
            <w:tcW w:w="1882" w:type="dxa"/>
          </w:tcPr>
          <w:p w:rsidR="0085257A" w:rsidRPr="00B90E27" w:rsidRDefault="00C728A9" w:rsidP="00DB37B4">
            <w:pPr>
              <w:pStyle w:val="InfoBlue"/>
            </w:pPr>
            <w:r>
              <w:t>Persona who has a collection on coin and wants to keep track of every piece he owns</w:t>
            </w:r>
          </w:p>
        </w:tc>
        <w:tc>
          <w:tcPr>
            <w:tcW w:w="3240" w:type="dxa"/>
          </w:tcPr>
          <w:p w:rsidR="0085257A" w:rsidRPr="00B90E27" w:rsidRDefault="00C728A9" w:rsidP="00DB37B4">
            <w:pPr>
              <w:pStyle w:val="InfoBlue"/>
            </w:pPr>
            <w:r>
              <w:t>Uses application and inserts all the coins ha has to the database</w:t>
            </w:r>
          </w:p>
        </w:tc>
        <w:tc>
          <w:tcPr>
            <w:tcW w:w="2628" w:type="dxa"/>
          </w:tcPr>
          <w:p w:rsidR="0085257A" w:rsidRPr="00B90E27" w:rsidRDefault="00C728A9" w:rsidP="00DB37B4">
            <w:pPr>
              <w:pStyle w:val="InfoBlue"/>
            </w:pPr>
            <w:r>
              <w:t>Self</w:t>
            </w:r>
          </w:p>
        </w:tc>
      </w:tr>
      <w:tr w:rsidR="00C728A9" w:rsidRPr="00B90E27">
        <w:trPr>
          <w:trHeight w:val="976"/>
        </w:trPr>
        <w:tc>
          <w:tcPr>
            <w:tcW w:w="998" w:type="dxa"/>
          </w:tcPr>
          <w:p w:rsidR="00C728A9" w:rsidRDefault="00C728A9" w:rsidP="00DB37B4">
            <w:pPr>
              <w:pStyle w:val="InfoBlue"/>
            </w:pPr>
            <w:r>
              <w:t>Museum custodian</w:t>
            </w:r>
          </w:p>
        </w:tc>
        <w:tc>
          <w:tcPr>
            <w:tcW w:w="1882" w:type="dxa"/>
          </w:tcPr>
          <w:p w:rsidR="00C728A9" w:rsidRDefault="00C728A9" w:rsidP="00DB37B4">
            <w:pPr>
              <w:pStyle w:val="InfoBlue"/>
            </w:pPr>
            <w:r>
              <w:t>Persona who works for the museum and has to keep track of that collection and enlarge it</w:t>
            </w:r>
          </w:p>
        </w:tc>
        <w:tc>
          <w:tcPr>
            <w:tcW w:w="3240" w:type="dxa"/>
          </w:tcPr>
          <w:p w:rsidR="00C728A9" w:rsidRDefault="00C728A9" w:rsidP="00DB37B4">
            <w:pPr>
              <w:pStyle w:val="InfoBlue"/>
            </w:pPr>
            <w:r>
              <w:t>Uses application adds all the coins in the museum to the database and searches for deals.</w:t>
            </w:r>
          </w:p>
        </w:tc>
        <w:tc>
          <w:tcPr>
            <w:tcW w:w="2628" w:type="dxa"/>
          </w:tcPr>
          <w:p w:rsidR="00C728A9" w:rsidRDefault="00C728A9" w:rsidP="00DB37B4">
            <w:pPr>
              <w:pStyle w:val="InfoBlue"/>
            </w:pPr>
            <w:r>
              <w:t xml:space="preserve">The Museum </w:t>
            </w:r>
          </w:p>
        </w:tc>
      </w:tr>
      <w:tr w:rsidR="00C728A9" w:rsidRPr="00B90E27">
        <w:trPr>
          <w:trHeight w:val="976"/>
        </w:trPr>
        <w:tc>
          <w:tcPr>
            <w:tcW w:w="998" w:type="dxa"/>
          </w:tcPr>
          <w:p w:rsidR="00C728A9" w:rsidRDefault="00C728A9" w:rsidP="00DB37B4">
            <w:pPr>
              <w:pStyle w:val="InfoBlue"/>
            </w:pPr>
            <w:r>
              <w:lastRenderedPageBreak/>
              <w:t>Seller</w:t>
            </w:r>
          </w:p>
        </w:tc>
        <w:tc>
          <w:tcPr>
            <w:tcW w:w="1882" w:type="dxa"/>
          </w:tcPr>
          <w:p w:rsidR="00C728A9" w:rsidRDefault="00C728A9" w:rsidP="00DB37B4">
            <w:pPr>
              <w:pStyle w:val="InfoBlue"/>
            </w:pPr>
            <w:r>
              <w:t>Has some coins which he wants to sell</w:t>
            </w:r>
          </w:p>
        </w:tc>
        <w:tc>
          <w:tcPr>
            <w:tcW w:w="3240" w:type="dxa"/>
          </w:tcPr>
          <w:p w:rsidR="00C728A9" w:rsidRDefault="00C728A9" w:rsidP="00DB37B4">
            <w:pPr>
              <w:pStyle w:val="InfoBlue"/>
            </w:pPr>
            <w:r>
              <w:t>Uses app to add the coins he wants to sell to the database and marks them as available for selling.</w:t>
            </w:r>
          </w:p>
        </w:tc>
        <w:tc>
          <w:tcPr>
            <w:tcW w:w="2628" w:type="dxa"/>
          </w:tcPr>
          <w:p w:rsidR="00C728A9" w:rsidRDefault="00C728A9" w:rsidP="00DB37B4">
            <w:pPr>
              <w:pStyle w:val="InfoBlue"/>
            </w:pPr>
            <w:r>
              <w:t>Self</w:t>
            </w:r>
          </w:p>
        </w:tc>
      </w:tr>
      <w:tr w:rsidR="00C728A9" w:rsidRPr="00B90E27">
        <w:trPr>
          <w:trHeight w:val="976"/>
        </w:trPr>
        <w:tc>
          <w:tcPr>
            <w:tcW w:w="998" w:type="dxa"/>
          </w:tcPr>
          <w:p w:rsidR="00C728A9" w:rsidRDefault="00C728A9" w:rsidP="00DB37B4">
            <w:pPr>
              <w:pStyle w:val="InfoBlue"/>
            </w:pPr>
            <w:r>
              <w:t>Historian</w:t>
            </w:r>
          </w:p>
        </w:tc>
        <w:tc>
          <w:tcPr>
            <w:tcW w:w="1882" w:type="dxa"/>
          </w:tcPr>
          <w:p w:rsidR="00C728A9" w:rsidRDefault="00C728A9" w:rsidP="00DB37B4">
            <w:pPr>
              <w:pStyle w:val="InfoBlue"/>
            </w:pPr>
            <w:r>
              <w:t>Wants to know more about a coin</w:t>
            </w:r>
          </w:p>
        </w:tc>
        <w:tc>
          <w:tcPr>
            <w:tcW w:w="3240" w:type="dxa"/>
          </w:tcPr>
          <w:p w:rsidR="00C728A9" w:rsidRDefault="00C728A9" w:rsidP="00DB37B4">
            <w:pPr>
              <w:pStyle w:val="InfoBlue"/>
            </w:pPr>
            <w:r>
              <w:t>Uses app to inform himself of a specific coin</w:t>
            </w:r>
          </w:p>
        </w:tc>
        <w:tc>
          <w:tcPr>
            <w:tcW w:w="2628" w:type="dxa"/>
          </w:tcPr>
          <w:p w:rsidR="00C728A9" w:rsidRDefault="00C728A9" w:rsidP="00DB37B4">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7017E" w:rsidRDefault="0087017E" w:rsidP="0087017E">
      <w:pPr>
        <w:pStyle w:val="BodyText"/>
        <w:ind w:left="0"/>
      </w:pPr>
    </w:p>
    <w:p w:rsidR="00C728A9" w:rsidRPr="00C728A9" w:rsidRDefault="00C728A9" w:rsidP="0087017E">
      <w:pPr>
        <w:pStyle w:val="BodyText"/>
        <w:ind w:left="0"/>
      </w:pPr>
      <w:r>
        <w:t xml:space="preserve">The environment of the user depends on him and his job and it could be a museum or his home. All he needs is a Computer and maybe a camera to take pictures of the pieces he owns, but the picture will be optional. The </w:t>
      </w:r>
      <w:r w:rsidR="0087017E">
        <w:t>time spent using the app depends on the user and the activities he wants to perform and coind, sell coins or find coins.</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91632A" w:rsidRDefault="0091632A" w:rsidP="00DB37B4">
      <w:pPr>
        <w:pStyle w:val="InfoBlue"/>
      </w:pPr>
    </w:p>
    <w:p w:rsidR="0091632A" w:rsidRDefault="0087017E" w:rsidP="0091632A">
      <w:pPr>
        <w:pStyle w:val="InfoBlue"/>
      </w:pPr>
      <w:r>
        <w:t>Personal Computer with Windows 8 or higher.</w:t>
      </w:r>
    </w:p>
    <w:p w:rsidR="0091632A" w:rsidRPr="0091632A" w:rsidRDefault="0091632A" w:rsidP="0091632A">
      <w:pPr>
        <w:pStyle w:val="InfoBlue"/>
      </w:pPr>
      <w:r>
        <w:t>Internet connection.</w:t>
      </w:r>
      <w:bookmarkStart w:id="47" w:name="_GoBack"/>
      <w:bookmarkEnd w:id="47"/>
    </w:p>
    <w:p w:rsidR="0087017E" w:rsidRPr="0087017E" w:rsidRDefault="0087017E" w:rsidP="0087017E">
      <w:pPr>
        <w:pStyle w:val="BodyText"/>
      </w:pPr>
    </w:p>
    <w:sectPr w:rsidR="0087017E" w:rsidRPr="0087017E" w:rsidSect="00C35D85">
      <w:headerReference w:type="default" r:id="rId16"/>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2ED" w:rsidRDefault="009372ED">
      <w:pPr>
        <w:spacing w:line="240" w:lineRule="auto"/>
      </w:pPr>
      <w:r>
        <w:separator/>
      </w:r>
    </w:p>
  </w:endnote>
  <w:endnote w:type="continuationSeparator" w:id="0">
    <w:p w:rsidR="009372ED" w:rsidRDefault="00937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58E" w:rsidRDefault="008815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58E" w:rsidRDefault="008815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58E" w:rsidRDefault="00881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fldSimple w:instr=" DOCPROPERTY &quot;Company&quot;  \* MERGEFORMAT ">
            <w:r w:rsidR="0088158E">
              <w:t>&lt;Company Name&gt;</w:t>
            </w:r>
          </w:fldSimple>
          <w:r>
            <w:t xml:space="preserve">, </w:t>
          </w:r>
          <w:r w:rsidR="004E031D">
            <w:fldChar w:fldCharType="begin"/>
          </w:r>
          <w:r w:rsidR="004E031D">
            <w:instrText xml:space="preserve"> DATE \@ "yyyy" </w:instrText>
          </w:r>
          <w:r w:rsidR="004E031D">
            <w:fldChar w:fldCharType="separate"/>
          </w:r>
          <w:r w:rsidR="0091632A">
            <w:rPr>
              <w:noProof/>
            </w:rPr>
            <w:t>2018</w:t>
          </w:r>
          <w:r w:rsidR="004E031D">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91632A">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2ED" w:rsidRDefault="009372ED">
      <w:pPr>
        <w:spacing w:line="240" w:lineRule="auto"/>
      </w:pPr>
      <w:r>
        <w:separator/>
      </w:r>
    </w:p>
  </w:footnote>
  <w:footnote w:type="continuationSeparator" w:id="0">
    <w:p w:rsidR="009372ED" w:rsidRDefault="009372E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58E" w:rsidRDefault="008815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439A" w:rsidRDefault="00AD439A">
    <w:pPr>
      <w:rPr>
        <w:sz w:val="24"/>
      </w:rPr>
    </w:pPr>
  </w:p>
  <w:p w:rsidR="00AD439A" w:rsidRDefault="00AD439A">
    <w:pPr>
      <w:pBdr>
        <w:top w:val="single" w:sz="6" w:space="1" w:color="auto"/>
      </w:pBdr>
      <w:rPr>
        <w:sz w:val="24"/>
      </w:rPr>
    </w:pPr>
  </w:p>
  <w:p w:rsidR="00AD439A" w:rsidRDefault="00AF5CE3">
    <w:pPr>
      <w:pBdr>
        <w:bottom w:val="single" w:sz="6" w:space="1" w:color="auto"/>
      </w:pBdr>
      <w:jc w:val="right"/>
    </w:pPr>
    <w:fldSimple w:instr=" DOCPROPERTY &quot;Company&quot;  \* MERGEFORMAT ">
      <w:r w:rsidR="0088158E">
        <w:rPr>
          <w:rFonts w:ascii="Arial" w:hAnsi="Arial"/>
          <w:b/>
          <w:sz w:val="36"/>
        </w:rPr>
        <w:t>&lt;Urda Sebastian</w:t>
      </w:r>
      <w:r w:rsidR="0088158E" w:rsidRPr="0088158E">
        <w:rPr>
          <w:rFonts w:ascii="Arial" w:hAnsi="Arial"/>
          <w:b/>
          <w:sz w:val="36"/>
        </w:rPr>
        <w:t>&gt;</w:t>
      </w:r>
    </w:fldSimple>
  </w:p>
  <w:p w:rsidR="00AD439A" w:rsidRPr="0088158E" w:rsidRDefault="00AF5CE3" w:rsidP="00AD439A">
    <w:pPr>
      <w:pBdr>
        <w:bottom w:val="single" w:sz="6" w:space="1" w:color="auto"/>
      </w:pBdr>
      <w:jc w:val="right"/>
      <w:rPr>
        <w:rFonts w:ascii="Arial" w:hAnsi="Arial" w:cs="Arial"/>
        <w:b/>
        <w:sz w:val="36"/>
        <w:szCs w:val="36"/>
      </w:rPr>
    </w:pPr>
    <w:r w:rsidRPr="0088158E">
      <w:rPr>
        <w:rFonts w:ascii="Arial" w:hAnsi="Arial" w:cs="Arial"/>
        <w:b/>
        <w:sz w:val="36"/>
        <w:szCs w:val="36"/>
      </w:rPr>
      <w:fldChar w:fldCharType="begin"/>
    </w:r>
    <w:r w:rsidRPr="0088158E">
      <w:rPr>
        <w:rFonts w:ascii="Arial" w:hAnsi="Arial" w:cs="Arial"/>
        <w:b/>
        <w:sz w:val="36"/>
        <w:szCs w:val="36"/>
      </w:rPr>
      <w:instrText xml:space="preserve"> DOCPROPERTY "Company"  \* MERGEFORMAT </w:instrText>
    </w:r>
    <w:r w:rsidRPr="0088158E">
      <w:rPr>
        <w:rFonts w:ascii="Arial" w:hAnsi="Arial" w:cs="Arial"/>
        <w:b/>
        <w:sz w:val="36"/>
        <w:szCs w:val="36"/>
      </w:rPr>
      <w:fldChar w:fldCharType="separate"/>
    </w:r>
    <w:r w:rsidR="0088158E" w:rsidRPr="0088158E">
      <w:rPr>
        <w:rFonts w:ascii="Arial" w:hAnsi="Arial" w:cs="Arial"/>
        <w:b/>
        <w:sz w:val="36"/>
        <w:szCs w:val="36"/>
      </w:rPr>
      <w:t>&lt;30433&gt;</w:t>
    </w:r>
    <w:r w:rsidRPr="0088158E">
      <w:rPr>
        <w:rFonts w:ascii="Arial" w:hAnsi="Arial" w:cs="Arial"/>
        <w:b/>
        <w:sz w:val="36"/>
        <w:szCs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58E" w:rsidRDefault="008815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AF5CE3">
          <w:fldSimple w:instr=" SUBJECT  \* MERGEFORMAT ">
            <w:r w:rsidR="0088158E">
              <w:t>&lt;Project Name&gt;</w:t>
            </w:r>
          </w:fldSimple>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AF5CE3">
          <w:fldSimple w:instr=" TITLE  \* MERGEFORMAT ">
            <w:r w:rsidR="0088158E">
              <w:t>Vision</w:t>
            </w:r>
          </w:fldSimple>
        </w:p>
      </w:tc>
      <w:tc>
        <w:tcPr>
          <w:tcW w:w="3179" w:type="dxa"/>
        </w:tcPr>
        <w:p w:rsidR="00AD439A" w:rsidRDefault="00C728A9">
          <w:r>
            <w:t xml:space="preserve">  Date:  &lt;17/Mar/18</w:t>
          </w:r>
          <w:r w:rsidR="00AD439A">
            <w:t>&gt;</w:t>
          </w:r>
        </w:p>
      </w:tc>
    </w:tr>
    <w:tr w:rsidR="00AD439A">
      <w:tc>
        <w:tcPr>
          <w:tcW w:w="9558" w:type="dxa"/>
          <w:gridSpan w:val="2"/>
        </w:tcPr>
        <w:p w:rsidR="00AD439A" w:rsidRDefault="00C728A9">
          <w:r>
            <w:t>TCFTS1</w:t>
          </w:r>
        </w:p>
      </w:tc>
    </w:tr>
  </w:tbl>
  <w:p w:rsidR="00AD439A" w:rsidRDefault="00AD4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1465CC"/>
    <w:rsid w:val="001C7458"/>
    <w:rsid w:val="001D42BB"/>
    <w:rsid w:val="00322862"/>
    <w:rsid w:val="004E031D"/>
    <w:rsid w:val="005A3207"/>
    <w:rsid w:val="00600853"/>
    <w:rsid w:val="00600F18"/>
    <w:rsid w:val="006C5FBF"/>
    <w:rsid w:val="0073239A"/>
    <w:rsid w:val="00762950"/>
    <w:rsid w:val="00777A57"/>
    <w:rsid w:val="00780601"/>
    <w:rsid w:val="0085257A"/>
    <w:rsid w:val="0087017E"/>
    <w:rsid w:val="0088158E"/>
    <w:rsid w:val="0091632A"/>
    <w:rsid w:val="009372ED"/>
    <w:rsid w:val="009B5BF2"/>
    <w:rsid w:val="00A61AF1"/>
    <w:rsid w:val="00A61FD4"/>
    <w:rsid w:val="00AB15B2"/>
    <w:rsid w:val="00AD439A"/>
    <w:rsid w:val="00AF5CE3"/>
    <w:rsid w:val="00B56935"/>
    <w:rsid w:val="00B90E27"/>
    <w:rsid w:val="00B944EA"/>
    <w:rsid w:val="00BE1B76"/>
    <w:rsid w:val="00C24CF0"/>
    <w:rsid w:val="00C35D85"/>
    <w:rsid w:val="00C728A9"/>
    <w:rsid w:val="00DB37B4"/>
    <w:rsid w:val="00DF1DF0"/>
    <w:rsid w:val="00E41E57"/>
    <w:rsid w:val="00E55EE3"/>
    <w:rsid w:val="00F26B10"/>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CB64E0-B326-4AB6-A959-BB39BFDB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B37B4"/>
    <w:pPr>
      <w:tabs>
        <w:tab w:val="left" w:pos="540"/>
        <w:tab w:val="left" w:pos="1260"/>
      </w:tabs>
      <w:spacing w:after="120"/>
    </w:p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character" w:customStyle="1" w:styleId="shorttext">
    <w:name w:val="short_text"/>
    <w:rsid w:val="00DB3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36198">
      <w:bodyDiv w:val="1"/>
      <w:marLeft w:val="0"/>
      <w:marRight w:val="0"/>
      <w:marTop w:val="0"/>
      <w:marBottom w:val="0"/>
      <w:divBdr>
        <w:top w:val="none" w:sz="0" w:space="0" w:color="auto"/>
        <w:left w:val="none" w:sz="0" w:space="0" w:color="auto"/>
        <w:bottom w:val="none" w:sz="0" w:space="0" w:color="auto"/>
        <w:right w:val="none" w:sz="0" w:space="0" w:color="auto"/>
      </w:divBdr>
      <w:divsChild>
        <w:div w:id="236475993">
          <w:marLeft w:val="0"/>
          <w:marRight w:val="0"/>
          <w:marTop w:val="0"/>
          <w:marBottom w:val="0"/>
          <w:divBdr>
            <w:top w:val="none" w:sz="0" w:space="0" w:color="auto"/>
            <w:left w:val="none" w:sz="0" w:space="0" w:color="auto"/>
            <w:bottom w:val="none" w:sz="0" w:space="0" w:color="auto"/>
            <w:right w:val="none" w:sz="0" w:space="0" w:color="auto"/>
          </w:divBdr>
        </w:div>
        <w:div w:id="1169519426">
          <w:marLeft w:val="0"/>
          <w:marRight w:val="0"/>
          <w:marTop w:val="0"/>
          <w:marBottom w:val="0"/>
          <w:divBdr>
            <w:top w:val="none" w:sz="0" w:space="0" w:color="auto"/>
            <w:left w:val="none" w:sz="0" w:space="0" w:color="auto"/>
            <w:bottom w:val="none" w:sz="0" w:space="0" w:color="auto"/>
            <w:right w:val="none" w:sz="0" w:space="0" w:color="auto"/>
          </w:divBdr>
        </w:div>
        <w:div w:id="1190679908">
          <w:marLeft w:val="0"/>
          <w:marRight w:val="0"/>
          <w:marTop w:val="0"/>
          <w:marBottom w:val="0"/>
          <w:divBdr>
            <w:top w:val="none" w:sz="0" w:space="0" w:color="auto"/>
            <w:left w:val="none" w:sz="0" w:space="0" w:color="auto"/>
            <w:bottom w:val="none" w:sz="0" w:space="0" w:color="auto"/>
            <w:right w:val="none" w:sz="0" w:space="0" w:color="auto"/>
          </w:divBdr>
        </w:div>
        <w:div w:id="2088763587">
          <w:marLeft w:val="0"/>
          <w:marRight w:val="0"/>
          <w:marTop w:val="0"/>
          <w:marBottom w:val="0"/>
          <w:divBdr>
            <w:top w:val="none" w:sz="0" w:space="0" w:color="auto"/>
            <w:left w:val="none" w:sz="0" w:space="0" w:color="auto"/>
            <w:bottom w:val="none" w:sz="0" w:space="0" w:color="auto"/>
            <w:right w:val="none" w:sz="0" w:space="0" w:color="auto"/>
          </w:divBdr>
        </w:div>
        <w:div w:id="1322928020">
          <w:marLeft w:val="0"/>
          <w:marRight w:val="0"/>
          <w:marTop w:val="0"/>
          <w:marBottom w:val="0"/>
          <w:divBdr>
            <w:top w:val="none" w:sz="0" w:space="0" w:color="auto"/>
            <w:left w:val="none" w:sz="0" w:space="0" w:color="auto"/>
            <w:bottom w:val="none" w:sz="0" w:space="0" w:color="auto"/>
            <w:right w:val="none" w:sz="0" w:space="0" w:color="auto"/>
          </w:divBdr>
        </w:div>
      </w:divsChild>
    </w:div>
    <w:div w:id="540437041">
      <w:bodyDiv w:val="1"/>
      <w:marLeft w:val="0"/>
      <w:marRight w:val="0"/>
      <w:marTop w:val="0"/>
      <w:marBottom w:val="0"/>
      <w:divBdr>
        <w:top w:val="none" w:sz="0" w:space="0" w:color="auto"/>
        <w:left w:val="none" w:sz="0" w:space="0" w:color="auto"/>
        <w:bottom w:val="none" w:sz="0" w:space="0" w:color="auto"/>
        <w:right w:val="none" w:sz="0" w:space="0" w:color="auto"/>
      </w:divBdr>
      <w:divsChild>
        <w:div w:id="1680620370">
          <w:marLeft w:val="0"/>
          <w:marRight w:val="0"/>
          <w:marTop w:val="0"/>
          <w:marBottom w:val="0"/>
          <w:divBdr>
            <w:top w:val="none" w:sz="0" w:space="0" w:color="auto"/>
            <w:left w:val="none" w:sz="0" w:space="0" w:color="auto"/>
            <w:bottom w:val="none" w:sz="0" w:space="0" w:color="auto"/>
            <w:right w:val="none" w:sz="0" w:space="0" w:color="auto"/>
          </w:divBdr>
        </w:div>
        <w:div w:id="1227379747">
          <w:marLeft w:val="0"/>
          <w:marRight w:val="0"/>
          <w:marTop w:val="0"/>
          <w:marBottom w:val="0"/>
          <w:divBdr>
            <w:top w:val="none" w:sz="0" w:space="0" w:color="auto"/>
            <w:left w:val="none" w:sz="0" w:space="0" w:color="auto"/>
            <w:bottom w:val="none" w:sz="0" w:space="0" w:color="auto"/>
            <w:right w:val="none" w:sz="0" w:space="0" w:color="auto"/>
          </w:divBdr>
        </w:div>
        <w:div w:id="1686056304">
          <w:marLeft w:val="0"/>
          <w:marRight w:val="0"/>
          <w:marTop w:val="0"/>
          <w:marBottom w:val="0"/>
          <w:divBdr>
            <w:top w:val="none" w:sz="0" w:space="0" w:color="auto"/>
            <w:left w:val="none" w:sz="0" w:space="0" w:color="auto"/>
            <w:bottom w:val="none" w:sz="0" w:space="0" w:color="auto"/>
            <w:right w:val="none" w:sz="0" w:space="0" w:color="auto"/>
          </w:divBdr>
        </w:div>
        <w:div w:id="637498147">
          <w:marLeft w:val="0"/>
          <w:marRight w:val="0"/>
          <w:marTop w:val="0"/>
          <w:marBottom w:val="0"/>
          <w:divBdr>
            <w:top w:val="none" w:sz="0" w:space="0" w:color="auto"/>
            <w:left w:val="none" w:sz="0" w:space="0" w:color="auto"/>
            <w:bottom w:val="none" w:sz="0" w:space="0" w:color="auto"/>
            <w:right w:val="none" w:sz="0" w:space="0" w:color="auto"/>
          </w:divBdr>
        </w:div>
        <w:div w:id="583688413">
          <w:marLeft w:val="0"/>
          <w:marRight w:val="0"/>
          <w:marTop w:val="0"/>
          <w:marBottom w:val="0"/>
          <w:divBdr>
            <w:top w:val="none" w:sz="0" w:space="0" w:color="auto"/>
            <w:left w:val="none" w:sz="0" w:space="0" w:color="auto"/>
            <w:bottom w:val="none" w:sz="0" w:space="0" w:color="auto"/>
            <w:right w:val="none" w:sz="0" w:space="0" w:color="auto"/>
          </w:divBdr>
        </w:div>
        <w:div w:id="710692102">
          <w:marLeft w:val="0"/>
          <w:marRight w:val="0"/>
          <w:marTop w:val="0"/>
          <w:marBottom w:val="0"/>
          <w:divBdr>
            <w:top w:val="none" w:sz="0" w:space="0" w:color="auto"/>
            <w:left w:val="none" w:sz="0" w:space="0" w:color="auto"/>
            <w:bottom w:val="none" w:sz="0" w:space="0" w:color="auto"/>
            <w:right w:val="none" w:sz="0" w:space="0" w:color="auto"/>
          </w:divBdr>
        </w:div>
        <w:div w:id="2125153999">
          <w:marLeft w:val="0"/>
          <w:marRight w:val="0"/>
          <w:marTop w:val="0"/>
          <w:marBottom w:val="0"/>
          <w:divBdr>
            <w:top w:val="none" w:sz="0" w:space="0" w:color="auto"/>
            <w:left w:val="none" w:sz="0" w:space="0" w:color="auto"/>
            <w:bottom w:val="none" w:sz="0" w:space="0" w:color="auto"/>
            <w:right w:val="none" w:sz="0" w:space="0" w:color="auto"/>
          </w:divBdr>
        </w:div>
        <w:div w:id="2144619933">
          <w:marLeft w:val="0"/>
          <w:marRight w:val="0"/>
          <w:marTop w:val="0"/>
          <w:marBottom w:val="0"/>
          <w:divBdr>
            <w:top w:val="none" w:sz="0" w:space="0" w:color="auto"/>
            <w:left w:val="none" w:sz="0" w:space="0" w:color="auto"/>
            <w:bottom w:val="none" w:sz="0" w:space="0" w:color="auto"/>
            <w:right w:val="none" w:sz="0" w:space="0" w:color="auto"/>
          </w:divBdr>
        </w:div>
      </w:divsChild>
    </w:div>
    <w:div w:id="1838105475">
      <w:bodyDiv w:val="1"/>
      <w:marLeft w:val="0"/>
      <w:marRight w:val="0"/>
      <w:marTop w:val="0"/>
      <w:marBottom w:val="0"/>
      <w:divBdr>
        <w:top w:val="none" w:sz="0" w:space="0" w:color="auto"/>
        <w:left w:val="none" w:sz="0" w:space="0" w:color="auto"/>
        <w:bottom w:val="none" w:sz="0" w:space="0" w:color="auto"/>
        <w:right w:val="none" w:sz="0" w:space="0" w:color="auto"/>
      </w:divBdr>
      <w:divsChild>
        <w:div w:id="1762334462">
          <w:marLeft w:val="0"/>
          <w:marRight w:val="0"/>
          <w:marTop w:val="0"/>
          <w:marBottom w:val="0"/>
          <w:divBdr>
            <w:top w:val="none" w:sz="0" w:space="0" w:color="auto"/>
            <w:left w:val="none" w:sz="0" w:space="0" w:color="auto"/>
            <w:bottom w:val="none" w:sz="0" w:space="0" w:color="auto"/>
            <w:right w:val="none" w:sz="0" w:space="0" w:color="auto"/>
          </w:divBdr>
        </w:div>
        <w:div w:id="668096907">
          <w:marLeft w:val="0"/>
          <w:marRight w:val="0"/>
          <w:marTop w:val="0"/>
          <w:marBottom w:val="0"/>
          <w:divBdr>
            <w:top w:val="none" w:sz="0" w:space="0" w:color="auto"/>
            <w:left w:val="none" w:sz="0" w:space="0" w:color="auto"/>
            <w:bottom w:val="none" w:sz="0" w:space="0" w:color="auto"/>
            <w:right w:val="none" w:sz="0" w:space="0" w:color="auto"/>
          </w:divBdr>
        </w:div>
        <w:div w:id="1325159357">
          <w:marLeft w:val="0"/>
          <w:marRight w:val="0"/>
          <w:marTop w:val="0"/>
          <w:marBottom w:val="0"/>
          <w:divBdr>
            <w:top w:val="none" w:sz="0" w:space="0" w:color="auto"/>
            <w:left w:val="none" w:sz="0" w:space="0" w:color="auto"/>
            <w:bottom w:val="none" w:sz="0" w:space="0" w:color="auto"/>
            <w:right w:val="none" w:sz="0" w:space="0" w:color="auto"/>
          </w:divBdr>
        </w:div>
        <w:div w:id="654644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en.wikipedia.org/wiki/Numismat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ebay.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orldcoingallery.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71</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Sebastian</cp:lastModifiedBy>
  <cp:revision>16</cp:revision>
  <cp:lastPrinted>2018-03-19T07:15:00Z</cp:lastPrinted>
  <dcterms:created xsi:type="dcterms:W3CDTF">2010-02-24T07:49:00Z</dcterms:created>
  <dcterms:modified xsi:type="dcterms:W3CDTF">2018-03-19T07:32:00Z</dcterms:modified>
</cp:coreProperties>
</file>