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97DF9" w14:textId="2996230C" w:rsidR="00AF3DC9" w:rsidRPr="008D2E63" w:rsidRDefault="00265B8A" w:rsidP="008D2E63">
      <w:pPr>
        <w:jc w:val="center"/>
        <w:rPr>
          <w:b/>
          <w:bCs/>
          <w:sz w:val="52"/>
          <w:szCs w:val="52"/>
        </w:rPr>
      </w:pPr>
      <w:r w:rsidRPr="008D2E63">
        <w:rPr>
          <w:b/>
          <w:bCs/>
          <w:sz w:val="52"/>
          <w:szCs w:val="52"/>
        </w:rPr>
        <w:t>Taller Uas</w:t>
      </w:r>
    </w:p>
    <w:p w14:paraId="32C138E1" w14:textId="4B415C39" w:rsidR="00265B8A" w:rsidRPr="008D2E63" w:rsidRDefault="00265B8A" w:rsidP="008D2E63">
      <w:pPr>
        <w:jc w:val="center"/>
        <w:rPr>
          <w:b/>
          <w:bCs/>
          <w:sz w:val="52"/>
          <w:szCs w:val="52"/>
        </w:rPr>
      </w:pPr>
      <w:r w:rsidRPr="008D2E63">
        <w:rPr>
          <w:b/>
          <w:bCs/>
          <w:sz w:val="52"/>
          <w:szCs w:val="52"/>
        </w:rPr>
        <w:t>Andres Sebastian Urrego</w:t>
      </w:r>
    </w:p>
    <w:p w14:paraId="5A776BDB" w14:textId="77777777" w:rsidR="008D2E63" w:rsidRDefault="008D2E63">
      <w:pPr>
        <w:rPr>
          <w:b/>
          <w:bCs/>
          <w:lang w:val="es-CO"/>
        </w:rPr>
        <w:sectPr w:rsidR="008D2E63" w:rsidSect="008D2E63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B38F2A9" w14:textId="75E510B9" w:rsidR="00265B8A" w:rsidRPr="00DE725E" w:rsidRDefault="00265B8A" w:rsidP="0069531C">
      <w:pPr>
        <w:jc w:val="both"/>
        <w:rPr>
          <w:rFonts w:ascii="Times New Roman" w:hAnsi="Times New Roman" w:cs="Times New Roman"/>
          <w:b/>
          <w:bCs/>
          <w:lang w:val="es-CO"/>
        </w:rPr>
      </w:pPr>
      <w:r w:rsidRPr="00DE725E">
        <w:rPr>
          <w:rFonts w:ascii="Times New Roman" w:hAnsi="Times New Roman" w:cs="Times New Roman"/>
          <w:b/>
          <w:bCs/>
          <w:lang w:val="es-CO"/>
        </w:rPr>
        <w:t>1. Tipos de UAS</w:t>
      </w:r>
    </w:p>
    <w:p w14:paraId="55CE6FF8" w14:textId="77777777" w:rsidR="00265B8A" w:rsidRPr="00DE725E" w:rsidRDefault="00265B8A" w:rsidP="0069531C">
      <w:pPr>
        <w:pStyle w:val="Ttulo2"/>
        <w:spacing w:before="260" w:after="120"/>
        <w:jc w:val="both"/>
        <w:rPr>
          <w:rFonts w:ascii="Times New Roman" w:hAnsi="Times New Roman" w:cs="Times New Roman"/>
          <w:color w:val="auto"/>
          <w:sz w:val="24"/>
          <w:szCs w:val="24"/>
          <w:lang w:val="es-CO"/>
        </w:rPr>
      </w:pPr>
      <w:r w:rsidRPr="00DE725E">
        <w:rPr>
          <w:rFonts w:ascii="Times New Roman" w:hAnsi="Times New Roman" w:cs="Times New Roman"/>
          <w:b/>
          <w:bCs/>
          <w:color w:val="auto"/>
          <w:sz w:val="24"/>
          <w:szCs w:val="24"/>
          <w:lang w:val="es-CO"/>
        </w:rPr>
        <w:t>1.1 Según su configuración aerodinámica</w:t>
      </w:r>
    </w:p>
    <w:p w14:paraId="6BAA653E" w14:textId="77777777" w:rsidR="00265B8A" w:rsidRPr="00DE725E" w:rsidRDefault="00265B8A" w:rsidP="0069531C">
      <w:pPr>
        <w:pStyle w:val="Prrafodelista"/>
        <w:numPr>
          <w:ilvl w:val="0"/>
          <w:numId w:val="3"/>
        </w:numPr>
        <w:spacing w:after="90" w:line="280" w:lineRule="auto"/>
        <w:contextualSpacing w:val="0"/>
        <w:jc w:val="both"/>
        <w:rPr>
          <w:rFonts w:ascii="Times New Roman" w:hAnsi="Times New Roman" w:cs="Times New Roman"/>
          <w:lang w:val="es-CO"/>
        </w:rPr>
      </w:pPr>
      <w:proofErr w:type="spellStart"/>
      <w:r w:rsidRPr="00DE725E">
        <w:rPr>
          <w:rFonts w:ascii="Times New Roman" w:hAnsi="Times New Roman" w:cs="Times New Roman"/>
          <w:b/>
          <w:bCs/>
          <w:color w:val="262626"/>
          <w:lang w:val="es-CO"/>
        </w:rPr>
        <w:t>Multirrotor</w:t>
      </w:r>
      <w:proofErr w:type="spellEnd"/>
      <w:r w:rsidRPr="00DE725E">
        <w:rPr>
          <w:rFonts w:ascii="Times New Roman" w:hAnsi="Times New Roman" w:cs="Times New Roman"/>
          <w:b/>
          <w:bCs/>
          <w:color w:val="262626"/>
          <w:lang w:val="es-CO"/>
        </w:rPr>
        <w:t xml:space="preserve">: </w:t>
      </w:r>
      <w:r w:rsidRPr="00DE725E">
        <w:rPr>
          <w:rFonts w:ascii="Times New Roman" w:hAnsi="Times New Roman" w:cs="Times New Roman"/>
          <w:color w:val="262626"/>
          <w:lang w:val="es-CO"/>
        </w:rPr>
        <w:t>aeronaves con varios rotores (típicamente 4, 6 u 8) que giran a distintas velocidades para controlar altitud y dirección. Son los más comunes por su estabilidad, capacidad de vuelo estacionario (</w:t>
      </w:r>
      <w:proofErr w:type="spellStart"/>
      <w:r w:rsidRPr="00DE725E">
        <w:rPr>
          <w:rFonts w:ascii="Times New Roman" w:hAnsi="Times New Roman" w:cs="Times New Roman"/>
          <w:color w:val="262626"/>
          <w:lang w:val="es-CO"/>
        </w:rPr>
        <w:t>hover</w:t>
      </w:r>
      <w:proofErr w:type="spellEnd"/>
      <w:r w:rsidRPr="00DE725E">
        <w:rPr>
          <w:rFonts w:ascii="Times New Roman" w:hAnsi="Times New Roman" w:cs="Times New Roman"/>
          <w:color w:val="262626"/>
          <w:lang w:val="es-CO"/>
        </w:rPr>
        <w:t>) y facilidad de pilotaje.</w:t>
      </w:r>
    </w:p>
    <w:p w14:paraId="02FAE7CD" w14:textId="77777777" w:rsidR="00265B8A" w:rsidRPr="00DE725E" w:rsidRDefault="00265B8A" w:rsidP="0069531C">
      <w:pPr>
        <w:pStyle w:val="Prrafodelista"/>
        <w:numPr>
          <w:ilvl w:val="0"/>
          <w:numId w:val="3"/>
        </w:numPr>
        <w:spacing w:after="90" w:line="280" w:lineRule="auto"/>
        <w:contextualSpacing w:val="0"/>
        <w:jc w:val="both"/>
        <w:rPr>
          <w:rFonts w:ascii="Times New Roman" w:hAnsi="Times New Roman" w:cs="Times New Roman"/>
          <w:lang w:val="es-CO"/>
        </w:rPr>
      </w:pPr>
      <w:r w:rsidRPr="00DE725E">
        <w:rPr>
          <w:rFonts w:ascii="Times New Roman" w:hAnsi="Times New Roman" w:cs="Times New Roman"/>
          <w:b/>
          <w:bCs/>
          <w:color w:val="262626"/>
          <w:lang w:val="es-CO"/>
        </w:rPr>
        <w:t xml:space="preserve">Ala fija: </w:t>
      </w:r>
      <w:r w:rsidRPr="00DE725E">
        <w:rPr>
          <w:rFonts w:ascii="Times New Roman" w:hAnsi="Times New Roman" w:cs="Times New Roman"/>
          <w:color w:val="262626"/>
          <w:lang w:val="es-CO"/>
        </w:rPr>
        <w:t>similares a un avión convencional, con alas que generan sustentación mediante el desplazamiento hacia adelante. Ofrecen mayor autonomía y cobertura de área, pero requieren pista o lanzamiento y no pueden volar estacionarios.</w:t>
      </w:r>
    </w:p>
    <w:p w14:paraId="6E9B42B7" w14:textId="77777777" w:rsidR="00265B8A" w:rsidRPr="00DE725E" w:rsidRDefault="00265B8A" w:rsidP="0069531C">
      <w:pPr>
        <w:pStyle w:val="Prrafodelista"/>
        <w:numPr>
          <w:ilvl w:val="0"/>
          <w:numId w:val="3"/>
        </w:numPr>
        <w:spacing w:after="90" w:line="280" w:lineRule="auto"/>
        <w:contextualSpacing w:val="0"/>
        <w:jc w:val="both"/>
        <w:rPr>
          <w:rFonts w:ascii="Times New Roman" w:hAnsi="Times New Roman" w:cs="Times New Roman"/>
          <w:lang w:val="es-CO"/>
        </w:rPr>
      </w:pPr>
      <w:r w:rsidRPr="00DE725E">
        <w:rPr>
          <w:rFonts w:ascii="Times New Roman" w:hAnsi="Times New Roman" w:cs="Times New Roman"/>
          <w:b/>
          <w:bCs/>
          <w:color w:val="262626"/>
          <w:lang w:val="es-CO"/>
        </w:rPr>
        <w:t xml:space="preserve">Ala rotatoria (helicóptero): </w:t>
      </w:r>
      <w:r w:rsidRPr="00DE725E">
        <w:rPr>
          <w:rFonts w:ascii="Times New Roman" w:hAnsi="Times New Roman" w:cs="Times New Roman"/>
          <w:color w:val="262626"/>
          <w:lang w:val="es-CO"/>
        </w:rPr>
        <w:t xml:space="preserve">un único rotor principal de mayor tamaño, con mayor eficiencia energética que un </w:t>
      </w:r>
      <w:proofErr w:type="spellStart"/>
      <w:r w:rsidRPr="00DE725E">
        <w:rPr>
          <w:rFonts w:ascii="Times New Roman" w:hAnsi="Times New Roman" w:cs="Times New Roman"/>
          <w:color w:val="262626"/>
          <w:lang w:val="es-CO"/>
        </w:rPr>
        <w:t>multirrotor</w:t>
      </w:r>
      <w:proofErr w:type="spellEnd"/>
      <w:r w:rsidRPr="00DE725E">
        <w:rPr>
          <w:rFonts w:ascii="Times New Roman" w:hAnsi="Times New Roman" w:cs="Times New Roman"/>
          <w:color w:val="262626"/>
          <w:lang w:val="es-CO"/>
        </w:rPr>
        <w:t xml:space="preserve"> y capacidad de carga superior, aunque mecánicamente más complejo.</w:t>
      </w:r>
    </w:p>
    <w:p w14:paraId="555B5CDE" w14:textId="77777777" w:rsidR="00265B8A" w:rsidRPr="00DE725E" w:rsidRDefault="00265B8A" w:rsidP="0069531C">
      <w:pPr>
        <w:pStyle w:val="Prrafodelista"/>
        <w:numPr>
          <w:ilvl w:val="0"/>
          <w:numId w:val="3"/>
        </w:numPr>
        <w:spacing w:after="90" w:line="280" w:lineRule="auto"/>
        <w:contextualSpacing w:val="0"/>
        <w:jc w:val="both"/>
        <w:rPr>
          <w:rFonts w:ascii="Times New Roman" w:hAnsi="Times New Roman" w:cs="Times New Roman"/>
          <w:lang w:val="es-CO"/>
        </w:rPr>
      </w:pPr>
      <w:r w:rsidRPr="00DE725E">
        <w:rPr>
          <w:rFonts w:ascii="Times New Roman" w:hAnsi="Times New Roman" w:cs="Times New Roman"/>
          <w:b/>
          <w:bCs/>
          <w:color w:val="262626"/>
          <w:lang w:val="es-CO"/>
        </w:rPr>
        <w:t xml:space="preserve">Híbridos VTOL: </w:t>
      </w:r>
      <w:r w:rsidRPr="00DE725E">
        <w:rPr>
          <w:rFonts w:ascii="Times New Roman" w:hAnsi="Times New Roman" w:cs="Times New Roman"/>
          <w:color w:val="262626"/>
          <w:lang w:val="es-CO"/>
        </w:rPr>
        <w:t xml:space="preserve">combinan despegue y aterrizaje vertical (como un </w:t>
      </w:r>
      <w:proofErr w:type="spellStart"/>
      <w:r w:rsidRPr="00DE725E">
        <w:rPr>
          <w:rFonts w:ascii="Times New Roman" w:hAnsi="Times New Roman" w:cs="Times New Roman"/>
          <w:color w:val="262626"/>
          <w:lang w:val="es-CO"/>
        </w:rPr>
        <w:t>multirrotor</w:t>
      </w:r>
      <w:proofErr w:type="spellEnd"/>
      <w:r w:rsidRPr="00DE725E">
        <w:rPr>
          <w:rFonts w:ascii="Times New Roman" w:hAnsi="Times New Roman" w:cs="Times New Roman"/>
          <w:color w:val="262626"/>
          <w:lang w:val="es-CO"/>
        </w:rPr>
        <w:t>) con vuelo horizontal eficiente (como un ala fija), ideales para mapeo de grandes extensiones sin necesidad de pista.</w:t>
      </w:r>
    </w:p>
    <w:p w14:paraId="137C3B4E" w14:textId="38FF9E02" w:rsidR="008D2E63" w:rsidRPr="00DE725E" w:rsidRDefault="008D2E63" w:rsidP="0069531C">
      <w:pPr>
        <w:pStyle w:val="Prrafodelista"/>
        <w:spacing w:after="90" w:line="280" w:lineRule="auto"/>
        <w:ind w:left="450"/>
        <w:contextualSpacing w:val="0"/>
        <w:jc w:val="both"/>
        <w:rPr>
          <w:rFonts w:ascii="Times New Roman" w:hAnsi="Times New Roman" w:cs="Times New Roman"/>
          <w:lang w:val="es-CO"/>
        </w:rPr>
      </w:pPr>
      <w:r w:rsidRPr="00DE725E">
        <w:rPr>
          <w:rFonts w:ascii="Times New Roman" w:hAnsi="Times New Roman" w:cs="Times New Roman"/>
          <w:noProof/>
          <w:lang w:val="es-CO"/>
        </w:rPr>
        <w:drawing>
          <wp:inline distT="0" distB="0" distL="0" distR="0" wp14:anchorId="415D94E2" wp14:editId="2827FA3C">
            <wp:extent cx="2276475" cy="1082680"/>
            <wp:effectExtent l="0" t="0" r="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80432" cy="1084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FE993" w14:textId="77777777" w:rsidR="00265B8A" w:rsidRPr="00DE725E" w:rsidRDefault="00265B8A" w:rsidP="0069531C">
      <w:pPr>
        <w:pStyle w:val="Ttulo2"/>
        <w:spacing w:before="260" w:after="120"/>
        <w:jc w:val="both"/>
        <w:rPr>
          <w:rFonts w:ascii="Times New Roman" w:hAnsi="Times New Roman" w:cs="Times New Roman"/>
          <w:color w:val="auto"/>
          <w:sz w:val="24"/>
          <w:szCs w:val="24"/>
          <w:lang w:val="es-CO"/>
        </w:rPr>
      </w:pPr>
      <w:r w:rsidRPr="00DE725E">
        <w:rPr>
          <w:rFonts w:ascii="Times New Roman" w:hAnsi="Times New Roman" w:cs="Times New Roman"/>
          <w:b/>
          <w:bCs/>
          <w:color w:val="auto"/>
          <w:sz w:val="24"/>
          <w:szCs w:val="24"/>
          <w:lang w:val="es-CO"/>
        </w:rPr>
        <w:t>1.2 Según su tamaño, peso y alcance</w:t>
      </w:r>
    </w:p>
    <w:p w14:paraId="4160821F" w14:textId="77777777" w:rsidR="00265B8A" w:rsidRPr="00DE725E" w:rsidRDefault="00265B8A" w:rsidP="0069531C">
      <w:pPr>
        <w:pStyle w:val="Prrafodelista"/>
        <w:numPr>
          <w:ilvl w:val="0"/>
          <w:numId w:val="3"/>
        </w:numPr>
        <w:spacing w:after="90" w:line="280" w:lineRule="auto"/>
        <w:contextualSpacing w:val="0"/>
        <w:jc w:val="both"/>
        <w:rPr>
          <w:rFonts w:ascii="Times New Roman" w:hAnsi="Times New Roman" w:cs="Times New Roman"/>
          <w:lang w:val="es-CO"/>
        </w:rPr>
      </w:pPr>
      <w:r w:rsidRPr="00DE725E">
        <w:rPr>
          <w:rFonts w:ascii="Times New Roman" w:hAnsi="Times New Roman" w:cs="Times New Roman"/>
          <w:b/>
          <w:bCs/>
          <w:color w:val="262626"/>
          <w:lang w:val="es-CO"/>
        </w:rPr>
        <w:t xml:space="preserve">Nano/Micro UAS: </w:t>
      </w:r>
      <w:r w:rsidRPr="00DE725E">
        <w:rPr>
          <w:rFonts w:ascii="Times New Roman" w:hAnsi="Times New Roman" w:cs="Times New Roman"/>
          <w:color w:val="262626"/>
          <w:lang w:val="es-CO"/>
        </w:rPr>
        <w:t>menos de 250 g-2 kg; uso recreativo o de interiores, alcance de pocos metros a un par de kilómetros.</w:t>
      </w:r>
    </w:p>
    <w:p w14:paraId="2E6CB14F" w14:textId="77777777" w:rsidR="00265B8A" w:rsidRPr="00DE725E" w:rsidRDefault="00265B8A" w:rsidP="0069531C">
      <w:pPr>
        <w:pStyle w:val="Prrafodelista"/>
        <w:numPr>
          <w:ilvl w:val="0"/>
          <w:numId w:val="3"/>
        </w:numPr>
        <w:spacing w:after="90" w:line="280" w:lineRule="auto"/>
        <w:contextualSpacing w:val="0"/>
        <w:jc w:val="both"/>
        <w:rPr>
          <w:rFonts w:ascii="Times New Roman" w:hAnsi="Times New Roman" w:cs="Times New Roman"/>
          <w:lang w:val="es-CO"/>
        </w:rPr>
      </w:pPr>
      <w:r w:rsidRPr="00DE725E">
        <w:rPr>
          <w:rFonts w:ascii="Times New Roman" w:hAnsi="Times New Roman" w:cs="Times New Roman"/>
          <w:b/>
          <w:bCs/>
          <w:color w:val="262626"/>
          <w:lang w:val="es-CO"/>
        </w:rPr>
        <w:t xml:space="preserve">Mini UAS: </w:t>
      </w:r>
      <w:r w:rsidRPr="00DE725E">
        <w:rPr>
          <w:rFonts w:ascii="Times New Roman" w:hAnsi="Times New Roman" w:cs="Times New Roman"/>
          <w:color w:val="262626"/>
          <w:lang w:val="es-CO"/>
        </w:rPr>
        <w:t>entre 2 y 25 kg; uso fotográfico, cartográfico o de inspección, alcance de hasta 10 km.</w:t>
      </w:r>
    </w:p>
    <w:p w14:paraId="1ADAF992" w14:textId="77777777" w:rsidR="00265B8A" w:rsidRPr="00DE725E" w:rsidRDefault="00265B8A" w:rsidP="0069531C">
      <w:pPr>
        <w:pStyle w:val="Prrafodelista"/>
        <w:numPr>
          <w:ilvl w:val="0"/>
          <w:numId w:val="3"/>
        </w:numPr>
        <w:spacing w:after="90" w:line="280" w:lineRule="auto"/>
        <w:contextualSpacing w:val="0"/>
        <w:jc w:val="both"/>
        <w:rPr>
          <w:rFonts w:ascii="Times New Roman" w:hAnsi="Times New Roman" w:cs="Times New Roman"/>
          <w:lang w:val="es-CO"/>
        </w:rPr>
      </w:pPr>
      <w:r w:rsidRPr="00DE725E">
        <w:rPr>
          <w:rFonts w:ascii="Times New Roman" w:hAnsi="Times New Roman" w:cs="Times New Roman"/>
          <w:b/>
          <w:bCs/>
          <w:color w:val="262626"/>
          <w:lang w:val="es-CO"/>
        </w:rPr>
        <w:t xml:space="preserve">Tácticos: </w:t>
      </w:r>
      <w:r w:rsidRPr="00DE725E">
        <w:rPr>
          <w:rFonts w:ascii="Times New Roman" w:hAnsi="Times New Roman" w:cs="Times New Roman"/>
          <w:color w:val="262626"/>
          <w:lang w:val="es-CO"/>
        </w:rPr>
        <w:t>entre 25 y 150 kg; empleados en vigilancia civil o militar de media distancia.</w:t>
      </w:r>
    </w:p>
    <w:p w14:paraId="5DA50FA8" w14:textId="77777777" w:rsidR="00265B8A" w:rsidRPr="00DE725E" w:rsidRDefault="00265B8A" w:rsidP="0069531C">
      <w:pPr>
        <w:pStyle w:val="Prrafodelista"/>
        <w:numPr>
          <w:ilvl w:val="0"/>
          <w:numId w:val="3"/>
        </w:numPr>
        <w:spacing w:after="90" w:line="280" w:lineRule="auto"/>
        <w:contextualSpacing w:val="0"/>
        <w:jc w:val="both"/>
        <w:rPr>
          <w:rFonts w:ascii="Times New Roman" w:hAnsi="Times New Roman" w:cs="Times New Roman"/>
          <w:lang w:val="es-CO"/>
        </w:rPr>
      </w:pPr>
      <w:r w:rsidRPr="00DE725E">
        <w:rPr>
          <w:rFonts w:ascii="Times New Roman" w:hAnsi="Times New Roman" w:cs="Times New Roman"/>
          <w:b/>
          <w:bCs/>
          <w:color w:val="262626"/>
          <w:lang w:val="es-CO"/>
        </w:rPr>
        <w:t xml:space="preserve">MALE (Medium </w:t>
      </w:r>
      <w:proofErr w:type="spellStart"/>
      <w:r w:rsidRPr="00DE725E">
        <w:rPr>
          <w:rFonts w:ascii="Times New Roman" w:hAnsi="Times New Roman" w:cs="Times New Roman"/>
          <w:b/>
          <w:bCs/>
          <w:color w:val="262626"/>
          <w:lang w:val="es-CO"/>
        </w:rPr>
        <w:t>Altitude</w:t>
      </w:r>
      <w:proofErr w:type="spellEnd"/>
      <w:r w:rsidRPr="00DE725E">
        <w:rPr>
          <w:rFonts w:ascii="Times New Roman" w:hAnsi="Times New Roman" w:cs="Times New Roman"/>
          <w:b/>
          <w:bCs/>
          <w:color w:val="262626"/>
          <w:lang w:val="es-CO"/>
        </w:rPr>
        <w:t xml:space="preserve"> Long </w:t>
      </w:r>
      <w:proofErr w:type="spellStart"/>
      <w:r w:rsidRPr="00DE725E">
        <w:rPr>
          <w:rFonts w:ascii="Times New Roman" w:hAnsi="Times New Roman" w:cs="Times New Roman"/>
          <w:b/>
          <w:bCs/>
          <w:color w:val="262626"/>
          <w:lang w:val="es-CO"/>
        </w:rPr>
        <w:t>Endurance</w:t>
      </w:r>
      <w:proofErr w:type="spellEnd"/>
      <w:r w:rsidRPr="00DE725E">
        <w:rPr>
          <w:rFonts w:ascii="Times New Roman" w:hAnsi="Times New Roman" w:cs="Times New Roman"/>
          <w:b/>
          <w:bCs/>
          <w:color w:val="262626"/>
          <w:lang w:val="es-CO"/>
        </w:rPr>
        <w:t xml:space="preserve">): </w:t>
      </w:r>
      <w:r w:rsidRPr="00DE725E">
        <w:rPr>
          <w:rFonts w:ascii="Times New Roman" w:hAnsi="Times New Roman" w:cs="Times New Roman"/>
          <w:color w:val="262626"/>
          <w:lang w:val="es-CO"/>
        </w:rPr>
        <w:t>gran autonomía (hasta 24-30 horas) y altitudes de hasta 9.000 m; uso militar y de vigilancia estratégica.</w:t>
      </w:r>
    </w:p>
    <w:p w14:paraId="20569406" w14:textId="77777777" w:rsidR="00265B8A" w:rsidRPr="00DE725E" w:rsidRDefault="00265B8A" w:rsidP="0069531C">
      <w:pPr>
        <w:pStyle w:val="Prrafodelista"/>
        <w:numPr>
          <w:ilvl w:val="0"/>
          <w:numId w:val="3"/>
        </w:numPr>
        <w:spacing w:after="90" w:line="280" w:lineRule="auto"/>
        <w:contextualSpacing w:val="0"/>
        <w:jc w:val="both"/>
        <w:rPr>
          <w:rFonts w:ascii="Times New Roman" w:hAnsi="Times New Roman" w:cs="Times New Roman"/>
          <w:lang w:val="es-CO"/>
        </w:rPr>
      </w:pPr>
      <w:r w:rsidRPr="00DE725E">
        <w:rPr>
          <w:rFonts w:ascii="Times New Roman" w:hAnsi="Times New Roman" w:cs="Times New Roman"/>
          <w:b/>
          <w:bCs/>
          <w:color w:val="262626"/>
          <w:lang w:val="es-CO"/>
        </w:rPr>
        <w:t xml:space="preserve">HALE (High </w:t>
      </w:r>
      <w:proofErr w:type="spellStart"/>
      <w:r w:rsidRPr="00DE725E">
        <w:rPr>
          <w:rFonts w:ascii="Times New Roman" w:hAnsi="Times New Roman" w:cs="Times New Roman"/>
          <w:b/>
          <w:bCs/>
          <w:color w:val="262626"/>
          <w:lang w:val="es-CO"/>
        </w:rPr>
        <w:t>Altitude</w:t>
      </w:r>
      <w:proofErr w:type="spellEnd"/>
      <w:r w:rsidRPr="00DE725E">
        <w:rPr>
          <w:rFonts w:ascii="Times New Roman" w:hAnsi="Times New Roman" w:cs="Times New Roman"/>
          <w:b/>
          <w:bCs/>
          <w:color w:val="262626"/>
          <w:lang w:val="es-CO"/>
        </w:rPr>
        <w:t xml:space="preserve"> Long </w:t>
      </w:r>
      <w:proofErr w:type="spellStart"/>
      <w:r w:rsidRPr="00DE725E">
        <w:rPr>
          <w:rFonts w:ascii="Times New Roman" w:hAnsi="Times New Roman" w:cs="Times New Roman"/>
          <w:b/>
          <w:bCs/>
          <w:color w:val="262626"/>
          <w:lang w:val="es-CO"/>
        </w:rPr>
        <w:t>Endurance</w:t>
      </w:r>
      <w:proofErr w:type="spellEnd"/>
      <w:r w:rsidRPr="00DE725E">
        <w:rPr>
          <w:rFonts w:ascii="Times New Roman" w:hAnsi="Times New Roman" w:cs="Times New Roman"/>
          <w:b/>
          <w:bCs/>
          <w:color w:val="262626"/>
          <w:lang w:val="es-CO"/>
        </w:rPr>
        <w:t xml:space="preserve">): </w:t>
      </w:r>
      <w:r w:rsidRPr="00DE725E">
        <w:rPr>
          <w:rFonts w:ascii="Times New Roman" w:hAnsi="Times New Roman" w:cs="Times New Roman"/>
          <w:color w:val="262626"/>
          <w:lang w:val="es-CO"/>
        </w:rPr>
        <w:t>operan por encima de los 15.000 m con autonomías superiores a 30 horas; usados en investigación atmosférica y defensa.</w:t>
      </w:r>
    </w:p>
    <w:p w14:paraId="4D54DA0D" w14:textId="662350F2" w:rsidR="008D2E63" w:rsidRPr="00DE725E" w:rsidRDefault="008D2E63" w:rsidP="0069531C">
      <w:pPr>
        <w:pStyle w:val="Prrafodelista"/>
        <w:spacing w:after="90" w:line="280" w:lineRule="auto"/>
        <w:ind w:left="450"/>
        <w:contextualSpacing w:val="0"/>
        <w:jc w:val="both"/>
        <w:rPr>
          <w:rFonts w:ascii="Times New Roman" w:hAnsi="Times New Roman" w:cs="Times New Roman"/>
          <w:lang w:val="es-CO"/>
        </w:rPr>
      </w:pPr>
      <w:r w:rsidRPr="00DE725E">
        <w:rPr>
          <w:rFonts w:ascii="Times New Roman" w:hAnsi="Times New Roman" w:cs="Times New Roman"/>
          <w:noProof/>
          <w:lang w:val="es-CO"/>
        </w:rPr>
        <w:drawing>
          <wp:inline distT="0" distB="0" distL="0" distR="0" wp14:anchorId="73E5317F" wp14:editId="06D6173D">
            <wp:extent cx="2352675" cy="1461725"/>
            <wp:effectExtent l="0" t="0" r="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57966" cy="1465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AE80D" w14:textId="77777777" w:rsidR="0069531C" w:rsidRPr="00DE725E" w:rsidRDefault="0069531C" w:rsidP="0069531C">
      <w:pPr>
        <w:pStyle w:val="Prrafodelista"/>
        <w:spacing w:after="90" w:line="280" w:lineRule="auto"/>
        <w:ind w:left="450"/>
        <w:contextualSpacing w:val="0"/>
        <w:jc w:val="both"/>
        <w:rPr>
          <w:rFonts w:ascii="Times New Roman" w:hAnsi="Times New Roman" w:cs="Times New Roman"/>
          <w:lang w:val="es-CO"/>
        </w:rPr>
      </w:pPr>
    </w:p>
    <w:p w14:paraId="53645824" w14:textId="77777777" w:rsidR="0069531C" w:rsidRPr="00DE725E" w:rsidRDefault="0069531C" w:rsidP="0069531C">
      <w:pPr>
        <w:pStyle w:val="Ttulo2"/>
        <w:spacing w:before="260" w:after="12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DE725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1.3 </w:t>
      </w:r>
      <w:proofErr w:type="spellStart"/>
      <w:r w:rsidRPr="00DE725E">
        <w:rPr>
          <w:rFonts w:ascii="Times New Roman" w:hAnsi="Times New Roman" w:cs="Times New Roman"/>
          <w:b/>
          <w:bCs/>
          <w:color w:val="auto"/>
          <w:sz w:val="24"/>
          <w:szCs w:val="24"/>
        </w:rPr>
        <w:t>Según</w:t>
      </w:r>
      <w:proofErr w:type="spellEnd"/>
      <w:r w:rsidRPr="00DE725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DE725E">
        <w:rPr>
          <w:rFonts w:ascii="Times New Roman" w:hAnsi="Times New Roman" w:cs="Times New Roman"/>
          <w:b/>
          <w:bCs/>
          <w:color w:val="auto"/>
          <w:sz w:val="24"/>
          <w:szCs w:val="24"/>
        </w:rPr>
        <w:t>su</w:t>
      </w:r>
      <w:proofErr w:type="spellEnd"/>
      <w:r w:rsidRPr="00DE725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DE725E">
        <w:rPr>
          <w:rFonts w:ascii="Times New Roman" w:hAnsi="Times New Roman" w:cs="Times New Roman"/>
          <w:b/>
          <w:bCs/>
          <w:color w:val="auto"/>
          <w:sz w:val="24"/>
          <w:szCs w:val="24"/>
        </w:rPr>
        <w:t>uso</w:t>
      </w:r>
      <w:proofErr w:type="spellEnd"/>
    </w:p>
    <w:p w14:paraId="4B963425" w14:textId="77777777" w:rsidR="0069531C" w:rsidRPr="00DE725E" w:rsidRDefault="0069531C" w:rsidP="0069531C">
      <w:pPr>
        <w:pStyle w:val="Prrafodelista"/>
        <w:numPr>
          <w:ilvl w:val="0"/>
          <w:numId w:val="4"/>
        </w:numPr>
        <w:spacing w:after="90" w:line="280" w:lineRule="auto"/>
        <w:contextualSpacing w:val="0"/>
        <w:jc w:val="both"/>
        <w:rPr>
          <w:rFonts w:ascii="Times New Roman" w:hAnsi="Times New Roman" w:cs="Times New Roman"/>
        </w:rPr>
      </w:pPr>
      <w:proofErr w:type="spellStart"/>
      <w:r w:rsidRPr="00DE725E">
        <w:rPr>
          <w:rFonts w:ascii="Times New Roman" w:hAnsi="Times New Roman" w:cs="Times New Roman"/>
          <w:b/>
          <w:bCs/>
          <w:color w:val="262626"/>
        </w:rPr>
        <w:t>Recreativos</w:t>
      </w:r>
      <w:proofErr w:type="spellEnd"/>
      <w:r w:rsidRPr="00DE725E">
        <w:rPr>
          <w:rFonts w:ascii="Times New Roman" w:hAnsi="Times New Roman" w:cs="Times New Roman"/>
          <w:b/>
          <w:bCs/>
          <w:color w:val="262626"/>
        </w:rPr>
        <w:t xml:space="preserve">: </w:t>
      </w:r>
      <w:proofErr w:type="spellStart"/>
      <w:r w:rsidRPr="00DE725E">
        <w:rPr>
          <w:rFonts w:ascii="Times New Roman" w:hAnsi="Times New Roman" w:cs="Times New Roman"/>
          <w:color w:val="262626"/>
        </w:rPr>
        <w:t>orientados</w:t>
      </w:r>
      <w:proofErr w:type="spellEnd"/>
      <w:r w:rsidRPr="00DE725E">
        <w:rPr>
          <w:rFonts w:ascii="Times New Roman" w:hAnsi="Times New Roman" w:cs="Times New Roman"/>
          <w:color w:val="262626"/>
        </w:rPr>
        <w:t xml:space="preserve"> al </w:t>
      </w:r>
      <w:proofErr w:type="spellStart"/>
      <w:r w:rsidRPr="00DE725E">
        <w:rPr>
          <w:rFonts w:ascii="Times New Roman" w:hAnsi="Times New Roman" w:cs="Times New Roman"/>
          <w:color w:val="262626"/>
        </w:rPr>
        <w:t>público</w:t>
      </w:r>
      <w:proofErr w:type="spellEnd"/>
      <w:r w:rsidRPr="00DE725E">
        <w:rPr>
          <w:rFonts w:ascii="Times New Roman" w:hAnsi="Times New Roman" w:cs="Times New Roman"/>
          <w:color w:val="262626"/>
        </w:rPr>
        <w:t xml:space="preserve"> general y aficionados a la </w:t>
      </w:r>
      <w:proofErr w:type="spellStart"/>
      <w:r w:rsidRPr="00DE725E">
        <w:rPr>
          <w:rFonts w:ascii="Times New Roman" w:hAnsi="Times New Roman" w:cs="Times New Roman"/>
          <w:color w:val="262626"/>
        </w:rPr>
        <w:t>fotografía</w:t>
      </w:r>
      <w:proofErr w:type="spellEnd"/>
      <w:r w:rsidRPr="00DE725E">
        <w:rPr>
          <w:rFonts w:ascii="Times New Roman" w:hAnsi="Times New Roman" w:cs="Times New Roman"/>
          <w:color w:val="262626"/>
        </w:rPr>
        <w:t xml:space="preserve"> o el </w:t>
      </w:r>
      <w:proofErr w:type="spellStart"/>
      <w:r w:rsidRPr="00DE725E">
        <w:rPr>
          <w:rFonts w:ascii="Times New Roman" w:hAnsi="Times New Roman" w:cs="Times New Roman"/>
          <w:color w:val="262626"/>
        </w:rPr>
        <w:t>vuelo</w:t>
      </w:r>
      <w:proofErr w:type="spellEnd"/>
      <w:r w:rsidRPr="00DE725E">
        <w:rPr>
          <w:rFonts w:ascii="Times New Roman" w:hAnsi="Times New Roman" w:cs="Times New Roman"/>
          <w:color w:val="262626"/>
        </w:rPr>
        <w:t xml:space="preserve"> FPV.</w:t>
      </w:r>
    </w:p>
    <w:p w14:paraId="5C5B4BD4" w14:textId="77777777" w:rsidR="0069531C" w:rsidRPr="00DE725E" w:rsidRDefault="0069531C" w:rsidP="0069531C">
      <w:pPr>
        <w:pStyle w:val="Prrafodelista"/>
        <w:numPr>
          <w:ilvl w:val="0"/>
          <w:numId w:val="4"/>
        </w:numPr>
        <w:spacing w:after="90" w:line="280" w:lineRule="auto"/>
        <w:contextualSpacing w:val="0"/>
        <w:jc w:val="both"/>
        <w:rPr>
          <w:rFonts w:ascii="Times New Roman" w:hAnsi="Times New Roman" w:cs="Times New Roman"/>
        </w:rPr>
      </w:pPr>
      <w:proofErr w:type="spellStart"/>
      <w:r w:rsidRPr="00DE725E">
        <w:rPr>
          <w:rFonts w:ascii="Times New Roman" w:hAnsi="Times New Roman" w:cs="Times New Roman"/>
          <w:b/>
          <w:bCs/>
          <w:color w:val="262626"/>
        </w:rPr>
        <w:lastRenderedPageBreak/>
        <w:t>Comerciales</w:t>
      </w:r>
      <w:proofErr w:type="spellEnd"/>
      <w:r w:rsidRPr="00DE725E">
        <w:rPr>
          <w:rFonts w:ascii="Times New Roman" w:hAnsi="Times New Roman" w:cs="Times New Roman"/>
          <w:b/>
          <w:bCs/>
          <w:color w:val="262626"/>
        </w:rPr>
        <w:t>/</w:t>
      </w:r>
      <w:proofErr w:type="spellStart"/>
      <w:r w:rsidRPr="00DE725E">
        <w:rPr>
          <w:rFonts w:ascii="Times New Roman" w:hAnsi="Times New Roman" w:cs="Times New Roman"/>
          <w:b/>
          <w:bCs/>
          <w:color w:val="262626"/>
        </w:rPr>
        <w:t>profesionales</w:t>
      </w:r>
      <w:proofErr w:type="spellEnd"/>
      <w:r w:rsidRPr="00DE725E">
        <w:rPr>
          <w:rFonts w:ascii="Times New Roman" w:hAnsi="Times New Roman" w:cs="Times New Roman"/>
          <w:b/>
          <w:bCs/>
          <w:color w:val="262626"/>
        </w:rPr>
        <w:t xml:space="preserve">: </w:t>
      </w:r>
      <w:proofErr w:type="spellStart"/>
      <w:r w:rsidRPr="00DE725E">
        <w:rPr>
          <w:rFonts w:ascii="Times New Roman" w:hAnsi="Times New Roman" w:cs="Times New Roman"/>
          <w:color w:val="262626"/>
        </w:rPr>
        <w:t>empleados</w:t>
      </w:r>
      <w:proofErr w:type="spellEnd"/>
      <w:r w:rsidRPr="00DE725E">
        <w:rPr>
          <w:rFonts w:ascii="Times New Roman" w:hAnsi="Times New Roman" w:cs="Times New Roman"/>
          <w:color w:val="262626"/>
        </w:rPr>
        <w:t xml:space="preserve"> </w:t>
      </w:r>
      <w:proofErr w:type="spellStart"/>
      <w:r w:rsidRPr="00DE725E">
        <w:rPr>
          <w:rFonts w:ascii="Times New Roman" w:hAnsi="Times New Roman" w:cs="Times New Roman"/>
          <w:color w:val="262626"/>
        </w:rPr>
        <w:t>en</w:t>
      </w:r>
      <w:proofErr w:type="spellEnd"/>
      <w:r w:rsidRPr="00DE725E">
        <w:rPr>
          <w:rFonts w:ascii="Times New Roman" w:hAnsi="Times New Roman" w:cs="Times New Roman"/>
          <w:color w:val="262626"/>
        </w:rPr>
        <w:t xml:space="preserve"> </w:t>
      </w:r>
      <w:proofErr w:type="spellStart"/>
      <w:r w:rsidRPr="00DE725E">
        <w:rPr>
          <w:rFonts w:ascii="Times New Roman" w:hAnsi="Times New Roman" w:cs="Times New Roman"/>
          <w:color w:val="262626"/>
        </w:rPr>
        <w:t>producción</w:t>
      </w:r>
      <w:proofErr w:type="spellEnd"/>
      <w:r w:rsidRPr="00DE725E">
        <w:rPr>
          <w:rFonts w:ascii="Times New Roman" w:hAnsi="Times New Roman" w:cs="Times New Roman"/>
          <w:color w:val="262626"/>
        </w:rPr>
        <w:t xml:space="preserve"> audiovisual, </w:t>
      </w:r>
      <w:proofErr w:type="spellStart"/>
      <w:r w:rsidRPr="00DE725E">
        <w:rPr>
          <w:rFonts w:ascii="Times New Roman" w:hAnsi="Times New Roman" w:cs="Times New Roman"/>
          <w:color w:val="262626"/>
        </w:rPr>
        <w:t>agricultura</w:t>
      </w:r>
      <w:proofErr w:type="spellEnd"/>
      <w:r w:rsidRPr="00DE725E">
        <w:rPr>
          <w:rFonts w:ascii="Times New Roman" w:hAnsi="Times New Roman" w:cs="Times New Roman"/>
          <w:color w:val="262626"/>
        </w:rPr>
        <w:t xml:space="preserve"> de </w:t>
      </w:r>
      <w:proofErr w:type="spellStart"/>
      <w:r w:rsidRPr="00DE725E">
        <w:rPr>
          <w:rFonts w:ascii="Times New Roman" w:hAnsi="Times New Roman" w:cs="Times New Roman"/>
          <w:color w:val="262626"/>
        </w:rPr>
        <w:t>precisión</w:t>
      </w:r>
      <w:proofErr w:type="spellEnd"/>
      <w:r w:rsidRPr="00DE725E">
        <w:rPr>
          <w:rFonts w:ascii="Times New Roman" w:hAnsi="Times New Roman" w:cs="Times New Roman"/>
          <w:color w:val="262626"/>
        </w:rPr>
        <w:t xml:space="preserve">, </w:t>
      </w:r>
      <w:proofErr w:type="spellStart"/>
      <w:r w:rsidRPr="00DE725E">
        <w:rPr>
          <w:rFonts w:ascii="Times New Roman" w:hAnsi="Times New Roman" w:cs="Times New Roman"/>
          <w:color w:val="262626"/>
        </w:rPr>
        <w:t>topografía</w:t>
      </w:r>
      <w:proofErr w:type="spellEnd"/>
      <w:r w:rsidRPr="00DE725E">
        <w:rPr>
          <w:rFonts w:ascii="Times New Roman" w:hAnsi="Times New Roman" w:cs="Times New Roman"/>
          <w:color w:val="262626"/>
        </w:rPr>
        <w:t xml:space="preserve">, </w:t>
      </w:r>
      <w:proofErr w:type="spellStart"/>
      <w:r w:rsidRPr="00DE725E">
        <w:rPr>
          <w:rFonts w:ascii="Times New Roman" w:hAnsi="Times New Roman" w:cs="Times New Roman"/>
          <w:color w:val="262626"/>
        </w:rPr>
        <w:t>inspección</w:t>
      </w:r>
      <w:proofErr w:type="spellEnd"/>
      <w:r w:rsidRPr="00DE725E">
        <w:rPr>
          <w:rFonts w:ascii="Times New Roman" w:hAnsi="Times New Roman" w:cs="Times New Roman"/>
          <w:color w:val="262626"/>
        </w:rPr>
        <w:t xml:space="preserve"> industrial y </w:t>
      </w:r>
      <w:proofErr w:type="spellStart"/>
      <w:r w:rsidRPr="00DE725E">
        <w:rPr>
          <w:rFonts w:ascii="Times New Roman" w:hAnsi="Times New Roman" w:cs="Times New Roman"/>
          <w:color w:val="262626"/>
        </w:rPr>
        <w:t>logística</w:t>
      </w:r>
      <w:proofErr w:type="spellEnd"/>
      <w:r w:rsidRPr="00DE725E">
        <w:rPr>
          <w:rFonts w:ascii="Times New Roman" w:hAnsi="Times New Roman" w:cs="Times New Roman"/>
          <w:color w:val="262626"/>
        </w:rPr>
        <w:t>.</w:t>
      </w:r>
    </w:p>
    <w:p w14:paraId="3578DC6F" w14:textId="6F5CF832" w:rsidR="0069531C" w:rsidRPr="00DE725E" w:rsidRDefault="0069531C" w:rsidP="0069531C">
      <w:pPr>
        <w:pStyle w:val="Prrafodelista"/>
        <w:numPr>
          <w:ilvl w:val="0"/>
          <w:numId w:val="4"/>
        </w:numPr>
        <w:spacing w:after="90" w:line="280" w:lineRule="auto"/>
        <w:contextualSpacing w:val="0"/>
        <w:jc w:val="both"/>
        <w:rPr>
          <w:rFonts w:ascii="Times New Roman" w:hAnsi="Times New Roman" w:cs="Times New Roman"/>
        </w:rPr>
      </w:pPr>
      <w:proofErr w:type="spellStart"/>
      <w:r w:rsidRPr="00DE725E">
        <w:rPr>
          <w:rFonts w:ascii="Times New Roman" w:hAnsi="Times New Roman" w:cs="Times New Roman"/>
          <w:b/>
          <w:bCs/>
          <w:color w:val="262626"/>
        </w:rPr>
        <w:t>Gubernamentales</w:t>
      </w:r>
      <w:proofErr w:type="spellEnd"/>
      <w:r w:rsidRPr="00DE725E">
        <w:rPr>
          <w:rFonts w:ascii="Times New Roman" w:hAnsi="Times New Roman" w:cs="Times New Roman"/>
          <w:b/>
          <w:bCs/>
          <w:color w:val="262626"/>
        </w:rPr>
        <w:t xml:space="preserve"> y de </w:t>
      </w:r>
      <w:proofErr w:type="spellStart"/>
      <w:r w:rsidRPr="00DE725E">
        <w:rPr>
          <w:rFonts w:ascii="Times New Roman" w:hAnsi="Times New Roman" w:cs="Times New Roman"/>
          <w:b/>
          <w:bCs/>
          <w:color w:val="262626"/>
        </w:rPr>
        <w:t>seguridad</w:t>
      </w:r>
      <w:proofErr w:type="spellEnd"/>
      <w:r w:rsidRPr="00DE725E">
        <w:rPr>
          <w:rFonts w:ascii="Times New Roman" w:hAnsi="Times New Roman" w:cs="Times New Roman"/>
          <w:b/>
          <w:bCs/>
          <w:color w:val="262626"/>
        </w:rPr>
        <w:t xml:space="preserve">: </w:t>
      </w:r>
      <w:proofErr w:type="spellStart"/>
      <w:r w:rsidRPr="00DE725E">
        <w:rPr>
          <w:rFonts w:ascii="Times New Roman" w:hAnsi="Times New Roman" w:cs="Times New Roman"/>
          <w:color w:val="262626"/>
        </w:rPr>
        <w:t>usados</w:t>
      </w:r>
      <w:proofErr w:type="spellEnd"/>
      <w:r w:rsidRPr="00DE725E">
        <w:rPr>
          <w:rFonts w:ascii="Times New Roman" w:hAnsi="Times New Roman" w:cs="Times New Roman"/>
          <w:color w:val="262626"/>
        </w:rPr>
        <w:t xml:space="preserve"> </w:t>
      </w:r>
      <w:proofErr w:type="spellStart"/>
      <w:r w:rsidRPr="00DE725E">
        <w:rPr>
          <w:rFonts w:ascii="Times New Roman" w:hAnsi="Times New Roman" w:cs="Times New Roman"/>
          <w:color w:val="262626"/>
        </w:rPr>
        <w:t>por</w:t>
      </w:r>
      <w:proofErr w:type="spellEnd"/>
      <w:r w:rsidRPr="00DE725E">
        <w:rPr>
          <w:rFonts w:ascii="Times New Roman" w:hAnsi="Times New Roman" w:cs="Times New Roman"/>
          <w:color w:val="262626"/>
        </w:rPr>
        <w:t xml:space="preserve"> </w:t>
      </w:r>
      <w:proofErr w:type="spellStart"/>
      <w:r w:rsidRPr="00DE725E">
        <w:rPr>
          <w:rFonts w:ascii="Times New Roman" w:hAnsi="Times New Roman" w:cs="Times New Roman"/>
          <w:color w:val="262626"/>
        </w:rPr>
        <w:t>entidades</w:t>
      </w:r>
      <w:proofErr w:type="spellEnd"/>
      <w:r w:rsidRPr="00DE725E">
        <w:rPr>
          <w:rFonts w:ascii="Times New Roman" w:hAnsi="Times New Roman" w:cs="Times New Roman"/>
          <w:color w:val="262626"/>
        </w:rPr>
        <w:t xml:space="preserve"> </w:t>
      </w:r>
      <w:proofErr w:type="spellStart"/>
      <w:r w:rsidRPr="00DE725E">
        <w:rPr>
          <w:rFonts w:ascii="Times New Roman" w:hAnsi="Times New Roman" w:cs="Times New Roman"/>
          <w:color w:val="262626"/>
        </w:rPr>
        <w:t>públicas</w:t>
      </w:r>
      <w:proofErr w:type="spellEnd"/>
      <w:r w:rsidRPr="00DE725E">
        <w:rPr>
          <w:rFonts w:ascii="Times New Roman" w:hAnsi="Times New Roman" w:cs="Times New Roman"/>
          <w:color w:val="262626"/>
        </w:rPr>
        <w:t xml:space="preserve"> para </w:t>
      </w:r>
      <w:proofErr w:type="spellStart"/>
      <w:r w:rsidRPr="00DE725E">
        <w:rPr>
          <w:rFonts w:ascii="Times New Roman" w:hAnsi="Times New Roman" w:cs="Times New Roman"/>
          <w:color w:val="262626"/>
        </w:rPr>
        <w:t>monitoreo</w:t>
      </w:r>
      <w:proofErr w:type="spellEnd"/>
      <w:r w:rsidRPr="00DE725E">
        <w:rPr>
          <w:rFonts w:ascii="Times New Roman" w:hAnsi="Times New Roman" w:cs="Times New Roman"/>
          <w:color w:val="262626"/>
        </w:rPr>
        <w:t xml:space="preserve"> </w:t>
      </w:r>
      <w:proofErr w:type="spellStart"/>
      <w:r w:rsidRPr="00DE725E">
        <w:rPr>
          <w:rFonts w:ascii="Times New Roman" w:hAnsi="Times New Roman" w:cs="Times New Roman"/>
          <w:color w:val="262626"/>
        </w:rPr>
        <w:t>ambiental</w:t>
      </w:r>
      <w:proofErr w:type="spellEnd"/>
      <w:r w:rsidRPr="00DE725E">
        <w:rPr>
          <w:rFonts w:ascii="Times New Roman" w:hAnsi="Times New Roman" w:cs="Times New Roman"/>
          <w:color w:val="262626"/>
        </w:rPr>
        <w:t xml:space="preserve">, </w:t>
      </w:r>
      <w:proofErr w:type="spellStart"/>
      <w:r w:rsidRPr="00DE725E">
        <w:rPr>
          <w:rFonts w:ascii="Times New Roman" w:hAnsi="Times New Roman" w:cs="Times New Roman"/>
          <w:color w:val="262626"/>
        </w:rPr>
        <w:t>gestión</w:t>
      </w:r>
      <w:proofErr w:type="spellEnd"/>
      <w:r w:rsidRPr="00DE725E">
        <w:rPr>
          <w:rFonts w:ascii="Times New Roman" w:hAnsi="Times New Roman" w:cs="Times New Roman"/>
          <w:color w:val="262626"/>
        </w:rPr>
        <w:t xml:space="preserve"> de </w:t>
      </w:r>
      <w:proofErr w:type="spellStart"/>
      <w:r w:rsidRPr="00DE725E">
        <w:rPr>
          <w:rFonts w:ascii="Times New Roman" w:hAnsi="Times New Roman" w:cs="Times New Roman"/>
          <w:color w:val="262626"/>
        </w:rPr>
        <w:t>desastres</w:t>
      </w:r>
      <w:proofErr w:type="spellEnd"/>
      <w:r w:rsidRPr="00DE725E">
        <w:rPr>
          <w:rFonts w:ascii="Times New Roman" w:hAnsi="Times New Roman" w:cs="Times New Roman"/>
          <w:color w:val="262626"/>
        </w:rPr>
        <w:t xml:space="preserve"> y </w:t>
      </w:r>
      <w:proofErr w:type="gramStart"/>
      <w:r w:rsidRPr="00DE725E">
        <w:rPr>
          <w:rFonts w:ascii="Times New Roman" w:hAnsi="Times New Roman" w:cs="Times New Roman"/>
          <w:color w:val="262626"/>
        </w:rPr>
        <w:t>control</w:t>
      </w:r>
      <w:proofErr w:type="gramEnd"/>
      <w:r w:rsidRPr="00DE725E">
        <w:rPr>
          <w:rFonts w:ascii="Times New Roman" w:hAnsi="Times New Roman" w:cs="Times New Roman"/>
          <w:color w:val="262626"/>
        </w:rPr>
        <w:t xml:space="preserve"> </w:t>
      </w:r>
      <w:r w:rsidRPr="00DE725E">
        <w:rPr>
          <w:rFonts w:ascii="Times New Roman" w:hAnsi="Times New Roman" w:cs="Times New Roman"/>
          <w:color w:val="262626"/>
        </w:rPr>
        <w:t xml:space="preserve">del </w:t>
      </w:r>
      <w:proofErr w:type="spellStart"/>
      <w:r w:rsidRPr="00DE725E">
        <w:rPr>
          <w:rFonts w:ascii="Times New Roman" w:hAnsi="Times New Roman" w:cs="Times New Roman"/>
          <w:color w:val="262626"/>
        </w:rPr>
        <w:t>territorio</w:t>
      </w:r>
      <w:proofErr w:type="spellEnd"/>
      <w:r w:rsidRPr="00DE725E">
        <w:rPr>
          <w:rFonts w:ascii="Times New Roman" w:hAnsi="Times New Roman" w:cs="Times New Roman"/>
          <w:color w:val="262626"/>
        </w:rPr>
        <w:t>.</w:t>
      </w:r>
    </w:p>
    <w:p w14:paraId="143B29CC" w14:textId="5882C6BB" w:rsidR="0069531C" w:rsidRPr="00DE725E" w:rsidRDefault="0069531C" w:rsidP="0069531C">
      <w:pPr>
        <w:pStyle w:val="Prrafodelista"/>
        <w:numPr>
          <w:ilvl w:val="0"/>
          <w:numId w:val="4"/>
        </w:numPr>
        <w:spacing w:after="90" w:line="280" w:lineRule="auto"/>
        <w:contextualSpacing w:val="0"/>
        <w:jc w:val="both"/>
        <w:rPr>
          <w:rFonts w:ascii="Times New Roman" w:hAnsi="Times New Roman" w:cs="Times New Roman"/>
        </w:rPr>
      </w:pPr>
      <w:proofErr w:type="spellStart"/>
      <w:r w:rsidRPr="00DE725E">
        <w:rPr>
          <w:rFonts w:ascii="Times New Roman" w:hAnsi="Times New Roman" w:cs="Times New Roman"/>
          <w:b/>
          <w:bCs/>
          <w:color w:val="262626"/>
        </w:rPr>
        <w:t>Militares</w:t>
      </w:r>
      <w:proofErr w:type="spellEnd"/>
      <w:r w:rsidRPr="00DE725E">
        <w:rPr>
          <w:rFonts w:ascii="Times New Roman" w:hAnsi="Times New Roman" w:cs="Times New Roman"/>
          <w:b/>
          <w:bCs/>
          <w:color w:val="262626"/>
        </w:rPr>
        <w:t xml:space="preserve"> y de defensa: </w:t>
      </w:r>
      <w:proofErr w:type="spellStart"/>
      <w:r w:rsidRPr="00DE725E">
        <w:rPr>
          <w:rFonts w:ascii="Times New Roman" w:hAnsi="Times New Roman" w:cs="Times New Roman"/>
          <w:color w:val="262626"/>
        </w:rPr>
        <w:t>diseñados</w:t>
      </w:r>
      <w:proofErr w:type="spellEnd"/>
      <w:r w:rsidRPr="00DE725E">
        <w:rPr>
          <w:rFonts w:ascii="Times New Roman" w:hAnsi="Times New Roman" w:cs="Times New Roman"/>
          <w:color w:val="262626"/>
        </w:rPr>
        <w:t xml:space="preserve"> para </w:t>
      </w:r>
      <w:proofErr w:type="spellStart"/>
      <w:r w:rsidRPr="00DE725E">
        <w:rPr>
          <w:rFonts w:ascii="Times New Roman" w:hAnsi="Times New Roman" w:cs="Times New Roman"/>
          <w:color w:val="262626"/>
        </w:rPr>
        <w:t>reconocimiento</w:t>
      </w:r>
      <w:proofErr w:type="spellEnd"/>
      <w:r w:rsidRPr="00DE725E">
        <w:rPr>
          <w:rFonts w:ascii="Times New Roman" w:hAnsi="Times New Roman" w:cs="Times New Roman"/>
          <w:color w:val="262626"/>
        </w:rPr>
        <w:t xml:space="preserve">, </w:t>
      </w:r>
      <w:proofErr w:type="spellStart"/>
      <w:r w:rsidRPr="00DE725E">
        <w:rPr>
          <w:rFonts w:ascii="Times New Roman" w:hAnsi="Times New Roman" w:cs="Times New Roman"/>
          <w:color w:val="262626"/>
        </w:rPr>
        <w:t>vigilancia</w:t>
      </w:r>
      <w:proofErr w:type="spellEnd"/>
      <w:r w:rsidRPr="00DE725E">
        <w:rPr>
          <w:rFonts w:ascii="Times New Roman" w:hAnsi="Times New Roman" w:cs="Times New Roman"/>
          <w:color w:val="262626"/>
        </w:rPr>
        <w:t xml:space="preserve"> y, </w:t>
      </w:r>
      <w:proofErr w:type="spellStart"/>
      <w:r w:rsidRPr="00DE725E">
        <w:rPr>
          <w:rFonts w:ascii="Times New Roman" w:hAnsi="Times New Roman" w:cs="Times New Roman"/>
          <w:color w:val="262626"/>
        </w:rPr>
        <w:t>en</w:t>
      </w:r>
      <w:proofErr w:type="spellEnd"/>
      <w:r w:rsidRPr="00DE725E">
        <w:rPr>
          <w:rFonts w:ascii="Times New Roman" w:hAnsi="Times New Roman" w:cs="Times New Roman"/>
          <w:color w:val="262626"/>
        </w:rPr>
        <w:t xml:space="preserve"> </w:t>
      </w:r>
      <w:proofErr w:type="spellStart"/>
      <w:r w:rsidRPr="00DE725E">
        <w:rPr>
          <w:rFonts w:ascii="Times New Roman" w:hAnsi="Times New Roman" w:cs="Times New Roman"/>
          <w:color w:val="262626"/>
        </w:rPr>
        <w:t>algunos</w:t>
      </w:r>
      <w:proofErr w:type="spellEnd"/>
      <w:r w:rsidRPr="00DE725E">
        <w:rPr>
          <w:rFonts w:ascii="Times New Roman" w:hAnsi="Times New Roman" w:cs="Times New Roman"/>
          <w:color w:val="262626"/>
        </w:rPr>
        <w:t xml:space="preserve"> </w:t>
      </w:r>
      <w:proofErr w:type="spellStart"/>
      <w:r w:rsidRPr="00DE725E">
        <w:rPr>
          <w:rFonts w:ascii="Times New Roman" w:hAnsi="Times New Roman" w:cs="Times New Roman"/>
          <w:color w:val="262626"/>
        </w:rPr>
        <w:t>casos</w:t>
      </w:r>
      <w:proofErr w:type="spellEnd"/>
      <w:r w:rsidRPr="00DE725E">
        <w:rPr>
          <w:rFonts w:ascii="Times New Roman" w:hAnsi="Times New Roman" w:cs="Times New Roman"/>
          <w:color w:val="262626"/>
        </w:rPr>
        <w:t xml:space="preserve">, </w:t>
      </w:r>
      <w:proofErr w:type="spellStart"/>
      <w:r w:rsidRPr="00DE725E">
        <w:rPr>
          <w:rFonts w:ascii="Times New Roman" w:hAnsi="Times New Roman" w:cs="Times New Roman"/>
          <w:color w:val="262626"/>
        </w:rPr>
        <w:t>operaciones</w:t>
      </w:r>
      <w:proofErr w:type="spellEnd"/>
      <w:r w:rsidRPr="00DE725E">
        <w:rPr>
          <w:rFonts w:ascii="Times New Roman" w:hAnsi="Times New Roman" w:cs="Times New Roman"/>
          <w:color w:val="262626"/>
        </w:rPr>
        <w:t xml:space="preserve"> </w:t>
      </w:r>
      <w:proofErr w:type="spellStart"/>
      <w:r w:rsidRPr="00DE725E">
        <w:rPr>
          <w:rFonts w:ascii="Times New Roman" w:hAnsi="Times New Roman" w:cs="Times New Roman"/>
          <w:color w:val="262626"/>
        </w:rPr>
        <w:t>ofensivas</w:t>
      </w:r>
      <w:proofErr w:type="spellEnd"/>
      <w:r w:rsidRPr="00DE725E">
        <w:rPr>
          <w:rFonts w:ascii="Times New Roman" w:hAnsi="Times New Roman" w:cs="Times New Roman"/>
          <w:color w:val="262626"/>
        </w:rPr>
        <w:t>.</w:t>
      </w:r>
    </w:p>
    <w:p w14:paraId="0CB34628" w14:textId="26F5B73E" w:rsidR="0069531C" w:rsidRPr="00DE725E" w:rsidRDefault="0069531C" w:rsidP="0069531C">
      <w:pPr>
        <w:spacing w:after="90" w:line="280" w:lineRule="auto"/>
        <w:jc w:val="both"/>
        <w:rPr>
          <w:rFonts w:ascii="Times New Roman" w:hAnsi="Times New Roman" w:cs="Times New Roman"/>
        </w:rPr>
      </w:pPr>
      <w:r w:rsidRPr="00DE725E">
        <w:rPr>
          <w:rFonts w:ascii="Times New Roman" w:hAnsi="Times New Roman" w:cs="Times New Roman"/>
        </w:rPr>
        <w:drawing>
          <wp:inline distT="0" distB="0" distL="0" distR="0" wp14:anchorId="3B839865" wp14:editId="404E7BCE">
            <wp:extent cx="2640965" cy="1613535"/>
            <wp:effectExtent l="0" t="0" r="6985" b="5715"/>
            <wp:docPr id="10685524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5524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FBD71" w14:textId="77777777" w:rsidR="0069531C" w:rsidRPr="00DE725E" w:rsidRDefault="0069531C" w:rsidP="0069531C">
      <w:pPr>
        <w:spacing w:after="90" w:line="280" w:lineRule="auto"/>
        <w:jc w:val="both"/>
        <w:rPr>
          <w:rFonts w:ascii="Times New Roman" w:hAnsi="Times New Roman" w:cs="Times New Roman"/>
        </w:rPr>
      </w:pPr>
    </w:p>
    <w:p w14:paraId="0EBEE860" w14:textId="77777777" w:rsidR="0069531C" w:rsidRPr="00DE725E" w:rsidRDefault="0069531C" w:rsidP="0069531C">
      <w:pPr>
        <w:spacing w:after="90" w:line="280" w:lineRule="auto"/>
        <w:jc w:val="both"/>
        <w:rPr>
          <w:rFonts w:ascii="Times New Roman" w:hAnsi="Times New Roman" w:cs="Times New Roman"/>
          <w:lang w:val="es-CO"/>
        </w:rPr>
        <w:sectPr w:rsidR="0069531C" w:rsidRPr="00DE725E" w:rsidSect="008D2E63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2C0EDD36" w14:textId="045449FE" w:rsidR="0069531C" w:rsidRPr="00DE725E" w:rsidRDefault="0069531C" w:rsidP="0069531C">
      <w:pPr>
        <w:spacing w:after="90" w:line="280" w:lineRule="auto"/>
        <w:jc w:val="center"/>
        <w:rPr>
          <w:rFonts w:ascii="Times New Roman" w:hAnsi="Times New Roman" w:cs="Times New Roman"/>
          <w:b/>
          <w:bCs/>
        </w:rPr>
        <w:sectPr w:rsidR="0069531C" w:rsidRPr="00DE725E" w:rsidSect="0069531C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DE725E">
        <w:rPr>
          <w:rFonts w:ascii="Times New Roman" w:hAnsi="Times New Roman" w:cs="Times New Roman"/>
          <w:lang w:val="es-CO"/>
        </w:rPr>
        <w:t>2)</w:t>
      </w:r>
      <w:r w:rsidRPr="00DE725E">
        <w:rPr>
          <w:rFonts w:ascii="Times New Roman" w:hAnsi="Times New Roman" w:cs="Times New Roman"/>
          <w:b/>
          <w:bCs/>
        </w:rPr>
        <w:t xml:space="preserve"> </w:t>
      </w:r>
      <w:r w:rsidRPr="00DE725E">
        <w:rPr>
          <w:rFonts w:ascii="Times New Roman" w:hAnsi="Times New Roman" w:cs="Times New Roman"/>
          <w:b/>
          <w:bCs/>
        </w:rPr>
        <w:t xml:space="preserve">Cuadro comparativo de drones </w:t>
      </w:r>
      <w:proofErr w:type="spellStart"/>
      <w:r w:rsidRPr="00DE725E">
        <w:rPr>
          <w:rFonts w:ascii="Times New Roman" w:hAnsi="Times New Roman" w:cs="Times New Roman"/>
          <w:b/>
          <w:bCs/>
        </w:rPr>
        <w:t>por</w:t>
      </w:r>
      <w:proofErr w:type="spellEnd"/>
      <w:r w:rsidRPr="00DE725E">
        <w:rPr>
          <w:rFonts w:ascii="Times New Roman" w:hAnsi="Times New Roman" w:cs="Times New Roman"/>
          <w:b/>
          <w:bCs/>
        </w:rPr>
        <w:t xml:space="preserve"> gama, </w:t>
      </w:r>
      <w:proofErr w:type="spellStart"/>
      <w:r w:rsidRPr="00DE725E">
        <w:rPr>
          <w:rFonts w:ascii="Times New Roman" w:hAnsi="Times New Roman" w:cs="Times New Roman"/>
          <w:b/>
          <w:bCs/>
        </w:rPr>
        <w:t>calidad</w:t>
      </w:r>
      <w:proofErr w:type="spellEnd"/>
      <w:r w:rsidRPr="00DE725E">
        <w:rPr>
          <w:rFonts w:ascii="Times New Roman" w:hAnsi="Times New Roman" w:cs="Times New Roman"/>
          <w:b/>
          <w:bCs/>
        </w:rPr>
        <w:t xml:space="preserve"> y </w:t>
      </w:r>
      <w:proofErr w:type="spellStart"/>
      <w:r w:rsidRPr="00DE725E">
        <w:rPr>
          <w:rFonts w:ascii="Times New Roman" w:hAnsi="Times New Roman" w:cs="Times New Roman"/>
          <w:b/>
          <w:bCs/>
        </w:rPr>
        <w:t>costo</w:t>
      </w:r>
      <w:proofErr w:type="spellEnd"/>
    </w:p>
    <w:p w14:paraId="4CE55822" w14:textId="77777777" w:rsidR="0069531C" w:rsidRPr="00DE725E" w:rsidRDefault="0069531C" w:rsidP="0069531C">
      <w:pPr>
        <w:spacing w:after="90" w:line="280" w:lineRule="auto"/>
        <w:rPr>
          <w:rFonts w:ascii="Times New Roman" w:hAnsi="Times New Roman" w:cs="Times New Roman"/>
          <w:b/>
          <w:bCs/>
        </w:rPr>
        <w:sectPr w:rsidR="0069531C" w:rsidRPr="00DE725E" w:rsidSect="0069531C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Tablaconcuadrcula"/>
        <w:tblW w:w="8990" w:type="dxa"/>
        <w:tblLook w:val="04A0" w:firstRow="1" w:lastRow="0" w:firstColumn="1" w:lastColumn="0" w:noHBand="0" w:noVBand="1"/>
      </w:tblPr>
      <w:tblGrid>
        <w:gridCol w:w="1302"/>
        <w:gridCol w:w="1687"/>
        <w:gridCol w:w="1344"/>
        <w:gridCol w:w="1556"/>
        <w:gridCol w:w="1319"/>
        <w:gridCol w:w="1808"/>
      </w:tblGrid>
      <w:tr w:rsidR="0069531C" w:rsidRPr="00DE725E" w14:paraId="0DD4B680" w14:textId="77777777" w:rsidTr="0069531C">
        <w:trPr>
          <w:trHeight w:val="908"/>
        </w:trPr>
        <w:tc>
          <w:tcPr>
            <w:tcW w:w="1286" w:type="dxa"/>
            <w:vAlign w:val="center"/>
          </w:tcPr>
          <w:p w14:paraId="3E1155B9" w14:textId="292A8AE2" w:rsidR="0069531C" w:rsidRPr="00DE725E" w:rsidRDefault="0069531C" w:rsidP="0069531C">
            <w:pPr>
              <w:spacing w:after="90" w:line="280" w:lineRule="auto"/>
              <w:rPr>
                <w:rFonts w:ascii="Times New Roman" w:hAnsi="Times New Roman" w:cs="Times New Roman"/>
                <w:lang w:val="es-CO"/>
              </w:rPr>
            </w:pPr>
            <w:r w:rsidRPr="00DE725E">
              <w:rPr>
                <w:rFonts w:ascii="Times New Roman" w:hAnsi="Times New Roman" w:cs="Times New Roman"/>
                <w:b/>
                <w:bCs/>
              </w:rPr>
              <w:t>Gama</w:t>
            </w:r>
          </w:p>
        </w:tc>
        <w:tc>
          <w:tcPr>
            <w:tcW w:w="1682" w:type="dxa"/>
            <w:vAlign w:val="center"/>
          </w:tcPr>
          <w:p w14:paraId="3A125CE5" w14:textId="601EBCA4" w:rsidR="0069531C" w:rsidRPr="00DE725E" w:rsidRDefault="0069531C" w:rsidP="0069531C">
            <w:pPr>
              <w:spacing w:after="90" w:line="280" w:lineRule="auto"/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DE725E">
              <w:rPr>
                <w:rFonts w:ascii="Times New Roman" w:hAnsi="Times New Roman" w:cs="Times New Roman"/>
                <w:b/>
                <w:bCs/>
              </w:rPr>
              <w:t>Ejemplos</w:t>
            </w:r>
            <w:proofErr w:type="spellEnd"/>
            <w:r w:rsidRPr="00DE725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E725E">
              <w:rPr>
                <w:rFonts w:ascii="Times New Roman" w:hAnsi="Times New Roman" w:cs="Times New Roman"/>
                <w:b/>
                <w:bCs/>
              </w:rPr>
              <w:t>representativos</w:t>
            </w:r>
            <w:proofErr w:type="spellEnd"/>
          </w:p>
        </w:tc>
        <w:tc>
          <w:tcPr>
            <w:tcW w:w="1324" w:type="dxa"/>
            <w:vAlign w:val="center"/>
          </w:tcPr>
          <w:p w14:paraId="6D8289FE" w14:textId="1637D6CB" w:rsidR="0069531C" w:rsidRPr="00DE725E" w:rsidRDefault="0069531C" w:rsidP="0069531C">
            <w:pPr>
              <w:spacing w:after="90" w:line="280" w:lineRule="auto"/>
              <w:rPr>
                <w:rFonts w:ascii="Times New Roman" w:hAnsi="Times New Roman" w:cs="Times New Roman"/>
                <w:lang w:val="es-CO"/>
              </w:rPr>
            </w:pPr>
            <w:r w:rsidRPr="00DE725E">
              <w:rPr>
                <w:rFonts w:ascii="Times New Roman" w:hAnsi="Times New Roman" w:cs="Times New Roman"/>
                <w:b/>
                <w:bCs/>
              </w:rPr>
              <w:t xml:space="preserve">Rango de </w:t>
            </w:r>
            <w:proofErr w:type="spellStart"/>
            <w:r w:rsidRPr="00DE725E">
              <w:rPr>
                <w:rFonts w:ascii="Times New Roman" w:hAnsi="Times New Roman" w:cs="Times New Roman"/>
                <w:b/>
                <w:bCs/>
              </w:rPr>
              <w:t>costo</w:t>
            </w:r>
            <w:proofErr w:type="spellEnd"/>
            <w:r w:rsidRPr="00DE725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E725E">
              <w:rPr>
                <w:rFonts w:ascii="Times New Roman" w:hAnsi="Times New Roman" w:cs="Times New Roman"/>
                <w:b/>
                <w:bCs/>
              </w:rPr>
              <w:t>aprox</w:t>
            </w:r>
            <w:proofErr w:type="spellEnd"/>
            <w:r w:rsidRPr="00DE725E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1564" w:type="dxa"/>
            <w:vAlign w:val="center"/>
          </w:tcPr>
          <w:p w14:paraId="43F4B615" w14:textId="7737DCD8" w:rsidR="0069531C" w:rsidRPr="00DE725E" w:rsidRDefault="0069531C" w:rsidP="0069531C">
            <w:pPr>
              <w:spacing w:after="90" w:line="280" w:lineRule="auto"/>
              <w:rPr>
                <w:rFonts w:ascii="Times New Roman" w:hAnsi="Times New Roman" w:cs="Times New Roman"/>
                <w:lang w:val="es-CO"/>
              </w:rPr>
            </w:pPr>
            <w:r w:rsidRPr="00DE725E">
              <w:rPr>
                <w:rFonts w:ascii="Times New Roman" w:hAnsi="Times New Roman" w:cs="Times New Roman"/>
                <w:b/>
                <w:bCs/>
              </w:rPr>
              <w:t xml:space="preserve">Calidad / </w:t>
            </w:r>
            <w:proofErr w:type="spellStart"/>
            <w:r w:rsidRPr="00DE725E">
              <w:rPr>
                <w:rFonts w:ascii="Times New Roman" w:hAnsi="Times New Roman" w:cs="Times New Roman"/>
                <w:b/>
                <w:bCs/>
              </w:rPr>
              <w:t>Sensores</w:t>
            </w:r>
            <w:proofErr w:type="spellEnd"/>
          </w:p>
        </w:tc>
        <w:tc>
          <w:tcPr>
            <w:tcW w:w="1336" w:type="dxa"/>
            <w:vAlign w:val="center"/>
          </w:tcPr>
          <w:p w14:paraId="1DFA112F" w14:textId="35204607" w:rsidR="0069531C" w:rsidRPr="00DE725E" w:rsidRDefault="0069531C" w:rsidP="0069531C">
            <w:pPr>
              <w:spacing w:after="90" w:line="280" w:lineRule="auto"/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DE725E">
              <w:rPr>
                <w:rFonts w:ascii="Times New Roman" w:hAnsi="Times New Roman" w:cs="Times New Roman"/>
                <w:b/>
                <w:bCs/>
              </w:rPr>
              <w:t>Autonomía</w:t>
            </w:r>
            <w:proofErr w:type="spellEnd"/>
            <w:r w:rsidRPr="00DE725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E725E">
              <w:rPr>
                <w:rFonts w:ascii="Times New Roman" w:hAnsi="Times New Roman" w:cs="Times New Roman"/>
                <w:b/>
                <w:bCs/>
              </w:rPr>
              <w:t>típica</w:t>
            </w:r>
            <w:proofErr w:type="spellEnd"/>
          </w:p>
        </w:tc>
        <w:tc>
          <w:tcPr>
            <w:tcW w:w="1798" w:type="dxa"/>
            <w:vAlign w:val="center"/>
          </w:tcPr>
          <w:p w14:paraId="1D71EB7A" w14:textId="322B4240" w:rsidR="0069531C" w:rsidRPr="00DE725E" w:rsidRDefault="0069531C" w:rsidP="0069531C">
            <w:pPr>
              <w:spacing w:after="90" w:line="280" w:lineRule="auto"/>
              <w:rPr>
                <w:rFonts w:ascii="Times New Roman" w:hAnsi="Times New Roman" w:cs="Times New Roman"/>
                <w:lang w:val="es-CO"/>
              </w:rPr>
            </w:pPr>
            <w:r w:rsidRPr="00DE725E">
              <w:rPr>
                <w:rFonts w:ascii="Times New Roman" w:hAnsi="Times New Roman" w:cs="Times New Roman"/>
                <w:b/>
                <w:bCs/>
              </w:rPr>
              <w:t>Público / Uso</w:t>
            </w:r>
          </w:p>
        </w:tc>
      </w:tr>
      <w:tr w:rsidR="0069531C" w:rsidRPr="00DE725E" w14:paraId="06129362" w14:textId="77777777" w:rsidTr="0069531C">
        <w:trPr>
          <w:trHeight w:val="1998"/>
        </w:trPr>
        <w:tc>
          <w:tcPr>
            <w:tcW w:w="1286" w:type="dxa"/>
            <w:vAlign w:val="center"/>
          </w:tcPr>
          <w:p w14:paraId="201A2DB1" w14:textId="40996492" w:rsidR="0069531C" w:rsidRPr="00DE725E" w:rsidRDefault="0069531C" w:rsidP="0069531C">
            <w:pPr>
              <w:spacing w:after="90" w:line="280" w:lineRule="auto"/>
              <w:rPr>
                <w:rFonts w:ascii="Times New Roman" w:hAnsi="Times New Roman" w:cs="Times New Roman"/>
                <w:lang w:val="es-CO"/>
              </w:rPr>
            </w:pPr>
            <w:r w:rsidRPr="00DE725E">
              <w:rPr>
                <w:rFonts w:ascii="Times New Roman" w:hAnsi="Times New Roman" w:cs="Times New Roman"/>
                <w:b/>
                <w:bCs/>
                <w:color w:val="262626"/>
              </w:rPr>
              <w:t xml:space="preserve">Entrada / </w:t>
            </w:r>
            <w:proofErr w:type="spellStart"/>
            <w:r w:rsidRPr="00DE725E">
              <w:rPr>
                <w:rFonts w:ascii="Times New Roman" w:hAnsi="Times New Roman" w:cs="Times New Roman"/>
                <w:b/>
                <w:bCs/>
                <w:color w:val="262626"/>
              </w:rPr>
              <w:t>Básica</w:t>
            </w:r>
            <w:proofErr w:type="spellEnd"/>
          </w:p>
        </w:tc>
        <w:tc>
          <w:tcPr>
            <w:tcW w:w="1682" w:type="dxa"/>
            <w:vAlign w:val="center"/>
          </w:tcPr>
          <w:p w14:paraId="2757AD27" w14:textId="57B40E47" w:rsidR="0069531C" w:rsidRPr="00DE725E" w:rsidRDefault="0069531C" w:rsidP="0069531C">
            <w:pPr>
              <w:spacing w:after="90" w:line="280" w:lineRule="auto"/>
              <w:rPr>
                <w:rFonts w:ascii="Times New Roman" w:hAnsi="Times New Roman" w:cs="Times New Roman"/>
                <w:lang w:val="es-CO"/>
              </w:rPr>
            </w:pPr>
            <w:r w:rsidRPr="00DE725E">
              <w:rPr>
                <w:rFonts w:ascii="Times New Roman" w:hAnsi="Times New Roman" w:cs="Times New Roman"/>
                <w:color w:val="262626"/>
              </w:rPr>
              <w:t xml:space="preserve">DJI Mini 4K,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Potensic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 A20, Ryze Tello</w:t>
            </w:r>
          </w:p>
        </w:tc>
        <w:tc>
          <w:tcPr>
            <w:tcW w:w="1324" w:type="dxa"/>
            <w:vAlign w:val="center"/>
          </w:tcPr>
          <w:p w14:paraId="699A8071" w14:textId="3194A072" w:rsidR="0069531C" w:rsidRPr="00DE725E" w:rsidRDefault="0069531C" w:rsidP="0069531C">
            <w:pPr>
              <w:spacing w:after="90" w:line="280" w:lineRule="auto"/>
              <w:rPr>
                <w:rFonts w:ascii="Times New Roman" w:hAnsi="Times New Roman" w:cs="Times New Roman"/>
                <w:lang w:val="es-CO"/>
              </w:rPr>
            </w:pPr>
            <w:r w:rsidRPr="00DE725E">
              <w:rPr>
                <w:rFonts w:ascii="Times New Roman" w:hAnsi="Times New Roman" w:cs="Times New Roman"/>
                <w:color w:val="262626"/>
              </w:rPr>
              <w:t>$150.000 - $800.000 COP</w:t>
            </w:r>
          </w:p>
        </w:tc>
        <w:tc>
          <w:tcPr>
            <w:tcW w:w="1564" w:type="dxa"/>
            <w:vAlign w:val="center"/>
          </w:tcPr>
          <w:p w14:paraId="673E4FA2" w14:textId="2DDC0969" w:rsidR="0069531C" w:rsidRPr="00DE725E" w:rsidRDefault="0069531C" w:rsidP="0069531C">
            <w:pPr>
              <w:spacing w:after="90" w:line="280" w:lineRule="auto"/>
              <w:rPr>
                <w:rFonts w:ascii="Times New Roman" w:hAnsi="Times New Roman" w:cs="Times New Roman"/>
                <w:lang w:val="es-CO"/>
              </w:rPr>
            </w:pPr>
            <w:r w:rsidRPr="00DE725E">
              <w:rPr>
                <w:rFonts w:ascii="Times New Roman" w:hAnsi="Times New Roman" w:cs="Times New Roman"/>
                <w:color w:val="262626"/>
              </w:rPr>
              <w:t xml:space="preserve">Cámara 720p-1080p, sin gimbal o </w:t>
            </w:r>
            <w:proofErr w:type="gramStart"/>
            <w:r w:rsidRPr="00DE725E">
              <w:rPr>
                <w:rFonts w:ascii="Times New Roman" w:hAnsi="Times New Roman" w:cs="Times New Roman"/>
                <w:color w:val="262626"/>
              </w:rPr>
              <w:t>gimbal</w:t>
            </w:r>
            <w:proofErr w:type="gramEnd"/>
            <w:r w:rsidRPr="00DE725E">
              <w:rPr>
                <w:rFonts w:ascii="Times New Roman" w:hAnsi="Times New Roman" w:cs="Times New Roman"/>
                <w:color w:val="262626"/>
              </w:rPr>
              <w:t xml:space="preserve"> de 1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eje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, GPS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limitado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 o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ausente</w:t>
            </w:r>
            <w:proofErr w:type="spellEnd"/>
          </w:p>
        </w:tc>
        <w:tc>
          <w:tcPr>
            <w:tcW w:w="1336" w:type="dxa"/>
            <w:vAlign w:val="center"/>
          </w:tcPr>
          <w:p w14:paraId="5C81D8DC" w14:textId="6D61CC5F" w:rsidR="0069531C" w:rsidRPr="00DE725E" w:rsidRDefault="0069531C" w:rsidP="0069531C">
            <w:pPr>
              <w:spacing w:after="90" w:line="280" w:lineRule="auto"/>
              <w:rPr>
                <w:rFonts w:ascii="Times New Roman" w:hAnsi="Times New Roman" w:cs="Times New Roman"/>
                <w:lang w:val="es-CO"/>
              </w:rPr>
            </w:pPr>
            <w:r w:rsidRPr="00DE725E">
              <w:rPr>
                <w:rFonts w:ascii="Times New Roman" w:hAnsi="Times New Roman" w:cs="Times New Roman"/>
                <w:color w:val="262626"/>
              </w:rPr>
              <w:t>8-15 min</w:t>
            </w:r>
          </w:p>
        </w:tc>
        <w:tc>
          <w:tcPr>
            <w:tcW w:w="1798" w:type="dxa"/>
            <w:vAlign w:val="center"/>
          </w:tcPr>
          <w:p w14:paraId="7C69560C" w14:textId="5BEA4070" w:rsidR="0069531C" w:rsidRPr="00DE725E" w:rsidRDefault="0069531C" w:rsidP="0069531C">
            <w:pPr>
              <w:spacing w:after="90" w:line="280" w:lineRule="auto"/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Recreativo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, primeros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vuelos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,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niños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>/aficionados</w:t>
            </w:r>
          </w:p>
        </w:tc>
      </w:tr>
      <w:tr w:rsidR="0069531C" w:rsidRPr="00DE725E" w14:paraId="090A2186" w14:textId="77777777" w:rsidTr="0069531C">
        <w:trPr>
          <w:trHeight w:val="1998"/>
        </w:trPr>
        <w:tc>
          <w:tcPr>
            <w:tcW w:w="1286" w:type="dxa"/>
            <w:vAlign w:val="center"/>
          </w:tcPr>
          <w:p w14:paraId="3C8D4433" w14:textId="44B6E021" w:rsidR="0069531C" w:rsidRPr="00DE725E" w:rsidRDefault="0069531C" w:rsidP="0069531C">
            <w:pPr>
              <w:spacing w:after="90" w:line="280" w:lineRule="auto"/>
              <w:rPr>
                <w:rFonts w:ascii="Times New Roman" w:hAnsi="Times New Roman" w:cs="Times New Roman"/>
                <w:lang w:val="es-CO"/>
              </w:rPr>
            </w:pPr>
            <w:r w:rsidRPr="00DE725E">
              <w:rPr>
                <w:rFonts w:ascii="Times New Roman" w:hAnsi="Times New Roman" w:cs="Times New Roman"/>
                <w:b/>
                <w:bCs/>
                <w:color w:val="262626"/>
              </w:rPr>
              <w:t>Media / Intermedia</w:t>
            </w:r>
          </w:p>
        </w:tc>
        <w:tc>
          <w:tcPr>
            <w:tcW w:w="1682" w:type="dxa"/>
            <w:vAlign w:val="center"/>
          </w:tcPr>
          <w:p w14:paraId="127E257B" w14:textId="36C12ADB" w:rsidR="0069531C" w:rsidRPr="00DE725E" w:rsidRDefault="0069531C" w:rsidP="0069531C">
            <w:pPr>
              <w:spacing w:after="90" w:line="280" w:lineRule="auto"/>
              <w:rPr>
                <w:rFonts w:ascii="Times New Roman" w:hAnsi="Times New Roman" w:cs="Times New Roman"/>
                <w:lang w:val="es-CO"/>
              </w:rPr>
            </w:pPr>
            <w:r w:rsidRPr="00DE725E">
              <w:rPr>
                <w:rFonts w:ascii="Times New Roman" w:hAnsi="Times New Roman" w:cs="Times New Roman"/>
                <w:color w:val="262626"/>
              </w:rPr>
              <w:t xml:space="preserve">DJI Mini 4 Pro, DJI Air 3,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Autel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 Nano+</w:t>
            </w:r>
          </w:p>
        </w:tc>
        <w:tc>
          <w:tcPr>
            <w:tcW w:w="1324" w:type="dxa"/>
            <w:vAlign w:val="center"/>
          </w:tcPr>
          <w:p w14:paraId="0C70A811" w14:textId="2B95D75F" w:rsidR="0069531C" w:rsidRPr="00DE725E" w:rsidRDefault="0069531C" w:rsidP="0069531C">
            <w:pPr>
              <w:spacing w:after="90" w:line="280" w:lineRule="auto"/>
              <w:rPr>
                <w:rFonts w:ascii="Times New Roman" w:hAnsi="Times New Roman" w:cs="Times New Roman"/>
                <w:lang w:val="es-CO"/>
              </w:rPr>
            </w:pPr>
            <w:r w:rsidRPr="00DE725E">
              <w:rPr>
                <w:rFonts w:ascii="Times New Roman" w:hAnsi="Times New Roman" w:cs="Times New Roman"/>
                <w:color w:val="262626"/>
              </w:rPr>
              <w:t>$2.500.000 - $6.500.000 COP</w:t>
            </w:r>
          </w:p>
        </w:tc>
        <w:tc>
          <w:tcPr>
            <w:tcW w:w="1564" w:type="dxa"/>
            <w:vAlign w:val="center"/>
          </w:tcPr>
          <w:p w14:paraId="58EC597C" w14:textId="2E7419C0" w:rsidR="0069531C" w:rsidRPr="00DE725E" w:rsidRDefault="0069531C" w:rsidP="0069531C">
            <w:pPr>
              <w:spacing w:after="90" w:line="280" w:lineRule="auto"/>
              <w:rPr>
                <w:rFonts w:ascii="Times New Roman" w:hAnsi="Times New Roman" w:cs="Times New Roman"/>
                <w:lang w:val="es-CO"/>
              </w:rPr>
            </w:pPr>
            <w:r w:rsidRPr="00DE725E">
              <w:rPr>
                <w:rFonts w:ascii="Times New Roman" w:hAnsi="Times New Roman" w:cs="Times New Roman"/>
                <w:color w:val="262626"/>
              </w:rPr>
              <w:t xml:space="preserve">Cámara 4K con gimbal de 3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ejes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,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sensores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 de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obstáculos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>, GPS/GNSS dual</w:t>
            </w:r>
          </w:p>
        </w:tc>
        <w:tc>
          <w:tcPr>
            <w:tcW w:w="1336" w:type="dxa"/>
            <w:vAlign w:val="center"/>
          </w:tcPr>
          <w:p w14:paraId="7E31C48F" w14:textId="370CA41B" w:rsidR="0069531C" w:rsidRPr="00DE725E" w:rsidRDefault="0069531C" w:rsidP="0069531C">
            <w:pPr>
              <w:spacing w:after="90" w:line="280" w:lineRule="auto"/>
              <w:rPr>
                <w:rFonts w:ascii="Times New Roman" w:hAnsi="Times New Roman" w:cs="Times New Roman"/>
                <w:lang w:val="es-CO"/>
              </w:rPr>
            </w:pPr>
            <w:r w:rsidRPr="00DE725E">
              <w:rPr>
                <w:rFonts w:ascii="Times New Roman" w:hAnsi="Times New Roman" w:cs="Times New Roman"/>
                <w:color w:val="262626"/>
              </w:rPr>
              <w:t>30-45 min</w:t>
            </w:r>
          </w:p>
        </w:tc>
        <w:tc>
          <w:tcPr>
            <w:tcW w:w="1798" w:type="dxa"/>
            <w:vAlign w:val="center"/>
          </w:tcPr>
          <w:p w14:paraId="564E8BF9" w14:textId="7B0072FA" w:rsidR="0069531C" w:rsidRPr="00DE725E" w:rsidRDefault="0069531C" w:rsidP="0069531C">
            <w:pPr>
              <w:spacing w:after="90" w:line="280" w:lineRule="auto"/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Fotografía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 y video aficionado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avanzado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,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creadores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 de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contenido</w:t>
            </w:r>
            <w:proofErr w:type="spellEnd"/>
          </w:p>
        </w:tc>
      </w:tr>
      <w:tr w:rsidR="0069531C" w:rsidRPr="00DE725E" w14:paraId="177FA206" w14:textId="77777777" w:rsidTr="0069531C">
        <w:trPr>
          <w:trHeight w:val="1732"/>
        </w:trPr>
        <w:tc>
          <w:tcPr>
            <w:tcW w:w="1286" w:type="dxa"/>
            <w:vAlign w:val="center"/>
          </w:tcPr>
          <w:p w14:paraId="63FA18BA" w14:textId="5B47D27C" w:rsidR="0069531C" w:rsidRPr="00DE725E" w:rsidRDefault="0069531C" w:rsidP="0069531C">
            <w:pPr>
              <w:spacing w:after="90" w:line="280" w:lineRule="auto"/>
              <w:rPr>
                <w:rFonts w:ascii="Times New Roman" w:hAnsi="Times New Roman" w:cs="Times New Roman"/>
                <w:lang w:val="es-CO"/>
              </w:rPr>
            </w:pPr>
            <w:r w:rsidRPr="00DE725E">
              <w:rPr>
                <w:rFonts w:ascii="Times New Roman" w:hAnsi="Times New Roman" w:cs="Times New Roman"/>
                <w:b/>
                <w:bCs/>
                <w:color w:val="262626"/>
              </w:rPr>
              <w:t xml:space="preserve">Alta / </w:t>
            </w:r>
            <w:proofErr w:type="spellStart"/>
            <w:r w:rsidRPr="00DE725E">
              <w:rPr>
                <w:rFonts w:ascii="Times New Roman" w:hAnsi="Times New Roman" w:cs="Times New Roman"/>
                <w:b/>
                <w:bCs/>
                <w:color w:val="262626"/>
              </w:rPr>
              <w:t>Profesional</w:t>
            </w:r>
            <w:proofErr w:type="spellEnd"/>
          </w:p>
        </w:tc>
        <w:tc>
          <w:tcPr>
            <w:tcW w:w="1682" w:type="dxa"/>
            <w:vAlign w:val="center"/>
          </w:tcPr>
          <w:p w14:paraId="0C938C3D" w14:textId="6D62CE03" w:rsidR="0069531C" w:rsidRPr="00DE725E" w:rsidRDefault="0069531C" w:rsidP="0069531C">
            <w:pPr>
              <w:spacing w:after="90" w:line="280" w:lineRule="auto"/>
              <w:rPr>
                <w:rFonts w:ascii="Times New Roman" w:hAnsi="Times New Roman" w:cs="Times New Roman"/>
                <w:lang w:val="es-CO"/>
              </w:rPr>
            </w:pPr>
            <w:r w:rsidRPr="00DE725E">
              <w:rPr>
                <w:rFonts w:ascii="Times New Roman" w:hAnsi="Times New Roman" w:cs="Times New Roman"/>
                <w:color w:val="262626"/>
              </w:rPr>
              <w:t xml:space="preserve">DJI Mavic 3 Pro, DJI Inspire 3,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Autel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 EVO II Pro</w:t>
            </w:r>
          </w:p>
        </w:tc>
        <w:tc>
          <w:tcPr>
            <w:tcW w:w="1324" w:type="dxa"/>
            <w:vAlign w:val="center"/>
          </w:tcPr>
          <w:p w14:paraId="1377AC85" w14:textId="028649AC" w:rsidR="0069531C" w:rsidRPr="00DE725E" w:rsidRDefault="0069531C" w:rsidP="0069531C">
            <w:pPr>
              <w:spacing w:after="90" w:line="280" w:lineRule="auto"/>
              <w:rPr>
                <w:rFonts w:ascii="Times New Roman" w:hAnsi="Times New Roman" w:cs="Times New Roman"/>
                <w:lang w:val="es-CO"/>
              </w:rPr>
            </w:pPr>
            <w:r w:rsidRPr="00DE725E">
              <w:rPr>
                <w:rFonts w:ascii="Times New Roman" w:hAnsi="Times New Roman" w:cs="Times New Roman"/>
                <w:color w:val="262626"/>
              </w:rPr>
              <w:t>$8.000.000 - $30.000.000 COP</w:t>
            </w:r>
          </w:p>
        </w:tc>
        <w:tc>
          <w:tcPr>
            <w:tcW w:w="1564" w:type="dxa"/>
            <w:vAlign w:val="center"/>
          </w:tcPr>
          <w:p w14:paraId="7122322C" w14:textId="74C4F345" w:rsidR="0069531C" w:rsidRPr="00DE725E" w:rsidRDefault="0069531C" w:rsidP="0069531C">
            <w:pPr>
              <w:spacing w:after="90" w:line="280" w:lineRule="auto"/>
              <w:rPr>
                <w:rFonts w:ascii="Times New Roman" w:hAnsi="Times New Roman" w:cs="Times New Roman"/>
                <w:lang w:val="es-CO"/>
              </w:rPr>
            </w:pPr>
            <w:r w:rsidRPr="00DE725E">
              <w:rPr>
                <w:rFonts w:ascii="Times New Roman" w:hAnsi="Times New Roman" w:cs="Times New Roman"/>
                <w:color w:val="262626"/>
              </w:rPr>
              <w:t xml:space="preserve">Sensor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tipo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 4/3 o superior, video 5.4K-8K, RAW, doble/triple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cámara</w:t>
            </w:r>
            <w:proofErr w:type="spellEnd"/>
          </w:p>
        </w:tc>
        <w:tc>
          <w:tcPr>
            <w:tcW w:w="1336" w:type="dxa"/>
            <w:vAlign w:val="center"/>
          </w:tcPr>
          <w:p w14:paraId="47EBA33E" w14:textId="42B58937" w:rsidR="0069531C" w:rsidRPr="00DE725E" w:rsidRDefault="0069531C" w:rsidP="0069531C">
            <w:pPr>
              <w:spacing w:after="90" w:line="280" w:lineRule="auto"/>
              <w:rPr>
                <w:rFonts w:ascii="Times New Roman" w:hAnsi="Times New Roman" w:cs="Times New Roman"/>
                <w:lang w:val="es-CO"/>
              </w:rPr>
            </w:pPr>
            <w:r w:rsidRPr="00DE725E">
              <w:rPr>
                <w:rFonts w:ascii="Times New Roman" w:hAnsi="Times New Roman" w:cs="Times New Roman"/>
                <w:color w:val="262626"/>
              </w:rPr>
              <w:t>35-50 min</w:t>
            </w:r>
          </w:p>
        </w:tc>
        <w:tc>
          <w:tcPr>
            <w:tcW w:w="1798" w:type="dxa"/>
            <w:vAlign w:val="center"/>
          </w:tcPr>
          <w:p w14:paraId="35E252AC" w14:textId="495DEA28" w:rsidR="0069531C" w:rsidRPr="00DE725E" w:rsidRDefault="0069531C" w:rsidP="0069531C">
            <w:pPr>
              <w:spacing w:after="90" w:line="280" w:lineRule="auto"/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Producción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 audiovisual, cine,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inspecciones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profesionales</w:t>
            </w:r>
            <w:proofErr w:type="spellEnd"/>
          </w:p>
        </w:tc>
      </w:tr>
      <w:tr w:rsidR="0069531C" w:rsidRPr="00DE725E" w14:paraId="2BDB0AF7" w14:textId="77777777" w:rsidTr="0069531C">
        <w:trPr>
          <w:trHeight w:val="2277"/>
        </w:trPr>
        <w:tc>
          <w:tcPr>
            <w:tcW w:w="1286" w:type="dxa"/>
            <w:vAlign w:val="center"/>
          </w:tcPr>
          <w:p w14:paraId="457CF694" w14:textId="32ECDEF1" w:rsidR="0069531C" w:rsidRPr="00DE725E" w:rsidRDefault="0069531C" w:rsidP="0069531C">
            <w:pPr>
              <w:spacing w:after="90" w:line="280" w:lineRule="auto"/>
              <w:rPr>
                <w:rFonts w:ascii="Times New Roman" w:hAnsi="Times New Roman" w:cs="Times New Roman"/>
                <w:lang w:val="es-CO"/>
              </w:rPr>
            </w:pPr>
            <w:r w:rsidRPr="00DE725E">
              <w:rPr>
                <w:rFonts w:ascii="Times New Roman" w:hAnsi="Times New Roman" w:cs="Times New Roman"/>
                <w:b/>
                <w:bCs/>
                <w:color w:val="262626"/>
              </w:rPr>
              <w:lastRenderedPageBreak/>
              <w:t>Premium / Industrial</w:t>
            </w:r>
          </w:p>
        </w:tc>
        <w:tc>
          <w:tcPr>
            <w:tcW w:w="1682" w:type="dxa"/>
            <w:vAlign w:val="center"/>
          </w:tcPr>
          <w:p w14:paraId="660C54E5" w14:textId="4431984B" w:rsidR="0069531C" w:rsidRPr="00DE725E" w:rsidRDefault="0069531C" w:rsidP="0069531C">
            <w:pPr>
              <w:spacing w:after="90" w:line="280" w:lineRule="auto"/>
              <w:rPr>
                <w:rFonts w:ascii="Times New Roman" w:hAnsi="Times New Roman" w:cs="Times New Roman"/>
                <w:lang w:val="es-CO"/>
              </w:rPr>
            </w:pPr>
            <w:r w:rsidRPr="00DE725E">
              <w:rPr>
                <w:rFonts w:ascii="Times New Roman" w:hAnsi="Times New Roman" w:cs="Times New Roman"/>
                <w:color w:val="262626"/>
              </w:rPr>
              <w:t xml:space="preserve">DJI Matrice 350 RTK, DJI Agras,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senseFly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eBee</w:t>
            </w:r>
            <w:proofErr w:type="spellEnd"/>
          </w:p>
        </w:tc>
        <w:tc>
          <w:tcPr>
            <w:tcW w:w="1324" w:type="dxa"/>
            <w:vAlign w:val="center"/>
          </w:tcPr>
          <w:p w14:paraId="0221B9D3" w14:textId="3DAC5FCB" w:rsidR="0069531C" w:rsidRPr="00DE725E" w:rsidRDefault="0069531C" w:rsidP="0069531C">
            <w:pPr>
              <w:spacing w:after="90" w:line="280" w:lineRule="auto"/>
              <w:rPr>
                <w:rFonts w:ascii="Times New Roman" w:hAnsi="Times New Roman" w:cs="Times New Roman"/>
                <w:lang w:val="es-CO"/>
              </w:rPr>
            </w:pPr>
            <w:r w:rsidRPr="00DE725E">
              <w:rPr>
                <w:rFonts w:ascii="Times New Roman" w:hAnsi="Times New Roman" w:cs="Times New Roman"/>
                <w:color w:val="262626"/>
              </w:rPr>
              <w:t xml:space="preserve">$40.000.000 COP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en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adelante</w:t>
            </w:r>
            <w:proofErr w:type="spellEnd"/>
          </w:p>
        </w:tc>
        <w:tc>
          <w:tcPr>
            <w:tcW w:w="1564" w:type="dxa"/>
            <w:vAlign w:val="center"/>
          </w:tcPr>
          <w:p w14:paraId="62E284F4" w14:textId="18E3D3D4" w:rsidR="0069531C" w:rsidRPr="00DE725E" w:rsidRDefault="0069531C" w:rsidP="0069531C">
            <w:pPr>
              <w:spacing w:after="90" w:line="280" w:lineRule="auto"/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Carga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útil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intercambiable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 (LiDAR,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multiespectral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,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térmica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), RTK/PPK,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certificación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 industrial</w:t>
            </w:r>
          </w:p>
        </w:tc>
        <w:tc>
          <w:tcPr>
            <w:tcW w:w="1336" w:type="dxa"/>
            <w:vAlign w:val="center"/>
          </w:tcPr>
          <w:p w14:paraId="2713726A" w14:textId="774220C3" w:rsidR="0069531C" w:rsidRPr="00DE725E" w:rsidRDefault="0069531C" w:rsidP="0069531C">
            <w:pPr>
              <w:spacing w:after="90" w:line="280" w:lineRule="auto"/>
              <w:rPr>
                <w:rFonts w:ascii="Times New Roman" w:hAnsi="Times New Roman" w:cs="Times New Roman"/>
                <w:lang w:val="es-CO"/>
              </w:rPr>
            </w:pPr>
            <w:r w:rsidRPr="00DE725E">
              <w:rPr>
                <w:rFonts w:ascii="Times New Roman" w:hAnsi="Times New Roman" w:cs="Times New Roman"/>
                <w:color w:val="262626"/>
              </w:rPr>
              <w:t xml:space="preserve">40-55 min (o combustible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en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 ala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fija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>)</w:t>
            </w:r>
          </w:p>
        </w:tc>
        <w:tc>
          <w:tcPr>
            <w:tcW w:w="1798" w:type="dxa"/>
            <w:vAlign w:val="center"/>
          </w:tcPr>
          <w:p w14:paraId="30191AF6" w14:textId="3EEFD43F" w:rsidR="0069531C" w:rsidRPr="00DE725E" w:rsidRDefault="0069531C" w:rsidP="0069531C">
            <w:pPr>
              <w:spacing w:after="90" w:line="280" w:lineRule="auto"/>
              <w:rPr>
                <w:rFonts w:ascii="Times New Roman" w:hAnsi="Times New Roman" w:cs="Times New Roman"/>
                <w:lang w:val="es-CO"/>
              </w:rPr>
            </w:pPr>
            <w:r w:rsidRPr="00DE725E">
              <w:rPr>
                <w:rFonts w:ascii="Times New Roman" w:hAnsi="Times New Roman" w:cs="Times New Roman"/>
                <w:color w:val="262626"/>
              </w:rPr>
              <w:t xml:space="preserve">Agricultura de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precisión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,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topografía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,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energía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,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minería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>, defensa</w:t>
            </w:r>
          </w:p>
        </w:tc>
      </w:tr>
    </w:tbl>
    <w:p w14:paraId="51491BF6" w14:textId="77777777" w:rsidR="0069531C" w:rsidRPr="00DE725E" w:rsidRDefault="0069531C" w:rsidP="0069531C">
      <w:pPr>
        <w:spacing w:after="90" w:line="280" w:lineRule="auto"/>
        <w:rPr>
          <w:rFonts w:ascii="Times New Roman" w:hAnsi="Times New Roman" w:cs="Times New Roman"/>
          <w:lang w:val="es-CO"/>
        </w:rPr>
        <w:sectPr w:rsidR="0069531C" w:rsidRPr="00DE725E" w:rsidSect="0069531C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76A26D9" w14:textId="42372B4D" w:rsidR="0069531C" w:rsidRPr="00DE725E" w:rsidRDefault="00564509" w:rsidP="0069531C">
      <w:pPr>
        <w:spacing w:after="90" w:line="280" w:lineRule="auto"/>
        <w:rPr>
          <w:rFonts w:ascii="Times New Roman" w:hAnsi="Times New Roman" w:cs="Times New Roman"/>
          <w:b/>
          <w:bCs/>
          <w:lang w:val="es-CO"/>
        </w:rPr>
      </w:pPr>
      <w:r w:rsidRPr="00DE725E">
        <w:rPr>
          <w:rFonts w:ascii="Times New Roman" w:hAnsi="Times New Roman" w:cs="Times New Roman"/>
          <w:b/>
          <w:bCs/>
          <w:lang w:val="es-CO"/>
        </w:rPr>
        <w:t>3) Partes de un dron</w:t>
      </w:r>
    </w:p>
    <w:p w14:paraId="632CAEF0" w14:textId="5D4690B1" w:rsidR="00564509" w:rsidRPr="00DE725E" w:rsidRDefault="00564509" w:rsidP="00564509">
      <w:pPr>
        <w:spacing w:line="300" w:lineRule="auto"/>
        <w:jc w:val="both"/>
        <w:rPr>
          <w:rFonts w:ascii="Times New Roman" w:hAnsi="Times New Roman" w:cs="Times New Roman"/>
        </w:rPr>
      </w:pPr>
      <w:proofErr w:type="spellStart"/>
      <w:r w:rsidRPr="00DE725E">
        <w:rPr>
          <w:rFonts w:ascii="Times New Roman" w:hAnsi="Times New Roman" w:cs="Times New Roman"/>
          <w:color w:val="262626"/>
        </w:rPr>
        <w:t>Independientemente</w:t>
      </w:r>
      <w:proofErr w:type="spellEnd"/>
      <w:r w:rsidRPr="00DE725E">
        <w:rPr>
          <w:rFonts w:ascii="Times New Roman" w:hAnsi="Times New Roman" w:cs="Times New Roman"/>
          <w:color w:val="262626"/>
        </w:rPr>
        <w:t xml:space="preserve"> de </w:t>
      </w:r>
      <w:proofErr w:type="spellStart"/>
      <w:r w:rsidRPr="00DE725E">
        <w:rPr>
          <w:rFonts w:ascii="Times New Roman" w:hAnsi="Times New Roman" w:cs="Times New Roman"/>
          <w:color w:val="262626"/>
        </w:rPr>
        <w:t>su</w:t>
      </w:r>
      <w:proofErr w:type="spellEnd"/>
      <w:r w:rsidRPr="00DE725E">
        <w:rPr>
          <w:rFonts w:ascii="Times New Roman" w:hAnsi="Times New Roman" w:cs="Times New Roman"/>
          <w:color w:val="262626"/>
        </w:rPr>
        <w:t xml:space="preserve"> gama, la </w:t>
      </w:r>
      <w:proofErr w:type="spellStart"/>
      <w:r w:rsidRPr="00DE725E">
        <w:rPr>
          <w:rFonts w:ascii="Times New Roman" w:hAnsi="Times New Roman" w:cs="Times New Roman"/>
          <w:color w:val="262626"/>
        </w:rPr>
        <w:t>mayoría</w:t>
      </w:r>
      <w:proofErr w:type="spellEnd"/>
      <w:r w:rsidRPr="00DE725E">
        <w:rPr>
          <w:rFonts w:ascii="Times New Roman" w:hAnsi="Times New Roman" w:cs="Times New Roman"/>
          <w:color w:val="262626"/>
        </w:rPr>
        <w:t xml:space="preserve"> de </w:t>
      </w:r>
      <w:proofErr w:type="spellStart"/>
      <w:r w:rsidRPr="00DE725E">
        <w:rPr>
          <w:rFonts w:ascii="Times New Roman" w:hAnsi="Times New Roman" w:cs="Times New Roman"/>
          <w:color w:val="262626"/>
        </w:rPr>
        <w:t>los</w:t>
      </w:r>
      <w:proofErr w:type="spellEnd"/>
      <w:r w:rsidRPr="00DE725E">
        <w:rPr>
          <w:rFonts w:ascii="Times New Roman" w:hAnsi="Times New Roman" w:cs="Times New Roman"/>
          <w:color w:val="262626"/>
        </w:rPr>
        <w:t xml:space="preserve"> drones </w:t>
      </w:r>
      <w:proofErr w:type="spellStart"/>
      <w:r w:rsidRPr="00DE725E">
        <w:rPr>
          <w:rFonts w:ascii="Times New Roman" w:hAnsi="Times New Roman" w:cs="Times New Roman"/>
          <w:color w:val="262626"/>
        </w:rPr>
        <w:t>multirrotor</w:t>
      </w:r>
      <w:proofErr w:type="spellEnd"/>
      <w:r w:rsidRPr="00DE725E">
        <w:rPr>
          <w:rFonts w:ascii="Times New Roman" w:hAnsi="Times New Roman" w:cs="Times New Roman"/>
          <w:color w:val="262626"/>
        </w:rPr>
        <w:t xml:space="preserve"> </w:t>
      </w:r>
      <w:proofErr w:type="spellStart"/>
      <w:r w:rsidRPr="00DE725E">
        <w:rPr>
          <w:rFonts w:ascii="Times New Roman" w:hAnsi="Times New Roman" w:cs="Times New Roman"/>
          <w:color w:val="262626"/>
        </w:rPr>
        <w:t>comparten</w:t>
      </w:r>
      <w:proofErr w:type="spellEnd"/>
      <w:r w:rsidRPr="00DE725E">
        <w:rPr>
          <w:rFonts w:ascii="Times New Roman" w:hAnsi="Times New Roman" w:cs="Times New Roman"/>
          <w:color w:val="262626"/>
        </w:rPr>
        <w:t xml:space="preserve"> un conjunto </w:t>
      </w:r>
      <w:proofErr w:type="spellStart"/>
      <w:r w:rsidRPr="00DE725E">
        <w:rPr>
          <w:rFonts w:ascii="Times New Roman" w:hAnsi="Times New Roman" w:cs="Times New Roman"/>
          <w:color w:val="262626"/>
        </w:rPr>
        <w:t>común</w:t>
      </w:r>
      <w:proofErr w:type="spellEnd"/>
      <w:r w:rsidRPr="00DE725E">
        <w:rPr>
          <w:rFonts w:ascii="Times New Roman" w:hAnsi="Times New Roman" w:cs="Times New Roman"/>
          <w:color w:val="262626"/>
        </w:rPr>
        <w:t xml:space="preserve"> de </w:t>
      </w:r>
      <w:proofErr w:type="spellStart"/>
      <w:r w:rsidRPr="00DE725E">
        <w:rPr>
          <w:rFonts w:ascii="Times New Roman" w:hAnsi="Times New Roman" w:cs="Times New Roman"/>
          <w:color w:val="262626"/>
        </w:rPr>
        <w:t>componentes</w:t>
      </w:r>
      <w:proofErr w:type="spellEnd"/>
      <w:r w:rsidRPr="00DE725E">
        <w:rPr>
          <w:rFonts w:ascii="Times New Roman" w:hAnsi="Times New Roman" w:cs="Times New Roman"/>
          <w:color w:val="262626"/>
        </w:rPr>
        <w:t xml:space="preserve"> </w:t>
      </w:r>
      <w:proofErr w:type="spellStart"/>
      <w:r w:rsidRPr="00DE725E">
        <w:rPr>
          <w:rFonts w:ascii="Times New Roman" w:hAnsi="Times New Roman" w:cs="Times New Roman"/>
          <w:color w:val="262626"/>
        </w:rPr>
        <w:t>esenciales</w:t>
      </w:r>
      <w:proofErr w:type="spellEnd"/>
      <w:r w:rsidRPr="00DE725E">
        <w:rPr>
          <w:rFonts w:ascii="Times New Roman" w:hAnsi="Times New Roman" w:cs="Times New Roman"/>
          <w:color w:val="262626"/>
        </w:rPr>
        <w:t xml:space="preserve"> para el </w:t>
      </w:r>
      <w:proofErr w:type="spellStart"/>
      <w:r w:rsidRPr="00DE725E">
        <w:rPr>
          <w:rFonts w:ascii="Times New Roman" w:hAnsi="Times New Roman" w:cs="Times New Roman"/>
          <w:color w:val="262626"/>
        </w:rPr>
        <w:t>vuelo</w:t>
      </w:r>
      <w:proofErr w:type="spellEnd"/>
      <w:r w:rsidRPr="00DE725E">
        <w:rPr>
          <w:rFonts w:ascii="Times New Roman" w:hAnsi="Times New Roman" w:cs="Times New Roman"/>
          <w:color w:val="262626"/>
        </w:rPr>
        <w:t xml:space="preserve">, la </w:t>
      </w:r>
      <w:proofErr w:type="spellStart"/>
      <w:r w:rsidRPr="00DE725E">
        <w:rPr>
          <w:rFonts w:ascii="Times New Roman" w:hAnsi="Times New Roman" w:cs="Times New Roman"/>
          <w:color w:val="262626"/>
        </w:rPr>
        <w:t>estabilización</w:t>
      </w:r>
      <w:proofErr w:type="spellEnd"/>
      <w:r w:rsidRPr="00DE725E">
        <w:rPr>
          <w:rFonts w:ascii="Times New Roman" w:hAnsi="Times New Roman" w:cs="Times New Roman"/>
          <w:color w:val="262626"/>
        </w:rPr>
        <w:t xml:space="preserve"> y la </w:t>
      </w:r>
      <w:proofErr w:type="spellStart"/>
      <w:r w:rsidRPr="00DE725E">
        <w:rPr>
          <w:rFonts w:ascii="Times New Roman" w:hAnsi="Times New Roman" w:cs="Times New Roman"/>
          <w:color w:val="262626"/>
        </w:rPr>
        <w:t>captura</w:t>
      </w:r>
      <w:proofErr w:type="spellEnd"/>
      <w:r w:rsidRPr="00DE725E">
        <w:rPr>
          <w:rFonts w:ascii="Times New Roman" w:hAnsi="Times New Roman" w:cs="Times New Roman"/>
          <w:color w:val="262626"/>
        </w:rPr>
        <w:t xml:space="preserve"> de </w:t>
      </w:r>
      <w:proofErr w:type="spellStart"/>
      <w:r w:rsidRPr="00DE725E">
        <w:rPr>
          <w:rFonts w:ascii="Times New Roman" w:hAnsi="Times New Roman" w:cs="Times New Roman"/>
          <w:color w:val="262626"/>
        </w:rPr>
        <w:t>datos</w:t>
      </w:r>
      <w:proofErr w:type="spellEnd"/>
      <w:r w:rsidRPr="00DE725E">
        <w:rPr>
          <w:rFonts w:ascii="Times New Roman" w:hAnsi="Times New Roman" w:cs="Times New Roman"/>
          <w:color w:val="262626"/>
        </w:rPr>
        <w:t>:</w:t>
      </w:r>
    </w:p>
    <w:p w14:paraId="606A847B" w14:textId="0945DBB8" w:rsidR="00564509" w:rsidRPr="00DE725E" w:rsidRDefault="00564509" w:rsidP="0069531C">
      <w:pPr>
        <w:spacing w:after="90" w:line="280" w:lineRule="auto"/>
        <w:rPr>
          <w:b/>
          <w:bCs/>
          <w:lang w:val="es-CO"/>
        </w:rPr>
      </w:pPr>
      <w:r w:rsidRPr="00DE725E">
        <w:rPr>
          <w:b/>
          <w:bCs/>
          <w:lang w:val="es-CO"/>
        </w:rPr>
        <w:drawing>
          <wp:inline distT="0" distB="0" distL="0" distR="0" wp14:anchorId="514D5BB2" wp14:editId="524F64AE">
            <wp:extent cx="2773680" cy="2018738"/>
            <wp:effectExtent l="0" t="0" r="7620" b="635"/>
            <wp:docPr id="16213114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3114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1923" cy="203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E1D05" w14:textId="77777777" w:rsidR="004804DA" w:rsidRPr="00DE725E" w:rsidRDefault="004804DA" w:rsidP="00564509">
      <w:pPr>
        <w:spacing w:after="90" w:line="280" w:lineRule="auto"/>
        <w:rPr>
          <w:b/>
          <w:bCs/>
          <w:color w:val="262626"/>
          <w:lang w:val="es-CO"/>
        </w:rPr>
      </w:pPr>
    </w:p>
    <w:p w14:paraId="1332306D" w14:textId="77777777" w:rsidR="00564509" w:rsidRPr="00DE725E" w:rsidRDefault="00564509" w:rsidP="00564509">
      <w:pPr>
        <w:spacing w:after="90" w:line="280" w:lineRule="auto"/>
        <w:rPr>
          <w:b/>
          <w:bCs/>
          <w:color w:val="262626"/>
          <w:lang w:val="es-CO"/>
        </w:rPr>
        <w:sectPr w:rsidR="00564509" w:rsidRPr="00DE725E" w:rsidSect="0069531C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470CE7CF" w14:textId="029E70C4" w:rsidR="00564509" w:rsidRPr="00DE725E" w:rsidRDefault="00564509" w:rsidP="00564509">
      <w:pPr>
        <w:spacing w:after="90" w:line="280" w:lineRule="auto"/>
        <w:rPr>
          <w:b/>
          <w:bCs/>
          <w:color w:val="262626"/>
          <w:lang w:val="es-CO"/>
        </w:rPr>
      </w:pPr>
      <w:r w:rsidRPr="00DE725E">
        <w:rPr>
          <w:b/>
          <w:bCs/>
          <w:color w:val="262626"/>
          <w:lang w:val="es-CO"/>
        </w:rPr>
        <w:t>4</w:t>
      </w:r>
      <w:r w:rsidR="00DE725E" w:rsidRPr="00DE725E">
        <w:rPr>
          <w:b/>
          <w:bCs/>
          <w:color w:val="262626"/>
          <w:lang w:val="es-CO"/>
        </w:rPr>
        <w:t>.1</w:t>
      </w:r>
      <w:r w:rsidRPr="00DE725E">
        <w:rPr>
          <w:b/>
          <w:bCs/>
          <w:color w:val="262626"/>
          <w:lang w:val="es-CO"/>
        </w:rPr>
        <w:t>)</w:t>
      </w:r>
      <w:r w:rsidR="00DE725E" w:rsidRPr="00DE725E">
        <w:rPr>
          <w:b/>
          <w:bCs/>
          <w:color w:val="262626"/>
          <w:lang w:val="es-CO"/>
        </w:rPr>
        <w:t xml:space="preserve"> </w:t>
      </w:r>
      <w:proofErr w:type="spellStart"/>
      <w:r w:rsidRPr="00DE725E">
        <w:rPr>
          <w:b/>
          <w:bCs/>
          <w:color w:val="262626"/>
          <w:lang w:val="es-CO"/>
        </w:rPr>
        <w:t>Categorias</w:t>
      </w:r>
      <w:proofErr w:type="spellEnd"/>
    </w:p>
    <w:p w14:paraId="32DBC5BC" w14:textId="456B36F1" w:rsidR="00DE725E" w:rsidRPr="00DE725E" w:rsidRDefault="00DE725E" w:rsidP="00DE725E">
      <w:pPr>
        <w:spacing w:line="300" w:lineRule="auto"/>
        <w:rPr>
          <w:rFonts w:ascii="Times New Roman" w:hAnsi="Times New Roman" w:cs="Times New Roman"/>
        </w:rPr>
      </w:pPr>
      <w:proofErr w:type="spellStart"/>
      <w:r w:rsidRPr="00DE725E">
        <w:rPr>
          <w:rFonts w:ascii="Times New Roman" w:hAnsi="Times New Roman" w:cs="Times New Roman"/>
          <w:color w:val="262626"/>
        </w:rPr>
        <w:t>Según</w:t>
      </w:r>
      <w:proofErr w:type="spellEnd"/>
      <w:r w:rsidRPr="00DE725E">
        <w:rPr>
          <w:rFonts w:ascii="Times New Roman" w:hAnsi="Times New Roman" w:cs="Times New Roman"/>
          <w:color w:val="262626"/>
        </w:rPr>
        <w:t xml:space="preserve"> la </w:t>
      </w:r>
      <w:proofErr w:type="spellStart"/>
      <w:r w:rsidRPr="00DE725E">
        <w:rPr>
          <w:rFonts w:ascii="Times New Roman" w:hAnsi="Times New Roman" w:cs="Times New Roman"/>
          <w:color w:val="262626"/>
        </w:rPr>
        <w:t>normativa</w:t>
      </w:r>
      <w:proofErr w:type="spellEnd"/>
      <w:r w:rsidRPr="00DE725E">
        <w:rPr>
          <w:rFonts w:ascii="Times New Roman" w:hAnsi="Times New Roman" w:cs="Times New Roman"/>
          <w:color w:val="262626"/>
        </w:rPr>
        <w:t xml:space="preserve"> </w:t>
      </w:r>
      <w:proofErr w:type="spellStart"/>
      <w:r w:rsidRPr="00DE725E">
        <w:rPr>
          <w:rFonts w:ascii="Times New Roman" w:hAnsi="Times New Roman" w:cs="Times New Roman"/>
          <w:color w:val="262626"/>
        </w:rPr>
        <w:t>aeronáutica</w:t>
      </w:r>
      <w:proofErr w:type="spellEnd"/>
      <w:r w:rsidRPr="00DE725E">
        <w:rPr>
          <w:rFonts w:ascii="Times New Roman" w:hAnsi="Times New Roman" w:cs="Times New Roman"/>
          <w:color w:val="262626"/>
        </w:rPr>
        <w:t xml:space="preserve">, las </w:t>
      </w:r>
      <w:proofErr w:type="spellStart"/>
      <w:r w:rsidRPr="00DE725E">
        <w:rPr>
          <w:rFonts w:ascii="Times New Roman" w:hAnsi="Times New Roman" w:cs="Times New Roman"/>
          <w:color w:val="262626"/>
        </w:rPr>
        <w:t>operaciones</w:t>
      </w:r>
      <w:proofErr w:type="spellEnd"/>
      <w:r w:rsidRPr="00DE725E">
        <w:rPr>
          <w:rFonts w:ascii="Times New Roman" w:hAnsi="Times New Roman" w:cs="Times New Roman"/>
          <w:color w:val="262626"/>
        </w:rPr>
        <w:t xml:space="preserve"> con drones se </w:t>
      </w:r>
      <w:proofErr w:type="spellStart"/>
      <w:r w:rsidRPr="00DE725E">
        <w:rPr>
          <w:rFonts w:ascii="Times New Roman" w:hAnsi="Times New Roman" w:cs="Times New Roman"/>
          <w:color w:val="262626"/>
        </w:rPr>
        <w:t>clasifican</w:t>
      </w:r>
      <w:proofErr w:type="spellEnd"/>
      <w:r w:rsidRPr="00DE725E">
        <w:rPr>
          <w:rFonts w:ascii="Times New Roman" w:hAnsi="Times New Roman" w:cs="Times New Roman"/>
          <w:color w:val="262626"/>
        </w:rPr>
        <w:t xml:space="preserve"> de </w:t>
      </w:r>
      <w:proofErr w:type="spellStart"/>
      <w:r w:rsidRPr="00DE725E">
        <w:rPr>
          <w:rFonts w:ascii="Times New Roman" w:hAnsi="Times New Roman" w:cs="Times New Roman"/>
          <w:color w:val="262626"/>
        </w:rPr>
        <w:t>acuerdo</w:t>
      </w:r>
      <w:proofErr w:type="spellEnd"/>
      <w:r w:rsidRPr="00DE725E">
        <w:rPr>
          <w:rFonts w:ascii="Times New Roman" w:hAnsi="Times New Roman" w:cs="Times New Roman"/>
          <w:color w:val="262626"/>
        </w:rPr>
        <w:t xml:space="preserve"> con el </w:t>
      </w:r>
      <w:proofErr w:type="spellStart"/>
      <w:r w:rsidRPr="00DE725E">
        <w:rPr>
          <w:rFonts w:ascii="Times New Roman" w:hAnsi="Times New Roman" w:cs="Times New Roman"/>
          <w:color w:val="262626"/>
        </w:rPr>
        <w:t>alcance</w:t>
      </w:r>
      <w:proofErr w:type="spellEnd"/>
      <w:r w:rsidRPr="00DE725E">
        <w:rPr>
          <w:rFonts w:ascii="Times New Roman" w:hAnsi="Times New Roman" w:cs="Times New Roman"/>
          <w:color w:val="262626"/>
        </w:rPr>
        <w:t xml:space="preserve"> visual </w:t>
      </w:r>
      <w:proofErr w:type="spellStart"/>
      <w:r w:rsidRPr="00DE725E">
        <w:rPr>
          <w:rFonts w:ascii="Times New Roman" w:hAnsi="Times New Roman" w:cs="Times New Roman"/>
          <w:color w:val="262626"/>
        </w:rPr>
        <w:t>que</w:t>
      </w:r>
      <w:proofErr w:type="spellEnd"/>
      <w:r w:rsidRPr="00DE725E">
        <w:rPr>
          <w:rFonts w:ascii="Times New Roman" w:hAnsi="Times New Roman" w:cs="Times New Roman"/>
          <w:color w:val="262626"/>
        </w:rPr>
        <w:t xml:space="preserve"> </w:t>
      </w:r>
      <w:proofErr w:type="spellStart"/>
      <w:r w:rsidRPr="00DE725E">
        <w:rPr>
          <w:rFonts w:ascii="Times New Roman" w:hAnsi="Times New Roman" w:cs="Times New Roman"/>
          <w:color w:val="262626"/>
        </w:rPr>
        <w:t>mantiene</w:t>
      </w:r>
      <w:proofErr w:type="spellEnd"/>
      <w:r w:rsidRPr="00DE725E">
        <w:rPr>
          <w:rFonts w:ascii="Times New Roman" w:hAnsi="Times New Roman" w:cs="Times New Roman"/>
          <w:color w:val="262626"/>
        </w:rPr>
        <w:t xml:space="preserve"> el </w:t>
      </w:r>
      <w:proofErr w:type="spellStart"/>
      <w:r w:rsidRPr="00DE725E">
        <w:rPr>
          <w:rFonts w:ascii="Times New Roman" w:hAnsi="Times New Roman" w:cs="Times New Roman"/>
          <w:color w:val="262626"/>
        </w:rPr>
        <w:t>piloto</w:t>
      </w:r>
      <w:proofErr w:type="spellEnd"/>
      <w:r w:rsidRPr="00DE725E">
        <w:rPr>
          <w:rFonts w:ascii="Times New Roman" w:hAnsi="Times New Roman" w:cs="Times New Roman"/>
          <w:color w:val="262626"/>
        </w:rPr>
        <w:t xml:space="preserve"> </w:t>
      </w:r>
      <w:proofErr w:type="spellStart"/>
      <w:r w:rsidRPr="00DE725E">
        <w:rPr>
          <w:rFonts w:ascii="Times New Roman" w:hAnsi="Times New Roman" w:cs="Times New Roman"/>
          <w:color w:val="262626"/>
        </w:rPr>
        <w:t>respecto</w:t>
      </w:r>
      <w:proofErr w:type="spellEnd"/>
      <w:r w:rsidRPr="00DE725E">
        <w:rPr>
          <w:rFonts w:ascii="Times New Roman" w:hAnsi="Times New Roman" w:cs="Times New Roman"/>
          <w:color w:val="262626"/>
        </w:rPr>
        <w:t xml:space="preserve"> a la </w:t>
      </w:r>
      <w:proofErr w:type="spellStart"/>
      <w:r w:rsidRPr="00DE725E">
        <w:rPr>
          <w:rFonts w:ascii="Times New Roman" w:hAnsi="Times New Roman" w:cs="Times New Roman"/>
          <w:color w:val="262626"/>
        </w:rPr>
        <w:t>aeronave</w:t>
      </w:r>
      <w:proofErr w:type="spellEnd"/>
      <w:r w:rsidRPr="00DE725E">
        <w:rPr>
          <w:rFonts w:ascii="Times New Roman" w:hAnsi="Times New Roman" w:cs="Times New Roman"/>
          <w:color w:val="262626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64509" w:rsidRPr="00DE725E" w14:paraId="16FF07AD" w14:textId="77777777" w:rsidTr="00C42BA8">
        <w:tc>
          <w:tcPr>
            <w:tcW w:w="3005" w:type="dxa"/>
            <w:vAlign w:val="center"/>
          </w:tcPr>
          <w:p w14:paraId="0E59EDA7" w14:textId="072C5E7A" w:rsidR="00564509" w:rsidRPr="00DE725E" w:rsidRDefault="00564509" w:rsidP="00564509">
            <w:pPr>
              <w:spacing w:after="90" w:line="280" w:lineRule="auto"/>
              <w:rPr>
                <w:rFonts w:ascii="Times New Roman" w:hAnsi="Times New Roman" w:cs="Times New Roman"/>
                <w:b/>
                <w:bCs/>
                <w:lang w:val="es-CO"/>
              </w:rPr>
            </w:pPr>
            <w:proofErr w:type="spellStart"/>
            <w:r w:rsidRPr="00DE725E">
              <w:rPr>
                <w:rFonts w:ascii="Times New Roman" w:hAnsi="Times New Roman" w:cs="Times New Roman"/>
                <w:b/>
                <w:bCs/>
              </w:rPr>
              <w:t>Modalidad</w:t>
            </w:r>
            <w:proofErr w:type="spellEnd"/>
          </w:p>
        </w:tc>
        <w:tc>
          <w:tcPr>
            <w:tcW w:w="3005" w:type="dxa"/>
            <w:vAlign w:val="center"/>
          </w:tcPr>
          <w:p w14:paraId="2AFED1F2" w14:textId="4C312CA9" w:rsidR="00564509" w:rsidRPr="00DE725E" w:rsidRDefault="00564509" w:rsidP="00564509">
            <w:pPr>
              <w:spacing w:after="90" w:line="280" w:lineRule="auto"/>
              <w:rPr>
                <w:rFonts w:ascii="Times New Roman" w:hAnsi="Times New Roman" w:cs="Times New Roman"/>
                <w:b/>
                <w:bCs/>
                <w:lang w:val="es-CO"/>
              </w:rPr>
            </w:pPr>
            <w:proofErr w:type="spellStart"/>
            <w:r w:rsidRPr="00DE725E">
              <w:rPr>
                <w:rFonts w:ascii="Times New Roman" w:hAnsi="Times New Roman" w:cs="Times New Roman"/>
                <w:b/>
                <w:bCs/>
              </w:rPr>
              <w:t>Descripción</w:t>
            </w:r>
            <w:proofErr w:type="spellEnd"/>
          </w:p>
        </w:tc>
        <w:tc>
          <w:tcPr>
            <w:tcW w:w="3006" w:type="dxa"/>
            <w:vAlign w:val="center"/>
          </w:tcPr>
          <w:p w14:paraId="0CC90630" w14:textId="158B2E08" w:rsidR="00564509" w:rsidRPr="00DE725E" w:rsidRDefault="00564509" w:rsidP="00564509">
            <w:pPr>
              <w:spacing w:after="90" w:line="280" w:lineRule="auto"/>
              <w:rPr>
                <w:rFonts w:ascii="Times New Roman" w:hAnsi="Times New Roman" w:cs="Times New Roman"/>
                <w:b/>
                <w:bCs/>
                <w:lang w:val="es-CO"/>
              </w:rPr>
            </w:pPr>
            <w:proofErr w:type="spellStart"/>
            <w:r w:rsidRPr="00DE725E">
              <w:rPr>
                <w:rFonts w:ascii="Times New Roman" w:hAnsi="Times New Roman" w:cs="Times New Roman"/>
                <w:b/>
                <w:bCs/>
              </w:rPr>
              <w:t>Observaciones</w:t>
            </w:r>
            <w:proofErr w:type="spellEnd"/>
          </w:p>
        </w:tc>
      </w:tr>
      <w:tr w:rsidR="00564509" w:rsidRPr="00DE725E" w14:paraId="6730B463" w14:textId="77777777" w:rsidTr="00C42BA8">
        <w:tc>
          <w:tcPr>
            <w:tcW w:w="3005" w:type="dxa"/>
            <w:vAlign w:val="center"/>
          </w:tcPr>
          <w:p w14:paraId="50D64014" w14:textId="1771AC32" w:rsidR="00564509" w:rsidRPr="00DE725E" w:rsidRDefault="00564509" w:rsidP="00564509">
            <w:pPr>
              <w:spacing w:after="90" w:line="280" w:lineRule="auto"/>
              <w:rPr>
                <w:rFonts w:ascii="Times New Roman" w:hAnsi="Times New Roman" w:cs="Times New Roman"/>
                <w:b/>
                <w:bCs/>
                <w:color w:val="262626"/>
                <w:lang w:val="es-CO"/>
              </w:rPr>
            </w:pPr>
            <w:r w:rsidRPr="00DE725E">
              <w:rPr>
                <w:rFonts w:ascii="Times New Roman" w:hAnsi="Times New Roman" w:cs="Times New Roman"/>
                <w:b/>
                <w:bCs/>
                <w:color w:val="262626"/>
              </w:rPr>
              <w:t>VLOS (Visual Line of Sight)</w:t>
            </w:r>
          </w:p>
        </w:tc>
        <w:tc>
          <w:tcPr>
            <w:tcW w:w="3005" w:type="dxa"/>
            <w:vAlign w:val="center"/>
          </w:tcPr>
          <w:p w14:paraId="46651D00" w14:textId="7EE7B1FB" w:rsidR="00564509" w:rsidRPr="00DE725E" w:rsidRDefault="00564509" w:rsidP="00564509">
            <w:pPr>
              <w:spacing w:after="90" w:line="280" w:lineRule="auto"/>
              <w:rPr>
                <w:rFonts w:ascii="Times New Roman" w:hAnsi="Times New Roman" w:cs="Times New Roman"/>
                <w:b/>
                <w:bCs/>
                <w:color w:val="262626"/>
                <w:lang w:val="es-CO"/>
              </w:rPr>
            </w:pPr>
            <w:r w:rsidRPr="00DE725E">
              <w:rPr>
                <w:rFonts w:ascii="Times New Roman" w:hAnsi="Times New Roman" w:cs="Times New Roman"/>
                <w:color w:val="262626"/>
              </w:rPr>
              <w:t xml:space="preserve">El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piloto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mantiene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contacto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 visual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directo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 y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permanente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 con el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dron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durante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todo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 el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vuelo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, sin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ayuda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 de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instrumentos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>.</w:t>
            </w:r>
          </w:p>
        </w:tc>
        <w:tc>
          <w:tcPr>
            <w:tcW w:w="3006" w:type="dxa"/>
            <w:vAlign w:val="center"/>
          </w:tcPr>
          <w:p w14:paraId="30166BC2" w14:textId="19A3F6C0" w:rsidR="00564509" w:rsidRPr="00DE725E" w:rsidRDefault="00564509" w:rsidP="00564509">
            <w:pPr>
              <w:spacing w:after="90" w:line="280" w:lineRule="auto"/>
              <w:rPr>
                <w:rFonts w:ascii="Times New Roman" w:hAnsi="Times New Roman" w:cs="Times New Roman"/>
                <w:b/>
                <w:bCs/>
                <w:color w:val="262626"/>
                <w:lang w:val="es-CO"/>
              </w:rPr>
            </w:pPr>
            <w:r w:rsidRPr="00DE725E">
              <w:rPr>
                <w:rFonts w:ascii="Times New Roman" w:hAnsi="Times New Roman" w:cs="Times New Roman"/>
                <w:color w:val="262626"/>
              </w:rPr>
              <w:t xml:space="preserve">Es la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modalidad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más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común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 y la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exigida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por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defecto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en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 la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normativa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 de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aviación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 civil para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operadores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recreativos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 y la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mayoría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 de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los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comerciales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>.</w:t>
            </w:r>
          </w:p>
        </w:tc>
      </w:tr>
      <w:tr w:rsidR="00564509" w:rsidRPr="00DE725E" w14:paraId="3F5673EA" w14:textId="77777777" w:rsidTr="00C42BA8">
        <w:tc>
          <w:tcPr>
            <w:tcW w:w="3005" w:type="dxa"/>
            <w:vAlign w:val="center"/>
          </w:tcPr>
          <w:p w14:paraId="52851BAC" w14:textId="423DF44C" w:rsidR="00564509" w:rsidRPr="00DE725E" w:rsidRDefault="00564509" w:rsidP="00564509">
            <w:pPr>
              <w:spacing w:after="90" w:line="280" w:lineRule="auto"/>
              <w:rPr>
                <w:rFonts w:ascii="Times New Roman" w:hAnsi="Times New Roman" w:cs="Times New Roman"/>
                <w:b/>
                <w:bCs/>
                <w:color w:val="262626"/>
                <w:lang w:val="es-CO"/>
              </w:rPr>
            </w:pPr>
            <w:r w:rsidRPr="00DE725E">
              <w:rPr>
                <w:rFonts w:ascii="Times New Roman" w:hAnsi="Times New Roman" w:cs="Times New Roman"/>
                <w:b/>
                <w:bCs/>
                <w:color w:val="262626"/>
              </w:rPr>
              <w:t>EVLOS (Extended VLOS)</w:t>
            </w:r>
          </w:p>
        </w:tc>
        <w:tc>
          <w:tcPr>
            <w:tcW w:w="3005" w:type="dxa"/>
            <w:vAlign w:val="center"/>
          </w:tcPr>
          <w:p w14:paraId="578369ED" w14:textId="5DD1EB90" w:rsidR="00564509" w:rsidRPr="00DE725E" w:rsidRDefault="00564509" w:rsidP="00564509">
            <w:pPr>
              <w:spacing w:after="90" w:line="280" w:lineRule="auto"/>
              <w:rPr>
                <w:rFonts w:ascii="Times New Roman" w:hAnsi="Times New Roman" w:cs="Times New Roman"/>
                <w:b/>
                <w:bCs/>
                <w:color w:val="262626"/>
                <w:lang w:val="es-CO"/>
              </w:rPr>
            </w:pPr>
            <w:r w:rsidRPr="00DE725E">
              <w:rPr>
                <w:rFonts w:ascii="Times New Roman" w:hAnsi="Times New Roman" w:cs="Times New Roman"/>
                <w:color w:val="262626"/>
              </w:rPr>
              <w:t xml:space="preserve">El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piloto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 se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apoya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en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 un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observador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 visual (o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en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varios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)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ubicados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en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distintos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 puntos para extender el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alcance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más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allá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 de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su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propia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visión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>.</w:t>
            </w:r>
          </w:p>
        </w:tc>
        <w:tc>
          <w:tcPr>
            <w:tcW w:w="3006" w:type="dxa"/>
            <w:vAlign w:val="center"/>
          </w:tcPr>
          <w:p w14:paraId="67839E22" w14:textId="5946D8FD" w:rsidR="00564509" w:rsidRPr="00DE725E" w:rsidRDefault="00564509" w:rsidP="00564509">
            <w:pPr>
              <w:spacing w:after="90" w:line="280" w:lineRule="auto"/>
              <w:rPr>
                <w:rFonts w:ascii="Times New Roman" w:hAnsi="Times New Roman" w:cs="Times New Roman"/>
                <w:b/>
                <w:bCs/>
                <w:color w:val="262626"/>
                <w:lang w:val="es-CO"/>
              </w:rPr>
            </w:pP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Requiere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coordinación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 entre el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piloto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 y el/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los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observadores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mediante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 radio u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otro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 medio de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comunicación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en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tiempo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 real.</w:t>
            </w:r>
          </w:p>
        </w:tc>
      </w:tr>
      <w:tr w:rsidR="00564509" w:rsidRPr="00DE725E" w14:paraId="5E682C2D" w14:textId="77777777" w:rsidTr="00C42BA8">
        <w:tc>
          <w:tcPr>
            <w:tcW w:w="3005" w:type="dxa"/>
            <w:vAlign w:val="center"/>
          </w:tcPr>
          <w:p w14:paraId="72A9B19F" w14:textId="0DFF4E69" w:rsidR="00564509" w:rsidRPr="00DE725E" w:rsidRDefault="00564509" w:rsidP="00564509">
            <w:pPr>
              <w:spacing w:after="90" w:line="280" w:lineRule="auto"/>
              <w:rPr>
                <w:rFonts w:ascii="Times New Roman" w:hAnsi="Times New Roman" w:cs="Times New Roman"/>
                <w:b/>
                <w:bCs/>
                <w:color w:val="262626"/>
                <w:lang w:val="es-CO"/>
              </w:rPr>
            </w:pPr>
            <w:r w:rsidRPr="00DE725E">
              <w:rPr>
                <w:rFonts w:ascii="Times New Roman" w:hAnsi="Times New Roman" w:cs="Times New Roman"/>
                <w:b/>
                <w:bCs/>
                <w:color w:val="262626"/>
              </w:rPr>
              <w:t>BVLOS (Beyond VLOS)</w:t>
            </w:r>
          </w:p>
        </w:tc>
        <w:tc>
          <w:tcPr>
            <w:tcW w:w="3005" w:type="dxa"/>
            <w:vAlign w:val="center"/>
          </w:tcPr>
          <w:p w14:paraId="731003E4" w14:textId="166FC639" w:rsidR="00564509" w:rsidRPr="00DE725E" w:rsidRDefault="00564509" w:rsidP="00564509">
            <w:pPr>
              <w:spacing w:after="90" w:line="280" w:lineRule="auto"/>
              <w:rPr>
                <w:rFonts w:ascii="Times New Roman" w:hAnsi="Times New Roman" w:cs="Times New Roman"/>
                <w:b/>
                <w:bCs/>
                <w:color w:val="262626"/>
                <w:lang w:val="es-CO"/>
              </w:rPr>
            </w:pPr>
            <w:r w:rsidRPr="00DE725E">
              <w:rPr>
                <w:rFonts w:ascii="Times New Roman" w:hAnsi="Times New Roman" w:cs="Times New Roman"/>
                <w:color w:val="262626"/>
              </w:rPr>
              <w:t xml:space="preserve">El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dron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vuela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más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allá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 del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alcance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 visual del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piloto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,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apoyándose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en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cámaras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 FPV,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telemetría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,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radares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 y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lastRenderedPageBreak/>
              <w:t>sistemas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 de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detección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 y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evasión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 (detect-and-avoid).</w:t>
            </w:r>
          </w:p>
        </w:tc>
        <w:tc>
          <w:tcPr>
            <w:tcW w:w="3006" w:type="dxa"/>
            <w:vAlign w:val="center"/>
          </w:tcPr>
          <w:p w14:paraId="487227A8" w14:textId="59143566" w:rsidR="00564509" w:rsidRPr="00DE725E" w:rsidRDefault="00564509" w:rsidP="00564509">
            <w:pPr>
              <w:spacing w:after="90" w:line="280" w:lineRule="auto"/>
              <w:rPr>
                <w:rFonts w:ascii="Times New Roman" w:hAnsi="Times New Roman" w:cs="Times New Roman"/>
                <w:b/>
                <w:bCs/>
                <w:color w:val="262626"/>
                <w:lang w:val="es-CO"/>
              </w:rPr>
            </w:pPr>
            <w:r w:rsidRPr="00DE725E">
              <w:rPr>
                <w:rFonts w:ascii="Times New Roman" w:hAnsi="Times New Roman" w:cs="Times New Roman"/>
                <w:color w:val="262626"/>
              </w:rPr>
              <w:lastRenderedPageBreak/>
              <w:t xml:space="preserve">Exige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autorizaciones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especiales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 de la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autoridad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aeronáutica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; se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usa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en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inspección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 de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líneas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lastRenderedPageBreak/>
              <w:t>eléctricas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,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entrega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 de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paquetes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 y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agricultura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 xml:space="preserve"> </w:t>
            </w:r>
            <w:proofErr w:type="spellStart"/>
            <w:r w:rsidRPr="00DE725E">
              <w:rPr>
                <w:rFonts w:ascii="Times New Roman" w:hAnsi="Times New Roman" w:cs="Times New Roman"/>
                <w:color w:val="262626"/>
              </w:rPr>
              <w:t>extensiva</w:t>
            </w:r>
            <w:proofErr w:type="spellEnd"/>
            <w:r w:rsidRPr="00DE725E">
              <w:rPr>
                <w:rFonts w:ascii="Times New Roman" w:hAnsi="Times New Roman" w:cs="Times New Roman"/>
                <w:color w:val="262626"/>
              </w:rPr>
              <w:t>.</w:t>
            </w:r>
          </w:p>
        </w:tc>
      </w:tr>
    </w:tbl>
    <w:p w14:paraId="6BF99DFF" w14:textId="77777777" w:rsidR="00DE725E" w:rsidRPr="00DE725E" w:rsidRDefault="00DE725E" w:rsidP="00564509">
      <w:pPr>
        <w:spacing w:after="90" w:line="280" w:lineRule="auto"/>
        <w:rPr>
          <w:b/>
          <w:bCs/>
          <w:color w:val="262626"/>
          <w:lang w:val="es-CO"/>
        </w:rPr>
      </w:pPr>
    </w:p>
    <w:p w14:paraId="4644345F" w14:textId="77777777" w:rsidR="00DE725E" w:rsidRPr="00DE725E" w:rsidRDefault="00DE725E" w:rsidP="00564509">
      <w:pPr>
        <w:spacing w:after="90" w:line="280" w:lineRule="auto"/>
        <w:rPr>
          <w:b/>
          <w:bCs/>
          <w:color w:val="262626"/>
          <w:lang w:val="es-CO"/>
        </w:rPr>
      </w:pPr>
    </w:p>
    <w:p w14:paraId="6759492A" w14:textId="4199FEC6" w:rsidR="00DE725E" w:rsidRPr="00DE725E" w:rsidRDefault="00DE725E" w:rsidP="00564509">
      <w:pPr>
        <w:spacing w:after="90" w:line="280" w:lineRule="auto"/>
        <w:rPr>
          <w:b/>
          <w:bCs/>
          <w:color w:val="262626"/>
          <w:u w:val="single"/>
          <w:lang w:val="es-CO"/>
        </w:rPr>
      </w:pPr>
      <w:r w:rsidRPr="00DE725E">
        <w:rPr>
          <w:b/>
          <w:bCs/>
          <w:color w:val="262626"/>
          <w:lang w:val="es-CO"/>
        </w:rPr>
        <w:t>4.2) Metraje de operaciones</w:t>
      </w:r>
    </w:p>
    <w:p w14:paraId="30F50049" w14:textId="3F99392D" w:rsidR="00DE725E" w:rsidRPr="00DE725E" w:rsidRDefault="00DE725E" w:rsidP="00DE725E">
      <w:pPr>
        <w:spacing w:line="300" w:lineRule="auto"/>
        <w:rPr>
          <w:rFonts w:ascii="Times New Roman" w:hAnsi="Times New Roman" w:cs="Times New Roman"/>
        </w:rPr>
      </w:pPr>
      <w:r w:rsidRPr="00DE725E">
        <w:rPr>
          <w:rFonts w:ascii="Times New Roman" w:hAnsi="Times New Roman" w:cs="Times New Roman"/>
          <w:color w:val="262626"/>
        </w:rPr>
        <w:t xml:space="preserve">Más </w:t>
      </w:r>
      <w:proofErr w:type="spellStart"/>
      <w:r w:rsidRPr="00DE725E">
        <w:rPr>
          <w:rFonts w:ascii="Times New Roman" w:hAnsi="Times New Roman" w:cs="Times New Roman"/>
          <w:color w:val="262626"/>
        </w:rPr>
        <w:t>allá</w:t>
      </w:r>
      <w:proofErr w:type="spellEnd"/>
      <w:r w:rsidRPr="00DE725E">
        <w:rPr>
          <w:rFonts w:ascii="Times New Roman" w:hAnsi="Times New Roman" w:cs="Times New Roman"/>
          <w:color w:val="262626"/>
        </w:rPr>
        <w:t xml:space="preserve"> de la </w:t>
      </w:r>
      <w:proofErr w:type="spellStart"/>
      <w:r w:rsidRPr="00DE725E">
        <w:rPr>
          <w:rFonts w:ascii="Times New Roman" w:hAnsi="Times New Roman" w:cs="Times New Roman"/>
          <w:color w:val="262626"/>
        </w:rPr>
        <w:t>modalidad</w:t>
      </w:r>
      <w:proofErr w:type="spellEnd"/>
      <w:r w:rsidRPr="00DE725E">
        <w:rPr>
          <w:rFonts w:ascii="Times New Roman" w:hAnsi="Times New Roman" w:cs="Times New Roman"/>
          <w:color w:val="262626"/>
        </w:rPr>
        <w:t xml:space="preserve"> de </w:t>
      </w:r>
      <w:proofErr w:type="spellStart"/>
      <w:r w:rsidRPr="00DE725E">
        <w:rPr>
          <w:rFonts w:ascii="Times New Roman" w:hAnsi="Times New Roman" w:cs="Times New Roman"/>
          <w:color w:val="262626"/>
        </w:rPr>
        <w:t>vuelo</w:t>
      </w:r>
      <w:proofErr w:type="spellEnd"/>
      <w:r w:rsidRPr="00DE725E">
        <w:rPr>
          <w:rFonts w:ascii="Times New Roman" w:hAnsi="Times New Roman" w:cs="Times New Roman"/>
          <w:color w:val="262626"/>
        </w:rPr>
        <w:t xml:space="preserve">, </w:t>
      </w:r>
      <w:proofErr w:type="spellStart"/>
      <w:r w:rsidRPr="00DE725E">
        <w:rPr>
          <w:rFonts w:ascii="Times New Roman" w:hAnsi="Times New Roman" w:cs="Times New Roman"/>
          <w:color w:val="262626"/>
        </w:rPr>
        <w:t>los</w:t>
      </w:r>
      <w:proofErr w:type="spellEnd"/>
      <w:r w:rsidRPr="00DE725E">
        <w:rPr>
          <w:rFonts w:ascii="Times New Roman" w:hAnsi="Times New Roman" w:cs="Times New Roman"/>
          <w:color w:val="262626"/>
        </w:rPr>
        <w:t xml:space="preserve"> drones se </w:t>
      </w:r>
      <w:proofErr w:type="spellStart"/>
      <w:r w:rsidRPr="00DE725E">
        <w:rPr>
          <w:rFonts w:ascii="Times New Roman" w:hAnsi="Times New Roman" w:cs="Times New Roman"/>
          <w:color w:val="262626"/>
        </w:rPr>
        <w:t>emplean</w:t>
      </w:r>
      <w:proofErr w:type="spellEnd"/>
      <w:r w:rsidRPr="00DE725E">
        <w:rPr>
          <w:rFonts w:ascii="Times New Roman" w:hAnsi="Times New Roman" w:cs="Times New Roman"/>
          <w:color w:val="262626"/>
        </w:rPr>
        <w:t xml:space="preserve"> para </w:t>
      </w:r>
      <w:proofErr w:type="spellStart"/>
      <w:r w:rsidRPr="00DE725E">
        <w:rPr>
          <w:rFonts w:ascii="Times New Roman" w:hAnsi="Times New Roman" w:cs="Times New Roman"/>
          <w:color w:val="262626"/>
        </w:rPr>
        <w:t>distintos</w:t>
      </w:r>
      <w:proofErr w:type="spellEnd"/>
      <w:r w:rsidRPr="00DE725E">
        <w:rPr>
          <w:rFonts w:ascii="Times New Roman" w:hAnsi="Times New Roman" w:cs="Times New Roman"/>
          <w:color w:val="262626"/>
        </w:rPr>
        <w:t xml:space="preserve"> </w:t>
      </w:r>
      <w:proofErr w:type="spellStart"/>
      <w:r w:rsidRPr="00DE725E">
        <w:rPr>
          <w:rFonts w:ascii="Times New Roman" w:hAnsi="Times New Roman" w:cs="Times New Roman"/>
          <w:color w:val="262626"/>
        </w:rPr>
        <w:t>tipos</w:t>
      </w:r>
      <w:proofErr w:type="spellEnd"/>
      <w:r w:rsidRPr="00DE725E">
        <w:rPr>
          <w:rFonts w:ascii="Times New Roman" w:hAnsi="Times New Roman" w:cs="Times New Roman"/>
          <w:color w:val="262626"/>
        </w:rPr>
        <w:t xml:space="preserve"> de </w:t>
      </w:r>
      <w:proofErr w:type="spellStart"/>
      <w:r w:rsidRPr="00DE725E">
        <w:rPr>
          <w:rFonts w:ascii="Times New Roman" w:hAnsi="Times New Roman" w:cs="Times New Roman"/>
          <w:color w:val="262626"/>
        </w:rPr>
        <w:t>captura</w:t>
      </w:r>
      <w:proofErr w:type="spellEnd"/>
      <w:r w:rsidRPr="00DE725E">
        <w:rPr>
          <w:rFonts w:ascii="Times New Roman" w:hAnsi="Times New Roman" w:cs="Times New Roman"/>
          <w:color w:val="262626"/>
        </w:rPr>
        <w:t xml:space="preserve"> o </w:t>
      </w:r>
      <w:proofErr w:type="spellStart"/>
      <w:r w:rsidRPr="00DE725E">
        <w:rPr>
          <w:rFonts w:ascii="Times New Roman" w:hAnsi="Times New Roman" w:cs="Times New Roman"/>
          <w:color w:val="262626"/>
        </w:rPr>
        <w:t>metraje</w:t>
      </w:r>
      <w:proofErr w:type="spellEnd"/>
      <w:r w:rsidRPr="00DE725E">
        <w:rPr>
          <w:rFonts w:ascii="Times New Roman" w:hAnsi="Times New Roman" w:cs="Times New Roman"/>
          <w:color w:val="262626"/>
        </w:rPr>
        <w:t xml:space="preserve"> </w:t>
      </w:r>
      <w:proofErr w:type="spellStart"/>
      <w:r w:rsidRPr="00DE725E">
        <w:rPr>
          <w:rFonts w:ascii="Times New Roman" w:hAnsi="Times New Roman" w:cs="Times New Roman"/>
          <w:color w:val="262626"/>
        </w:rPr>
        <w:t>según</w:t>
      </w:r>
      <w:proofErr w:type="spellEnd"/>
      <w:r w:rsidRPr="00DE725E">
        <w:rPr>
          <w:rFonts w:ascii="Times New Roman" w:hAnsi="Times New Roman" w:cs="Times New Roman"/>
          <w:color w:val="262626"/>
        </w:rPr>
        <w:t xml:space="preserve"> la </w:t>
      </w:r>
      <w:proofErr w:type="spellStart"/>
      <w:r w:rsidRPr="00DE725E">
        <w:rPr>
          <w:rFonts w:ascii="Times New Roman" w:hAnsi="Times New Roman" w:cs="Times New Roman"/>
          <w:color w:val="262626"/>
        </w:rPr>
        <w:t>finalidad</w:t>
      </w:r>
      <w:proofErr w:type="spellEnd"/>
      <w:r w:rsidRPr="00DE725E">
        <w:rPr>
          <w:rFonts w:ascii="Times New Roman" w:hAnsi="Times New Roman" w:cs="Times New Roman"/>
          <w:color w:val="262626"/>
        </w:rPr>
        <w:t xml:space="preserve"> del </w:t>
      </w:r>
      <w:proofErr w:type="spellStart"/>
      <w:r w:rsidRPr="00DE725E">
        <w:rPr>
          <w:rFonts w:ascii="Times New Roman" w:hAnsi="Times New Roman" w:cs="Times New Roman"/>
          <w:color w:val="262626"/>
        </w:rPr>
        <w:t>proyecto</w:t>
      </w:r>
      <w:proofErr w:type="spellEnd"/>
      <w:r w:rsidRPr="00DE725E">
        <w:rPr>
          <w:rFonts w:ascii="Times New Roman" w:hAnsi="Times New Roman" w:cs="Times New Roman"/>
          <w:color w:val="262626"/>
        </w:rPr>
        <w:t>:</w:t>
      </w:r>
    </w:p>
    <w:p w14:paraId="07787E06" w14:textId="1E87A6A1" w:rsidR="00DE725E" w:rsidRPr="00564509" w:rsidRDefault="00DE725E" w:rsidP="00564509">
      <w:pPr>
        <w:spacing w:after="90" w:line="280" w:lineRule="auto"/>
        <w:rPr>
          <w:b/>
          <w:bCs/>
          <w:color w:val="262626"/>
          <w:sz w:val="21"/>
          <w:szCs w:val="21"/>
          <w:lang w:val="es-CO"/>
        </w:rPr>
        <w:sectPr w:rsidR="00DE725E" w:rsidRPr="00564509" w:rsidSect="00564509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Tablaconcuadrcula"/>
        <w:tblW w:w="8728" w:type="dxa"/>
        <w:tblLook w:val="04A0" w:firstRow="1" w:lastRow="0" w:firstColumn="1" w:lastColumn="0" w:noHBand="0" w:noVBand="1"/>
      </w:tblPr>
      <w:tblGrid>
        <w:gridCol w:w="4363"/>
        <w:gridCol w:w="4365"/>
      </w:tblGrid>
      <w:tr w:rsidR="00DE725E" w14:paraId="0EC70F11" w14:textId="77777777" w:rsidTr="00F9190A">
        <w:trPr>
          <w:trHeight w:val="477"/>
        </w:trPr>
        <w:tc>
          <w:tcPr>
            <w:tcW w:w="4363" w:type="dxa"/>
            <w:vAlign w:val="center"/>
          </w:tcPr>
          <w:p w14:paraId="48CA0F78" w14:textId="5D8280F4" w:rsidR="00DE725E" w:rsidRPr="00DE725E" w:rsidRDefault="00DE725E" w:rsidP="00DE725E">
            <w:pPr>
              <w:spacing w:after="90" w:line="280" w:lineRule="auto"/>
              <w:rPr>
                <w:rFonts w:ascii="Times New Roman" w:hAnsi="Times New Roman" w:cs="Times New Roman"/>
                <w:lang w:val="es-CO"/>
              </w:rPr>
            </w:pPr>
            <w:r w:rsidRPr="00DE725E">
              <w:rPr>
                <w:rFonts w:ascii="Times New Roman" w:hAnsi="Times New Roman" w:cs="Times New Roman"/>
                <w:b/>
                <w:bCs/>
              </w:rPr>
              <w:t xml:space="preserve">Tipo de </w:t>
            </w:r>
            <w:proofErr w:type="spellStart"/>
            <w:r w:rsidRPr="00DE725E">
              <w:rPr>
                <w:rFonts w:ascii="Times New Roman" w:hAnsi="Times New Roman" w:cs="Times New Roman"/>
                <w:b/>
                <w:bCs/>
              </w:rPr>
              <w:t>metraje</w:t>
            </w:r>
            <w:proofErr w:type="spellEnd"/>
          </w:p>
        </w:tc>
        <w:tc>
          <w:tcPr>
            <w:tcW w:w="4365" w:type="dxa"/>
            <w:vAlign w:val="center"/>
          </w:tcPr>
          <w:p w14:paraId="0AC04FEE" w14:textId="7299F7AA" w:rsidR="00DE725E" w:rsidRPr="00DE725E" w:rsidRDefault="00DE725E" w:rsidP="00DE725E">
            <w:pPr>
              <w:spacing w:after="90" w:line="280" w:lineRule="auto"/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DE725E">
              <w:rPr>
                <w:rFonts w:ascii="Times New Roman" w:hAnsi="Times New Roman" w:cs="Times New Roman"/>
                <w:b/>
                <w:bCs/>
              </w:rPr>
              <w:t>Descripción</w:t>
            </w:r>
            <w:proofErr w:type="spellEnd"/>
            <w:r w:rsidRPr="00DE725E">
              <w:rPr>
                <w:rFonts w:ascii="Times New Roman" w:hAnsi="Times New Roman" w:cs="Times New Roman"/>
                <w:b/>
                <w:bCs/>
              </w:rPr>
              <w:t xml:space="preserve"> y </w:t>
            </w:r>
            <w:proofErr w:type="spellStart"/>
            <w:r w:rsidRPr="00DE725E">
              <w:rPr>
                <w:rFonts w:ascii="Times New Roman" w:hAnsi="Times New Roman" w:cs="Times New Roman"/>
                <w:b/>
                <w:bCs/>
              </w:rPr>
              <w:t>uso</w:t>
            </w:r>
            <w:proofErr w:type="spellEnd"/>
          </w:p>
        </w:tc>
      </w:tr>
      <w:tr w:rsidR="00DE725E" w14:paraId="08A83B39" w14:textId="77777777" w:rsidTr="00F9190A">
        <w:trPr>
          <w:trHeight w:val="477"/>
        </w:trPr>
        <w:tc>
          <w:tcPr>
            <w:tcW w:w="4363" w:type="dxa"/>
            <w:vAlign w:val="center"/>
          </w:tcPr>
          <w:p w14:paraId="0599BC19" w14:textId="17BF2B99" w:rsidR="00DE725E" w:rsidRPr="00DE725E" w:rsidRDefault="00DE725E" w:rsidP="00DE725E">
            <w:pPr>
              <w:spacing w:after="90" w:line="280" w:lineRule="auto"/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DE725E">
              <w:rPr>
                <w:rFonts w:ascii="Times New Roman" w:hAnsi="Times New Roman" w:cs="Times New Roman"/>
                <w:b/>
                <w:bCs/>
              </w:rPr>
              <w:t>Fotografía</w:t>
            </w:r>
            <w:proofErr w:type="spellEnd"/>
            <w:r w:rsidRPr="00DE725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E725E">
              <w:rPr>
                <w:rFonts w:ascii="Times New Roman" w:hAnsi="Times New Roman" w:cs="Times New Roman"/>
                <w:b/>
                <w:bCs/>
              </w:rPr>
              <w:t>aérea</w:t>
            </w:r>
            <w:proofErr w:type="spellEnd"/>
          </w:p>
        </w:tc>
        <w:tc>
          <w:tcPr>
            <w:tcW w:w="4365" w:type="dxa"/>
            <w:vAlign w:val="center"/>
          </w:tcPr>
          <w:p w14:paraId="75D1B20B" w14:textId="1BF8435B" w:rsidR="00DE725E" w:rsidRPr="00DE725E" w:rsidRDefault="00DE725E" w:rsidP="00DE725E">
            <w:pPr>
              <w:spacing w:after="90" w:line="280" w:lineRule="auto"/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DE725E">
              <w:rPr>
                <w:rFonts w:ascii="Times New Roman" w:hAnsi="Times New Roman" w:cs="Times New Roman"/>
              </w:rPr>
              <w:t>Captura</w:t>
            </w:r>
            <w:proofErr w:type="spellEnd"/>
            <w:r w:rsidRPr="00DE725E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DE725E">
              <w:rPr>
                <w:rFonts w:ascii="Times New Roman" w:hAnsi="Times New Roman" w:cs="Times New Roman"/>
              </w:rPr>
              <w:t>imágenes</w:t>
            </w:r>
            <w:proofErr w:type="spellEnd"/>
            <w:r w:rsidRPr="00DE72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25E">
              <w:rPr>
                <w:rFonts w:ascii="Times New Roman" w:hAnsi="Times New Roman" w:cs="Times New Roman"/>
              </w:rPr>
              <w:t>fijas</w:t>
            </w:r>
            <w:proofErr w:type="spellEnd"/>
            <w:r w:rsidRPr="00DE72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25E">
              <w:rPr>
                <w:rFonts w:ascii="Times New Roman" w:hAnsi="Times New Roman" w:cs="Times New Roman"/>
              </w:rPr>
              <w:t>desde</w:t>
            </w:r>
            <w:proofErr w:type="spellEnd"/>
            <w:r w:rsidRPr="00DE72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25E">
              <w:rPr>
                <w:rFonts w:ascii="Times New Roman" w:hAnsi="Times New Roman" w:cs="Times New Roman"/>
              </w:rPr>
              <w:t>perspectivas</w:t>
            </w:r>
            <w:proofErr w:type="spellEnd"/>
            <w:r w:rsidRPr="00DE72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25E">
              <w:rPr>
                <w:rFonts w:ascii="Times New Roman" w:hAnsi="Times New Roman" w:cs="Times New Roman"/>
              </w:rPr>
              <w:t>elevadas</w:t>
            </w:r>
            <w:proofErr w:type="spellEnd"/>
            <w:r w:rsidRPr="00DE725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E725E">
              <w:rPr>
                <w:rFonts w:ascii="Times New Roman" w:hAnsi="Times New Roman" w:cs="Times New Roman"/>
              </w:rPr>
              <w:t>usada</w:t>
            </w:r>
            <w:proofErr w:type="spellEnd"/>
            <w:r w:rsidRPr="00DE72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25E">
              <w:rPr>
                <w:rFonts w:ascii="Times New Roman" w:hAnsi="Times New Roman" w:cs="Times New Roman"/>
              </w:rPr>
              <w:t>en</w:t>
            </w:r>
            <w:proofErr w:type="spellEnd"/>
            <w:r w:rsidRPr="00DE72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25E">
              <w:rPr>
                <w:rFonts w:ascii="Times New Roman" w:hAnsi="Times New Roman" w:cs="Times New Roman"/>
              </w:rPr>
              <w:t>bienes</w:t>
            </w:r>
            <w:proofErr w:type="spellEnd"/>
            <w:r w:rsidRPr="00DE72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25E">
              <w:rPr>
                <w:rFonts w:ascii="Times New Roman" w:hAnsi="Times New Roman" w:cs="Times New Roman"/>
              </w:rPr>
              <w:t>raíces</w:t>
            </w:r>
            <w:proofErr w:type="spellEnd"/>
            <w:r w:rsidRPr="00DE725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E725E">
              <w:rPr>
                <w:rFonts w:ascii="Times New Roman" w:hAnsi="Times New Roman" w:cs="Times New Roman"/>
              </w:rPr>
              <w:t>eventos</w:t>
            </w:r>
            <w:proofErr w:type="spellEnd"/>
            <w:r w:rsidRPr="00DE725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E725E">
              <w:rPr>
                <w:rFonts w:ascii="Times New Roman" w:hAnsi="Times New Roman" w:cs="Times New Roman"/>
              </w:rPr>
              <w:t>publicidad</w:t>
            </w:r>
            <w:proofErr w:type="spellEnd"/>
            <w:r w:rsidRPr="00DE725E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DE725E">
              <w:rPr>
                <w:rFonts w:ascii="Times New Roman" w:hAnsi="Times New Roman" w:cs="Times New Roman"/>
              </w:rPr>
              <w:t>periodismo</w:t>
            </w:r>
            <w:proofErr w:type="spellEnd"/>
            <w:r w:rsidRPr="00DE725E">
              <w:rPr>
                <w:rFonts w:ascii="Times New Roman" w:hAnsi="Times New Roman" w:cs="Times New Roman"/>
              </w:rPr>
              <w:t>.</w:t>
            </w:r>
          </w:p>
        </w:tc>
      </w:tr>
      <w:tr w:rsidR="00DE725E" w14:paraId="50F655B6" w14:textId="77777777" w:rsidTr="00F9190A">
        <w:trPr>
          <w:trHeight w:val="464"/>
        </w:trPr>
        <w:tc>
          <w:tcPr>
            <w:tcW w:w="4363" w:type="dxa"/>
            <w:vAlign w:val="center"/>
          </w:tcPr>
          <w:p w14:paraId="38F4AA7C" w14:textId="1E3CCB6F" w:rsidR="00DE725E" w:rsidRPr="00DE725E" w:rsidRDefault="00DE725E" w:rsidP="00DE725E">
            <w:pPr>
              <w:spacing w:after="90" w:line="280" w:lineRule="auto"/>
              <w:rPr>
                <w:rFonts w:ascii="Times New Roman" w:hAnsi="Times New Roman" w:cs="Times New Roman"/>
                <w:lang w:val="es-CO"/>
              </w:rPr>
            </w:pPr>
            <w:r w:rsidRPr="00DE725E">
              <w:rPr>
                <w:rFonts w:ascii="Times New Roman" w:hAnsi="Times New Roman" w:cs="Times New Roman"/>
                <w:b/>
                <w:bCs/>
              </w:rPr>
              <w:t xml:space="preserve">Video </w:t>
            </w:r>
            <w:proofErr w:type="spellStart"/>
            <w:r w:rsidRPr="00DE725E">
              <w:rPr>
                <w:rFonts w:ascii="Times New Roman" w:hAnsi="Times New Roman" w:cs="Times New Roman"/>
                <w:b/>
                <w:bCs/>
              </w:rPr>
              <w:t>estándar</w:t>
            </w:r>
            <w:proofErr w:type="spellEnd"/>
          </w:p>
        </w:tc>
        <w:tc>
          <w:tcPr>
            <w:tcW w:w="4365" w:type="dxa"/>
            <w:vAlign w:val="center"/>
          </w:tcPr>
          <w:p w14:paraId="1D3D3A67" w14:textId="1D551ED8" w:rsidR="00DE725E" w:rsidRPr="00DE725E" w:rsidRDefault="00DE725E" w:rsidP="00DE725E">
            <w:pPr>
              <w:spacing w:after="90" w:line="280" w:lineRule="auto"/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DE725E">
              <w:rPr>
                <w:rFonts w:ascii="Times New Roman" w:hAnsi="Times New Roman" w:cs="Times New Roman"/>
              </w:rPr>
              <w:t>Grabación</w:t>
            </w:r>
            <w:proofErr w:type="spellEnd"/>
            <w:r w:rsidRPr="00DE725E">
              <w:rPr>
                <w:rFonts w:ascii="Times New Roman" w:hAnsi="Times New Roman" w:cs="Times New Roman"/>
              </w:rPr>
              <w:t xml:space="preserve"> continua </w:t>
            </w:r>
            <w:proofErr w:type="spellStart"/>
            <w:r w:rsidRPr="00DE725E">
              <w:rPr>
                <w:rFonts w:ascii="Times New Roman" w:hAnsi="Times New Roman" w:cs="Times New Roman"/>
              </w:rPr>
              <w:t>en</w:t>
            </w:r>
            <w:proofErr w:type="spellEnd"/>
            <w:r w:rsidRPr="00DE72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25E">
              <w:rPr>
                <w:rFonts w:ascii="Times New Roman" w:hAnsi="Times New Roman" w:cs="Times New Roman"/>
              </w:rPr>
              <w:t>movimiento</w:t>
            </w:r>
            <w:proofErr w:type="spellEnd"/>
            <w:r w:rsidRPr="00DE725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DE725E">
              <w:rPr>
                <w:rFonts w:ascii="Times New Roman" w:hAnsi="Times New Roman" w:cs="Times New Roman"/>
              </w:rPr>
              <w:t>paneos</w:t>
            </w:r>
            <w:proofErr w:type="spellEnd"/>
            <w:r w:rsidRPr="00DE725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E725E">
              <w:rPr>
                <w:rFonts w:ascii="Times New Roman" w:hAnsi="Times New Roman" w:cs="Times New Roman"/>
              </w:rPr>
              <w:t>travellings</w:t>
            </w:r>
            <w:proofErr w:type="spellEnd"/>
            <w:r w:rsidRPr="00DE725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E725E">
              <w:rPr>
                <w:rFonts w:ascii="Times New Roman" w:hAnsi="Times New Roman" w:cs="Times New Roman"/>
              </w:rPr>
              <w:t>órbitas</w:t>
            </w:r>
            <w:proofErr w:type="spellEnd"/>
            <w:r w:rsidRPr="00DE725E">
              <w:rPr>
                <w:rFonts w:ascii="Times New Roman" w:hAnsi="Times New Roman" w:cs="Times New Roman"/>
              </w:rPr>
              <w:t xml:space="preserve">) para </w:t>
            </w:r>
            <w:proofErr w:type="spellStart"/>
            <w:r w:rsidRPr="00DE725E">
              <w:rPr>
                <w:rFonts w:ascii="Times New Roman" w:hAnsi="Times New Roman" w:cs="Times New Roman"/>
              </w:rPr>
              <w:t>producciones</w:t>
            </w:r>
            <w:proofErr w:type="spellEnd"/>
            <w:r w:rsidRPr="00DE72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25E">
              <w:rPr>
                <w:rFonts w:ascii="Times New Roman" w:hAnsi="Times New Roman" w:cs="Times New Roman"/>
              </w:rPr>
              <w:t>audiovisuales</w:t>
            </w:r>
            <w:proofErr w:type="spellEnd"/>
            <w:r w:rsidRPr="00DE725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E725E">
              <w:rPr>
                <w:rFonts w:ascii="Times New Roman" w:hAnsi="Times New Roman" w:cs="Times New Roman"/>
              </w:rPr>
              <w:t>documentales</w:t>
            </w:r>
            <w:proofErr w:type="spellEnd"/>
            <w:r w:rsidRPr="00DE725E">
              <w:rPr>
                <w:rFonts w:ascii="Times New Roman" w:hAnsi="Times New Roman" w:cs="Times New Roman"/>
              </w:rPr>
              <w:t xml:space="preserve"> y cine.</w:t>
            </w:r>
          </w:p>
        </w:tc>
      </w:tr>
      <w:tr w:rsidR="00DE725E" w14:paraId="3D9F64E3" w14:textId="77777777" w:rsidTr="00F9190A">
        <w:trPr>
          <w:trHeight w:val="477"/>
        </w:trPr>
        <w:tc>
          <w:tcPr>
            <w:tcW w:w="4363" w:type="dxa"/>
            <w:vAlign w:val="center"/>
          </w:tcPr>
          <w:p w14:paraId="15430E39" w14:textId="658CFCD0" w:rsidR="00DE725E" w:rsidRPr="00DE725E" w:rsidRDefault="00DE725E" w:rsidP="00DE725E">
            <w:pPr>
              <w:spacing w:after="90" w:line="280" w:lineRule="auto"/>
              <w:rPr>
                <w:rFonts w:ascii="Times New Roman" w:hAnsi="Times New Roman" w:cs="Times New Roman"/>
                <w:lang w:val="es-CO"/>
              </w:rPr>
            </w:pPr>
            <w:r w:rsidRPr="00DE725E">
              <w:rPr>
                <w:rFonts w:ascii="Times New Roman" w:hAnsi="Times New Roman" w:cs="Times New Roman"/>
                <w:b/>
                <w:bCs/>
              </w:rPr>
              <w:t>Timelapse / Hyperlapse</w:t>
            </w:r>
          </w:p>
        </w:tc>
        <w:tc>
          <w:tcPr>
            <w:tcW w:w="4365" w:type="dxa"/>
            <w:vAlign w:val="center"/>
          </w:tcPr>
          <w:p w14:paraId="488551C9" w14:textId="6CCBA82D" w:rsidR="00DE725E" w:rsidRPr="00DE725E" w:rsidRDefault="00DE725E" w:rsidP="00DE725E">
            <w:pPr>
              <w:spacing w:after="90" w:line="280" w:lineRule="auto"/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DE725E">
              <w:rPr>
                <w:rFonts w:ascii="Times New Roman" w:hAnsi="Times New Roman" w:cs="Times New Roman"/>
              </w:rPr>
              <w:t>Secuencia</w:t>
            </w:r>
            <w:proofErr w:type="spellEnd"/>
            <w:r w:rsidRPr="00DE725E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DE725E">
              <w:rPr>
                <w:rFonts w:ascii="Times New Roman" w:hAnsi="Times New Roman" w:cs="Times New Roman"/>
              </w:rPr>
              <w:t>fotos</w:t>
            </w:r>
            <w:proofErr w:type="spellEnd"/>
            <w:r w:rsidRPr="00DE72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25E">
              <w:rPr>
                <w:rFonts w:ascii="Times New Roman" w:hAnsi="Times New Roman" w:cs="Times New Roman"/>
              </w:rPr>
              <w:t>tomadas</w:t>
            </w:r>
            <w:proofErr w:type="spellEnd"/>
            <w:r w:rsidRPr="00DE725E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DE725E">
              <w:rPr>
                <w:rFonts w:ascii="Times New Roman" w:hAnsi="Times New Roman" w:cs="Times New Roman"/>
              </w:rPr>
              <w:t>a</w:t>
            </w:r>
            <w:proofErr w:type="gramEnd"/>
            <w:r w:rsidRPr="00DE72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25E">
              <w:rPr>
                <w:rFonts w:ascii="Times New Roman" w:hAnsi="Times New Roman" w:cs="Times New Roman"/>
              </w:rPr>
              <w:t>intervalos</w:t>
            </w:r>
            <w:proofErr w:type="spellEnd"/>
            <w:r w:rsidRPr="00DE72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25E">
              <w:rPr>
                <w:rFonts w:ascii="Times New Roman" w:hAnsi="Times New Roman" w:cs="Times New Roman"/>
              </w:rPr>
              <w:t>regulares</w:t>
            </w:r>
            <w:proofErr w:type="spellEnd"/>
            <w:r w:rsidRPr="00DE725E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DE725E">
              <w:rPr>
                <w:rFonts w:ascii="Times New Roman" w:hAnsi="Times New Roman" w:cs="Times New Roman"/>
              </w:rPr>
              <w:t>compiladas</w:t>
            </w:r>
            <w:proofErr w:type="spellEnd"/>
            <w:r w:rsidRPr="00DE72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25E">
              <w:rPr>
                <w:rFonts w:ascii="Times New Roman" w:hAnsi="Times New Roman" w:cs="Times New Roman"/>
              </w:rPr>
              <w:t>en</w:t>
            </w:r>
            <w:proofErr w:type="spellEnd"/>
            <w:r w:rsidRPr="00DE725E">
              <w:rPr>
                <w:rFonts w:ascii="Times New Roman" w:hAnsi="Times New Roman" w:cs="Times New Roman"/>
              </w:rPr>
              <w:t xml:space="preserve"> video </w:t>
            </w:r>
            <w:proofErr w:type="spellStart"/>
            <w:r w:rsidRPr="00DE725E">
              <w:rPr>
                <w:rFonts w:ascii="Times New Roman" w:hAnsi="Times New Roman" w:cs="Times New Roman"/>
              </w:rPr>
              <w:t>acelerado</w:t>
            </w:r>
            <w:proofErr w:type="spellEnd"/>
            <w:r w:rsidRPr="00DE725E">
              <w:rPr>
                <w:rFonts w:ascii="Times New Roman" w:hAnsi="Times New Roman" w:cs="Times New Roman"/>
              </w:rPr>
              <w:t xml:space="preserve">, o video </w:t>
            </w:r>
            <w:proofErr w:type="spellStart"/>
            <w:r w:rsidRPr="00DE725E">
              <w:rPr>
                <w:rFonts w:ascii="Times New Roman" w:hAnsi="Times New Roman" w:cs="Times New Roman"/>
              </w:rPr>
              <w:t>en</w:t>
            </w:r>
            <w:proofErr w:type="spellEnd"/>
            <w:r w:rsidRPr="00DE72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25E">
              <w:rPr>
                <w:rFonts w:ascii="Times New Roman" w:hAnsi="Times New Roman" w:cs="Times New Roman"/>
              </w:rPr>
              <w:t>movimiento</w:t>
            </w:r>
            <w:proofErr w:type="spellEnd"/>
            <w:r w:rsidRPr="00DE725E">
              <w:rPr>
                <w:rFonts w:ascii="Times New Roman" w:hAnsi="Times New Roman" w:cs="Times New Roman"/>
              </w:rPr>
              <w:t xml:space="preserve"> con </w:t>
            </w:r>
            <w:proofErr w:type="spellStart"/>
            <w:r w:rsidRPr="00DE725E">
              <w:rPr>
                <w:rFonts w:ascii="Times New Roman" w:hAnsi="Times New Roman" w:cs="Times New Roman"/>
              </w:rPr>
              <w:t>desplazamiento</w:t>
            </w:r>
            <w:proofErr w:type="spellEnd"/>
            <w:r w:rsidRPr="00DE725E">
              <w:rPr>
                <w:rFonts w:ascii="Times New Roman" w:hAnsi="Times New Roman" w:cs="Times New Roman"/>
              </w:rPr>
              <w:t xml:space="preserve"> del </w:t>
            </w:r>
            <w:proofErr w:type="spellStart"/>
            <w:r w:rsidRPr="00DE725E">
              <w:rPr>
                <w:rFonts w:ascii="Times New Roman" w:hAnsi="Times New Roman" w:cs="Times New Roman"/>
              </w:rPr>
              <w:t>dron</w:t>
            </w:r>
            <w:proofErr w:type="spellEnd"/>
            <w:r w:rsidRPr="00DE725E">
              <w:rPr>
                <w:rFonts w:ascii="Times New Roman" w:hAnsi="Times New Roman" w:cs="Times New Roman"/>
              </w:rPr>
              <w:t xml:space="preserve"> entre </w:t>
            </w:r>
            <w:proofErr w:type="spellStart"/>
            <w:r w:rsidRPr="00DE725E">
              <w:rPr>
                <w:rFonts w:ascii="Times New Roman" w:hAnsi="Times New Roman" w:cs="Times New Roman"/>
              </w:rPr>
              <w:t>tomas</w:t>
            </w:r>
            <w:proofErr w:type="spellEnd"/>
            <w:r w:rsidRPr="00DE725E">
              <w:rPr>
                <w:rFonts w:ascii="Times New Roman" w:hAnsi="Times New Roman" w:cs="Times New Roman"/>
              </w:rPr>
              <w:t>.</w:t>
            </w:r>
          </w:p>
        </w:tc>
      </w:tr>
      <w:tr w:rsidR="00DE725E" w14:paraId="2B520643" w14:textId="77777777" w:rsidTr="00F9190A">
        <w:trPr>
          <w:trHeight w:val="477"/>
        </w:trPr>
        <w:tc>
          <w:tcPr>
            <w:tcW w:w="4363" w:type="dxa"/>
            <w:vAlign w:val="center"/>
          </w:tcPr>
          <w:p w14:paraId="26EE1C47" w14:textId="5BFFC6C6" w:rsidR="00DE725E" w:rsidRPr="00DE725E" w:rsidRDefault="00DE725E" w:rsidP="00DE725E">
            <w:pPr>
              <w:spacing w:after="90" w:line="280" w:lineRule="auto"/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DE725E">
              <w:rPr>
                <w:rFonts w:ascii="Times New Roman" w:hAnsi="Times New Roman" w:cs="Times New Roman"/>
                <w:b/>
                <w:bCs/>
              </w:rPr>
              <w:t>Panorámica</w:t>
            </w:r>
            <w:proofErr w:type="spellEnd"/>
            <w:r w:rsidRPr="00DE725E">
              <w:rPr>
                <w:rFonts w:ascii="Times New Roman" w:hAnsi="Times New Roman" w:cs="Times New Roman"/>
                <w:b/>
                <w:bCs/>
              </w:rPr>
              <w:t xml:space="preserve"> / 360°</w:t>
            </w:r>
          </w:p>
        </w:tc>
        <w:tc>
          <w:tcPr>
            <w:tcW w:w="4365" w:type="dxa"/>
            <w:vAlign w:val="center"/>
          </w:tcPr>
          <w:p w14:paraId="17BF9208" w14:textId="7E7980A7" w:rsidR="00DE725E" w:rsidRPr="00DE725E" w:rsidRDefault="00DE725E" w:rsidP="00DE725E">
            <w:pPr>
              <w:spacing w:after="90" w:line="280" w:lineRule="auto"/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DE725E">
              <w:rPr>
                <w:rFonts w:ascii="Times New Roman" w:hAnsi="Times New Roman" w:cs="Times New Roman"/>
              </w:rPr>
              <w:t>Captura</w:t>
            </w:r>
            <w:proofErr w:type="spellEnd"/>
            <w:r w:rsidRPr="00DE725E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DE725E">
              <w:rPr>
                <w:rFonts w:ascii="Times New Roman" w:hAnsi="Times New Roman" w:cs="Times New Roman"/>
              </w:rPr>
              <w:t>múltiples</w:t>
            </w:r>
            <w:proofErr w:type="spellEnd"/>
            <w:r w:rsidRPr="00DE72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25E">
              <w:rPr>
                <w:rFonts w:ascii="Times New Roman" w:hAnsi="Times New Roman" w:cs="Times New Roman"/>
              </w:rPr>
              <w:t>tomas</w:t>
            </w:r>
            <w:proofErr w:type="spellEnd"/>
            <w:r w:rsidRPr="00DE72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25E">
              <w:rPr>
                <w:rFonts w:ascii="Times New Roman" w:hAnsi="Times New Roman" w:cs="Times New Roman"/>
              </w:rPr>
              <w:t>que</w:t>
            </w:r>
            <w:proofErr w:type="spellEnd"/>
            <w:r w:rsidRPr="00DE725E">
              <w:rPr>
                <w:rFonts w:ascii="Times New Roman" w:hAnsi="Times New Roman" w:cs="Times New Roman"/>
              </w:rPr>
              <w:t xml:space="preserve"> se </w:t>
            </w:r>
            <w:proofErr w:type="spellStart"/>
            <w:r w:rsidRPr="00DE725E">
              <w:rPr>
                <w:rFonts w:ascii="Times New Roman" w:hAnsi="Times New Roman" w:cs="Times New Roman"/>
              </w:rPr>
              <w:t>combinan</w:t>
            </w:r>
            <w:proofErr w:type="spellEnd"/>
            <w:r w:rsidRPr="00DE725E">
              <w:rPr>
                <w:rFonts w:ascii="Times New Roman" w:hAnsi="Times New Roman" w:cs="Times New Roman"/>
              </w:rPr>
              <w:t xml:space="preserve"> para </w:t>
            </w:r>
            <w:proofErr w:type="spellStart"/>
            <w:r w:rsidRPr="00DE725E">
              <w:rPr>
                <w:rFonts w:ascii="Times New Roman" w:hAnsi="Times New Roman" w:cs="Times New Roman"/>
              </w:rPr>
              <w:t>generar</w:t>
            </w:r>
            <w:proofErr w:type="spellEnd"/>
            <w:r w:rsidRPr="00DE72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25E">
              <w:rPr>
                <w:rFonts w:ascii="Times New Roman" w:hAnsi="Times New Roman" w:cs="Times New Roman"/>
              </w:rPr>
              <w:t>imágenes</w:t>
            </w:r>
            <w:proofErr w:type="spellEnd"/>
            <w:r w:rsidRPr="00DE72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25E">
              <w:rPr>
                <w:rFonts w:ascii="Times New Roman" w:hAnsi="Times New Roman" w:cs="Times New Roman"/>
              </w:rPr>
              <w:t>panorámicas</w:t>
            </w:r>
            <w:proofErr w:type="spellEnd"/>
            <w:r w:rsidRPr="00DE725E">
              <w:rPr>
                <w:rFonts w:ascii="Times New Roman" w:hAnsi="Times New Roman" w:cs="Times New Roman"/>
              </w:rPr>
              <w:t xml:space="preserve"> o </w:t>
            </w:r>
            <w:proofErr w:type="spellStart"/>
            <w:r w:rsidRPr="00DE725E">
              <w:rPr>
                <w:rFonts w:ascii="Times New Roman" w:hAnsi="Times New Roman" w:cs="Times New Roman"/>
              </w:rPr>
              <w:t>esféricas</w:t>
            </w:r>
            <w:proofErr w:type="spellEnd"/>
            <w:r w:rsidRPr="00DE725E">
              <w:rPr>
                <w:rFonts w:ascii="Times New Roman" w:hAnsi="Times New Roman" w:cs="Times New Roman"/>
              </w:rPr>
              <w:t xml:space="preserve"> de gran campo de </w:t>
            </w:r>
            <w:proofErr w:type="spellStart"/>
            <w:r w:rsidRPr="00DE725E">
              <w:rPr>
                <w:rFonts w:ascii="Times New Roman" w:hAnsi="Times New Roman" w:cs="Times New Roman"/>
              </w:rPr>
              <w:t>visión</w:t>
            </w:r>
            <w:proofErr w:type="spellEnd"/>
            <w:r w:rsidRPr="00DE725E">
              <w:rPr>
                <w:rFonts w:ascii="Times New Roman" w:hAnsi="Times New Roman" w:cs="Times New Roman"/>
              </w:rPr>
              <w:t>.</w:t>
            </w:r>
          </w:p>
        </w:tc>
      </w:tr>
      <w:tr w:rsidR="00DE725E" w14:paraId="2E64F8B9" w14:textId="77777777" w:rsidTr="00F9190A">
        <w:trPr>
          <w:trHeight w:val="477"/>
        </w:trPr>
        <w:tc>
          <w:tcPr>
            <w:tcW w:w="4363" w:type="dxa"/>
            <w:vAlign w:val="center"/>
          </w:tcPr>
          <w:p w14:paraId="04C70B84" w14:textId="164987FF" w:rsidR="00DE725E" w:rsidRPr="00DE725E" w:rsidRDefault="00DE725E" w:rsidP="00DE725E">
            <w:pPr>
              <w:spacing w:after="90" w:line="280" w:lineRule="auto"/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DE725E">
              <w:rPr>
                <w:rFonts w:ascii="Times New Roman" w:hAnsi="Times New Roman" w:cs="Times New Roman"/>
                <w:b/>
                <w:bCs/>
              </w:rPr>
              <w:t>Ortomosaico</w:t>
            </w:r>
            <w:proofErr w:type="spellEnd"/>
            <w:r w:rsidRPr="00DE725E">
              <w:rPr>
                <w:rFonts w:ascii="Times New Roman" w:hAnsi="Times New Roman" w:cs="Times New Roman"/>
                <w:b/>
                <w:bCs/>
              </w:rPr>
              <w:t xml:space="preserve"> / </w:t>
            </w:r>
            <w:proofErr w:type="spellStart"/>
            <w:r w:rsidRPr="00DE725E">
              <w:rPr>
                <w:rFonts w:ascii="Times New Roman" w:hAnsi="Times New Roman" w:cs="Times New Roman"/>
                <w:b/>
                <w:bCs/>
              </w:rPr>
              <w:t>Mapeo</w:t>
            </w:r>
            <w:proofErr w:type="spellEnd"/>
            <w:r w:rsidRPr="00DE725E">
              <w:rPr>
                <w:rFonts w:ascii="Times New Roman" w:hAnsi="Times New Roman" w:cs="Times New Roman"/>
                <w:b/>
                <w:bCs/>
              </w:rPr>
              <w:t xml:space="preserve"> (Mapping)</w:t>
            </w:r>
          </w:p>
        </w:tc>
        <w:tc>
          <w:tcPr>
            <w:tcW w:w="4365" w:type="dxa"/>
            <w:vAlign w:val="center"/>
          </w:tcPr>
          <w:p w14:paraId="63116BE4" w14:textId="1DF308E5" w:rsidR="00DE725E" w:rsidRPr="00DE725E" w:rsidRDefault="00DE725E" w:rsidP="00DE725E">
            <w:pPr>
              <w:spacing w:after="90" w:line="280" w:lineRule="auto"/>
              <w:rPr>
                <w:rFonts w:ascii="Times New Roman" w:hAnsi="Times New Roman" w:cs="Times New Roman"/>
                <w:lang w:val="es-CO"/>
              </w:rPr>
            </w:pPr>
            <w:r w:rsidRPr="00DE725E">
              <w:rPr>
                <w:rFonts w:ascii="Times New Roman" w:hAnsi="Times New Roman" w:cs="Times New Roman"/>
              </w:rPr>
              <w:t xml:space="preserve">Serie de </w:t>
            </w:r>
            <w:proofErr w:type="spellStart"/>
            <w:r w:rsidRPr="00DE725E">
              <w:rPr>
                <w:rFonts w:ascii="Times New Roman" w:hAnsi="Times New Roman" w:cs="Times New Roman"/>
              </w:rPr>
              <w:t>fotografías</w:t>
            </w:r>
            <w:proofErr w:type="spellEnd"/>
            <w:r w:rsidRPr="00DE72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25E">
              <w:rPr>
                <w:rFonts w:ascii="Times New Roman" w:hAnsi="Times New Roman" w:cs="Times New Roman"/>
              </w:rPr>
              <w:t>cenitales</w:t>
            </w:r>
            <w:proofErr w:type="spellEnd"/>
            <w:r w:rsidRPr="00DE725E">
              <w:rPr>
                <w:rFonts w:ascii="Times New Roman" w:hAnsi="Times New Roman" w:cs="Times New Roman"/>
              </w:rPr>
              <w:t xml:space="preserve"> con </w:t>
            </w:r>
            <w:proofErr w:type="spellStart"/>
            <w:r w:rsidRPr="00DE725E">
              <w:rPr>
                <w:rFonts w:ascii="Times New Roman" w:hAnsi="Times New Roman" w:cs="Times New Roman"/>
              </w:rPr>
              <w:t>solape</w:t>
            </w:r>
            <w:proofErr w:type="spellEnd"/>
            <w:r w:rsidRPr="00DE72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25E">
              <w:rPr>
                <w:rFonts w:ascii="Times New Roman" w:hAnsi="Times New Roman" w:cs="Times New Roman"/>
              </w:rPr>
              <w:t>que</w:t>
            </w:r>
            <w:proofErr w:type="spellEnd"/>
            <w:r w:rsidRPr="00DE725E">
              <w:rPr>
                <w:rFonts w:ascii="Times New Roman" w:hAnsi="Times New Roman" w:cs="Times New Roman"/>
              </w:rPr>
              <w:t xml:space="preserve"> se </w:t>
            </w:r>
            <w:proofErr w:type="spellStart"/>
            <w:r w:rsidRPr="00DE725E">
              <w:rPr>
                <w:rFonts w:ascii="Times New Roman" w:hAnsi="Times New Roman" w:cs="Times New Roman"/>
              </w:rPr>
              <w:t>procesan</w:t>
            </w:r>
            <w:proofErr w:type="spellEnd"/>
            <w:r w:rsidRPr="00DE72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25E">
              <w:rPr>
                <w:rFonts w:ascii="Times New Roman" w:hAnsi="Times New Roman" w:cs="Times New Roman"/>
              </w:rPr>
              <w:t>mediante</w:t>
            </w:r>
            <w:proofErr w:type="spellEnd"/>
            <w:r w:rsidRPr="00DE72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25E">
              <w:rPr>
                <w:rFonts w:ascii="Times New Roman" w:hAnsi="Times New Roman" w:cs="Times New Roman"/>
              </w:rPr>
              <w:t>fotogrametría</w:t>
            </w:r>
            <w:proofErr w:type="spellEnd"/>
            <w:r w:rsidRPr="00DE725E">
              <w:rPr>
                <w:rFonts w:ascii="Times New Roman" w:hAnsi="Times New Roman" w:cs="Times New Roman"/>
              </w:rPr>
              <w:t xml:space="preserve"> para </w:t>
            </w:r>
            <w:proofErr w:type="spellStart"/>
            <w:r w:rsidRPr="00DE725E">
              <w:rPr>
                <w:rFonts w:ascii="Times New Roman" w:hAnsi="Times New Roman" w:cs="Times New Roman"/>
              </w:rPr>
              <w:t>generar</w:t>
            </w:r>
            <w:proofErr w:type="spellEnd"/>
            <w:r w:rsidRPr="00DE72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25E">
              <w:rPr>
                <w:rFonts w:ascii="Times New Roman" w:hAnsi="Times New Roman" w:cs="Times New Roman"/>
              </w:rPr>
              <w:t>mapas</w:t>
            </w:r>
            <w:proofErr w:type="spellEnd"/>
            <w:r w:rsidRPr="00DE725E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DE725E">
              <w:rPr>
                <w:rFonts w:ascii="Times New Roman" w:hAnsi="Times New Roman" w:cs="Times New Roman"/>
              </w:rPr>
              <w:t>planos</w:t>
            </w:r>
            <w:proofErr w:type="spellEnd"/>
            <w:r w:rsidRPr="00DE72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25E">
              <w:rPr>
                <w:rFonts w:ascii="Times New Roman" w:hAnsi="Times New Roman" w:cs="Times New Roman"/>
              </w:rPr>
              <w:t>georreferenciados</w:t>
            </w:r>
            <w:proofErr w:type="spellEnd"/>
            <w:r w:rsidRPr="00DE725E">
              <w:rPr>
                <w:rFonts w:ascii="Times New Roman" w:hAnsi="Times New Roman" w:cs="Times New Roman"/>
              </w:rPr>
              <w:t>.</w:t>
            </w:r>
          </w:p>
        </w:tc>
      </w:tr>
      <w:tr w:rsidR="00DE725E" w14:paraId="7AD9C89C" w14:textId="77777777" w:rsidTr="00F9190A">
        <w:trPr>
          <w:trHeight w:val="477"/>
        </w:trPr>
        <w:tc>
          <w:tcPr>
            <w:tcW w:w="4363" w:type="dxa"/>
            <w:vAlign w:val="center"/>
          </w:tcPr>
          <w:p w14:paraId="304BAE2E" w14:textId="0FA90911" w:rsidR="00DE725E" w:rsidRPr="00DE725E" w:rsidRDefault="00DE725E" w:rsidP="00DE725E">
            <w:pPr>
              <w:spacing w:after="90" w:line="280" w:lineRule="auto"/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DE725E">
              <w:rPr>
                <w:rFonts w:ascii="Times New Roman" w:hAnsi="Times New Roman" w:cs="Times New Roman"/>
                <w:b/>
                <w:bCs/>
              </w:rPr>
              <w:t>Modelado</w:t>
            </w:r>
            <w:proofErr w:type="spellEnd"/>
            <w:r w:rsidRPr="00DE725E">
              <w:rPr>
                <w:rFonts w:ascii="Times New Roman" w:hAnsi="Times New Roman" w:cs="Times New Roman"/>
                <w:b/>
                <w:bCs/>
              </w:rPr>
              <w:t xml:space="preserve"> 3D / Nube de puntos</w:t>
            </w:r>
          </w:p>
        </w:tc>
        <w:tc>
          <w:tcPr>
            <w:tcW w:w="4365" w:type="dxa"/>
            <w:vAlign w:val="center"/>
          </w:tcPr>
          <w:p w14:paraId="6265EA48" w14:textId="62CD9CC7" w:rsidR="00DE725E" w:rsidRPr="00DE725E" w:rsidRDefault="00DE725E" w:rsidP="00DE725E">
            <w:pPr>
              <w:spacing w:after="90" w:line="280" w:lineRule="auto"/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DE725E">
              <w:rPr>
                <w:rFonts w:ascii="Times New Roman" w:hAnsi="Times New Roman" w:cs="Times New Roman"/>
              </w:rPr>
              <w:t>Vuelos</w:t>
            </w:r>
            <w:proofErr w:type="spellEnd"/>
            <w:r w:rsidRPr="00DE725E">
              <w:rPr>
                <w:rFonts w:ascii="Times New Roman" w:hAnsi="Times New Roman" w:cs="Times New Roman"/>
              </w:rPr>
              <w:t xml:space="preserve"> con </w:t>
            </w:r>
            <w:proofErr w:type="spellStart"/>
            <w:r w:rsidRPr="00DE725E">
              <w:rPr>
                <w:rFonts w:ascii="Times New Roman" w:hAnsi="Times New Roman" w:cs="Times New Roman"/>
              </w:rPr>
              <w:t>múltiples</w:t>
            </w:r>
            <w:proofErr w:type="spellEnd"/>
            <w:r w:rsidRPr="00DE72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25E">
              <w:rPr>
                <w:rFonts w:ascii="Times New Roman" w:hAnsi="Times New Roman" w:cs="Times New Roman"/>
              </w:rPr>
              <w:t>ángulos</w:t>
            </w:r>
            <w:proofErr w:type="spellEnd"/>
            <w:r w:rsidRPr="00DE72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25E">
              <w:rPr>
                <w:rFonts w:ascii="Times New Roman" w:hAnsi="Times New Roman" w:cs="Times New Roman"/>
              </w:rPr>
              <w:t>alrededor</w:t>
            </w:r>
            <w:proofErr w:type="spellEnd"/>
            <w:r w:rsidRPr="00DE725E">
              <w:rPr>
                <w:rFonts w:ascii="Times New Roman" w:hAnsi="Times New Roman" w:cs="Times New Roman"/>
              </w:rPr>
              <w:t xml:space="preserve"> de un </w:t>
            </w:r>
            <w:proofErr w:type="spellStart"/>
            <w:r w:rsidRPr="00DE725E">
              <w:rPr>
                <w:rFonts w:ascii="Times New Roman" w:hAnsi="Times New Roman" w:cs="Times New Roman"/>
              </w:rPr>
              <w:t>objeto</w:t>
            </w:r>
            <w:proofErr w:type="spellEnd"/>
            <w:r w:rsidRPr="00DE725E">
              <w:rPr>
                <w:rFonts w:ascii="Times New Roman" w:hAnsi="Times New Roman" w:cs="Times New Roman"/>
              </w:rPr>
              <w:t xml:space="preserve"> o </w:t>
            </w:r>
            <w:proofErr w:type="spellStart"/>
            <w:r w:rsidRPr="00DE725E">
              <w:rPr>
                <w:rFonts w:ascii="Times New Roman" w:hAnsi="Times New Roman" w:cs="Times New Roman"/>
              </w:rPr>
              <w:t>terreno</w:t>
            </w:r>
            <w:proofErr w:type="spellEnd"/>
            <w:r w:rsidRPr="00DE725E">
              <w:rPr>
                <w:rFonts w:ascii="Times New Roman" w:hAnsi="Times New Roman" w:cs="Times New Roman"/>
              </w:rPr>
              <w:t xml:space="preserve"> para </w:t>
            </w:r>
            <w:proofErr w:type="spellStart"/>
            <w:r w:rsidRPr="00DE725E">
              <w:rPr>
                <w:rFonts w:ascii="Times New Roman" w:hAnsi="Times New Roman" w:cs="Times New Roman"/>
              </w:rPr>
              <w:t>reconstruir</w:t>
            </w:r>
            <w:proofErr w:type="spellEnd"/>
            <w:r w:rsidRPr="00DE72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25E">
              <w:rPr>
                <w:rFonts w:ascii="Times New Roman" w:hAnsi="Times New Roman" w:cs="Times New Roman"/>
              </w:rPr>
              <w:t>modelos</w:t>
            </w:r>
            <w:proofErr w:type="spellEnd"/>
            <w:r w:rsidRPr="00DE72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25E">
              <w:rPr>
                <w:rFonts w:ascii="Times New Roman" w:hAnsi="Times New Roman" w:cs="Times New Roman"/>
              </w:rPr>
              <w:t>tridimensionales</w:t>
            </w:r>
            <w:proofErr w:type="spellEnd"/>
            <w:r w:rsidRPr="00DE72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25E">
              <w:rPr>
                <w:rFonts w:ascii="Times New Roman" w:hAnsi="Times New Roman" w:cs="Times New Roman"/>
              </w:rPr>
              <w:t>mediante</w:t>
            </w:r>
            <w:proofErr w:type="spellEnd"/>
            <w:r w:rsidRPr="00DE72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25E">
              <w:rPr>
                <w:rFonts w:ascii="Times New Roman" w:hAnsi="Times New Roman" w:cs="Times New Roman"/>
              </w:rPr>
              <w:t>fotogrametría</w:t>
            </w:r>
            <w:proofErr w:type="spellEnd"/>
            <w:r w:rsidRPr="00DE725E">
              <w:rPr>
                <w:rFonts w:ascii="Times New Roman" w:hAnsi="Times New Roman" w:cs="Times New Roman"/>
              </w:rPr>
              <w:t xml:space="preserve"> o LiDAR.</w:t>
            </w:r>
          </w:p>
        </w:tc>
      </w:tr>
      <w:tr w:rsidR="00DE725E" w14:paraId="581F9D9E" w14:textId="77777777" w:rsidTr="00F9190A">
        <w:trPr>
          <w:trHeight w:val="477"/>
        </w:trPr>
        <w:tc>
          <w:tcPr>
            <w:tcW w:w="4363" w:type="dxa"/>
            <w:vAlign w:val="center"/>
          </w:tcPr>
          <w:p w14:paraId="0BB54B5A" w14:textId="050462B3" w:rsidR="00DE725E" w:rsidRPr="00DE725E" w:rsidRDefault="00DE725E" w:rsidP="00DE725E">
            <w:pPr>
              <w:spacing w:after="90" w:line="280" w:lineRule="auto"/>
              <w:rPr>
                <w:rFonts w:ascii="Times New Roman" w:hAnsi="Times New Roman" w:cs="Times New Roman"/>
                <w:lang w:val="es-CO"/>
              </w:rPr>
            </w:pPr>
            <w:r w:rsidRPr="00DE725E">
              <w:rPr>
                <w:rFonts w:ascii="Times New Roman" w:hAnsi="Times New Roman" w:cs="Times New Roman"/>
                <w:b/>
                <w:bCs/>
              </w:rPr>
              <w:t xml:space="preserve">Termografía / </w:t>
            </w:r>
            <w:proofErr w:type="spellStart"/>
            <w:r w:rsidRPr="00DE725E">
              <w:rPr>
                <w:rFonts w:ascii="Times New Roman" w:hAnsi="Times New Roman" w:cs="Times New Roman"/>
                <w:b/>
                <w:bCs/>
              </w:rPr>
              <w:t>Inspección</w:t>
            </w:r>
            <w:proofErr w:type="spellEnd"/>
            <w:r w:rsidRPr="00DE725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E725E">
              <w:rPr>
                <w:rFonts w:ascii="Times New Roman" w:hAnsi="Times New Roman" w:cs="Times New Roman"/>
                <w:b/>
                <w:bCs/>
              </w:rPr>
              <w:t>térmica</w:t>
            </w:r>
            <w:proofErr w:type="spellEnd"/>
          </w:p>
        </w:tc>
        <w:tc>
          <w:tcPr>
            <w:tcW w:w="4365" w:type="dxa"/>
            <w:vAlign w:val="center"/>
          </w:tcPr>
          <w:p w14:paraId="45188127" w14:textId="144B2FCB" w:rsidR="00DE725E" w:rsidRPr="00DE725E" w:rsidRDefault="00DE725E" w:rsidP="00DE725E">
            <w:pPr>
              <w:spacing w:after="90" w:line="280" w:lineRule="auto"/>
              <w:rPr>
                <w:rFonts w:ascii="Times New Roman" w:hAnsi="Times New Roman" w:cs="Times New Roman"/>
                <w:lang w:val="es-CO"/>
              </w:rPr>
            </w:pPr>
            <w:r w:rsidRPr="00DE725E">
              <w:rPr>
                <w:rFonts w:ascii="Times New Roman" w:hAnsi="Times New Roman" w:cs="Times New Roman"/>
              </w:rPr>
              <w:t xml:space="preserve">Uso de </w:t>
            </w:r>
            <w:proofErr w:type="spellStart"/>
            <w:r w:rsidRPr="00DE725E">
              <w:rPr>
                <w:rFonts w:ascii="Times New Roman" w:hAnsi="Times New Roman" w:cs="Times New Roman"/>
              </w:rPr>
              <w:t>cámaras</w:t>
            </w:r>
            <w:proofErr w:type="spellEnd"/>
            <w:r w:rsidRPr="00DE725E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DE725E">
              <w:rPr>
                <w:rFonts w:ascii="Times New Roman" w:hAnsi="Times New Roman" w:cs="Times New Roman"/>
              </w:rPr>
              <w:t>infrarrojos</w:t>
            </w:r>
            <w:proofErr w:type="spellEnd"/>
            <w:r w:rsidRPr="00DE725E">
              <w:rPr>
                <w:rFonts w:ascii="Times New Roman" w:hAnsi="Times New Roman" w:cs="Times New Roman"/>
              </w:rPr>
              <w:t xml:space="preserve"> para </w:t>
            </w:r>
            <w:proofErr w:type="spellStart"/>
            <w:r w:rsidRPr="00DE725E">
              <w:rPr>
                <w:rFonts w:ascii="Times New Roman" w:hAnsi="Times New Roman" w:cs="Times New Roman"/>
              </w:rPr>
              <w:t>detectar</w:t>
            </w:r>
            <w:proofErr w:type="spellEnd"/>
            <w:r w:rsidRPr="00DE72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25E">
              <w:rPr>
                <w:rFonts w:ascii="Times New Roman" w:hAnsi="Times New Roman" w:cs="Times New Roman"/>
              </w:rPr>
              <w:t>variaciones</w:t>
            </w:r>
            <w:proofErr w:type="spellEnd"/>
            <w:r w:rsidRPr="00DE725E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DE725E">
              <w:rPr>
                <w:rFonts w:ascii="Times New Roman" w:hAnsi="Times New Roman" w:cs="Times New Roman"/>
              </w:rPr>
              <w:t>temperatura</w:t>
            </w:r>
            <w:proofErr w:type="spellEnd"/>
            <w:r w:rsidRPr="00DE725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E725E">
              <w:rPr>
                <w:rFonts w:ascii="Times New Roman" w:hAnsi="Times New Roman" w:cs="Times New Roman"/>
              </w:rPr>
              <w:t>aplicado</w:t>
            </w:r>
            <w:proofErr w:type="spellEnd"/>
            <w:r w:rsidRPr="00DE72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25E">
              <w:rPr>
                <w:rFonts w:ascii="Times New Roman" w:hAnsi="Times New Roman" w:cs="Times New Roman"/>
              </w:rPr>
              <w:t>en</w:t>
            </w:r>
            <w:proofErr w:type="spellEnd"/>
            <w:r w:rsidRPr="00DE72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25E">
              <w:rPr>
                <w:rFonts w:ascii="Times New Roman" w:hAnsi="Times New Roman" w:cs="Times New Roman"/>
              </w:rPr>
              <w:t>inspección</w:t>
            </w:r>
            <w:proofErr w:type="spellEnd"/>
            <w:r w:rsidRPr="00DE725E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DE725E">
              <w:rPr>
                <w:rFonts w:ascii="Times New Roman" w:hAnsi="Times New Roman" w:cs="Times New Roman"/>
              </w:rPr>
              <w:t>paneles</w:t>
            </w:r>
            <w:proofErr w:type="spellEnd"/>
            <w:r w:rsidRPr="00DE72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25E">
              <w:rPr>
                <w:rFonts w:ascii="Times New Roman" w:hAnsi="Times New Roman" w:cs="Times New Roman"/>
              </w:rPr>
              <w:t>solares</w:t>
            </w:r>
            <w:proofErr w:type="spellEnd"/>
            <w:r w:rsidRPr="00DE725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E725E">
              <w:rPr>
                <w:rFonts w:ascii="Times New Roman" w:hAnsi="Times New Roman" w:cs="Times New Roman"/>
              </w:rPr>
              <w:t>líneas</w:t>
            </w:r>
            <w:proofErr w:type="spellEnd"/>
            <w:r w:rsidRPr="00DE72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25E">
              <w:rPr>
                <w:rFonts w:ascii="Times New Roman" w:hAnsi="Times New Roman" w:cs="Times New Roman"/>
              </w:rPr>
              <w:t>eléctricas</w:t>
            </w:r>
            <w:proofErr w:type="spellEnd"/>
            <w:r w:rsidRPr="00DE725E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DE725E">
              <w:rPr>
                <w:rFonts w:ascii="Times New Roman" w:hAnsi="Times New Roman" w:cs="Times New Roman"/>
              </w:rPr>
              <w:t>edificaciones</w:t>
            </w:r>
            <w:proofErr w:type="spellEnd"/>
            <w:r w:rsidRPr="00DE725E">
              <w:rPr>
                <w:rFonts w:ascii="Times New Roman" w:hAnsi="Times New Roman" w:cs="Times New Roman"/>
              </w:rPr>
              <w:t>.</w:t>
            </w:r>
          </w:p>
        </w:tc>
      </w:tr>
      <w:tr w:rsidR="00DE725E" w14:paraId="39B2B194" w14:textId="77777777" w:rsidTr="00F9190A">
        <w:trPr>
          <w:trHeight w:val="464"/>
        </w:trPr>
        <w:tc>
          <w:tcPr>
            <w:tcW w:w="4363" w:type="dxa"/>
            <w:vAlign w:val="center"/>
          </w:tcPr>
          <w:p w14:paraId="67644F78" w14:textId="23752C28" w:rsidR="00DE725E" w:rsidRPr="00DE725E" w:rsidRDefault="00DE725E" w:rsidP="00DE725E">
            <w:pPr>
              <w:spacing w:after="90" w:line="280" w:lineRule="auto"/>
              <w:rPr>
                <w:rFonts w:ascii="Times New Roman" w:hAnsi="Times New Roman" w:cs="Times New Roman"/>
                <w:lang w:val="es-CO"/>
              </w:rPr>
            </w:pPr>
            <w:r w:rsidRPr="00DE725E">
              <w:rPr>
                <w:rFonts w:ascii="Times New Roman" w:hAnsi="Times New Roman" w:cs="Times New Roman"/>
                <w:b/>
                <w:bCs/>
              </w:rPr>
              <w:lastRenderedPageBreak/>
              <w:t xml:space="preserve">FPV / Vuelo </w:t>
            </w:r>
            <w:proofErr w:type="spellStart"/>
            <w:r w:rsidRPr="00DE725E">
              <w:rPr>
                <w:rFonts w:ascii="Times New Roman" w:hAnsi="Times New Roman" w:cs="Times New Roman"/>
                <w:b/>
                <w:bCs/>
              </w:rPr>
              <w:t>acrobático</w:t>
            </w:r>
            <w:proofErr w:type="spellEnd"/>
          </w:p>
        </w:tc>
        <w:tc>
          <w:tcPr>
            <w:tcW w:w="4365" w:type="dxa"/>
            <w:vAlign w:val="center"/>
          </w:tcPr>
          <w:p w14:paraId="0E49A103" w14:textId="612BB0DA" w:rsidR="00DE725E" w:rsidRPr="00DE725E" w:rsidRDefault="00DE725E" w:rsidP="00DE725E">
            <w:pPr>
              <w:spacing w:after="90" w:line="280" w:lineRule="auto"/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DE725E">
              <w:rPr>
                <w:rFonts w:ascii="Times New Roman" w:hAnsi="Times New Roman" w:cs="Times New Roman"/>
              </w:rPr>
              <w:t>Grabación</w:t>
            </w:r>
            <w:proofErr w:type="spellEnd"/>
            <w:r w:rsidRPr="00DE72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25E">
              <w:rPr>
                <w:rFonts w:ascii="Times New Roman" w:hAnsi="Times New Roman" w:cs="Times New Roman"/>
              </w:rPr>
              <w:t>en</w:t>
            </w:r>
            <w:proofErr w:type="spellEnd"/>
            <w:r w:rsidRPr="00DE72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25E">
              <w:rPr>
                <w:rFonts w:ascii="Times New Roman" w:hAnsi="Times New Roman" w:cs="Times New Roman"/>
              </w:rPr>
              <w:t>primera</w:t>
            </w:r>
            <w:proofErr w:type="spellEnd"/>
            <w:r w:rsidRPr="00DE725E">
              <w:rPr>
                <w:rFonts w:ascii="Times New Roman" w:hAnsi="Times New Roman" w:cs="Times New Roman"/>
              </w:rPr>
              <w:t xml:space="preserve"> persona con drones </w:t>
            </w:r>
            <w:proofErr w:type="spellStart"/>
            <w:r w:rsidRPr="00DE725E">
              <w:rPr>
                <w:rFonts w:ascii="Times New Roman" w:hAnsi="Times New Roman" w:cs="Times New Roman"/>
              </w:rPr>
              <w:t>ágiles</w:t>
            </w:r>
            <w:proofErr w:type="spellEnd"/>
            <w:r w:rsidRPr="00DE725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E725E">
              <w:rPr>
                <w:rFonts w:ascii="Times New Roman" w:hAnsi="Times New Roman" w:cs="Times New Roman"/>
              </w:rPr>
              <w:t>usada</w:t>
            </w:r>
            <w:proofErr w:type="spellEnd"/>
            <w:r w:rsidRPr="00DE72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25E">
              <w:rPr>
                <w:rFonts w:ascii="Times New Roman" w:hAnsi="Times New Roman" w:cs="Times New Roman"/>
              </w:rPr>
              <w:t>en</w:t>
            </w:r>
            <w:proofErr w:type="spellEnd"/>
            <w:r w:rsidRPr="00DE72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25E">
              <w:rPr>
                <w:rFonts w:ascii="Times New Roman" w:hAnsi="Times New Roman" w:cs="Times New Roman"/>
              </w:rPr>
              <w:t>carreras</w:t>
            </w:r>
            <w:proofErr w:type="spellEnd"/>
            <w:r w:rsidRPr="00DE725E">
              <w:rPr>
                <w:rFonts w:ascii="Times New Roman" w:hAnsi="Times New Roman" w:cs="Times New Roman"/>
              </w:rPr>
              <w:t xml:space="preserve">, cine de </w:t>
            </w:r>
            <w:proofErr w:type="spellStart"/>
            <w:r w:rsidRPr="00DE725E">
              <w:rPr>
                <w:rFonts w:ascii="Times New Roman" w:hAnsi="Times New Roman" w:cs="Times New Roman"/>
              </w:rPr>
              <w:t>acción</w:t>
            </w:r>
            <w:proofErr w:type="spellEnd"/>
            <w:r w:rsidRPr="00DE725E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DE725E">
              <w:rPr>
                <w:rFonts w:ascii="Times New Roman" w:hAnsi="Times New Roman" w:cs="Times New Roman"/>
              </w:rPr>
              <w:t>contenido</w:t>
            </w:r>
            <w:proofErr w:type="spellEnd"/>
            <w:r w:rsidRPr="00DE72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25E">
              <w:rPr>
                <w:rFonts w:ascii="Times New Roman" w:hAnsi="Times New Roman" w:cs="Times New Roman"/>
              </w:rPr>
              <w:t>inmersivo</w:t>
            </w:r>
            <w:proofErr w:type="spellEnd"/>
            <w:r w:rsidRPr="00DE725E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DE725E">
              <w:rPr>
                <w:rFonts w:ascii="Times New Roman" w:hAnsi="Times New Roman" w:cs="Times New Roman"/>
              </w:rPr>
              <w:t>alta</w:t>
            </w:r>
            <w:proofErr w:type="spellEnd"/>
            <w:r w:rsidRPr="00DE72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25E">
              <w:rPr>
                <w:rFonts w:ascii="Times New Roman" w:hAnsi="Times New Roman" w:cs="Times New Roman"/>
              </w:rPr>
              <w:t>velocidad</w:t>
            </w:r>
            <w:proofErr w:type="spellEnd"/>
            <w:r w:rsidRPr="00DE725E">
              <w:rPr>
                <w:rFonts w:ascii="Times New Roman" w:hAnsi="Times New Roman" w:cs="Times New Roman"/>
              </w:rPr>
              <w:t>.</w:t>
            </w:r>
          </w:p>
        </w:tc>
      </w:tr>
      <w:tr w:rsidR="00DE725E" w14:paraId="1BA9291D" w14:textId="77777777" w:rsidTr="00F9190A">
        <w:trPr>
          <w:trHeight w:val="477"/>
        </w:trPr>
        <w:tc>
          <w:tcPr>
            <w:tcW w:w="4363" w:type="dxa"/>
            <w:vAlign w:val="center"/>
          </w:tcPr>
          <w:p w14:paraId="76F2E3FD" w14:textId="642C8F7B" w:rsidR="00DE725E" w:rsidRPr="00DE725E" w:rsidRDefault="00DE725E" w:rsidP="00DE725E">
            <w:pPr>
              <w:spacing w:after="90" w:line="280" w:lineRule="auto"/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DE725E">
              <w:rPr>
                <w:rFonts w:ascii="Times New Roman" w:hAnsi="Times New Roman" w:cs="Times New Roman"/>
                <w:b/>
                <w:bCs/>
              </w:rPr>
              <w:t>Vigilancia</w:t>
            </w:r>
            <w:proofErr w:type="spellEnd"/>
            <w:r w:rsidRPr="00DE725E">
              <w:rPr>
                <w:rFonts w:ascii="Times New Roman" w:hAnsi="Times New Roman" w:cs="Times New Roman"/>
                <w:b/>
                <w:bCs/>
              </w:rPr>
              <w:t xml:space="preserve"> y </w:t>
            </w:r>
            <w:proofErr w:type="spellStart"/>
            <w:r w:rsidRPr="00DE725E">
              <w:rPr>
                <w:rFonts w:ascii="Times New Roman" w:hAnsi="Times New Roman" w:cs="Times New Roman"/>
                <w:b/>
                <w:bCs/>
              </w:rPr>
              <w:t>monitoreo</w:t>
            </w:r>
            <w:proofErr w:type="spellEnd"/>
          </w:p>
        </w:tc>
        <w:tc>
          <w:tcPr>
            <w:tcW w:w="4365" w:type="dxa"/>
            <w:vAlign w:val="center"/>
          </w:tcPr>
          <w:p w14:paraId="5F214D8E" w14:textId="1C895E4B" w:rsidR="00DE725E" w:rsidRPr="00DE725E" w:rsidRDefault="00DE725E" w:rsidP="00DE725E">
            <w:pPr>
              <w:spacing w:after="90" w:line="280" w:lineRule="auto"/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DE725E">
              <w:rPr>
                <w:rFonts w:ascii="Times New Roman" w:hAnsi="Times New Roman" w:cs="Times New Roman"/>
              </w:rPr>
              <w:t>Grabación</w:t>
            </w:r>
            <w:proofErr w:type="spellEnd"/>
            <w:r w:rsidRPr="00DE725E">
              <w:rPr>
                <w:rFonts w:ascii="Times New Roman" w:hAnsi="Times New Roman" w:cs="Times New Roman"/>
              </w:rPr>
              <w:t xml:space="preserve"> continua o </w:t>
            </w:r>
            <w:proofErr w:type="spellStart"/>
            <w:r w:rsidRPr="00DE725E">
              <w:rPr>
                <w:rFonts w:ascii="Times New Roman" w:hAnsi="Times New Roman" w:cs="Times New Roman"/>
              </w:rPr>
              <w:t>programada</w:t>
            </w:r>
            <w:proofErr w:type="spellEnd"/>
            <w:r w:rsidRPr="00DE725E">
              <w:rPr>
                <w:rFonts w:ascii="Times New Roman" w:hAnsi="Times New Roman" w:cs="Times New Roman"/>
              </w:rPr>
              <w:t xml:space="preserve"> con fines de </w:t>
            </w:r>
            <w:proofErr w:type="spellStart"/>
            <w:r w:rsidRPr="00DE725E">
              <w:rPr>
                <w:rFonts w:ascii="Times New Roman" w:hAnsi="Times New Roman" w:cs="Times New Roman"/>
              </w:rPr>
              <w:t>seguridad</w:t>
            </w:r>
            <w:proofErr w:type="spellEnd"/>
            <w:r w:rsidRPr="00DE725E">
              <w:rPr>
                <w:rFonts w:ascii="Times New Roman" w:hAnsi="Times New Roman" w:cs="Times New Roman"/>
              </w:rPr>
              <w:t xml:space="preserve">, control de </w:t>
            </w:r>
            <w:proofErr w:type="spellStart"/>
            <w:r w:rsidRPr="00DE725E">
              <w:rPr>
                <w:rFonts w:ascii="Times New Roman" w:hAnsi="Times New Roman" w:cs="Times New Roman"/>
              </w:rPr>
              <w:t>fronteras</w:t>
            </w:r>
            <w:proofErr w:type="spellEnd"/>
            <w:r w:rsidRPr="00DE725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E725E">
              <w:rPr>
                <w:rFonts w:ascii="Times New Roman" w:hAnsi="Times New Roman" w:cs="Times New Roman"/>
              </w:rPr>
              <w:t>gestión</w:t>
            </w:r>
            <w:proofErr w:type="spellEnd"/>
            <w:r w:rsidRPr="00DE725E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DE725E">
              <w:rPr>
                <w:rFonts w:ascii="Times New Roman" w:hAnsi="Times New Roman" w:cs="Times New Roman"/>
              </w:rPr>
              <w:t>emergencias</w:t>
            </w:r>
            <w:proofErr w:type="spellEnd"/>
            <w:r w:rsidRPr="00DE725E">
              <w:rPr>
                <w:rFonts w:ascii="Times New Roman" w:hAnsi="Times New Roman" w:cs="Times New Roman"/>
              </w:rPr>
              <w:t xml:space="preserve"> o </w:t>
            </w:r>
            <w:proofErr w:type="spellStart"/>
            <w:r w:rsidRPr="00DE725E">
              <w:rPr>
                <w:rFonts w:ascii="Times New Roman" w:hAnsi="Times New Roman" w:cs="Times New Roman"/>
              </w:rPr>
              <w:t>monitoreo</w:t>
            </w:r>
            <w:proofErr w:type="spellEnd"/>
            <w:r w:rsidRPr="00DE72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25E">
              <w:rPr>
                <w:rFonts w:ascii="Times New Roman" w:hAnsi="Times New Roman" w:cs="Times New Roman"/>
              </w:rPr>
              <w:t>ambiental</w:t>
            </w:r>
            <w:proofErr w:type="spellEnd"/>
            <w:r w:rsidRPr="00DE725E">
              <w:rPr>
                <w:rFonts w:ascii="Times New Roman" w:hAnsi="Times New Roman" w:cs="Times New Roman"/>
              </w:rPr>
              <w:t>.</w:t>
            </w:r>
          </w:p>
        </w:tc>
      </w:tr>
    </w:tbl>
    <w:p w14:paraId="3203C6C4" w14:textId="77777777" w:rsidR="00DE725E" w:rsidRDefault="00DE725E" w:rsidP="00DE725E">
      <w:pPr>
        <w:spacing w:after="90" w:line="280" w:lineRule="auto"/>
        <w:rPr>
          <w:lang w:val="es-CO"/>
        </w:rPr>
        <w:sectPr w:rsidR="00DE725E" w:rsidSect="00DE725E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2189C68" w14:textId="77777777" w:rsidR="008D2E63" w:rsidRPr="00DE725E" w:rsidRDefault="008D2E63" w:rsidP="00DE725E">
      <w:pPr>
        <w:spacing w:after="90" w:line="280" w:lineRule="auto"/>
        <w:rPr>
          <w:lang w:val="es-CO"/>
        </w:rPr>
      </w:pPr>
    </w:p>
    <w:p w14:paraId="061C45FA" w14:textId="350682A3" w:rsidR="00265B8A" w:rsidRPr="00265B8A" w:rsidRDefault="00265B8A" w:rsidP="00265B8A">
      <w:pPr>
        <w:rPr>
          <w:lang w:val="es-CO"/>
        </w:rPr>
      </w:pPr>
    </w:p>
    <w:sectPr w:rsidR="00265B8A" w:rsidRPr="00265B8A" w:rsidSect="0069531C">
      <w:type w:val="continuous"/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232AA"/>
    <w:multiLevelType w:val="hybridMultilevel"/>
    <w:tmpl w:val="B9242336"/>
    <w:lvl w:ilvl="0" w:tplc="3F261180">
      <w:start w:val="1"/>
      <w:numFmt w:val="bullet"/>
      <w:lvlText w:val="•"/>
      <w:lvlJc w:val="left"/>
      <w:pPr>
        <w:ind w:left="450" w:hanging="260"/>
      </w:pPr>
    </w:lvl>
    <w:lvl w:ilvl="1" w:tplc="B2A60F18">
      <w:numFmt w:val="decimal"/>
      <w:lvlText w:val=""/>
      <w:lvlJc w:val="left"/>
    </w:lvl>
    <w:lvl w:ilvl="2" w:tplc="7BEEE278">
      <w:numFmt w:val="decimal"/>
      <w:lvlText w:val=""/>
      <w:lvlJc w:val="left"/>
    </w:lvl>
    <w:lvl w:ilvl="3" w:tplc="B89853F6">
      <w:numFmt w:val="decimal"/>
      <w:lvlText w:val=""/>
      <w:lvlJc w:val="left"/>
    </w:lvl>
    <w:lvl w:ilvl="4" w:tplc="60145914">
      <w:numFmt w:val="decimal"/>
      <w:lvlText w:val=""/>
      <w:lvlJc w:val="left"/>
    </w:lvl>
    <w:lvl w:ilvl="5" w:tplc="EC089558">
      <w:numFmt w:val="decimal"/>
      <w:lvlText w:val=""/>
      <w:lvlJc w:val="left"/>
    </w:lvl>
    <w:lvl w:ilvl="6" w:tplc="EA486594">
      <w:numFmt w:val="decimal"/>
      <w:lvlText w:val=""/>
      <w:lvlJc w:val="left"/>
    </w:lvl>
    <w:lvl w:ilvl="7" w:tplc="3878A53C">
      <w:numFmt w:val="decimal"/>
      <w:lvlText w:val=""/>
      <w:lvlJc w:val="left"/>
    </w:lvl>
    <w:lvl w:ilvl="8" w:tplc="A224D7E6">
      <w:numFmt w:val="decimal"/>
      <w:lvlText w:val=""/>
      <w:lvlJc w:val="left"/>
    </w:lvl>
  </w:abstractNum>
  <w:abstractNum w:abstractNumId="1" w15:restartNumberingAfterBreak="0">
    <w:nsid w:val="077956DE"/>
    <w:multiLevelType w:val="hybridMultilevel"/>
    <w:tmpl w:val="A3D0F4EE"/>
    <w:lvl w:ilvl="0" w:tplc="ECE00106">
      <w:start w:val="1"/>
      <w:numFmt w:val="bullet"/>
      <w:lvlText w:val="•"/>
      <w:lvlJc w:val="left"/>
      <w:pPr>
        <w:ind w:left="450" w:hanging="260"/>
      </w:pPr>
    </w:lvl>
    <w:lvl w:ilvl="1" w:tplc="B69ADA44">
      <w:numFmt w:val="decimal"/>
      <w:lvlText w:val=""/>
      <w:lvlJc w:val="left"/>
    </w:lvl>
    <w:lvl w:ilvl="2" w:tplc="F5544C2C">
      <w:numFmt w:val="decimal"/>
      <w:lvlText w:val=""/>
      <w:lvlJc w:val="left"/>
    </w:lvl>
    <w:lvl w:ilvl="3" w:tplc="B1582EBC">
      <w:numFmt w:val="decimal"/>
      <w:lvlText w:val=""/>
      <w:lvlJc w:val="left"/>
    </w:lvl>
    <w:lvl w:ilvl="4" w:tplc="40E057D4">
      <w:numFmt w:val="decimal"/>
      <w:lvlText w:val=""/>
      <w:lvlJc w:val="left"/>
    </w:lvl>
    <w:lvl w:ilvl="5" w:tplc="C9C8A40C">
      <w:numFmt w:val="decimal"/>
      <w:lvlText w:val=""/>
      <w:lvlJc w:val="left"/>
    </w:lvl>
    <w:lvl w:ilvl="6" w:tplc="E94A7018">
      <w:numFmt w:val="decimal"/>
      <w:lvlText w:val=""/>
      <w:lvlJc w:val="left"/>
    </w:lvl>
    <w:lvl w:ilvl="7" w:tplc="A6FC9992">
      <w:numFmt w:val="decimal"/>
      <w:lvlText w:val=""/>
      <w:lvlJc w:val="left"/>
    </w:lvl>
    <w:lvl w:ilvl="8" w:tplc="F3547B24">
      <w:numFmt w:val="decimal"/>
      <w:lvlText w:val=""/>
      <w:lvlJc w:val="left"/>
    </w:lvl>
  </w:abstractNum>
  <w:abstractNum w:abstractNumId="2" w15:restartNumberingAfterBreak="0">
    <w:nsid w:val="52DC003A"/>
    <w:multiLevelType w:val="hybridMultilevel"/>
    <w:tmpl w:val="08F29A3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CC014A"/>
    <w:multiLevelType w:val="hybridMultilevel"/>
    <w:tmpl w:val="58E8193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26894333">
    <w:abstractNumId w:val="2"/>
  </w:num>
  <w:num w:numId="2" w16cid:durableId="95516068">
    <w:abstractNumId w:val="3"/>
  </w:num>
  <w:num w:numId="3" w16cid:durableId="1428576339">
    <w:abstractNumId w:val="1"/>
    <w:lvlOverride w:ilvl="0">
      <w:startOverride w:val="1"/>
    </w:lvlOverride>
  </w:num>
  <w:num w:numId="4" w16cid:durableId="13652502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B8A"/>
    <w:rsid w:val="00072609"/>
    <w:rsid w:val="00265B8A"/>
    <w:rsid w:val="004804DA"/>
    <w:rsid w:val="0048301B"/>
    <w:rsid w:val="004F2861"/>
    <w:rsid w:val="00564509"/>
    <w:rsid w:val="0069531C"/>
    <w:rsid w:val="008D2E63"/>
    <w:rsid w:val="00AF3DC9"/>
    <w:rsid w:val="00DE7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C3992"/>
  <w15:chartTrackingRefBased/>
  <w15:docId w15:val="{28CEF73C-F7E4-41D8-A02C-B85C2C83F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65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65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5B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5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5B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5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5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5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5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5B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65B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5B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5B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5B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5B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5B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5B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5B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65B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65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65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65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65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65B8A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265B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65B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5B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5B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65B8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953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938</Words>
  <Characters>5159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</dc:creator>
  <cp:keywords/>
  <dc:description/>
  <cp:lastModifiedBy>Sebastian Urrego amaya</cp:lastModifiedBy>
  <cp:revision>2</cp:revision>
  <dcterms:created xsi:type="dcterms:W3CDTF">2026-08-13T03:10:00Z</dcterms:created>
  <dcterms:modified xsi:type="dcterms:W3CDTF">2026-08-13T02:59:00Z</dcterms:modified>
</cp:coreProperties>
</file>