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8CAF4" w14:textId="77777777" w:rsidR="00F345A5" w:rsidRDefault="00F345A5">
      <w:pPr>
        <w:spacing w:after="0" w:line="276" w:lineRule="auto"/>
        <w:jc w:val="both"/>
        <w:rPr>
          <w:rFonts w:ascii="Arial" w:eastAsia="Arial" w:hAnsi="Arial" w:cs="Arial"/>
          <w:sz w:val="22"/>
          <w:szCs w:val="22"/>
        </w:rPr>
      </w:pPr>
    </w:p>
    <w:p w14:paraId="3D78CAF5" w14:textId="77777777" w:rsidR="00F345A5" w:rsidRDefault="008A280E">
      <w:pPr>
        <w:jc w:val="center"/>
        <w:rPr>
          <w:b/>
        </w:rPr>
      </w:pPr>
      <w:r>
        <w:rPr>
          <w:b/>
        </w:rPr>
        <w:t>Prueba Java Junior y Senior</w:t>
      </w:r>
    </w:p>
    <w:p w14:paraId="3D78CAF6" w14:textId="77777777" w:rsidR="00F345A5" w:rsidRDefault="008A280E">
      <w:pPr>
        <w:spacing w:after="0" w:line="276" w:lineRule="auto"/>
        <w:jc w:val="both"/>
        <w:rPr>
          <w:rFonts w:ascii="Arial" w:eastAsia="Arial" w:hAnsi="Arial" w:cs="Arial"/>
          <w:sz w:val="22"/>
          <w:szCs w:val="22"/>
        </w:rPr>
      </w:pPr>
      <w:r>
        <w:rPr>
          <w:rFonts w:ascii="Arial" w:eastAsia="Arial" w:hAnsi="Arial" w:cs="Arial"/>
          <w:sz w:val="22"/>
          <w:szCs w:val="22"/>
        </w:rPr>
        <w:t xml:space="preserve">La prueba está dividida en dos partes: </w:t>
      </w:r>
      <w:r>
        <w:rPr>
          <w:rFonts w:ascii="Arial" w:eastAsia="Arial" w:hAnsi="Arial" w:cs="Arial"/>
          <w:b/>
          <w:sz w:val="22"/>
          <w:szCs w:val="22"/>
        </w:rPr>
        <w:t>Prueba Junior</w:t>
      </w:r>
      <w:r>
        <w:rPr>
          <w:rFonts w:ascii="Arial" w:eastAsia="Arial" w:hAnsi="Arial" w:cs="Arial"/>
          <w:sz w:val="22"/>
          <w:szCs w:val="22"/>
        </w:rPr>
        <w:t xml:space="preserve"> y </w:t>
      </w:r>
      <w:r>
        <w:rPr>
          <w:rFonts w:ascii="Arial" w:eastAsia="Arial" w:hAnsi="Arial" w:cs="Arial"/>
          <w:b/>
          <w:sz w:val="22"/>
          <w:szCs w:val="22"/>
        </w:rPr>
        <w:t>Prueba Senior</w:t>
      </w:r>
      <w:r>
        <w:rPr>
          <w:rFonts w:ascii="Arial" w:eastAsia="Arial" w:hAnsi="Arial" w:cs="Arial"/>
          <w:sz w:val="22"/>
          <w:szCs w:val="22"/>
        </w:rPr>
        <w:t>. El postulante deberá completar y anexar toda la información solicitada según su caso.</w:t>
      </w:r>
    </w:p>
    <w:p w14:paraId="3D78CAF7" w14:textId="77777777" w:rsidR="00F345A5" w:rsidRDefault="00F345A5">
      <w:pPr>
        <w:spacing w:after="0" w:line="276" w:lineRule="auto"/>
        <w:jc w:val="both"/>
        <w:rPr>
          <w:rFonts w:ascii="Arial" w:eastAsia="Arial" w:hAnsi="Arial" w:cs="Arial"/>
          <w:sz w:val="22"/>
          <w:szCs w:val="22"/>
        </w:rPr>
      </w:pPr>
    </w:p>
    <w:p w14:paraId="3D78CAF8" w14:textId="77777777" w:rsidR="00F345A5" w:rsidRDefault="008A280E">
      <w:pPr>
        <w:spacing w:after="0" w:line="276" w:lineRule="auto"/>
        <w:jc w:val="both"/>
        <w:rPr>
          <w:rFonts w:ascii="Arial" w:eastAsia="Arial" w:hAnsi="Arial" w:cs="Arial"/>
          <w:b/>
          <w:sz w:val="22"/>
          <w:szCs w:val="22"/>
        </w:rPr>
      </w:pPr>
      <w:r>
        <w:rPr>
          <w:rFonts w:ascii="Arial" w:eastAsia="Arial" w:hAnsi="Arial" w:cs="Arial"/>
          <w:b/>
          <w:sz w:val="22"/>
          <w:szCs w:val="22"/>
        </w:rPr>
        <w:t>Consideraciones:</w:t>
      </w:r>
    </w:p>
    <w:p w14:paraId="3D78CAF9" w14:textId="77777777" w:rsidR="00F345A5" w:rsidRDefault="00F345A5">
      <w:pPr>
        <w:spacing w:after="0" w:line="276" w:lineRule="auto"/>
        <w:jc w:val="both"/>
        <w:rPr>
          <w:rFonts w:ascii="Arial" w:eastAsia="Arial" w:hAnsi="Arial" w:cs="Arial"/>
          <w:sz w:val="22"/>
          <w:szCs w:val="22"/>
        </w:rPr>
      </w:pPr>
    </w:p>
    <w:p w14:paraId="3D78CAFA" w14:textId="77777777" w:rsidR="00F345A5" w:rsidRDefault="008A280E">
      <w:pPr>
        <w:numPr>
          <w:ilvl w:val="0"/>
          <w:numId w:val="5"/>
        </w:numPr>
        <w:spacing w:after="0" w:line="276" w:lineRule="auto"/>
        <w:jc w:val="both"/>
        <w:rPr>
          <w:rFonts w:ascii="Arial" w:eastAsia="Arial" w:hAnsi="Arial" w:cs="Arial"/>
          <w:sz w:val="22"/>
          <w:szCs w:val="22"/>
        </w:rPr>
      </w:pPr>
      <w:r>
        <w:rPr>
          <w:rFonts w:ascii="Arial" w:eastAsia="Arial" w:hAnsi="Arial" w:cs="Arial"/>
          <w:b/>
          <w:sz w:val="22"/>
          <w:szCs w:val="22"/>
        </w:rPr>
        <w:t>Para Junior</w:t>
      </w:r>
      <w:r>
        <w:rPr>
          <w:rFonts w:ascii="Arial" w:eastAsia="Arial" w:hAnsi="Arial" w:cs="Arial"/>
          <w:sz w:val="22"/>
          <w:szCs w:val="22"/>
        </w:rPr>
        <w:t xml:space="preserve">:  </w:t>
      </w:r>
    </w:p>
    <w:p w14:paraId="3D78CAFB" w14:textId="77777777" w:rsidR="00F345A5" w:rsidRDefault="008A280E">
      <w:pPr>
        <w:numPr>
          <w:ilvl w:val="1"/>
          <w:numId w:val="5"/>
        </w:numPr>
        <w:spacing w:after="0" w:line="276" w:lineRule="auto"/>
        <w:jc w:val="both"/>
        <w:rPr>
          <w:rFonts w:ascii="Arial" w:eastAsia="Arial" w:hAnsi="Arial" w:cs="Arial"/>
          <w:sz w:val="22"/>
          <w:szCs w:val="22"/>
        </w:rPr>
      </w:pPr>
      <w:r>
        <w:rPr>
          <w:rFonts w:ascii="Arial" w:eastAsia="Arial" w:hAnsi="Arial" w:cs="Arial"/>
          <w:sz w:val="22"/>
          <w:szCs w:val="22"/>
        </w:rPr>
        <w:t xml:space="preserve">El postulante </w:t>
      </w:r>
      <w:r>
        <w:rPr>
          <w:rFonts w:ascii="Arial" w:eastAsia="Arial" w:hAnsi="Arial" w:cs="Arial"/>
          <w:b/>
          <w:sz w:val="22"/>
          <w:szCs w:val="22"/>
        </w:rPr>
        <w:t>Junior</w:t>
      </w:r>
      <w:r>
        <w:rPr>
          <w:rFonts w:ascii="Arial" w:eastAsia="Arial" w:hAnsi="Arial" w:cs="Arial"/>
          <w:sz w:val="22"/>
          <w:szCs w:val="22"/>
        </w:rPr>
        <w:t xml:space="preserve"> debe completar únicamente la sección </w:t>
      </w:r>
      <w:r>
        <w:rPr>
          <w:rFonts w:ascii="Arial" w:eastAsia="Arial" w:hAnsi="Arial" w:cs="Arial"/>
          <w:b/>
          <w:sz w:val="22"/>
          <w:szCs w:val="22"/>
        </w:rPr>
        <w:t>Prueba Junior</w:t>
      </w:r>
      <w:r>
        <w:rPr>
          <w:rFonts w:ascii="Arial" w:eastAsia="Arial" w:hAnsi="Arial" w:cs="Arial"/>
          <w:sz w:val="22"/>
          <w:szCs w:val="22"/>
        </w:rPr>
        <w:t xml:space="preserve">, que consta de </w:t>
      </w:r>
      <w:r>
        <w:rPr>
          <w:rFonts w:ascii="Arial" w:eastAsia="Arial" w:hAnsi="Arial" w:cs="Arial"/>
          <w:b/>
          <w:sz w:val="22"/>
          <w:szCs w:val="22"/>
        </w:rPr>
        <w:t>4 actividades</w:t>
      </w:r>
      <w:r>
        <w:rPr>
          <w:rFonts w:ascii="Arial" w:eastAsia="Arial" w:hAnsi="Arial" w:cs="Arial"/>
          <w:sz w:val="22"/>
          <w:szCs w:val="22"/>
        </w:rPr>
        <w:t>.</w:t>
      </w:r>
    </w:p>
    <w:p w14:paraId="3D78CAFC" w14:textId="77777777" w:rsidR="00F345A5" w:rsidRDefault="008A280E">
      <w:pPr>
        <w:numPr>
          <w:ilvl w:val="1"/>
          <w:numId w:val="5"/>
        </w:numPr>
        <w:spacing w:after="0" w:line="276" w:lineRule="auto"/>
        <w:jc w:val="both"/>
        <w:rPr>
          <w:rFonts w:ascii="Arial" w:eastAsia="Arial" w:hAnsi="Arial" w:cs="Arial"/>
          <w:sz w:val="22"/>
          <w:szCs w:val="22"/>
        </w:rPr>
      </w:pPr>
      <w:r>
        <w:rPr>
          <w:rFonts w:ascii="Arial" w:eastAsia="Arial" w:hAnsi="Arial" w:cs="Arial"/>
          <w:sz w:val="22"/>
          <w:szCs w:val="22"/>
        </w:rPr>
        <w:t xml:space="preserve">Si el postulante considera que tiene la capacidad de desarrollar la </w:t>
      </w:r>
      <w:r>
        <w:rPr>
          <w:rFonts w:ascii="Arial" w:eastAsia="Arial" w:hAnsi="Arial" w:cs="Arial"/>
          <w:b/>
          <w:sz w:val="22"/>
          <w:szCs w:val="22"/>
        </w:rPr>
        <w:t>Prueba Senior</w:t>
      </w:r>
      <w:r>
        <w:rPr>
          <w:rFonts w:ascii="Arial" w:eastAsia="Arial" w:hAnsi="Arial" w:cs="Arial"/>
          <w:sz w:val="22"/>
          <w:szCs w:val="22"/>
        </w:rPr>
        <w:t xml:space="preserve"> total o parcialmente: se evaluará con un puntaje positivo adicional.</w:t>
      </w:r>
    </w:p>
    <w:p w14:paraId="3D78CAFD" w14:textId="77777777" w:rsidR="00F345A5" w:rsidRDefault="00F345A5">
      <w:pPr>
        <w:spacing w:after="0" w:line="276" w:lineRule="auto"/>
        <w:ind w:left="1440"/>
        <w:jc w:val="both"/>
        <w:rPr>
          <w:rFonts w:ascii="Arial" w:eastAsia="Arial" w:hAnsi="Arial" w:cs="Arial"/>
          <w:sz w:val="22"/>
          <w:szCs w:val="22"/>
        </w:rPr>
      </w:pPr>
    </w:p>
    <w:p w14:paraId="3D78CAFE" w14:textId="77777777" w:rsidR="00F345A5" w:rsidRDefault="00F345A5">
      <w:pPr>
        <w:spacing w:after="0" w:line="276" w:lineRule="auto"/>
        <w:jc w:val="both"/>
        <w:rPr>
          <w:rFonts w:ascii="Arial" w:eastAsia="Arial" w:hAnsi="Arial" w:cs="Arial"/>
          <w:sz w:val="22"/>
          <w:szCs w:val="22"/>
        </w:rPr>
      </w:pPr>
    </w:p>
    <w:p w14:paraId="3D78CAFF" w14:textId="77777777" w:rsidR="00F345A5" w:rsidRDefault="008A280E">
      <w:pPr>
        <w:numPr>
          <w:ilvl w:val="0"/>
          <w:numId w:val="2"/>
        </w:numPr>
        <w:spacing w:after="0" w:line="276" w:lineRule="auto"/>
        <w:jc w:val="both"/>
        <w:rPr>
          <w:rFonts w:ascii="Arial" w:eastAsia="Arial" w:hAnsi="Arial" w:cs="Arial"/>
          <w:sz w:val="22"/>
          <w:szCs w:val="22"/>
        </w:rPr>
      </w:pPr>
      <w:r>
        <w:rPr>
          <w:rFonts w:ascii="Arial" w:eastAsia="Arial" w:hAnsi="Arial" w:cs="Arial"/>
          <w:b/>
          <w:sz w:val="22"/>
          <w:szCs w:val="22"/>
        </w:rPr>
        <w:t>Para Senior</w:t>
      </w:r>
      <w:r>
        <w:rPr>
          <w:rFonts w:ascii="Arial" w:eastAsia="Arial" w:hAnsi="Arial" w:cs="Arial"/>
          <w:sz w:val="22"/>
          <w:szCs w:val="22"/>
        </w:rPr>
        <w:t xml:space="preserve">: </w:t>
      </w:r>
    </w:p>
    <w:p w14:paraId="3D78CB00" w14:textId="77777777" w:rsidR="00F345A5" w:rsidRDefault="008A280E">
      <w:pPr>
        <w:numPr>
          <w:ilvl w:val="1"/>
          <w:numId w:val="2"/>
        </w:numPr>
        <w:spacing w:after="0" w:line="276" w:lineRule="auto"/>
        <w:jc w:val="both"/>
        <w:rPr>
          <w:rFonts w:ascii="Arial" w:eastAsia="Arial" w:hAnsi="Arial" w:cs="Arial"/>
          <w:sz w:val="22"/>
          <w:szCs w:val="22"/>
        </w:rPr>
      </w:pPr>
      <w:r>
        <w:rPr>
          <w:rFonts w:ascii="Arial" w:eastAsia="Arial" w:hAnsi="Arial" w:cs="Arial"/>
          <w:sz w:val="22"/>
          <w:szCs w:val="22"/>
        </w:rPr>
        <w:t xml:space="preserve">El postulante </w:t>
      </w:r>
      <w:r>
        <w:rPr>
          <w:rFonts w:ascii="Arial" w:eastAsia="Arial" w:hAnsi="Arial" w:cs="Arial"/>
          <w:b/>
          <w:sz w:val="22"/>
          <w:szCs w:val="22"/>
        </w:rPr>
        <w:t>Senior</w:t>
      </w:r>
      <w:r>
        <w:rPr>
          <w:rFonts w:ascii="Arial" w:eastAsia="Arial" w:hAnsi="Arial" w:cs="Arial"/>
          <w:sz w:val="22"/>
          <w:szCs w:val="22"/>
        </w:rPr>
        <w:t xml:space="preserve"> debe completar ambas partes: </w:t>
      </w:r>
      <w:r>
        <w:rPr>
          <w:rFonts w:ascii="Arial" w:eastAsia="Arial" w:hAnsi="Arial" w:cs="Arial"/>
          <w:b/>
          <w:sz w:val="22"/>
          <w:szCs w:val="22"/>
        </w:rPr>
        <w:t>Prueba Junior</w:t>
      </w:r>
      <w:r>
        <w:rPr>
          <w:rFonts w:ascii="Arial" w:eastAsia="Arial" w:hAnsi="Arial" w:cs="Arial"/>
          <w:sz w:val="22"/>
          <w:szCs w:val="22"/>
        </w:rPr>
        <w:t xml:space="preserve"> y </w:t>
      </w:r>
      <w:r>
        <w:rPr>
          <w:rFonts w:ascii="Arial" w:eastAsia="Arial" w:hAnsi="Arial" w:cs="Arial"/>
          <w:b/>
          <w:sz w:val="22"/>
          <w:szCs w:val="22"/>
        </w:rPr>
        <w:t>Prueba Senior</w:t>
      </w:r>
      <w:r>
        <w:rPr>
          <w:rFonts w:ascii="Arial" w:eastAsia="Arial" w:hAnsi="Arial" w:cs="Arial"/>
          <w:sz w:val="22"/>
          <w:szCs w:val="22"/>
        </w:rPr>
        <w:t>.</w:t>
      </w:r>
    </w:p>
    <w:p w14:paraId="3D78CB01" w14:textId="77777777" w:rsidR="00F345A5" w:rsidRDefault="008A280E">
      <w:pPr>
        <w:numPr>
          <w:ilvl w:val="1"/>
          <w:numId w:val="2"/>
        </w:numPr>
        <w:spacing w:after="0" w:line="276" w:lineRule="auto"/>
        <w:jc w:val="both"/>
        <w:rPr>
          <w:rFonts w:ascii="Arial" w:eastAsia="Arial" w:hAnsi="Arial" w:cs="Arial"/>
          <w:sz w:val="22"/>
          <w:szCs w:val="22"/>
        </w:rPr>
      </w:pPr>
      <w:r>
        <w:rPr>
          <w:rFonts w:ascii="Arial" w:eastAsia="Arial" w:hAnsi="Arial" w:cs="Arial"/>
          <w:sz w:val="22"/>
          <w:szCs w:val="22"/>
        </w:rPr>
        <w:t>Las pruebas están estructuradas de la siguiente manera:</w:t>
      </w:r>
    </w:p>
    <w:p w14:paraId="3D78CB02" w14:textId="77777777" w:rsidR="00F345A5" w:rsidRDefault="008A280E">
      <w:pPr>
        <w:numPr>
          <w:ilvl w:val="2"/>
          <w:numId w:val="2"/>
        </w:numPr>
        <w:spacing w:after="0" w:line="276" w:lineRule="auto"/>
        <w:jc w:val="both"/>
        <w:rPr>
          <w:rFonts w:ascii="Arial" w:eastAsia="Arial" w:hAnsi="Arial" w:cs="Arial"/>
          <w:sz w:val="22"/>
          <w:szCs w:val="22"/>
        </w:rPr>
      </w:pPr>
      <w:r>
        <w:rPr>
          <w:rFonts w:ascii="Arial" w:eastAsia="Arial" w:hAnsi="Arial" w:cs="Arial"/>
          <w:b/>
          <w:sz w:val="22"/>
          <w:szCs w:val="22"/>
        </w:rPr>
        <w:t>Prueba Junior:</w:t>
      </w:r>
      <w:r>
        <w:rPr>
          <w:rFonts w:ascii="Arial" w:eastAsia="Arial" w:hAnsi="Arial" w:cs="Arial"/>
          <w:sz w:val="22"/>
          <w:szCs w:val="22"/>
        </w:rPr>
        <w:t xml:space="preserve"> 4 actividades</w:t>
      </w:r>
    </w:p>
    <w:p w14:paraId="3D78CB03" w14:textId="77777777" w:rsidR="00F345A5" w:rsidRDefault="008A280E">
      <w:pPr>
        <w:numPr>
          <w:ilvl w:val="2"/>
          <w:numId w:val="2"/>
        </w:numPr>
        <w:spacing w:after="0" w:line="276" w:lineRule="auto"/>
        <w:jc w:val="both"/>
        <w:rPr>
          <w:rFonts w:ascii="Arial" w:eastAsia="Arial" w:hAnsi="Arial" w:cs="Arial"/>
          <w:sz w:val="22"/>
          <w:szCs w:val="22"/>
        </w:rPr>
      </w:pPr>
      <w:r>
        <w:rPr>
          <w:rFonts w:ascii="Arial" w:eastAsia="Arial" w:hAnsi="Arial" w:cs="Arial"/>
          <w:b/>
          <w:sz w:val="22"/>
          <w:szCs w:val="22"/>
        </w:rPr>
        <w:t>Prueba Senior:</w:t>
      </w:r>
      <w:r>
        <w:rPr>
          <w:rFonts w:ascii="Arial" w:eastAsia="Arial" w:hAnsi="Arial" w:cs="Arial"/>
          <w:sz w:val="22"/>
          <w:szCs w:val="22"/>
        </w:rPr>
        <w:t xml:space="preserve"> 3 actividades</w:t>
      </w:r>
    </w:p>
    <w:p w14:paraId="3D78CB04" w14:textId="77777777" w:rsidR="00F345A5" w:rsidRDefault="008A280E">
      <w:pPr>
        <w:numPr>
          <w:ilvl w:val="2"/>
          <w:numId w:val="2"/>
        </w:numPr>
        <w:spacing w:after="0" w:line="276" w:lineRule="auto"/>
        <w:jc w:val="both"/>
        <w:rPr>
          <w:rFonts w:ascii="Arial" w:eastAsia="Arial" w:hAnsi="Arial" w:cs="Arial"/>
          <w:sz w:val="22"/>
          <w:szCs w:val="22"/>
        </w:rPr>
      </w:pPr>
      <w:r>
        <w:rPr>
          <w:rFonts w:ascii="Arial" w:eastAsia="Arial" w:hAnsi="Arial" w:cs="Arial"/>
          <w:b/>
          <w:sz w:val="22"/>
          <w:szCs w:val="22"/>
        </w:rPr>
        <w:t>Total actividades para Senior:</w:t>
      </w:r>
      <w:r>
        <w:rPr>
          <w:rFonts w:ascii="Arial" w:eastAsia="Arial" w:hAnsi="Arial" w:cs="Arial"/>
          <w:sz w:val="22"/>
          <w:szCs w:val="22"/>
        </w:rPr>
        <w:t xml:space="preserve"> 7 actividades</w:t>
      </w:r>
    </w:p>
    <w:p w14:paraId="3D78CB05" w14:textId="77777777" w:rsidR="00F345A5" w:rsidRDefault="00F345A5">
      <w:pPr>
        <w:spacing w:after="0" w:line="276" w:lineRule="auto"/>
        <w:jc w:val="both"/>
        <w:rPr>
          <w:rFonts w:ascii="Arial" w:eastAsia="Arial" w:hAnsi="Arial" w:cs="Arial"/>
          <w:sz w:val="22"/>
          <w:szCs w:val="22"/>
        </w:rPr>
      </w:pPr>
    </w:p>
    <w:p w14:paraId="3D78CB06" w14:textId="77777777" w:rsidR="00F345A5" w:rsidRDefault="008A280E">
      <w:pPr>
        <w:spacing w:after="0" w:line="276" w:lineRule="auto"/>
        <w:jc w:val="both"/>
        <w:rPr>
          <w:rFonts w:ascii="Arial" w:eastAsia="Arial" w:hAnsi="Arial" w:cs="Arial"/>
          <w:sz w:val="22"/>
          <w:szCs w:val="22"/>
        </w:rPr>
      </w:pPr>
      <w:r>
        <w:br w:type="page"/>
      </w:r>
    </w:p>
    <w:p w14:paraId="3D78CB07" w14:textId="77777777" w:rsidR="00F345A5" w:rsidRDefault="00F345A5">
      <w:pPr>
        <w:spacing w:after="0" w:line="276" w:lineRule="auto"/>
        <w:jc w:val="both"/>
        <w:rPr>
          <w:rFonts w:ascii="Arial" w:eastAsia="Arial" w:hAnsi="Arial" w:cs="Arial"/>
          <w:sz w:val="22"/>
          <w:szCs w:val="22"/>
        </w:rPr>
      </w:pPr>
    </w:p>
    <w:p w14:paraId="3D78CB08" w14:textId="77777777" w:rsidR="00F345A5" w:rsidRDefault="00F345A5">
      <w:pPr>
        <w:spacing w:after="0" w:line="276" w:lineRule="auto"/>
        <w:jc w:val="both"/>
        <w:rPr>
          <w:rFonts w:ascii="Arial" w:eastAsia="Arial" w:hAnsi="Arial" w:cs="Arial"/>
          <w:sz w:val="22"/>
          <w:szCs w:val="22"/>
        </w:rPr>
      </w:pPr>
    </w:p>
    <w:p w14:paraId="3D78CB09" w14:textId="77777777" w:rsidR="00F345A5" w:rsidRDefault="008A280E">
      <w:pPr>
        <w:spacing w:after="0" w:line="276" w:lineRule="auto"/>
        <w:jc w:val="center"/>
        <w:rPr>
          <w:rFonts w:ascii="Arial" w:eastAsia="Arial" w:hAnsi="Arial" w:cs="Arial"/>
          <w:b/>
          <w:sz w:val="22"/>
          <w:szCs w:val="22"/>
        </w:rPr>
      </w:pPr>
      <w:r>
        <w:rPr>
          <w:rFonts w:ascii="Arial" w:eastAsia="Arial" w:hAnsi="Arial" w:cs="Arial"/>
          <w:b/>
          <w:sz w:val="22"/>
          <w:szCs w:val="22"/>
        </w:rPr>
        <w:t>PRUEBA JUNIOR</w:t>
      </w:r>
    </w:p>
    <w:p w14:paraId="3D78CB0A" w14:textId="77777777" w:rsidR="00F345A5" w:rsidRDefault="00F345A5">
      <w:pPr>
        <w:spacing w:after="0" w:line="276" w:lineRule="auto"/>
        <w:jc w:val="both"/>
        <w:rPr>
          <w:rFonts w:ascii="Arial" w:eastAsia="Arial" w:hAnsi="Arial" w:cs="Arial"/>
          <w:sz w:val="22"/>
          <w:szCs w:val="22"/>
        </w:rPr>
      </w:pPr>
    </w:p>
    <w:p w14:paraId="3D78CB0B" w14:textId="77777777" w:rsidR="00F345A5" w:rsidRDefault="008A280E">
      <w:pPr>
        <w:spacing w:after="0" w:line="276" w:lineRule="auto"/>
        <w:jc w:val="both"/>
        <w:rPr>
          <w:rFonts w:ascii="Arial" w:eastAsia="Arial" w:hAnsi="Arial" w:cs="Arial"/>
          <w:sz w:val="22"/>
          <w:szCs w:val="22"/>
        </w:rPr>
      </w:pPr>
      <w:r>
        <w:rPr>
          <w:rFonts w:ascii="Arial" w:eastAsia="Arial" w:hAnsi="Arial" w:cs="Arial"/>
          <w:sz w:val="22"/>
          <w:szCs w:val="22"/>
        </w:rPr>
        <w:t>A continuación, se presenta la estructura de las tablas las cuales servirán de base para desarrollar las cuatro actividades a tratar más adelante para esta prueba:</w:t>
      </w:r>
    </w:p>
    <w:p w14:paraId="3D78CB0C" w14:textId="77777777" w:rsidR="00F345A5" w:rsidRDefault="00F345A5">
      <w:pPr>
        <w:spacing w:after="0" w:line="276" w:lineRule="auto"/>
        <w:rPr>
          <w:rFonts w:ascii="Arial" w:eastAsia="Arial" w:hAnsi="Arial" w:cs="Arial"/>
          <w:sz w:val="22"/>
          <w:szCs w:val="22"/>
        </w:rPr>
      </w:pPr>
    </w:p>
    <w:p w14:paraId="3D78CB0D" w14:textId="77777777" w:rsidR="00F345A5" w:rsidRDefault="00F345A5">
      <w:pPr>
        <w:spacing w:after="0" w:line="276" w:lineRule="auto"/>
        <w:rPr>
          <w:rFonts w:ascii="Arial" w:eastAsia="Arial" w:hAnsi="Arial" w:cs="Arial"/>
          <w:sz w:val="22"/>
          <w:szCs w:val="22"/>
        </w:rPr>
      </w:pPr>
    </w:p>
    <w:tbl>
      <w:tblPr>
        <w:tblStyle w:val="a"/>
        <w:tblW w:w="813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330"/>
        <w:gridCol w:w="960"/>
        <w:gridCol w:w="255"/>
        <w:gridCol w:w="2310"/>
        <w:gridCol w:w="1275"/>
      </w:tblGrid>
      <w:tr w:rsidR="00F345A5" w14:paraId="3D78CB13" w14:textId="77777777">
        <w:trPr>
          <w:trHeight w:val="581"/>
        </w:trPr>
        <w:tc>
          <w:tcPr>
            <w:tcW w:w="3330" w:type="dxa"/>
            <w:tcMar>
              <w:top w:w="0" w:type="dxa"/>
              <w:left w:w="0" w:type="dxa"/>
              <w:bottom w:w="0" w:type="dxa"/>
              <w:right w:w="0" w:type="dxa"/>
            </w:tcMar>
            <w:vAlign w:val="center"/>
          </w:tcPr>
          <w:p w14:paraId="3D78CB0E"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company</w:t>
            </w:r>
          </w:p>
        </w:tc>
        <w:tc>
          <w:tcPr>
            <w:tcW w:w="960" w:type="dxa"/>
            <w:tcMar>
              <w:top w:w="0" w:type="dxa"/>
              <w:left w:w="0" w:type="dxa"/>
              <w:bottom w:w="0" w:type="dxa"/>
              <w:right w:w="0" w:type="dxa"/>
            </w:tcMar>
            <w:vAlign w:val="center"/>
          </w:tcPr>
          <w:p w14:paraId="3D78CB0F"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Datatype</w:t>
            </w:r>
          </w:p>
        </w:tc>
        <w:tc>
          <w:tcPr>
            <w:tcW w:w="255" w:type="dxa"/>
            <w:vMerge w:val="restart"/>
            <w:tcBorders>
              <w:top w:val="single" w:sz="8" w:space="0" w:color="FFFFFF"/>
              <w:bottom w:val="single" w:sz="8" w:space="0" w:color="FFFFFF"/>
            </w:tcBorders>
            <w:tcMar>
              <w:top w:w="100" w:type="dxa"/>
              <w:left w:w="100" w:type="dxa"/>
              <w:bottom w:w="100" w:type="dxa"/>
              <w:right w:w="100" w:type="dxa"/>
            </w:tcMar>
          </w:tcPr>
          <w:p w14:paraId="3D78CB10" w14:textId="77777777" w:rsidR="00F345A5" w:rsidRDefault="00F345A5">
            <w:pPr>
              <w:spacing w:after="0" w:line="240"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11"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version</w:t>
            </w:r>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12"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Datatype</w:t>
            </w:r>
          </w:p>
        </w:tc>
      </w:tr>
      <w:tr w:rsidR="00F345A5" w14:paraId="3D78CB19" w14:textId="77777777">
        <w:trPr>
          <w:trHeight w:val="581"/>
        </w:trPr>
        <w:tc>
          <w:tcPr>
            <w:tcW w:w="3330" w:type="dxa"/>
            <w:shd w:val="clear" w:color="auto" w:fill="FFFFFF"/>
            <w:tcMar>
              <w:top w:w="0" w:type="dxa"/>
              <w:left w:w="0" w:type="dxa"/>
              <w:bottom w:w="0" w:type="dxa"/>
              <w:right w:w="0" w:type="dxa"/>
            </w:tcMar>
            <w:vAlign w:val="center"/>
          </w:tcPr>
          <w:p w14:paraId="3D78CB14"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 xml:space="preserve">id_company </w:t>
            </w:r>
          </w:p>
        </w:tc>
        <w:tc>
          <w:tcPr>
            <w:tcW w:w="960" w:type="dxa"/>
            <w:tcMar>
              <w:top w:w="0" w:type="dxa"/>
              <w:left w:w="0" w:type="dxa"/>
              <w:bottom w:w="0" w:type="dxa"/>
              <w:right w:w="0" w:type="dxa"/>
            </w:tcMar>
            <w:vAlign w:val="center"/>
          </w:tcPr>
          <w:p w14:paraId="3D78CB15"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number</w:t>
            </w:r>
          </w:p>
        </w:tc>
        <w:tc>
          <w:tcPr>
            <w:tcW w:w="255" w:type="dxa"/>
            <w:vMerge/>
            <w:tcBorders>
              <w:top w:val="single" w:sz="8" w:space="0" w:color="FFFFFF"/>
              <w:bottom w:val="single" w:sz="8" w:space="0" w:color="FFFFFF"/>
            </w:tcBorders>
            <w:tcMar>
              <w:top w:w="100" w:type="dxa"/>
              <w:left w:w="100" w:type="dxa"/>
              <w:bottom w:w="100" w:type="dxa"/>
              <w:right w:w="100" w:type="dxa"/>
            </w:tcMar>
          </w:tcPr>
          <w:p w14:paraId="3D78CB16"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17"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version_id</w:t>
            </w:r>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18"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number</w:t>
            </w:r>
          </w:p>
        </w:tc>
      </w:tr>
      <w:tr w:rsidR="00F345A5" w14:paraId="3D78CB1F" w14:textId="77777777">
        <w:trPr>
          <w:trHeight w:val="581"/>
        </w:trPr>
        <w:tc>
          <w:tcPr>
            <w:tcW w:w="3330" w:type="dxa"/>
            <w:tcMar>
              <w:top w:w="0" w:type="dxa"/>
              <w:left w:w="0" w:type="dxa"/>
              <w:bottom w:w="0" w:type="dxa"/>
              <w:right w:w="0" w:type="dxa"/>
            </w:tcMar>
            <w:vAlign w:val="center"/>
          </w:tcPr>
          <w:p w14:paraId="3D78CB1A"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codigo_company</w:t>
            </w:r>
          </w:p>
        </w:tc>
        <w:tc>
          <w:tcPr>
            <w:tcW w:w="960" w:type="dxa"/>
            <w:tcMar>
              <w:top w:w="0" w:type="dxa"/>
              <w:left w:w="0" w:type="dxa"/>
              <w:bottom w:w="0" w:type="dxa"/>
              <w:right w:w="0" w:type="dxa"/>
            </w:tcMar>
            <w:vAlign w:val="center"/>
          </w:tcPr>
          <w:p w14:paraId="3D78CB1B"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c>
          <w:tcPr>
            <w:tcW w:w="255" w:type="dxa"/>
            <w:vMerge/>
            <w:tcBorders>
              <w:top w:val="single" w:sz="8" w:space="0" w:color="FFFFFF"/>
              <w:bottom w:val="single" w:sz="8" w:space="0" w:color="FFFFFF"/>
            </w:tcBorders>
            <w:tcMar>
              <w:top w:w="100" w:type="dxa"/>
              <w:left w:w="100" w:type="dxa"/>
              <w:bottom w:w="100" w:type="dxa"/>
              <w:right w:w="100" w:type="dxa"/>
            </w:tcMar>
          </w:tcPr>
          <w:p w14:paraId="3D78CB1C"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1D" w14:textId="628C8FD5"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app_ id</w:t>
            </w:r>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1E"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number</w:t>
            </w:r>
          </w:p>
        </w:tc>
      </w:tr>
      <w:tr w:rsidR="00F345A5" w14:paraId="3D78CB25" w14:textId="77777777">
        <w:trPr>
          <w:trHeight w:val="581"/>
        </w:trPr>
        <w:tc>
          <w:tcPr>
            <w:tcW w:w="3330" w:type="dxa"/>
            <w:tcMar>
              <w:top w:w="0" w:type="dxa"/>
              <w:left w:w="0" w:type="dxa"/>
              <w:bottom w:w="0" w:type="dxa"/>
              <w:right w:w="0" w:type="dxa"/>
            </w:tcMar>
            <w:vAlign w:val="center"/>
          </w:tcPr>
          <w:p w14:paraId="3D78CB20" w14:textId="77777777" w:rsidR="00F345A5" w:rsidRDefault="008A280E">
            <w:pPr>
              <w:widowControl w:val="0"/>
              <w:spacing w:after="0" w:line="276" w:lineRule="auto"/>
              <w:rPr>
                <w:rFonts w:ascii="Arial" w:eastAsia="Arial" w:hAnsi="Arial" w:cs="Arial"/>
                <w:b/>
                <w:sz w:val="22"/>
                <w:szCs w:val="22"/>
              </w:rPr>
            </w:pPr>
            <w:r>
              <w:rPr>
                <w:rFonts w:ascii="Arial" w:eastAsia="Arial" w:hAnsi="Arial" w:cs="Arial"/>
                <w:b/>
                <w:sz w:val="22"/>
                <w:szCs w:val="22"/>
              </w:rPr>
              <w:t>name_company</w:t>
            </w:r>
          </w:p>
        </w:tc>
        <w:tc>
          <w:tcPr>
            <w:tcW w:w="960" w:type="dxa"/>
            <w:tcMar>
              <w:top w:w="0" w:type="dxa"/>
              <w:left w:w="0" w:type="dxa"/>
              <w:bottom w:w="0" w:type="dxa"/>
              <w:right w:w="0" w:type="dxa"/>
            </w:tcMar>
            <w:vAlign w:val="center"/>
          </w:tcPr>
          <w:p w14:paraId="3D78CB21"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c>
          <w:tcPr>
            <w:tcW w:w="255" w:type="dxa"/>
            <w:vMerge/>
            <w:tcBorders>
              <w:top w:val="single" w:sz="8" w:space="0" w:color="FFFFFF"/>
              <w:bottom w:val="single" w:sz="8" w:space="0" w:color="FFFFFF"/>
            </w:tcBorders>
            <w:tcMar>
              <w:top w:w="100" w:type="dxa"/>
              <w:left w:w="100" w:type="dxa"/>
              <w:bottom w:w="100" w:type="dxa"/>
              <w:right w:w="100" w:type="dxa"/>
            </w:tcMar>
          </w:tcPr>
          <w:p w14:paraId="3D78CB22"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23"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 xml:space="preserve">version </w:t>
            </w:r>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24"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r>
      <w:tr w:rsidR="00F345A5" w14:paraId="3D78CB2B" w14:textId="77777777">
        <w:trPr>
          <w:trHeight w:val="581"/>
        </w:trPr>
        <w:tc>
          <w:tcPr>
            <w:tcW w:w="3330" w:type="dxa"/>
            <w:tcMar>
              <w:top w:w="0" w:type="dxa"/>
              <w:left w:w="0" w:type="dxa"/>
              <w:bottom w:w="0" w:type="dxa"/>
              <w:right w:w="0" w:type="dxa"/>
            </w:tcMar>
            <w:vAlign w:val="center"/>
          </w:tcPr>
          <w:p w14:paraId="3D78CB26" w14:textId="77777777" w:rsidR="00F345A5" w:rsidRDefault="008A280E">
            <w:pPr>
              <w:widowControl w:val="0"/>
              <w:spacing w:after="0" w:line="276" w:lineRule="auto"/>
              <w:rPr>
                <w:rFonts w:ascii="Arial" w:eastAsia="Arial" w:hAnsi="Arial" w:cs="Arial"/>
                <w:b/>
                <w:sz w:val="22"/>
                <w:szCs w:val="22"/>
              </w:rPr>
            </w:pPr>
            <w:r>
              <w:rPr>
                <w:rFonts w:ascii="Arial" w:eastAsia="Arial" w:hAnsi="Arial" w:cs="Arial"/>
                <w:b/>
                <w:sz w:val="22"/>
                <w:szCs w:val="22"/>
              </w:rPr>
              <w:t>description_company</w:t>
            </w:r>
          </w:p>
        </w:tc>
        <w:tc>
          <w:tcPr>
            <w:tcW w:w="960" w:type="dxa"/>
            <w:tcMar>
              <w:top w:w="0" w:type="dxa"/>
              <w:left w:w="0" w:type="dxa"/>
              <w:bottom w:w="0" w:type="dxa"/>
              <w:right w:w="0" w:type="dxa"/>
            </w:tcMar>
            <w:vAlign w:val="center"/>
          </w:tcPr>
          <w:p w14:paraId="3D78CB27"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c>
          <w:tcPr>
            <w:tcW w:w="255" w:type="dxa"/>
            <w:vMerge/>
            <w:tcBorders>
              <w:top w:val="single" w:sz="8" w:space="0" w:color="FFFFFF"/>
              <w:bottom w:val="single" w:sz="8" w:space="0" w:color="FFFFFF"/>
            </w:tcBorders>
            <w:tcMar>
              <w:top w:w="100" w:type="dxa"/>
              <w:left w:w="100" w:type="dxa"/>
              <w:bottom w:w="100" w:type="dxa"/>
              <w:right w:w="100" w:type="dxa"/>
            </w:tcMar>
          </w:tcPr>
          <w:p w14:paraId="3D78CB28" w14:textId="77777777" w:rsidR="00F345A5" w:rsidRDefault="00F345A5">
            <w:pPr>
              <w:widowControl w:val="0"/>
              <w:spacing w:after="0" w:line="276" w:lineRule="auto"/>
              <w:rPr>
                <w:rFonts w:ascii="Arial" w:eastAsia="Arial" w:hAnsi="Arial" w:cs="Arial"/>
                <w:sz w:val="22"/>
                <w:szCs w:val="22"/>
              </w:rPr>
            </w:pPr>
          </w:p>
        </w:tc>
        <w:tc>
          <w:tcPr>
            <w:tcW w:w="2310" w:type="dxa"/>
            <w:shd w:val="clear" w:color="auto" w:fill="FFFFFF"/>
            <w:tcMar>
              <w:top w:w="0" w:type="dxa"/>
              <w:left w:w="40" w:type="dxa"/>
              <w:bottom w:w="0" w:type="dxa"/>
              <w:right w:w="40" w:type="dxa"/>
            </w:tcMar>
            <w:vAlign w:val="center"/>
          </w:tcPr>
          <w:p w14:paraId="3D78CB29" w14:textId="77777777" w:rsidR="00F345A5" w:rsidRDefault="008A280E">
            <w:pPr>
              <w:widowControl w:val="0"/>
              <w:spacing w:after="0" w:line="276" w:lineRule="auto"/>
              <w:rPr>
                <w:rFonts w:ascii="Arial" w:eastAsia="Arial" w:hAnsi="Arial" w:cs="Arial"/>
                <w:b/>
                <w:sz w:val="22"/>
                <w:szCs w:val="22"/>
              </w:rPr>
            </w:pPr>
            <w:r>
              <w:rPr>
                <w:rFonts w:ascii="Arial" w:eastAsia="Arial" w:hAnsi="Arial" w:cs="Arial"/>
                <w:b/>
                <w:sz w:val="22"/>
                <w:szCs w:val="22"/>
              </w:rPr>
              <w:t>version_description</w:t>
            </w:r>
          </w:p>
        </w:tc>
        <w:tc>
          <w:tcPr>
            <w:tcW w:w="1275" w:type="dxa"/>
            <w:tcBorders>
              <w:top w:val="single" w:sz="8" w:space="0" w:color="000000"/>
              <w:bottom w:val="single" w:sz="8" w:space="0" w:color="000000"/>
              <w:right w:val="single" w:sz="8" w:space="0" w:color="000000"/>
            </w:tcBorders>
            <w:shd w:val="clear" w:color="auto" w:fill="FFFFFF"/>
            <w:tcMar>
              <w:top w:w="0" w:type="dxa"/>
              <w:left w:w="40" w:type="dxa"/>
              <w:bottom w:w="0" w:type="dxa"/>
              <w:right w:w="40" w:type="dxa"/>
            </w:tcMar>
            <w:vAlign w:val="center"/>
          </w:tcPr>
          <w:p w14:paraId="3D78CB2A"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r>
    </w:tbl>
    <w:p w14:paraId="3D78CB2C" w14:textId="77777777" w:rsidR="00F345A5" w:rsidRDefault="00F345A5">
      <w:pPr>
        <w:spacing w:after="0" w:line="276" w:lineRule="auto"/>
        <w:rPr>
          <w:rFonts w:ascii="Arial" w:eastAsia="Arial" w:hAnsi="Arial" w:cs="Arial"/>
          <w:sz w:val="22"/>
          <w:szCs w:val="22"/>
        </w:rPr>
      </w:pPr>
    </w:p>
    <w:tbl>
      <w:tblPr>
        <w:tblStyle w:val="a0"/>
        <w:tblW w:w="80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3270"/>
        <w:gridCol w:w="990"/>
        <w:gridCol w:w="240"/>
        <w:gridCol w:w="1980"/>
        <w:gridCol w:w="1575"/>
      </w:tblGrid>
      <w:tr w:rsidR="00F345A5" w14:paraId="3D78CB32"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2D"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version_company</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2E"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Datatype</w:t>
            </w:r>
          </w:p>
        </w:tc>
        <w:tc>
          <w:tcPr>
            <w:tcW w:w="240" w:type="dxa"/>
            <w:tcBorders>
              <w:top w:val="single" w:sz="8" w:space="0" w:color="FFFFFF"/>
              <w:left w:val="single" w:sz="4" w:space="0" w:color="000000"/>
              <w:bottom w:val="single" w:sz="8" w:space="0" w:color="FFFFFF"/>
              <w:right w:val="single" w:sz="4" w:space="0" w:color="000000"/>
            </w:tcBorders>
            <w:tcMar>
              <w:top w:w="100" w:type="dxa"/>
              <w:left w:w="100" w:type="dxa"/>
              <w:bottom w:w="100" w:type="dxa"/>
              <w:right w:w="100" w:type="dxa"/>
            </w:tcMar>
          </w:tcPr>
          <w:p w14:paraId="3D78CB2F"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10"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0"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application</w:t>
            </w:r>
          </w:p>
        </w:tc>
        <w:tc>
          <w:tcPr>
            <w:tcW w:w="1575" w:type="dxa"/>
            <w:tcBorders>
              <w:top w:val="single" w:sz="10"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1" w14:textId="77777777" w:rsidR="00F345A5" w:rsidRDefault="008A280E">
            <w:pPr>
              <w:widowControl w:val="0"/>
              <w:spacing w:after="0" w:line="276" w:lineRule="auto"/>
              <w:jc w:val="center"/>
              <w:rPr>
                <w:rFonts w:ascii="Arial" w:eastAsia="Arial" w:hAnsi="Arial" w:cs="Arial"/>
                <w:sz w:val="22"/>
                <w:szCs w:val="22"/>
              </w:rPr>
            </w:pPr>
            <w:r>
              <w:rPr>
                <w:rFonts w:ascii="Arial" w:eastAsia="Arial" w:hAnsi="Arial" w:cs="Arial"/>
                <w:sz w:val="22"/>
                <w:szCs w:val="22"/>
              </w:rPr>
              <w:t>Datatype</w:t>
            </w:r>
          </w:p>
        </w:tc>
      </w:tr>
      <w:tr w:rsidR="00F345A5" w14:paraId="3D78CB38"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3"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version_company_id</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4"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number</w:t>
            </w:r>
          </w:p>
        </w:tc>
        <w:tc>
          <w:tcPr>
            <w:tcW w:w="240" w:type="dxa"/>
            <w:tcBorders>
              <w:top w:val="single" w:sz="8" w:space="0" w:color="FFFFFF"/>
              <w:left w:val="single" w:sz="4" w:space="0" w:color="000000"/>
              <w:bottom w:val="single" w:sz="8" w:space="0" w:color="FFFFFF"/>
              <w:right w:val="single" w:sz="4" w:space="0" w:color="000000"/>
            </w:tcBorders>
            <w:tcMar>
              <w:top w:w="100" w:type="dxa"/>
              <w:left w:w="100" w:type="dxa"/>
              <w:bottom w:w="100" w:type="dxa"/>
              <w:right w:w="100" w:type="dxa"/>
            </w:tcMar>
          </w:tcPr>
          <w:p w14:paraId="3D78CB35"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6"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 xml:space="preserve">app_id </w:t>
            </w:r>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7"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number</w:t>
            </w:r>
          </w:p>
        </w:tc>
      </w:tr>
      <w:tr w:rsidR="00F345A5" w14:paraId="3D78CB3E"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9"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company_id</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A"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number</w:t>
            </w:r>
          </w:p>
        </w:tc>
        <w:tc>
          <w:tcPr>
            <w:tcW w:w="240" w:type="dxa"/>
            <w:tcBorders>
              <w:top w:val="single" w:sz="8" w:space="0" w:color="FFFFFF"/>
              <w:left w:val="single" w:sz="4" w:space="0" w:color="000000"/>
              <w:bottom w:val="single" w:sz="8" w:space="0" w:color="FFFFFF"/>
              <w:right w:val="single" w:sz="4" w:space="0" w:color="000000"/>
            </w:tcBorders>
            <w:tcMar>
              <w:top w:w="100" w:type="dxa"/>
              <w:left w:w="100" w:type="dxa"/>
              <w:bottom w:w="100" w:type="dxa"/>
              <w:right w:w="100" w:type="dxa"/>
            </w:tcMar>
          </w:tcPr>
          <w:p w14:paraId="3D78CB3B"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C"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 xml:space="preserve">app_code </w:t>
            </w:r>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3D"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r>
      <w:tr w:rsidR="00F345A5" w14:paraId="3D78CB44"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3F"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b/>
                <w:sz w:val="22"/>
                <w:szCs w:val="22"/>
              </w:rPr>
              <w:t xml:space="preserve">version_id </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40"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number</w:t>
            </w:r>
          </w:p>
        </w:tc>
        <w:tc>
          <w:tcPr>
            <w:tcW w:w="240" w:type="dxa"/>
            <w:tcBorders>
              <w:top w:val="single" w:sz="8" w:space="0" w:color="FFFFFF"/>
              <w:left w:val="single" w:sz="4" w:space="0" w:color="000000"/>
              <w:bottom w:val="single" w:sz="8" w:space="0" w:color="FFFFFF"/>
              <w:right w:val="single" w:sz="4" w:space="0" w:color="000000"/>
            </w:tcBorders>
            <w:tcMar>
              <w:top w:w="100" w:type="dxa"/>
              <w:left w:w="100" w:type="dxa"/>
              <w:bottom w:w="100" w:type="dxa"/>
              <w:right w:w="100" w:type="dxa"/>
            </w:tcMar>
          </w:tcPr>
          <w:p w14:paraId="3D78CB41"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2" w14:textId="77777777" w:rsidR="00F345A5" w:rsidRDefault="008A280E">
            <w:pPr>
              <w:widowControl w:val="0"/>
              <w:spacing w:after="0" w:line="276" w:lineRule="auto"/>
              <w:rPr>
                <w:rFonts w:ascii="Arial" w:eastAsia="Arial" w:hAnsi="Arial" w:cs="Arial"/>
                <w:b/>
                <w:sz w:val="22"/>
                <w:szCs w:val="22"/>
              </w:rPr>
            </w:pPr>
            <w:r>
              <w:rPr>
                <w:rFonts w:ascii="Arial" w:eastAsia="Arial" w:hAnsi="Arial" w:cs="Arial"/>
                <w:b/>
                <w:sz w:val="22"/>
                <w:szCs w:val="22"/>
              </w:rPr>
              <w:t>app_name</w:t>
            </w:r>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3"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r>
      <w:tr w:rsidR="00F345A5" w14:paraId="3D78CB4A" w14:textId="77777777">
        <w:tc>
          <w:tcPr>
            <w:tcW w:w="327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45" w14:textId="77777777" w:rsidR="00F345A5" w:rsidRDefault="008A280E">
            <w:pPr>
              <w:widowControl w:val="0"/>
              <w:spacing w:after="0" w:line="276" w:lineRule="auto"/>
              <w:rPr>
                <w:rFonts w:ascii="Arial" w:eastAsia="Arial" w:hAnsi="Arial" w:cs="Arial"/>
                <w:b/>
                <w:sz w:val="22"/>
                <w:szCs w:val="22"/>
              </w:rPr>
            </w:pPr>
            <w:r>
              <w:rPr>
                <w:rFonts w:ascii="Arial" w:eastAsia="Arial" w:hAnsi="Arial" w:cs="Arial"/>
                <w:b/>
                <w:sz w:val="22"/>
                <w:szCs w:val="22"/>
              </w:rPr>
              <w:t>version_company_description</w:t>
            </w:r>
          </w:p>
        </w:tc>
        <w:tc>
          <w:tcPr>
            <w:tcW w:w="990" w:type="dxa"/>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center"/>
          </w:tcPr>
          <w:p w14:paraId="3D78CB46"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c>
          <w:tcPr>
            <w:tcW w:w="240" w:type="dxa"/>
            <w:tcBorders>
              <w:top w:val="single" w:sz="8" w:space="0" w:color="FFFFFF"/>
              <w:left w:val="single" w:sz="4" w:space="0" w:color="000000"/>
              <w:bottom w:val="single" w:sz="8" w:space="0" w:color="FFFFFF"/>
              <w:right w:val="single" w:sz="4" w:space="0" w:color="000000"/>
            </w:tcBorders>
            <w:tcMar>
              <w:top w:w="100" w:type="dxa"/>
              <w:left w:w="100" w:type="dxa"/>
              <w:bottom w:w="100" w:type="dxa"/>
              <w:right w:w="100" w:type="dxa"/>
            </w:tcMar>
          </w:tcPr>
          <w:p w14:paraId="3D78CB47" w14:textId="77777777" w:rsidR="00F345A5" w:rsidRDefault="00F345A5">
            <w:pPr>
              <w:widowControl w:val="0"/>
              <w:spacing w:after="0" w:line="240" w:lineRule="auto"/>
              <w:rPr>
                <w:rFonts w:ascii="Arial" w:eastAsia="Arial" w:hAnsi="Arial" w:cs="Arial"/>
                <w:sz w:val="22"/>
                <w:szCs w:val="22"/>
              </w:rPr>
            </w:pPr>
          </w:p>
        </w:tc>
        <w:tc>
          <w:tcPr>
            <w:tcW w:w="198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8" w14:textId="77777777" w:rsidR="00F345A5" w:rsidRDefault="008A280E">
            <w:pPr>
              <w:widowControl w:val="0"/>
              <w:spacing w:after="0" w:line="276" w:lineRule="auto"/>
              <w:rPr>
                <w:rFonts w:ascii="Arial" w:eastAsia="Arial" w:hAnsi="Arial" w:cs="Arial"/>
                <w:b/>
                <w:sz w:val="22"/>
                <w:szCs w:val="22"/>
              </w:rPr>
            </w:pPr>
            <w:r>
              <w:rPr>
                <w:rFonts w:ascii="Arial" w:eastAsia="Arial" w:hAnsi="Arial" w:cs="Arial"/>
                <w:b/>
                <w:sz w:val="22"/>
                <w:szCs w:val="22"/>
              </w:rPr>
              <w:t>app_description</w:t>
            </w:r>
          </w:p>
        </w:tc>
        <w:tc>
          <w:tcPr>
            <w:tcW w:w="157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14:paraId="3D78CB49" w14:textId="77777777" w:rsidR="00F345A5" w:rsidRDefault="008A280E">
            <w:pPr>
              <w:widowControl w:val="0"/>
              <w:spacing w:after="0" w:line="276" w:lineRule="auto"/>
              <w:rPr>
                <w:rFonts w:ascii="Arial" w:eastAsia="Arial" w:hAnsi="Arial" w:cs="Arial"/>
                <w:sz w:val="22"/>
                <w:szCs w:val="22"/>
              </w:rPr>
            </w:pPr>
            <w:r>
              <w:rPr>
                <w:rFonts w:ascii="Arial" w:eastAsia="Arial" w:hAnsi="Arial" w:cs="Arial"/>
                <w:sz w:val="22"/>
                <w:szCs w:val="22"/>
              </w:rPr>
              <w:t>String</w:t>
            </w:r>
          </w:p>
        </w:tc>
      </w:tr>
    </w:tbl>
    <w:p w14:paraId="3D78CB4B" w14:textId="77777777" w:rsidR="00F345A5" w:rsidRDefault="00F345A5">
      <w:pPr>
        <w:spacing w:after="0" w:line="276" w:lineRule="auto"/>
        <w:rPr>
          <w:rFonts w:ascii="Arial" w:eastAsia="Arial" w:hAnsi="Arial" w:cs="Arial"/>
          <w:sz w:val="22"/>
          <w:szCs w:val="22"/>
        </w:rPr>
      </w:pPr>
    </w:p>
    <w:p w14:paraId="3D78CB4C" w14:textId="77777777" w:rsidR="00F345A5" w:rsidRDefault="00F345A5">
      <w:pPr>
        <w:spacing w:after="0" w:line="276" w:lineRule="auto"/>
        <w:rPr>
          <w:rFonts w:ascii="Arial" w:eastAsia="Arial" w:hAnsi="Arial" w:cs="Arial"/>
          <w:sz w:val="22"/>
          <w:szCs w:val="22"/>
        </w:rPr>
      </w:pPr>
    </w:p>
    <w:p w14:paraId="3D78CB4D" w14:textId="77777777" w:rsidR="00F345A5" w:rsidRDefault="008A280E">
      <w:pPr>
        <w:spacing w:after="0" w:line="276" w:lineRule="auto"/>
        <w:rPr>
          <w:rFonts w:ascii="Arial" w:eastAsia="Arial" w:hAnsi="Arial" w:cs="Arial"/>
          <w:sz w:val="22"/>
          <w:szCs w:val="22"/>
        </w:rPr>
      </w:pPr>
      <w:r>
        <w:rPr>
          <w:rFonts w:ascii="Arial" w:eastAsia="Arial" w:hAnsi="Arial" w:cs="Arial"/>
          <w:sz w:val="22"/>
          <w:szCs w:val="22"/>
        </w:rPr>
        <w:t>Adicional, se cuenta con las siguientes condiciones asociadas a estas tablas:</w:t>
      </w:r>
    </w:p>
    <w:p w14:paraId="3D78CB4E" w14:textId="77777777" w:rsidR="00F345A5" w:rsidRDefault="00F345A5">
      <w:pPr>
        <w:spacing w:after="0" w:line="276" w:lineRule="auto"/>
        <w:rPr>
          <w:rFonts w:ascii="Arial" w:eastAsia="Arial" w:hAnsi="Arial" w:cs="Arial"/>
          <w:sz w:val="22"/>
          <w:szCs w:val="22"/>
        </w:rPr>
      </w:pPr>
    </w:p>
    <w:p w14:paraId="3D78CB4F"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La tabla Company cuenta con un identificador único,que no se deberá repetir (id_company) y cuenta con un código único para cada empresa.</w:t>
      </w:r>
    </w:p>
    <w:p w14:paraId="3D78CB50"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La tabla application cuenta con un identificador único,que no se deberá repetir (app_id</w:t>
      </w:r>
      <w:r>
        <w:rPr>
          <w:rFonts w:ascii="Arial" w:eastAsia="Arial" w:hAnsi="Arial" w:cs="Arial"/>
          <w:b/>
          <w:sz w:val="22"/>
          <w:szCs w:val="22"/>
        </w:rPr>
        <w:t xml:space="preserve"> </w:t>
      </w:r>
      <w:r>
        <w:rPr>
          <w:rFonts w:ascii="Arial" w:eastAsia="Arial" w:hAnsi="Arial" w:cs="Arial"/>
          <w:sz w:val="22"/>
          <w:szCs w:val="22"/>
        </w:rPr>
        <w:t>) y cuenta con un código único para cada aplicación.</w:t>
      </w:r>
    </w:p>
    <w:p w14:paraId="3D78CB51"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La tabla version cuenta con un identificador único,que no se deberá repetir (version_id</w:t>
      </w:r>
      <w:r>
        <w:rPr>
          <w:rFonts w:ascii="Arial" w:eastAsia="Arial" w:hAnsi="Arial" w:cs="Arial"/>
          <w:b/>
          <w:sz w:val="22"/>
          <w:szCs w:val="22"/>
        </w:rPr>
        <w:t xml:space="preserve"> </w:t>
      </w:r>
      <w:r>
        <w:rPr>
          <w:rFonts w:ascii="Arial" w:eastAsia="Arial" w:hAnsi="Arial" w:cs="Arial"/>
          <w:sz w:val="22"/>
          <w:szCs w:val="22"/>
        </w:rPr>
        <w:t>) ,cabe resaltar que solo se puede tener una version por aplicación.</w:t>
      </w:r>
    </w:p>
    <w:p w14:paraId="3D78CB52" w14:textId="77777777" w:rsidR="00F345A5" w:rsidRDefault="008A280E">
      <w:pPr>
        <w:numPr>
          <w:ilvl w:val="0"/>
          <w:numId w:val="4"/>
        </w:numPr>
        <w:spacing w:after="0" w:line="276" w:lineRule="auto"/>
        <w:jc w:val="both"/>
        <w:rPr>
          <w:rFonts w:ascii="Arial" w:eastAsia="Arial" w:hAnsi="Arial" w:cs="Arial"/>
          <w:sz w:val="22"/>
          <w:szCs w:val="22"/>
        </w:rPr>
      </w:pPr>
      <w:r>
        <w:rPr>
          <w:rFonts w:ascii="Arial" w:eastAsia="Arial" w:hAnsi="Arial" w:cs="Arial"/>
          <w:sz w:val="22"/>
          <w:szCs w:val="22"/>
        </w:rPr>
        <w:t>La tabla version_company cuenta con un identificador único,que no se deberá repetir (version_company_id</w:t>
      </w:r>
      <w:r>
        <w:rPr>
          <w:rFonts w:ascii="Arial" w:eastAsia="Arial" w:hAnsi="Arial" w:cs="Arial"/>
          <w:b/>
          <w:sz w:val="22"/>
          <w:szCs w:val="22"/>
        </w:rPr>
        <w:t xml:space="preserve"> </w:t>
      </w:r>
      <w:r>
        <w:rPr>
          <w:rFonts w:ascii="Arial" w:eastAsia="Arial" w:hAnsi="Arial" w:cs="Arial"/>
          <w:sz w:val="22"/>
          <w:szCs w:val="22"/>
        </w:rPr>
        <w:t>) ,cabe resaltar que solo se puede tener una aplicacion por compañía.</w:t>
      </w:r>
    </w:p>
    <w:p w14:paraId="3D78CB53" w14:textId="77777777" w:rsidR="00F345A5" w:rsidRDefault="008A280E">
      <w:pPr>
        <w:spacing w:after="0" w:line="276" w:lineRule="auto"/>
        <w:jc w:val="both"/>
        <w:rPr>
          <w:rFonts w:ascii="Arial" w:eastAsia="Arial" w:hAnsi="Arial" w:cs="Arial"/>
          <w:sz w:val="22"/>
          <w:szCs w:val="22"/>
        </w:rPr>
      </w:pPr>
      <w:r>
        <w:lastRenderedPageBreak/>
        <w:br w:type="page"/>
      </w:r>
    </w:p>
    <w:p w14:paraId="3D78CB54" w14:textId="77777777" w:rsidR="00F345A5" w:rsidRDefault="008A280E">
      <w:pPr>
        <w:spacing w:after="0" w:line="276" w:lineRule="auto"/>
        <w:jc w:val="center"/>
        <w:rPr>
          <w:rFonts w:ascii="Arial" w:eastAsia="Arial" w:hAnsi="Arial" w:cs="Arial"/>
          <w:b/>
          <w:sz w:val="22"/>
          <w:szCs w:val="22"/>
        </w:rPr>
      </w:pPr>
      <w:r>
        <w:rPr>
          <w:rFonts w:ascii="Arial" w:eastAsia="Arial" w:hAnsi="Arial" w:cs="Arial"/>
          <w:b/>
          <w:sz w:val="22"/>
          <w:szCs w:val="22"/>
        </w:rPr>
        <w:lastRenderedPageBreak/>
        <w:t>Actividades a desarrollar para el aspirante Junior</w:t>
      </w:r>
    </w:p>
    <w:p w14:paraId="3D78CB55" w14:textId="77777777" w:rsidR="00F345A5" w:rsidRDefault="00F345A5">
      <w:pPr>
        <w:spacing w:after="0" w:line="276" w:lineRule="auto"/>
        <w:jc w:val="center"/>
        <w:rPr>
          <w:rFonts w:ascii="Arial" w:eastAsia="Arial" w:hAnsi="Arial" w:cs="Arial"/>
          <w:b/>
          <w:sz w:val="22"/>
          <w:szCs w:val="22"/>
        </w:rPr>
      </w:pPr>
    </w:p>
    <w:p w14:paraId="3D78CB56" w14:textId="77777777" w:rsidR="00F345A5" w:rsidRDefault="008A280E">
      <w:pPr>
        <w:spacing w:after="0" w:line="276" w:lineRule="auto"/>
        <w:rPr>
          <w:rFonts w:ascii="Arial" w:eastAsia="Arial" w:hAnsi="Arial" w:cs="Arial"/>
          <w:sz w:val="22"/>
          <w:szCs w:val="22"/>
        </w:rPr>
      </w:pPr>
      <w:r>
        <w:rPr>
          <w:rFonts w:ascii="Arial" w:eastAsia="Arial" w:hAnsi="Arial" w:cs="Arial"/>
          <w:sz w:val="22"/>
          <w:szCs w:val="22"/>
        </w:rPr>
        <w:t>Teniendo en cuenta lo anterior, usted deberá realizar las siguientes actividades:</w:t>
      </w:r>
    </w:p>
    <w:p w14:paraId="3D78CB57" w14:textId="77777777" w:rsidR="00F345A5" w:rsidRDefault="00F345A5">
      <w:pPr>
        <w:spacing w:after="0" w:line="276" w:lineRule="auto"/>
        <w:rPr>
          <w:rFonts w:ascii="Arial" w:eastAsia="Arial" w:hAnsi="Arial" w:cs="Arial"/>
          <w:sz w:val="22"/>
          <w:szCs w:val="22"/>
        </w:rPr>
      </w:pPr>
    </w:p>
    <w:p w14:paraId="3D78CB58" w14:textId="77777777" w:rsidR="00F345A5" w:rsidRDefault="008A280E">
      <w:pPr>
        <w:numPr>
          <w:ilvl w:val="0"/>
          <w:numId w:val="3"/>
        </w:numPr>
        <w:spacing w:after="0" w:line="276" w:lineRule="auto"/>
        <w:jc w:val="both"/>
        <w:rPr>
          <w:rFonts w:ascii="Arial" w:eastAsia="Arial" w:hAnsi="Arial" w:cs="Arial"/>
          <w:b/>
          <w:sz w:val="22"/>
          <w:szCs w:val="22"/>
        </w:rPr>
      </w:pPr>
      <w:r>
        <w:rPr>
          <w:rFonts w:ascii="Arial" w:eastAsia="Arial" w:hAnsi="Arial" w:cs="Arial"/>
          <w:sz w:val="22"/>
          <w:szCs w:val="22"/>
        </w:rPr>
        <w:t xml:space="preserve">Elabore un </w:t>
      </w:r>
      <w:r>
        <w:rPr>
          <w:rFonts w:ascii="Arial" w:eastAsia="Arial" w:hAnsi="Arial" w:cs="Arial"/>
          <w:b/>
          <w:sz w:val="22"/>
          <w:szCs w:val="22"/>
        </w:rPr>
        <w:t>gráfico que ilustre la relación entre las tablas presentadas anteriormente</w:t>
      </w:r>
      <w:r>
        <w:rPr>
          <w:rFonts w:ascii="Arial" w:eastAsia="Arial" w:hAnsi="Arial" w:cs="Arial"/>
          <w:sz w:val="22"/>
          <w:szCs w:val="22"/>
        </w:rPr>
        <w:t>, tomando en cuenta las reglas expuestas. El gráfico debe representar claramente la relación entre las tablas y especificar: Primary Key, Foreign Key y Unique Key de los atributos que apliquen.</w:t>
      </w:r>
    </w:p>
    <w:p w14:paraId="3D78CB59" w14:textId="77777777" w:rsidR="00F345A5" w:rsidRDefault="00F345A5">
      <w:pPr>
        <w:spacing w:after="0" w:line="276" w:lineRule="auto"/>
        <w:ind w:left="720"/>
        <w:jc w:val="both"/>
        <w:rPr>
          <w:rFonts w:ascii="Arial" w:eastAsia="Arial" w:hAnsi="Arial" w:cs="Arial"/>
          <w:sz w:val="22"/>
          <w:szCs w:val="22"/>
        </w:rPr>
      </w:pPr>
    </w:p>
    <w:p w14:paraId="3D78CB5A"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Finalmente de una explicación breve del gráfico realizado.</w:t>
      </w:r>
    </w:p>
    <w:p w14:paraId="3D78CB5B" w14:textId="77777777" w:rsidR="00F345A5" w:rsidRDefault="00F345A5">
      <w:pPr>
        <w:spacing w:after="0" w:line="276" w:lineRule="auto"/>
        <w:ind w:left="720"/>
        <w:jc w:val="both"/>
        <w:rPr>
          <w:rFonts w:ascii="Arial" w:eastAsia="Arial" w:hAnsi="Arial" w:cs="Arial"/>
          <w:sz w:val="22"/>
          <w:szCs w:val="22"/>
        </w:rPr>
      </w:pPr>
    </w:p>
    <w:p w14:paraId="3D78CB5C" w14:textId="77777777" w:rsidR="00F345A5" w:rsidRDefault="008A280E">
      <w:pPr>
        <w:numPr>
          <w:ilvl w:val="0"/>
          <w:numId w:val="3"/>
        </w:numPr>
        <w:spacing w:after="0" w:line="276" w:lineRule="auto"/>
        <w:jc w:val="both"/>
        <w:rPr>
          <w:rFonts w:ascii="Arial" w:eastAsia="Arial" w:hAnsi="Arial" w:cs="Arial"/>
          <w:b/>
          <w:sz w:val="22"/>
          <w:szCs w:val="22"/>
        </w:rPr>
      </w:pPr>
      <w:r>
        <w:rPr>
          <w:rFonts w:ascii="Arial" w:eastAsia="Arial" w:hAnsi="Arial" w:cs="Arial"/>
          <w:sz w:val="22"/>
          <w:szCs w:val="22"/>
        </w:rPr>
        <w:t xml:space="preserve">Genere un </w:t>
      </w:r>
      <w:r>
        <w:rPr>
          <w:rFonts w:ascii="Arial" w:eastAsia="Arial" w:hAnsi="Arial" w:cs="Arial"/>
          <w:b/>
          <w:sz w:val="22"/>
          <w:szCs w:val="22"/>
        </w:rPr>
        <w:t>script</w:t>
      </w:r>
      <w:r>
        <w:rPr>
          <w:rFonts w:ascii="Arial" w:eastAsia="Arial" w:hAnsi="Arial" w:cs="Arial"/>
          <w:sz w:val="22"/>
          <w:szCs w:val="22"/>
        </w:rPr>
        <w:t xml:space="preserve"> para realizar la </w:t>
      </w:r>
      <w:r>
        <w:rPr>
          <w:rFonts w:ascii="Arial" w:eastAsia="Arial" w:hAnsi="Arial" w:cs="Arial"/>
          <w:b/>
          <w:sz w:val="22"/>
          <w:szCs w:val="22"/>
        </w:rPr>
        <w:t xml:space="preserve">creación </w:t>
      </w:r>
      <w:r>
        <w:rPr>
          <w:rFonts w:ascii="Arial" w:eastAsia="Arial" w:hAnsi="Arial" w:cs="Arial"/>
          <w:sz w:val="22"/>
          <w:szCs w:val="22"/>
        </w:rPr>
        <w:t xml:space="preserve">de la </w:t>
      </w:r>
      <w:r>
        <w:rPr>
          <w:rFonts w:ascii="Arial" w:eastAsia="Arial" w:hAnsi="Arial" w:cs="Arial"/>
          <w:b/>
          <w:sz w:val="22"/>
          <w:szCs w:val="22"/>
        </w:rPr>
        <w:t>tabla ’VERSION_COMPANY’,</w:t>
      </w:r>
      <w:r>
        <w:rPr>
          <w:rFonts w:ascii="Arial" w:eastAsia="Arial" w:hAnsi="Arial" w:cs="Arial"/>
          <w:sz w:val="22"/>
          <w:szCs w:val="22"/>
        </w:rPr>
        <w:t xml:space="preserve"> tenga presente </w:t>
      </w:r>
      <w:r>
        <w:rPr>
          <w:rFonts w:ascii="Arial" w:eastAsia="Arial" w:hAnsi="Arial" w:cs="Arial"/>
          <w:b/>
          <w:sz w:val="22"/>
          <w:szCs w:val="22"/>
        </w:rPr>
        <w:t>sus respectivas llaves(Primary key,Foreign key,Unique key).</w:t>
      </w:r>
    </w:p>
    <w:p w14:paraId="3D78CB5D" w14:textId="77777777" w:rsidR="00F345A5" w:rsidRDefault="00F345A5">
      <w:pPr>
        <w:spacing w:after="0" w:line="276" w:lineRule="auto"/>
        <w:jc w:val="both"/>
        <w:rPr>
          <w:rFonts w:ascii="Arial" w:eastAsia="Arial" w:hAnsi="Arial" w:cs="Arial"/>
          <w:sz w:val="22"/>
          <w:szCs w:val="22"/>
        </w:rPr>
      </w:pPr>
    </w:p>
    <w:p w14:paraId="3D78CB5E" w14:textId="77777777" w:rsidR="00F345A5" w:rsidRDefault="008A280E">
      <w:pPr>
        <w:numPr>
          <w:ilvl w:val="0"/>
          <w:numId w:val="3"/>
        </w:numPr>
        <w:spacing w:after="0" w:line="276" w:lineRule="auto"/>
        <w:jc w:val="both"/>
        <w:rPr>
          <w:rFonts w:ascii="Arial" w:eastAsia="Arial" w:hAnsi="Arial" w:cs="Arial"/>
          <w:b/>
          <w:sz w:val="22"/>
          <w:szCs w:val="22"/>
        </w:rPr>
      </w:pPr>
      <w:r>
        <w:rPr>
          <w:rFonts w:ascii="Arial" w:eastAsia="Arial" w:hAnsi="Arial" w:cs="Arial"/>
          <w:sz w:val="22"/>
          <w:szCs w:val="22"/>
        </w:rPr>
        <w:t xml:space="preserve">Genere un </w:t>
      </w:r>
      <w:r>
        <w:rPr>
          <w:rFonts w:ascii="Arial" w:eastAsia="Arial" w:hAnsi="Arial" w:cs="Arial"/>
          <w:b/>
          <w:sz w:val="22"/>
          <w:szCs w:val="22"/>
        </w:rPr>
        <w:t>procedimiento</w:t>
      </w:r>
      <w:r>
        <w:rPr>
          <w:rFonts w:ascii="Arial" w:eastAsia="Arial" w:hAnsi="Arial" w:cs="Arial"/>
          <w:sz w:val="22"/>
          <w:szCs w:val="22"/>
        </w:rPr>
        <w:t xml:space="preserve"> que realice la </w:t>
      </w:r>
      <w:r>
        <w:rPr>
          <w:rFonts w:ascii="Arial" w:eastAsia="Arial" w:hAnsi="Arial" w:cs="Arial"/>
          <w:b/>
          <w:sz w:val="22"/>
          <w:szCs w:val="22"/>
        </w:rPr>
        <w:t>inserción de datos en las 4 tablas anteriormente expuestas</w:t>
      </w:r>
      <w:r>
        <w:rPr>
          <w:rFonts w:ascii="Arial" w:eastAsia="Arial" w:hAnsi="Arial" w:cs="Arial"/>
          <w:sz w:val="22"/>
          <w:szCs w:val="22"/>
        </w:rPr>
        <w:t xml:space="preserve">, este procedimiento </w:t>
      </w:r>
      <w:r>
        <w:rPr>
          <w:rFonts w:ascii="Arial" w:eastAsia="Arial" w:hAnsi="Arial" w:cs="Arial"/>
          <w:b/>
          <w:sz w:val="22"/>
          <w:szCs w:val="22"/>
        </w:rPr>
        <w:t>obtendrá la información de un cursor que lo deberás llamar ‘CTemporal’</w:t>
      </w:r>
      <w:r>
        <w:rPr>
          <w:rFonts w:ascii="Arial" w:eastAsia="Arial" w:hAnsi="Arial" w:cs="Arial"/>
          <w:sz w:val="22"/>
          <w:szCs w:val="22"/>
        </w:rPr>
        <w:t xml:space="preserve">, el cual consultará toda la información de la tabla </w:t>
      </w:r>
      <w:r>
        <w:rPr>
          <w:rFonts w:ascii="Arial" w:eastAsia="Arial" w:hAnsi="Arial" w:cs="Arial"/>
          <w:b/>
          <w:sz w:val="22"/>
          <w:szCs w:val="22"/>
        </w:rPr>
        <w:t>TMP_LLENAR_CAMPOS.</w:t>
      </w:r>
    </w:p>
    <w:p w14:paraId="3D78CB5F" w14:textId="77777777" w:rsidR="00F345A5" w:rsidRDefault="00F345A5">
      <w:pPr>
        <w:spacing w:after="0" w:line="276" w:lineRule="auto"/>
        <w:ind w:left="720"/>
        <w:jc w:val="both"/>
        <w:rPr>
          <w:rFonts w:ascii="Arial" w:eastAsia="Arial" w:hAnsi="Arial" w:cs="Arial"/>
          <w:sz w:val="22"/>
          <w:szCs w:val="22"/>
        </w:rPr>
      </w:pPr>
    </w:p>
    <w:p w14:paraId="3D78CB60"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b/>
          <w:sz w:val="22"/>
          <w:szCs w:val="22"/>
        </w:rPr>
        <w:t>Nota</w:t>
      </w:r>
      <w:r>
        <w:rPr>
          <w:rFonts w:ascii="Arial" w:eastAsia="Arial" w:hAnsi="Arial" w:cs="Arial"/>
          <w:sz w:val="22"/>
          <w:szCs w:val="22"/>
        </w:rPr>
        <w:t>: Usted deberá llenar la tabla TMP_LLENAR_CAMPOS ,respecto a la interpretación que haya tenido del punto 1.</w:t>
      </w:r>
    </w:p>
    <w:p w14:paraId="3D78CB61" w14:textId="77777777" w:rsidR="00F345A5" w:rsidRDefault="00F345A5">
      <w:pPr>
        <w:spacing w:after="0" w:line="276" w:lineRule="auto"/>
        <w:ind w:left="720"/>
        <w:jc w:val="both"/>
        <w:rPr>
          <w:rFonts w:ascii="Arial" w:eastAsia="Arial" w:hAnsi="Arial" w:cs="Arial"/>
          <w:sz w:val="22"/>
          <w:szCs w:val="22"/>
        </w:rPr>
      </w:pPr>
    </w:p>
    <w:p w14:paraId="3D78CB62"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Para su facilidad, se proporciona script que crea la tabla TMP_LLENAR_CAMPOS:</w:t>
      </w:r>
    </w:p>
    <w:p w14:paraId="3D78CB63" w14:textId="77777777" w:rsidR="00F345A5" w:rsidRDefault="00F345A5">
      <w:pPr>
        <w:spacing w:after="0" w:line="276" w:lineRule="auto"/>
        <w:ind w:left="720"/>
        <w:jc w:val="both"/>
        <w:rPr>
          <w:rFonts w:ascii="Arial" w:eastAsia="Arial" w:hAnsi="Arial" w:cs="Arial"/>
          <w:sz w:val="22"/>
          <w:szCs w:val="22"/>
        </w:rPr>
      </w:pPr>
    </w:p>
    <w:p w14:paraId="3D78CB64"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 xml:space="preserve">CREATE TABLE TMP_LLENAR_CAMPOS (id_company  </w:t>
      </w:r>
      <w:r>
        <w:rPr>
          <w:rFonts w:ascii="Arial" w:eastAsia="Arial" w:hAnsi="Arial" w:cs="Arial"/>
          <w:color w:val="0000FF"/>
          <w:sz w:val="22"/>
          <w:szCs w:val="22"/>
        </w:rPr>
        <w:t xml:space="preserve">NUMBER </w:t>
      </w:r>
      <w:r>
        <w:rPr>
          <w:rFonts w:ascii="Arial" w:eastAsia="Arial" w:hAnsi="Arial" w:cs="Arial"/>
          <w:sz w:val="22"/>
          <w:szCs w:val="22"/>
        </w:rPr>
        <w:t xml:space="preserve">,codigo_company </w:t>
      </w:r>
      <w:r>
        <w:rPr>
          <w:rFonts w:ascii="Arial" w:eastAsia="Arial" w:hAnsi="Arial" w:cs="Arial"/>
          <w:color w:val="0000FF"/>
          <w:sz w:val="22"/>
          <w:szCs w:val="22"/>
        </w:rPr>
        <w:t>VARCHAR2</w:t>
      </w:r>
      <w:r>
        <w:rPr>
          <w:rFonts w:ascii="Arial" w:eastAsia="Arial" w:hAnsi="Arial" w:cs="Arial"/>
          <w:sz w:val="22"/>
          <w:szCs w:val="22"/>
        </w:rPr>
        <w:t xml:space="preserve">,name_company </w:t>
      </w:r>
      <w:r>
        <w:rPr>
          <w:rFonts w:ascii="Arial" w:eastAsia="Arial" w:hAnsi="Arial" w:cs="Arial"/>
          <w:color w:val="0000FF"/>
          <w:sz w:val="22"/>
          <w:szCs w:val="22"/>
        </w:rPr>
        <w:t>VARCHAR2</w:t>
      </w:r>
      <w:r>
        <w:rPr>
          <w:rFonts w:ascii="Arial" w:eastAsia="Arial" w:hAnsi="Arial" w:cs="Arial"/>
          <w:sz w:val="22"/>
          <w:szCs w:val="22"/>
        </w:rPr>
        <w:t xml:space="preserve">,description_company </w:t>
      </w:r>
      <w:r>
        <w:rPr>
          <w:rFonts w:ascii="Arial" w:eastAsia="Arial" w:hAnsi="Arial" w:cs="Arial"/>
          <w:color w:val="0000FF"/>
          <w:sz w:val="22"/>
          <w:szCs w:val="22"/>
        </w:rPr>
        <w:t>VARCHAR2</w:t>
      </w:r>
      <w:r>
        <w:rPr>
          <w:rFonts w:ascii="Arial" w:eastAsia="Arial" w:hAnsi="Arial" w:cs="Arial"/>
          <w:sz w:val="22"/>
          <w:szCs w:val="22"/>
        </w:rPr>
        <w:t xml:space="preserve">,version_id </w:t>
      </w:r>
      <w:r>
        <w:rPr>
          <w:rFonts w:ascii="Arial" w:eastAsia="Arial" w:hAnsi="Arial" w:cs="Arial"/>
          <w:color w:val="0000FF"/>
          <w:sz w:val="22"/>
          <w:szCs w:val="22"/>
        </w:rPr>
        <w:t>NUMBER</w:t>
      </w:r>
      <w:r>
        <w:rPr>
          <w:rFonts w:ascii="Arial" w:eastAsia="Arial" w:hAnsi="Arial" w:cs="Arial"/>
          <w:sz w:val="22"/>
          <w:szCs w:val="22"/>
        </w:rPr>
        <w:t xml:space="preserve">,app_id </w:t>
      </w:r>
      <w:r>
        <w:rPr>
          <w:rFonts w:ascii="Arial" w:eastAsia="Arial" w:hAnsi="Arial" w:cs="Arial"/>
          <w:color w:val="0000FF"/>
          <w:sz w:val="22"/>
          <w:szCs w:val="22"/>
        </w:rPr>
        <w:t>NUMBER</w:t>
      </w:r>
      <w:r>
        <w:rPr>
          <w:rFonts w:ascii="Arial" w:eastAsia="Arial" w:hAnsi="Arial" w:cs="Arial"/>
          <w:sz w:val="22"/>
          <w:szCs w:val="22"/>
        </w:rPr>
        <w:t xml:space="preserve">,version  </w:t>
      </w:r>
      <w:r>
        <w:rPr>
          <w:rFonts w:ascii="Arial" w:eastAsia="Arial" w:hAnsi="Arial" w:cs="Arial"/>
          <w:color w:val="0000FF"/>
          <w:sz w:val="22"/>
          <w:szCs w:val="22"/>
        </w:rPr>
        <w:t>VARCHAR2</w:t>
      </w:r>
      <w:r>
        <w:rPr>
          <w:rFonts w:ascii="Arial" w:eastAsia="Arial" w:hAnsi="Arial" w:cs="Arial"/>
          <w:sz w:val="22"/>
          <w:szCs w:val="22"/>
        </w:rPr>
        <w:t xml:space="preserve">,version_description </w:t>
      </w:r>
      <w:r>
        <w:rPr>
          <w:rFonts w:ascii="Arial" w:eastAsia="Arial" w:hAnsi="Arial" w:cs="Arial"/>
          <w:color w:val="0000FF"/>
          <w:sz w:val="22"/>
          <w:szCs w:val="22"/>
        </w:rPr>
        <w:t>VARCHAR2</w:t>
      </w:r>
      <w:r>
        <w:rPr>
          <w:rFonts w:ascii="Arial" w:eastAsia="Arial" w:hAnsi="Arial" w:cs="Arial"/>
          <w:sz w:val="22"/>
          <w:szCs w:val="22"/>
        </w:rPr>
        <w:t xml:space="preserve">,version_company_id </w:t>
      </w:r>
      <w:r>
        <w:rPr>
          <w:rFonts w:ascii="Arial" w:eastAsia="Arial" w:hAnsi="Arial" w:cs="Arial"/>
          <w:color w:val="0000FF"/>
          <w:sz w:val="22"/>
          <w:szCs w:val="22"/>
        </w:rPr>
        <w:t>NUMBER</w:t>
      </w:r>
      <w:r>
        <w:rPr>
          <w:rFonts w:ascii="Arial" w:eastAsia="Arial" w:hAnsi="Arial" w:cs="Arial"/>
          <w:sz w:val="22"/>
          <w:szCs w:val="22"/>
        </w:rPr>
        <w:t xml:space="preserve">,company_id  </w:t>
      </w:r>
      <w:r>
        <w:rPr>
          <w:rFonts w:ascii="Arial" w:eastAsia="Arial" w:hAnsi="Arial" w:cs="Arial"/>
          <w:color w:val="0000FF"/>
          <w:sz w:val="22"/>
          <w:szCs w:val="22"/>
        </w:rPr>
        <w:t>NUMBER</w:t>
      </w:r>
      <w:r>
        <w:rPr>
          <w:rFonts w:ascii="Arial" w:eastAsia="Arial" w:hAnsi="Arial" w:cs="Arial"/>
          <w:sz w:val="22"/>
          <w:szCs w:val="22"/>
        </w:rPr>
        <w:t xml:space="preserve">,version_id  </w:t>
      </w:r>
      <w:r>
        <w:rPr>
          <w:rFonts w:ascii="Arial" w:eastAsia="Arial" w:hAnsi="Arial" w:cs="Arial"/>
          <w:color w:val="0000FF"/>
          <w:sz w:val="22"/>
          <w:szCs w:val="22"/>
        </w:rPr>
        <w:t>NUMBER</w:t>
      </w:r>
      <w:r>
        <w:rPr>
          <w:rFonts w:ascii="Arial" w:eastAsia="Arial" w:hAnsi="Arial" w:cs="Arial"/>
          <w:sz w:val="22"/>
          <w:szCs w:val="22"/>
        </w:rPr>
        <w:t xml:space="preserve">,version_company_description </w:t>
      </w:r>
      <w:r>
        <w:rPr>
          <w:rFonts w:ascii="Arial" w:eastAsia="Arial" w:hAnsi="Arial" w:cs="Arial"/>
          <w:color w:val="0000FF"/>
          <w:sz w:val="22"/>
          <w:szCs w:val="22"/>
        </w:rPr>
        <w:t>VARCHAR2</w:t>
      </w:r>
      <w:r>
        <w:rPr>
          <w:rFonts w:ascii="Arial" w:eastAsia="Arial" w:hAnsi="Arial" w:cs="Arial"/>
          <w:sz w:val="22"/>
          <w:szCs w:val="22"/>
        </w:rPr>
        <w:t xml:space="preserve">,app_id  </w:t>
      </w:r>
      <w:r>
        <w:rPr>
          <w:rFonts w:ascii="Arial" w:eastAsia="Arial" w:hAnsi="Arial" w:cs="Arial"/>
          <w:color w:val="0000FF"/>
          <w:sz w:val="22"/>
          <w:szCs w:val="22"/>
        </w:rPr>
        <w:t>NUMBER</w:t>
      </w:r>
      <w:r>
        <w:rPr>
          <w:rFonts w:ascii="Arial" w:eastAsia="Arial" w:hAnsi="Arial" w:cs="Arial"/>
          <w:sz w:val="22"/>
          <w:szCs w:val="22"/>
        </w:rPr>
        <w:t xml:space="preserve">,app_code </w:t>
      </w:r>
      <w:r>
        <w:rPr>
          <w:rFonts w:ascii="Arial" w:eastAsia="Arial" w:hAnsi="Arial" w:cs="Arial"/>
          <w:color w:val="0000FF"/>
          <w:sz w:val="22"/>
          <w:szCs w:val="22"/>
        </w:rPr>
        <w:t>VARCHAR2</w:t>
      </w:r>
      <w:r>
        <w:rPr>
          <w:rFonts w:ascii="Arial" w:eastAsia="Arial" w:hAnsi="Arial" w:cs="Arial"/>
          <w:sz w:val="22"/>
          <w:szCs w:val="22"/>
        </w:rPr>
        <w:t xml:space="preserve">,app_name </w:t>
      </w:r>
      <w:r>
        <w:rPr>
          <w:rFonts w:ascii="Arial" w:eastAsia="Arial" w:hAnsi="Arial" w:cs="Arial"/>
          <w:color w:val="0000FF"/>
          <w:sz w:val="22"/>
          <w:szCs w:val="22"/>
        </w:rPr>
        <w:t>VARCHAR2</w:t>
      </w:r>
      <w:r>
        <w:rPr>
          <w:rFonts w:ascii="Arial" w:eastAsia="Arial" w:hAnsi="Arial" w:cs="Arial"/>
          <w:sz w:val="22"/>
          <w:szCs w:val="22"/>
        </w:rPr>
        <w:t xml:space="preserve">,app_description </w:t>
      </w:r>
      <w:r>
        <w:rPr>
          <w:rFonts w:ascii="Arial" w:eastAsia="Arial" w:hAnsi="Arial" w:cs="Arial"/>
          <w:color w:val="0000FF"/>
          <w:sz w:val="22"/>
          <w:szCs w:val="22"/>
        </w:rPr>
        <w:t>VARCHAR2</w:t>
      </w:r>
      <w:r>
        <w:rPr>
          <w:rFonts w:ascii="Arial" w:eastAsia="Arial" w:hAnsi="Arial" w:cs="Arial"/>
          <w:b/>
          <w:color w:val="0000FF"/>
          <w:sz w:val="22"/>
          <w:szCs w:val="22"/>
        </w:rPr>
        <w:t xml:space="preserve"> </w:t>
      </w:r>
      <w:r>
        <w:rPr>
          <w:rFonts w:ascii="Arial" w:eastAsia="Arial" w:hAnsi="Arial" w:cs="Arial"/>
          <w:sz w:val="22"/>
          <w:szCs w:val="22"/>
        </w:rPr>
        <w:t>);</w:t>
      </w:r>
    </w:p>
    <w:p w14:paraId="3D78CB65" w14:textId="77777777" w:rsidR="00F345A5" w:rsidRDefault="00F345A5">
      <w:pPr>
        <w:spacing w:after="0" w:line="276" w:lineRule="auto"/>
        <w:ind w:left="720"/>
        <w:jc w:val="both"/>
        <w:rPr>
          <w:rFonts w:ascii="Arial" w:eastAsia="Arial" w:hAnsi="Arial" w:cs="Arial"/>
          <w:sz w:val="22"/>
          <w:szCs w:val="22"/>
        </w:rPr>
      </w:pPr>
    </w:p>
    <w:p w14:paraId="3D78CB66" w14:textId="77777777" w:rsidR="00F345A5" w:rsidRDefault="008A280E">
      <w:pPr>
        <w:numPr>
          <w:ilvl w:val="0"/>
          <w:numId w:val="3"/>
        </w:numPr>
        <w:spacing w:after="0" w:line="276" w:lineRule="auto"/>
        <w:jc w:val="both"/>
        <w:rPr>
          <w:rFonts w:ascii="Arial" w:eastAsia="Arial" w:hAnsi="Arial" w:cs="Arial"/>
          <w:b/>
          <w:sz w:val="22"/>
          <w:szCs w:val="22"/>
        </w:rPr>
      </w:pPr>
      <w:r>
        <w:rPr>
          <w:rFonts w:ascii="Arial" w:eastAsia="Arial" w:hAnsi="Arial" w:cs="Arial"/>
          <w:sz w:val="22"/>
          <w:szCs w:val="22"/>
        </w:rPr>
        <w:t xml:space="preserve">Realice una </w:t>
      </w:r>
      <w:r>
        <w:rPr>
          <w:rFonts w:ascii="Arial" w:eastAsia="Arial" w:hAnsi="Arial" w:cs="Arial"/>
          <w:b/>
          <w:sz w:val="22"/>
          <w:szCs w:val="22"/>
        </w:rPr>
        <w:t>API REST</w:t>
      </w:r>
      <w:r>
        <w:rPr>
          <w:rFonts w:ascii="Arial" w:eastAsia="Arial" w:hAnsi="Arial" w:cs="Arial"/>
          <w:sz w:val="22"/>
          <w:szCs w:val="22"/>
        </w:rPr>
        <w:t xml:space="preserve"> donde implemente un </w:t>
      </w:r>
      <w:r>
        <w:rPr>
          <w:rFonts w:ascii="Arial" w:eastAsia="Arial" w:hAnsi="Arial" w:cs="Arial"/>
          <w:b/>
          <w:sz w:val="22"/>
          <w:szCs w:val="22"/>
        </w:rPr>
        <w:t xml:space="preserve">CRUD </w:t>
      </w:r>
      <w:r>
        <w:rPr>
          <w:rFonts w:ascii="Arial" w:eastAsia="Arial" w:hAnsi="Arial" w:cs="Arial"/>
          <w:sz w:val="22"/>
          <w:szCs w:val="22"/>
        </w:rPr>
        <w:t>para: consultar, eliminar, actualizar e insertar datos en la tabla ‘COMPANY’.</w:t>
      </w:r>
    </w:p>
    <w:p w14:paraId="3D78CB67"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Adicional, usted deberá exponer un método de consumo ‘GET’ que reciba como parámetro el código de la compañía y devuelva un JSON con los campos: codigo_company, name_company, app_name y version.</w:t>
      </w:r>
      <w:r>
        <w:br w:type="page"/>
      </w:r>
    </w:p>
    <w:p w14:paraId="3D78CB68" w14:textId="77777777" w:rsidR="00F345A5" w:rsidRDefault="008A280E">
      <w:pPr>
        <w:spacing w:after="0" w:line="276" w:lineRule="auto"/>
        <w:ind w:left="720"/>
        <w:jc w:val="center"/>
        <w:rPr>
          <w:rFonts w:ascii="Arial" w:eastAsia="Arial" w:hAnsi="Arial" w:cs="Arial"/>
          <w:b/>
          <w:sz w:val="22"/>
          <w:szCs w:val="22"/>
        </w:rPr>
      </w:pPr>
      <w:r>
        <w:rPr>
          <w:rFonts w:ascii="Arial" w:eastAsia="Arial" w:hAnsi="Arial" w:cs="Arial"/>
          <w:b/>
          <w:sz w:val="22"/>
          <w:szCs w:val="22"/>
        </w:rPr>
        <w:lastRenderedPageBreak/>
        <w:t>PRUEBA SENIOR</w:t>
      </w:r>
    </w:p>
    <w:p w14:paraId="3D78CB69" w14:textId="77777777" w:rsidR="00F345A5" w:rsidRDefault="00F345A5">
      <w:pPr>
        <w:spacing w:after="0" w:line="276" w:lineRule="auto"/>
        <w:ind w:left="720"/>
        <w:jc w:val="center"/>
        <w:rPr>
          <w:rFonts w:ascii="Arial" w:eastAsia="Arial" w:hAnsi="Arial" w:cs="Arial"/>
          <w:b/>
          <w:sz w:val="22"/>
          <w:szCs w:val="22"/>
        </w:rPr>
      </w:pPr>
    </w:p>
    <w:p w14:paraId="3D78CB6A" w14:textId="77777777" w:rsidR="00F345A5" w:rsidRDefault="008A280E">
      <w:pPr>
        <w:spacing w:after="0" w:line="276" w:lineRule="auto"/>
        <w:jc w:val="both"/>
        <w:rPr>
          <w:rFonts w:ascii="Arial" w:eastAsia="Arial" w:hAnsi="Arial" w:cs="Arial"/>
          <w:sz w:val="22"/>
          <w:szCs w:val="22"/>
        </w:rPr>
      </w:pPr>
      <w:r>
        <w:rPr>
          <w:rFonts w:ascii="Arial" w:eastAsia="Arial" w:hAnsi="Arial" w:cs="Arial"/>
          <w:sz w:val="22"/>
          <w:szCs w:val="22"/>
        </w:rPr>
        <w:t xml:space="preserve">El </w:t>
      </w:r>
      <w:r>
        <w:rPr>
          <w:rFonts w:ascii="Arial" w:eastAsia="Arial" w:hAnsi="Arial" w:cs="Arial"/>
          <w:b/>
          <w:sz w:val="22"/>
          <w:szCs w:val="22"/>
        </w:rPr>
        <w:t>postulante Senior deberá realizar las 4 actividades anteriores (Prueba Junior)</w:t>
      </w:r>
      <w:r>
        <w:rPr>
          <w:rFonts w:ascii="Arial" w:eastAsia="Arial" w:hAnsi="Arial" w:cs="Arial"/>
          <w:sz w:val="22"/>
          <w:szCs w:val="22"/>
        </w:rPr>
        <w:t xml:space="preserve">, y </w:t>
      </w:r>
      <w:r>
        <w:rPr>
          <w:rFonts w:ascii="Arial" w:eastAsia="Arial" w:hAnsi="Arial" w:cs="Arial"/>
          <w:b/>
          <w:sz w:val="22"/>
          <w:szCs w:val="22"/>
        </w:rPr>
        <w:t>adicional</w:t>
      </w:r>
      <w:r>
        <w:rPr>
          <w:rFonts w:ascii="Arial" w:eastAsia="Arial" w:hAnsi="Arial" w:cs="Arial"/>
          <w:sz w:val="22"/>
          <w:szCs w:val="22"/>
        </w:rPr>
        <w:t xml:space="preserve">, debe de </w:t>
      </w:r>
      <w:r>
        <w:rPr>
          <w:rFonts w:ascii="Arial" w:eastAsia="Arial" w:hAnsi="Arial" w:cs="Arial"/>
          <w:b/>
          <w:sz w:val="22"/>
          <w:szCs w:val="22"/>
        </w:rPr>
        <w:t>completar la prueba con los siguientes 3 puntos</w:t>
      </w:r>
      <w:r>
        <w:rPr>
          <w:rFonts w:ascii="Arial" w:eastAsia="Arial" w:hAnsi="Arial" w:cs="Arial"/>
          <w:sz w:val="22"/>
          <w:szCs w:val="22"/>
        </w:rPr>
        <w:t>:</w:t>
      </w:r>
    </w:p>
    <w:p w14:paraId="3D78CB6B" w14:textId="77777777" w:rsidR="00F345A5" w:rsidRDefault="00F345A5">
      <w:pPr>
        <w:spacing w:after="0" w:line="276" w:lineRule="auto"/>
        <w:jc w:val="both"/>
        <w:rPr>
          <w:rFonts w:ascii="Arial" w:eastAsia="Arial" w:hAnsi="Arial" w:cs="Arial"/>
          <w:sz w:val="22"/>
          <w:szCs w:val="22"/>
        </w:rPr>
      </w:pPr>
    </w:p>
    <w:p w14:paraId="3D78CB6C" w14:textId="77777777" w:rsidR="00F345A5" w:rsidRDefault="008A280E">
      <w:pPr>
        <w:numPr>
          <w:ilvl w:val="0"/>
          <w:numId w:val="1"/>
        </w:numPr>
        <w:spacing w:after="0" w:line="276" w:lineRule="auto"/>
        <w:jc w:val="both"/>
        <w:rPr>
          <w:rFonts w:ascii="Arial" w:eastAsia="Arial" w:hAnsi="Arial" w:cs="Arial"/>
          <w:b/>
          <w:sz w:val="22"/>
          <w:szCs w:val="22"/>
        </w:rPr>
      </w:pPr>
      <w:r>
        <w:rPr>
          <w:rFonts w:ascii="Arial" w:eastAsia="Arial" w:hAnsi="Arial" w:cs="Arial"/>
          <w:sz w:val="22"/>
          <w:szCs w:val="22"/>
        </w:rPr>
        <w:t xml:space="preserve">Basándose en la información completada en el </w:t>
      </w:r>
      <w:r>
        <w:rPr>
          <w:rFonts w:ascii="Arial" w:eastAsia="Arial" w:hAnsi="Arial" w:cs="Arial"/>
          <w:b/>
          <w:sz w:val="22"/>
          <w:szCs w:val="22"/>
        </w:rPr>
        <w:t>punto 3 de la prueba Junior:</w:t>
      </w:r>
    </w:p>
    <w:p w14:paraId="3D78CB6D" w14:textId="77777777" w:rsidR="00F345A5" w:rsidRDefault="00F345A5">
      <w:pPr>
        <w:spacing w:after="0" w:line="276" w:lineRule="auto"/>
        <w:ind w:left="720"/>
        <w:jc w:val="both"/>
        <w:rPr>
          <w:rFonts w:ascii="Arial" w:eastAsia="Arial" w:hAnsi="Arial" w:cs="Arial"/>
          <w:sz w:val="22"/>
          <w:szCs w:val="22"/>
        </w:rPr>
      </w:pPr>
    </w:p>
    <w:p w14:paraId="3D78CB6E"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Desarrolle el código que elimine los datos duplicados para garantizar que el listado final contenga sólo registros únicos. Además, adjunte las líneas de código que demuestren cómo se realizó la eliminación y generación de datos (Argumentar la respuesta)</w:t>
      </w:r>
    </w:p>
    <w:p w14:paraId="3D78CB6F" w14:textId="77777777" w:rsidR="00F345A5" w:rsidRDefault="00F345A5">
      <w:pPr>
        <w:spacing w:after="0" w:line="276" w:lineRule="auto"/>
        <w:ind w:left="720"/>
        <w:jc w:val="both"/>
        <w:rPr>
          <w:rFonts w:ascii="Arial" w:eastAsia="Arial" w:hAnsi="Arial" w:cs="Arial"/>
          <w:sz w:val="22"/>
          <w:szCs w:val="22"/>
        </w:rPr>
      </w:pPr>
    </w:p>
    <w:p w14:paraId="3D78CB70" w14:textId="77777777" w:rsidR="00F345A5" w:rsidRDefault="008A280E">
      <w:pPr>
        <w:numPr>
          <w:ilvl w:val="0"/>
          <w:numId w:val="1"/>
        </w:numPr>
        <w:spacing w:after="0" w:line="276" w:lineRule="auto"/>
        <w:jc w:val="both"/>
        <w:rPr>
          <w:rFonts w:ascii="Arial" w:eastAsia="Arial" w:hAnsi="Arial" w:cs="Arial"/>
          <w:b/>
          <w:sz w:val="22"/>
          <w:szCs w:val="22"/>
        </w:rPr>
      </w:pPr>
      <w:r>
        <w:rPr>
          <w:rFonts w:ascii="Arial" w:eastAsia="Arial" w:hAnsi="Arial" w:cs="Arial"/>
          <w:sz w:val="22"/>
          <w:szCs w:val="22"/>
        </w:rPr>
        <w:t>Cree una aplicación de calculadora con todas sus validaciones y con todas sus operaciones. Esta calculadora debe de permitir operaciones con decimales, y adicional, debe permitir obtener la raíz cuadrada.</w:t>
      </w:r>
    </w:p>
    <w:p w14:paraId="3D78CB71" w14:textId="77777777" w:rsidR="00F345A5" w:rsidRDefault="00F345A5">
      <w:pPr>
        <w:spacing w:after="0" w:line="276" w:lineRule="auto"/>
        <w:jc w:val="both"/>
        <w:rPr>
          <w:rFonts w:ascii="Arial" w:eastAsia="Arial" w:hAnsi="Arial" w:cs="Arial"/>
          <w:sz w:val="22"/>
          <w:szCs w:val="22"/>
        </w:rPr>
      </w:pPr>
    </w:p>
    <w:p w14:paraId="3D78CB72" w14:textId="77777777" w:rsidR="00F345A5" w:rsidRDefault="008A280E">
      <w:pPr>
        <w:numPr>
          <w:ilvl w:val="0"/>
          <w:numId w:val="1"/>
        </w:numPr>
        <w:spacing w:after="0" w:line="276" w:lineRule="auto"/>
        <w:jc w:val="both"/>
        <w:rPr>
          <w:rFonts w:ascii="Arial" w:eastAsia="Arial" w:hAnsi="Arial" w:cs="Arial"/>
          <w:b/>
          <w:sz w:val="22"/>
          <w:szCs w:val="22"/>
        </w:rPr>
      </w:pPr>
      <w:r>
        <w:rPr>
          <w:rFonts w:ascii="Arial" w:eastAsia="Arial" w:hAnsi="Arial" w:cs="Arial"/>
          <w:sz w:val="22"/>
          <w:szCs w:val="22"/>
        </w:rPr>
        <w:t>Desarrolle un código que genera una o varias palabras del siguiente Array de caracteres:</w:t>
      </w:r>
    </w:p>
    <w:p w14:paraId="3D78CB73" w14:textId="77777777" w:rsidR="00F345A5" w:rsidRDefault="00F345A5">
      <w:pPr>
        <w:spacing w:after="0" w:line="276" w:lineRule="auto"/>
        <w:ind w:left="720"/>
        <w:jc w:val="both"/>
        <w:rPr>
          <w:rFonts w:ascii="Arial" w:eastAsia="Arial" w:hAnsi="Arial" w:cs="Arial"/>
          <w:sz w:val="22"/>
          <w:szCs w:val="22"/>
        </w:rPr>
      </w:pPr>
    </w:p>
    <w:p w14:paraId="3D78CB74"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cadena = [w,e,r,f,b,h,j,i,u,y,t,r,e,d,f,g,y,u,i,o,l,k,m,n,b,v,f,r,e,w,s,x,f,g,y,u,i,k,m,n,b,v,f,r,e,w,w,r,t,y,u,i,o,k,m,n,b,v,w,s,x,c,f,g,h,u,i,o,p,l,k,n,b,v,f,d,e,w,a,z,x,c,g,h,u,i,o,p,u,y,t,r,e,w,q,s,d,f,g,k,j,v,c,x]</w:t>
      </w:r>
    </w:p>
    <w:p w14:paraId="3D78CB75" w14:textId="77777777" w:rsidR="00F345A5" w:rsidRDefault="00F345A5">
      <w:pPr>
        <w:spacing w:after="0" w:line="276" w:lineRule="auto"/>
        <w:ind w:left="720"/>
        <w:jc w:val="both"/>
        <w:rPr>
          <w:rFonts w:ascii="Arial" w:eastAsia="Arial" w:hAnsi="Arial" w:cs="Arial"/>
          <w:sz w:val="22"/>
          <w:szCs w:val="22"/>
        </w:rPr>
      </w:pPr>
    </w:p>
    <w:p w14:paraId="3D78CB76" w14:textId="77777777" w:rsidR="00F345A5" w:rsidRDefault="008A280E">
      <w:pPr>
        <w:spacing w:after="0" w:line="276" w:lineRule="auto"/>
        <w:ind w:left="720"/>
        <w:jc w:val="both"/>
        <w:rPr>
          <w:rFonts w:ascii="Arial" w:eastAsia="Arial" w:hAnsi="Arial" w:cs="Arial"/>
          <w:sz w:val="22"/>
          <w:szCs w:val="22"/>
        </w:rPr>
      </w:pPr>
      <w:r>
        <w:rPr>
          <w:rFonts w:ascii="Arial" w:eastAsia="Arial" w:hAnsi="Arial" w:cs="Arial"/>
          <w:sz w:val="22"/>
          <w:szCs w:val="22"/>
        </w:rPr>
        <w:t>El código debe combinar los elementos del array para formar palabras válidas. Explique brevemente el enfoque utilizado para seleccionar y unir los caracteres.</w:t>
      </w:r>
    </w:p>
    <w:p w14:paraId="3D78CB77" w14:textId="77777777" w:rsidR="00F345A5" w:rsidRDefault="00F345A5">
      <w:pPr>
        <w:spacing w:after="0" w:line="276" w:lineRule="auto"/>
        <w:rPr>
          <w:rFonts w:ascii="Arial" w:eastAsia="Arial" w:hAnsi="Arial" w:cs="Arial"/>
          <w:sz w:val="22"/>
          <w:szCs w:val="22"/>
        </w:rPr>
      </w:pPr>
    </w:p>
    <w:p w14:paraId="5816A297" w14:textId="77777777" w:rsidR="004C377C" w:rsidRDefault="004C377C">
      <w:pPr>
        <w:spacing w:after="0" w:line="276" w:lineRule="auto"/>
        <w:rPr>
          <w:rFonts w:ascii="Arial" w:eastAsia="Arial" w:hAnsi="Arial" w:cs="Arial"/>
          <w:sz w:val="22"/>
          <w:szCs w:val="22"/>
        </w:rPr>
      </w:pPr>
    </w:p>
    <w:p w14:paraId="7D42B2E9" w14:textId="77777777" w:rsidR="004C377C" w:rsidRDefault="004C377C">
      <w:pPr>
        <w:spacing w:after="0" w:line="276" w:lineRule="auto"/>
        <w:rPr>
          <w:rFonts w:ascii="Arial" w:eastAsia="Arial" w:hAnsi="Arial" w:cs="Arial"/>
          <w:sz w:val="22"/>
          <w:szCs w:val="22"/>
        </w:rPr>
      </w:pPr>
    </w:p>
    <w:p w14:paraId="7C27A570" w14:textId="77777777" w:rsidR="004C377C" w:rsidRDefault="004C377C">
      <w:pPr>
        <w:spacing w:after="0" w:line="276" w:lineRule="auto"/>
        <w:rPr>
          <w:rFonts w:ascii="Arial" w:eastAsia="Arial" w:hAnsi="Arial" w:cs="Arial"/>
          <w:sz w:val="22"/>
          <w:szCs w:val="22"/>
        </w:rPr>
      </w:pPr>
    </w:p>
    <w:p w14:paraId="3CBEDBC6" w14:textId="77777777" w:rsidR="004C377C" w:rsidRDefault="004C377C">
      <w:pPr>
        <w:spacing w:after="0" w:line="276" w:lineRule="auto"/>
        <w:rPr>
          <w:rFonts w:ascii="Arial" w:eastAsia="Arial" w:hAnsi="Arial" w:cs="Arial"/>
          <w:sz w:val="22"/>
          <w:szCs w:val="22"/>
        </w:rPr>
      </w:pPr>
    </w:p>
    <w:p w14:paraId="499B6773" w14:textId="77777777" w:rsidR="004C377C" w:rsidRDefault="004C377C">
      <w:pPr>
        <w:spacing w:after="0" w:line="276" w:lineRule="auto"/>
        <w:rPr>
          <w:rFonts w:ascii="Arial" w:eastAsia="Arial" w:hAnsi="Arial" w:cs="Arial"/>
          <w:sz w:val="22"/>
          <w:szCs w:val="22"/>
        </w:rPr>
      </w:pPr>
    </w:p>
    <w:p w14:paraId="4E6C85EF" w14:textId="77777777" w:rsidR="004C377C" w:rsidRDefault="004C377C">
      <w:pPr>
        <w:spacing w:after="0" w:line="276" w:lineRule="auto"/>
        <w:rPr>
          <w:rFonts w:ascii="Arial" w:eastAsia="Arial" w:hAnsi="Arial" w:cs="Arial"/>
          <w:sz w:val="22"/>
          <w:szCs w:val="22"/>
        </w:rPr>
      </w:pPr>
    </w:p>
    <w:p w14:paraId="23A32158" w14:textId="77777777" w:rsidR="004C377C" w:rsidRDefault="004C377C">
      <w:pPr>
        <w:spacing w:after="0" w:line="276" w:lineRule="auto"/>
        <w:rPr>
          <w:rFonts w:ascii="Arial" w:eastAsia="Arial" w:hAnsi="Arial" w:cs="Arial"/>
          <w:sz w:val="22"/>
          <w:szCs w:val="22"/>
        </w:rPr>
      </w:pPr>
    </w:p>
    <w:p w14:paraId="5583BD42" w14:textId="77777777" w:rsidR="004C377C" w:rsidRDefault="004C377C">
      <w:pPr>
        <w:spacing w:after="0" w:line="276" w:lineRule="auto"/>
        <w:rPr>
          <w:rFonts w:ascii="Arial" w:eastAsia="Arial" w:hAnsi="Arial" w:cs="Arial"/>
          <w:sz w:val="22"/>
          <w:szCs w:val="22"/>
        </w:rPr>
      </w:pPr>
    </w:p>
    <w:p w14:paraId="3B727D3D" w14:textId="77777777" w:rsidR="004C377C" w:rsidRDefault="004C377C">
      <w:pPr>
        <w:spacing w:after="0" w:line="276" w:lineRule="auto"/>
        <w:rPr>
          <w:rFonts w:ascii="Arial" w:eastAsia="Arial" w:hAnsi="Arial" w:cs="Arial"/>
          <w:sz w:val="22"/>
          <w:szCs w:val="22"/>
        </w:rPr>
      </w:pPr>
    </w:p>
    <w:p w14:paraId="29F1536F" w14:textId="77777777" w:rsidR="004C377C" w:rsidRDefault="004C377C">
      <w:pPr>
        <w:spacing w:after="0" w:line="276" w:lineRule="auto"/>
        <w:rPr>
          <w:rFonts w:ascii="Arial" w:eastAsia="Arial" w:hAnsi="Arial" w:cs="Arial"/>
          <w:sz w:val="22"/>
          <w:szCs w:val="22"/>
        </w:rPr>
      </w:pPr>
    </w:p>
    <w:p w14:paraId="5A571AE9" w14:textId="77777777" w:rsidR="004C377C" w:rsidRDefault="004C377C">
      <w:pPr>
        <w:spacing w:after="0" w:line="276" w:lineRule="auto"/>
        <w:rPr>
          <w:rFonts w:ascii="Arial" w:eastAsia="Arial" w:hAnsi="Arial" w:cs="Arial"/>
          <w:sz w:val="22"/>
          <w:szCs w:val="22"/>
        </w:rPr>
      </w:pPr>
    </w:p>
    <w:p w14:paraId="39B05079" w14:textId="77777777" w:rsidR="004C377C" w:rsidRDefault="004C377C">
      <w:pPr>
        <w:spacing w:after="0" w:line="276" w:lineRule="auto"/>
        <w:rPr>
          <w:rFonts w:ascii="Arial" w:eastAsia="Arial" w:hAnsi="Arial" w:cs="Arial"/>
          <w:sz w:val="22"/>
          <w:szCs w:val="22"/>
        </w:rPr>
      </w:pPr>
    </w:p>
    <w:p w14:paraId="32D1BDF1" w14:textId="77777777" w:rsidR="004C377C" w:rsidRDefault="004C377C">
      <w:pPr>
        <w:spacing w:after="0" w:line="276" w:lineRule="auto"/>
        <w:rPr>
          <w:rFonts w:ascii="Arial" w:eastAsia="Arial" w:hAnsi="Arial" w:cs="Arial"/>
          <w:sz w:val="22"/>
          <w:szCs w:val="22"/>
        </w:rPr>
      </w:pPr>
    </w:p>
    <w:p w14:paraId="002B0C02" w14:textId="77777777" w:rsidR="004C377C" w:rsidRDefault="004C377C">
      <w:pPr>
        <w:spacing w:after="0" w:line="276" w:lineRule="auto"/>
        <w:rPr>
          <w:rFonts w:ascii="Arial" w:eastAsia="Arial" w:hAnsi="Arial" w:cs="Arial"/>
          <w:sz w:val="22"/>
          <w:szCs w:val="22"/>
        </w:rPr>
      </w:pPr>
    </w:p>
    <w:p w14:paraId="39F1CE83" w14:textId="77777777" w:rsidR="004C377C" w:rsidRDefault="004C377C">
      <w:pPr>
        <w:spacing w:after="0" w:line="276" w:lineRule="auto"/>
        <w:rPr>
          <w:rFonts w:ascii="Arial" w:eastAsia="Arial" w:hAnsi="Arial" w:cs="Arial"/>
          <w:sz w:val="22"/>
          <w:szCs w:val="22"/>
        </w:rPr>
      </w:pPr>
    </w:p>
    <w:p w14:paraId="7FDC6E81" w14:textId="77777777" w:rsidR="004C377C" w:rsidRDefault="004C377C">
      <w:pPr>
        <w:spacing w:after="0" w:line="276" w:lineRule="auto"/>
        <w:rPr>
          <w:rFonts w:ascii="Arial" w:eastAsia="Arial" w:hAnsi="Arial" w:cs="Arial"/>
          <w:sz w:val="22"/>
          <w:szCs w:val="22"/>
        </w:rPr>
      </w:pPr>
    </w:p>
    <w:p w14:paraId="777228F3" w14:textId="77777777" w:rsidR="004C377C" w:rsidRDefault="004C377C">
      <w:pPr>
        <w:spacing w:after="0" w:line="276" w:lineRule="auto"/>
        <w:rPr>
          <w:rFonts w:ascii="Arial" w:eastAsia="Arial" w:hAnsi="Arial" w:cs="Arial"/>
          <w:sz w:val="22"/>
          <w:szCs w:val="22"/>
        </w:rPr>
      </w:pPr>
    </w:p>
    <w:p w14:paraId="3D78CB78" w14:textId="6C76B409" w:rsidR="00F345A5" w:rsidRPr="004C377C" w:rsidRDefault="004C377C" w:rsidP="004C377C">
      <w:pPr>
        <w:spacing w:after="0" w:line="276" w:lineRule="auto"/>
        <w:jc w:val="center"/>
        <w:rPr>
          <w:rFonts w:ascii="Times New Roman" w:eastAsia="Arial" w:hAnsi="Times New Roman" w:cs="Times New Roman"/>
          <w:b/>
          <w:bCs/>
          <w:sz w:val="28"/>
          <w:szCs w:val="28"/>
          <w:u w:val="single"/>
        </w:rPr>
      </w:pPr>
      <w:r w:rsidRPr="004C377C">
        <w:rPr>
          <w:rFonts w:ascii="Times New Roman" w:eastAsia="Arial" w:hAnsi="Times New Roman" w:cs="Times New Roman"/>
          <w:b/>
          <w:bCs/>
          <w:sz w:val="28"/>
          <w:szCs w:val="28"/>
          <w:u w:val="single"/>
        </w:rPr>
        <w:lastRenderedPageBreak/>
        <w:t>SOLUCION</w:t>
      </w:r>
    </w:p>
    <w:p w14:paraId="3D78CB7A" w14:textId="08EE2865" w:rsidR="00F345A5" w:rsidRDefault="00F345A5" w:rsidP="004C377C">
      <w:pPr>
        <w:spacing w:after="0" w:line="276" w:lineRule="auto"/>
        <w:jc w:val="both"/>
        <w:rPr>
          <w:rFonts w:ascii="Arial" w:eastAsia="Arial" w:hAnsi="Arial" w:cs="Arial"/>
        </w:rPr>
      </w:pPr>
    </w:p>
    <w:p w14:paraId="61731855" w14:textId="44C139ED" w:rsidR="004C377C" w:rsidRPr="004C377C" w:rsidRDefault="004C377C" w:rsidP="004C377C">
      <w:pPr>
        <w:pStyle w:val="Prrafodelista"/>
        <w:numPr>
          <w:ilvl w:val="3"/>
          <w:numId w:val="1"/>
        </w:numPr>
        <w:spacing w:after="0" w:line="276" w:lineRule="auto"/>
        <w:ind w:left="284"/>
        <w:jc w:val="both"/>
        <w:rPr>
          <w:rFonts w:ascii="Arial" w:eastAsia="Arial" w:hAnsi="Arial" w:cs="Arial"/>
        </w:rPr>
      </w:pPr>
      <w:r>
        <w:rPr>
          <w:rFonts w:ascii="Times New Roman" w:eastAsia="Arial" w:hAnsi="Times New Roman" w:cs="Times New Roman"/>
          <w:sz w:val="28"/>
          <w:szCs w:val="28"/>
        </w:rPr>
        <w:t>GRAFICO MODELO ENTIDAD RELACION</w:t>
      </w:r>
    </w:p>
    <w:p w14:paraId="549D4460" w14:textId="3693B33A" w:rsidR="004C377C" w:rsidRDefault="004C377C" w:rsidP="004C377C">
      <w:pPr>
        <w:spacing w:after="0" w:line="276" w:lineRule="auto"/>
        <w:jc w:val="both"/>
        <w:rPr>
          <w:rFonts w:ascii="Arial" w:eastAsia="Arial" w:hAnsi="Arial" w:cs="Arial"/>
        </w:rPr>
      </w:pPr>
      <w:r>
        <w:rPr>
          <w:rFonts w:ascii="Arial" w:eastAsia="Arial" w:hAnsi="Arial" w:cs="Arial"/>
          <w:noProof/>
        </w:rPr>
        <w:drawing>
          <wp:inline distT="0" distB="0" distL="0" distR="0" wp14:anchorId="6518B653" wp14:editId="2D43B781">
            <wp:extent cx="5610225" cy="6257925"/>
            <wp:effectExtent l="0" t="0" r="9525" b="9525"/>
            <wp:docPr id="2352830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6257925"/>
                    </a:xfrm>
                    <a:prstGeom prst="rect">
                      <a:avLst/>
                    </a:prstGeom>
                    <a:noFill/>
                    <a:ln>
                      <a:noFill/>
                    </a:ln>
                  </pic:spPr>
                </pic:pic>
              </a:graphicData>
            </a:graphic>
          </wp:inline>
        </w:drawing>
      </w:r>
    </w:p>
    <w:p w14:paraId="146A02AB" w14:textId="2F69ED69" w:rsidR="004C377C" w:rsidRDefault="004C377C" w:rsidP="004C377C">
      <w:pPr>
        <w:spacing w:after="0" w:line="276" w:lineRule="auto"/>
        <w:jc w:val="both"/>
        <w:rPr>
          <w:rFonts w:ascii="Arial" w:eastAsia="Arial" w:hAnsi="Arial" w:cs="Arial"/>
        </w:rPr>
      </w:pPr>
    </w:p>
    <w:p w14:paraId="7460C502" w14:textId="37E86F2E" w:rsidR="000D5AF5" w:rsidRDefault="000D5AF5" w:rsidP="004C377C">
      <w:pPr>
        <w:spacing w:after="0" w:line="276" w:lineRule="auto"/>
        <w:jc w:val="both"/>
        <w:rPr>
          <w:rFonts w:ascii="Arial" w:eastAsia="Arial" w:hAnsi="Arial" w:cs="Arial"/>
        </w:rPr>
      </w:pPr>
      <w:r>
        <w:rPr>
          <w:rFonts w:ascii="Arial" w:eastAsia="Arial" w:hAnsi="Arial" w:cs="Arial"/>
        </w:rPr>
        <w:t>En este diagrama:</w:t>
      </w:r>
    </w:p>
    <w:p w14:paraId="2EB22E61" w14:textId="77777777" w:rsidR="000D5AF5" w:rsidRDefault="000D5AF5" w:rsidP="004C377C">
      <w:pPr>
        <w:spacing w:after="0" w:line="276" w:lineRule="auto"/>
        <w:jc w:val="both"/>
        <w:rPr>
          <w:rFonts w:ascii="Arial" w:eastAsia="Arial" w:hAnsi="Arial" w:cs="Arial"/>
        </w:rPr>
      </w:pPr>
    </w:p>
    <w:p w14:paraId="0CB36464" w14:textId="2CD17C5A" w:rsidR="000D5AF5" w:rsidRDefault="000D5AF5" w:rsidP="000D5AF5">
      <w:pPr>
        <w:pStyle w:val="Prrafodelista"/>
        <w:numPr>
          <w:ilvl w:val="0"/>
          <w:numId w:val="7"/>
        </w:numPr>
        <w:spacing w:after="0" w:line="276" w:lineRule="auto"/>
        <w:jc w:val="both"/>
        <w:rPr>
          <w:rFonts w:ascii="Arial" w:eastAsia="Arial" w:hAnsi="Arial" w:cs="Arial"/>
        </w:rPr>
      </w:pPr>
      <w:r>
        <w:rPr>
          <w:rFonts w:ascii="Arial" w:eastAsia="Arial" w:hAnsi="Arial" w:cs="Arial"/>
        </w:rPr>
        <w:t>COMPANY se relaciona con VERSION_COMPANY (una empresa puede tener solo una aplicación, por eso company_id es único en version_company).</w:t>
      </w:r>
    </w:p>
    <w:p w14:paraId="3521A59F" w14:textId="228D8701" w:rsidR="000D5AF5" w:rsidRDefault="000D5AF5" w:rsidP="000D5AF5">
      <w:pPr>
        <w:pStyle w:val="Prrafodelista"/>
        <w:numPr>
          <w:ilvl w:val="0"/>
          <w:numId w:val="7"/>
        </w:numPr>
        <w:spacing w:after="0" w:line="276" w:lineRule="auto"/>
        <w:jc w:val="both"/>
        <w:rPr>
          <w:rFonts w:ascii="Arial" w:eastAsia="Arial" w:hAnsi="Arial" w:cs="Arial"/>
        </w:rPr>
      </w:pPr>
      <w:r>
        <w:rPr>
          <w:rFonts w:ascii="Arial" w:eastAsia="Arial" w:hAnsi="Arial" w:cs="Arial"/>
        </w:rPr>
        <w:lastRenderedPageBreak/>
        <w:t>APPLICATION tiene una relación 1:1 con VERSION (una aplicación solo puede tener una versión).</w:t>
      </w:r>
    </w:p>
    <w:p w14:paraId="32D4245C" w14:textId="7303C84F" w:rsidR="000D5AF5" w:rsidRDefault="000D5AF5" w:rsidP="000D5AF5">
      <w:pPr>
        <w:pStyle w:val="Prrafodelista"/>
        <w:numPr>
          <w:ilvl w:val="0"/>
          <w:numId w:val="7"/>
        </w:numPr>
        <w:spacing w:after="0" w:line="276" w:lineRule="auto"/>
        <w:jc w:val="both"/>
        <w:rPr>
          <w:rFonts w:ascii="Arial" w:eastAsia="Arial" w:hAnsi="Arial" w:cs="Arial"/>
        </w:rPr>
      </w:pPr>
      <w:r>
        <w:rPr>
          <w:rFonts w:ascii="Arial" w:eastAsia="Arial" w:hAnsi="Arial" w:cs="Arial"/>
        </w:rPr>
        <w:t>VERSION_COMPANY sirve como tabla puente entre COMPANY y VERSION.</w:t>
      </w:r>
    </w:p>
    <w:p w14:paraId="72C75F2D" w14:textId="77777777" w:rsidR="000D5AF5" w:rsidRDefault="000D5AF5" w:rsidP="000D5AF5">
      <w:pPr>
        <w:spacing w:after="0" w:line="276" w:lineRule="auto"/>
        <w:jc w:val="both"/>
        <w:rPr>
          <w:rFonts w:ascii="Arial" w:eastAsia="Arial" w:hAnsi="Arial" w:cs="Arial"/>
        </w:rPr>
      </w:pPr>
    </w:p>
    <w:p w14:paraId="44EE02B6" w14:textId="77B79363" w:rsidR="000D5AF5" w:rsidRDefault="000D5AF5" w:rsidP="000D5AF5">
      <w:pPr>
        <w:pStyle w:val="Prrafodelista"/>
        <w:numPr>
          <w:ilvl w:val="3"/>
          <w:numId w:val="1"/>
        </w:numPr>
        <w:spacing w:after="0" w:line="276" w:lineRule="auto"/>
        <w:ind w:left="284"/>
        <w:jc w:val="both"/>
        <w:rPr>
          <w:rFonts w:ascii="Arial" w:eastAsia="Arial" w:hAnsi="Arial" w:cs="Arial"/>
        </w:rPr>
      </w:pPr>
      <w:r>
        <w:rPr>
          <w:rFonts w:ascii="Arial" w:eastAsia="Arial" w:hAnsi="Arial" w:cs="Arial"/>
        </w:rPr>
        <w:t xml:space="preserve"> Script “Versión company”</w:t>
      </w:r>
    </w:p>
    <w:p w14:paraId="77034985" w14:textId="77777777" w:rsidR="000D5AF5" w:rsidRDefault="000D5AF5" w:rsidP="000D5AF5">
      <w:pPr>
        <w:spacing w:after="0" w:line="276" w:lineRule="auto"/>
        <w:jc w:val="both"/>
        <w:rPr>
          <w:rFonts w:ascii="Arial" w:eastAsia="Arial" w:hAnsi="Arial" w:cs="Arial"/>
        </w:rPr>
      </w:pPr>
    </w:p>
    <w:p w14:paraId="50BC41E8"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CREATE TABLE version_company (</w:t>
      </w:r>
    </w:p>
    <w:p w14:paraId="6139538C"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version_company_id   INT PRIMARY KEY,</w:t>
      </w:r>
    </w:p>
    <w:p w14:paraId="6F46FBC5" w14:textId="08868EEF"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company_id           INT NOT NULL</w:t>
      </w:r>
      <w:r>
        <w:rPr>
          <w:rFonts w:ascii="Arial" w:eastAsia="Arial" w:hAnsi="Arial" w:cs="Arial"/>
        </w:rPr>
        <w:t xml:space="preserve"> </w:t>
      </w:r>
      <w:r w:rsidRPr="000D5AF5">
        <w:rPr>
          <w:rFonts w:ascii="Arial" w:eastAsia="Arial" w:hAnsi="Arial" w:cs="Arial"/>
        </w:rPr>
        <w:t xml:space="preserve">,  </w:t>
      </w:r>
    </w:p>
    <w:p w14:paraId="1135B393"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version_id           INT NOT NULL,</w:t>
      </w:r>
    </w:p>
    <w:p w14:paraId="5436BD62"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version_company_description VARCHAR(255),</w:t>
      </w:r>
    </w:p>
    <w:p w14:paraId="530C2E2B"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CONSTRAINT fk_vc_company FOREIGN KEY (company_id) </w:t>
      </w:r>
    </w:p>
    <w:p w14:paraId="15541219"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REFERENCES company(id_company),</w:t>
      </w:r>
    </w:p>
    <w:p w14:paraId="554700D4"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CONSTRAINT fk_vc_version FOREIGN KEY (version_id) </w:t>
      </w:r>
    </w:p>
    <w:p w14:paraId="1FF7A440" w14:textId="77777777" w:rsidR="000D5AF5" w:rsidRPr="000D5AF5" w:rsidRDefault="000D5AF5" w:rsidP="000D5AF5">
      <w:pPr>
        <w:spacing w:after="0" w:line="276" w:lineRule="auto"/>
        <w:jc w:val="both"/>
        <w:rPr>
          <w:rFonts w:ascii="Arial" w:eastAsia="Arial" w:hAnsi="Arial" w:cs="Arial"/>
        </w:rPr>
      </w:pPr>
      <w:r w:rsidRPr="000D5AF5">
        <w:rPr>
          <w:rFonts w:ascii="Arial" w:eastAsia="Arial" w:hAnsi="Arial" w:cs="Arial"/>
        </w:rPr>
        <w:t xml:space="preserve">        REFERENCES version(version_id)</w:t>
      </w:r>
    </w:p>
    <w:p w14:paraId="7821C1FD" w14:textId="421BFC9F" w:rsidR="00D06FF2" w:rsidRDefault="000D5AF5" w:rsidP="004C377C">
      <w:pPr>
        <w:spacing w:after="0" w:line="276" w:lineRule="auto"/>
        <w:jc w:val="both"/>
        <w:rPr>
          <w:rFonts w:ascii="Arial" w:eastAsia="Arial" w:hAnsi="Arial" w:cs="Arial"/>
        </w:rPr>
      </w:pPr>
      <w:r w:rsidRPr="000D5AF5">
        <w:rPr>
          <w:rFonts w:ascii="Arial" w:eastAsia="Arial" w:hAnsi="Arial" w:cs="Arial"/>
        </w:rPr>
        <w:t>);</w:t>
      </w:r>
    </w:p>
    <w:p w14:paraId="59BBBF33" w14:textId="5A65CDA0" w:rsidR="00D06FF2" w:rsidRPr="00D06FF2" w:rsidRDefault="00D06FF2" w:rsidP="00D06FF2">
      <w:pPr>
        <w:spacing w:after="0" w:line="276" w:lineRule="auto"/>
        <w:jc w:val="both"/>
        <w:rPr>
          <w:rFonts w:ascii="Arial" w:eastAsia="Arial" w:hAnsi="Arial" w:cs="Arial"/>
        </w:rPr>
      </w:pPr>
    </w:p>
    <w:p w14:paraId="3D78CB7B" w14:textId="0C02EFF6" w:rsidR="00F345A5" w:rsidRDefault="001C3CB7" w:rsidP="001C3CB7">
      <w:pPr>
        <w:spacing w:after="0" w:line="276" w:lineRule="auto"/>
        <w:jc w:val="center"/>
        <w:rPr>
          <w:rFonts w:ascii="Arial" w:eastAsia="Arial" w:hAnsi="Arial" w:cs="Arial"/>
          <w:b/>
          <w:bCs/>
          <w:sz w:val="22"/>
          <w:szCs w:val="22"/>
          <w:u w:val="single"/>
        </w:rPr>
      </w:pPr>
      <w:r w:rsidRPr="001C3CB7">
        <w:rPr>
          <w:rFonts w:ascii="Arial" w:eastAsia="Arial" w:hAnsi="Arial" w:cs="Arial"/>
          <w:b/>
          <w:bCs/>
          <w:sz w:val="22"/>
          <w:szCs w:val="22"/>
          <w:u w:val="single"/>
        </w:rPr>
        <w:t>PRUEBA SENIOR</w:t>
      </w:r>
    </w:p>
    <w:p w14:paraId="41EA5C25" w14:textId="77777777" w:rsidR="001C3CB7" w:rsidRDefault="001C3CB7" w:rsidP="001C3CB7">
      <w:pPr>
        <w:spacing w:after="0" w:line="276" w:lineRule="auto"/>
        <w:rPr>
          <w:rFonts w:ascii="Arial" w:eastAsia="Arial" w:hAnsi="Arial" w:cs="Arial"/>
          <w:b/>
          <w:bCs/>
          <w:sz w:val="22"/>
          <w:szCs w:val="22"/>
          <w:u w:val="single"/>
        </w:rPr>
      </w:pPr>
    </w:p>
    <w:p w14:paraId="189B32D8" w14:textId="70953FB3" w:rsidR="001C3CB7" w:rsidRDefault="001C3CB7" w:rsidP="001C3CB7">
      <w:pPr>
        <w:pStyle w:val="Prrafodelista"/>
        <w:numPr>
          <w:ilvl w:val="6"/>
          <w:numId w:val="1"/>
        </w:numPr>
        <w:spacing w:after="0" w:line="276" w:lineRule="auto"/>
        <w:ind w:left="284"/>
        <w:rPr>
          <w:rFonts w:ascii="Arial" w:eastAsia="Arial" w:hAnsi="Arial" w:cs="Arial"/>
          <w:sz w:val="22"/>
          <w:szCs w:val="22"/>
        </w:rPr>
      </w:pPr>
      <w:r>
        <w:rPr>
          <w:rFonts w:ascii="Arial" w:eastAsia="Arial" w:hAnsi="Arial" w:cs="Arial"/>
          <w:sz w:val="22"/>
          <w:szCs w:val="22"/>
        </w:rPr>
        <w:t>La forma para que el procedimiento almacenado evite la duplicación de datos es:</w:t>
      </w:r>
    </w:p>
    <w:p w14:paraId="786B3D59" w14:textId="77777777" w:rsidR="001C3CB7" w:rsidRDefault="001C3CB7" w:rsidP="001C3CB7">
      <w:pPr>
        <w:spacing w:after="0" w:line="276" w:lineRule="auto"/>
        <w:ind w:left="-76"/>
        <w:rPr>
          <w:rFonts w:ascii="Arial" w:eastAsia="Arial" w:hAnsi="Arial" w:cs="Arial"/>
          <w:sz w:val="22"/>
          <w:szCs w:val="22"/>
        </w:rPr>
      </w:pPr>
    </w:p>
    <w:p w14:paraId="68277708" w14:textId="1A165986" w:rsidR="001C3CB7" w:rsidRDefault="001C3CB7" w:rsidP="001C3CB7">
      <w:pPr>
        <w:pStyle w:val="Prrafodelista"/>
        <w:numPr>
          <w:ilvl w:val="0"/>
          <w:numId w:val="8"/>
        </w:numPr>
        <w:spacing w:after="0" w:line="276" w:lineRule="auto"/>
        <w:rPr>
          <w:rFonts w:ascii="Arial" w:eastAsia="Arial" w:hAnsi="Arial" w:cs="Arial"/>
          <w:sz w:val="22"/>
          <w:szCs w:val="22"/>
        </w:rPr>
      </w:pPr>
      <w:r w:rsidRPr="006B447D">
        <w:rPr>
          <w:rFonts w:ascii="Arial" w:eastAsia="Arial" w:hAnsi="Arial" w:cs="Arial"/>
          <w:b/>
          <w:bCs/>
          <w:sz w:val="22"/>
          <w:szCs w:val="22"/>
          <w:u w:val="single"/>
        </w:rPr>
        <w:t>SELECT DISTINCT</w:t>
      </w:r>
      <w:r>
        <w:rPr>
          <w:rFonts w:ascii="Arial" w:eastAsia="Arial" w:hAnsi="Arial" w:cs="Arial"/>
          <w:sz w:val="22"/>
          <w:szCs w:val="22"/>
        </w:rPr>
        <w:t xml:space="preserve"> en el cursor elimina</w:t>
      </w:r>
      <w:r w:rsidR="006B447D">
        <w:rPr>
          <w:rFonts w:ascii="Arial" w:eastAsia="Arial" w:hAnsi="Arial" w:cs="Arial"/>
          <w:sz w:val="22"/>
          <w:szCs w:val="22"/>
        </w:rPr>
        <w:t xml:space="preserve"> duplicados dentro de la tabla temporal.</w:t>
      </w:r>
    </w:p>
    <w:p w14:paraId="38FFF5C5" w14:textId="03B7C549" w:rsidR="006B447D" w:rsidRDefault="006B447D" w:rsidP="001C3CB7">
      <w:pPr>
        <w:pStyle w:val="Prrafodelista"/>
        <w:numPr>
          <w:ilvl w:val="0"/>
          <w:numId w:val="8"/>
        </w:numPr>
        <w:spacing w:after="0" w:line="276" w:lineRule="auto"/>
        <w:rPr>
          <w:rFonts w:ascii="Arial" w:eastAsia="Arial" w:hAnsi="Arial" w:cs="Arial"/>
          <w:sz w:val="22"/>
          <w:szCs w:val="22"/>
        </w:rPr>
      </w:pPr>
      <w:r>
        <w:rPr>
          <w:rFonts w:ascii="Arial" w:eastAsia="Arial" w:hAnsi="Arial" w:cs="Arial"/>
          <w:b/>
          <w:bCs/>
          <w:sz w:val="22"/>
          <w:szCs w:val="22"/>
          <w:u w:val="single"/>
        </w:rPr>
        <w:t>WHERE NOT EXISTS</w:t>
      </w:r>
      <w:r>
        <w:rPr>
          <w:rFonts w:ascii="Arial" w:eastAsia="Arial" w:hAnsi="Arial" w:cs="Arial"/>
          <w:sz w:val="22"/>
          <w:szCs w:val="22"/>
        </w:rPr>
        <w:t xml:space="preserve"> en cada </w:t>
      </w:r>
      <w:r w:rsidRPr="006B447D">
        <w:rPr>
          <w:rFonts w:ascii="Arial" w:eastAsia="Arial" w:hAnsi="Arial" w:cs="Arial"/>
          <w:b/>
          <w:bCs/>
          <w:sz w:val="22"/>
          <w:szCs w:val="22"/>
          <w:u w:val="single"/>
        </w:rPr>
        <w:t>INSERT</w:t>
      </w:r>
      <w:r>
        <w:rPr>
          <w:rFonts w:ascii="Arial" w:eastAsia="Arial" w:hAnsi="Arial" w:cs="Arial"/>
          <w:sz w:val="22"/>
          <w:szCs w:val="22"/>
        </w:rPr>
        <w:t xml:space="preserve"> evita duplicados en las tablas destino.</w:t>
      </w:r>
    </w:p>
    <w:p w14:paraId="0845A5D9" w14:textId="2C94C182" w:rsidR="006B447D" w:rsidRPr="001C3CB7" w:rsidRDefault="006B447D" w:rsidP="001C3CB7">
      <w:pPr>
        <w:pStyle w:val="Prrafodelista"/>
        <w:numPr>
          <w:ilvl w:val="0"/>
          <w:numId w:val="8"/>
        </w:numPr>
        <w:spacing w:after="0" w:line="276" w:lineRule="auto"/>
        <w:rPr>
          <w:rFonts w:ascii="Arial" w:eastAsia="Arial" w:hAnsi="Arial" w:cs="Arial"/>
          <w:sz w:val="22"/>
          <w:szCs w:val="22"/>
        </w:rPr>
      </w:pPr>
      <w:r>
        <w:rPr>
          <w:rFonts w:ascii="Arial" w:eastAsia="Arial" w:hAnsi="Arial" w:cs="Arial"/>
          <w:sz w:val="22"/>
          <w:szCs w:val="22"/>
        </w:rPr>
        <w:t>El cursos recorre fila por fila y asegura que cada registro se valide antes de insertarse.</w:t>
      </w:r>
    </w:p>
    <w:p w14:paraId="3D78CB7C" w14:textId="77777777" w:rsidR="00F345A5" w:rsidRDefault="00F345A5">
      <w:pPr>
        <w:spacing w:after="0" w:line="276" w:lineRule="auto"/>
        <w:jc w:val="both"/>
        <w:rPr>
          <w:rFonts w:ascii="Arial" w:eastAsia="Arial" w:hAnsi="Arial" w:cs="Arial"/>
          <w:sz w:val="22"/>
          <w:szCs w:val="22"/>
        </w:rPr>
      </w:pPr>
    </w:p>
    <w:p w14:paraId="3D78CB7D" w14:textId="77777777" w:rsidR="00F345A5" w:rsidRDefault="00F345A5">
      <w:pPr>
        <w:spacing w:after="0" w:line="276" w:lineRule="auto"/>
        <w:jc w:val="both"/>
        <w:rPr>
          <w:rFonts w:ascii="Arial" w:eastAsia="Arial" w:hAnsi="Arial" w:cs="Arial"/>
          <w:sz w:val="22"/>
          <w:szCs w:val="22"/>
        </w:rPr>
      </w:pPr>
    </w:p>
    <w:p w14:paraId="3D78CB7E" w14:textId="77777777" w:rsidR="00F345A5" w:rsidRDefault="00F345A5">
      <w:pPr>
        <w:spacing w:after="0" w:line="276" w:lineRule="auto"/>
        <w:jc w:val="both"/>
        <w:rPr>
          <w:rFonts w:ascii="Arial" w:eastAsia="Arial" w:hAnsi="Arial" w:cs="Arial"/>
          <w:sz w:val="22"/>
          <w:szCs w:val="22"/>
        </w:rPr>
      </w:pPr>
    </w:p>
    <w:p w14:paraId="3D78CB7F" w14:textId="77777777" w:rsidR="00F345A5" w:rsidRDefault="00F345A5">
      <w:pPr>
        <w:spacing w:after="0" w:line="276" w:lineRule="auto"/>
        <w:jc w:val="both"/>
        <w:rPr>
          <w:rFonts w:ascii="Arial" w:eastAsia="Arial" w:hAnsi="Arial" w:cs="Arial"/>
          <w:sz w:val="22"/>
          <w:szCs w:val="22"/>
        </w:rPr>
      </w:pPr>
    </w:p>
    <w:p w14:paraId="3D78CB80" w14:textId="77777777" w:rsidR="00F345A5" w:rsidRDefault="00F345A5">
      <w:pPr>
        <w:spacing w:after="0" w:line="276" w:lineRule="auto"/>
        <w:jc w:val="both"/>
        <w:rPr>
          <w:rFonts w:ascii="Arial" w:eastAsia="Arial" w:hAnsi="Arial" w:cs="Arial"/>
          <w:sz w:val="22"/>
          <w:szCs w:val="22"/>
        </w:rPr>
      </w:pPr>
    </w:p>
    <w:p w14:paraId="3D78CB81" w14:textId="77777777" w:rsidR="00F345A5" w:rsidRDefault="00F345A5">
      <w:pPr>
        <w:spacing w:after="0" w:line="276" w:lineRule="auto"/>
        <w:jc w:val="both"/>
        <w:rPr>
          <w:rFonts w:ascii="Arial" w:eastAsia="Arial" w:hAnsi="Arial" w:cs="Arial"/>
          <w:sz w:val="22"/>
          <w:szCs w:val="22"/>
        </w:rPr>
      </w:pPr>
    </w:p>
    <w:p w14:paraId="3D78CB82" w14:textId="77777777" w:rsidR="00F345A5" w:rsidRDefault="00F345A5">
      <w:pPr>
        <w:spacing w:after="0" w:line="276" w:lineRule="auto"/>
        <w:jc w:val="both"/>
        <w:rPr>
          <w:rFonts w:ascii="Arial" w:eastAsia="Arial" w:hAnsi="Arial" w:cs="Arial"/>
          <w:sz w:val="22"/>
          <w:szCs w:val="22"/>
        </w:rPr>
      </w:pPr>
    </w:p>
    <w:p w14:paraId="3D78CB83" w14:textId="77777777" w:rsidR="00F345A5" w:rsidRDefault="00F345A5">
      <w:pPr>
        <w:spacing w:after="0" w:line="276" w:lineRule="auto"/>
        <w:jc w:val="both"/>
        <w:rPr>
          <w:rFonts w:ascii="Arial" w:eastAsia="Arial" w:hAnsi="Arial" w:cs="Arial"/>
          <w:sz w:val="22"/>
          <w:szCs w:val="22"/>
        </w:rPr>
      </w:pPr>
    </w:p>
    <w:p w14:paraId="3D78CB84" w14:textId="77777777" w:rsidR="00F345A5" w:rsidRDefault="00F345A5">
      <w:pPr>
        <w:spacing w:after="0" w:line="276" w:lineRule="auto"/>
        <w:jc w:val="both"/>
        <w:rPr>
          <w:rFonts w:ascii="Arial" w:eastAsia="Arial" w:hAnsi="Arial" w:cs="Arial"/>
          <w:sz w:val="22"/>
          <w:szCs w:val="22"/>
        </w:rPr>
      </w:pPr>
    </w:p>
    <w:p w14:paraId="3D78CB85" w14:textId="77777777" w:rsidR="00F345A5" w:rsidRDefault="00F345A5">
      <w:pPr>
        <w:spacing w:after="0" w:line="276" w:lineRule="auto"/>
        <w:jc w:val="both"/>
        <w:rPr>
          <w:rFonts w:ascii="Arial" w:eastAsia="Arial" w:hAnsi="Arial" w:cs="Arial"/>
          <w:sz w:val="22"/>
          <w:szCs w:val="22"/>
        </w:rPr>
      </w:pPr>
    </w:p>
    <w:p w14:paraId="3D78CB86" w14:textId="77777777" w:rsidR="00F345A5" w:rsidRDefault="00F345A5">
      <w:pPr>
        <w:spacing w:after="0" w:line="276" w:lineRule="auto"/>
        <w:jc w:val="both"/>
        <w:rPr>
          <w:rFonts w:ascii="Arial" w:eastAsia="Arial" w:hAnsi="Arial" w:cs="Arial"/>
          <w:sz w:val="22"/>
          <w:szCs w:val="22"/>
        </w:rPr>
      </w:pPr>
    </w:p>
    <w:sectPr w:rsidR="00F345A5">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12B41" w14:textId="77777777" w:rsidR="00E9049D" w:rsidRDefault="00E9049D">
      <w:pPr>
        <w:spacing w:after="0" w:line="240" w:lineRule="auto"/>
      </w:pPr>
      <w:r>
        <w:separator/>
      </w:r>
    </w:p>
  </w:endnote>
  <w:endnote w:type="continuationSeparator" w:id="0">
    <w:p w14:paraId="11B3D0D6" w14:textId="77777777" w:rsidR="00E9049D" w:rsidRDefault="00E90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1" w:fontKey="{65AAB23F-D2CE-4776-89D3-BE3C3A068C29}"/>
    <w:embedBold r:id="rId2" w:fontKey="{F532BD18-D5BF-4216-931F-E8941B4C7532}"/>
    <w:embedItalic r:id="rId3" w:fontKey="{8175C48E-727C-4D36-983D-1688272C4FC2}"/>
  </w:font>
  <w:font w:name="Aptos Display">
    <w:charset w:val="00"/>
    <w:family w:val="swiss"/>
    <w:pitch w:val="variable"/>
    <w:sig w:usb0="20000287" w:usb1="00000003" w:usb2="00000000" w:usb3="00000000" w:csb0="0000019F" w:csb1="00000000"/>
    <w:embedRegular r:id="rId4" w:fontKey="{BE86310E-4D5D-4A9E-8FD9-C906635D146A}"/>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CB89" w14:textId="77777777" w:rsidR="00F345A5" w:rsidRDefault="008A280E">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9264" behindDoc="1" locked="0" layoutInCell="1" hidden="0" allowOverlap="1" wp14:anchorId="3D78CB8D" wp14:editId="3D78CB8E">
          <wp:simplePos x="0" y="0"/>
          <wp:positionH relativeFrom="column">
            <wp:posOffset>-1080134</wp:posOffset>
          </wp:positionH>
          <wp:positionV relativeFrom="paragraph">
            <wp:posOffset>-1127124</wp:posOffset>
          </wp:positionV>
          <wp:extent cx="7752080" cy="2114762"/>
          <wp:effectExtent l="0" t="0" r="0" b="0"/>
          <wp:wrapNone/>
          <wp:docPr id="16090318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80714"/>
                  <a:stretch>
                    <a:fillRect/>
                  </a:stretch>
                </pic:blipFill>
                <pic:spPr>
                  <a:xfrm>
                    <a:off x="0" y="0"/>
                    <a:ext cx="7752080" cy="2114762"/>
                  </a:xfrm>
                  <a:prstGeom prst="rect">
                    <a:avLst/>
                  </a:prstGeom>
                  <a:ln/>
                </pic:spPr>
              </pic:pic>
            </a:graphicData>
          </a:graphic>
        </wp:anchor>
      </w:drawing>
    </w:r>
  </w:p>
  <w:p w14:paraId="3D78CB8A" w14:textId="77777777" w:rsidR="00F345A5" w:rsidRDefault="00F345A5">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BBD30" w14:textId="77777777" w:rsidR="00E9049D" w:rsidRDefault="00E9049D">
      <w:pPr>
        <w:spacing w:after="0" w:line="240" w:lineRule="auto"/>
      </w:pPr>
      <w:r>
        <w:separator/>
      </w:r>
    </w:p>
  </w:footnote>
  <w:footnote w:type="continuationSeparator" w:id="0">
    <w:p w14:paraId="7B7EF557" w14:textId="77777777" w:rsidR="00E9049D" w:rsidRDefault="00E90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8CB87" w14:textId="77777777" w:rsidR="00F345A5" w:rsidRDefault="008A280E">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3D78CB8B" wp14:editId="3D78CB8C">
          <wp:simplePos x="0" y="0"/>
          <wp:positionH relativeFrom="column">
            <wp:posOffset>-1161728</wp:posOffset>
          </wp:positionH>
          <wp:positionV relativeFrom="paragraph">
            <wp:posOffset>-557529</wp:posOffset>
          </wp:positionV>
          <wp:extent cx="7922622" cy="2133600"/>
          <wp:effectExtent l="0" t="0" r="0" b="0"/>
          <wp:wrapNone/>
          <wp:docPr id="160903189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0961"/>
                  <a:stretch>
                    <a:fillRect/>
                  </a:stretch>
                </pic:blipFill>
                <pic:spPr>
                  <a:xfrm>
                    <a:off x="0" y="0"/>
                    <a:ext cx="7922622" cy="2133600"/>
                  </a:xfrm>
                  <a:prstGeom prst="rect">
                    <a:avLst/>
                  </a:prstGeom>
                  <a:ln/>
                </pic:spPr>
              </pic:pic>
            </a:graphicData>
          </a:graphic>
        </wp:anchor>
      </w:drawing>
    </w:r>
  </w:p>
  <w:p w14:paraId="3D78CB88" w14:textId="77777777" w:rsidR="00F345A5" w:rsidRDefault="00F345A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17F08"/>
    <w:multiLevelType w:val="multilevel"/>
    <w:tmpl w:val="73644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07B7A"/>
    <w:multiLevelType w:val="hybridMultilevel"/>
    <w:tmpl w:val="75C4766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15:restartNumberingAfterBreak="0">
    <w:nsid w:val="4E17040A"/>
    <w:multiLevelType w:val="hybridMultilevel"/>
    <w:tmpl w:val="51C8F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A660A2"/>
    <w:multiLevelType w:val="multilevel"/>
    <w:tmpl w:val="C64C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E5267"/>
    <w:multiLevelType w:val="multilevel"/>
    <w:tmpl w:val="1D42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0E77E9"/>
    <w:multiLevelType w:val="multilevel"/>
    <w:tmpl w:val="D0001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0118E4"/>
    <w:multiLevelType w:val="hybridMultilevel"/>
    <w:tmpl w:val="2440F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B2249AA"/>
    <w:multiLevelType w:val="multilevel"/>
    <w:tmpl w:val="A09AD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166495">
    <w:abstractNumId w:val="5"/>
  </w:num>
  <w:num w:numId="2" w16cid:durableId="1877429080">
    <w:abstractNumId w:val="0"/>
  </w:num>
  <w:num w:numId="3" w16cid:durableId="724183838">
    <w:abstractNumId w:val="7"/>
  </w:num>
  <w:num w:numId="4" w16cid:durableId="1054964394">
    <w:abstractNumId w:val="4"/>
  </w:num>
  <w:num w:numId="5" w16cid:durableId="211776643">
    <w:abstractNumId w:val="3"/>
  </w:num>
  <w:num w:numId="6" w16cid:durableId="1024131166">
    <w:abstractNumId w:val="2"/>
  </w:num>
  <w:num w:numId="7" w16cid:durableId="502665495">
    <w:abstractNumId w:val="6"/>
  </w:num>
  <w:num w:numId="8" w16cid:durableId="1838229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5A5"/>
    <w:rsid w:val="000D5AF5"/>
    <w:rsid w:val="00153FE7"/>
    <w:rsid w:val="001C3CB7"/>
    <w:rsid w:val="002C0D46"/>
    <w:rsid w:val="004C377C"/>
    <w:rsid w:val="006B447D"/>
    <w:rsid w:val="007438A7"/>
    <w:rsid w:val="00883816"/>
    <w:rsid w:val="008A280E"/>
    <w:rsid w:val="00AD60FE"/>
    <w:rsid w:val="00BF42EF"/>
    <w:rsid w:val="00D06FF2"/>
    <w:rsid w:val="00E9049D"/>
    <w:rsid w:val="00F345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CAF4"/>
  <w15:docId w15:val="{272E0DE7-EBCF-4282-AC85-CC4F5CD2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ES"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1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1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10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10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10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10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10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10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10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B1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B10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10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10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10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10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10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10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10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106B"/>
    <w:rPr>
      <w:rFonts w:eastAsiaTheme="majorEastAsia" w:cstheme="majorBidi"/>
      <w:color w:val="272727" w:themeColor="text1" w:themeTint="D8"/>
    </w:rPr>
  </w:style>
  <w:style w:type="character" w:customStyle="1" w:styleId="TtuloCar">
    <w:name w:val="Título Car"/>
    <w:basedOn w:val="Fuentedeprrafopredeter"/>
    <w:link w:val="Ttulo"/>
    <w:uiPriority w:val="10"/>
    <w:rsid w:val="00EB10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EB10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106B"/>
    <w:pPr>
      <w:spacing w:before="160"/>
      <w:jc w:val="center"/>
    </w:pPr>
    <w:rPr>
      <w:i/>
      <w:iCs/>
      <w:color w:val="404040" w:themeColor="text1" w:themeTint="BF"/>
    </w:rPr>
  </w:style>
  <w:style w:type="character" w:customStyle="1" w:styleId="CitaCar">
    <w:name w:val="Cita Car"/>
    <w:basedOn w:val="Fuentedeprrafopredeter"/>
    <w:link w:val="Cita"/>
    <w:uiPriority w:val="29"/>
    <w:rsid w:val="00EB106B"/>
    <w:rPr>
      <w:i/>
      <w:iCs/>
      <w:color w:val="404040" w:themeColor="text1" w:themeTint="BF"/>
    </w:rPr>
  </w:style>
  <w:style w:type="paragraph" w:styleId="Prrafodelista">
    <w:name w:val="List Paragraph"/>
    <w:basedOn w:val="Normal"/>
    <w:uiPriority w:val="34"/>
    <w:qFormat/>
    <w:rsid w:val="00EB106B"/>
    <w:pPr>
      <w:ind w:left="720"/>
      <w:contextualSpacing/>
    </w:pPr>
  </w:style>
  <w:style w:type="character" w:styleId="nfasisintenso">
    <w:name w:val="Intense Emphasis"/>
    <w:basedOn w:val="Fuentedeprrafopredeter"/>
    <w:uiPriority w:val="21"/>
    <w:qFormat/>
    <w:rsid w:val="00EB106B"/>
    <w:rPr>
      <w:i/>
      <w:iCs/>
      <w:color w:val="0F4761" w:themeColor="accent1" w:themeShade="BF"/>
    </w:rPr>
  </w:style>
  <w:style w:type="paragraph" w:styleId="Citadestacada">
    <w:name w:val="Intense Quote"/>
    <w:basedOn w:val="Normal"/>
    <w:next w:val="Normal"/>
    <w:link w:val="CitadestacadaCar"/>
    <w:uiPriority w:val="30"/>
    <w:qFormat/>
    <w:rsid w:val="00EB1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106B"/>
    <w:rPr>
      <w:i/>
      <w:iCs/>
      <w:color w:val="0F4761" w:themeColor="accent1" w:themeShade="BF"/>
    </w:rPr>
  </w:style>
  <w:style w:type="character" w:styleId="Referenciaintensa">
    <w:name w:val="Intense Reference"/>
    <w:basedOn w:val="Fuentedeprrafopredeter"/>
    <w:uiPriority w:val="32"/>
    <w:qFormat/>
    <w:rsid w:val="00EB106B"/>
    <w:rPr>
      <w:b/>
      <w:bCs/>
      <w:smallCaps/>
      <w:color w:val="0F4761" w:themeColor="accent1" w:themeShade="BF"/>
      <w:spacing w:val="5"/>
    </w:rPr>
  </w:style>
  <w:style w:type="paragraph" w:styleId="Encabezado">
    <w:name w:val="header"/>
    <w:basedOn w:val="Normal"/>
    <w:link w:val="EncabezadoCar"/>
    <w:uiPriority w:val="99"/>
    <w:unhideWhenUsed/>
    <w:rsid w:val="00EB10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06B"/>
  </w:style>
  <w:style w:type="paragraph" w:styleId="Piedepgina">
    <w:name w:val="footer"/>
    <w:basedOn w:val="Normal"/>
    <w:link w:val="PiedepginaCar"/>
    <w:uiPriority w:val="99"/>
    <w:unhideWhenUsed/>
    <w:rsid w:val="00EB10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06B"/>
  </w:style>
  <w:style w:type="table" w:styleId="Tablaconcuadrcula">
    <w:name w:val="Table Grid"/>
    <w:basedOn w:val="Tablanormal"/>
    <w:uiPriority w:val="39"/>
    <w:rsid w:val="00364BF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SOIza5qwzidhF/f3Clyu50RDA==">CgMxLjA4AHIhMUhxOHlLaGNacnR1LWlQaTh4bFhNeWZFQUpDajlnRmgy</go:docsCustomData>
</go:gDocsCustomXmlDataStorage>
</file>

<file path=customXml/itemProps1.xml><?xml version="1.0" encoding="utf-8"?>
<ds:datastoreItem xmlns:ds="http://schemas.openxmlformats.org/officeDocument/2006/customXml" ds:itemID="{76619E89-81B5-4AFE-95B4-F4C22D815D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Anggie Julieth Gonzalez Castrillon</dc:creator>
  <cp:lastModifiedBy>WIN 10</cp:lastModifiedBy>
  <cp:revision>5</cp:revision>
  <dcterms:created xsi:type="dcterms:W3CDTF">2024-11-27T19:19:00Z</dcterms:created>
  <dcterms:modified xsi:type="dcterms:W3CDTF">2025-08-27T21:57:00Z</dcterms:modified>
</cp:coreProperties>
</file>