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5640D" w14:textId="383A3C07" w:rsidR="003F0A11" w:rsidRDefault="003F0A11" w:rsidP="000E62CC">
      <w:r>
        <w:t>Pontificia Universidad Javeriana</w:t>
      </w:r>
    </w:p>
    <w:p w14:paraId="65853FF7" w14:textId="0C9DDB0D" w:rsidR="003F0A11" w:rsidRDefault="003F0A11" w:rsidP="003F0A11">
      <w:pPr>
        <w:jc w:val="center"/>
      </w:pPr>
      <w:r>
        <w:t xml:space="preserve">2024 </w:t>
      </w:r>
    </w:p>
    <w:p w14:paraId="45DBAA44" w14:textId="77777777" w:rsidR="0047288B" w:rsidRDefault="0047288B" w:rsidP="0047288B">
      <w:pPr>
        <w:jc w:val="center"/>
      </w:pPr>
      <w:r>
        <w:t>Taller De Evaluación de Rendimiento</w:t>
      </w:r>
    </w:p>
    <w:p w14:paraId="4BE907C3" w14:textId="77777777" w:rsidR="0047288B" w:rsidRDefault="0047288B" w:rsidP="003F0A11">
      <w:pPr>
        <w:jc w:val="center"/>
      </w:pPr>
    </w:p>
    <w:p w14:paraId="75CFBE7F" w14:textId="77777777" w:rsidR="003F0A11" w:rsidRDefault="003F0A11" w:rsidP="003F0A11">
      <w:pPr>
        <w:jc w:val="center"/>
      </w:pPr>
    </w:p>
    <w:p w14:paraId="5E499459" w14:textId="46F6E413" w:rsidR="003F0A11" w:rsidRDefault="003F0A11" w:rsidP="003F0A11">
      <w:pPr>
        <w:jc w:val="center"/>
      </w:pPr>
      <w:r>
        <w:rPr>
          <w:noProof/>
        </w:rPr>
        <w:drawing>
          <wp:inline distT="0" distB="0" distL="0" distR="0" wp14:anchorId="23A5DE7B" wp14:editId="6A658FF1">
            <wp:extent cx="1847850" cy="2298657"/>
            <wp:effectExtent l="0" t="0" r="0" b="6985"/>
            <wp:docPr id="958315933" name="Imagen 2" descr="La Javeriana de Bogotá se prepara para su 'Game J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Javeriana de Bogotá se prepara para su 'Game J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8108" cy="2348736"/>
                    </a:xfrm>
                    <a:prstGeom prst="rect">
                      <a:avLst/>
                    </a:prstGeom>
                    <a:noFill/>
                    <a:ln>
                      <a:noFill/>
                    </a:ln>
                  </pic:spPr>
                </pic:pic>
              </a:graphicData>
            </a:graphic>
          </wp:inline>
        </w:drawing>
      </w:r>
    </w:p>
    <w:p w14:paraId="76EB23F8" w14:textId="77777777" w:rsidR="003F0A11" w:rsidRDefault="003F0A11" w:rsidP="003F0A11">
      <w:pPr>
        <w:jc w:val="center"/>
      </w:pPr>
    </w:p>
    <w:p w14:paraId="03001290" w14:textId="7F0326DE" w:rsidR="003F0A11" w:rsidRDefault="003F0A11" w:rsidP="003F0A11">
      <w:pPr>
        <w:jc w:val="center"/>
      </w:pPr>
      <w:r>
        <w:t>Integrantes:</w:t>
      </w:r>
    </w:p>
    <w:p w14:paraId="2345C01E" w14:textId="7007AA80" w:rsidR="00FD4F4E" w:rsidRDefault="00FD4F4E" w:rsidP="00FD4F4E">
      <w:pPr>
        <w:jc w:val="center"/>
      </w:pPr>
      <w:r>
        <w:t>Sebastian Angulo Vergara</w:t>
      </w:r>
    </w:p>
    <w:p w14:paraId="3C4C7D11" w14:textId="3A7251BC" w:rsidR="003F0A11" w:rsidRDefault="003F0A11" w:rsidP="003F0A11">
      <w:pPr>
        <w:jc w:val="center"/>
      </w:pPr>
      <w:r>
        <w:t xml:space="preserve">Juan David Ordoñez </w:t>
      </w:r>
      <w:proofErr w:type="spellStart"/>
      <w:r>
        <w:t>Jimenez</w:t>
      </w:r>
      <w:proofErr w:type="spellEnd"/>
    </w:p>
    <w:p w14:paraId="46F62833" w14:textId="0294CAB2" w:rsidR="003F0A11" w:rsidRDefault="003F0A11" w:rsidP="003F0A11">
      <w:pPr>
        <w:jc w:val="center"/>
      </w:pPr>
      <w:r>
        <w:t>Juan Martin Trejos</w:t>
      </w:r>
      <w:r w:rsidR="00FD4F4E">
        <w:t xml:space="preserve"> Vanegas</w:t>
      </w:r>
    </w:p>
    <w:p w14:paraId="4A3E2C99" w14:textId="01440D67" w:rsidR="003F0A11" w:rsidRDefault="003F0A11" w:rsidP="003F0A11">
      <w:pPr>
        <w:jc w:val="center"/>
      </w:pPr>
      <w:r>
        <w:t xml:space="preserve">David </w:t>
      </w:r>
      <w:proofErr w:type="spellStart"/>
      <w:r w:rsidR="00FD4F4E">
        <w:t>Estevan</w:t>
      </w:r>
      <w:proofErr w:type="spellEnd"/>
      <w:r w:rsidR="00FD4F4E">
        <w:t xml:space="preserve"> </w:t>
      </w:r>
      <w:r>
        <w:t>Rodríguez</w:t>
      </w:r>
      <w:r w:rsidR="00FD4F4E">
        <w:t xml:space="preserve"> Jurado</w:t>
      </w:r>
    </w:p>
    <w:p w14:paraId="0529053E" w14:textId="77777777" w:rsidR="003F0A11" w:rsidRDefault="003F0A11" w:rsidP="003F0A11">
      <w:pPr>
        <w:jc w:val="center"/>
      </w:pPr>
    </w:p>
    <w:p w14:paraId="493EE6AB" w14:textId="3AE20010" w:rsidR="003F0A11" w:rsidRDefault="003F0A11" w:rsidP="003F0A11">
      <w:pPr>
        <w:jc w:val="center"/>
      </w:pPr>
      <w:r>
        <w:t>Materia:</w:t>
      </w:r>
    </w:p>
    <w:p w14:paraId="46FD6C8A" w14:textId="392B4B5D" w:rsidR="003F0A11" w:rsidRDefault="003F0A11" w:rsidP="003F0A11">
      <w:pPr>
        <w:jc w:val="center"/>
      </w:pPr>
      <w:r>
        <w:t xml:space="preserve">Sistemas Operativos </w:t>
      </w:r>
    </w:p>
    <w:p w14:paraId="3BA1B199" w14:textId="77777777" w:rsidR="003F0A11" w:rsidRDefault="003F0A11" w:rsidP="003F0A11">
      <w:pPr>
        <w:jc w:val="center"/>
      </w:pPr>
    </w:p>
    <w:p w14:paraId="057879BB" w14:textId="77777777" w:rsidR="003F0A11" w:rsidRDefault="003F0A11" w:rsidP="003F0A11">
      <w:pPr>
        <w:jc w:val="center"/>
      </w:pPr>
    </w:p>
    <w:p w14:paraId="09EA9111" w14:textId="77777777" w:rsidR="003F0A11" w:rsidRDefault="003F0A11" w:rsidP="003F0A11">
      <w:pPr>
        <w:jc w:val="center"/>
      </w:pPr>
    </w:p>
    <w:p w14:paraId="5AA3F8EC" w14:textId="77777777" w:rsidR="003F0A11" w:rsidRDefault="003F0A11" w:rsidP="003F0A11">
      <w:pPr>
        <w:jc w:val="center"/>
      </w:pPr>
    </w:p>
    <w:p w14:paraId="65E2BDD9" w14:textId="77777777" w:rsidR="003F0A11" w:rsidRDefault="003F0A11" w:rsidP="003F0A11">
      <w:pPr>
        <w:jc w:val="center"/>
      </w:pPr>
    </w:p>
    <w:p w14:paraId="3C16F9AD" w14:textId="21F8E68A" w:rsidR="003F0A11" w:rsidRPr="003F0A11" w:rsidRDefault="003F0A11" w:rsidP="003F0A11">
      <w:pPr>
        <w:rPr>
          <w:b/>
          <w:bCs/>
        </w:rPr>
      </w:pPr>
      <w:r w:rsidRPr="003F0A11">
        <w:rPr>
          <w:b/>
          <w:bCs/>
        </w:rPr>
        <w:t>Índice</w:t>
      </w:r>
    </w:p>
    <w:p w14:paraId="188B973F" w14:textId="5C54CBB0" w:rsidR="003F0A11" w:rsidRPr="003F0A11" w:rsidRDefault="003F0A11" w:rsidP="003F0A11">
      <w:r w:rsidRPr="003F0A11">
        <w:t xml:space="preserve"> Introducción</w:t>
      </w:r>
    </w:p>
    <w:p w14:paraId="3E36020F" w14:textId="2A125F13" w:rsidR="003F0A11" w:rsidRPr="003F0A11" w:rsidRDefault="003F0A11" w:rsidP="003F0A11">
      <w:r w:rsidRPr="003F0A11">
        <w:t xml:space="preserve">  Descripción del Taller</w:t>
      </w:r>
    </w:p>
    <w:p w14:paraId="38F9DFCD" w14:textId="77777777" w:rsidR="003F0A11" w:rsidRPr="003F0A11" w:rsidRDefault="003F0A11" w:rsidP="003F0A11">
      <w:pPr>
        <w:numPr>
          <w:ilvl w:val="0"/>
          <w:numId w:val="5"/>
        </w:numPr>
      </w:pPr>
      <w:r w:rsidRPr="003F0A11">
        <w:t>Objetivos de la Evaluación</w:t>
      </w:r>
    </w:p>
    <w:p w14:paraId="650B99F5" w14:textId="77777777" w:rsidR="003F0A11" w:rsidRPr="003F0A11" w:rsidRDefault="003F0A11" w:rsidP="003F0A11">
      <w:pPr>
        <w:numPr>
          <w:ilvl w:val="0"/>
          <w:numId w:val="5"/>
        </w:numPr>
      </w:pPr>
      <w:r w:rsidRPr="003F0A11">
        <w:t>Actividades Previas</w:t>
      </w:r>
    </w:p>
    <w:p w14:paraId="091E27B8" w14:textId="77777777" w:rsidR="003F0A11" w:rsidRPr="003F0A11" w:rsidRDefault="003F0A11" w:rsidP="003F0A11">
      <w:pPr>
        <w:numPr>
          <w:ilvl w:val="0"/>
          <w:numId w:val="5"/>
        </w:numPr>
      </w:pPr>
      <w:r w:rsidRPr="003F0A11">
        <w:t>Compilación y Ejecución</w:t>
      </w:r>
    </w:p>
    <w:p w14:paraId="64E67DE8" w14:textId="1DD63406" w:rsidR="003F0A11" w:rsidRPr="003F0A11" w:rsidRDefault="003F0A11" w:rsidP="003F0A11">
      <w:r w:rsidRPr="003F0A11">
        <w:t xml:space="preserve">  Metodología de Evaluación</w:t>
      </w:r>
    </w:p>
    <w:p w14:paraId="797912BB" w14:textId="77777777" w:rsidR="003F0A11" w:rsidRPr="003F0A11" w:rsidRDefault="003F0A11" w:rsidP="003F0A11">
      <w:pPr>
        <w:numPr>
          <w:ilvl w:val="0"/>
          <w:numId w:val="6"/>
        </w:numPr>
      </w:pPr>
      <w:r w:rsidRPr="003F0A11">
        <w:t>Batería de Experimentación</w:t>
      </w:r>
    </w:p>
    <w:p w14:paraId="34D08DE4" w14:textId="77777777" w:rsidR="003F0A11" w:rsidRPr="003F0A11" w:rsidRDefault="003F0A11" w:rsidP="003F0A11">
      <w:pPr>
        <w:numPr>
          <w:ilvl w:val="0"/>
          <w:numId w:val="6"/>
        </w:numPr>
      </w:pPr>
      <w:r w:rsidRPr="003F0A11">
        <w:t>Automatización de Experimentos</w:t>
      </w:r>
    </w:p>
    <w:p w14:paraId="3FE02457" w14:textId="77777777" w:rsidR="003F0A11" w:rsidRDefault="003F0A11" w:rsidP="003F0A11">
      <w:pPr>
        <w:numPr>
          <w:ilvl w:val="0"/>
          <w:numId w:val="6"/>
        </w:numPr>
      </w:pPr>
      <w:r w:rsidRPr="003F0A11">
        <w:t>Métricas de Desempeño</w:t>
      </w:r>
    </w:p>
    <w:p w14:paraId="33B503A1" w14:textId="17E31691" w:rsidR="00AE0B1B" w:rsidRPr="003F0A11" w:rsidRDefault="00AE0B1B" w:rsidP="00AE0B1B">
      <w:pPr>
        <w:pStyle w:val="ListParagraph"/>
        <w:numPr>
          <w:ilvl w:val="0"/>
          <w:numId w:val="6"/>
        </w:numPr>
      </w:pPr>
      <w:r w:rsidRPr="00AE0B1B">
        <w:t xml:space="preserve"> Especificaciones de hardware y software</w:t>
      </w:r>
    </w:p>
    <w:p w14:paraId="14DF0682" w14:textId="3D9685AC" w:rsidR="003F0A11" w:rsidRPr="003F0A11" w:rsidRDefault="003F0A11" w:rsidP="003F0A11">
      <w:r w:rsidRPr="003F0A11">
        <w:t xml:space="preserve">  Resultados y Análisis</w:t>
      </w:r>
    </w:p>
    <w:p w14:paraId="4B096817" w14:textId="77777777" w:rsidR="003F0A11" w:rsidRPr="003F0A11" w:rsidRDefault="003F0A11" w:rsidP="003F0A11">
      <w:pPr>
        <w:numPr>
          <w:ilvl w:val="0"/>
          <w:numId w:val="7"/>
        </w:numPr>
      </w:pPr>
      <w:r w:rsidRPr="003F0A11">
        <w:t>Tabla de Resultados</w:t>
      </w:r>
    </w:p>
    <w:p w14:paraId="42EB2368" w14:textId="77777777" w:rsidR="003F0A11" w:rsidRPr="003F0A11" w:rsidRDefault="003F0A11" w:rsidP="003F0A11">
      <w:pPr>
        <w:numPr>
          <w:ilvl w:val="0"/>
          <w:numId w:val="7"/>
        </w:numPr>
      </w:pPr>
      <w:r w:rsidRPr="003F0A11">
        <w:t>Análisis de Resultados</w:t>
      </w:r>
    </w:p>
    <w:p w14:paraId="6B7449EF" w14:textId="6B888014" w:rsidR="003F0A11" w:rsidRPr="003F0A11" w:rsidRDefault="003F0A11" w:rsidP="003F0A11">
      <w:r w:rsidRPr="003F0A11">
        <w:t xml:space="preserve">  Conclusiones</w:t>
      </w:r>
    </w:p>
    <w:p w14:paraId="674549BC" w14:textId="5292F9DD" w:rsidR="003F0A11" w:rsidRPr="003F0A11" w:rsidRDefault="003F0A11" w:rsidP="003F0A11">
      <w:r w:rsidRPr="003F0A11">
        <w:t xml:space="preserve">  Anexos</w:t>
      </w:r>
    </w:p>
    <w:p w14:paraId="682AB17F" w14:textId="77777777" w:rsidR="003F0A11" w:rsidRPr="003F0A11" w:rsidRDefault="003F0A11" w:rsidP="003F0A11">
      <w:pPr>
        <w:numPr>
          <w:ilvl w:val="0"/>
          <w:numId w:val="8"/>
        </w:numPr>
      </w:pPr>
      <w:r w:rsidRPr="003F0A11">
        <w:t>Código Documentado</w:t>
      </w:r>
    </w:p>
    <w:p w14:paraId="735DD6EA" w14:textId="63D301D0" w:rsidR="003F0A11" w:rsidRPr="003F0A11" w:rsidRDefault="003F0A11" w:rsidP="003F0A11">
      <w:pPr>
        <w:numPr>
          <w:ilvl w:val="0"/>
          <w:numId w:val="8"/>
        </w:numPr>
      </w:pPr>
      <w:r>
        <w:t>Tablas de Resultados</w:t>
      </w:r>
    </w:p>
    <w:p w14:paraId="1F2217C7" w14:textId="77777777" w:rsidR="003F0A11" w:rsidRDefault="003F0A11" w:rsidP="003F0A11"/>
    <w:p w14:paraId="122D53CE" w14:textId="77777777" w:rsidR="003F0A11" w:rsidRDefault="003F0A11" w:rsidP="003F0A11">
      <w:pPr>
        <w:jc w:val="center"/>
      </w:pPr>
    </w:p>
    <w:p w14:paraId="6D4EB7E9" w14:textId="77777777" w:rsidR="003F0A11" w:rsidRDefault="003F0A11" w:rsidP="003F0A11">
      <w:pPr>
        <w:jc w:val="center"/>
      </w:pPr>
    </w:p>
    <w:p w14:paraId="0FE6D6D8" w14:textId="77777777" w:rsidR="003F0A11" w:rsidRDefault="003F0A11" w:rsidP="003F0A11">
      <w:pPr>
        <w:jc w:val="center"/>
      </w:pPr>
    </w:p>
    <w:p w14:paraId="3C7212AD" w14:textId="77777777" w:rsidR="003F0A11" w:rsidRDefault="003F0A11" w:rsidP="003F0A11"/>
    <w:p w14:paraId="6907DC95" w14:textId="77777777" w:rsidR="00AE0B1B" w:rsidRDefault="00AE0B1B" w:rsidP="003F0A11"/>
    <w:p w14:paraId="50D7EB83" w14:textId="77777777" w:rsidR="003F0A11" w:rsidRDefault="003F0A11" w:rsidP="003F0A11"/>
    <w:p w14:paraId="7E078D14" w14:textId="77777777" w:rsidR="003F0A11" w:rsidRDefault="003F0A11" w:rsidP="003F0A11"/>
    <w:p w14:paraId="17984775" w14:textId="0A6ED2E6" w:rsidR="003F0A11" w:rsidRPr="00FA2DC6" w:rsidRDefault="003F0A11" w:rsidP="003F0A11">
      <w:pPr>
        <w:pStyle w:val="ListParagraph"/>
        <w:numPr>
          <w:ilvl w:val="1"/>
          <w:numId w:val="8"/>
        </w:numPr>
        <w:rPr>
          <w:b/>
          <w:bCs/>
        </w:rPr>
      </w:pPr>
      <w:r w:rsidRPr="00FA2DC6">
        <w:rPr>
          <w:b/>
          <w:bCs/>
        </w:rPr>
        <w:t>Introducción:</w:t>
      </w:r>
    </w:p>
    <w:p w14:paraId="2A5D9410" w14:textId="26E5B014" w:rsidR="003F0A11" w:rsidRDefault="003F0A11" w:rsidP="003F0A11">
      <w:r w:rsidRPr="003F0A11">
        <w:t>El presente informe describe el taller de evaluación de rendimiento</w:t>
      </w:r>
      <w:r w:rsidR="00FA2DC6">
        <w:t>, e</w:t>
      </w:r>
      <w:r w:rsidRPr="003F0A11">
        <w:t xml:space="preserve">ste taller tiene como propósito principal la evaluación del rendimiento de </w:t>
      </w:r>
      <w:r w:rsidR="00CD1F37">
        <w:t>un</w:t>
      </w:r>
      <w:r w:rsidRPr="003F0A11">
        <w:t xml:space="preserve"> algoritmo </w:t>
      </w:r>
      <w:r w:rsidR="00FA2DC6">
        <w:t xml:space="preserve">que realiza </w:t>
      </w:r>
      <w:r w:rsidR="00CD1F37">
        <w:t xml:space="preserve">multiplicación de </w:t>
      </w:r>
      <w:r w:rsidRPr="003F0A11">
        <w:t>matrices, ejecutado</w:t>
      </w:r>
      <w:r w:rsidR="00FA2DC6">
        <w:t>s</w:t>
      </w:r>
      <w:r w:rsidRPr="003F0A11">
        <w:t xml:space="preserve"> en serie y en paralelo, y su comparación en distintos sistemas de cómputo. Con este trabajo, se pretende comprender mejor el impacto de la paralelización en el rendimiento computacional, así como evaluar cómo diferentes configuraciones de hardware y software pueden influir en el tiempo de ejecución de tareas intensivas en cómputo.</w:t>
      </w:r>
    </w:p>
    <w:p w14:paraId="6BD13629" w14:textId="0D076569" w:rsidR="00FA2DC6" w:rsidRPr="00FA2DC6" w:rsidRDefault="00FA2DC6" w:rsidP="00FA2DC6">
      <w:r w:rsidRPr="00FA2DC6">
        <w:t xml:space="preserve">En este taller se evaluará el rendimiento de </w:t>
      </w:r>
      <w:r w:rsidR="00527B2D">
        <w:t>un</w:t>
      </w:r>
      <w:r w:rsidRPr="00FA2DC6">
        <w:t xml:space="preserve"> algoritmo clave: </w:t>
      </w:r>
      <w:r w:rsidR="00527B2D">
        <w:t xml:space="preserve">el algoritmo para la </w:t>
      </w:r>
      <w:r w:rsidR="00527B2D" w:rsidRPr="00FA2DC6">
        <w:t>multiplicación</w:t>
      </w:r>
      <w:r w:rsidRPr="00FA2DC6">
        <w:t xml:space="preserve"> de matrices (utilizando el algoritmo clásico)</w:t>
      </w:r>
      <w:r w:rsidR="00527B2D">
        <w:t xml:space="preserve">. Este </w:t>
      </w:r>
      <w:r w:rsidRPr="00FA2DC6">
        <w:t xml:space="preserve">algoritmo </w:t>
      </w:r>
      <w:r w:rsidR="00527B2D">
        <w:t>es</w:t>
      </w:r>
      <w:r w:rsidRPr="00FA2DC6">
        <w:t xml:space="preserve"> altamente dependiente de la CPU y demandante en cuanto al procesamiento de datos en paralelo, lo que lo hace ideal para evaluar el impacto de la paralelización en sistemas de cómputo modernos.</w:t>
      </w:r>
    </w:p>
    <w:p w14:paraId="5417A3ED" w14:textId="0358C6B0" w:rsidR="00FA2DC6" w:rsidRPr="00FA2DC6" w:rsidRDefault="00FA2DC6" w:rsidP="00FA2DC6">
      <w:r w:rsidRPr="00FA2DC6">
        <w:t>El algoritmo de multiplicación de matrices clásico</w:t>
      </w:r>
      <w:r>
        <w:t xml:space="preserve"> dado para el desarrollo del taller,</w:t>
      </w:r>
      <w:r w:rsidRPr="00FA2DC6">
        <w:t xml:space="preserve"> toma dos matrices A y B, y calcula la matriz C tal que cada elemento C[i][j] es el producto escalar de la fila i</w:t>
      </w:r>
      <w:r>
        <w:t xml:space="preserve"> </w:t>
      </w:r>
      <w:r w:rsidRPr="00FA2DC6">
        <w:t>de A y la columna j de B. Este proceso es computacionalmente intensivo y se beneficia de la paralelización, ya que cada elemento en C puede calcularse independientemente.</w:t>
      </w:r>
    </w:p>
    <w:p w14:paraId="41C3FDDC" w14:textId="0C901CAD" w:rsidR="00FA2DC6" w:rsidRPr="00FA2DC6" w:rsidRDefault="00FA2DC6" w:rsidP="00FA2DC6">
      <w:r w:rsidRPr="00FA2DC6">
        <w:t xml:space="preserve">En </w:t>
      </w:r>
      <w:r w:rsidR="00527B2D">
        <w:t>este</w:t>
      </w:r>
      <w:r w:rsidRPr="00FA2DC6">
        <w:t xml:space="preserve"> algoritmo, el rendimiento se evaluará utilizando 1, 2 y 4 hilos. Con un solo hilo, se espera que </w:t>
      </w:r>
      <w:r w:rsidR="00527B2D">
        <w:t>el</w:t>
      </w:r>
      <w:r w:rsidRPr="00FA2DC6">
        <w:t xml:space="preserve"> algoritmo funcione en modo secuencial, proporcionando un punto de referencia para la comparación con ejecuciones paralelas. Al utilizar 2 y 4 hilos, el tiempo de ejecución debería reducirse proporcionalmente, aunque los beneficios pueden variar dependiendo de la estructura de cada algoritmo y del </w:t>
      </w:r>
      <w:proofErr w:type="spellStart"/>
      <w:r w:rsidRPr="00FA2DC6">
        <w:t>overhead</w:t>
      </w:r>
      <w:proofErr w:type="spellEnd"/>
      <w:r w:rsidRPr="00FA2DC6">
        <w:t xml:space="preserve"> de la administración de hilos. En general, se espera que el uso de 4 hilos sea más eficiente que el de 2 en matrices grandes, ya que permite dividir las operaciones en tareas más pequeñas, maximizando la utilización del procesador.</w:t>
      </w:r>
    </w:p>
    <w:p w14:paraId="3474B74C" w14:textId="5198087E" w:rsidR="003F0A11" w:rsidRDefault="00FA2DC6" w:rsidP="003F0A11">
      <w:r>
        <w:t xml:space="preserve">Mas adelante se </w:t>
      </w:r>
      <w:r w:rsidR="008F27BC">
        <w:t>analizarán</w:t>
      </w:r>
      <w:r>
        <w:t xml:space="preserve"> y presentaran los resultados obtenidos y se podrá concluir si efectivamente el uso de 2 y 4 hilos reduce el tiempo de ejecución.</w:t>
      </w:r>
    </w:p>
    <w:p w14:paraId="0D367878" w14:textId="30876637" w:rsidR="008F27BC" w:rsidRDefault="008F27BC" w:rsidP="008F27BC">
      <w:pPr>
        <w:pStyle w:val="ListParagraph"/>
        <w:numPr>
          <w:ilvl w:val="1"/>
          <w:numId w:val="8"/>
        </w:numPr>
        <w:rPr>
          <w:b/>
          <w:bCs/>
        </w:rPr>
      </w:pPr>
      <w:r w:rsidRPr="008F27BC">
        <w:rPr>
          <w:b/>
          <w:bCs/>
        </w:rPr>
        <w:t>Descripción del Taller</w:t>
      </w:r>
    </w:p>
    <w:p w14:paraId="450D87EA" w14:textId="091F3266" w:rsidR="008F27BC" w:rsidRDefault="008F27BC" w:rsidP="008F27BC">
      <w:pPr>
        <w:rPr>
          <w:b/>
          <w:bCs/>
        </w:rPr>
      </w:pPr>
      <w:r>
        <w:rPr>
          <w:b/>
          <w:bCs/>
        </w:rPr>
        <w:t xml:space="preserve">2.1 objetivos de la Evaluación </w:t>
      </w:r>
    </w:p>
    <w:p w14:paraId="1A52CA22" w14:textId="499DA4DA" w:rsidR="008F27BC" w:rsidRDefault="008F27BC" w:rsidP="008F27BC">
      <w:r w:rsidRPr="008F27BC">
        <w:t xml:space="preserve">Los objetivos de la evaluación se centran en observar cómo la paralelización de un algoritmo puede optimizar el tiempo de ejecución en diferentes plataformas de hardware. La comparación entre ejecuciones en serie y paralelo permitirá identificar </w:t>
      </w:r>
      <w:r w:rsidRPr="008F27BC">
        <w:lastRenderedPageBreak/>
        <w:t>mejoras en el desempeño y validar cómo la configuración del sistema influye en el rendimiento final del algoritmo.</w:t>
      </w:r>
    </w:p>
    <w:p w14:paraId="106AD32E" w14:textId="25F4DD36" w:rsidR="008F27BC" w:rsidRDefault="00AB0A53" w:rsidP="008F27BC">
      <w:pPr>
        <w:rPr>
          <w:b/>
          <w:bCs/>
        </w:rPr>
      </w:pPr>
      <w:r>
        <w:rPr>
          <w:b/>
          <w:bCs/>
        </w:rPr>
        <w:t xml:space="preserve">2.2 Actividades previas </w:t>
      </w:r>
    </w:p>
    <w:p w14:paraId="5C4C92F6" w14:textId="77777777" w:rsidR="00AB0A53" w:rsidRPr="00AB0A53" w:rsidRDefault="00AB0A53" w:rsidP="00AB0A53">
      <w:r w:rsidRPr="00AB0A53">
        <w:t>Antes de iniciar la evaluación, se realizaron las siguientes actividades:</w:t>
      </w:r>
    </w:p>
    <w:p w14:paraId="00AEE002" w14:textId="3C083730" w:rsidR="00AB0A53" w:rsidRPr="00AB0A53" w:rsidRDefault="00AB0A53" w:rsidP="00AB0A53">
      <w:pPr>
        <w:numPr>
          <w:ilvl w:val="0"/>
          <w:numId w:val="10"/>
        </w:numPr>
        <w:rPr>
          <w:b/>
          <w:bCs/>
        </w:rPr>
      </w:pPr>
      <w:r w:rsidRPr="00AB0A53">
        <w:t>Configuración del entorno de trabajo en Linux, ya sea en sistemas nativos o en máquinas virtuales</w:t>
      </w:r>
      <w:r>
        <w:t xml:space="preserve">. </w:t>
      </w:r>
      <w:r w:rsidRPr="00AB0A53">
        <w:rPr>
          <w:b/>
          <w:bCs/>
        </w:rPr>
        <w:t>En este caso se usaron 3 máquinas virtuales.</w:t>
      </w:r>
    </w:p>
    <w:p w14:paraId="4FD44AC6" w14:textId="77777777" w:rsidR="00AB0A53" w:rsidRPr="00AB0A53" w:rsidRDefault="00AB0A53" w:rsidP="00AB0A53">
      <w:pPr>
        <w:numPr>
          <w:ilvl w:val="0"/>
          <w:numId w:val="10"/>
        </w:numPr>
      </w:pPr>
      <w:r w:rsidRPr="00AB0A53">
        <w:t>Descompresión de los archivos fuente provistos.</w:t>
      </w:r>
    </w:p>
    <w:p w14:paraId="1E45618E" w14:textId="62961683" w:rsidR="00AB0A53" w:rsidRPr="00AB0A53" w:rsidRDefault="00AB0A53" w:rsidP="00AB0A53">
      <w:pPr>
        <w:numPr>
          <w:ilvl w:val="0"/>
          <w:numId w:val="10"/>
        </w:numPr>
      </w:pPr>
      <w:r w:rsidRPr="00AB0A53">
        <w:t>Documentación detallada de cada función en los archivos fuente</w:t>
      </w:r>
      <w:r>
        <w:t>.</w:t>
      </w:r>
    </w:p>
    <w:p w14:paraId="66BC386F" w14:textId="77777777" w:rsidR="00AB0A53" w:rsidRPr="00AB0A53" w:rsidRDefault="00AB0A53" w:rsidP="00AB0A53">
      <w:pPr>
        <w:numPr>
          <w:ilvl w:val="0"/>
          <w:numId w:val="10"/>
        </w:numPr>
      </w:pPr>
      <w:r w:rsidRPr="00AB0A53">
        <w:t>Separación del código en diferentes archivos para organizar la biblioteca de funciones, la interfaz y el archivo principal.</w:t>
      </w:r>
    </w:p>
    <w:p w14:paraId="5DCDEED6" w14:textId="1F4B63B1" w:rsidR="00AB0A53" w:rsidRPr="00AB0A53" w:rsidRDefault="00AB0A53" w:rsidP="00AB0A53">
      <w:pPr>
        <w:numPr>
          <w:ilvl w:val="0"/>
          <w:numId w:val="10"/>
        </w:numPr>
      </w:pPr>
      <w:r w:rsidRPr="00AB0A53">
        <w:t>Análisis y documentación del archivo lanzador.pl (script en Perl), que se utilizó para automatizar la ejecución del programa en diversas configuraciones</w:t>
      </w:r>
      <w:r>
        <w:t>, que es crucial para la replicación del ejercicio</w:t>
      </w:r>
      <w:r w:rsidRPr="00AB0A53">
        <w:t>.</w:t>
      </w:r>
    </w:p>
    <w:p w14:paraId="03D67898" w14:textId="2218E893" w:rsidR="00AB0A53" w:rsidRDefault="00AB0A53" w:rsidP="008F27BC">
      <w:pPr>
        <w:rPr>
          <w:b/>
          <w:bCs/>
        </w:rPr>
      </w:pPr>
      <w:r>
        <w:rPr>
          <w:b/>
          <w:bCs/>
        </w:rPr>
        <w:t xml:space="preserve">2.3 Compilación y ejecución </w:t>
      </w:r>
    </w:p>
    <w:p w14:paraId="6CF14E52" w14:textId="385BC289" w:rsidR="00AB0A53" w:rsidRPr="00AB0A53" w:rsidRDefault="00AB0A53" w:rsidP="00AB0A53">
      <w:r w:rsidRPr="00AB0A53">
        <w:t>Para compilar los archivos fuente se utiliz</w:t>
      </w:r>
      <w:r>
        <w:t>aron</w:t>
      </w:r>
      <w:r w:rsidRPr="00AB0A53">
        <w:t xml:space="preserve"> l</w:t>
      </w:r>
      <w:r>
        <w:t>os</w:t>
      </w:r>
      <w:r w:rsidRPr="00AB0A53">
        <w:t xml:space="preserve"> siguiente</w:t>
      </w:r>
      <w:r>
        <w:t>s</w:t>
      </w:r>
      <w:r w:rsidRPr="00AB0A53">
        <w:t xml:space="preserve"> comando</w:t>
      </w:r>
      <w:r>
        <w:t xml:space="preserve">s </w:t>
      </w:r>
      <w:r w:rsidR="00527B2D">
        <w:t>después de comentar y tener listo el lanza.pl</w:t>
      </w:r>
    </w:p>
    <w:p w14:paraId="64180B8A" w14:textId="77777777" w:rsidR="00AB0A53" w:rsidRDefault="00AB0A53" w:rsidP="008F27BC">
      <w:pPr>
        <w:rPr>
          <w:b/>
          <w:bCs/>
        </w:rPr>
      </w:pPr>
    </w:p>
    <w:p w14:paraId="2C9A1364" w14:textId="4AB82CD1" w:rsidR="00527B2D" w:rsidRDefault="00527B2D" w:rsidP="00527B2D">
      <w:pPr>
        <w:pStyle w:val="ListParagraph"/>
        <w:numPr>
          <w:ilvl w:val="0"/>
          <w:numId w:val="11"/>
        </w:numPr>
        <w:rPr>
          <w:b/>
          <w:bCs/>
        </w:rPr>
      </w:pPr>
      <w:proofErr w:type="spellStart"/>
      <w:r>
        <w:rPr>
          <w:b/>
          <w:bCs/>
        </w:rPr>
        <w:t>gcc</w:t>
      </w:r>
      <w:proofErr w:type="spellEnd"/>
      <w:r w:rsidR="00671DB6">
        <w:rPr>
          <w:b/>
          <w:bCs/>
        </w:rPr>
        <w:t xml:space="preserve"> *</w:t>
      </w:r>
      <w:r>
        <w:rPr>
          <w:b/>
          <w:bCs/>
        </w:rPr>
        <w:t xml:space="preserve">.c -o </w:t>
      </w:r>
      <w:proofErr w:type="spellStart"/>
      <w:r>
        <w:rPr>
          <w:b/>
          <w:bCs/>
        </w:rPr>
        <w:t>MM_ejecutable</w:t>
      </w:r>
      <w:proofErr w:type="spellEnd"/>
      <w:r>
        <w:rPr>
          <w:b/>
          <w:bCs/>
        </w:rPr>
        <w:t xml:space="preserve"> </w:t>
      </w:r>
    </w:p>
    <w:p w14:paraId="7FC26996" w14:textId="6BFEEF8D" w:rsidR="00AB0A53" w:rsidRDefault="00527B2D" w:rsidP="00527B2D">
      <w:pPr>
        <w:pStyle w:val="ListParagraph"/>
        <w:numPr>
          <w:ilvl w:val="0"/>
          <w:numId w:val="11"/>
        </w:numPr>
        <w:rPr>
          <w:b/>
          <w:bCs/>
        </w:rPr>
      </w:pPr>
      <w:r>
        <w:rPr>
          <w:b/>
          <w:bCs/>
        </w:rPr>
        <w:t xml:space="preserve"> </w:t>
      </w:r>
      <w:proofErr w:type="spellStart"/>
      <w:r>
        <w:rPr>
          <w:b/>
          <w:bCs/>
        </w:rPr>
        <w:t>chmod</w:t>
      </w:r>
      <w:proofErr w:type="spellEnd"/>
      <w:r>
        <w:rPr>
          <w:b/>
          <w:bCs/>
        </w:rPr>
        <w:t xml:space="preserve"> +x lanza.pl //para convertir el archivo </w:t>
      </w:r>
      <w:proofErr w:type="spellStart"/>
      <w:r>
        <w:rPr>
          <w:b/>
          <w:bCs/>
        </w:rPr>
        <w:t>perl</w:t>
      </w:r>
      <w:proofErr w:type="spellEnd"/>
      <w:r>
        <w:rPr>
          <w:b/>
          <w:bCs/>
        </w:rPr>
        <w:t xml:space="preserve"> en un ejecutable </w:t>
      </w:r>
    </w:p>
    <w:p w14:paraId="17600A75" w14:textId="08D42E5A" w:rsidR="008449BD" w:rsidRDefault="00527B2D" w:rsidP="00171026">
      <w:pPr>
        <w:pStyle w:val="ListParagraph"/>
        <w:numPr>
          <w:ilvl w:val="0"/>
          <w:numId w:val="11"/>
        </w:numPr>
        <w:rPr>
          <w:b/>
          <w:bCs/>
        </w:rPr>
      </w:pPr>
      <w:r w:rsidRPr="00AE0B1B">
        <w:rPr>
          <w:b/>
          <w:bCs/>
        </w:rPr>
        <w:t>./lanza.pl</w:t>
      </w:r>
    </w:p>
    <w:p w14:paraId="6362B20D" w14:textId="5C557BF5" w:rsidR="00AE0B1B" w:rsidRDefault="00AE0B1B" w:rsidP="00AE0B1B">
      <w:pPr>
        <w:rPr>
          <w:b/>
          <w:bCs/>
        </w:rPr>
      </w:pPr>
      <w:r>
        <w:rPr>
          <w:b/>
          <w:bCs/>
        </w:rPr>
        <w:t>2.4 Especificaciones de hardware y software</w:t>
      </w:r>
    </w:p>
    <w:p w14:paraId="36B4BC11" w14:textId="0CB117E8" w:rsidR="00AE0B1B" w:rsidRPr="00AE0B1B" w:rsidRDefault="00AE0B1B" w:rsidP="00AE0B1B">
      <w:r w:rsidRPr="00AE0B1B">
        <w:t>La información respecto a</w:t>
      </w:r>
      <w:r>
        <w:t>l hardware fue obtenida por medio de la</w:t>
      </w:r>
      <w:r w:rsidR="0047288B">
        <w:t>s</w:t>
      </w:r>
      <w:r>
        <w:t xml:space="preserve"> </w:t>
      </w:r>
      <w:proofErr w:type="spellStart"/>
      <w:r>
        <w:t>maquina</w:t>
      </w:r>
      <w:r w:rsidR="0047288B">
        <w:t>s</w:t>
      </w:r>
      <w:proofErr w:type="spellEnd"/>
      <w:r>
        <w:t xml:space="preserve"> virtual</w:t>
      </w:r>
      <w:r w:rsidR="0047288B">
        <w:t>es</w:t>
      </w:r>
      <w:r>
        <w:t>, ejecutando el comando ‘</w:t>
      </w:r>
      <w:proofErr w:type="spellStart"/>
      <w:r>
        <w:t>lscpu</w:t>
      </w:r>
      <w:proofErr w:type="spellEnd"/>
      <w:r>
        <w:t>’</w:t>
      </w:r>
    </w:p>
    <w:p w14:paraId="7D2374B1" w14:textId="3BEBE2A5" w:rsidR="00AE0B1B" w:rsidRPr="000E62CC" w:rsidRDefault="00AE0B1B" w:rsidP="00AE0B1B">
      <w:pPr>
        <w:rPr>
          <w:b/>
          <w:bCs/>
          <w:lang w:val="en-US"/>
        </w:rPr>
      </w:pPr>
      <w:r w:rsidRPr="000E62CC">
        <w:rPr>
          <w:b/>
          <w:bCs/>
          <w:lang w:val="en-US"/>
        </w:rPr>
        <w:t>Hardware:</w:t>
      </w:r>
    </w:p>
    <w:p w14:paraId="45B1DD65" w14:textId="2680BF12" w:rsidR="00AE0B1B" w:rsidRPr="00AE0B1B" w:rsidRDefault="00AE0B1B" w:rsidP="00AE0B1B">
      <w:pPr>
        <w:rPr>
          <w:lang w:val="en-US"/>
        </w:rPr>
      </w:pPr>
      <w:proofErr w:type="spellStart"/>
      <w:r w:rsidRPr="00AE0B1B">
        <w:rPr>
          <w:lang w:val="en-US"/>
        </w:rPr>
        <w:t>Arquitectura</w:t>
      </w:r>
      <w:proofErr w:type="spellEnd"/>
      <w:r w:rsidRPr="00AE0B1B">
        <w:rPr>
          <w:lang w:val="en-US"/>
        </w:rPr>
        <w:t xml:space="preserve">: x86_64 </w:t>
      </w:r>
    </w:p>
    <w:p w14:paraId="02A8C735" w14:textId="1B1F75CD" w:rsidR="00AE0B1B" w:rsidRDefault="00AE0B1B" w:rsidP="00AE0B1B">
      <w:pPr>
        <w:rPr>
          <w:lang w:val="en-US"/>
        </w:rPr>
      </w:pPr>
      <w:r w:rsidRPr="00AE0B1B">
        <w:rPr>
          <w:lang w:val="en-US"/>
        </w:rPr>
        <w:t>CPU(s): 4 On-line CPU(s) list: 0-3</w:t>
      </w:r>
      <w:r>
        <w:rPr>
          <w:lang w:val="en-US"/>
        </w:rPr>
        <w:t xml:space="preserve"> </w:t>
      </w:r>
    </w:p>
    <w:p w14:paraId="40A161C3" w14:textId="147EBFD7" w:rsidR="00AE0B1B" w:rsidRDefault="00AE0B1B" w:rsidP="00AE0B1B">
      <w:pPr>
        <w:rPr>
          <w:lang w:val="en-US"/>
        </w:rPr>
      </w:pPr>
      <w:r w:rsidRPr="00AE0B1B">
        <w:rPr>
          <w:lang w:val="en-US"/>
        </w:rPr>
        <w:t>Model name: Intel(R) Xeon(R) Gold 6240R CPU @ 2.40GHz</w:t>
      </w:r>
      <w:r>
        <w:rPr>
          <w:lang w:val="en-US"/>
        </w:rPr>
        <w:t xml:space="preserve"> </w:t>
      </w:r>
    </w:p>
    <w:p w14:paraId="358E418E" w14:textId="77777777" w:rsidR="00AE0B1B" w:rsidRDefault="00AE0B1B" w:rsidP="00AE0B1B">
      <w:pPr>
        <w:rPr>
          <w:lang w:val="en-US"/>
        </w:rPr>
      </w:pPr>
      <w:r w:rsidRPr="00AE0B1B">
        <w:rPr>
          <w:lang w:val="en-US"/>
        </w:rPr>
        <w:t xml:space="preserve">Thread(s) per core: 1 </w:t>
      </w:r>
    </w:p>
    <w:p w14:paraId="18B571AB" w14:textId="77777777" w:rsidR="00AE0B1B" w:rsidRDefault="00AE0B1B" w:rsidP="00AE0B1B">
      <w:pPr>
        <w:rPr>
          <w:lang w:val="en-US"/>
        </w:rPr>
      </w:pPr>
      <w:r w:rsidRPr="00AE0B1B">
        <w:rPr>
          <w:lang w:val="en-US"/>
        </w:rPr>
        <w:t xml:space="preserve">Core(s) per socket: 1 </w:t>
      </w:r>
    </w:p>
    <w:p w14:paraId="54F0ECDB" w14:textId="2D75BBE1" w:rsidR="00AE0B1B" w:rsidRDefault="00AE0B1B" w:rsidP="00AE0B1B">
      <w:pPr>
        <w:rPr>
          <w:lang w:val="en-US"/>
        </w:rPr>
      </w:pPr>
      <w:r w:rsidRPr="00AE0B1B">
        <w:rPr>
          <w:lang w:val="en-US"/>
        </w:rPr>
        <w:lastRenderedPageBreak/>
        <w:t>Socket(s): 4</w:t>
      </w:r>
      <w:r>
        <w:rPr>
          <w:lang w:val="en-US"/>
        </w:rPr>
        <w:t xml:space="preserve"> </w:t>
      </w:r>
    </w:p>
    <w:p w14:paraId="338F1935" w14:textId="77777777" w:rsidR="00AE0B1B" w:rsidRPr="000E62CC" w:rsidRDefault="00AE0B1B" w:rsidP="00AE0B1B">
      <w:pPr>
        <w:rPr>
          <w:lang w:val="en-US"/>
        </w:rPr>
      </w:pPr>
      <w:r w:rsidRPr="000E62CC">
        <w:rPr>
          <w:lang w:val="en-US"/>
        </w:rPr>
        <w:t>Virtualization features:</w:t>
      </w:r>
    </w:p>
    <w:p w14:paraId="38EAABA4" w14:textId="51B1F84A" w:rsidR="00AE0B1B" w:rsidRPr="000E62CC" w:rsidRDefault="00AE0B1B" w:rsidP="00AE0B1B">
      <w:pPr>
        <w:rPr>
          <w:lang w:val="en-US"/>
        </w:rPr>
      </w:pPr>
      <w:r w:rsidRPr="000E62CC">
        <w:rPr>
          <w:lang w:val="en-US"/>
        </w:rPr>
        <w:t xml:space="preserve"> Hypervisor vendor: VMware</w:t>
      </w:r>
    </w:p>
    <w:p w14:paraId="687BE60B" w14:textId="77777777" w:rsidR="00AE0B1B" w:rsidRPr="000E62CC" w:rsidRDefault="00AE0B1B" w:rsidP="00AE0B1B">
      <w:pPr>
        <w:rPr>
          <w:lang w:val="en-US"/>
        </w:rPr>
      </w:pPr>
    </w:p>
    <w:p w14:paraId="4275F1EA" w14:textId="77777777" w:rsidR="00AE0B1B" w:rsidRDefault="00AE0B1B" w:rsidP="00AE0B1B">
      <w:r w:rsidRPr="00AE0B1B">
        <w:t>Jerarquía de Memoria</w:t>
      </w:r>
      <w:r>
        <w:t>:</w:t>
      </w:r>
    </w:p>
    <w:p w14:paraId="3055278D" w14:textId="77777777" w:rsidR="00AE0B1B" w:rsidRDefault="00AE0B1B" w:rsidP="00AE0B1B">
      <w:r w:rsidRPr="00AE0B1B">
        <w:t xml:space="preserve">L1d: 128 KiB (4 </w:t>
      </w:r>
      <w:proofErr w:type="spellStart"/>
      <w:r w:rsidRPr="00AE0B1B">
        <w:t>instances</w:t>
      </w:r>
      <w:proofErr w:type="spellEnd"/>
      <w:r w:rsidRPr="00AE0B1B">
        <w:t xml:space="preserve">) </w:t>
      </w:r>
    </w:p>
    <w:p w14:paraId="67CF2DD5" w14:textId="77777777" w:rsidR="00AE0B1B" w:rsidRDefault="00AE0B1B" w:rsidP="00AE0B1B">
      <w:pPr>
        <w:rPr>
          <w:lang w:val="en-US"/>
        </w:rPr>
      </w:pPr>
      <w:r w:rsidRPr="00AE0B1B">
        <w:rPr>
          <w:lang w:val="en-US"/>
        </w:rPr>
        <w:t>L1i: 128 KiB (4 instances)</w:t>
      </w:r>
    </w:p>
    <w:p w14:paraId="2B5FBAA7" w14:textId="77777777" w:rsidR="00AE0B1B" w:rsidRDefault="00AE0B1B" w:rsidP="00AE0B1B">
      <w:pPr>
        <w:rPr>
          <w:lang w:val="en-US"/>
        </w:rPr>
      </w:pPr>
      <w:r w:rsidRPr="00AE0B1B">
        <w:rPr>
          <w:lang w:val="en-US"/>
        </w:rPr>
        <w:t xml:space="preserve"> L2: 4 MiB (4 instances) </w:t>
      </w:r>
    </w:p>
    <w:p w14:paraId="3399FCB4" w14:textId="121E318D" w:rsidR="00AE0B1B" w:rsidRPr="00AE0B1B" w:rsidRDefault="00AE0B1B" w:rsidP="00AE0B1B">
      <w:pPr>
        <w:rPr>
          <w:lang w:val="en-US"/>
        </w:rPr>
      </w:pPr>
      <w:r w:rsidRPr="00AE0B1B">
        <w:rPr>
          <w:lang w:val="en-US"/>
        </w:rPr>
        <w:t xml:space="preserve">L3: 143 MiB (4 instances) </w:t>
      </w:r>
    </w:p>
    <w:p w14:paraId="77D60623" w14:textId="6D422663" w:rsidR="00AE0B1B" w:rsidRDefault="00AE0B1B" w:rsidP="00AE0B1B">
      <w:pPr>
        <w:pStyle w:val="ListParagraph"/>
        <w:numPr>
          <w:ilvl w:val="0"/>
          <w:numId w:val="14"/>
        </w:numPr>
      </w:pPr>
      <w:r w:rsidRPr="00AE0B1B">
        <w:t xml:space="preserve">Mas </w:t>
      </w:r>
      <w:r w:rsidR="0047288B" w:rsidRPr="00AE0B1B">
        <w:t>adelante</w:t>
      </w:r>
      <w:r w:rsidRPr="00AE0B1B">
        <w:t xml:space="preserve"> se </w:t>
      </w:r>
      <w:proofErr w:type="gramStart"/>
      <w:r w:rsidRPr="00AE0B1B">
        <w:t>hablara</w:t>
      </w:r>
      <w:proofErr w:type="gramEnd"/>
      <w:r w:rsidRPr="00AE0B1B">
        <w:t xml:space="preserve"> d</w:t>
      </w:r>
      <w:r>
        <w:t xml:space="preserve">e las consideraciones respecto estas especificaciones </w:t>
      </w:r>
    </w:p>
    <w:p w14:paraId="1CDCE890" w14:textId="36F8FADD" w:rsidR="00AE0B1B" w:rsidRDefault="00AE0B1B" w:rsidP="00AE0B1B">
      <w:pPr>
        <w:rPr>
          <w:b/>
          <w:bCs/>
        </w:rPr>
      </w:pPr>
      <w:r>
        <w:rPr>
          <w:b/>
          <w:bCs/>
        </w:rPr>
        <w:t>Software:</w:t>
      </w:r>
    </w:p>
    <w:p w14:paraId="1C2BBBE6" w14:textId="77777777" w:rsidR="00AE0B1B" w:rsidRPr="00AE0B1B" w:rsidRDefault="00AE0B1B" w:rsidP="00AE0B1B">
      <w:r w:rsidRPr="00AE0B1B">
        <w:t xml:space="preserve">En cuanto a las </w:t>
      </w:r>
      <w:r w:rsidRPr="00AE0B1B">
        <w:rPr>
          <w:b/>
          <w:bCs/>
        </w:rPr>
        <w:t>especificaciones de software</w:t>
      </w:r>
      <w:r w:rsidRPr="00AE0B1B">
        <w:t xml:space="preserve"> para la ejecución del taller de multiplicación de matrices, el entorno y las herramientas utilizadas también juegan un papel importante en el rendimiento del programa, especialmente al trabajar en un entorno virtualizado.</w:t>
      </w:r>
    </w:p>
    <w:p w14:paraId="54D42B57" w14:textId="77777777" w:rsidR="00AE0B1B" w:rsidRPr="00AE0B1B" w:rsidRDefault="00AE0B1B" w:rsidP="00AE0B1B">
      <w:r w:rsidRPr="00AE0B1B">
        <w:t xml:space="preserve">Dado que el sistema operativo usado es </w:t>
      </w:r>
      <w:r w:rsidRPr="00AE0B1B">
        <w:rPr>
          <w:b/>
          <w:bCs/>
        </w:rPr>
        <w:t>Linux</w:t>
      </w:r>
      <w:r w:rsidRPr="00AE0B1B">
        <w:t>, algunas características específicas de este sistema operativo y su ecosistema de herramientas influyen en el rendimiento:</w:t>
      </w:r>
    </w:p>
    <w:p w14:paraId="6A8F78B4" w14:textId="77777777" w:rsidR="00AE0B1B" w:rsidRPr="00AE0B1B" w:rsidRDefault="00AE0B1B" w:rsidP="00AE0B1B">
      <w:pPr>
        <w:rPr>
          <w:b/>
          <w:bCs/>
        </w:rPr>
      </w:pPr>
      <w:r w:rsidRPr="00AE0B1B">
        <w:rPr>
          <w:b/>
          <w:bCs/>
        </w:rPr>
        <w:t>1. Sistema Operativo Linux</w:t>
      </w:r>
    </w:p>
    <w:p w14:paraId="1D1671E7" w14:textId="77777777" w:rsidR="00AE0B1B" w:rsidRPr="00AE0B1B" w:rsidRDefault="00AE0B1B" w:rsidP="00AE0B1B">
      <w:r w:rsidRPr="00AE0B1B">
        <w:t>Linux es conocido por su capacidad para manejar aplicaciones de cómputo intensivo de manera eficiente y es comúnmente utilizado en entornos de alto rendimiento y virtualización. Algunas características de Linux que afectan el rendimiento en el contexto de este taller incluyen:</w:t>
      </w:r>
    </w:p>
    <w:p w14:paraId="011C5C99" w14:textId="77777777" w:rsidR="00AE0B1B" w:rsidRPr="00AE0B1B" w:rsidRDefault="00AE0B1B" w:rsidP="00AE0B1B">
      <w:pPr>
        <w:numPr>
          <w:ilvl w:val="0"/>
          <w:numId w:val="15"/>
        </w:numPr>
      </w:pPr>
      <w:r w:rsidRPr="00AE0B1B">
        <w:rPr>
          <w:b/>
          <w:bCs/>
        </w:rPr>
        <w:t xml:space="preserve">Gestión de Procesos </w:t>
      </w:r>
      <w:proofErr w:type="spellStart"/>
      <w:r w:rsidRPr="00AE0B1B">
        <w:rPr>
          <w:b/>
          <w:bCs/>
        </w:rPr>
        <w:t>y</w:t>
      </w:r>
      <w:proofErr w:type="spellEnd"/>
      <w:r w:rsidRPr="00AE0B1B">
        <w:rPr>
          <w:b/>
          <w:bCs/>
        </w:rPr>
        <w:t xml:space="preserve"> Hilos</w:t>
      </w:r>
      <w:r w:rsidRPr="00AE0B1B">
        <w:t xml:space="preserve">: Linux tiene un sistema robusto para manejar múltiples hilos, lo cual es clave para aplicaciones paralelas como esta. La creación y sincronización de hilos con </w:t>
      </w:r>
      <w:proofErr w:type="spellStart"/>
      <w:r w:rsidRPr="00AE0B1B">
        <w:t>pthread</w:t>
      </w:r>
      <w:proofErr w:type="spellEnd"/>
      <w:r w:rsidRPr="00AE0B1B">
        <w:t xml:space="preserve"> (biblioteca POSIX de Linux para manejo de hilos) es eficiente en Linux y está optimizada para hardware </w:t>
      </w:r>
      <w:proofErr w:type="spellStart"/>
      <w:r w:rsidRPr="00AE0B1B">
        <w:t>multi-core</w:t>
      </w:r>
      <w:proofErr w:type="spellEnd"/>
      <w:r w:rsidRPr="00AE0B1B">
        <w:t>, permitiendo que cada hilo se ejecute en un núcleo separado siempre que sea posible.</w:t>
      </w:r>
    </w:p>
    <w:p w14:paraId="38191D78" w14:textId="77777777" w:rsidR="00AE0B1B" w:rsidRPr="00AE0B1B" w:rsidRDefault="00AE0B1B" w:rsidP="00AE0B1B">
      <w:pPr>
        <w:numPr>
          <w:ilvl w:val="0"/>
          <w:numId w:val="15"/>
        </w:numPr>
      </w:pPr>
      <w:r w:rsidRPr="00AE0B1B">
        <w:rPr>
          <w:b/>
          <w:bCs/>
        </w:rPr>
        <w:lastRenderedPageBreak/>
        <w:t>Planificación de Hilos</w:t>
      </w:r>
      <w:r w:rsidRPr="00AE0B1B">
        <w:t>: Linux utiliza un planificador de hilos basado en prioridades y puede optimizar la asignación de hilos a núcleos físicos. Dado que el sistema Linux en esta máquina virtual opera con 4 núcleos físicos y 4 hilos de ejecución, el sistema operativo tiene una gran capacidad para distribuir el trabajo de manera balanceada y minimizar conflictos en el acceso a CPU y memoria.</w:t>
      </w:r>
    </w:p>
    <w:p w14:paraId="368C4DCD" w14:textId="77777777" w:rsidR="00AE0B1B" w:rsidRPr="00AE0B1B" w:rsidRDefault="00AE0B1B" w:rsidP="00AE0B1B">
      <w:pPr>
        <w:numPr>
          <w:ilvl w:val="0"/>
          <w:numId w:val="15"/>
        </w:numPr>
      </w:pPr>
      <w:r w:rsidRPr="00AE0B1B">
        <w:rPr>
          <w:b/>
          <w:bCs/>
        </w:rPr>
        <w:t>Soporte para Virtualización</w:t>
      </w:r>
      <w:r w:rsidRPr="00AE0B1B">
        <w:t xml:space="preserve">: Linux se adapta bien a entornos virtualizados y proporciona una capa de compatibilidad con </w:t>
      </w:r>
      <w:proofErr w:type="spellStart"/>
      <w:r w:rsidRPr="00AE0B1B">
        <w:t>hypervisores</w:t>
      </w:r>
      <w:proofErr w:type="spellEnd"/>
      <w:r w:rsidRPr="00AE0B1B">
        <w:t xml:space="preserve"> como VMware, que permite que aplicaciones intensivas en CPU, como la multiplicación de matrices, se ejecuten de manera efectiva en máquinas virtuales. Sin embargo, en una VM, el rendimiento puede verse afectado ligeramente por el </w:t>
      </w:r>
      <w:proofErr w:type="spellStart"/>
      <w:r w:rsidRPr="00AE0B1B">
        <w:t>overhead</w:t>
      </w:r>
      <w:proofErr w:type="spellEnd"/>
      <w:r w:rsidRPr="00AE0B1B">
        <w:t xml:space="preserve"> del </w:t>
      </w:r>
      <w:proofErr w:type="spellStart"/>
      <w:r w:rsidRPr="00AE0B1B">
        <w:t>hypervisor</w:t>
      </w:r>
      <w:proofErr w:type="spellEnd"/>
      <w:r w:rsidRPr="00AE0B1B">
        <w:t>, aunque en la práctica, para cálculos en paralelo sobre 4 núcleos, el impacto es mínimo.</w:t>
      </w:r>
    </w:p>
    <w:p w14:paraId="2C0A10DD" w14:textId="3C704D00" w:rsidR="00AE0B1B" w:rsidRPr="00AE0B1B" w:rsidRDefault="00AE0B1B" w:rsidP="00AE0B1B">
      <w:pPr>
        <w:pStyle w:val="ListParagraph"/>
        <w:numPr>
          <w:ilvl w:val="1"/>
          <w:numId w:val="15"/>
        </w:numPr>
        <w:rPr>
          <w:b/>
          <w:bCs/>
        </w:rPr>
      </w:pPr>
      <w:r w:rsidRPr="00AE0B1B">
        <w:rPr>
          <w:b/>
          <w:bCs/>
        </w:rPr>
        <w:t>Bibliotecas de Hilos POSIX (</w:t>
      </w:r>
      <w:proofErr w:type="spellStart"/>
      <w:r w:rsidRPr="00AE0B1B">
        <w:rPr>
          <w:b/>
          <w:bCs/>
        </w:rPr>
        <w:t>Pthreads</w:t>
      </w:r>
      <w:proofErr w:type="spellEnd"/>
      <w:r w:rsidRPr="00AE0B1B">
        <w:rPr>
          <w:b/>
          <w:bCs/>
        </w:rPr>
        <w:t>)</w:t>
      </w:r>
    </w:p>
    <w:p w14:paraId="1935C6B4" w14:textId="1C079EED" w:rsidR="00AE0B1B" w:rsidRPr="00AE0B1B" w:rsidRDefault="00AE0B1B" w:rsidP="00AE0B1B">
      <w:r w:rsidRPr="00AE0B1B">
        <w:t xml:space="preserve">El programa utiliza </w:t>
      </w:r>
      <w:proofErr w:type="spellStart"/>
      <w:r w:rsidRPr="00AE0B1B">
        <w:t>pthread</w:t>
      </w:r>
      <w:proofErr w:type="spellEnd"/>
      <w:r w:rsidRPr="00AE0B1B">
        <w:t xml:space="preserve"> para la creación y manejo de hilos, lo cual es ideal en Linux dado su soporte nativo para POSIX:</w:t>
      </w:r>
    </w:p>
    <w:p w14:paraId="3F14A7C1" w14:textId="77777777" w:rsidR="00AE0B1B" w:rsidRPr="00AE0B1B" w:rsidRDefault="00AE0B1B" w:rsidP="00AE0B1B">
      <w:pPr>
        <w:pStyle w:val="ListParagraph"/>
        <w:numPr>
          <w:ilvl w:val="0"/>
          <w:numId w:val="16"/>
        </w:numPr>
      </w:pPr>
      <w:r w:rsidRPr="00AE0B1B">
        <w:t xml:space="preserve">Facilidad de Manejo de Hilos: La biblioteca </w:t>
      </w:r>
      <w:proofErr w:type="spellStart"/>
      <w:r w:rsidRPr="00AE0B1B">
        <w:t>pthread</w:t>
      </w:r>
      <w:proofErr w:type="spellEnd"/>
      <w:r w:rsidRPr="00AE0B1B">
        <w:t xml:space="preserve"> permite un control detallado sobre los hilos (creación, sincronización y finalización) y proporciona mecanismos de sincronización, como </w:t>
      </w:r>
      <w:proofErr w:type="spellStart"/>
      <w:r w:rsidRPr="00AE0B1B">
        <w:t>mutexes</w:t>
      </w:r>
      <w:proofErr w:type="spellEnd"/>
      <w:r w:rsidRPr="00AE0B1B">
        <w:t xml:space="preserve"> (</w:t>
      </w:r>
      <w:proofErr w:type="spellStart"/>
      <w:r w:rsidRPr="00AE0B1B">
        <w:t>pthread_mutex_t</w:t>
      </w:r>
      <w:proofErr w:type="spellEnd"/>
      <w:r w:rsidRPr="00AE0B1B">
        <w:t>) para evitar condiciones de carrera, lo cual es esencial en operaciones de cómputo intensivo como la multiplicación de matrices.</w:t>
      </w:r>
    </w:p>
    <w:p w14:paraId="16747214" w14:textId="77777777" w:rsidR="00AE0B1B" w:rsidRPr="00AE0B1B" w:rsidRDefault="00AE0B1B" w:rsidP="00AE0B1B">
      <w:pPr>
        <w:pStyle w:val="ListParagraph"/>
        <w:numPr>
          <w:ilvl w:val="0"/>
          <w:numId w:val="16"/>
        </w:numPr>
      </w:pPr>
      <w:r w:rsidRPr="00AE0B1B">
        <w:t xml:space="preserve">Compatibilidad con el Sistema </w:t>
      </w:r>
      <w:proofErr w:type="spellStart"/>
      <w:r w:rsidRPr="00AE0B1B">
        <w:t>Multi-core</w:t>
      </w:r>
      <w:proofErr w:type="spellEnd"/>
      <w:r w:rsidRPr="00AE0B1B">
        <w:t xml:space="preserve">: En combinación con Linux, </w:t>
      </w:r>
      <w:proofErr w:type="spellStart"/>
      <w:r w:rsidRPr="00AE0B1B">
        <w:t>pthread</w:t>
      </w:r>
      <w:proofErr w:type="spellEnd"/>
      <w:r w:rsidRPr="00AE0B1B">
        <w:t xml:space="preserve"> permite que cada hilo corra en paralelo en diferentes núcleos, maximizando la utilización de CPU y distribuyendo eficientemente el trabajo.</w:t>
      </w:r>
    </w:p>
    <w:p w14:paraId="35FD40EC" w14:textId="29877406" w:rsidR="00AE0B1B" w:rsidRPr="00AE0B1B" w:rsidRDefault="00AE0B1B" w:rsidP="00AE0B1B">
      <w:pPr>
        <w:pStyle w:val="ListParagraph"/>
        <w:ind w:left="1440"/>
        <w:rPr>
          <w:b/>
          <w:bCs/>
        </w:rPr>
      </w:pPr>
    </w:p>
    <w:p w14:paraId="1AFED8E9" w14:textId="77777777" w:rsidR="00AE0B1B" w:rsidRPr="00AE0B1B" w:rsidRDefault="00AE0B1B" w:rsidP="00AE0B1B"/>
    <w:p w14:paraId="6A469B49" w14:textId="77777777" w:rsidR="008449BD" w:rsidRPr="00AE0B1B" w:rsidRDefault="008449BD" w:rsidP="008449BD">
      <w:pPr>
        <w:rPr>
          <w:b/>
          <w:bCs/>
        </w:rPr>
      </w:pPr>
    </w:p>
    <w:p w14:paraId="08C22120" w14:textId="6DCDDD86" w:rsidR="008449BD" w:rsidRDefault="008449BD" w:rsidP="008449BD">
      <w:pPr>
        <w:pStyle w:val="ListParagraph"/>
        <w:numPr>
          <w:ilvl w:val="1"/>
          <w:numId w:val="8"/>
        </w:numPr>
        <w:rPr>
          <w:b/>
          <w:bCs/>
        </w:rPr>
      </w:pPr>
      <w:r w:rsidRPr="008449BD">
        <w:rPr>
          <w:b/>
          <w:bCs/>
        </w:rPr>
        <w:t>Metodología de Evaluación</w:t>
      </w:r>
    </w:p>
    <w:p w14:paraId="2568EA85" w14:textId="3E02B1EB" w:rsidR="008449BD" w:rsidRDefault="008449BD" w:rsidP="008449BD">
      <w:pPr>
        <w:rPr>
          <w:b/>
          <w:bCs/>
        </w:rPr>
      </w:pPr>
      <w:r>
        <w:rPr>
          <w:b/>
          <w:bCs/>
        </w:rPr>
        <w:t>3.1 Batería de Experimentación</w:t>
      </w:r>
    </w:p>
    <w:p w14:paraId="58821ECF" w14:textId="220E0711" w:rsidR="008449BD" w:rsidRDefault="008449BD" w:rsidP="008449BD">
      <w:r w:rsidRPr="008449BD">
        <w:t>Para la experimentación, se definieron varias combinaciones de tamaños de matriz y números de hilos.</w:t>
      </w:r>
      <w:r>
        <w:t xml:space="preserve"> </w:t>
      </w:r>
    </w:p>
    <w:p w14:paraId="5E751D85" w14:textId="76211D2E" w:rsidR="008449BD" w:rsidRDefault="008449BD" w:rsidP="008449BD">
      <w:pPr>
        <w:pStyle w:val="ListParagraph"/>
        <w:numPr>
          <w:ilvl w:val="0"/>
          <w:numId w:val="12"/>
        </w:numPr>
      </w:pPr>
      <w:r w:rsidRPr="008449BD">
        <w:rPr>
          <w:b/>
          <w:bCs/>
        </w:rPr>
        <w:t>Tamaño de la Matriz (</w:t>
      </w:r>
      <w:proofErr w:type="spellStart"/>
      <w:r w:rsidRPr="008449BD">
        <w:rPr>
          <w:b/>
          <w:bCs/>
        </w:rPr>
        <w:t>tamMatriz</w:t>
      </w:r>
      <w:proofErr w:type="spellEnd"/>
      <w:r w:rsidRPr="008449BD">
        <w:rPr>
          <w:b/>
          <w:bCs/>
        </w:rPr>
        <w:t>):</w:t>
      </w:r>
      <w:r w:rsidRPr="008449BD">
        <w:t xml:space="preserve"> Se eligieron diferentes dimensiones de matrices para observar cómo influye el tamaño en el rendimiento</w:t>
      </w:r>
      <w:r>
        <w:t xml:space="preserve">, Se usaron </w:t>
      </w:r>
      <w:r>
        <w:lastRenderedPageBreak/>
        <w:t xml:space="preserve">los siguientes tamaños de </w:t>
      </w:r>
      <w:proofErr w:type="spellStart"/>
      <w:r>
        <w:t>NxN</w:t>
      </w:r>
      <w:proofErr w:type="spellEnd"/>
      <w:r>
        <w:t xml:space="preserve"> para el experimento: 1000,1200,1400,1600,1800,2000,2400,2800. </w:t>
      </w:r>
    </w:p>
    <w:p w14:paraId="3A657EDC" w14:textId="2A470170" w:rsidR="008449BD" w:rsidRPr="008449BD" w:rsidRDefault="008449BD" w:rsidP="008449BD">
      <w:pPr>
        <w:pStyle w:val="ListParagraph"/>
      </w:pPr>
      <w:r>
        <w:t>Estos tamaños fueron escogidos por que permiten de manera efectiva medir el rendimiento y exigir al procesador.</w:t>
      </w:r>
    </w:p>
    <w:p w14:paraId="0893882A" w14:textId="5DCE4CC3" w:rsidR="008449BD" w:rsidRDefault="008449BD" w:rsidP="008449BD">
      <w:pPr>
        <w:pStyle w:val="ListParagraph"/>
        <w:numPr>
          <w:ilvl w:val="0"/>
          <w:numId w:val="12"/>
        </w:numPr>
      </w:pPr>
      <w:r w:rsidRPr="008449BD">
        <w:rPr>
          <w:b/>
          <w:bCs/>
        </w:rPr>
        <w:t>Número de Hilos (</w:t>
      </w:r>
      <w:proofErr w:type="spellStart"/>
      <w:r w:rsidRPr="008449BD">
        <w:rPr>
          <w:b/>
          <w:bCs/>
        </w:rPr>
        <w:t>NumHilos</w:t>
      </w:r>
      <w:proofErr w:type="spellEnd"/>
      <w:r w:rsidRPr="008449BD">
        <w:rPr>
          <w:b/>
          <w:bCs/>
        </w:rPr>
        <w:t>):</w:t>
      </w:r>
      <w:r w:rsidRPr="008449BD">
        <w:t xml:space="preserve"> Las pruebas se realizaron con diferentes números de hilos (1, 2, 4), para comparar ejecuciones en serie (1 hilo) y en paralelo.</w:t>
      </w:r>
    </w:p>
    <w:p w14:paraId="7EB470AC" w14:textId="77777777" w:rsidR="008449BD" w:rsidRPr="008449BD" w:rsidRDefault="008449BD" w:rsidP="008449BD">
      <w:pPr>
        <w:rPr>
          <w:b/>
          <w:bCs/>
        </w:rPr>
      </w:pPr>
      <w:r w:rsidRPr="00A32830">
        <w:rPr>
          <w:b/>
          <w:bCs/>
        </w:rPr>
        <w:t>3.2</w:t>
      </w:r>
      <w:r>
        <w:t xml:space="preserve"> </w:t>
      </w:r>
      <w:r w:rsidRPr="008449BD">
        <w:rPr>
          <w:b/>
          <w:bCs/>
        </w:rPr>
        <w:t>Automatización de Experimentos</w:t>
      </w:r>
    </w:p>
    <w:p w14:paraId="6B53703E" w14:textId="6D59EA55" w:rsidR="008449BD" w:rsidRPr="008449BD" w:rsidRDefault="008449BD" w:rsidP="008449BD">
      <w:r w:rsidRPr="008449BD">
        <w:t xml:space="preserve">Para automatizar la ejecución de las pruebas se empleó el script lanzador.pl, el cual permite ejecutar la batería de experimentos de forma automatizada. Este script </w:t>
      </w:r>
      <w:r>
        <w:t>escrito en lenguaje Perl</w:t>
      </w:r>
      <w:r w:rsidR="00A85D31">
        <w:t xml:space="preserve">, </w:t>
      </w:r>
      <w:r w:rsidR="00A32830">
        <w:t>genera</w:t>
      </w:r>
      <w:r w:rsidRPr="008449BD">
        <w:t xml:space="preserve"> archivos .</w:t>
      </w:r>
      <w:proofErr w:type="spellStart"/>
      <w:r w:rsidRPr="008449BD">
        <w:t>dat</w:t>
      </w:r>
      <w:proofErr w:type="spellEnd"/>
      <w:r w:rsidRPr="008449BD">
        <w:t xml:space="preserve"> con los resultados de cada configuración de prueba, que luego se exportaron a una hoja de cálculo para el análisis.</w:t>
      </w:r>
      <w:r w:rsidR="00A32830">
        <w:t xml:space="preserve"> Los demás detalles se encuentran en el archivo lanza.pl anexado a este informe. </w:t>
      </w:r>
    </w:p>
    <w:p w14:paraId="74CD0CEA" w14:textId="297D5212" w:rsidR="00A32830" w:rsidRPr="00A32830" w:rsidRDefault="00A32830" w:rsidP="00A32830">
      <w:pPr>
        <w:tabs>
          <w:tab w:val="left" w:pos="810"/>
        </w:tabs>
        <w:rPr>
          <w:b/>
          <w:bCs/>
        </w:rPr>
      </w:pPr>
      <w:r w:rsidRPr="00A32830">
        <w:rPr>
          <w:b/>
          <w:bCs/>
        </w:rPr>
        <w:t>3.3 Métricas de Desempeño</w:t>
      </w:r>
    </w:p>
    <w:p w14:paraId="331821A3" w14:textId="0D1A9F17" w:rsidR="008449BD" w:rsidRDefault="00A32830" w:rsidP="00A32830">
      <w:pPr>
        <w:tabs>
          <w:tab w:val="left" w:pos="810"/>
        </w:tabs>
      </w:pPr>
      <w:r w:rsidRPr="00A32830">
        <w:t>Para evaluar el desempeño, se utilizó el tiempo de ejecución</w:t>
      </w:r>
      <w:r>
        <w:t>, medido en microsegundos</w:t>
      </w:r>
      <w:r w:rsidRPr="00A32830">
        <w:t xml:space="preserve"> como métrica principal. Esta métrica permite medir el tiempo promedio que toma cada configuración</w:t>
      </w:r>
      <w:r w:rsidR="00A85D31">
        <w:t xml:space="preserve"> </w:t>
      </w:r>
      <w:r w:rsidRPr="00A32830">
        <w:t xml:space="preserve">para completar el cálculo de la multiplicación de matrices, considerando la variabilidad introducida por el sistema operativo. </w:t>
      </w:r>
      <w:r w:rsidR="00A85D31">
        <w:t>Se tuvo en cuenta el</w:t>
      </w:r>
      <w:r w:rsidRPr="00A32830">
        <w:t xml:space="preserve"> promedio de los tiempos, calculado tras 30 repeticiones, </w:t>
      </w:r>
      <w:r w:rsidR="00A85D31">
        <w:t xml:space="preserve">que </w:t>
      </w:r>
      <w:r w:rsidRPr="00A32830">
        <w:t>nos ofrece una estimación representativa del rendimiento.</w:t>
      </w:r>
    </w:p>
    <w:p w14:paraId="565099D7" w14:textId="77777777" w:rsidR="00A32830" w:rsidRDefault="00A32830" w:rsidP="00A32830">
      <w:pPr>
        <w:tabs>
          <w:tab w:val="left" w:pos="810"/>
        </w:tabs>
      </w:pPr>
    </w:p>
    <w:p w14:paraId="199DF4B7" w14:textId="7274867D" w:rsidR="00A32830" w:rsidRDefault="00A32830" w:rsidP="00A32830">
      <w:pPr>
        <w:pStyle w:val="ListParagraph"/>
        <w:numPr>
          <w:ilvl w:val="1"/>
          <w:numId w:val="8"/>
        </w:numPr>
        <w:tabs>
          <w:tab w:val="left" w:pos="810"/>
        </w:tabs>
        <w:rPr>
          <w:b/>
          <w:bCs/>
        </w:rPr>
      </w:pPr>
      <w:r w:rsidRPr="00A32830">
        <w:rPr>
          <w:b/>
          <w:bCs/>
        </w:rPr>
        <w:t xml:space="preserve">Resultados y Análisis </w:t>
      </w:r>
    </w:p>
    <w:p w14:paraId="0099F222" w14:textId="5AFA86CF" w:rsidR="00A32830" w:rsidRDefault="00A32830" w:rsidP="00A32830">
      <w:pPr>
        <w:tabs>
          <w:tab w:val="left" w:pos="810"/>
        </w:tabs>
        <w:rPr>
          <w:b/>
          <w:bCs/>
        </w:rPr>
      </w:pPr>
      <w:r>
        <w:rPr>
          <w:b/>
          <w:bCs/>
        </w:rPr>
        <w:t xml:space="preserve">4.1 </w:t>
      </w:r>
      <w:r w:rsidRPr="00A32830">
        <w:rPr>
          <w:b/>
          <w:bCs/>
        </w:rPr>
        <w:t>Tabla de Resultados</w:t>
      </w:r>
      <w:r>
        <w:rPr>
          <w:b/>
          <w:bCs/>
        </w:rPr>
        <w:t xml:space="preserve"> </w:t>
      </w:r>
    </w:p>
    <w:p w14:paraId="5B7D0182" w14:textId="6711CDAD" w:rsidR="00A32830" w:rsidRDefault="00A32830" w:rsidP="00A32830">
      <w:pPr>
        <w:tabs>
          <w:tab w:val="left" w:pos="810"/>
        </w:tabs>
      </w:pPr>
      <w:r>
        <w:t xml:space="preserve">En </w:t>
      </w:r>
      <w:r w:rsidR="00D776E3">
        <w:t>las siguientes tablas</w:t>
      </w:r>
      <w:r>
        <w:t xml:space="preserve"> solo se </w:t>
      </w:r>
      <w:r w:rsidR="00207F56">
        <w:t>mostrarán</w:t>
      </w:r>
      <w:r>
        <w:t xml:space="preserve"> los promedios obtenidos después de la extracción de todos los datos en cada equipo, las demás tablas con todos los datos obtenidos serán anexadas a este informe. </w:t>
      </w:r>
    </w:p>
    <w:tbl>
      <w:tblPr>
        <w:tblW w:w="6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13"/>
        <w:gridCol w:w="1652"/>
        <w:gridCol w:w="1474"/>
        <w:gridCol w:w="1474"/>
      </w:tblGrid>
      <w:tr w:rsidR="00A32830" w:rsidRPr="00A32830" w14:paraId="1BDA7F5E" w14:textId="77777777" w:rsidTr="00A32830">
        <w:trPr>
          <w:trHeight w:val="300"/>
        </w:trPr>
        <w:tc>
          <w:tcPr>
            <w:tcW w:w="1603" w:type="dxa"/>
            <w:shd w:val="clear" w:color="auto" w:fill="auto"/>
            <w:noWrap/>
            <w:vAlign w:val="bottom"/>
            <w:hideMark/>
          </w:tcPr>
          <w:p w14:paraId="6A6ECBF2" w14:textId="77777777" w:rsidR="00A32830" w:rsidRPr="00A32830" w:rsidRDefault="00A32830" w:rsidP="00A32830">
            <w:pPr>
              <w:spacing w:after="0" w:line="240" w:lineRule="auto"/>
              <w:rPr>
                <w:rFonts w:ascii="Times New Roman" w:eastAsia="Times New Roman" w:hAnsi="Times New Roman" w:cs="Times New Roman"/>
                <w:kern w:val="0"/>
                <w:lang w:eastAsia="es-CO"/>
                <w14:ligatures w14:val="none"/>
              </w:rPr>
            </w:pPr>
          </w:p>
        </w:tc>
        <w:tc>
          <w:tcPr>
            <w:tcW w:w="4600" w:type="dxa"/>
            <w:gridSpan w:val="3"/>
            <w:shd w:val="clear" w:color="auto" w:fill="auto"/>
            <w:noWrap/>
            <w:vAlign w:val="bottom"/>
            <w:hideMark/>
          </w:tcPr>
          <w:p w14:paraId="3792F555" w14:textId="77777777" w:rsidR="00A32830" w:rsidRPr="00A32830" w:rsidRDefault="00A32830" w:rsidP="00A32830">
            <w:pPr>
              <w:spacing w:after="0" w:line="240" w:lineRule="auto"/>
              <w:jc w:val="center"/>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Hilos</w:t>
            </w:r>
          </w:p>
        </w:tc>
      </w:tr>
      <w:tr w:rsidR="00A32830" w:rsidRPr="00A32830" w14:paraId="1B6299C2" w14:textId="77777777" w:rsidTr="00A32830">
        <w:trPr>
          <w:trHeight w:val="300"/>
        </w:trPr>
        <w:tc>
          <w:tcPr>
            <w:tcW w:w="1603" w:type="dxa"/>
            <w:shd w:val="clear" w:color="auto" w:fill="auto"/>
            <w:noWrap/>
            <w:vAlign w:val="bottom"/>
            <w:hideMark/>
          </w:tcPr>
          <w:p w14:paraId="2855098C"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Tamaños</w:t>
            </w:r>
          </w:p>
        </w:tc>
        <w:tc>
          <w:tcPr>
            <w:tcW w:w="1652" w:type="dxa"/>
            <w:shd w:val="clear" w:color="auto" w:fill="auto"/>
            <w:noWrap/>
            <w:vAlign w:val="bottom"/>
            <w:hideMark/>
          </w:tcPr>
          <w:p w14:paraId="615C15E0"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w:t>
            </w:r>
          </w:p>
        </w:tc>
        <w:tc>
          <w:tcPr>
            <w:tcW w:w="1474" w:type="dxa"/>
            <w:shd w:val="clear" w:color="auto" w:fill="auto"/>
            <w:noWrap/>
            <w:vAlign w:val="bottom"/>
            <w:hideMark/>
          </w:tcPr>
          <w:p w14:paraId="24C0204C"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2</w:t>
            </w:r>
          </w:p>
        </w:tc>
        <w:tc>
          <w:tcPr>
            <w:tcW w:w="1474" w:type="dxa"/>
            <w:shd w:val="clear" w:color="auto" w:fill="auto"/>
            <w:noWrap/>
            <w:vAlign w:val="bottom"/>
            <w:hideMark/>
          </w:tcPr>
          <w:p w14:paraId="79A3C8FD"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4</w:t>
            </w:r>
          </w:p>
        </w:tc>
      </w:tr>
      <w:tr w:rsidR="00A32830" w:rsidRPr="00A32830" w14:paraId="270005AE" w14:textId="77777777" w:rsidTr="00A32830">
        <w:trPr>
          <w:trHeight w:val="300"/>
        </w:trPr>
        <w:tc>
          <w:tcPr>
            <w:tcW w:w="1603" w:type="dxa"/>
            <w:shd w:val="clear" w:color="auto" w:fill="auto"/>
            <w:noWrap/>
            <w:vAlign w:val="bottom"/>
            <w:hideMark/>
          </w:tcPr>
          <w:p w14:paraId="30B16718"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MM_clasica_1000</w:t>
            </w:r>
          </w:p>
        </w:tc>
        <w:tc>
          <w:tcPr>
            <w:tcW w:w="1652" w:type="dxa"/>
            <w:shd w:val="clear" w:color="auto" w:fill="auto"/>
            <w:noWrap/>
            <w:vAlign w:val="bottom"/>
            <w:hideMark/>
          </w:tcPr>
          <w:p w14:paraId="20CCBF5D"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3545676</w:t>
            </w:r>
          </w:p>
        </w:tc>
        <w:tc>
          <w:tcPr>
            <w:tcW w:w="1474" w:type="dxa"/>
            <w:shd w:val="clear" w:color="auto" w:fill="auto"/>
            <w:noWrap/>
            <w:vAlign w:val="bottom"/>
            <w:hideMark/>
          </w:tcPr>
          <w:p w14:paraId="69D61CBD"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2011252</w:t>
            </w:r>
          </w:p>
        </w:tc>
        <w:tc>
          <w:tcPr>
            <w:tcW w:w="1474" w:type="dxa"/>
            <w:shd w:val="clear" w:color="auto" w:fill="auto"/>
            <w:noWrap/>
            <w:vAlign w:val="bottom"/>
            <w:hideMark/>
          </w:tcPr>
          <w:p w14:paraId="56196337"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1428958</w:t>
            </w:r>
          </w:p>
        </w:tc>
      </w:tr>
      <w:tr w:rsidR="00A32830" w:rsidRPr="00A32830" w14:paraId="674C02D5" w14:textId="77777777" w:rsidTr="00A32830">
        <w:trPr>
          <w:trHeight w:val="300"/>
        </w:trPr>
        <w:tc>
          <w:tcPr>
            <w:tcW w:w="1603" w:type="dxa"/>
            <w:shd w:val="clear" w:color="auto" w:fill="auto"/>
            <w:noWrap/>
            <w:vAlign w:val="bottom"/>
            <w:hideMark/>
          </w:tcPr>
          <w:p w14:paraId="46E6AFBD"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MM_clasica_1200</w:t>
            </w:r>
          </w:p>
        </w:tc>
        <w:tc>
          <w:tcPr>
            <w:tcW w:w="1652" w:type="dxa"/>
            <w:shd w:val="clear" w:color="auto" w:fill="auto"/>
            <w:noWrap/>
            <w:vAlign w:val="bottom"/>
            <w:hideMark/>
          </w:tcPr>
          <w:p w14:paraId="1AF0C319"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5822049</w:t>
            </w:r>
          </w:p>
        </w:tc>
        <w:tc>
          <w:tcPr>
            <w:tcW w:w="1474" w:type="dxa"/>
            <w:shd w:val="clear" w:color="auto" w:fill="auto"/>
            <w:noWrap/>
            <w:vAlign w:val="bottom"/>
            <w:hideMark/>
          </w:tcPr>
          <w:p w14:paraId="21795CF7"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3085136</w:t>
            </w:r>
          </w:p>
        </w:tc>
        <w:tc>
          <w:tcPr>
            <w:tcW w:w="1474" w:type="dxa"/>
            <w:shd w:val="clear" w:color="auto" w:fill="auto"/>
            <w:noWrap/>
            <w:vAlign w:val="bottom"/>
            <w:hideMark/>
          </w:tcPr>
          <w:p w14:paraId="47F04320"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1977128</w:t>
            </w:r>
          </w:p>
        </w:tc>
      </w:tr>
      <w:tr w:rsidR="00A32830" w:rsidRPr="00A32830" w14:paraId="25F24A39" w14:textId="77777777" w:rsidTr="00A32830">
        <w:trPr>
          <w:trHeight w:val="300"/>
        </w:trPr>
        <w:tc>
          <w:tcPr>
            <w:tcW w:w="1603" w:type="dxa"/>
            <w:shd w:val="clear" w:color="auto" w:fill="auto"/>
            <w:noWrap/>
            <w:vAlign w:val="bottom"/>
            <w:hideMark/>
          </w:tcPr>
          <w:p w14:paraId="6A1587E8"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MM_clasica_1400</w:t>
            </w:r>
          </w:p>
        </w:tc>
        <w:tc>
          <w:tcPr>
            <w:tcW w:w="1652" w:type="dxa"/>
            <w:shd w:val="clear" w:color="auto" w:fill="auto"/>
            <w:noWrap/>
            <w:vAlign w:val="bottom"/>
            <w:hideMark/>
          </w:tcPr>
          <w:p w14:paraId="570BCA03"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9879597</w:t>
            </w:r>
          </w:p>
        </w:tc>
        <w:tc>
          <w:tcPr>
            <w:tcW w:w="1474" w:type="dxa"/>
            <w:shd w:val="clear" w:color="auto" w:fill="auto"/>
            <w:noWrap/>
            <w:vAlign w:val="bottom"/>
            <w:hideMark/>
          </w:tcPr>
          <w:p w14:paraId="7A51C328"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4918215</w:t>
            </w:r>
          </w:p>
        </w:tc>
        <w:tc>
          <w:tcPr>
            <w:tcW w:w="1474" w:type="dxa"/>
            <w:shd w:val="clear" w:color="auto" w:fill="auto"/>
            <w:noWrap/>
            <w:vAlign w:val="bottom"/>
            <w:hideMark/>
          </w:tcPr>
          <w:p w14:paraId="2DB8CF37"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2811473</w:t>
            </w:r>
          </w:p>
        </w:tc>
      </w:tr>
      <w:tr w:rsidR="00A32830" w:rsidRPr="00A32830" w14:paraId="57275A2B" w14:textId="77777777" w:rsidTr="00A32830">
        <w:trPr>
          <w:trHeight w:val="300"/>
        </w:trPr>
        <w:tc>
          <w:tcPr>
            <w:tcW w:w="1603" w:type="dxa"/>
            <w:shd w:val="clear" w:color="auto" w:fill="auto"/>
            <w:noWrap/>
            <w:vAlign w:val="bottom"/>
            <w:hideMark/>
          </w:tcPr>
          <w:p w14:paraId="5B162CFF"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MM_clasica_1600</w:t>
            </w:r>
          </w:p>
        </w:tc>
        <w:tc>
          <w:tcPr>
            <w:tcW w:w="1652" w:type="dxa"/>
            <w:shd w:val="clear" w:color="auto" w:fill="auto"/>
            <w:noWrap/>
            <w:vAlign w:val="bottom"/>
            <w:hideMark/>
          </w:tcPr>
          <w:p w14:paraId="7CC906A1"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15867966</w:t>
            </w:r>
          </w:p>
        </w:tc>
        <w:tc>
          <w:tcPr>
            <w:tcW w:w="1474" w:type="dxa"/>
            <w:shd w:val="clear" w:color="auto" w:fill="auto"/>
            <w:noWrap/>
            <w:vAlign w:val="bottom"/>
            <w:hideMark/>
          </w:tcPr>
          <w:p w14:paraId="47104014"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7973380</w:t>
            </w:r>
          </w:p>
        </w:tc>
        <w:tc>
          <w:tcPr>
            <w:tcW w:w="1474" w:type="dxa"/>
            <w:shd w:val="clear" w:color="auto" w:fill="auto"/>
            <w:noWrap/>
            <w:vAlign w:val="bottom"/>
            <w:hideMark/>
          </w:tcPr>
          <w:p w14:paraId="55772731"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4472628</w:t>
            </w:r>
          </w:p>
        </w:tc>
      </w:tr>
      <w:tr w:rsidR="00A32830" w:rsidRPr="00A32830" w14:paraId="3B2168CB" w14:textId="77777777" w:rsidTr="00A32830">
        <w:trPr>
          <w:trHeight w:val="300"/>
        </w:trPr>
        <w:tc>
          <w:tcPr>
            <w:tcW w:w="1603" w:type="dxa"/>
            <w:shd w:val="clear" w:color="auto" w:fill="auto"/>
            <w:noWrap/>
            <w:vAlign w:val="bottom"/>
            <w:hideMark/>
          </w:tcPr>
          <w:p w14:paraId="1BBAF585"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MM_clasica_1800</w:t>
            </w:r>
          </w:p>
        </w:tc>
        <w:tc>
          <w:tcPr>
            <w:tcW w:w="1652" w:type="dxa"/>
            <w:shd w:val="clear" w:color="auto" w:fill="auto"/>
            <w:noWrap/>
            <w:vAlign w:val="bottom"/>
            <w:hideMark/>
          </w:tcPr>
          <w:p w14:paraId="6E69B73F"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24746263</w:t>
            </w:r>
          </w:p>
        </w:tc>
        <w:tc>
          <w:tcPr>
            <w:tcW w:w="1474" w:type="dxa"/>
            <w:shd w:val="clear" w:color="auto" w:fill="auto"/>
            <w:noWrap/>
            <w:vAlign w:val="bottom"/>
            <w:hideMark/>
          </w:tcPr>
          <w:p w14:paraId="68A7D41C"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12499045</w:t>
            </w:r>
          </w:p>
        </w:tc>
        <w:tc>
          <w:tcPr>
            <w:tcW w:w="1474" w:type="dxa"/>
            <w:shd w:val="clear" w:color="auto" w:fill="auto"/>
            <w:noWrap/>
            <w:vAlign w:val="bottom"/>
            <w:hideMark/>
          </w:tcPr>
          <w:p w14:paraId="0981297D"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6902627</w:t>
            </w:r>
          </w:p>
        </w:tc>
      </w:tr>
      <w:tr w:rsidR="00A32830" w:rsidRPr="00A32830" w14:paraId="238E3D0E" w14:textId="77777777" w:rsidTr="00A32830">
        <w:trPr>
          <w:trHeight w:val="300"/>
        </w:trPr>
        <w:tc>
          <w:tcPr>
            <w:tcW w:w="1603" w:type="dxa"/>
            <w:shd w:val="clear" w:color="auto" w:fill="auto"/>
            <w:noWrap/>
            <w:vAlign w:val="bottom"/>
            <w:hideMark/>
          </w:tcPr>
          <w:p w14:paraId="0BBDF90F"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lastRenderedPageBreak/>
              <w:t>MM_clasica_2000</w:t>
            </w:r>
          </w:p>
        </w:tc>
        <w:tc>
          <w:tcPr>
            <w:tcW w:w="1652" w:type="dxa"/>
            <w:shd w:val="clear" w:color="auto" w:fill="auto"/>
            <w:noWrap/>
            <w:vAlign w:val="bottom"/>
            <w:hideMark/>
          </w:tcPr>
          <w:p w14:paraId="1208689A"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35366649</w:t>
            </w:r>
          </w:p>
        </w:tc>
        <w:tc>
          <w:tcPr>
            <w:tcW w:w="1474" w:type="dxa"/>
            <w:shd w:val="clear" w:color="auto" w:fill="auto"/>
            <w:noWrap/>
            <w:vAlign w:val="bottom"/>
            <w:hideMark/>
          </w:tcPr>
          <w:p w14:paraId="67A19F9A"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18058996</w:t>
            </w:r>
          </w:p>
        </w:tc>
        <w:tc>
          <w:tcPr>
            <w:tcW w:w="1474" w:type="dxa"/>
            <w:shd w:val="clear" w:color="auto" w:fill="auto"/>
            <w:noWrap/>
            <w:vAlign w:val="bottom"/>
            <w:hideMark/>
          </w:tcPr>
          <w:p w14:paraId="3E74D7F9"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10121552</w:t>
            </w:r>
          </w:p>
        </w:tc>
      </w:tr>
      <w:tr w:rsidR="00A32830" w:rsidRPr="00A32830" w14:paraId="0CAD2CBC" w14:textId="77777777" w:rsidTr="00A32830">
        <w:trPr>
          <w:trHeight w:val="300"/>
        </w:trPr>
        <w:tc>
          <w:tcPr>
            <w:tcW w:w="1603" w:type="dxa"/>
            <w:shd w:val="clear" w:color="auto" w:fill="auto"/>
            <w:noWrap/>
            <w:vAlign w:val="bottom"/>
            <w:hideMark/>
          </w:tcPr>
          <w:p w14:paraId="22C91482"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MM_clasica_2400</w:t>
            </w:r>
          </w:p>
        </w:tc>
        <w:tc>
          <w:tcPr>
            <w:tcW w:w="1652" w:type="dxa"/>
            <w:shd w:val="clear" w:color="auto" w:fill="auto"/>
            <w:noWrap/>
            <w:vAlign w:val="bottom"/>
            <w:hideMark/>
          </w:tcPr>
          <w:p w14:paraId="17249193"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62246624</w:t>
            </w:r>
          </w:p>
        </w:tc>
        <w:tc>
          <w:tcPr>
            <w:tcW w:w="1474" w:type="dxa"/>
            <w:shd w:val="clear" w:color="auto" w:fill="auto"/>
            <w:noWrap/>
            <w:vAlign w:val="bottom"/>
            <w:hideMark/>
          </w:tcPr>
          <w:p w14:paraId="70F17FC7"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29955882</w:t>
            </w:r>
          </w:p>
        </w:tc>
        <w:tc>
          <w:tcPr>
            <w:tcW w:w="1474" w:type="dxa"/>
            <w:shd w:val="clear" w:color="auto" w:fill="auto"/>
            <w:noWrap/>
            <w:vAlign w:val="bottom"/>
            <w:hideMark/>
          </w:tcPr>
          <w:p w14:paraId="7BBFEB27"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17090424</w:t>
            </w:r>
          </w:p>
        </w:tc>
      </w:tr>
      <w:tr w:rsidR="00A32830" w:rsidRPr="00A32830" w14:paraId="6DDBB69B" w14:textId="77777777" w:rsidTr="00A32830">
        <w:trPr>
          <w:trHeight w:val="300"/>
        </w:trPr>
        <w:tc>
          <w:tcPr>
            <w:tcW w:w="1603" w:type="dxa"/>
            <w:shd w:val="clear" w:color="auto" w:fill="auto"/>
            <w:noWrap/>
            <w:vAlign w:val="bottom"/>
            <w:hideMark/>
          </w:tcPr>
          <w:p w14:paraId="6A99DB9F"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MM_clasica_2800</w:t>
            </w:r>
          </w:p>
        </w:tc>
        <w:tc>
          <w:tcPr>
            <w:tcW w:w="1652" w:type="dxa"/>
            <w:shd w:val="clear" w:color="auto" w:fill="auto"/>
            <w:noWrap/>
            <w:vAlign w:val="bottom"/>
            <w:hideMark/>
          </w:tcPr>
          <w:p w14:paraId="2B8B4CDD"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101412705</w:t>
            </w:r>
          </w:p>
        </w:tc>
        <w:tc>
          <w:tcPr>
            <w:tcW w:w="1474" w:type="dxa"/>
            <w:shd w:val="clear" w:color="auto" w:fill="auto"/>
            <w:noWrap/>
            <w:vAlign w:val="bottom"/>
            <w:hideMark/>
          </w:tcPr>
          <w:p w14:paraId="1A10758E"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48389483</w:t>
            </w:r>
          </w:p>
        </w:tc>
        <w:tc>
          <w:tcPr>
            <w:tcW w:w="1474" w:type="dxa"/>
            <w:shd w:val="clear" w:color="auto" w:fill="auto"/>
            <w:noWrap/>
            <w:vAlign w:val="bottom"/>
            <w:hideMark/>
          </w:tcPr>
          <w:p w14:paraId="047A9611"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24730128</w:t>
            </w:r>
          </w:p>
        </w:tc>
      </w:tr>
    </w:tbl>
    <w:p w14:paraId="2CCB6E55" w14:textId="123ED285" w:rsidR="00D776E3" w:rsidRDefault="00D776E3" w:rsidP="00D776E3">
      <w:pPr>
        <w:pStyle w:val="ListParagraph"/>
        <w:numPr>
          <w:ilvl w:val="1"/>
          <w:numId w:val="6"/>
        </w:numPr>
        <w:tabs>
          <w:tab w:val="left" w:pos="810"/>
        </w:tabs>
      </w:pPr>
      <w:r>
        <w:rPr>
          <w:noProof/>
        </w:rPr>
        <w:drawing>
          <wp:anchor distT="0" distB="0" distL="114300" distR="114300" simplePos="0" relativeHeight="251658240" behindDoc="0" locked="0" layoutInCell="1" allowOverlap="1" wp14:anchorId="38756746" wp14:editId="251C2248">
            <wp:simplePos x="0" y="0"/>
            <wp:positionH relativeFrom="margin">
              <wp:align>left</wp:align>
            </wp:positionH>
            <wp:positionV relativeFrom="paragraph">
              <wp:posOffset>211455</wp:posOffset>
            </wp:positionV>
            <wp:extent cx="3952875" cy="2276475"/>
            <wp:effectExtent l="0" t="0" r="9525" b="9525"/>
            <wp:wrapSquare wrapText="bothSides"/>
            <wp:docPr id="432854683" name="Gráfico 1">
              <a:extLst xmlns:a="http://schemas.openxmlformats.org/drawingml/2006/main">
                <a:ext uri="{FF2B5EF4-FFF2-40B4-BE49-F238E27FC236}">
                  <a16:creationId xmlns:a16="http://schemas.microsoft.com/office/drawing/2014/main" id="{99B84254-AF9C-2553-2595-799E96B3F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A32830">
        <w:t xml:space="preserve">Tabla de Promedios Equipo 1 </w:t>
      </w:r>
    </w:p>
    <w:p w14:paraId="0FF938B4" w14:textId="77777777" w:rsidR="00D776E3" w:rsidRDefault="00D776E3" w:rsidP="00D776E3">
      <w:pPr>
        <w:pStyle w:val="ListParagraph"/>
        <w:tabs>
          <w:tab w:val="left" w:pos="810"/>
        </w:tabs>
      </w:pPr>
    </w:p>
    <w:p w14:paraId="65AD7B3C" w14:textId="7FAE5590" w:rsidR="00D776E3" w:rsidRDefault="00D776E3" w:rsidP="00D776E3">
      <w:pPr>
        <w:pStyle w:val="ListParagraph"/>
        <w:tabs>
          <w:tab w:val="left" w:pos="810"/>
        </w:tabs>
        <w:ind w:left="1440"/>
      </w:pPr>
    </w:p>
    <w:p w14:paraId="61C021D2" w14:textId="5DFD505B" w:rsidR="00D776E3" w:rsidRDefault="00D776E3" w:rsidP="00D776E3">
      <w:pPr>
        <w:pStyle w:val="ListParagraph"/>
        <w:tabs>
          <w:tab w:val="left" w:pos="810"/>
        </w:tabs>
        <w:ind w:left="1440"/>
        <w:jc w:val="center"/>
      </w:pPr>
    </w:p>
    <w:p w14:paraId="3AFB1382" w14:textId="77777777" w:rsidR="00D776E3" w:rsidRDefault="00D776E3" w:rsidP="00D776E3">
      <w:pPr>
        <w:pStyle w:val="ListParagraph"/>
        <w:tabs>
          <w:tab w:val="left" w:pos="810"/>
        </w:tabs>
        <w:ind w:left="1440"/>
        <w:jc w:val="center"/>
      </w:pPr>
    </w:p>
    <w:p w14:paraId="1E5338A2" w14:textId="77777777" w:rsidR="00D776E3" w:rsidRDefault="00D776E3" w:rsidP="00D776E3">
      <w:pPr>
        <w:pStyle w:val="ListParagraph"/>
        <w:tabs>
          <w:tab w:val="left" w:pos="810"/>
        </w:tabs>
        <w:ind w:left="1440"/>
        <w:jc w:val="center"/>
      </w:pPr>
    </w:p>
    <w:p w14:paraId="7F780DF9" w14:textId="77777777" w:rsidR="00D776E3" w:rsidRDefault="00D776E3" w:rsidP="00D776E3">
      <w:pPr>
        <w:pStyle w:val="ListParagraph"/>
        <w:tabs>
          <w:tab w:val="left" w:pos="810"/>
        </w:tabs>
        <w:ind w:left="1440"/>
        <w:jc w:val="center"/>
      </w:pPr>
    </w:p>
    <w:p w14:paraId="5DA9EFD5" w14:textId="77777777" w:rsidR="00D776E3" w:rsidRDefault="00D776E3" w:rsidP="00D776E3">
      <w:pPr>
        <w:pStyle w:val="ListParagraph"/>
        <w:tabs>
          <w:tab w:val="left" w:pos="810"/>
        </w:tabs>
        <w:ind w:left="1440"/>
        <w:jc w:val="center"/>
      </w:pPr>
    </w:p>
    <w:p w14:paraId="6FDE14DE" w14:textId="77777777" w:rsidR="00D776E3" w:rsidRDefault="00D776E3" w:rsidP="00D776E3">
      <w:pPr>
        <w:pStyle w:val="ListParagraph"/>
        <w:tabs>
          <w:tab w:val="left" w:pos="810"/>
        </w:tabs>
        <w:ind w:left="1440"/>
        <w:jc w:val="center"/>
      </w:pPr>
    </w:p>
    <w:p w14:paraId="0D6159F3" w14:textId="77777777" w:rsidR="00D776E3" w:rsidRDefault="00D776E3" w:rsidP="00D776E3">
      <w:pPr>
        <w:pStyle w:val="ListParagraph"/>
        <w:tabs>
          <w:tab w:val="left" w:pos="810"/>
        </w:tabs>
        <w:ind w:left="1440"/>
        <w:jc w:val="center"/>
      </w:pPr>
    </w:p>
    <w:p w14:paraId="105026CF" w14:textId="77777777" w:rsidR="00D776E3" w:rsidRDefault="00D776E3" w:rsidP="00D776E3">
      <w:pPr>
        <w:pStyle w:val="ListParagraph"/>
        <w:tabs>
          <w:tab w:val="left" w:pos="810"/>
        </w:tabs>
        <w:ind w:left="1440"/>
        <w:jc w:val="center"/>
      </w:pPr>
    </w:p>
    <w:p w14:paraId="4FC404F2" w14:textId="77777777" w:rsidR="00D776E3" w:rsidRDefault="00D776E3" w:rsidP="00D776E3">
      <w:pPr>
        <w:pStyle w:val="ListParagraph"/>
        <w:tabs>
          <w:tab w:val="left" w:pos="810"/>
        </w:tabs>
        <w:ind w:left="1440"/>
        <w:jc w:val="center"/>
      </w:pPr>
    </w:p>
    <w:p w14:paraId="1AD6E307" w14:textId="77777777" w:rsidR="00D776E3" w:rsidRDefault="00D776E3" w:rsidP="00D776E3">
      <w:pPr>
        <w:pStyle w:val="ListParagraph"/>
        <w:tabs>
          <w:tab w:val="left" w:pos="810"/>
        </w:tabs>
        <w:ind w:left="1440"/>
        <w:jc w:val="center"/>
      </w:pPr>
    </w:p>
    <w:p w14:paraId="11FAA88A" w14:textId="77777777" w:rsidR="00D776E3" w:rsidRDefault="00D776E3" w:rsidP="00D776E3">
      <w:pPr>
        <w:pStyle w:val="ListParagraph"/>
        <w:tabs>
          <w:tab w:val="left" w:pos="810"/>
        </w:tabs>
        <w:ind w:left="1440"/>
        <w:jc w:val="center"/>
      </w:pPr>
    </w:p>
    <w:tbl>
      <w:tblPr>
        <w:tblW w:w="6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13"/>
        <w:gridCol w:w="1652"/>
        <w:gridCol w:w="1474"/>
        <w:gridCol w:w="1474"/>
      </w:tblGrid>
      <w:tr w:rsidR="00A32830" w:rsidRPr="00A32830" w14:paraId="77B7CA87" w14:textId="77777777" w:rsidTr="00A32830">
        <w:trPr>
          <w:trHeight w:val="300"/>
        </w:trPr>
        <w:tc>
          <w:tcPr>
            <w:tcW w:w="1603" w:type="dxa"/>
            <w:shd w:val="clear" w:color="auto" w:fill="auto"/>
            <w:noWrap/>
            <w:vAlign w:val="bottom"/>
            <w:hideMark/>
          </w:tcPr>
          <w:p w14:paraId="586AA2CD" w14:textId="77777777" w:rsidR="00A32830" w:rsidRPr="00A32830" w:rsidRDefault="00A32830" w:rsidP="00A32830">
            <w:pPr>
              <w:spacing w:after="0" w:line="240" w:lineRule="auto"/>
              <w:rPr>
                <w:rFonts w:ascii="Times New Roman" w:eastAsia="Times New Roman" w:hAnsi="Times New Roman" w:cs="Times New Roman"/>
                <w:kern w:val="0"/>
                <w:lang w:eastAsia="es-CO"/>
                <w14:ligatures w14:val="none"/>
              </w:rPr>
            </w:pPr>
          </w:p>
        </w:tc>
        <w:tc>
          <w:tcPr>
            <w:tcW w:w="4600" w:type="dxa"/>
            <w:gridSpan w:val="3"/>
            <w:shd w:val="clear" w:color="auto" w:fill="auto"/>
            <w:noWrap/>
            <w:vAlign w:val="bottom"/>
            <w:hideMark/>
          </w:tcPr>
          <w:p w14:paraId="0DF47EF9" w14:textId="77777777" w:rsidR="00A32830" w:rsidRPr="00A32830" w:rsidRDefault="00A32830" w:rsidP="00A32830">
            <w:pPr>
              <w:spacing w:after="0" w:line="240" w:lineRule="auto"/>
              <w:jc w:val="center"/>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Hilos</w:t>
            </w:r>
          </w:p>
        </w:tc>
      </w:tr>
      <w:tr w:rsidR="00A32830" w:rsidRPr="00A32830" w14:paraId="640A22EC" w14:textId="77777777" w:rsidTr="00A32830">
        <w:trPr>
          <w:trHeight w:val="300"/>
        </w:trPr>
        <w:tc>
          <w:tcPr>
            <w:tcW w:w="1603" w:type="dxa"/>
            <w:shd w:val="clear" w:color="auto" w:fill="auto"/>
            <w:noWrap/>
            <w:vAlign w:val="bottom"/>
            <w:hideMark/>
          </w:tcPr>
          <w:p w14:paraId="60E1A676"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Tamaños</w:t>
            </w:r>
          </w:p>
        </w:tc>
        <w:tc>
          <w:tcPr>
            <w:tcW w:w="1652" w:type="dxa"/>
            <w:shd w:val="clear" w:color="auto" w:fill="auto"/>
            <w:noWrap/>
            <w:vAlign w:val="bottom"/>
            <w:hideMark/>
          </w:tcPr>
          <w:p w14:paraId="4BBBDBCD"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w:t>
            </w:r>
          </w:p>
        </w:tc>
        <w:tc>
          <w:tcPr>
            <w:tcW w:w="1474" w:type="dxa"/>
            <w:shd w:val="clear" w:color="auto" w:fill="auto"/>
            <w:noWrap/>
            <w:vAlign w:val="bottom"/>
            <w:hideMark/>
          </w:tcPr>
          <w:p w14:paraId="00EC26A3"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2</w:t>
            </w:r>
          </w:p>
        </w:tc>
        <w:tc>
          <w:tcPr>
            <w:tcW w:w="1474" w:type="dxa"/>
            <w:shd w:val="clear" w:color="auto" w:fill="auto"/>
            <w:noWrap/>
            <w:vAlign w:val="bottom"/>
            <w:hideMark/>
          </w:tcPr>
          <w:p w14:paraId="7E92E28C"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4</w:t>
            </w:r>
          </w:p>
        </w:tc>
      </w:tr>
      <w:tr w:rsidR="00A32830" w:rsidRPr="00A32830" w14:paraId="11B11D7D" w14:textId="77777777" w:rsidTr="00A32830">
        <w:trPr>
          <w:trHeight w:val="300"/>
        </w:trPr>
        <w:tc>
          <w:tcPr>
            <w:tcW w:w="1603" w:type="dxa"/>
            <w:shd w:val="clear" w:color="auto" w:fill="auto"/>
            <w:noWrap/>
            <w:vAlign w:val="bottom"/>
            <w:hideMark/>
          </w:tcPr>
          <w:p w14:paraId="73EAAC18"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MM_clasica_1000</w:t>
            </w:r>
          </w:p>
        </w:tc>
        <w:tc>
          <w:tcPr>
            <w:tcW w:w="1652" w:type="dxa"/>
            <w:shd w:val="clear" w:color="auto" w:fill="auto"/>
            <w:noWrap/>
            <w:vAlign w:val="bottom"/>
            <w:hideMark/>
          </w:tcPr>
          <w:p w14:paraId="0CD9184C"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3430471</w:t>
            </w:r>
          </w:p>
        </w:tc>
        <w:tc>
          <w:tcPr>
            <w:tcW w:w="1474" w:type="dxa"/>
            <w:shd w:val="clear" w:color="auto" w:fill="auto"/>
            <w:noWrap/>
            <w:vAlign w:val="bottom"/>
            <w:hideMark/>
          </w:tcPr>
          <w:p w14:paraId="7F85CD95"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1935851</w:t>
            </w:r>
          </w:p>
        </w:tc>
        <w:tc>
          <w:tcPr>
            <w:tcW w:w="1474" w:type="dxa"/>
            <w:shd w:val="clear" w:color="auto" w:fill="auto"/>
            <w:noWrap/>
            <w:vAlign w:val="bottom"/>
            <w:hideMark/>
          </w:tcPr>
          <w:p w14:paraId="4B2CD340"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1341036</w:t>
            </w:r>
          </w:p>
        </w:tc>
      </w:tr>
      <w:tr w:rsidR="00A32830" w:rsidRPr="00A32830" w14:paraId="5F64F78F" w14:textId="77777777" w:rsidTr="00A32830">
        <w:trPr>
          <w:trHeight w:val="300"/>
        </w:trPr>
        <w:tc>
          <w:tcPr>
            <w:tcW w:w="1603" w:type="dxa"/>
            <w:shd w:val="clear" w:color="auto" w:fill="auto"/>
            <w:noWrap/>
            <w:vAlign w:val="bottom"/>
            <w:hideMark/>
          </w:tcPr>
          <w:p w14:paraId="52C4F2B7"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MM_clasica_1200</w:t>
            </w:r>
          </w:p>
        </w:tc>
        <w:tc>
          <w:tcPr>
            <w:tcW w:w="1652" w:type="dxa"/>
            <w:shd w:val="clear" w:color="auto" w:fill="auto"/>
            <w:noWrap/>
            <w:vAlign w:val="bottom"/>
            <w:hideMark/>
          </w:tcPr>
          <w:p w14:paraId="68A03A0F"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5465113</w:t>
            </w:r>
          </w:p>
        </w:tc>
        <w:tc>
          <w:tcPr>
            <w:tcW w:w="1474" w:type="dxa"/>
            <w:shd w:val="clear" w:color="auto" w:fill="auto"/>
            <w:noWrap/>
            <w:vAlign w:val="bottom"/>
            <w:hideMark/>
          </w:tcPr>
          <w:p w14:paraId="65E03AA6"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2962496</w:t>
            </w:r>
          </w:p>
        </w:tc>
        <w:tc>
          <w:tcPr>
            <w:tcW w:w="1474" w:type="dxa"/>
            <w:shd w:val="clear" w:color="auto" w:fill="auto"/>
            <w:noWrap/>
            <w:vAlign w:val="bottom"/>
            <w:hideMark/>
          </w:tcPr>
          <w:p w14:paraId="6636CD0A"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1890195</w:t>
            </w:r>
          </w:p>
        </w:tc>
      </w:tr>
      <w:tr w:rsidR="00A32830" w:rsidRPr="00A32830" w14:paraId="7D3D09DC" w14:textId="77777777" w:rsidTr="00A32830">
        <w:trPr>
          <w:trHeight w:val="300"/>
        </w:trPr>
        <w:tc>
          <w:tcPr>
            <w:tcW w:w="1603" w:type="dxa"/>
            <w:shd w:val="clear" w:color="auto" w:fill="auto"/>
            <w:noWrap/>
            <w:vAlign w:val="bottom"/>
            <w:hideMark/>
          </w:tcPr>
          <w:p w14:paraId="3F7A1D9D"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MM_clasica_1400</w:t>
            </w:r>
          </w:p>
        </w:tc>
        <w:tc>
          <w:tcPr>
            <w:tcW w:w="1652" w:type="dxa"/>
            <w:shd w:val="clear" w:color="auto" w:fill="auto"/>
            <w:noWrap/>
            <w:vAlign w:val="bottom"/>
            <w:hideMark/>
          </w:tcPr>
          <w:p w14:paraId="4ACEE2C1"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8606520</w:t>
            </w:r>
          </w:p>
        </w:tc>
        <w:tc>
          <w:tcPr>
            <w:tcW w:w="1474" w:type="dxa"/>
            <w:shd w:val="clear" w:color="auto" w:fill="auto"/>
            <w:noWrap/>
            <w:vAlign w:val="bottom"/>
            <w:hideMark/>
          </w:tcPr>
          <w:p w14:paraId="7DDDF454"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4604873</w:t>
            </w:r>
          </w:p>
        </w:tc>
        <w:tc>
          <w:tcPr>
            <w:tcW w:w="1474" w:type="dxa"/>
            <w:shd w:val="clear" w:color="auto" w:fill="auto"/>
            <w:noWrap/>
            <w:vAlign w:val="bottom"/>
            <w:hideMark/>
          </w:tcPr>
          <w:p w14:paraId="46F34223"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2780290</w:t>
            </w:r>
          </w:p>
        </w:tc>
      </w:tr>
      <w:tr w:rsidR="00A32830" w:rsidRPr="00A32830" w14:paraId="0B4CB9CD" w14:textId="77777777" w:rsidTr="00A32830">
        <w:trPr>
          <w:trHeight w:val="300"/>
        </w:trPr>
        <w:tc>
          <w:tcPr>
            <w:tcW w:w="1603" w:type="dxa"/>
            <w:shd w:val="clear" w:color="auto" w:fill="auto"/>
            <w:noWrap/>
            <w:vAlign w:val="bottom"/>
            <w:hideMark/>
          </w:tcPr>
          <w:p w14:paraId="29B03243"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MM_clasica_1600</w:t>
            </w:r>
          </w:p>
        </w:tc>
        <w:tc>
          <w:tcPr>
            <w:tcW w:w="1652" w:type="dxa"/>
            <w:shd w:val="clear" w:color="auto" w:fill="auto"/>
            <w:noWrap/>
            <w:vAlign w:val="bottom"/>
            <w:hideMark/>
          </w:tcPr>
          <w:p w14:paraId="6784F932"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14011773</w:t>
            </w:r>
          </w:p>
        </w:tc>
        <w:tc>
          <w:tcPr>
            <w:tcW w:w="1474" w:type="dxa"/>
            <w:shd w:val="clear" w:color="auto" w:fill="auto"/>
            <w:noWrap/>
            <w:vAlign w:val="bottom"/>
            <w:hideMark/>
          </w:tcPr>
          <w:p w14:paraId="7358F097"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7096700</w:t>
            </w:r>
          </w:p>
        </w:tc>
        <w:tc>
          <w:tcPr>
            <w:tcW w:w="1474" w:type="dxa"/>
            <w:shd w:val="clear" w:color="auto" w:fill="auto"/>
            <w:noWrap/>
            <w:vAlign w:val="bottom"/>
            <w:hideMark/>
          </w:tcPr>
          <w:p w14:paraId="3612D39B"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4050952</w:t>
            </w:r>
          </w:p>
        </w:tc>
      </w:tr>
      <w:tr w:rsidR="00A32830" w:rsidRPr="00A32830" w14:paraId="6F7E2A9B" w14:textId="77777777" w:rsidTr="00A32830">
        <w:trPr>
          <w:trHeight w:val="300"/>
        </w:trPr>
        <w:tc>
          <w:tcPr>
            <w:tcW w:w="1603" w:type="dxa"/>
            <w:shd w:val="clear" w:color="auto" w:fill="auto"/>
            <w:noWrap/>
            <w:vAlign w:val="bottom"/>
            <w:hideMark/>
          </w:tcPr>
          <w:p w14:paraId="1980B4CF"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MM_clasica_1800</w:t>
            </w:r>
          </w:p>
        </w:tc>
        <w:tc>
          <w:tcPr>
            <w:tcW w:w="1652" w:type="dxa"/>
            <w:shd w:val="clear" w:color="auto" w:fill="auto"/>
            <w:noWrap/>
            <w:vAlign w:val="bottom"/>
            <w:hideMark/>
          </w:tcPr>
          <w:p w14:paraId="79A519AD"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22589771</w:t>
            </w:r>
          </w:p>
        </w:tc>
        <w:tc>
          <w:tcPr>
            <w:tcW w:w="1474" w:type="dxa"/>
            <w:shd w:val="clear" w:color="auto" w:fill="auto"/>
            <w:noWrap/>
            <w:vAlign w:val="bottom"/>
            <w:hideMark/>
          </w:tcPr>
          <w:p w14:paraId="4DD6EFB1"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11632728</w:t>
            </w:r>
          </w:p>
        </w:tc>
        <w:tc>
          <w:tcPr>
            <w:tcW w:w="1474" w:type="dxa"/>
            <w:shd w:val="clear" w:color="auto" w:fill="auto"/>
            <w:noWrap/>
            <w:vAlign w:val="bottom"/>
            <w:hideMark/>
          </w:tcPr>
          <w:p w14:paraId="49B63E3B"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6221276</w:t>
            </w:r>
          </w:p>
        </w:tc>
      </w:tr>
      <w:tr w:rsidR="00A32830" w:rsidRPr="00A32830" w14:paraId="552AADD3" w14:textId="77777777" w:rsidTr="00A32830">
        <w:trPr>
          <w:trHeight w:val="300"/>
        </w:trPr>
        <w:tc>
          <w:tcPr>
            <w:tcW w:w="1603" w:type="dxa"/>
            <w:shd w:val="clear" w:color="auto" w:fill="auto"/>
            <w:noWrap/>
            <w:vAlign w:val="bottom"/>
            <w:hideMark/>
          </w:tcPr>
          <w:p w14:paraId="56357FF5"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MM_clasica_2000</w:t>
            </w:r>
          </w:p>
        </w:tc>
        <w:tc>
          <w:tcPr>
            <w:tcW w:w="1652" w:type="dxa"/>
            <w:shd w:val="clear" w:color="auto" w:fill="auto"/>
            <w:noWrap/>
            <w:vAlign w:val="bottom"/>
            <w:hideMark/>
          </w:tcPr>
          <w:p w14:paraId="5D7AB963"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33585521</w:t>
            </w:r>
          </w:p>
        </w:tc>
        <w:tc>
          <w:tcPr>
            <w:tcW w:w="1474" w:type="dxa"/>
            <w:shd w:val="clear" w:color="auto" w:fill="auto"/>
            <w:noWrap/>
            <w:vAlign w:val="bottom"/>
            <w:hideMark/>
          </w:tcPr>
          <w:p w14:paraId="4826ED92"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17344887</w:t>
            </w:r>
          </w:p>
        </w:tc>
        <w:tc>
          <w:tcPr>
            <w:tcW w:w="1474" w:type="dxa"/>
            <w:shd w:val="clear" w:color="auto" w:fill="auto"/>
            <w:noWrap/>
            <w:vAlign w:val="bottom"/>
            <w:hideMark/>
          </w:tcPr>
          <w:p w14:paraId="1874D561"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9778826</w:t>
            </w:r>
          </w:p>
        </w:tc>
      </w:tr>
      <w:tr w:rsidR="00A32830" w:rsidRPr="00A32830" w14:paraId="78E68C4E" w14:textId="77777777" w:rsidTr="00A32830">
        <w:trPr>
          <w:trHeight w:val="300"/>
        </w:trPr>
        <w:tc>
          <w:tcPr>
            <w:tcW w:w="1603" w:type="dxa"/>
            <w:shd w:val="clear" w:color="auto" w:fill="auto"/>
            <w:noWrap/>
            <w:vAlign w:val="bottom"/>
            <w:hideMark/>
          </w:tcPr>
          <w:p w14:paraId="615B4B58"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MM_clasica_2400</w:t>
            </w:r>
          </w:p>
        </w:tc>
        <w:tc>
          <w:tcPr>
            <w:tcW w:w="1652" w:type="dxa"/>
            <w:shd w:val="clear" w:color="auto" w:fill="auto"/>
            <w:noWrap/>
            <w:vAlign w:val="bottom"/>
            <w:hideMark/>
          </w:tcPr>
          <w:p w14:paraId="06666B0E"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59447370</w:t>
            </w:r>
          </w:p>
        </w:tc>
        <w:tc>
          <w:tcPr>
            <w:tcW w:w="1474" w:type="dxa"/>
            <w:shd w:val="clear" w:color="auto" w:fill="auto"/>
            <w:noWrap/>
            <w:vAlign w:val="bottom"/>
            <w:hideMark/>
          </w:tcPr>
          <w:p w14:paraId="2225A3C5"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28579489</w:t>
            </w:r>
          </w:p>
        </w:tc>
        <w:tc>
          <w:tcPr>
            <w:tcW w:w="1474" w:type="dxa"/>
            <w:shd w:val="clear" w:color="auto" w:fill="auto"/>
            <w:noWrap/>
            <w:vAlign w:val="bottom"/>
            <w:hideMark/>
          </w:tcPr>
          <w:p w14:paraId="19089270"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15993110</w:t>
            </w:r>
          </w:p>
        </w:tc>
      </w:tr>
      <w:tr w:rsidR="00A32830" w:rsidRPr="00A32830" w14:paraId="209A7038" w14:textId="77777777" w:rsidTr="00A32830">
        <w:trPr>
          <w:trHeight w:val="300"/>
        </w:trPr>
        <w:tc>
          <w:tcPr>
            <w:tcW w:w="1603" w:type="dxa"/>
            <w:shd w:val="clear" w:color="auto" w:fill="auto"/>
            <w:noWrap/>
            <w:vAlign w:val="bottom"/>
            <w:hideMark/>
          </w:tcPr>
          <w:p w14:paraId="3FA18053" w14:textId="77777777" w:rsidR="00A32830" w:rsidRPr="00A32830" w:rsidRDefault="00A32830" w:rsidP="00A32830">
            <w:pPr>
              <w:spacing w:after="0" w:line="240" w:lineRule="auto"/>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MM_clasica_2800</w:t>
            </w:r>
          </w:p>
        </w:tc>
        <w:tc>
          <w:tcPr>
            <w:tcW w:w="1652" w:type="dxa"/>
            <w:shd w:val="clear" w:color="auto" w:fill="auto"/>
            <w:noWrap/>
            <w:vAlign w:val="bottom"/>
            <w:hideMark/>
          </w:tcPr>
          <w:p w14:paraId="31C4D0E3"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101202286</w:t>
            </w:r>
          </w:p>
        </w:tc>
        <w:tc>
          <w:tcPr>
            <w:tcW w:w="1474" w:type="dxa"/>
            <w:shd w:val="clear" w:color="auto" w:fill="auto"/>
            <w:noWrap/>
            <w:vAlign w:val="bottom"/>
            <w:hideMark/>
          </w:tcPr>
          <w:p w14:paraId="668E5B0C"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50400596</w:t>
            </w:r>
          </w:p>
        </w:tc>
        <w:tc>
          <w:tcPr>
            <w:tcW w:w="1474" w:type="dxa"/>
            <w:shd w:val="clear" w:color="auto" w:fill="auto"/>
            <w:noWrap/>
            <w:vAlign w:val="bottom"/>
            <w:hideMark/>
          </w:tcPr>
          <w:p w14:paraId="7E47B93E" w14:textId="77777777" w:rsidR="00A32830" w:rsidRPr="00A32830" w:rsidRDefault="00A32830" w:rsidP="00A32830">
            <w:pPr>
              <w:spacing w:after="0" w:line="240" w:lineRule="auto"/>
              <w:jc w:val="right"/>
              <w:rPr>
                <w:rFonts w:ascii="Aptos Narrow" w:eastAsia="Times New Roman" w:hAnsi="Aptos Narrow" w:cs="Times New Roman"/>
                <w:color w:val="000000"/>
                <w:kern w:val="0"/>
                <w:sz w:val="22"/>
                <w:szCs w:val="22"/>
                <w:lang w:eastAsia="es-CO"/>
                <w14:ligatures w14:val="none"/>
              </w:rPr>
            </w:pPr>
            <w:r w:rsidRPr="00A32830">
              <w:rPr>
                <w:rFonts w:ascii="Aptos Narrow" w:eastAsia="Times New Roman" w:hAnsi="Aptos Narrow" w:cs="Times New Roman"/>
                <w:color w:val="000000"/>
                <w:kern w:val="0"/>
                <w:sz w:val="22"/>
                <w:szCs w:val="22"/>
                <w:lang w:eastAsia="es-CO"/>
                <w14:ligatures w14:val="none"/>
              </w:rPr>
              <w:t>28347949</w:t>
            </w:r>
          </w:p>
        </w:tc>
      </w:tr>
    </w:tbl>
    <w:p w14:paraId="66425B1B" w14:textId="14EF0CEC" w:rsidR="00A32830" w:rsidRDefault="00A32830" w:rsidP="00A32830">
      <w:pPr>
        <w:pStyle w:val="ListParagraph"/>
        <w:numPr>
          <w:ilvl w:val="1"/>
          <w:numId w:val="6"/>
        </w:numPr>
        <w:tabs>
          <w:tab w:val="left" w:pos="810"/>
        </w:tabs>
      </w:pPr>
      <w:r>
        <w:t xml:space="preserve">Tabla de Promedios Equipo 2 </w:t>
      </w:r>
    </w:p>
    <w:p w14:paraId="12F4B0D6" w14:textId="77777777" w:rsidR="00D776E3" w:rsidRDefault="00D776E3" w:rsidP="00D776E3">
      <w:pPr>
        <w:pStyle w:val="ListParagraph"/>
        <w:tabs>
          <w:tab w:val="left" w:pos="810"/>
        </w:tabs>
      </w:pPr>
    </w:p>
    <w:p w14:paraId="7845EFC5" w14:textId="77777777" w:rsidR="00D776E3" w:rsidRDefault="00D776E3" w:rsidP="00D776E3">
      <w:pPr>
        <w:pStyle w:val="ListParagraph"/>
        <w:tabs>
          <w:tab w:val="left" w:pos="810"/>
        </w:tabs>
      </w:pPr>
    </w:p>
    <w:p w14:paraId="2A8E1120" w14:textId="77777777" w:rsidR="00D776E3" w:rsidRDefault="00D776E3" w:rsidP="00D776E3">
      <w:pPr>
        <w:pStyle w:val="ListParagraph"/>
        <w:tabs>
          <w:tab w:val="left" w:pos="810"/>
        </w:tabs>
      </w:pPr>
    </w:p>
    <w:p w14:paraId="083DE681" w14:textId="77777777" w:rsidR="00D776E3" w:rsidRDefault="00D776E3" w:rsidP="00D776E3">
      <w:pPr>
        <w:pStyle w:val="ListParagraph"/>
        <w:tabs>
          <w:tab w:val="left" w:pos="810"/>
        </w:tabs>
      </w:pPr>
    </w:p>
    <w:p w14:paraId="40118BCC" w14:textId="562883F4" w:rsidR="00D776E3" w:rsidRDefault="00D776E3" w:rsidP="00D776E3">
      <w:pPr>
        <w:pStyle w:val="ListParagraph"/>
        <w:tabs>
          <w:tab w:val="left" w:pos="810"/>
        </w:tabs>
      </w:pPr>
      <w:r>
        <w:rPr>
          <w:noProof/>
        </w:rPr>
        <w:lastRenderedPageBreak/>
        <w:drawing>
          <wp:anchor distT="0" distB="0" distL="114300" distR="114300" simplePos="0" relativeHeight="251659264" behindDoc="0" locked="0" layoutInCell="1" allowOverlap="1" wp14:anchorId="6B5B067F" wp14:editId="4599CF60">
            <wp:simplePos x="0" y="0"/>
            <wp:positionH relativeFrom="column">
              <wp:posOffset>-41910</wp:posOffset>
            </wp:positionH>
            <wp:positionV relativeFrom="paragraph">
              <wp:posOffset>0</wp:posOffset>
            </wp:positionV>
            <wp:extent cx="3962400" cy="2609850"/>
            <wp:effectExtent l="0" t="0" r="0" b="0"/>
            <wp:wrapSquare wrapText="bothSides"/>
            <wp:docPr id="64427523" name="Gráfico 1">
              <a:extLst xmlns:a="http://schemas.openxmlformats.org/drawingml/2006/main">
                <a:ext uri="{FF2B5EF4-FFF2-40B4-BE49-F238E27FC236}">
                  <a16:creationId xmlns:a16="http://schemas.microsoft.com/office/drawing/2014/main" id="{99B84254-AF9C-2553-2595-799E96B3F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4B81F28" w14:textId="77777777" w:rsidR="00D776E3" w:rsidRDefault="00D776E3" w:rsidP="00D776E3">
      <w:pPr>
        <w:pStyle w:val="ListParagraph"/>
        <w:tabs>
          <w:tab w:val="left" w:pos="810"/>
        </w:tabs>
      </w:pPr>
    </w:p>
    <w:p w14:paraId="1840FEB6" w14:textId="77777777" w:rsidR="00D776E3" w:rsidRDefault="00D776E3" w:rsidP="00D776E3">
      <w:pPr>
        <w:pStyle w:val="ListParagraph"/>
        <w:tabs>
          <w:tab w:val="left" w:pos="810"/>
        </w:tabs>
      </w:pPr>
    </w:p>
    <w:p w14:paraId="749908EF" w14:textId="77777777" w:rsidR="00D776E3" w:rsidRDefault="00D776E3" w:rsidP="00D776E3">
      <w:pPr>
        <w:pStyle w:val="ListParagraph"/>
        <w:tabs>
          <w:tab w:val="left" w:pos="810"/>
        </w:tabs>
      </w:pPr>
    </w:p>
    <w:p w14:paraId="37F0A989" w14:textId="77777777" w:rsidR="00D776E3" w:rsidRDefault="00D776E3" w:rsidP="00D776E3">
      <w:pPr>
        <w:pStyle w:val="ListParagraph"/>
        <w:tabs>
          <w:tab w:val="left" w:pos="810"/>
        </w:tabs>
      </w:pPr>
    </w:p>
    <w:p w14:paraId="185BD7C1" w14:textId="77777777" w:rsidR="00D776E3" w:rsidRDefault="00D776E3" w:rsidP="00D776E3">
      <w:pPr>
        <w:pStyle w:val="ListParagraph"/>
        <w:tabs>
          <w:tab w:val="left" w:pos="810"/>
        </w:tabs>
      </w:pPr>
    </w:p>
    <w:p w14:paraId="002E47F3" w14:textId="77777777" w:rsidR="00D776E3" w:rsidRDefault="00D776E3" w:rsidP="00D776E3">
      <w:pPr>
        <w:pStyle w:val="ListParagraph"/>
        <w:tabs>
          <w:tab w:val="left" w:pos="810"/>
        </w:tabs>
      </w:pPr>
    </w:p>
    <w:p w14:paraId="0F7D155E" w14:textId="77777777" w:rsidR="00D776E3" w:rsidRDefault="00D776E3" w:rsidP="00D776E3">
      <w:pPr>
        <w:pStyle w:val="ListParagraph"/>
        <w:tabs>
          <w:tab w:val="left" w:pos="810"/>
        </w:tabs>
      </w:pPr>
    </w:p>
    <w:p w14:paraId="18D0E452" w14:textId="77777777" w:rsidR="00D776E3" w:rsidRDefault="00D776E3" w:rsidP="00D776E3">
      <w:pPr>
        <w:pStyle w:val="ListParagraph"/>
        <w:tabs>
          <w:tab w:val="left" w:pos="810"/>
        </w:tabs>
      </w:pPr>
    </w:p>
    <w:p w14:paraId="78665701" w14:textId="77777777" w:rsidR="00D776E3" w:rsidRDefault="00D776E3" w:rsidP="00D776E3">
      <w:pPr>
        <w:pStyle w:val="ListParagraph"/>
        <w:tabs>
          <w:tab w:val="left" w:pos="810"/>
        </w:tabs>
      </w:pPr>
    </w:p>
    <w:p w14:paraId="5E42F61D" w14:textId="77777777" w:rsidR="00D776E3" w:rsidRDefault="00D776E3" w:rsidP="00D776E3">
      <w:pPr>
        <w:pStyle w:val="ListParagraph"/>
        <w:tabs>
          <w:tab w:val="left" w:pos="810"/>
        </w:tabs>
      </w:pPr>
    </w:p>
    <w:p w14:paraId="7C560941" w14:textId="77777777" w:rsidR="00D776E3" w:rsidRDefault="00D776E3" w:rsidP="00D776E3">
      <w:pPr>
        <w:pStyle w:val="ListParagraph"/>
        <w:tabs>
          <w:tab w:val="left" w:pos="810"/>
        </w:tabs>
      </w:pPr>
    </w:p>
    <w:p w14:paraId="211EAD17" w14:textId="77777777" w:rsidR="00D776E3" w:rsidRDefault="00D776E3" w:rsidP="00D776E3">
      <w:pPr>
        <w:pStyle w:val="ListParagraph"/>
        <w:tabs>
          <w:tab w:val="left" w:pos="810"/>
        </w:tabs>
      </w:pPr>
    </w:p>
    <w:tbl>
      <w:tblPr>
        <w:tblW w:w="6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13"/>
        <w:gridCol w:w="1534"/>
        <w:gridCol w:w="1533"/>
        <w:gridCol w:w="1533"/>
      </w:tblGrid>
      <w:tr w:rsidR="00D776E3" w:rsidRPr="00D776E3" w14:paraId="2B9D4122" w14:textId="77777777" w:rsidTr="00D776E3">
        <w:trPr>
          <w:trHeight w:val="300"/>
        </w:trPr>
        <w:tc>
          <w:tcPr>
            <w:tcW w:w="1603" w:type="dxa"/>
            <w:shd w:val="clear" w:color="auto" w:fill="auto"/>
            <w:noWrap/>
            <w:vAlign w:val="bottom"/>
            <w:hideMark/>
          </w:tcPr>
          <w:p w14:paraId="70306BE5" w14:textId="77777777" w:rsidR="00D776E3" w:rsidRPr="00D776E3" w:rsidRDefault="00D776E3" w:rsidP="00D776E3">
            <w:pPr>
              <w:spacing w:after="0" w:line="240" w:lineRule="auto"/>
              <w:rPr>
                <w:rFonts w:ascii="Times New Roman" w:eastAsia="Times New Roman" w:hAnsi="Times New Roman" w:cs="Times New Roman"/>
                <w:kern w:val="0"/>
                <w:lang w:eastAsia="es-CO"/>
                <w14:ligatures w14:val="none"/>
              </w:rPr>
            </w:pPr>
          </w:p>
        </w:tc>
        <w:tc>
          <w:tcPr>
            <w:tcW w:w="4600" w:type="dxa"/>
            <w:gridSpan w:val="3"/>
            <w:shd w:val="clear" w:color="auto" w:fill="auto"/>
            <w:noWrap/>
            <w:vAlign w:val="bottom"/>
            <w:hideMark/>
          </w:tcPr>
          <w:p w14:paraId="0CA83245" w14:textId="77777777" w:rsidR="00D776E3" w:rsidRPr="00D776E3" w:rsidRDefault="00D776E3" w:rsidP="00D776E3">
            <w:pPr>
              <w:spacing w:after="0" w:line="240" w:lineRule="auto"/>
              <w:jc w:val="center"/>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Hilos</w:t>
            </w:r>
          </w:p>
        </w:tc>
      </w:tr>
      <w:tr w:rsidR="00D776E3" w:rsidRPr="00D776E3" w14:paraId="3511960C" w14:textId="77777777" w:rsidTr="00D776E3">
        <w:trPr>
          <w:trHeight w:val="300"/>
        </w:trPr>
        <w:tc>
          <w:tcPr>
            <w:tcW w:w="1603" w:type="dxa"/>
            <w:shd w:val="clear" w:color="auto" w:fill="auto"/>
            <w:noWrap/>
            <w:vAlign w:val="bottom"/>
            <w:hideMark/>
          </w:tcPr>
          <w:p w14:paraId="4AD87471" w14:textId="77777777" w:rsidR="00D776E3" w:rsidRPr="00D776E3" w:rsidRDefault="00D776E3" w:rsidP="00D776E3">
            <w:pPr>
              <w:spacing w:after="0" w:line="240" w:lineRule="auto"/>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Tamaños</w:t>
            </w:r>
          </w:p>
        </w:tc>
        <w:tc>
          <w:tcPr>
            <w:tcW w:w="1534" w:type="dxa"/>
            <w:shd w:val="clear" w:color="auto" w:fill="auto"/>
            <w:noWrap/>
            <w:vAlign w:val="bottom"/>
            <w:hideMark/>
          </w:tcPr>
          <w:p w14:paraId="6CF7EAA4"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1</w:t>
            </w:r>
          </w:p>
        </w:tc>
        <w:tc>
          <w:tcPr>
            <w:tcW w:w="1533" w:type="dxa"/>
            <w:shd w:val="clear" w:color="auto" w:fill="auto"/>
            <w:noWrap/>
            <w:vAlign w:val="bottom"/>
            <w:hideMark/>
          </w:tcPr>
          <w:p w14:paraId="7DF17C60"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2</w:t>
            </w:r>
          </w:p>
        </w:tc>
        <w:tc>
          <w:tcPr>
            <w:tcW w:w="1533" w:type="dxa"/>
            <w:shd w:val="clear" w:color="auto" w:fill="auto"/>
            <w:noWrap/>
            <w:vAlign w:val="bottom"/>
            <w:hideMark/>
          </w:tcPr>
          <w:p w14:paraId="343D772C"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4</w:t>
            </w:r>
          </w:p>
        </w:tc>
      </w:tr>
      <w:tr w:rsidR="00D776E3" w:rsidRPr="00D776E3" w14:paraId="78E4DEAD" w14:textId="77777777" w:rsidTr="00D776E3">
        <w:trPr>
          <w:trHeight w:val="300"/>
        </w:trPr>
        <w:tc>
          <w:tcPr>
            <w:tcW w:w="1603" w:type="dxa"/>
            <w:shd w:val="clear" w:color="auto" w:fill="auto"/>
            <w:noWrap/>
            <w:vAlign w:val="bottom"/>
            <w:hideMark/>
          </w:tcPr>
          <w:p w14:paraId="7EB613A3" w14:textId="77777777" w:rsidR="00D776E3" w:rsidRPr="00D776E3" w:rsidRDefault="00D776E3" w:rsidP="00D776E3">
            <w:pPr>
              <w:spacing w:after="0" w:line="240" w:lineRule="auto"/>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MM_clasica_1000</w:t>
            </w:r>
          </w:p>
        </w:tc>
        <w:tc>
          <w:tcPr>
            <w:tcW w:w="1534" w:type="dxa"/>
            <w:shd w:val="clear" w:color="auto" w:fill="auto"/>
            <w:noWrap/>
            <w:vAlign w:val="bottom"/>
            <w:hideMark/>
          </w:tcPr>
          <w:p w14:paraId="2A1C46C8"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4101121</w:t>
            </w:r>
          </w:p>
        </w:tc>
        <w:tc>
          <w:tcPr>
            <w:tcW w:w="1533" w:type="dxa"/>
            <w:shd w:val="clear" w:color="auto" w:fill="auto"/>
            <w:noWrap/>
            <w:vAlign w:val="bottom"/>
            <w:hideMark/>
          </w:tcPr>
          <w:p w14:paraId="19D43628"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2489848</w:t>
            </w:r>
          </w:p>
        </w:tc>
        <w:tc>
          <w:tcPr>
            <w:tcW w:w="1533" w:type="dxa"/>
            <w:shd w:val="clear" w:color="auto" w:fill="auto"/>
            <w:noWrap/>
            <w:vAlign w:val="bottom"/>
            <w:hideMark/>
          </w:tcPr>
          <w:p w14:paraId="7D2E6BA7"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1449910</w:t>
            </w:r>
          </w:p>
        </w:tc>
      </w:tr>
      <w:tr w:rsidR="00D776E3" w:rsidRPr="00D776E3" w14:paraId="108102E7" w14:textId="77777777" w:rsidTr="00D776E3">
        <w:trPr>
          <w:trHeight w:val="300"/>
        </w:trPr>
        <w:tc>
          <w:tcPr>
            <w:tcW w:w="1603" w:type="dxa"/>
            <w:shd w:val="clear" w:color="auto" w:fill="auto"/>
            <w:noWrap/>
            <w:vAlign w:val="bottom"/>
            <w:hideMark/>
          </w:tcPr>
          <w:p w14:paraId="7F3F7A2C" w14:textId="77777777" w:rsidR="00D776E3" w:rsidRPr="00D776E3" w:rsidRDefault="00D776E3" w:rsidP="00D776E3">
            <w:pPr>
              <w:spacing w:after="0" w:line="240" w:lineRule="auto"/>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MM_clasica_1200</w:t>
            </w:r>
          </w:p>
        </w:tc>
        <w:tc>
          <w:tcPr>
            <w:tcW w:w="1534" w:type="dxa"/>
            <w:shd w:val="clear" w:color="auto" w:fill="auto"/>
            <w:noWrap/>
            <w:vAlign w:val="bottom"/>
            <w:hideMark/>
          </w:tcPr>
          <w:p w14:paraId="413ED668"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6205671</w:t>
            </w:r>
          </w:p>
        </w:tc>
        <w:tc>
          <w:tcPr>
            <w:tcW w:w="1533" w:type="dxa"/>
            <w:shd w:val="clear" w:color="auto" w:fill="auto"/>
            <w:noWrap/>
            <w:vAlign w:val="bottom"/>
            <w:hideMark/>
          </w:tcPr>
          <w:p w14:paraId="22B42754"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3662767</w:t>
            </w:r>
          </w:p>
        </w:tc>
        <w:tc>
          <w:tcPr>
            <w:tcW w:w="1533" w:type="dxa"/>
            <w:shd w:val="clear" w:color="auto" w:fill="auto"/>
            <w:noWrap/>
            <w:vAlign w:val="bottom"/>
            <w:hideMark/>
          </w:tcPr>
          <w:p w14:paraId="7455894B"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2262104</w:t>
            </w:r>
          </w:p>
        </w:tc>
      </w:tr>
      <w:tr w:rsidR="00D776E3" w:rsidRPr="00D776E3" w14:paraId="78C81646" w14:textId="77777777" w:rsidTr="00D776E3">
        <w:trPr>
          <w:trHeight w:val="300"/>
        </w:trPr>
        <w:tc>
          <w:tcPr>
            <w:tcW w:w="1603" w:type="dxa"/>
            <w:shd w:val="clear" w:color="auto" w:fill="auto"/>
            <w:noWrap/>
            <w:vAlign w:val="bottom"/>
            <w:hideMark/>
          </w:tcPr>
          <w:p w14:paraId="405906C0" w14:textId="77777777" w:rsidR="00D776E3" w:rsidRPr="00D776E3" w:rsidRDefault="00D776E3" w:rsidP="00D776E3">
            <w:pPr>
              <w:spacing w:after="0" w:line="240" w:lineRule="auto"/>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MM_clasica_1400</w:t>
            </w:r>
          </w:p>
        </w:tc>
        <w:tc>
          <w:tcPr>
            <w:tcW w:w="1534" w:type="dxa"/>
            <w:shd w:val="clear" w:color="auto" w:fill="auto"/>
            <w:noWrap/>
            <w:vAlign w:val="bottom"/>
            <w:hideMark/>
          </w:tcPr>
          <w:p w14:paraId="3264BB62"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9390394</w:t>
            </w:r>
          </w:p>
        </w:tc>
        <w:tc>
          <w:tcPr>
            <w:tcW w:w="1533" w:type="dxa"/>
            <w:shd w:val="clear" w:color="auto" w:fill="auto"/>
            <w:noWrap/>
            <w:vAlign w:val="bottom"/>
            <w:hideMark/>
          </w:tcPr>
          <w:p w14:paraId="5D756AF4"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5221105</w:t>
            </w:r>
          </w:p>
        </w:tc>
        <w:tc>
          <w:tcPr>
            <w:tcW w:w="1533" w:type="dxa"/>
            <w:shd w:val="clear" w:color="auto" w:fill="auto"/>
            <w:noWrap/>
            <w:vAlign w:val="bottom"/>
            <w:hideMark/>
          </w:tcPr>
          <w:p w14:paraId="7C94EFFF"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3272360</w:t>
            </w:r>
          </w:p>
        </w:tc>
      </w:tr>
      <w:tr w:rsidR="00D776E3" w:rsidRPr="00D776E3" w14:paraId="59257F16" w14:textId="77777777" w:rsidTr="00D776E3">
        <w:trPr>
          <w:trHeight w:val="300"/>
        </w:trPr>
        <w:tc>
          <w:tcPr>
            <w:tcW w:w="1603" w:type="dxa"/>
            <w:shd w:val="clear" w:color="auto" w:fill="auto"/>
            <w:noWrap/>
            <w:vAlign w:val="bottom"/>
            <w:hideMark/>
          </w:tcPr>
          <w:p w14:paraId="2F0B7963" w14:textId="77777777" w:rsidR="00D776E3" w:rsidRPr="00D776E3" w:rsidRDefault="00D776E3" w:rsidP="00D776E3">
            <w:pPr>
              <w:spacing w:after="0" w:line="240" w:lineRule="auto"/>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MM_clasica_1600</w:t>
            </w:r>
          </w:p>
        </w:tc>
        <w:tc>
          <w:tcPr>
            <w:tcW w:w="1534" w:type="dxa"/>
            <w:shd w:val="clear" w:color="auto" w:fill="auto"/>
            <w:noWrap/>
            <w:vAlign w:val="bottom"/>
            <w:hideMark/>
          </w:tcPr>
          <w:p w14:paraId="663C8B7A"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14162461</w:t>
            </w:r>
          </w:p>
        </w:tc>
        <w:tc>
          <w:tcPr>
            <w:tcW w:w="1533" w:type="dxa"/>
            <w:shd w:val="clear" w:color="auto" w:fill="auto"/>
            <w:noWrap/>
            <w:vAlign w:val="bottom"/>
            <w:hideMark/>
          </w:tcPr>
          <w:p w14:paraId="3BBFB038"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7703787</w:t>
            </w:r>
          </w:p>
        </w:tc>
        <w:tc>
          <w:tcPr>
            <w:tcW w:w="1533" w:type="dxa"/>
            <w:shd w:val="clear" w:color="auto" w:fill="auto"/>
            <w:noWrap/>
            <w:vAlign w:val="bottom"/>
            <w:hideMark/>
          </w:tcPr>
          <w:p w14:paraId="43D83992"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4551595</w:t>
            </w:r>
          </w:p>
        </w:tc>
      </w:tr>
      <w:tr w:rsidR="00D776E3" w:rsidRPr="00D776E3" w14:paraId="7832D24F" w14:textId="77777777" w:rsidTr="00D776E3">
        <w:trPr>
          <w:trHeight w:val="300"/>
        </w:trPr>
        <w:tc>
          <w:tcPr>
            <w:tcW w:w="1603" w:type="dxa"/>
            <w:shd w:val="clear" w:color="auto" w:fill="auto"/>
            <w:noWrap/>
            <w:vAlign w:val="bottom"/>
            <w:hideMark/>
          </w:tcPr>
          <w:p w14:paraId="0E896229" w14:textId="77777777" w:rsidR="00D776E3" w:rsidRPr="00D776E3" w:rsidRDefault="00D776E3" w:rsidP="00D776E3">
            <w:pPr>
              <w:spacing w:after="0" w:line="240" w:lineRule="auto"/>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MM_clasica_1800</w:t>
            </w:r>
          </w:p>
        </w:tc>
        <w:tc>
          <w:tcPr>
            <w:tcW w:w="1534" w:type="dxa"/>
            <w:shd w:val="clear" w:color="auto" w:fill="auto"/>
            <w:noWrap/>
            <w:vAlign w:val="bottom"/>
            <w:hideMark/>
          </w:tcPr>
          <w:p w14:paraId="47877957"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22082272</w:t>
            </w:r>
          </w:p>
        </w:tc>
        <w:tc>
          <w:tcPr>
            <w:tcW w:w="1533" w:type="dxa"/>
            <w:shd w:val="clear" w:color="auto" w:fill="auto"/>
            <w:noWrap/>
            <w:vAlign w:val="bottom"/>
            <w:hideMark/>
          </w:tcPr>
          <w:p w14:paraId="3346CC28"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11952374</w:t>
            </w:r>
          </w:p>
        </w:tc>
        <w:tc>
          <w:tcPr>
            <w:tcW w:w="1533" w:type="dxa"/>
            <w:shd w:val="clear" w:color="auto" w:fill="auto"/>
            <w:noWrap/>
            <w:vAlign w:val="bottom"/>
            <w:hideMark/>
          </w:tcPr>
          <w:p w14:paraId="3E12F44C"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6422215</w:t>
            </w:r>
          </w:p>
        </w:tc>
      </w:tr>
      <w:tr w:rsidR="00D776E3" w:rsidRPr="00D776E3" w14:paraId="5080555E" w14:textId="77777777" w:rsidTr="00D776E3">
        <w:trPr>
          <w:trHeight w:val="300"/>
        </w:trPr>
        <w:tc>
          <w:tcPr>
            <w:tcW w:w="1603" w:type="dxa"/>
            <w:shd w:val="clear" w:color="auto" w:fill="auto"/>
            <w:noWrap/>
            <w:vAlign w:val="bottom"/>
            <w:hideMark/>
          </w:tcPr>
          <w:p w14:paraId="50BB2493" w14:textId="77777777" w:rsidR="00D776E3" w:rsidRPr="00D776E3" w:rsidRDefault="00D776E3" w:rsidP="00D776E3">
            <w:pPr>
              <w:spacing w:after="0" w:line="240" w:lineRule="auto"/>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MM_clasica_2000</w:t>
            </w:r>
          </w:p>
        </w:tc>
        <w:tc>
          <w:tcPr>
            <w:tcW w:w="1534" w:type="dxa"/>
            <w:shd w:val="clear" w:color="auto" w:fill="auto"/>
            <w:noWrap/>
            <w:vAlign w:val="bottom"/>
            <w:hideMark/>
          </w:tcPr>
          <w:p w14:paraId="3676E941"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31893754</w:t>
            </w:r>
          </w:p>
        </w:tc>
        <w:tc>
          <w:tcPr>
            <w:tcW w:w="1533" w:type="dxa"/>
            <w:shd w:val="clear" w:color="auto" w:fill="auto"/>
            <w:noWrap/>
            <w:vAlign w:val="bottom"/>
            <w:hideMark/>
          </w:tcPr>
          <w:p w14:paraId="0ADF31E4"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16433239</w:t>
            </w:r>
          </w:p>
        </w:tc>
        <w:tc>
          <w:tcPr>
            <w:tcW w:w="1533" w:type="dxa"/>
            <w:shd w:val="clear" w:color="auto" w:fill="auto"/>
            <w:noWrap/>
            <w:vAlign w:val="bottom"/>
            <w:hideMark/>
          </w:tcPr>
          <w:p w14:paraId="2F89B20C"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9416613</w:t>
            </w:r>
          </w:p>
        </w:tc>
      </w:tr>
      <w:tr w:rsidR="00D776E3" w:rsidRPr="00D776E3" w14:paraId="1845B0C4" w14:textId="77777777" w:rsidTr="00D776E3">
        <w:trPr>
          <w:trHeight w:val="300"/>
        </w:trPr>
        <w:tc>
          <w:tcPr>
            <w:tcW w:w="1603" w:type="dxa"/>
            <w:shd w:val="clear" w:color="auto" w:fill="auto"/>
            <w:noWrap/>
            <w:vAlign w:val="bottom"/>
            <w:hideMark/>
          </w:tcPr>
          <w:p w14:paraId="6657DD46" w14:textId="77777777" w:rsidR="00D776E3" w:rsidRPr="00D776E3" w:rsidRDefault="00D776E3" w:rsidP="00D776E3">
            <w:pPr>
              <w:spacing w:after="0" w:line="240" w:lineRule="auto"/>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MM_clasica_2400</w:t>
            </w:r>
          </w:p>
        </w:tc>
        <w:tc>
          <w:tcPr>
            <w:tcW w:w="1534" w:type="dxa"/>
            <w:shd w:val="clear" w:color="auto" w:fill="auto"/>
            <w:noWrap/>
            <w:vAlign w:val="bottom"/>
            <w:hideMark/>
          </w:tcPr>
          <w:p w14:paraId="53D0B65F"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55584765</w:t>
            </w:r>
          </w:p>
        </w:tc>
        <w:tc>
          <w:tcPr>
            <w:tcW w:w="1533" w:type="dxa"/>
            <w:shd w:val="clear" w:color="auto" w:fill="auto"/>
            <w:noWrap/>
            <w:vAlign w:val="bottom"/>
            <w:hideMark/>
          </w:tcPr>
          <w:p w14:paraId="08F14297"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28232302</w:t>
            </w:r>
          </w:p>
        </w:tc>
        <w:tc>
          <w:tcPr>
            <w:tcW w:w="1533" w:type="dxa"/>
            <w:shd w:val="clear" w:color="auto" w:fill="auto"/>
            <w:noWrap/>
            <w:vAlign w:val="bottom"/>
            <w:hideMark/>
          </w:tcPr>
          <w:p w14:paraId="2A9459CC"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14501001</w:t>
            </w:r>
          </w:p>
        </w:tc>
      </w:tr>
      <w:tr w:rsidR="00D776E3" w:rsidRPr="00D776E3" w14:paraId="51839641" w14:textId="77777777" w:rsidTr="00D776E3">
        <w:trPr>
          <w:trHeight w:val="300"/>
        </w:trPr>
        <w:tc>
          <w:tcPr>
            <w:tcW w:w="1603" w:type="dxa"/>
            <w:shd w:val="clear" w:color="auto" w:fill="auto"/>
            <w:noWrap/>
            <w:vAlign w:val="bottom"/>
            <w:hideMark/>
          </w:tcPr>
          <w:p w14:paraId="449B17E2" w14:textId="77777777" w:rsidR="00D776E3" w:rsidRPr="00D776E3" w:rsidRDefault="00D776E3" w:rsidP="00D776E3">
            <w:pPr>
              <w:spacing w:after="0" w:line="240" w:lineRule="auto"/>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MM_clasica_2800</w:t>
            </w:r>
          </w:p>
        </w:tc>
        <w:tc>
          <w:tcPr>
            <w:tcW w:w="1534" w:type="dxa"/>
            <w:shd w:val="clear" w:color="auto" w:fill="auto"/>
            <w:noWrap/>
            <w:vAlign w:val="bottom"/>
            <w:hideMark/>
          </w:tcPr>
          <w:p w14:paraId="0CF01A49"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88508751</w:t>
            </w:r>
          </w:p>
        </w:tc>
        <w:tc>
          <w:tcPr>
            <w:tcW w:w="1533" w:type="dxa"/>
            <w:shd w:val="clear" w:color="auto" w:fill="auto"/>
            <w:noWrap/>
            <w:vAlign w:val="bottom"/>
            <w:hideMark/>
          </w:tcPr>
          <w:p w14:paraId="722D2C8C"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44226960</w:t>
            </w:r>
          </w:p>
        </w:tc>
        <w:tc>
          <w:tcPr>
            <w:tcW w:w="1533" w:type="dxa"/>
            <w:shd w:val="clear" w:color="auto" w:fill="auto"/>
            <w:noWrap/>
            <w:vAlign w:val="bottom"/>
            <w:hideMark/>
          </w:tcPr>
          <w:p w14:paraId="4A12E262" w14:textId="77777777" w:rsidR="00D776E3" w:rsidRPr="00D776E3" w:rsidRDefault="00D776E3" w:rsidP="00D776E3">
            <w:pPr>
              <w:spacing w:after="0" w:line="240" w:lineRule="auto"/>
              <w:jc w:val="right"/>
              <w:rPr>
                <w:rFonts w:ascii="Aptos Narrow" w:eastAsia="Times New Roman" w:hAnsi="Aptos Narrow" w:cs="Times New Roman"/>
                <w:color w:val="000000"/>
                <w:kern w:val="0"/>
                <w:sz w:val="22"/>
                <w:szCs w:val="22"/>
                <w:lang w:eastAsia="es-CO"/>
                <w14:ligatures w14:val="none"/>
              </w:rPr>
            </w:pPr>
            <w:r w:rsidRPr="00D776E3">
              <w:rPr>
                <w:rFonts w:ascii="Aptos Narrow" w:eastAsia="Times New Roman" w:hAnsi="Aptos Narrow" w:cs="Times New Roman"/>
                <w:color w:val="000000"/>
                <w:kern w:val="0"/>
                <w:sz w:val="22"/>
                <w:szCs w:val="22"/>
                <w:lang w:eastAsia="es-CO"/>
                <w14:ligatures w14:val="none"/>
              </w:rPr>
              <w:t>21901520</w:t>
            </w:r>
          </w:p>
        </w:tc>
      </w:tr>
    </w:tbl>
    <w:p w14:paraId="664245F6" w14:textId="1CE0A262" w:rsidR="00D776E3" w:rsidRDefault="00D776E3" w:rsidP="00D776E3">
      <w:pPr>
        <w:pStyle w:val="ListParagraph"/>
        <w:numPr>
          <w:ilvl w:val="1"/>
          <w:numId w:val="6"/>
        </w:numPr>
        <w:tabs>
          <w:tab w:val="left" w:pos="810"/>
        </w:tabs>
      </w:pPr>
      <w:r>
        <w:t>Tabla de Promedio Equipo 3</w:t>
      </w:r>
    </w:p>
    <w:p w14:paraId="3FA3E364" w14:textId="2E4E6307" w:rsidR="00D776E3" w:rsidRDefault="00D776E3" w:rsidP="00D776E3">
      <w:pPr>
        <w:tabs>
          <w:tab w:val="left" w:pos="810"/>
        </w:tabs>
      </w:pPr>
      <w:r>
        <w:rPr>
          <w:noProof/>
        </w:rPr>
        <w:drawing>
          <wp:inline distT="0" distB="0" distL="0" distR="0" wp14:anchorId="1039BC58" wp14:editId="4F7C9F57">
            <wp:extent cx="4048125" cy="2181225"/>
            <wp:effectExtent l="0" t="0" r="9525" b="9525"/>
            <wp:docPr id="624514844" name="Gráfico 1">
              <a:extLst xmlns:a="http://schemas.openxmlformats.org/drawingml/2006/main">
                <a:ext uri="{FF2B5EF4-FFF2-40B4-BE49-F238E27FC236}">
                  <a16:creationId xmlns:a16="http://schemas.microsoft.com/office/drawing/2014/main" id="{C025D784-3B46-F5C6-88CA-EE469DBF3E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573B49" w14:textId="6F1E333B" w:rsidR="00D776E3" w:rsidRDefault="00D776E3" w:rsidP="00D776E3">
      <w:pPr>
        <w:tabs>
          <w:tab w:val="left" w:pos="810"/>
        </w:tabs>
        <w:rPr>
          <w:b/>
          <w:bCs/>
        </w:rPr>
      </w:pPr>
      <w:r>
        <w:rPr>
          <w:b/>
          <w:bCs/>
        </w:rPr>
        <w:t xml:space="preserve">4.2 Análisis de resultados: </w:t>
      </w:r>
    </w:p>
    <w:p w14:paraId="1070B661" w14:textId="77777777" w:rsidR="00D776E3" w:rsidRDefault="00D776E3" w:rsidP="00D776E3">
      <w:pPr>
        <w:tabs>
          <w:tab w:val="left" w:pos="810"/>
        </w:tabs>
        <w:rPr>
          <w:b/>
          <w:bCs/>
        </w:rPr>
      </w:pPr>
    </w:p>
    <w:p w14:paraId="3A06FAE3" w14:textId="519DFC08" w:rsidR="0062199B" w:rsidRPr="0062199B" w:rsidRDefault="0062199B" w:rsidP="0062199B">
      <w:pPr>
        <w:pStyle w:val="ListParagraph"/>
        <w:numPr>
          <w:ilvl w:val="0"/>
          <w:numId w:val="12"/>
        </w:numPr>
        <w:tabs>
          <w:tab w:val="left" w:pos="810"/>
        </w:tabs>
        <w:rPr>
          <w:b/>
          <w:bCs/>
        </w:rPr>
      </w:pPr>
      <w:r w:rsidRPr="0062199B">
        <w:rPr>
          <w:b/>
          <w:bCs/>
        </w:rPr>
        <w:lastRenderedPageBreak/>
        <w:t>Consideraciones del hardware y de la máquina virtual en el rendimiento</w:t>
      </w:r>
    </w:p>
    <w:p w14:paraId="1D3EA2C2" w14:textId="2536B7F6" w:rsidR="0062199B" w:rsidRPr="0062199B" w:rsidRDefault="0062199B" w:rsidP="0062199B">
      <w:pPr>
        <w:tabs>
          <w:tab w:val="left" w:pos="810"/>
        </w:tabs>
      </w:pPr>
      <w:r w:rsidRPr="0062199B">
        <w:t>La</w:t>
      </w:r>
      <w:r>
        <w:t>s</w:t>
      </w:r>
      <w:r w:rsidRPr="0062199B">
        <w:t xml:space="preserve"> máquina</w:t>
      </w:r>
      <w:r>
        <w:t>s</w:t>
      </w:r>
      <w:r w:rsidRPr="0062199B">
        <w:t xml:space="preserve"> virtual</w:t>
      </w:r>
      <w:r>
        <w:t>es</w:t>
      </w:r>
      <w:r w:rsidRPr="0062199B">
        <w:t xml:space="preserve"> utilizada</w:t>
      </w:r>
      <w:r>
        <w:t>s</w:t>
      </w:r>
      <w:r w:rsidRPr="0062199B">
        <w:t xml:space="preserve"> cuenta</w:t>
      </w:r>
      <w:r>
        <w:t>n</w:t>
      </w:r>
      <w:r w:rsidRPr="0062199B">
        <w:t xml:space="preserve"> con las siguientes características clave:</w:t>
      </w:r>
    </w:p>
    <w:p w14:paraId="06F6BD8E" w14:textId="77777777" w:rsidR="0062199B" w:rsidRDefault="0062199B" w:rsidP="0062199B">
      <w:pPr>
        <w:numPr>
          <w:ilvl w:val="0"/>
          <w:numId w:val="13"/>
        </w:numPr>
        <w:tabs>
          <w:tab w:val="left" w:pos="810"/>
        </w:tabs>
      </w:pPr>
      <w:r w:rsidRPr="0062199B">
        <w:rPr>
          <w:b/>
          <w:bCs/>
        </w:rPr>
        <w:t>Arquitectura</w:t>
      </w:r>
      <w:r w:rsidRPr="0062199B">
        <w:t>: x86_64 con capacidad de operación en modos de 32 y 64 bits.</w:t>
      </w:r>
    </w:p>
    <w:p w14:paraId="327ACD0A" w14:textId="55823072" w:rsidR="0062199B" w:rsidRDefault="0062199B" w:rsidP="0062199B">
      <w:pPr>
        <w:numPr>
          <w:ilvl w:val="0"/>
          <w:numId w:val="13"/>
        </w:numPr>
        <w:tabs>
          <w:tab w:val="left" w:pos="810"/>
        </w:tabs>
      </w:pPr>
      <w:r w:rsidRPr="0062199B">
        <w:rPr>
          <w:b/>
          <w:bCs/>
        </w:rPr>
        <w:t>Hilos y núcleos</w:t>
      </w:r>
      <w:r w:rsidRPr="0062199B">
        <w:t>: La máquina tiene configurados 4 núcleos, cada uno con un hilo. Este número de núcleos limita el máximo de paralelismo a cuatro hilos efectivos.</w:t>
      </w:r>
    </w:p>
    <w:p w14:paraId="7A372E54" w14:textId="1F2CC114" w:rsidR="0062199B" w:rsidRDefault="0062199B" w:rsidP="0062199B">
      <w:pPr>
        <w:numPr>
          <w:ilvl w:val="0"/>
          <w:numId w:val="13"/>
        </w:numPr>
        <w:tabs>
          <w:tab w:val="left" w:pos="810"/>
        </w:tabs>
      </w:pPr>
      <w:r w:rsidRPr="0062199B">
        <w:rPr>
          <w:b/>
          <w:bCs/>
        </w:rPr>
        <w:t>Memoria caché</w:t>
      </w:r>
      <w:r w:rsidRPr="0062199B">
        <w:t xml:space="preserve">: L3 de 143 MiB compartida entre los núcleos, además de cachés L1 y L2 individuales. Esto puede ser muy beneficioso, ya que los datos de matrices pueden ser </w:t>
      </w:r>
      <w:proofErr w:type="spellStart"/>
      <w:r w:rsidRPr="0062199B">
        <w:t>pre-cargados</w:t>
      </w:r>
      <w:proofErr w:type="spellEnd"/>
      <w:r w:rsidRPr="0062199B">
        <w:t xml:space="preserve"> y manipulados en memoria caché, reduciendo la latencia de acceso a memoria.</w:t>
      </w:r>
      <w:r>
        <w:t xml:space="preserve"> </w:t>
      </w:r>
    </w:p>
    <w:p w14:paraId="47A480CD" w14:textId="660260B2" w:rsidR="0062199B" w:rsidRPr="0062199B" w:rsidRDefault="0062199B" w:rsidP="0062199B">
      <w:pPr>
        <w:tabs>
          <w:tab w:val="left" w:pos="810"/>
        </w:tabs>
        <w:ind w:left="360"/>
      </w:pPr>
      <w:r w:rsidRPr="0062199B">
        <w:t xml:space="preserve">al tratarse de una CPU con un número significativo de núcleos y una gran cantidad de caché L3, se </w:t>
      </w:r>
      <w:r>
        <w:t xml:space="preserve">pudo ver que </w:t>
      </w:r>
      <w:r w:rsidRPr="0062199B">
        <w:t xml:space="preserve">los cálculos matriciales paralelos </w:t>
      </w:r>
      <w:r>
        <w:t>se ejecutaron</w:t>
      </w:r>
      <w:r w:rsidRPr="0062199B">
        <w:t xml:space="preserve"> </w:t>
      </w:r>
      <w:r>
        <w:t xml:space="preserve">de </w:t>
      </w:r>
      <w:r w:rsidRPr="0062199B">
        <w:t>manera efectiva en cuatro hilos.</w:t>
      </w:r>
    </w:p>
    <w:p w14:paraId="2D5BA3C9" w14:textId="080CF66D" w:rsidR="0062199B" w:rsidRDefault="0062199B" w:rsidP="00D776E3">
      <w:pPr>
        <w:tabs>
          <w:tab w:val="left" w:pos="810"/>
        </w:tabs>
      </w:pPr>
      <w:r>
        <w:tab/>
      </w:r>
    </w:p>
    <w:p w14:paraId="2566ABA6" w14:textId="77777777" w:rsidR="0062199B" w:rsidRPr="0062199B" w:rsidRDefault="00D776E3" w:rsidP="0062199B">
      <w:pPr>
        <w:pStyle w:val="ListParagraph"/>
        <w:numPr>
          <w:ilvl w:val="0"/>
          <w:numId w:val="12"/>
        </w:numPr>
        <w:tabs>
          <w:tab w:val="left" w:pos="810"/>
        </w:tabs>
        <w:rPr>
          <w:b/>
          <w:bCs/>
        </w:rPr>
      </w:pPr>
      <w:r w:rsidRPr="0062199B">
        <w:rPr>
          <w:b/>
          <w:bCs/>
        </w:rPr>
        <w:t>Comparación Serie vs. Paralelo</w:t>
      </w:r>
    </w:p>
    <w:p w14:paraId="1D5671FC" w14:textId="4EF84472" w:rsidR="00D776E3" w:rsidRDefault="00D776E3" w:rsidP="0062199B">
      <w:pPr>
        <w:tabs>
          <w:tab w:val="left" w:pos="810"/>
        </w:tabs>
        <w:ind w:left="360"/>
      </w:pPr>
      <w:r w:rsidRPr="00D776E3">
        <w:t xml:space="preserve"> Las ejecuciones en paralelo lograron tiempos de ejecución considerablemente menores en comparación con las ejecuciones en serie, especialmente en matrices grandes</w:t>
      </w:r>
      <w:r w:rsidR="006456CC">
        <w:t>, donde a medida que se iba agrandando la matriz la diferencia entre el hilo 1 y los hilos 2 y 4 era cada vez mayor</w:t>
      </w:r>
      <w:r w:rsidRPr="00D776E3">
        <w:t xml:space="preserve">. Sin embargo, en matrices pequeñas, el impacto de la paralelización es menor debido al </w:t>
      </w:r>
      <w:proofErr w:type="spellStart"/>
      <w:r w:rsidRPr="00D776E3">
        <w:t>overhead</w:t>
      </w:r>
      <w:proofErr w:type="spellEnd"/>
      <w:r w:rsidRPr="00D776E3">
        <w:t xml:space="preserve"> de gestión de hilos.</w:t>
      </w:r>
    </w:p>
    <w:p w14:paraId="0D510A33" w14:textId="77777777" w:rsidR="0047288B" w:rsidRDefault="0047288B" w:rsidP="0062199B">
      <w:pPr>
        <w:tabs>
          <w:tab w:val="left" w:pos="810"/>
        </w:tabs>
        <w:ind w:left="360"/>
      </w:pPr>
    </w:p>
    <w:p w14:paraId="35196ED2" w14:textId="7C374A4F" w:rsidR="0047288B" w:rsidRDefault="00A85D31" w:rsidP="0047288B">
      <w:pPr>
        <w:pStyle w:val="ListParagraph"/>
        <w:numPr>
          <w:ilvl w:val="0"/>
          <w:numId w:val="12"/>
        </w:numPr>
        <w:tabs>
          <w:tab w:val="left" w:pos="810"/>
        </w:tabs>
      </w:pPr>
      <w:r>
        <w:t>Además,</w:t>
      </w:r>
      <w:r w:rsidR="0047288B">
        <w:t xml:space="preserve"> se pudo ver que los resultaron fueron muy parecidos con las 3 maquinas virtuales</w:t>
      </w:r>
      <w:r>
        <w:t xml:space="preserve">, estos no fueron iguales ya </w:t>
      </w:r>
      <w:proofErr w:type="gramStart"/>
      <w:r>
        <w:t>que</w:t>
      </w:r>
      <w:proofErr w:type="gramEnd"/>
      <w:r>
        <w:t xml:space="preserve"> </w:t>
      </w:r>
      <w:r w:rsidRPr="00A85D31">
        <w:t xml:space="preserve">aunque las máquinas virtuales tienen configuraciones de hardware casi idénticas, las variaciones en sus entornos de ejecución influyen en los resultados debido a la forma en que cada </w:t>
      </w:r>
      <w:proofErr w:type="spellStart"/>
      <w:r w:rsidRPr="00A85D31">
        <w:t>hypervisor</w:t>
      </w:r>
      <w:proofErr w:type="spellEnd"/>
      <w:r w:rsidRPr="00A85D31">
        <w:t xml:space="preserve"> administra y asigna recursos, la carga de trabajo del host, y el manejo de memoria y sincronización de hilos en cada caso. Estas diferencias, aunque pequeñas, </w:t>
      </w:r>
      <w:r>
        <w:t xml:space="preserve">pueden afectar el proceso de búsqueda de </w:t>
      </w:r>
      <w:r w:rsidRPr="00A85D31">
        <w:t>obtener</w:t>
      </w:r>
      <w:r>
        <w:t xml:space="preserve"> </w:t>
      </w:r>
      <w:proofErr w:type="gramStart"/>
      <w:r>
        <w:t xml:space="preserve">los </w:t>
      </w:r>
      <w:r w:rsidRPr="00A85D31">
        <w:t xml:space="preserve"> resultados</w:t>
      </w:r>
      <w:proofErr w:type="gramEnd"/>
      <w:r w:rsidRPr="00A85D31">
        <w:t xml:space="preserve"> </w:t>
      </w:r>
      <w:proofErr w:type="spellStart"/>
      <w:r>
        <w:t>mas</w:t>
      </w:r>
      <w:proofErr w:type="spellEnd"/>
      <w:r>
        <w:t xml:space="preserve"> </w:t>
      </w:r>
      <w:r w:rsidRPr="00A85D31">
        <w:t>consistentes y cercanos al rendimiento máximo posible.</w:t>
      </w:r>
    </w:p>
    <w:p w14:paraId="17A7D53C" w14:textId="77777777" w:rsidR="00A32C95" w:rsidRDefault="00A32C95" w:rsidP="0062199B">
      <w:pPr>
        <w:tabs>
          <w:tab w:val="left" w:pos="810"/>
        </w:tabs>
        <w:ind w:left="360"/>
      </w:pPr>
    </w:p>
    <w:p w14:paraId="11654C2C" w14:textId="77777777" w:rsidR="00A32C95" w:rsidRDefault="00A32C95" w:rsidP="0062199B">
      <w:pPr>
        <w:tabs>
          <w:tab w:val="left" w:pos="810"/>
        </w:tabs>
        <w:ind w:left="360"/>
      </w:pPr>
    </w:p>
    <w:p w14:paraId="43E1C43B" w14:textId="2802948A" w:rsidR="00A32C95" w:rsidRPr="00A32C95" w:rsidRDefault="00A32C95" w:rsidP="00A32C95">
      <w:pPr>
        <w:tabs>
          <w:tab w:val="left" w:pos="810"/>
        </w:tabs>
        <w:ind w:left="360"/>
        <w:rPr>
          <w:b/>
          <w:bCs/>
        </w:rPr>
      </w:pPr>
      <w:r>
        <w:rPr>
          <w:b/>
          <w:bCs/>
        </w:rPr>
        <w:lastRenderedPageBreak/>
        <w:t>5</w:t>
      </w:r>
      <w:r w:rsidRPr="00A32C95">
        <w:rPr>
          <w:b/>
          <w:bCs/>
        </w:rPr>
        <w:t>. Conclusiones</w:t>
      </w:r>
    </w:p>
    <w:p w14:paraId="4731F72E" w14:textId="482CDFCF" w:rsidR="00A32C95" w:rsidRPr="00A32C95" w:rsidRDefault="0047288B" w:rsidP="00A32C95">
      <w:pPr>
        <w:tabs>
          <w:tab w:val="left" w:pos="810"/>
        </w:tabs>
        <w:ind w:left="360"/>
      </w:pPr>
      <w:r w:rsidRPr="0047288B">
        <w:t xml:space="preserve">El taller de evaluación de rendimiento permitió analizar y comparar el comportamiento de un algoritmo de multiplicación de matrices en diferentes configuraciones de ejecución, aprovechando la capacidad de paralelización de </w:t>
      </w:r>
      <w:r>
        <w:t>3</w:t>
      </w:r>
      <w:r w:rsidRPr="0047288B">
        <w:t xml:space="preserve"> máquina</w:t>
      </w:r>
      <w:r>
        <w:t>s</w:t>
      </w:r>
      <w:r w:rsidRPr="0047288B">
        <w:t xml:space="preserve"> virtual</w:t>
      </w:r>
      <w:r>
        <w:t>es</w:t>
      </w:r>
      <w:r w:rsidRPr="0047288B">
        <w:t xml:space="preserve"> con sistema operativo Linux. A través de pruebas en serie y en paralelo, y utilizando configuraciones de 1, 2 y 4 hilos, fue posible observar cómo el procesamiento paralelo reduce significativamente el tiempo de ejecución, especialmente en el caso de matrices grandes que presentan una mayor carga computacional</w:t>
      </w:r>
      <w:r w:rsidR="00A32C95" w:rsidRPr="00A32C95">
        <w:t>. Los resultados muestran que la elección del sistema de cómputo y la configuración de hilos son factores determinantes en el rendimiento. Además, el uso de herramientas de automatización, como el script lanzador.pl, facilitó la recolección de datos de manera eficiente y representativa.</w:t>
      </w:r>
    </w:p>
    <w:p w14:paraId="75519B3E" w14:textId="375AD7F0" w:rsidR="00A32C95" w:rsidRDefault="0047288B" w:rsidP="0062199B">
      <w:pPr>
        <w:tabs>
          <w:tab w:val="left" w:pos="810"/>
        </w:tabs>
        <w:ind w:left="360"/>
      </w:pPr>
      <w:r>
        <w:t xml:space="preserve">Además, </w:t>
      </w:r>
      <w:r w:rsidRPr="0047288B">
        <w:t xml:space="preserve">La implementación paralela del algoritmo de multiplicación de matrices, optimizada mediante la biblioteca </w:t>
      </w:r>
      <w:proofErr w:type="spellStart"/>
      <w:r w:rsidRPr="0047288B">
        <w:t>pthread</w:t>
      </w:r>
      <w:proofErr w:type="spellEnd"/>
      <w:r w:rsidRPr="0047288B">
        <w:t xml:space="preserve"> y ejecutada en un entorno Linux, demostró cómo los sistemas </w:t>
      </w:r>
      <w:proofErr w:type="spellStart"/>
      <w:r w:rsidRPr="0047288B">
        <w:t>multi-</w:t>
      </w:r>
      <w:r w:rsidR="00A85D31">
        <w:t>procesador</w:t>
      </w:r>
      <w:proofErr w:type="spellEnd"/>
      <w:r w:rsidRPr="0047288B">
        <w:t xml:space="preserve"> pueden ser utilizados eficazmente para mejorar el rendimiento en aplicaciones</w:t>
      </w:r>
      <w:r w:rsidR="00A85D31">
        <w:t xml:space="preserve"> que necesitan altos recursos computacionales</w:t>
      </w:r>
      <w:r w:rsidRPr="0047288B">
        <w:t>.</w:t>
      </w:r>
    </w:p>
    <w:p w14:paraId="0A696879" w14:textId="7095B5D5" w:rsidR="00AE0B1B" w:rsidRDefault="00AE0B1B" w:rsidP="0062199B">
      <w:pPr>
        <w:tabs>
          <w:tab w:val="left" w:pos="810"/>
        </w:tabs>
        <w:ind w:left="360"/>
      </w:pPr>
      <w:r>
        <w:t>Bibliografías:</w:t>
      </w:r>
      <w:r>
        <w:br/>
        <w:t xml:space="preserve">1. </w:t>
      </w:r>
      <w:r w:rsidRPr="00AE0B1B">
        <w:t xml:space="preserve">Torvalds, L., &amp; </w:t>
      </w:r>
      <w:proofErr w:type="spellStart"/>
      <w:r w:rsidRPr="00AE0B1B">
        <w:t>Hamano</w:t>
      </w:r>
      <w:proofErr w:type="spellEnd"/>
      <w:r w:rsidRPr="00AE0B1B">
        <w:t xml:space="preserve">, J. (2023). </w:t>
      </w:r>
      <w:proofErr w:type="spellStart"/>
      <w:r w:rsidRPr="00AE0B1B">
        <w:rPr>
          <w:i/>
          <w:iCs/>
        </w:rPr>
        <w:t>The</w:t>
      </w:r>
      <w:proofErr w:type="spellEnd"/>
      <w:r w:rsidRPr="00AE0B1B">
        <w:rPr>
          <w:i/>
          <w:iCs/>
        </w:rPr>
        <w:t xml:space="preserve"> Linux </w:t>
      </w:r>
      <w:proofErr w:type="spellStart"/>
      <w:r w:rsidRPr="00AE0B1B">
        <w:rPr>
          <w:i/>
          <w:iCs/>
        </w:rPr>
        <w:t>Kernel</w:t>
      </w:r>
      <w:proofErr w:type="spellEnd"/>
      <w:r w:rsidRPr="00AE0B1B">
        <w:rPr>
          <w:i/>
          <w:iCs/>
        </w:rPr>
        <w:t xml:space="preserve"> Archives</w:t>
      </w:r>
      <w:r w:rsidRPr="00AE0B1B">
        <w:t xml:space="preserve">. Recuperado de </w:t>
      </w:r>
      <w:hyperlink r:id="rId11" w:tgtFrame="_new" w:history="1">
        <w:r w:rsidRPr="00AE0B1B">
          <w:rPr>
            <w:rStyle w:val="Hyperlink"/>
          </w:rPr>
          <w:t>https://www.kernel.org</w:t>
        </w:r>
      </w:hyperlink>
      <w:r>
        <w:t xml:space="preserve"> </w:t>
      </w:r>
    </w:p>
    <w:p w14:paraId="1D62D7CA" w14:textId="528C3502" w:rsidR="00AE0B1B" w:rsidRDefault="00AE0B1B" w:rsidP="0062199B">
      <w:pPr>
        <w:tabs>
          <w:tab w:val="left" w:pos="810"/>
        </w:tabs>
        <w:ind w:left="360"/>
      </w:pPr>
      <w:r w:rsidRPr="00AE0B1B">
        <w:rPr>
          <w:lang w:val="en-US"/>
        </w:rPr>
        <w:t xml:space="preserve">2. Institute of Electrical and Electronics Engineers. (2017). </w:t>
      </w:r>
      <w:r w:rsidRPr="00AE0B1B">
        <w:rPr>
          <w:i/>
          <w:iCs/>
          <w:lang w:val="en-US"/>
        </w:rPr>
        <w:t>IEEE Standard for Information Technology – Portable Operating System Interface (POSIX) Base Specifications, Issue 7</w:t>
      </w:r>
      <w:r w:rsidRPr="00AE0B1B">
        <w:rPr>
          <w:lang w:val="en-US"/>
        </w:rPr>
        <w:t xml:space="preserve">. </w:t>
      </w:r>
      <w:r w:rsidRPr="00AE0B1B">
        <w:t xml:space="preserve">IEEE. </w:t>
      </w:r>
      <w:hyperlink r:id="rId12" w:history="1">
        <w:r w:rsidR="0047288B" w:rsidRPr="006F3FCD">
          <w:rPr>
            <w:rStyle w:val="Hyperlink"/>
          </w:rPr>
          <w:t>https://doi.org/10.1109/IEEESTD.2018.8277153</w:t>
        </w:r>
      </w:hyperlink>
    </w:p>
    <w:p w14:paraId="42B942E0" w14:textId="77777777" w:rsidR="0047288B" w:rsidRPr="00D776E3" w:rsidRDefault="0047288B" w:rsidP="0062199B">
      <w:pPr>
        <w:tabs>
          <w:tab w:val="left" w:pos="810"/>
        </w:tabs>
        <w:ind w:left="360"/>
      </w:pPr>
    </w:p>
    <w:sectPr w:rsidR="0047288B" w:rsidRPr="00D776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BBDCC" w14:textId="77777777" w:rsidR="00185A2E" w:rsidRDefault="00185A2E" w:rsidP="00D776E3">
      <w:pPr>
        <w:spacing w:after="0" w:line="240" w:lineRule="auto"/>
      </w:pPr>
      <w:r>
        <w:separator/>
      </w:r>
    </w:p>
  </w:endnote>
  <w:endnote w:type="continuationSeparator" w:id="0">
    <w:p w14:paraId="6989D0D1" w14:textId="77777777" w:rsidR="00185A2E" w:rsidRDefault="00185A2E" w:rsidP="00D7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721AC" w14:textId="77777777" w:rsidR="00185A2E" w:rsidRDefault="00185A2E" w:rsidP="00D776E3">
      <w:pPr>
        <w:spacing w:after="0" w:line="240" w:lineRule="auto"/>
      </w:pPr>
      <w:r>
        <w:separator/>
      </w:r>
    </w:p>
  </w:footnote>
  <w:footnote w:type="continuationSeparator" w:id="0">
    <w:p w14:paraId="1E8DFD2D" w14:textId="77777777" w:rsidR="00185A2E" w:rsidRDefault="00185A2E" w:rsidP="00D77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85F65"/>
    <w:multiLevelType w:val="multilevel"/>
    <w:tmpl w:val="F48A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172BA"/>
    <w:multiLevelType w:val="multilevel"/>
    <w:tmpl w:val="2564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75C59"/>
    <w:multiLevelType w:val="multilevel"/>
    <w:tmpl w:val="0D54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17743"/>
    <w:multiLevelType w:val="multilevel"/>
    <w:tmpl w:val="22E0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34DBB"/>
    <w:multiLevelType w:val="hybridMultilevel"/>
    <w:tmpl w:val="802C9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5243A2"/>
    <w:multiLevelType w:val="hybridMultilevel"/>
    <w:tmpl w:val="B77A42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3186D53"/>
    <w:multiLevelType w:val="multilevel"/>
    <w:tmpl w:val="87DCA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35DEB"/>
    <w:multiLevelType w:val="multilevel"/>
    <w:tmpl w:val="FF2E1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C7F2D"/>
    <w:multiLevelType w:val="multilevel"/>
    <w:tmpl w:val="7F48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516A1"/>
    <w:multiLevelType w:val="hybridMultilevel"/>
    <w:tmpl w:val="461294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3A94617"/>
    <w:multiLevelType w:val="multilevel"/>
    <w:tmpl w:val="3186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809DB"/>
    <w:multiLevelType w:val="multilevel"/>
    <w:tmpl w:val="728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620D1"/>
    <w:multiLevelType w:val="multilevel"/>
    <w:tmpl w:val="6FB6208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80EED"/>
    <w:multiLevelType w:val="hybridMultilevel"/>
    <w:tmpl w:val="0BE80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D564709"/>
    <w:multiLevelType w:val="multilevel"/>
    <w:tmpl w:val="F232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959FC"/>
    <w:multiLevelType w:val="multilevel"/>
    <w:tmpl w:val="D4A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556258">
    <w:abstractNumId w:val="2"/>
  </w:num>
  <w:num w:numId="2" w16cid:durableId="1525636796">
    <w:abstractNumId w:val="14"/>
  </w:num>
  <w:num w:numId="3" w16cid:durableId="1758549103">
    <w:abstractNumId w:val="1"/>
  </w:num>
  <w:num w:numId="4" w16cid:durableId="571964101">
    <w:abstractNumId w:val="15"/>
  </w:num>
  <w:num w:numId="5" w16cid:durableId="1919708578">
    <w:abstractNumId w:val="3"/>
  </w:num>
  <w:num w:numId="6" w16cid:durableId="1079255128">
    <w:abstractNumId w:val="7"/>
  </w:num>
  <w:num w:numId="7" w16cid:durableId="1514875534">
    <w:abstractNumId w:val="0"/>
  </w:num>
  <w:num w:numId="8" w16cid:durableId="140732028">
    <w:abstractNumId w:val="6"/>
  </w:num>
  <w:num w:numId="9" w16cid:durableId="159204080">
    <w:abstractNumId w:val="9"/>
  </w:num>
  <w:num w:numId="10" w16cid:durableId="166406719">
    <w:abstractNumId w:val="10"/>
  </w:num>
  <w:num w:numId="11" w16cid:durableId="596443987">
    <w:abstractNumId w:val="5"/>
  </w:num>
  <w:num w:numId="12" w16cid:durableId="190580368">
    <w:abstractNumId w:val="13"/>
  </w:num>
  <w:num w:numId="13" w16cid:durableId="1030840697">
    <w:abstractNumId w:val="8"/>
  </w:num>
  <w:num w:numId="14" w16cid:durableId="857036712">
    <w:abstractNumId w:val="4"/>
  </w:num>
  <w:num w:numId="15" w16cid:durableId="511846898">
    <w:abstractNumId w:val="12"/>
  </w:num>
  <w:num w:numId="16" w16cid:durableId="8335700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11"/>
    <w:rsid w:val="000E62CC"/>
    <w:rsid w:val="00185A2E"/>
    <w:rsid w:val="00207F56"/>
    <w:rsid w:val="00322964"/>
    <w:rsid w:val="003F0A11"/>
    <w:rsid w:val="0047288B"/>
    <w:rsid w:val="00527B2D"/>
    <w:rsid w:val="005907A4"/>
    <w:rsid w:val="0062199B"/>
    <w:rsid w:val="006456CC"/>
    <w:rsid w:val="00647773"/>
    <w:rsid w:val="00671DB6"/>
    <w:rsid w:val="008449BD"/>
    <w:rsid w:val="008840C7"/>
    <w:rsid w:val="008F27BC"/>
    <w:rsid w:val="00A32830"/>
    <w:rsid w:val="00A32C95"/>
    <w:rsid w:val="00A85D31"/>
    <w:rsid w:val="00AB0A53"/>
    <w:rsid w:val="00AE0B1B"/>
    <w:rsid w:val="00C56B14"/>
    <w:rsid w:val="00CC217F"/>
    <w:rsid w:val="00CD1F37"/>
    <w:rsid w:val="00D776E3"/>
    <w:rsid w:val="00FA2DC6"/>
    <w:rsid w:val="00FD4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D3DF"/>
  <w15:chartTrackingRefBased/>
  <w15:docId w15:val="{F1A429F4-455B-4E79-8BA3-A0479CD2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B1B"/>
  </w:style>
  <w:style w:type="paragraph" w:styleId="Heading1">
    <w:name w:val="heading 1"/>
    <w:basedOn w:val="Normal"/>
    <w:next w:val="Normal"/>
    <w:link w:val="Heading1Char"/>
    <w:uiPriority w:val="9"/>
    <w:qFormat/>
    <w:rsid w:val="003F0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F0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F0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A11"/>
    <w:rPr>
      <w:rFonts w:eastAsiaTheme="majorEastAsia" w:cstheme="majorBidi"/>
      <w:color w:val="272727" w:themeColor="text1" w:themeTint="D8"/>
    </w:rPr>
  </w:style>
  <w:style w:type="paragraph" w:styleId="Title">
    <w:name w:val="Title"/>
    <w:basedOn w:val="Normal"/>
    <w:next w:val="Normal"/>
    <w:link w:val="TitleChar"/>
    <w:uiPriority w:val="10"/>
    <w:qFormat/>
    <w:rsid w:val="003F0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A11"/>
    <w:pPr>
      <w:spacing w:before="160"/>
      <w:jc w:val="center"/>
    </w:pPr>
    <w:rPr>
      <w:i/>
      <w:iCs/>
      <w:color w:val="404040" w:themeColor="text1" w:themeTint="BF"/>
    </w:rPr>
  </w:style>
  <w:style w:type="character" w:customStyle="1" w:styleId="QuoteChar">
    <w:name w:val="Quote Char"/>
    <w:basedOn w:val="DefaultParagraphFont"/>
    <w:link w:val="Quote"/>
    <w:uiPriority w:val="29"/>
    <w:rsid w:val="003F0A11"/>
    <w:rPr>
      <w:i/>
      <w:iCs/>
      <w:color w:val="404040" w:themeColor="text1" w:themeTint="BF"/>
    </w:rPr>
  </w:style>
  <w:style w:type="paragraph" w:styleId="ListParagraph">
    <w:name w:val="List Paragraph"/>
    <w:basedOn w:val="Normal"/>
    <w:uiPriority w:val="34"/>
    <w:qFormat/>
    <w:rsid w:val="003F0A11"/>
    <w:pPr>
      <w:ind w:left="720"/>
      <w:contextualSpacing/>
    </w:pPr>
  </w:style>
  <w:style w:type="character" w:styleId="IntenseEmphasis">
    <w:name w:val="Intense Emphasis"/>
    <w:basedOn w:val="DefaultParagraphFont"/>
    <w:uiPriority w:val="21"/>
    <w:qFormat/>
    <w:rsid w:val="003F0A11"/>
    <w:rPr>
      <w:i/>
      <w:iCs/>
      <w:color w:val="0F4761" w:themeColor="accent1" w:themeShade="BF"/>
    </w:rPr>
  </w:style>
  <w:style w:type="paragraph" w:styleId="IntenseQuote">
    <w:name w:val="Intense Quote"/>
    <w:basedOn w:val="Normal"/>
    <w:next w:val="Normal"/>
    <w:link w:val="IntenseQuoteChar"/>
    <w:uiPriority w:val="30"/>
    <w:qFormat/>
    <w:rsid w:val="003F0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A11"/>
    <w:rPr>
      <w:i/>
      <w:iCs/>
      <w:color w:val="0F4761" w:themeColor="accent1" w:themeShade="BF"/>
    </w:rPr>
  </w:style>
  <w:style w:type="character" w:styleId="IntenseReference">
    <w:name w:val="Intense Reference"/>
    <w:basedOn w:val="DefaultParagraphFont"/>
    <w:uiPriority w:val="32"/>
    <w:qFormat/>
    <w:rsid w:val="003F0A11"/>
    <w:rPr>
      <w:b/>
      <w:bCs/>
      <w:smallCaps/>
      <w:color w:val="0F4761" w:themeColor="accent1" w:themeShade="BF"/>
      <w:spacing w:val="5"/>
    </w:rPr>
  </w:style>
  <w:style w:type="paragraph" w:styleId="Header">
    <w:name w:val="header"/>
    <w:basedOn w:val="Normal"/>
    <w:link w:val="HeaderChar"/>
    <w:uiPriority w:val="99"/>
    <w:unhideWhenUsed/>
    <w:rsid w:val="00D776E3"/>
    <w:pPr>
      <w:tabs>
        <w:tab w:val="center" w:pos="4419"/>
        <w:tab w:val="right" w:pos="8838"/>
      </w:tabs>
      <w:spacing w:after="0" w:line="240" w:lineRule="auto"/>
    </w:pPr>
  </w:style>
  <w:style w:type="character" w:customStyle="1" w:styleId="HeaderChar">
    <w:name w:val="Header Char"/>
    <w:basedOn w:val="DefaultParagraphFont"/>
    <w:link w:val="Header"/>
    <w:uiPriority w:val="99"/>
    <w:rsid w:val="00D776E3"/>
  </w:style>
  <w:style w:type="paragraph" w:styleId="Footer">
    <w:name w:val="footer"/>
    <w:basedOn w:val="Normal"/>
    <w:link w:val="FooterChar"/>
    <w:uiPriority w:val="99"/>
    <w:unhideWhenUsed/>
    <w:rsid w:val="00D776E3"/>
    <w:pPr>
      <w:tabs>
        <w:tab w:val="center" w:pos="4419"/>
        <w:tab w:val="right" w:pos="8838"/>
      </w:tabs>
      <w:spacing w:after="0" w:line="240" w:lineRule="auto"/>
    </w:pPr>
  </w:style>
  <w:style w:type="character" w:customStyle="1" w:styleId="FooterChar">
    <w:name w:val="Footer Char"/>
    <w:basedOn w:val="DefaultParagraphFont"/>
    <w:link w:val="Footer"/>
    <w:uiPriority w:val="99"/>
    <w:rsid w:val="00D776E3"/>
  </w:style>
  <w:style w:type="character" w:styleId="Hyperlink">
    <w:name w:val="Hyperlink"/>
    <w:basedOn w:val="DefaultParagraphFont"/>
    <w:uiPriority w:val="99"/>
    <w:unhideWhenUsed/>
    <w:rsid w:val="00AE0B1B"/>
    <w:rPr>
      <w:color w:val="467886" w:themeColor="hyperlink"/>
      <w:u w:val="single"/>
    </w:rPr>
  </w:style>
  <w:style w:type="character" w:styleId="UnresolvedMention">
    <w:name w:val="Unresolved Mention"/>
    <w:basedOn w:val="DefaultParagraphFont"/>
    <w:uiPriority w:val="99"/>
    <w:semiHidden/>
    <w:unhideWhenUsed/>
    <w:rsid w:val="00AE0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5205">
      <w:bodyDiv w:val="1"/>
      <w:marLeft w:val="0"/>
      <w:marRight w:val="0"/>
      <w:marTop w:val="0"/>
      <w:marBottom w:val="0"/>
      <w:divBdr>
        <w:top w:val="none" w:sz="0" w:space="0" w:color="auto"/>
        <w:left w:val="none" w:sz="0" w:space="0" w:color="auto"/>
        <w:bottom w:val="none" w:sz="0" w:space="0" w:color="auto"/>
        <w:right w:val="none" w:sz="0" w:space="0" w:color="auto"/>
      </w:divBdr>
    </w:div>
    <w:div w:id="52704925">
      <w:bodyDiv w:val="1"/>
      <w:marLeft w:val="0"/>
      <w:marRight w:val="0"/>
      <w:marTop w:val="0"/>
      <w:marBottom w:val="0"/>
      <w:divBdr>
        <w:top w:val="none" w:sz="0" w:space="0" w:color="auto"/>
        <w:left w:val="none" w:sz="0" w:space="0" w:color="auto"/>
        <w:bottom w:val="none" w:sz="0" w:space="0" w:color="auto"/>
        <w:right w:val="none" w:sz="0" w:space="0" w:color="auto"/>
      </w:divBdr>
    </w:div>
    <w:div w:id="123740037">
      <w:bodyDiv w:val="1"/>
      <w:marLeft w:val="0"/>
      <w:marRight w:val="0"/>
      <w:marTop w:val="0"/>
      <w:marBottom w:val="0"/>
      <w:divBdr>
        <w:top w:val="none" w:sz="0" w:space="0" w:color="auto"/>
        <w:left w:val="none" w:sz="0" w:space="0" w:color="auto"/>
        <w:bottom w:val="none" w:sz="0" w:space="0" w:color="auto"/>
        <w:right w:val="none" w:sz="0" w:space="0" w:color="auto"/>
      </w:divBdr>
    </w:div>
    <w:div w:id="332995872">
      <w:bodyDiv w:val="1"/>
      <w:marLeft w:val="0"/>
      <w:marRight w:val="0"/>
      <w:marTop w:val="0"/>
      <w:marBottom w:val="0"/>
      <w:divBdr>
        <w:top w:val="none" w:sz="0" w:space="0" w:color="auto"/>
        <w:left w:val="none" w:sz="0" w:space="0" w:color="auto"/>
        <w:bottom w:val="none" w:sz="0" w:space="0" w:color="auto"/>
        <w:right w:val="none" w:sz="0" w:space="0" w:color="auto"/>
      </w:divBdr>
    </w:div>
    <w:div w:id="392196017">
      <w:bodyDiv w:val="1"/>
      <w:marLeft w:val="0"/>
      <w:marRight w:val="0"/>
      <w:marTop w:val="0"/>
      <w:marBottom w:val="0"/>
      <w:divBdr>
        <w:top w:val="none" w:sz="0" w:space="0" w:color="auto"/>
        <w:left w:val="none" w:sz="0" w:space="0" w:color="auto"/>
        <w:bottom w:val="none" w:sz="0" w:space="0" w:color="auto"/>
        <w:right w:val="none" w:sz="0" w:space="0" w:color="auto"/>
      </w:divBdr>
    </w:div>
    <w:div w:id="439227742">
      <w:bodyDiv w:val="1"/>
      <w:marLeft w:val="0"/>
      <w:marRight w:val="0"/>
      <w:marTop w:val="0"/>
      <w:marBottom w:val="0"/>
      <w:divBdr>
        <w:top w:val="none" w:sz="0" w:space="0" w:color="auto"/>
        <w:left w:val="none" w:sz="0" w:space="0" w:color="auto"/>
        <w:bottom w:val="none" w:sz="0" w:space="0" w:color="auto"/>
        <w:right w:val="none" w:sz="0" w:space="0" w:color="auto"/>
      </w:divBdr>
    </w:div>
    <w:div w:id="442923593">
      <w:bodyDiv w:val="1"/>
      <w:marLeft w:val="0"/>
      <w:marRight w:val="0"/>
      <w:marTop w:val="0"/>
      <w:marBottom w:val="0"/>
      <w:divBdr>
        <w:top w:val="none" w:sz="0" w:space="0" w:color="auto"/>
        <w:left w:val="none" w:sz="0" w:space="0" w:color="auto"/>
        <w:bottom w:val="none" w:sz="0" w:space="0" w:color="auto"/>
        <w:right w:val="none" w:sz="0" w:space="0" w:color="auto"/>
      </w:divBdr>
    </w:div>
    <w:div w:id="569730839">
      <w:bodyDiv w:val="1"/>
      <w:marLeft w:val="0"/>
      <w:marRight w:val="0"/>
      <w:marTop w:val="0"/>
      <w:marBottom w:val="0"/>
      <w:divBdr>
        <w:top w:val="none" w:sz="0" w:space="0" w:color="auto"/>
        <w:left w:val="none" w:sz="0" w:space="0" w:color="auto"/>
        <w:bottom w:val="none" w:sz="0" w:space="0" w:color="auto"/>
        <w:right w:val="none" w:sz="0" w:space="0" w:color="auto"/>
      </w:divBdr>
    </w:div>
    <w:div w:id="683048205">
      <w:bodyDiv w:val="1"/>
      <w:marLeft w:val="0"/>
      <w:marRight w:val="0"/>
      <w:marTop w:val="0"/>
      <w:marBottom w:val="0"/>
      <w:divBdr>
        <w:top w:val="none" w:sz="0" w:space="0" w:color="auto"/>
        <w:left w:val="none" w:sz="0" w:space="0" w:color="auto"/>
        <w:bottom w:val="none" w:sz="0" w:space="0" w:color="auto"/>
        <w:right w:val="none" w:sz="0" w:space="0" w:color="auto"/>
      </w:divBdr>
    </w:div>
    <w:div w:id="745036061">
      <w:bodyDiv w:val="1"/>
      <w:marLeft w:val="0"/>
      <w:marRight w:val="0"/>
      <w:marTop w:val="0"/>
      <w:marBottom w:val="0"/>
      <w:divBdr>
        <w:top w:val="none" w:sz="0" w:space="0" w:color="auto"/>
        <w:left w:val="none" w:sz="0" w:space="0" w:color="auto"/>
        <w:bottom w:val="none" w:sz="0" w:space="0" w:color="auto"/>
        <w:right w:val="none" w:sz="0" w:space="0" w:color="auto"/>
      </w:divBdr>
    </w:div>
    <w:div w:id="753746259">
      <w:bodyDiv w:val="1"/>
      <w:marLeft w:val="0"/>
      <w:marRight w:val="0"/>
      <w:marTop w:val="0"/>
      <w:marBottom w:val="0"/>
      <w:divBdr>
        <w:top w:val="none" w:sz="0" w:space="0" w:color="auto"/>
        <w:left w:val="none" w:sz="0" w:space="0" w:color="auto"/>
        <w:bottom w:val="none" w:sz="0" w:space="0" w:color="auto"/>
        <w:right w:val="none" w:sz="0" w:space="0" w:color="auto"/>
      </w:divBdr>
    </w:div>
    <w:div w:id="763696663">
      <w:bodyDiv w:val="1"/>
      <w:marLeft w:val="0"/>
      <w:marRight w:val="0"/>
      <w:marTop w:val="0"/>
      <w:marBottom w:val="0"/>
      <w:divBdr>
        <w:top w:val="none" w:sz="0" w:space="0" w:color="auto"/>
        <w:left w:val="none" w:sz="0" w:space="0" w:color="auto"/>
        <w:bottom w:val="none" w:sz="0" w:space="0" w:color="auto"/>
        <w:right w:val="none" w:sz="0" w:space="0" w:color="auto"/>
      </w:divBdr>
      <w:divsChild>
        <w:div w:id="1484857734">
          <w:marLeft w:val="0"/>
          <w:marRight w:val="0"/>
          <w:marTop w:val="0"/>
          <w:marBottom w:val="0"/>
          <w:divBdr>
            <w:top w:val="none" w:sz="0" w:space="0" w:color="auto"/>
            <w:left w:val="none" w:sz="0" w:space="0" w:color="auto"/>
            <w:bottom w:val="none" w:sz="0" w:space="0" w:color="auto"/>
            <w:right w:val="none" w:sz="0" w:space="0" w:color="auto"/>
          </w:divBdr>
          <w:divsChild>
            <w:div w:id="932544293">
              <w:marLeft w:val="0"/>
              <w:marRight w:val="0"/>
              <w:marTop w:val="0"/>
              <w:marBottom w:val="0"/>
              <w:divBdr>
                <w:top w:val="none" w:sz="0" w:space="0" w:color="auto"/>
                <w:left w:val="none" w:sz="0" w:space="0" w:color="auto"/>
                <w:bottom w:val="none" w:sz="0" w:space="0" w:color="auto"/>
                <w:right w:val="none" w:sz="0" w:space="0" w:color="auto"/>
              </w:divBdr>
            </w:div>
            <w:div w:id="1778208986">
              <w:marLeft w:val="0"/>
              <w:marRight w:val="0"/>
              <w:marTop w:val="0"/>
              <w:marBottom w:val="0"/>
              <w:divBdr>
                <w:top w:val="none" w:sz="0" w:space="0" w:color="auto"/>
                <w:left w:val="none" w:sz="0" w:space="0" w:color="auto"/>
                <w:bottom w:val="none" w:sz="0" w:space="0" w:color="auto"/>
                <w:right w:val="none" w:sz="0" w:space="0" w:color="auto"/>
              </w:divBdr>
              <w:divsChild>
                <w:div w:id="1306667884">
                  <w:marLeft w:val="0"/>
                  <w:marRight w:val="0"/>
                  <w:marTop w:val="0"/>
                  <w:marBottom w:val="0"/>
                  <w:divBdr>
                    <w:top w:val="none" w:sz="0" w:space="0" w:color="auto"/>
                    <w:left w:val="none" w:sz="0" w:space="0" w:color="auto"/>
                    <w:bottom w:val="none" w:sz="0" w:space="0" w:color="auto"/>
                    <w:right w:val="none" w:sz="0" w:space="0" w:color="auto"/>
                  </w:divBdr>
                  <w:divsChild>
                    <w:div w:id="17160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0920">
      <w:bodyDiv w:val="1"/>
      <w:marLeft w:val="0"/>
      <w:marRight w:val="0"/>
      <w:marTop w:val="0"/>
      <w:marBottom w:val="0"/>
      <w:divBdr>
        <w:top w:val="none" w:sz="0" w:space="0" w:color="auto"/>
        <w:left w:val="none" w:sz="0" w:space="0" w:color="auto"/>
        <w:bottom w:val="none" w:sz="0" w:space="0" w:color="auto"/>
        <w:right w:val="none" w:sz="0" w:space="0" w:color="auto"/>
      </w:divBdr>
    </w:div>
    <w:div w:id="787049514">
      <w:bodyDiv w:val="1"/>
      <w:marLeft w:val="0"/>
      <w:marRight w:val="0"/>
      <w:marTop w:val="0"/>
      <w:marBottom w:val="0"/>
      <w:divBdr>
        <w:top w:val="none" w:sz="0" w:space="0" w:color="auto"/>
        <w:left w:val="none" w:sz="0" w:space="0" w:color="auto"/>
        <w:bottom w:val="none" w:sz="0" w:space="0" w:color="auto"/>
        <w:right w:val="none" w:sz="0" w:space="0" w:color="auto"/>
      </w:divBdr>
    </w:div>
    <w:div w:id="944464860">
      <w:bodyDiv w:val="1"/>
      <w:marLeft w:val="0"/>
      <w:marRight w:val="0"/>
      <w:marTop w:val="0"/>
      <w:marBottom w:val="0"/>
      <w:divBdr>
        <w:top w:val="none" w:sz="0" w:space="0" w:color="auto"/>
        <w:left w:val="none" w:sz="0" w:space="0" w:color="auto"/>
        <w:bottom w:val="none" w:sz="0" w:space="0" w:color="auto"/>
        <w:right w:val="none" w:sz="0" w:space="0" w:color="auto"/>
      </w:divBdr>
    </w:div>
    <w:div w:id="957757173">
      <w:bodyDiv w:val="1"/>
      <w:marLeft w:val="0"/>
      <w:marRight w:val="0"/>
      <w:marTop w:val="0"/>
      <w:marBottom w:val="0"/>
      <w:divBdr>
        <w:top w:val="none" w:sz="0" w:space="0" w:color="auto"/>
        <w:left w:val="none" w:sz="0" w:space="0" w:color="auto"/>
        <w:bottom w:val="none" w:sz="0" w:space="0" w:color="auto"/>
        <w:right w:val="none" w:sz="0" w:space="0" w:color="auto"/>
      </w:divBdr>
    </w:div>
    <w:div w:id="966156863">
      <w:bodyDiv w:val="1"/>
      <w:marLeft w:val="0"/>
      <w:marRight w:val="0"/>
      <w:marTop w:val="0"/>
      <w:marBottom w:val="0"/>
      <w:divBdr>
        <w:top w:val="none" w:sz="0" w:space="0" w:color="auto"/>
        <w:left w:val="none" w:sz="0" w:space="0" w:color="auto"/>
        <w:bottom w:val="none" w:sz="0" w:space="0" w:color="auto"/>
        <w:right w:val="none" w:sz="0" w:space="0" w:color="auto"/>
      </w:divBdr>
    </w:div>
    <w:div w:id="1048797076">
      <w:bodyDiv w:val="1"/>
      <w:marLeft w:val="0"/>
      <w:marRight w:val="0"/>
      <w:marTop w:val="0"/>
      <w:marBottom w:val="0"/>
      <w:divBdr>
        <w:top w:val="none" w:sz="0" w:space="0" w:color="auto"/>
        <w:left w:val="none" w:sz="0" w:space="0" w:color="auto"/>
        <w:bottom w:val="none" w:sz="0" w:space="0" w:color="auto"/>
        <w:right w:val="none" w:sz="0" w:space="0" w:color="auto"/>
      </w:divBdr>
    </w:div>
    <w:div w:id="1052074912">
      <w:bodyDiv w:val="1"/>
      <w:marLeft w:val="0"/>
      <w:marRight w:val="0"/>
      <w:marTop w:val="0"/>
      <w:marBottom w:val="0"/>
      <w:divBdr>
        <w:top w:val="none" w:sz="0" w:space="0" w:color="auto"/>
        <w:left w:val="none" w:sz="0" w:space="0" w:color="auto"/>
        <w:bottom w:val="none" w:sz="0" w:space="0" w:color="auto"/>
        <w:right w:val="none" w:sz="0" w:space="0" w:color="auto"/>
      </w:divBdr>
    </w:div>
    <w:div w:id="1119495174">
      <w:bodyDiv w:val="1"/>
      <w:marLeft w:val="0"/>
      <w:marRight w:val="0"/>
      <w:marTop w:val="0"/>
      <w:marBottom w:val="0"/>
      <w:divBdr>
        <w:top w:val="none" w:sz="0" w:space="0" w:color="auto"/>
        <w:left w:val="none" w:sz="0" w:space="0" w:color="auto"/>
        <w:bottom w:val="none" w:sz="0" w:space="0" w:color="auto"/>
        <w:right w:val="none" w:sz="0" w:space="0" w:color="auto"/>
      </w:divBdr>
    </w:div>
    <w:div w:id="1355183004">
      <w:bodyDiv w:val="1"/>
      <w:marLeft w:val="0"/>
      <w:marRight w:val="0"/>
      <w:marTop w:val="0"/>
      <w:marBottom w:val="0"/>
      <w:divBdr>
        <w:top w:val="none" w:sz="0" w:space="0" w:color="auto"/>
        <w:left w:val="none" w:sz="0" w:space="0" w:color="auto"/>
        <w:bottom w:val="none" w:sz="0" w:space="0" w:color="auto"/>
        <w:right w:val="none" w:sz="0" w:space="0" w:color="auto"/>
      </w:divBdr>
    </w:div>
    <w:div w:id="1440375350">
      <w:bodyDiv w:val="1"/>
      <w:marLeft w:val="0"/>
      <w:marRight w:val="0"/>
      <w:marTop w:val="0"/>
      <w:marBottom w:val="0"/>
      <w:divBdr>
        <w:top w:val="none" w:sz="0" w:space="0" w:color="auto"/>
        <w:left w:val="none" w:sz="0" w:space="0" w:color="auto"/>
        <w:bottom w:val="none" w:sz="0" w:space="0" w:color="auto"/>
        <w:right w:val="none" w:sz="0" w:space="0" w:color="auto"/>
      </w:divBdr>
    </w:div>
    <w:div w:id="1494758443">
      <w:bodyDiv w:val="1"/>
      <w:marLeft w:val="0"/>
      <w:marRight w:val="0"/>
      <w:marTop w:val="0"/>
      <w:marBottom w:val="0"/>
      <w:divBdr>
        <w:top w:val="none" w:sz="0" w:space="0" w:color="auto"/>
        <w:left w:val="none" w:sz="0" w:space="0" w:color="auto"/>
        <w:bottom w:val="none" w:sz="0" w:space="0" w:color="auto"/>
        <w:right w:val="none" w:sz="0" w:space="0" w:color="auto"/>
      </w:divBdr>
    </w:div>
    <w:div w:id="1668436248">
      <w:bodyDiv w:val="1"/>
      <w:marLeft w:val="0"/>
      <w:marRight w:val="0"/>
      <w:marTop w:val="0"/>
      <w:marBottom w:val="0"/>
      <w:divBdr>
        <w:top w:val="none" w:sz="0" w:space="0" w:color="auto"/>
        <w:left w:val="none" w:sz="0" w:space="0" w:color="auto"/>
        <w:bottom w:val="none" w:sz="0" w:space="0" w:color="auto"/>
        <w:right w:val="none" w:sz="0" w:space="0" w:color="auto"/>
      </w:divBdr>
    </w:div>
    <w:div w:id="1677146926">
      <w:bodyDiv w:val="1"/>
      <w:marLeft w:val="0"/>
      <w:marRight w:val="0"/>
      <w:marTop w:val="0"/>
      <w:marBottom w:val="0"/>
      <w:divBdr>
        <w:top w:val="none" w:sz="0" w:space="0" w:color="auto"/>
        <w:left w:val="none" w:sz="0" w:space="0" w:color="auto"/>
        <w:bottom w:val="none" w:sz="0" w:space="0" w:color="auto"/>
        <w:right w:val="none" w:sz="0" w:space="0" w:color="auto"/>
      </w:divBdr>
    </w:div>
    <w:div w:id="1768962756">
      <w:bodyDiv w:val="1"/>
      <w:marLeft w:val="0"/>
      <w:marRight w:val="0"/>
      <w:marTop w:val="0"/>
      <w:marBottom w:val="0"/>
      <w:divBdr>
        <w:top w:val="none" w:sz="0" w:space="0" w:color="auto"/>
        <w:left w:val="none" w:sz="0" w:space="0" w:color="auto"/>
        <w:bottom w:val="none" w:sz="0" w:space="0" w:color="auto"/>
        <w:right w:val="none" w:sz="0" w:space="0" w:color="auto"/>
      </w:divBdr>
    </w:div>
    <w:div w:id="1823039174">
      <w:bodyDiv w:val="1"/>
      <w:marLeft w:val="0"/>
      <w:marRight w:val="0"/>
      <w:marTop w:val="0"/>
      <w:marBottom w:val="0"/>
      <w:divBdr>
        <w:top w:val="none" w:sz="0" w:space="0" w:color="auto"/>
        <w:left w:val="none" w:sz="0" w:space="0" w:color="auto"/>
        <w:bottom w:val="none" w:sz="0" w:space="0" w:color="auto"/>
        <w:right w:val="none" w:sz="0" w:space="0" w:color="auto"/>
      </w:divBdr>
    </w:div>
    <w:div w:id="1838034485">
      <w:bodyDiv w:val="1"/>
      <w:marLeft w:val="0"/>
      <w:marRight w:val="0"/>
      <w:marTop w:val="0"/>
      <w:marBottom w:val="0"/>
      <w:divBdr>
        <w:top w:val="none" w:sz="0" w:space="0" w:color="auto"/>
        <w:left w:val="none" w:sz="0" w:space="0" w:color="auto"/>
        <w:bottom w:val="none" w:sz="0" w:space="0" w:color="auto"/>
        <w:right w:val="none" w:sz="0" w:space="0" w:color="auto"/>
      </w:divBdr>
    </w:div>
    <w:div w:id="1904679635">
      <w:bodyDiv w:val="1"/>
      <w:marLeft w:val="0"/>
      <w:marRight w:val="0"/>
      <w:marTop w:val="0"/>
      <w:marBottom w:val="0"/>
      <w:divBdr>
        <w:top w:val="none" w:sz="0" w:space="0" w:color="auto"/>
        <w:left w:val="none" w:sz="0" w:space="0" w:color="auto"/>
        <w:bottom w:val="none" w:sz="0" w:space="0" w:color="auto"/>
        <w:right w:val="none" w:sz="0" w:space="0" w:color="auto"/>
      </w:divBdr>
    </w:div>
    <w:div w:id="1946303853">
      <w:bodyDiv w:val="1"/>
      <w:marLeft w:val="0"/>
      <w:marRight w:val="0"/>
      <w:marTop w:val="0"/>
      <w:marBottom w:val="0"/>
      <w:divBdr>
        <w:top w:val="none" w:sz="0" w:space="0" w:color="auto"/>
        <w:left w:val="none" w:sz="0" w:space="0" w:color="auto"/>
        <w:bottom w:val="none" w:sz="0" w:space="0" w:color="auto"/>
        <w:right w:val="none" w:sz="0" w:space="0" w:color="auto"/>
      </w:divBdr>
    </w:div>
    <w:div w:id="1991786099">
      <w:bodyDiv w:val="1"/>
      <w:marLeft w:val="0"/>
      <w:marRight w:val="0"/>
      <w:marTop w:val="0"/>
      <w:marBottom w:val="0"/>
      <w:divBdr>
        <w:top w:val="none" w:sz="0" w:space="0" w:color="auto"/>
        <w:left w:val="none" w:sz="0" w:space="0" w:color="auto"/>
        <w:bottom w:val="none" w:sz="0" w:space="0" w:color="auto"/>
        <w:right w:val="none" w:sz="0" w:space="0" w:color="auto"/>
      </w:divBdr>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sChild>
        <w:div w:id="1360935907">
          <w:marLeft w:val="0"/>
          <w:marRight w:val="0"/>
          <w:marTop w:val="0"/>
          <w:marBottom w:val="0"/>
          <w:divBdr>
            <w:top w:val="none" w:sz="0" w:space="0" w:color="auto"/>
            <w:left w:val="none" w:sz="0" w:space="0" w:color="auto"/>
            <w:bottom w:val="none" w:sz="0" w:space="0" w:color="auto"/>
            <w:right w:val="none" w:sz="0" w:space="0" w:color="auto"/>
          </w:divBdr>
          <w:divsChild>
            <w:div w:id="463305497">
              <w:marLeft w:val="0"/>
              <w:marRight w:val="0"/>
              <w:marTop w:val="0"/>
              <w:marBottom w:val="0"/>
              <w:divBdr>
                <w:top w:val="none" w:sz="0" w:space="0" w:color="auto"/>
                <w:left w:val="none" w:sz="0" w:space="0" w:color="auto"/>
                <w:bottom w:val="none" w:sz="0" w:space="0" w:color="auto"/>
                <w:right w:val="none" w:sz="0" w:space="0" w:color="auto"/>
              </w:divBdr>
            </w:div>
            <w:div w:id="1589386985">
              <w:marLeft w:val="0"/>
              <w:marRight w:val="0"/>
              <w:marTop w:val="0"/>
              <w:marBottom w:val="0"/>
              <w:divBdr>
                <w:top w:val="none" w:sz="0" w:space="0" w:color="auto"/>
                <w:left w:val="none" w:sz="0" w:space="0" w:color="auto"/>
                <w:bottom w:val="none" w:sz="0" w:space="0" w:color="auto"/>
                <w:right w:val="none" w:sz="0" w:space="0" w:color="auto"/>
              </w:divBdr>
              <w:divsChild>
                <w:div w:id="960183019">
                  <w:marLeft w:val="0"/>
                  <w:marRight w:val="0"/>
                  <w:marTop w:val="0"/>
                  <w:marBottom w:val="0"/>
                  <w:divBdr>
                    <w:top w:val="none" w:sz="0" w:space="0" w:color="auto"/>
                    <w:left w:val="none" w:sz="0" w:space="0" w:color="auto"/>
                    <w:bottom w:val="none" w:sz="0" w:space="0" w:color="auto"/>
                    <w:right w:val="none" w:sz="0" w:space="0" w:color="auto"/>
                  </w:divBdr>
                  <w:divsChild>
                    <w:div w:id="1972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09/IEEESTD.2018.82771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ernel.org" TargetMode="Externa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nda\Downloads\Taller-evaluacion-RendimientoS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nda\Downloads\Taller-evaluacion-RendimientoS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nda\Downloads\Taller-evaluacion-RendimientoS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3805869031714"/>
          <c:y val="2.2025138116924102E-2"/>
          <c:w val="0.83911159119550494"/>
          <c:h val="0.60199023511688909"/>
        </c:manualLayout>
      </c:layout>
      <c:barChart>
        <c:barDir val="col"/>
        <c:grouping val="clustered"/>
        <c:varyColors val="0"/>
        <c:ser>
          <c:idx val="0"/>
          <c:order val="0"/>
          <c:tx>
            <c:strRef>
              <c:f>'Equipo 1'!$K$6</c:f>
              <c:strCache>
                <c:ptCount val="1"/>
                <c:pt idx="0">
                  <c:v>1</c:v>
                </c:pt>
              </c:strCache>
            </c:strRef>
          </c:tx>
          <c:spPr>
            <a:solidFill>
              <a:schemeClr val="accent1"/>
            </a:solidFill>
            <a:ln>
              <a:noFill/>
            </a:ln>
            <a:effectLst/>
          </c:spPr>
          <c:invertIfNegative val="0"/>
          <c:cat>
            <c:strRef>
              <c:f>'Equipo 1'!$J$7:$J$14</c:f>
              <c:strCache>
                <c:ptCount val="8"/>
                <c:pt idx="0">
                  <c:v>MM_clasica_1000</c:v>
                </c:pt>
                <c:pt idx="1">
                  <c:v>MM_clasica_1200</c:v>
                </c:pt>
                <c:pt idx="2">
                  <c:v>MM_clasica_1400</c:v>
                </c:pt>
                <c:pt idx="3">
                  <c:v>MM_clasica_1600</c:v>
                </c:pt>
                <c:pt idx="4">
                  <c:v>MM_clasica_1800</c:v>
                </c:pt>
                <c:pt idx="5">
                  <c:v>MM_clasica_2000</c:v>
                </c:pt>
                <c:pt idx="6">
                  <c:v>MM_clasica_2400</c:v>
                </c:pt>
                <c:pt idx="7">
                  <c:v>MM_clasica_2800</c:v>
                </c:pt>
              </c:strCache>
            </c:strRef>
          </c:cat>
          <c:val>
            <c:numRef>
              <c:f>'Equipo 1'!$K$7:$K$14</c:f>
              <c:numCache>
                <c:formatCode>0</c:formatCode>
                <c:ptCount val="8"/>
                <c:pt idx="0">
                  <c:v>3545675.5666666669</c:v>
                </c:pt>
                <c:pt idx="1">
                  <c:v>5822048.5</c:v>
                </c:pt>
                <c:pt idx="2">
                  <c:v>9879597.0333333332</c:v>
                </c:pt>
                <c:pt idx="3">
                  <c:v>15867965.766666668</c:v>
                </c:pt>
                <c:pt idx="4">
                  <c:v>24746262.966666665</c:v>
                </c:pt>
                <c:pt idx="5">
                  <c:v>35366649.233333334</c:v>
                </c:pt>
                <c:pt idx="6">
                  <c:v>62246623.93333333</c:v>
                </c:pt>
                <c:pt idx="7">
                  <c:v>101412704.5</c:v>
                </c:pt>
              </c:numCache>
            </c:numRef>
          </c:val>
          <c:extLst>
            <c:ext xmlns:c16="http://schemas.microsoft.com/office/drawing/2014/chart" uri="{C3380CC4-5D6E-409C-BE32-E72D297353CC}">
              <c16:uniqueId val="{00000000-BC3F-40D6-B27E-1A97B2515308}"/>
            </c:ext>
          </c:extLst>
        </c:ser>
        <c:ser>
          <c:idx val="1"/>
          <c:order val="1"/>
          <c:tx>
            <c:strRef>
              <c:f>'Equipo 1'!$L$6</c:f>
              <c:strCache>
                <c:ptCount val="1"/>
                <c:pt idx="0">
                  <c:v>2</c:v>
                </c:pt>
              </c:strCache>
            </c:strRef>
          </c:tx>
          <c:spPr>
            <a:solidFill>
              <a:schemeClr val="accent2"/>
            </a:solidFill>
            <a:ln>
              <a:noFill/>
            </a:ln>
            <a:effectLst/>
          </c:spPr>
          <c:invertIfNegative val="0"/>
          <c:cat>
            <c:strRef>
              <c:f>'Equipo 1'!$J$7:$J$14</c:f>
              <c:strCache>
                <c:ptCount val="8"/>
                <c:pt idx="0">
                  <c:v>MM_clasica_1000</c:v>
                </c:pt>
                <c:pt idx="1">
                  <c:v>MM_clasica_1200</c:v>
                </c:pt>
                <c:pt idx="2">
                  <c:v>MM_clasica_1400</c:v>
                </c:pt>
                <c:pt idx="3">
                  <c:v>MM_clasica_1600</c:v>
                </c:pt>
                <c:pt idx="4">
                  <c:v>MM_clasica_1800</c:v>
                </c:pt>
                <c:pt idx="5">
                  <c:v>MM_clasica_2000</c:v>
                </c:pt>
                <c:pt idx="6">
                  <c:v>MM_clasica_2400</c:v>
                </c:pt>
                <c:pt idx="7">
                  <c:v>MM_clasica_2800</c:v>
                </c:pt>
              </c:strCache>
            </c:strRef>
          </c:cat>
          <c:val>
            <c:numRef>
              <c:f>'Equipo 1'!$L$7:$L$14</c:f>
              <c:numCache>
                <c:formatCode>0</c:formatCode>
                <c:ptCount val="8"/>
                <c:pt idx="0">
                  <c:v>2011252.0666666667</c:v>
                </c:pt>
                <c:pt idx="1">
                  <c:v>3085135.9</c:v>
                </c:pt>
                <c:pt idx="2">
                  <c:v>4918214.8</c:v>
                </c:pt>
                <c:pt idx="3">
                  <c:v>7973380</c:v>
                </c:pt>
                <c:pt idx="4">
                  <c:v>12499044.566666666</c:v>
                </c:pt>
                <c:pt idx="5">
                  <c:v>18058995.566666666</c:v>
                </c:pt>
                <c:pt idx="6">
                  <c:v>29955882.466666665</c:v>
                </c:pt>
                <c:pt idx="7">
                  <c:v>48389483.399999999</c:v>
                </c:pt>
              </c:numCache>
            </c:numRef>
          </c:val>
          <c:extLst>
            <c:ext xmlns:c16="http://schemas.microsoft.com/office/drawing/2014/chart" uri="{C3380CC4-5D6E-409C-BE32-E72D297353CC}">
              <c16:uniqueId val="{00000001-BC3F-40D6-B27E-1A97B2515308}"/>
            </c:ext>
          </c:extLst>
        </c:ser>
        <c:ser>
          <c:idx val="2"/>
          <c:order val="2"/>
          <c:tx>
            <c:strRef>
              <c:f>'Equipo 1'!$M$6</c:f>
              <c:strCache>
                <c:ptCount val="1"/>
                <c:pt idx="0">
                  <c:v>4</c:v>
                </c:pt>
              </c:strCache>
            </c:strRef>
          </c:tx>
          <c:spPr>
            <a:solidFill>
              <a:schemeClr val="accent3"/>
            </a:solidFill>
            <a:ln>
              <a:noFill/>
            </a:ln>
            <a:effectLst/>
          </c:spPr>
          <c:invertIfNegative val="0"/>
          <c:cat>
            <c:strRef>
              <c:f>'Equipo 1'!$J$7:$J$14</c:f>
              <c:strCache>
                <c:ptCount val="8"/>
                <c:pt idx="0">
                  <c:v>MM_clasica_1000</c:v>
                </c:pt>
                <c:pt idx="1">
                  <c:v>MM_clasica_1200</c:v>
                </c:pt>
                <c:pt idx="2">
                  <c:v>MM_clasica_1400</c:v>
                </c:pt>
                <c:pt idx="3">
                  <c:v>MM_clasica_1600</c:v>
                </c:pt>
                <c:pt idx="4">
                  <c:v>MM_clasica_1800</c:v>
                </c:pt>
                <c:pt idx="5">
                  <c:v>MM_clasica_2000</c:v>
                </c:pt>
                <c:pt idx="6">
                  <c:v>MM_clasica_2400</c:v>
                </c:pt>
                <c:pt idx="7">
                  <c:v>MM_clasica_2800</c:v>
                </c:pt>
              </c:strCache>
            </c:strRef>
          </c:cat>
          <c:val>
            <c:numRef>
              <c:f>'Equipo 1'!$M$7:$M$14</c:f>
              <c:numCache>
                <c:formatCode>0</c:formatCode>
                <c:ptCount val="8"/>
                <c:pt idx="0">
                  <c:v>1428957.8</c:v>
                </c:pt>
                <c:pt idx="1">
                  <c:v>1977128.1333333333</c:v>
                </c:pt>
                <c:pt idx="2">
                  <c:v>2811473.2333333334</c:v>
                </c:pt>
                <c:pt idx="3">
                  <c:v>4472627.6333333338</c:v>
                </c:pt>
                <c:pt idx="4">
                  <c:v>6902627.4666666668</c:v>
                </c:pt>
                <c:pt idx="5">
                  <c:v>10121551.533333333</c:v>
                </c:pt>
                <c:pt idx="6">
                  <c:v>17090424.166666668</c:v>
                </c:pt>
                <c:pt idx="7">
                  <c:v>24730128.399999999</c:v>
                </c:pt>
              </c:numCache>
            </c:numRef>
          </c:val>
          <c:extLst>
            <c:ext xmlns:c16="http://schemas.microsoft.com/office/drawing/2014/chart" uri="{C3380CC4-5D6E-409C-BE32-E72D297353CC}">
              <c16:uniqueId val="{00000002-BC3F-40D6-B27E-1A97B2515308}"/>
            </c:ext>
          </c:extLst>
        </c:ser>
        <c:dLbls>
          <c:showLegendKey val="0"/>
          <c:showVal val="0"/>
          <c:showCatName val="0"/>
          <c:showSerName val="0"/>
          <c:showPercent val="0"/>
          <c:showBubbleSize val="0"/>
        </c:dLbls>
        <c:gapWidth val="219"/>
        <c:overlap val="-27"/>
        <c:axId val="115474063"/>
        <c:axId val="115461583"/>
      </c:barChart>
      <c:catAx>
        <c:axId val="11547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61583"/>
        <c:crosses val="autoZero"/>
        <c:auto val="1"/>
        <c:lblAlgn val="ctr"/>
        <c:lblOffset val="100"/>
        <c:noMultiLvlLbl val="0"/>
      </c:catAx>
      <c:valAx>
        <c:axId val="1154615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74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3805869031714"/>
          <c:y val="2.2025138116924102E-2"/>
          <c:w val="0.83911159119550494"/>
          <c:h val="0.60199023511688909"/>
        </c:manualLayout>
      </c:layout>
      <c:barChart>
        <c:barDir val="col"/>
        <c:grouping val="clustered"/>
        <c:varyColors val="0"/>
        <c:ser>
          <c:idx val="0"/>
          <c:order val="0"/>
          <c:tx>
            <c:strRef>
              <c:f>'Equipo 1'!$K$6</c:f>
              <c:strCache>
                <c:ptCount val="1"/>
                <c:pt idx="0">
                  <c:v>1</c:v>
                </c:pt>
              </c:strCache>
            </c:strRef>
          </c:tx>
          <c:spPr>
            <a:solidFill>
              <a:schemeClr val="accent1"/>
            </a:solidFill>
            <a:ln>
              <a:noFill/>
            </a:ln>
            <a:effectLst/>
          </c:spPr>
          <c:invertIfNegative val="0"/>
          <c:cat>
            <c:strRef>
              <c:f>'Equipo 1'!$J$7:$J$14</c:f>
              <c:strCache>
                <c:ptCount val="8"/>
                <c:pt idx="0">
                  <c:v>MM_clasica_1000</c:v>
                </c:pt>
                <c:pt idx="1">
                  <c:v>MM_clasica_1200</c:v>
                </c:pt>
                <c:pt idx="2">
                  <c:v>MM_clasica_1400</c:v>
                </c:pt>
                <c:pt idx="3">
                  <c:v>MM_clasica_1600</c:v>
                </c:pt>
                <c:pt idx="4">
                  <c:v>MM_clasica_1800</c:v>
                </c:pt>
                <c:pt idx="5">
                  <c:v>MM_clasica_2000</c:v>
                </c:pt>
                <c:pt idx="6">
                  <c:v>MM_clasica_2400</c:v>
                </c:pt>
                <c:pt idx="7">
                  <c:v>MM_clasica_2800</c:v>
                </c:pt>
              </c:strCache>
            </c:strRef>
          </c:cat>
          <c:val>
            <c:numRef>
              <c:f>'Equipo 1'!$K$7:$K$14</c:f>
              <c:numCache>
                <c:formatCode>0</c:formatCode>
                <c:ptCount val="8"/>
                <c:pt idx="0">
                  <c:v>3545675.5666666669</c:v>
                </c:pt>
                <c:pt idx="1">
                  <c:v>5822048.5</c:v>
                </c:pt>
                <c:pt idx="2">
                  <c:v>9879597.0333333332</c:v>
                </c:pt>
                <c:pt idx="3">
                  <c:v>15867965.766666668</c:v>
                </c:pt>
                <c:pt idx="4">
                  <c:v>24746262.966666665</c:v>
                </c:pt>
                <c:pt idx="5">
                  <c:v>35366649.233333334</c:v>
                </c:pt>
                <c:pt idx="6">
                  <c:v>62246623.93333333</c:v>
                </c:pt>
                <c:pt idx="7">
                  <c:v>101412704.5</c:v>
                </c:pt>
              </c:numCache>
            </c:numRef>
          </c:val>
          <c:extLst>
            <c:ext xmlns:c16="http://schemas.microsoft.com/office/drawing/2014/chart" uri="{C3380CC4-5D6E-409C-BE32-E72D297353CC}">
              <c16:uniqueId val="{00000000-06AA-4616-BBD0-286E47C9CB59}"/>
            </c:ext>
          </c:extLst>
        </c:ser>
        <c:ser>
          <c:idx val="1"/>
          <c:order val="1"/>
          <c:tx>
            <c:strRef>
              <c:f>'Equipo 1'!$L$6</c:f>
              <c:strCache>
                <c:ptCount val="1"/>
                <c:pt idx="0">
                  <c:v>2</c:v>
                </c:pt>
              </c:strCache>
            </c:strRef>
          </c:tx>
          <c:spPr>
            <a:solidFill>
              <a:schemeClr val="accent2"/>
            </a:solidFill>
            <a:ln>
              <a:noFill/>
            </a:ln>
            <a:effectLst/>
          </c:spPr>
          <c:invertIfNegative val="0"/>
          <c:cat>
            <c:strRef>
              <c:f>'Equipo 1'!$J$7:$J$14</c:f>
              <c:strCache>
                <c:ptCount val="8"/>
                <c:pt idx="0">
                  <c:v>MM_clasica_1000</c:v>
                </c:pt>
                <c:pt idx="1">
                  <c:v>MM_clasica_1200</c:v>
                </c:pt>
                <c:pt idx="2">
                  <c:v>MM_clasica_1400</c:v>
                </c:pt>
                <c:pt idx="3">
                  <c:v>MM_clasica_1600</c:v>
                </c:pt>
                <c:pt idx="4">
                  <c:v>MM_clasica_1800</c:v>
                </c:pt>
                <c:pt idx="5">
                  <c:v>MM_clasica_2000</c:v>
                </c:pt>
                <c:pt idx="6">
                  <c:v>MM_clasica_2400</c:v>
                </c:pt>
                <c:pt idx="7">
                  <c:v>MM_clasica_2800</c:v>
                </c:pt>
              </c:strCache>
            </c:strRef>
          </c:cat>
          <c:val>
            <c:numRef>
              <c:f>'Equipo 1'!$L$7:$L$14</c:f>
              <c:numCache>
                <c:formatCode>0</c:formatCode>
                <c:ptCount val="8"/>
                <c:pt idx="0">
                  <c:v>2011252.0666666667</c:v>
                </c:pt>
                <c:pt idx="1">
                  <c:v>3085135.9</c:v>
                </c:pt>
                <c:pt idx="2">
                  <c:v>4918214.8</c:v>
                </c:pt>
                <c:pt idx="3">
                  <c:v>7973380</c:v>
                </c:pt>
                <c:pt idx="4">
                  <c:v>12499044.566666666</c:v>
                </c:pt>
                <c:pt idx="5">
                  <c:v>18058995.566666666</c:v>
                </c:pt>
                <c:pt idx="6">
                  <c:v>29955882.466666665</c:v>
                </c:pt>
                <c:pt idx="7">
                  <c:v>48389483.399999999</c:v>
                </c:pt>
              </c:numCache>
            </c:numRef>
          </c:val>
          <c:extLst>
            <c:ext xmlns:c16="http://schemas.microsoft.com/office/drawing/2014/chart" uri="{C3380CC4-5D6E-409C-BE32-E72D297353CC}">
              <c16:uniqueId val="{00000001-06AA-4616-BBD0-286E47C9CB59}"/>
            </c:ext>
          </c:extLst>
        </c:ser>
        <c:ser>
          <c:idx val="2"/>
          <c:order val="2"/>
          <c:tx>
            <c:strRef>
              <c:f>'Equipo 1'!$M$6</c:f>
              <c:strCache>
                <c:ptCount val="1"/>
                <c:pt idx="0">
                  <c:v>4</c:v>
                </c:pt>
              </c:strCache>
            </c:strRef>
          </c:tx>
          <c:spPr>
            <a:solidFill>
              <a:schemeClr val="accent3"/>
            </a:solidFill>
            <a:ln>
              <a:noFill/>
            </a:ln>
            <a:effectLst/>
          </c:spPr>
          <c:invertIfNegative val="0"/>
          <c:cat>
            <c:strRef>
              <c:f>'Equipo 1'!$J$7:$J$14</c:f>
              <c:strCache>
                <c:ptCount val="8"/>
                <c:pt idx="0">
                  <c:v>MM_clasica_1000</c:v>
                </c:pt>
                <c:pt idx="1">
                  <c:v>MM_clasica_1200</c:v>
                </c:pt>
                <c:pt idx="2">
                  <c:v>MM_clasica_1400</c:v>
                </c:pt>
                <c:pt idx="3">
                  <c:v>MM_clasica_1600</c:v>
                </c:pt>
                <c:pt idx="4">
                  <c:v>MM_clasica_1800</c:v>
                </c:pt>
                <c:pt idx="5">
                  <c:v>MM_clasica_2000</c:v>
                </c:pt>
                <c:pt idx="6">
                  <c:v>MM_clasica_2400</c:v>
                </c:pt>
                <c:pt idx="7">
                  <c:v>MM_clasica_2800</c:v>
                </c:pt>
              </c:strCache>
            </c:strRef>
          </c:cat>
          <c:val>
            <c:numRef>
              <c:f>'Equipo 1'!$M$7:$M$14</c:f>
              <c:numCache>
                <c:formatCode>0</c:formatCode>
                <c:ptCount val="8"/>
                <c:pt idx="0">
                  <c:v>1428957.8</c:v>
                </c:pt>
                <c:pt idx="1">
                  <c:v>1977128.1333333333</c:v>
                </c:pt>
                <c:pt idx="2">
                  <c:v>2811473.2333333334</c:v>
                </c:pt>
                <c:pt idx="3">
                  <c:v>4472627.6333333338</c:v>
                </c:pt>
                <c:pt idx="4">
                  <c:v>6902627.4666666668</c:v>
                </c:pt>
                <c:pt idx="5">
                  <c:v>10121551.533333333</c:v>
                </c:pt>
                <c:pt idx="6">
                  <c:v>17090424.166666668</c:v>
                </c:pt>
                <c:pt idx="7">
                  <c:v>24730128.399999999</c:v>
                </c:pt>
              </c:numCache>
            </c:numRef>
          </c:val>
          <c:extLst>
            <c:ext xmlns:c16="http://schemas.microsoft.com/office/drawing/2014/chart" uri="{C3380CC4-5D6E-409C-BE32-E72D297353CC}">
              <c16:uniqueId val="{00000002-06AA-4616-BBD0-286E47C9CB59}"/>
            </c:ext>
          </c:extLst>
        </c:ser>
        <c:dLbls>
          <c:showLegendKey val="0"/>
          <c:showVal val="0"/>
          <c:showCatName val="0"/>
          <c:showSerName val="0"/>
          <c:showPercent val="0"/>
          <c:showBubbleSize val="0"/>
        </c:dLbls>
        <c:gapWidth val="219"/>
        <c:overlap val="-27"/>
        <c:axId val="115474063"/>
        <c:axId val="115461583"/>
      </c:barChart>
      <c:catAx>
        <c:axId val="11547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61583"/>
        <c:crosses val="autoZero"/>
        <c:auto val="1"/>
        <c:lblAlgn val="ctr"/>
        <c:lblOffset val="100"/>
        <c:noMultiLvlLbl val="0"/>
      </c:catAx>
      <c:valAx>
        <c:axId val="1154615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74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'Equipo 3'!$K$6</c:f>
              <c:strCache>
                <c:ptCount val="1"/>
                <c:pt idx="0">
                  <c:v>1</c:v>
                </c:pt>
              </c:strCache>
            </c:strRef>
          </c:tx>
          <c:spPr>
            <a:solidFill>
              <a:schemeClr val="accent1"/>
            </a:solidFill>
            <a:ln>
              <a:noFill/>
            </a:ln>
            <a:effectLst/>
          </c:spPr>
          <c:invertIfNegative val="0"/>
          <c:cat>
            <c:strRef>
              <c:f>'Equipo 3'!$J$7:$J$14</c:f>
              <c:strCache>
                <c:ptCount val="8"/>
                <c:pt idx="0">
                  <c:v>MM_clasica_1000</c:v>
                </c:pt>
                <c:pt idx="1">
                  <c:v>MM_clasica_1200</c:v>
                </c:pt>
                <c:pt idx="2">
                  <c:v>MM_clasica_1400</c:v>
                </c:pt>
                <c:pt idx="3">
                  <c:v>MM_clasica_1600</c:v>
                </c:pt>
                <c:pt idx="4">
                  <c:v>MM_clasica_1800</c:v>
                </c:pt>
                <c:pt idx="5">
                  <c:v>MM_clasica_2000</c:v>
                </c:pt>
                <c:pt idx="6">
                  <c:v>MM_clasica_2400</c:v>
                </c:pt>
                <c:pt idx="7">
                  <c:v>MM_clasica_2800</c:v>
                </c:pt>
              </c:strCache>
            </c:strRef>
          </c:cat>
          <c:val>
            <c:numRef>
              <c:f>'Equipo 3'!$K$7:$K$14</c:f>
              <c:numCache>
                <c:formatCode>0</c:formatCode>
                <c:ptCount val="8"/>
                <c:pt idx="0">
                  <c:v>4101121.1333333333</c:v>
                </c:pt>
                <c:pt idx="1">
                  <c:v>6205670.666666667</c:v>
                </c:pt>
                <c:pt idx="2">
                  <c:v>9390394.0666666664</c:v>
                </c:pt>
                <c:pt idx="3">
                  <c:v>14162460.6</c:v>
                </c:pt>
                <c:pt idx="4">
                  <c:v>22082271.5</c:v>
                </c:pt>
                <c:pt idx="5">
                  <c:v>31893753.766666666</c:v>
                </c:pt>
                <c:pt idx="6">
                  <c:v>55584764.733333334</c:v>
                </c:pt>
                <c:pt idx="7">
                  <c:v>88508750.933333337</c:v>
                </c:pt>
              </c:numCache>
            </c:numRef>
          </c:val>
          <c:extLst>
            <c:ext xmlns:c16="http://schemas.microsoft.com/office/drawing/2014/chart" uri="{C3380CC4-5D6E-409C-BE32-E72D297353CC}">
              <c16:uniqueId val="{00000000-97A0-465E-A138-C90CA2DE6E47}"/>
            </c:ext>
          </c:extLst>
        </c:ser>
        <c:ser>
          <c:idx val="1"/>
          <c:order val="1"/>
          <c:tx>
            <c:strRef>
              <c:f>'Equipo 3'!$L$6</c:f>
              <c:strCache>
                <c:ptCount val="1"/>
                <c:pt idx="0">
                  <c:v>2</c:v>
                </c:pt>
              </c:strCache>
            </c:strRef>
          </c:tx>
          <c:spPr>
            <a:solidFill>
              <a:schemeClr val="accent2"/>
            </a:solidFill>
            <a:ln>
              <a:noFill/>
            </a:ln>
            <a:effectLst/>
          </c:spPr>
          <c:invertIfNegative val="0"/>
          <c:cat>
            <c:strRef>
              <c:f>'Equipo 3'!$J$7:$J$14</c:f>
              <c:strCache>
                <c:ptCount val="8"/>
                <c:pt idx="0">
                  <c:v>MM_clasica_1000</c:v>
                </c:pt>
                <c:pt idx="1">
                  <c:v>MM_clasica_1200</c:v>
                </c:pt>
                <c:pt idx="2">
                  <c:v>MM_clasica_1400</c:v>
                </c:pt>
                <c:pt idx="3">
                  <c:v>MM_clasica_1600</c:v>
                </c:pt>
                <c:pt idx="4">
                  <c:v>MM_clasica_1800</c:v>
                </c:pt>
                <c:pt idx="5">
                  <c:v>MM_clasica_2000</c:v>
                </c:pt>
                <c:pt idx="6">
                  <c:v>MM_clasica_2400</c:v>
                </c:pt>
                <c:pt idx="7">
                  <c:v>MM_clasica_2800</c:v>
                </c:pt>
              </c:strCache>
            </c:strRef>
          </c:cat>
          <c:val>
            <c:numRef>
              <c:f>'Equipo 3'!$L$7:$L$14</c:f>
              <c:numCache>
                <c:formatCode>0</c:formatCode>
                <c:ptCount val="8"/>
                <c:pt idx="0">
                  <c:v>2489848.4666666668</c:v>
                </c:pt>
                <c:pt idx="1">
                  <c:v>3662767.0666666669</c:v>
                </c:pt>
                <c:pt idx="2">
                  <c:v>5221105</c:v>
                </c:pt>
                <c:pt idx="3">
                  <c:v>7703786.6333333338</c:v>
                </c:pt>
                <c:pt idx="4">
                  <c:v>11952374.166666666</c:v>
                </c:pt>
                <c:pt idx="5">
                  <c:v>16433239.333333334</c:v>
                </c:pt>
                <c:pt idx="6">
                  <c:v>28232302.233333334</c:v>
                </c:pt>
                <c:pt idx="7">
                  <c:v>44226960</c:v>
                </c:pt>
              </c:numCache>
            </c:numRef>
          </c:val>
          <c:extLst>
            <c:ext xmlns:c16="http://schemas.microsoft.com/office/drawing/2014/chart" uri="{C3380CC4-5D6E-409C-BE32-E72D297353CC}">
              <c16:uniqueId val="{00000001-97A0-465E-A138-C90CA2DE6E47}"/>
            </c:ext>
          </c:extLst>
        </c:ser>
        <c:ser>
          <c:idx val="2"/>
          <c:order val="2"/>
          <c:tx>
            <c:strRef>
              <c:f>'Equipo 3'!$M$6</c:f>
              <c:strCache>
                <c:ptCount val="1"/>
                <c:pt idx="0">
                  <c:v>4</c:v>
                </c:pt>
              </c:strCache>
            </c:strRef>
          </c:tx>
          <c:spPr>
            <a:solidFill>
              <a:schemeClr val="accent3"/>
            </a:solidFill>
            <a:ln>
              <a:noFill/>
            </a:ln>
            <a:effectLst/>
          </c:spPr>
          <c:invertIfNegative val="0"/>
          <c:cat>
            <c:strRef>
              <c:f>'Equipo 3'!$J$7:$J$14</c:f>
              <c:strCache>
                <c:ptCount val="8"/>
                <c:pt idx="0">
                  <c:v>MM_clasica_1000</c:v>
                </c:pt>
                <c:pt idx="1">
                  <c:v>MM_clasica_1200</c:v>
                </c:pt>
                <c:pt idx="2">
                  <c:v>MM_clasica_1400</c:v>
                </c:pt>
                <c:pt idx="3">
                  <c:v>MM_clasica_1600</c:v>
                </c:pt>
                <c:pt idx="4">
                  <c:v>MM_clasica_1800</c:v>
                </c:pt>
                <c:pt idx="5">
                  <c:v>MM_clasica_2000</c:v>
                </c:pt>
                <c:pt idx="6">
                  <c:v>MM_clasica_2400</c:v>
                </c:pt>
                <c:pt idx="7">
                  <c:v>MM_clasica_2800</c:v>
                </c:pt>
              </c:strCache>
            </c:strRef>
          </c:cat>
          <c:val>
            <c:numRef>
              <c:f>'Equipo 3'!$M$7:$M$14</c:f>
              <c:numCache>
                <c:formatCode>0</c:formatCode>
                <c:ptCount val="8"/>
                <c:pt idx="0">
                  <c:v>1449909.6</c:v>
                </c:pt>
                <c:pt idx="1">
                  <c:v>2262104</c:v>
                </c:pt>
                <c:pt idx="2">
                  <c:v>3272359.9</c:v>
                </c:pt>
                <c:pt idx="3">
                  <c:v>4551594.9000000004</c:v>
                </c:pt>
                <c:pt idx="4">
                  <c:v>6422214.9333333336</c:v>
                </c:pt>
                <c:pt idx="5">
                  <c:v>9416612.666666666</c:v>
                </c:pt>
                <c:pt idx="6">
                  <c:v>14501001.333333334</c:v>
                </c:pt>
                <c:pt idx="7">
                  <c:v>21901520.199999999</c:v>
                </c:pt>
              </c:numCache>
            </c:numRef>
          </c:val>
          <c:extLst>
            <c:ext xmlns:c16="http://schemas.microsoft.com/office/drawing/2014/chart" uri="{C3380CC4-5D6E-409C-BE32-E72D297353CC}">
              <c16:uniqueId val="{00000002-97A0-465E-A138-C90CA2DE6E47}"/>
            </c:ext>
          </c:extLst>
        </c:ser>
        <c:dLbls>
          <c:showLegendKey val="0"/>
          <c:showVal val="0"/>
          <c:showCatName val="0"/>
          <c:showSerName val="0"/>
          <c:showPercent val="0"/>
          <c:showBubbleSize val="0"/>
        </c:dLbls>
        <c:gapWidth val="219"/>
        <c:overlap val="-27"/>
        <c:axId val="21034031"/>
        <c:axId val="21037871"/>
      </c:barChart>
      <c:catAx>
        <c:axId val="21034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7871"/>
        <c:crosses val="autoZero"/>
        <c:auto val="1"/>
        <c:lblAlgn val="ctr"/>
        <c:lblOffset val="100"/>
        <c:noMultiLvlLbl val="0"/>
      </c:catAx>
      <c:valAx>
        <c:axId val="21037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4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499</TotalTime>
  <Pages>11</Pages>
  <Words>2093</Words>
  <Characters>11935</Characters>
  <Application>Microsoft Office Word</Application>
  <DocSecurity>0</DocSecurity>
  <Lines>99</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jundaordo22@gmail.com</dc:creator>
  <cp:keywords/>
  <dc:description/>
  <cp:lastModifiedBy>SEBASTIAN ANGULO VERGARA</cp:lastModifiedBy>
  <cp:revision>5</cp:revision>
  <dcterms:created xsi:type="dcterms:W3CDTF">2024-11-11T19:46:00Z</dcterms:created>
  <dcterms:modified xsi:type="dcterms:W3CDTF">2024-11-12T04:35:00Z</dcterms:modified>
</cp:coreProperties>
</file>