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43E" w:rsidRPr="0089743E" w:rsidRDefault="0089743E" w:rsidP="0089743E">
      <w:pPr>
        <w:shd w:val="clear" w:color="auto" w:fill="FFFFFF"/>
        <w:spacing w:before="400" w:after="120" w:line="240" w:lineRule="auto"/>
        <w:outlineLvl w:val="2"/>
        <w:rPr>
          <w:rFonts w:ascii="Arial" w:eastAsia="Times New Roman" w:hAnsi="Arial" w:cs="Arial"/>
          <w:b/>
          <w:bCs/>
          <w:color w:val="454545"/>
          <w:sz w:val="29"/>
          <w:szCs w:val="29"/>
          <w:lang w:eastAsia="es-CO"/>
        </w:rPr>
      </w:pPr>
      <w:r w:rsidRPr="0089743E">
        <w:rPr>
          <w:rFonts w:ascii="Verdana" w:eastAsia="Times New Roman" w:hAnsi="Verdana" w:cs="Arial"/>
          <w:color w:val="000000"/>
          <w:sz w:val="40"/>
          <w:szCs w:val="40"/>
          <w:lang w:eastAsia="es-CO"/>
        </w:rPr>
        <w:t>Mini-Project Description</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inherit" w:eastAsia="Times New Roman" w:hAnsi="inherit" w:cs="Arial"/>
          <w:color w:val="000000"/>
          <w:lang w:eastAsia="es-CO"/>
        </w:rPr>
        <w:t>This project allows you to use all that you’ve learned so far in this course to analyze one of the datasets you’ve already seen.  We’ve allotted you one whole week to work on this project and you should expect to spend 5-10 hours total on the project.  </w:t>
      </w:r>
      <w:r w:rsidRPr="0089743E">
        <w:rPr>
          <w:rFonts w:ascii="inherit" w:eastAsia="Times New Roman" w:hAnsi="inherit" w:cs="Arial"/>
          <w:b/>
          <w:bCs/>
          <w:color w:val="000000"/>
          <w:lang w:eastAsia="es-CO"/>
        </w:rPr>
        <w:t>Be sure to read all of the items below before starting the project</w:t>
      </w:r>
    </w:p>
    <w:p w:rsidR="0089743E" w:rsidRPr="0089743E" w:rsidRDefault="0089743E" w:rsidP="0089743E">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This project description</w:t>
      </w:r>
    </w:p>
    <w:p w:rsidR="0089743E" w:rsidRPr="0089743E" w:rsidRDefault="008D1ED4" w:rsidP="0089743E">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lang w:eastAsia="es-CO"/>
        </w:rPr>
      </w:pPr>
      <w:hyperlink r:id="rId5" w:history="1">
        <w:r w:rsidR="0089743E" w:rsidRPr="0089743E">
          <w:rPr>
            <w:rFonts w:ascii="inherit" w:eastAsia="Times New Roman" w:hAnsi="inherit" w:cs="Arial"/>
            <w:color w:val="1155CC"/>
            <w:u w:val="single"/>
            <w:lang w:eastAsia="es-CO"/>
          </w:rPr>
          <w:t>The slides you will modify to present your work</w:t>
        </w:r>
      </w:hyperlink>
    </w:p>
    <w:p w:rsidR="0089743E" w:rsidRPr="0089743E" w:rsidRDefault="0089743E" w:rsidP="0089743E">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The rubric for evaluating your work (next reading)</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454545"/>
          <w:sz w:val="27"/>
          <w:szCs w:val="27"/>
          <w:lang w:eastAsia="es-CO"/>
        </w:rPr>
        <w:t> </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There are a number of steps outlined below, but is critical that you do not view this as an entirely linear process.  Remember that the “science” component in data science is the creation of a hypothesis based on exploration and testing of that hypothesis through analysis.  You may need to go through many of these steps multiple times before you arrive at meaningful hypothesis or conclusions.</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454545"/>
          <w:sz w:val="27"/>
          <w:szCs w:val="27"/>
          <w:lang w:eastAsia="es-CO"/>
        </w:rPr>
        <w:t> </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b/>
          <w:bCs/>
          <w:color w:val="000000"/>
          <w:lang w:eastAsia="es-CO"/>
        </w:rPr>
        <w:t>Deliverables:</w:t>
      </w:r>
      <w:r w:rsidRPr="0089743E">
        <w:rPr>
          <w:rFonts w:ascii="Verdana" w:eastAsia="Times New Roman" w:hAnsi="Verdana" w:cs="Arial"/>
          <w:color w:val="000000"/>
          <w:lang w:eastAsia="es-CO"/>
        </w:rPr>
        <w:t xml:space="preserve">  Although you should do your work in a Jupyter notebook, submitting the notebook itself is optional.  The only piece you are required to submit is the PDF of your slides.  Keep in mind you will be limited to a 5MB PDF so be judicious about including high-resolution images in slides.  If both your slides and notebook both fit under 5MB, please feel free to include both in a single PDF file.</w:t>
      </w:r>
    </w:p>
    <w:p w:rsidR="0089743E" w:rsidRPr="0089743E" w:rsidRDefault="0089743E" w:rsidP="0089743E">
      <w:pPr>
        <w:shd w:val="clear" w:color="auto" w:fill="FFFFFF"/>
        <w:spacing w:before="360" w:after="120" w:line="240" w:lineRule="auto"/>
        <w:outlineLvl w:val="3"/>
        <w:rPr>
          <w:rFonts w:ascii="Arial" w:eastAsia="Times New Roman" w:hAnsi="Arial" w:cs="Arial"/>
          <w:b/>
          <w:bCs/>
          <w:color w:val="454545"/>
          <w:sz w:val="27"/>
          <w:szCs w:val="27"/>
          <w:lang w:eastAsia="es-CO"/>
        </w:rPr>
      </w:pPr>
      <w:r w:rsidRPr="0089743E">
        <w:rPr>
          <w:rFonts w:ascii="Verdana" w:eastAsia="Times New Roman" w:hAnsi="Verdana" w:cs="Arial"/>
          <w:color w:val="000000"/>
          <w:sz w:val="32"/>
          <w:szCs w:val="32"/>
          <w:lang w:eastAsia="es-CO"/>
        </w:rPr>
        <w:t>Steps</w:t>
      </w:r>
    </w:p>
    <w:p w:rsidR="0089743E" w:rsidRPr="0089743E" w:rsidRDefault="0089743E" w:rsidP="0089743E">
      <w:pPr>
        <w:shd w:val="clear" w:color="auto" w:fill="FFFFFF"/>
        <w:spacing w:before="280" w:after="80" w:line="240" w:lineRule="auto"/>
        <w:outlineLvl w:val="3"/>
        <w:rPr>
          <w:rFonts w:ascii="Arial" w:eastAsia="Times New Roman" w:hAnsi="Arial" w:cs="Arial"/>
          <w:b/>
          <w:bCs/>
          <w:color w:val="454545"/>
          <w:sz w:val="27"/>
          <w:szCs w:val="27"/>
          <w:lang w:eastAsia="es-CO"/>
        </w:rPr>
      </w:pPr>
      <w:r w:rsidRPr="0089743E">
        <w:rPr>
          <w:rFonts w:ascii="Verdana" w:eastAsia="Times New Roman" w:hAnsi="Verdana" w:cs="Arial"/>
          <w:b/>
          <w:bCs/>
          <w:color w:val="000000"/>
          <w:sz w:val="24"/>
          <w:szCs w:val="24"/>
          <w:lang w:eastAsia="es-CO"/>
        </w:rPr>
        <w:t>Step 1:</w:t>
      </w:r>
      <w:r w:rsidRPr="0089743E">
        <w:rPr>
          <w:rFonts w:ascii="Verdana" w:eastAsia="Times New Roman" w:hAnsi="Verdana" w:cs="Arial"/>
          <w:color w:val="000000"/>
          <w:sz w:val="24"/>
          <w:szCs w:val="24"/>
          <w:lang w:eastAsia="es-CO"/>
        </w:rPr>
        <w:t xml:space="preserve">  </w:t>
      </w:r>
      <w:r w:rsidRPr="0089743E">
        <w:rPr>
          <w:rFonts w:ascii="Verdana" w:eastAsia="Times New Roman" w:hAnsi="Verdana" w:cs="Arial"/>
          <w:b/>
          <w:bCs/>
          <w:color w:val="000000"/>
          <w:sz w:val="24"/>
          <w:szCs w:val="24"/>
          <w:lang w:eastAsia="es-CO"/>
        </w:rPr>
        <w:t>Select a dataset we’ve already seen</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A significant part of the data science process is finding, exploring, cleaning, and preparing the datasets.  For that reason, we’re having you select one of the datasets we’ve already used:</w:t>
      </w:r>
    </w:p>
    <w:p w:rsidR="0089743E" w:rsidRPr="0089743E" w:rsidRDefault="0089743E" w:rsidP="0089743E">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Soccer Dataset</w:t>
      </w:r>
    </w:p>
    <w:p w:rsidR="0089743E" w:rsidRPr="0089743E" w:rsidRDefault="0089743E" w:rsidP="0089743E">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IMDB Movie Dataset</w:t>
      </w:r>
    </w:p>
    <w:p w:rsidR="0089743E" w:rsidRPr="0089743E" w:rsidRDefault="0089743E" w:rsidP="0089743E">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World Development Indicators Dataset</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454545"/>
          <w:sz w:val="27"/>
          <w:szCs w:val="27"/>
          <w:lang w:eastAsia="es-CO"/>
        </w:rPr>
        <w:t> </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 xml:space="preserve">By using a dataset we’ve already explored, you can focus on the remaining preparation and cleaning, asking an appropriate research question, exploring the data more, and presenting your results.  If you are aching to work with </w:t>
      </w:r>
      <w:r w:rsidRPr="0089743E">
        <w:rPr>
          <w:rFonts w:ascii="Verdana" w:eastAsia="Times New Roman" w:hAnsi="Verdana" w:cs="Arial"/>
          <w:color w:val="000000"/>
          <w:lang w:eastAsia="es-CO"/>
        </w:rPr>
        <w:lastRenderedPageBreak/>
        <w:t>your own data or a dataset of interest, don’t worry, you’ll get a chance to do that in Week 9 and 10 when you start your Final Project.</w:t>
      </w:r>
    </w:p>
    <w:p w:rsidR="0089743E" w:rsidRPr="0089743E" w:rsidRDefault="0089743E" w:rsidP="0089743E">
      <w:pPr>
        <w:shd w:val="clear" w:color="auto" w:fill="FFFFFF"/>
        <w:spacing w:before="280" w:after="80" w:line="240" w:lineRule="auto"/>
        <w:outlineLvl w:val="3"/>
        <w:rPr>
          <w:rFonts w:ascii="Arial" w:eastAsia="Times New Roman" w:hAnsi="Arial" w:cs="Arial"/>
          <w:b/>
          <w:bCs/>
          <w:color w:val="454545"/>
          <w:sz w:val="27"/>
          <w:szCs w:val="27"/>
          <w:lang w:eastAsia="es-CO"/>
        </w:rPr>
      </w:pPr>
      <w:r w:rsidRPr="0089743E">
        <w:rPr>
          <w:rFonts w:ascii="Verdana" w:eastAsia="Times New Roman" w:hAnsi="Verdana" w:cs="Arial"/>
          <w:b/>
          <w:bCs/>
          <w:color w:val="000000"/>
          <w:sz w:val="24"/>
          <w:szCs w:val="24"/>
          <w:lang w:eastAsia="es-CO"/>
        </w:rPr>
        <w:t>Step 2:</w:t>
      </w:r>
      <w:r w:rsidRPr="0089743E">
        <w:rPr>
          <w:rFonts w:ascii="Verdana" w:eastAsia="Times New Roman" w:hAnsi="Verdana" w:cs="Arial"/>
          <w:color w:val="000000"/>
          <w:sz w:val="24"/>
          <w:szCs w:val="24"/>
          <w:lang w:eastAsia="es-CO"/>
        </w:rPr>
        <w:t xml:space="preserve">  </w:t>
      </w:r>
      <w:r w:rsidRPr="0089743E">
        <w:rPr>
          <w:rFonts w:ascii="Verdana" w:eastAsia="Times New Roman" w:hAnsi="Verdana" w:cs="Arial"/>
          <w:b/>
          <w:bCs/>
          <w:color w:val="000000"/>
          <w:sz w:val="24"/>
          <w:szCs w:val="24"/>
          <w:lang w:eastAsia="es-CO"/>
        </w:rPr>
        <w:t>Continue to explore the dataset(s)</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In this step, you’ll continue to explore the dataset to see what kinds of questions it can answer.  If you already have a good idea of what question you want to answer based on our exploration of the data together, feel free to advance to Step 3.</w:t>
      </w:r>
    </w:p>
    <w:p w:rsidR="0089743E" w:rsidRPr="0089743E" w:rsidRDefault="0089743E" w:rsidP="0089743E">
      <w:pPr>
        <w:shd w:val="clear" w:color="auto" w:fill="FFFFFF"/>
        <w:spacing w:before="280" w:after="80" w:line="240" w:lineRule="auto"/>
        <w:outlineLvl w:val="3"/>
        <w:rPr>
          <w:rFonts w:ascii="Arial" w:eastAsia="Times New Roman" w:hAnsi="Arial" w:cs="Arial"/>
          <w:b/>
          <w:bCs/>
          <w:color w:val="454545"/>
          <w:sz w:val="27"/>
          <w:szCs w:val="27"/>
          <w:lang w:eastAsia="es-CO"/>
        </w:rPr>
      </w:pPr>
      <w:r w:rsidRPr="0089743E">
        <w:rPr>
          <w:rFonts w:ascii="inherit" w:eastAsia="Times New Roman" w:hAnsi="inherit" w:cs="Arial"/>
          <w:b/>
          <w:bCs/>
          <w:color w:val="000000"/>
          <w:sz w:val="24"/>
          <w:szCs w:val="24"/>
          <w:lang w:eastAsia="es-CO"/>
        </w:rPr>
        <w:t>Step 3:  Identify one research question</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You likely had an idea of something you wanted to explore in the data when watching our videos.  Go ahead and articulate your idea as a research question. The research question should be broad enough to be of interest to a reader but narrow enough that the question can be answered with the data.  Some examples:</w:t>
      </w:r>
    </w:p>
    <w:p w:rsidR="0089743E" w:rsidRPr="0089743E" w:rsidRDefault="0089743E" w:rsidP="0089743E">
      <w:pPr>
        <w:numPr>
          <w:ilvl w:val="2"/>
          <w:numId w:val="3"/>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inherit" w:eastAsia="Times New Roman" w:hAnsi="inherit" w:cs="Arial"/>
          <w:b/>
          <w:bCs/>
          <w:color w:val="000000"/>
          <w:lang w:eastAsia="es-CO"/>
        </w:rPr>
        <w:t>Too Narrow:</w:t>
      </w:r>
      <w:r w:rsidRPr="0089743E">
        <w:rPr>
          <w:rFonts w:ascii="inherit" w:eastAsia="Times New Roman" w:hAnsi="inherit" w:cs="Arial"/>
          <w:color w:val="000000"/>
          <w:lang w:eastAsia="es-CO"/>
        </w:rPr>
        <w:t xml:space="preserve">  </w:t>
      </w:r>
      <w:r w:rsidRPr="0089743E">
        <w:rPr>
          <w:rFonts w:ascii="inherit" w:eastAsia="Times New Roman" w:hAnsi="inherit" w:cs="Arial"/>
          <w:i/>
          <w:iCs/>
          <w:color w:val="000000"/>
          <w:lang w:eastAsia="es-CO"/>
        </w:rPr>
        <w:t>What is the GDP of the U.S. for 2011?</w:t>
      </w:r>
      <w:r w:rsidRPr="0089743E">
        <w:rPr>
          <w:rFonts w:ascii="inherit" w:eastAsia="Times New Roman" w:hAnsi="inherit" w:cs="Arial"/>
          <w:color w:val="000000"/>
          <w:lang w:eastAsia="es-CO"/>
        </w:rPr>
        <w:t xml:space="preserve">  This is just asking for a fact or a single data point.  </w:t>
      </w:r>
    </w:p>
    <w:p w:rsidR="0089743E" w:rsidRPr="0089743E" w:rsidRDefault="0089743E" w:rsidP="0089743E">
      <w:pPr>
        <w:numPr>
          <w:ilvl w:val="2"/>
          <w:numId w:val="3"/>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inherit" w:eastAsia="Times New Roman" w:hAnsi="inherit" w:cs="Arial"/>
          <w:b/>
          <w:bCs/>
          <w:color w:val="000000"/>
          <w:lang w:eastAsia="es-CO"/>
        </w:rPr>
        <w:t>Too Broad:</w:t>
      </w:r>
      <w:r w:rsidRPr="0089743E">
        <w:rPr>
          <w:rFonts w:ascii="inherit" w:eastAsia="Times New Roman" w:hAnsi="inherit" w:cs="Arial"/>
          <w:color w:val="000000"/>
          <w:lang w:eastAsia="es-CO"/>
        </w:rPr>
        <w:t xml:space="preserve">  </w:t>
      </w:r>
      <w:r w:rsidRPr="0089743E">
        <w:rPr>
          <w:rFonts w:ascii="inherit" w:eastAsia="Times New Roman" w:hAnsi="inherit" w:cs="Arial"/>
          <w:i/>
          <w:iCs/>
          <w:color w:val="000000"/>
          <w:lang w:eastAsia="es-CO"/>
        </w:rPr>
        <w:t>What is the primary reason for global poverty?</w:t>
      </w:r>
      <w:r w:rsidRPr="0089743E">
        <w:rPr>
          <w:rFonts w:ascii="inherit" w:eastAsia="Times New Roman" w:hAnsi="inherit" w:cs="Arial"/>
          <w:color w:val="000000"/>
          <w:lang w:eastAsia="es-CO"/>
        </w:rPr>
        <w:t xml:space="preserve">  This could be a Ph.D. thesis and would still be way too broad.  What data will you use to answer this question?  Even if a single dataset offered an answer, would it be defendable given the variety of datasets out there?</w:t>
      </w:r>
    </w:p>
    <w:p w:rsidR="0089743E" w:rsidRPr="0089743E" w:rsidRDefault="0089743E" w:rsidP="0089743E">
      <w:pPr>
        <w:numPr>
          <w:ilvl w:val="2"/>
          <w:numId w:val="3"/>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inherit" w:eastAsia="Times New Roman" w:hAnsi="inherit" w:cs="Arial"/>
          <w:b/>
          <w:bCs/>
          <w:color w:val="000000"/>
          <w:lang w:eastAsia="es-CO"/>
        </w:rPr>
        <w:t>Good:</w:t>
      </w:r>
      <w:r w:rsidRPr="0089743E">
        <w:rPr>
          <w:rFonts w:ascii="inherit" w:eastAsia="Times New Roman" w:hAnsi="inherit" w:cs="Arial"/>
          <w:color w:val="000000"/>
          <w:lang w:eastAsia="es-CO"/>
        </w:rPr>
        <w:t xml:space="preserve">  </w:t>
      </w:r>
      <w:r w:rsidRPr="0089743E">
        <w:rPr>
          <w:rFonts w:ascii="inherit" w:eastAsia="Times New Roman" w:hAnsi="inherit" w:cs="Arial"/>
          <w:i/>
          <w:iCs/>
          <w:color w:val="000000"/>
          <w:lang w:eastAsia="es-CO"/>
        </w:rPr>
        <w:t>Do science fiction movies tend to be rated more highly than other movie genres?</w:t>
      </w:r>
      <w:r w:rsidRPr="0089743E">
        <w:rPr>
          <w:rFonts w:ascii="inherit" w:eastAsia="Times New Roman" w:hAnsi="inherit" w:cs="Arial"/>
          <w:color w:val="000000"/>
          <w:lang w:eastAsia="es-CO"/>
        </w:rPr>
        <w:t xml:space="preserve">  You can pull out the ratings by genre and see how they stack up to one another.  You could also see if the distributions of ratings within genre are comparable across genres (e.g., maybe science fiction movies tend to be either highly or poorly rated, with little in between).</w:t>
      </w:r>
    </w:p>
    <w:p w:rsidR="0089743E" w:rsidRPr="0089743E" w:rsidRDefault="0089743E" w:rsidP="0089743E">
      <w:pPr>
        <w:numPr>
          <w:ilvl w:val="1"/>
          <w:numId w:val="3"/>
        </w:numPr>
        <w:shd w:val="clear" w:color="auto" w:fill="FFFFFF"/>
        <w:spacing w:before="100" w:beforeAutospacing="1" w:after="170" w:line="336" w:lineRule="atLeast"/>
        <w:ind w:left="0"/>
        <w:rPr>
          <w:rFonts w:ascii="Arial" w:eastAsia="Times New Roman" w:hAnsi="Arial" w:cs="Arial"/>
          <w:color w:val="454545"/>
          <w:sz w:val="27"/>
          <w:szCs w:val="27"/>
          <w:lang w:eastAsia="es-CO"/>
        </w:rPr>
      </w:pPr>
    </w:p>
    <w:p w:rsidR="0089743E" w:rsidRPr="0089743E" w:rsidRDefault="0089743E" w:rsidP="0089743E">
      <w:pPr>
        <w:shd w:val="clear" w:color="auto" w:fill="FFFFFF"/>
        <w:spacing w:before="280" w:after="80" w:line="240" w:lineRule="auto"/>
        <w:outlineLvl w:val="3"/>
        <w:rPr>
          <w:rFonts w:ascii="Arial" w:eastAsia="Times New Roman" w:hAnsi="Arial" w:cs="Arial"/>
          <w:b/>
          <w:bCs/>
          <w:color w:val="454545"/>
          <w:sz w:val="27"/>
          <w:szCs w:val="27"/>
          <w:lang w:eastAsia="es-CO"/>
        </w:rPr>
      </w:pPr>
      <w:r w:rsidRPr="0089743E">
        <w:rPr>
          <w:rFonts w:ascii="inherit" w:eastAsia="Times New Roman" w:hAnsi="inherit" w:cs="Arial"/>
          <w:b/>
          <w:bCs/>
          <w:color w:val="000000"/>
          <w:sz w:val="24"/>
          <w:szCs w:val="24"/>
          <w:lang w:eastAsia="es-CO"/>
        </w:rPr>
        <w:t>Step 4:  Use appropriate methods to explore your data.</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Based on your research question, you can now explore your data to answer the question. Use appropriate methods to answer that question.  For example, if you are looking for a relationship between two items (say, CO2 emissions and GDP), you may wish to use scatter plots and statistical correlation.  Be sure to document, in your notebook, what you are exploring and why.</w:t>
      </w:r>
    </w:p>
    <w:p w:rsidR="0089743E" w:rsidRPr="0089743E" w:rsidRDefault="0089743E" w:rsidP="0089743E">
      <w:pPr>
        <w:shd w:val="clear" w:color="auto" w:fill="FFFFFF"/>
        <w:spacing w:before="280" w:after="80" w:line="240" w:lineRule="auto"/>
        <w:outlineLvl w:val="3"/>
        <w:rPr>
          <w:rFonts w:ascii="Arial" w:eastAsia="Times New Roman" w:hAnsi="Arial" w:cs="Arial"/>
          <w:b/>
          <w:bCs/>
          <w:color w:val="454545"/>
          <w:sz w:val="27"/>
          <w:szCs w:val="27"/>
          <w:lang w:eastAsia="es-CO"/>
        </w:rPr>
      </w:pPr>
      <w:r w:rsidRPr="0089743E">
        <w:rPr>
          <w:rFonts w:ascii="inherit" w:eastAsia="Times New Roman" w:hAnsi="inherit" w:cs="Arial"/>
          <w:b/>
          <w:bCs/>
          <w:color w:val="000000"/>
          <w:sz w:val="24"/>
          <w:szCs w:val="24"/>
          <w:lang w:eastAsia="es-CO"/>
        </w:rPr>
        <w:t>Step 5:  Present your findings</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In this step, you can begin to report your findings.  What did you learn from the data and how do your findings help answer your research question?  Use visualizations to present these findings.</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454545"/>
          <w:sz w:val="27"/>
          <w:szCs w:val="27"/>
          <w:lang w:eastAsia="es-CO"/>
        </w:rPr>
        <w:t> </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inherit" w:eastAsia="Times New Roman" w:hAnsi="inherit" w:cs="Arial"/>
          <w:b/>
          <w:bCs/>
          <w:color w:val="000000"/>
          <w:sz w:val="24"/>
          <w:szCs w:val="24"/>
          <w:lang w:eastAsia="es-CO"/>
        </w:rPr>
        <w:t>Step 6:  Present your work!</w:t>
      </w:r>
    </w:p>
    <w:p w:rsidR="0089743E" w:rsidRPr="0089743E" w:rsidRDefault="008D1ED4" w:rsidP="0089743E">
      <w:pPr>
        <w:shd w:val="clear" w:color="auto" w:fill="FFFFFF"/>
        <w:spacing w:after="0" w:line="240" w:lineRule="auto"/>
        <w:rPr>
          <w:rFonts w:ascii="Arial" w:eastAsia="Times New Roman" w:hAnsi="Arial" w:cs="Arial"/>
          <w:color w:val="454545"/>
          <w:sz w:val="27"/>
          <w:szCs w:val="27"/>
          <w:lang w:eastAsia="es-CO"/>
        </w:rPr>
      </w:pPr>
      <w:hyperlink r:id="rId6" w:anchor="slide=id.g1e0c2d5179_0_5" w:history="1">
        <w:r w:rsidR="0089743E" w:rsidRPr="0089743E">
          <w:rPr>
            <w:rFonts w:ascii="inherit" w:eastAsia="Times New Roman" w:hAnsi="inherit" w:cs="Arial"/>
            <w:color w:val="1155CC"/>
            <w:u w:val="single"/>
            <w:lang w:eastAsia="es-CO"/>
          </w:rPr>
          <w:t>Fill in this slide template to present your project</w:t>
        </w:r>
      </w:hyperlink>
      <w:r w:rsidR="0089743E" w:rsidRPr="0089743E">
        <w:rPr>
          <w:rFonts w:ascii="inherit" w:eastAsia="Times New Roman" w:hAnsi="inherit" w:cs="Arial"/>
          <w:color w:val="000000"/>
          <w:lang w:eastAsia="es-CO"/>
        </w:rPr>
        <w:t xml:space="preserve">.  Feel free to add more slides but aim to keep your entire presentation below 10 total slides.  Optionally, you can attach a PDF of your </w:t>
      </w:r>
      <w:r w:rsidR="0089743E" w:rsidRPr="0089743E">
        <w:rPr>
          <w:rFonts w:ascii="inherit" w:eastAsia="Times New Roman" w:hAnsi="inherit" w:cs="Arial"/>
          <w:color w:val="000000"/>
          <w:lang w:eastAsia="es-CO"/>
        </w:rPr>
        <w:lastRenderedPageBreak/>
        <w:t>Jupyter notebook to this presentation in one single PDF file to be uploaded.   As you are writing, please follow the guidelines below:</w:t>
      </w:r>
    </w:p>
    <w:p w:rsidR="0089743E" w:rsidRPr="0089743E" w:rsidRDefault="0089743E" w:rsidP="0089743E">
      <w:pPr>
        <w:shd w:val="clear" w:color="auto" w:fill="FFFFFF"/>
        <w:spacing w:after="0" w:line="240" w:lineRule="auto"/>
        <w:rPr>
          <w:rFonts w:ascii="Arial" w:eastAsia="Times New Roman" w:hAnsi="Arial" w:cs="Arial"/>
          <w:color w:val="454545"/>
          <w:sz w:val="27"/>
          <w:szCs w:val="27"/>
          <w:lang w:eastAsia="es-CO"/>
        </w:rPr>
      </w:pPr>
      <w:r w:rsidRPr="0089743E">
        <w:rPr>
          <w:rFonts w:ascii="Verdana" w:eastAsia="Times New Roman" w:hAnsi="Verdana" w:cs="Arial"/>
          <w:color w:val="454545"/>
          <w:sz w:val="27"/>
          <w:szCs w:val="27"/>
          <w:lang w:eastAsia="es-CO"/>
        </w:rPr>
        <w:t> </w:t>
      </w:r>
    </w:p>
    <w:p w:rsidR="0089743E" w:rsidRPr="0089743E" w:rsidRDefault="0089743E" w:rsidP="0089743E">
      <w:pPr>
        <w:shd w:val="clear" w:color="auto" w:fill="FFFFFF"/>
        <w:spacing w:before="320" w:after="80" w:line="240" w:lineRule="auto"/>
        <w:outlineLvl w:val="3"/>
        <w:rPr>
          <w:rFonts w:ascii="Arial" w:eastAsia="Times New Roman" w:hAnsi="Arial" w:cs="Arial"/>
          <w:b/>
          <w:bCs/>
          <w:color w:val="454545"/>
          <w:sz w:val="27"/>
          <w:szCs w:val="27"/>
          <w:lang w:eastAsia="es-CO"/>
        </w:rPr>
      </w:pPr>
      <w:r w:rsidRPr="0089743E">
        <w:rPr>
          <w:rFonts w:ascii="Verdana" w:eastAsia="Times New Roman" w:hAnsi="Verdana" w:cs="Arial"/>
          <w:color w:val="434343"/>
          <w:sz w:val="28"/>
          <w:szCs w:val="28"/>
          <w:lang w:eastAsia="es-CO"/>
        </w:rPr>
        <w:t>General Guidelines for Project Reports and Presentations:</w:t>
      </w:r>
    </w:p>
    <w:p w:rsidR="0089743E" w:rsidRPr="0089743E" w:rsidRDefault="0089743E" w:rsidP="0089743E">
      <w:pPr>
        <w:numPr>
          <w:ilvl w:val="2"/>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 xml:space="preserve">This is academic writing. Keep it formal and coherent as a self-contained entity. Anyone reading your presentation should have a full understanding of the question, approach and the results. </w:t>
      </w:r>
    </w:p>
    <w:p w:rsidR="0089743E" w:rsidRPr="0089743E" w:rsidRDefault="0089743E" w:rsidP="0089743E">
      <w:pPr>
        <w:numPr>
          <w:ilvl w:val="2"/>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Be professional.  You should be comfortable giving this presentation to the general public, your boss, or your academic advisor.</w:t>
      </w:r>
    </w:p>
    <w:p w:rsidR="0089743E" w:rsidRPr="0089743E" w:rsidRDefault="0089743E" w:rsidP="0089743E">
      <w:pPr>
        <w:numPr>
          <w:ilvl w:val="2"/>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color w:val="000000"/>
          <w:lang w:eastAsia="es-CO"/>
        </w:rPr>
        <w:t>Write for a diverse audience including:</w:t>
      </w:r>
    </w:p>
    <w:p w:rsidR="0089743E" w:rsidRPr="0089743E" w:rsidRDefault="0089743E" w:rsidP="0089743E">
      <w:pPr>
        <w:numPr>
          <w:ilvl w:val="4"/>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b/>
          <w:bCs/>
          <w:color w:val="454545"/>
          <w:sz w:val="27"/>
          <w:szCs w:val="27"/>
          <w:lang w:eastAsia="es-CO"/>
        </w:rPr>
        <w:t>General public:</w:t>
      </w:r>
      <w:r w:rsidRPr="0089743E">
        <w:rPr>
          <w:rFonts w:ascii="Verdana" w:eastAsia="Times New Roman" w:hAnsi="Verdana" w:cs="Arial"/>
          <w:color w:val="454545"/>
          <w:sz w:val="27"/>
          <w:szCs w:val="27"/>
          <w:lang w:eastAsia="es-CO"/>
        </w:rPr>
        <w:t> Reads only the title and abstract looking for high-level point mainly for conversational purposes.</w:t>
      </w:r>
    </w:p>
    <w:p w:rsidR="0089743E" w:rsidRPr="0089743E" w:rsidRDefault="0089743E" w:rsidP="0089743E">
      <w:pPr>
        <w:numPr>
          <w:ilvl w:val="4"/>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b/>
          <w:bCs/>
          <w:color w:val="454545"/>
          <w:sz w:val="27"/>
          <w:szCs w:val="27"/>
          <w:lang w:eastAsia="es-CO"/>
        </w:rPr>
        <w:t>A company CEO:</w:t>
      </w:r>
      <w:r w:rsidRPr="0089743E">
        <w:rPr>
          <w:rFonts w:ascii="Verdana" w:eastAsia="Times New Roman" w:hAnsi="Verdana" w:cs="Arial"/>
          <w:color w:val="454545"/>
          <w:sz w:val="27"/>
          <w:szCs w:val="27"/>
          <w:lang w:eastAsia="es-CO"/>
        </w:rPr>
        <w:t> Reads introduction, research question, findings and conclusions looking for business value and details related to that.</w:t>
      </w:r>
    </w:p>
    <w:p w:rsidR="0089743E" w:rsidRPr="0089743E" w:rsidRDefault="0089743E" w:rsidP="0089743E">
      <w:pPr>
        <w:numPr>
          <w:ilvl w:val="4"/>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89743E">
        <w:rPr>
          <w:rFonts w:ascii="Verdana" w:eastAsia="Times New Roman" w:hAnsi="Verdana" w:cs="Arial"/>
          <w:b/>
          <w:bCs/>
          <w:color w:val="454545"/>
          <w:sz w:val="27"/>
          <w:szCs w:val="27"/>
          <w:lang w:eastAsia="es-CO"/>
        </w:rPr>
        <w:t>An academic advisor (or company CTO):</w:t>
      </w:r>
      <w:r w:rsidRPr="0089743E">
        <w:rPr>
          <w:rFonts w:ascii="Verdana" w:eastAsia="Times New Roman" w:hAnsi="Verdana" w:cs="Arial"/>
          <w:color w:val="454545"/>
          <w:sz w:val="27"/>
          <w:szCs w:val="27"/>
          <w:lang w:eastAsia="es-CO"/>
        </w:rPr>
        <w:t> Reads the full presentation AND your Jupyter Notebook paying particular attention to technical coherence, academic value, and technical data science strengths.</w:t>
      </w:r>
    </w:p>
    <w:p w:rsidR="0089743E" w:rsidRDefault="0089743E" w:rsidP="0089743E">
      <w:pPr>
        <w:shd w:val="clear" w:color="auto" w:fill="FFFFFF"/>
        <w:spacing w:before="300" w:after="340" w:line="240" w:lineRule="auto"/>
        <w:rPr>
          <w:rFonts w:ascii="inherit" w:eastAsia="Times New Roman" w:hAnsi="inherit" w:cs="Arial"/>
          <w:color w:val="000000"/>
          <w:lang w:eastAsia="es-CO"/>
        </w:rPr>
      </w:pPr>
      <w:r w:rsidRPr="0089743E">
        <w:rPr>
          <w:rFonts w:ascii="inherit" w:eastAsia="Times New Roman" w:hAnsi="inherit" w:cs="Arial"/>
          <w:color w:val="000000"/>
          <w:lang w:eastAsia="es-CO"/>
        </w:rPr>
        <w:t>Presentations should be for the above-mentioned three audiences. Think of the diversity of the audience. The whole point is to tell a story - so you should motivate a reader to care based on the question you are exploring, answer that question in a clear and concise manner, provide an honest appraisal of your results, and give the reader valuable insights.  Use charts whenever possible. Avoid slides with a lot of text and bullet points - break the slide into multiple slides when this happens.  Be concise!</w:t>
      </w:r>
    </w:p>
    <w:p w:rsidR="008D1ED4" w:rsidRDefault="008D1ED4" w:rsidP="0089743E">
      <w:pPr>
        <w:shd w:val="clear" w:color="auto" w:fill="FFFFFF"/>
        <w:spacing w:before="300" w:after="340" w:line="240" w:lineRule="auto"/>
        <w:rPr>
          <w:rFonts w:ascii="Arial" w:eastAsia="Times New Roman" w:hAnsi="Arial" w:cs="Arial"/>
          <w:color w:val="454545"/>
          <w:sz w:val="27"/>
          <w:szCs w:val="27"/>
          <w:lang w:eastAsia="es-CO"/>
        </w:rPr>
      </w:pPr>
    </w:p>
    <w:p w:rsidR="008D1ED4" w:rsidRDefault="008D1ED4" w:rsidP="0089743E">
      <w:pPr>
        <w:shd w:val="clear" w:color="auto" w:fill="FFFFFF"/>
        <w:spacing w:before="300" w:after="340" w:line="240" w:lineRule="auto"/>
        <w:rPr>
          <w:rFonts w:ascii="Arial" w:eastAsia="Times New Roman" w:hAnsi="Arial" w:cs="Arial"/>
          <w:color w:val="454545"/>
          <w:sz w:val="27"/>
          <w:szCs w:val="27"/>
          <w:lang w:eastAsia="es-CO"/>
        </w:rPr>
      </w:pPr>
    </w:p>
    <w:p w:rsidR="008D1ED4" w:rsidRDefault="008D1ED4" w:rsidP="0089743E">
      <w:pPr>
        <w:shd w:val="clear" w:color="auto" w:fill="FFFFFF"/>
        <w:spacing w:before="300" w:after="340" w:line="240" w:lineRule="auto"/>
        <w:rPr>
          <w:rFonts w:ascii="Arial" w:eastAsia="Times New Roman" w:hAnsi="Arial" w:cs="Arial"/>
          <w:color w:val="454545"/>
          <w:sz w:val="27"/>
          <w:szCs w:val="27"/>
          <w:lang w:eastAsia="es-CO"/>
        </w:rPr>
      </w:pPr>
    </w:p>
    <w:p w:rsidR="008D1ED4" w:rsidRDefault="008D1ED4" w:rsidP="0089743E">
      <w:pPr>
        <w:shd w:val="clear" w:color="auto" w:fill="FFFFFF"/>
        <w:spacing w:before="300" w:after="340" w:line="240" w:lineRule="auto"/>
        <w:rPr>
          <w:rFonts w:ascii="Arial" w:eastAsia="Times New Roman" w:hAnsi="Arial" w:cs="Arial"/>
          <w:color w:val="454545"/>
          <w:sz w:val="27"/>
          <w:szCs w:val="27"/>
          <w:lang w:eastAsia="es-CO"/>
        </w:rPr>
      </w:pPr>
    </w:p>
    <w:p w:rsidR="008D1ED4" w:rsidRDefault="008D1ED4" w:rsidP="0089743E">
      <w:pPr>
        <w:shd w:val="clear" w:color="auto" w:fill="FFFFFF"/>
        <w:spacing w:before="300" w:after="340" w:line="240" w:lineRule="auto"/>
        <w:rPr>
          <w:rFonts w:ascii="Arial" w:eastAsia="Times New Roman" w:hAnsi="Arial" w:cs="Arial"/>
          <w:color w:val="454545"/>
          <w:sz w:val="27"/>
          <w:szCs w:val="27"/>
          <w:lang w:eastAsia="es-CO"/>
        </w:rPr>
      </w:pPr>
    </w:p>
    <w:p w:rsidR="008D1ED4" w:rsidRDefault="008D1ED4" w:rsidP="008D1ED4">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lastRenderedPageBreak/>
        <w:t>To prepare for the material in Week 8, please apply for a Twitter Developer account at this time. You may watch </w:t>
      </w:r>
      <w:hyperlink r:id="rId7" w:tgtFrame="[object Object]" w:history="1">
        <w:r>
          <w:rPr>
            <w:rStyle w:val="Hipervnculo"/>
            <w:rFonts w:ascii="inherit" w:hAnsi="inherit" w:cs="Arial"/>
            <w:color w:val="00688D"/>
            <w:sz w:val="27"/>
            <w:szCs w:val="27"/>
          </w:rPr>
          <w:t>this lecture</w:t>
        </w:r>
      </w:hyperlink>
      <w:r>
        <w:rPr>
          <w:rFonts w:ascii="Arial" w:hAnsi="Arial" w:cs="Arial"/>
          <w:color w:val="454545"/>
          <w:sz w:val="27"/>
          <w:szCs w:val="27"/>
        </w:rPr>
        <w:t> for more information about how you will use the account, but don't worry about delving into the details yet. This step is intended to save you time so you don't twiddle your thumbs for days while Twitter approves your account!</w:t>
      </w:r>
    </w:p>
    <w:p w:rsidR="008D1ED4" w:rsidRDefault="008D1ED4" w:rsidP="008D1ED4">
      <w:pPr>
        <w:pStyle w:val="Ttulo5"/>
        <w:shd w:val="clear" w:color="auto" w:fill="FFFFFF"/>
        <w:spacing w:before="0" w:after="150" w:line="336" w:lineRule="atLeast"/>
        <w:rPr>
          <w:rFonts w:ascii="Arial" w:hAnsi="Arial" w:cs="Arial"/>
          <w:color w:val="454545"/>
          <w:sz w:val="20"/>
          <w:szCs w:val="20"/>
        </w:rPr>
      </w:pPr>
      <w:r>
        <w:rPr>
          <w:rFonts w:ascii="Arial" w:hAnsi="Arial" w:cs="Arial"/>
          <w:color w:val="454545"/>
        </w:rPr>
        <w:t>Instructions</w:t>
      </w:r>
    </w:p>
    <w:p w:rsidR="008D1ED4" w:rsidRDefault="008D1ED4" w:rsidP="008D1ED4">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1. If you do not have a regular Twitter account already, please register for one at </w:t>
      </w:r>
      <w:hyperlink r:id="rId8" w:tgtFrame="[object Object]" w:history="1">
        <w:r>
          <w:rPr>
            <w:rStyle w:val="Hipervnculo"/>
            <w:rFonts w:ascii="inherit" w:hAnsi="inherit" w:cs="Arial"/>
            <w:color w:val="00688D"/>
            <w:sz w:val="27"/>
            <w:szCs w:val="27"/>
          </w:rPr>
          <w:t>https://twitter.com</w:t>
        </w:r>
      </w:hyperlink>
      <w:r>
        <w:rPr>
          <w:rFonts w:ascii="Arial" w:hAnsi="Arial" w:cs="Arial"/>
          <w:color w:val="454545"/>
          <w:sz w:val="27"/>
          <w:szCs w:val="27"/>
        </w:rPr>
        <w:t>.</w:t>
      </w:r>
    </w:p>
    <w:p w:rsidR="008D1ED4" w:rsidRDefault="008D1ED4" w:rsidP="008D1ED4">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2. Once you are registered, go to </w:t>
      </w:r>
      <w:hyperlink r:id="rId9" w:tgtFrame="[object Object]" w:history="1">
        <w:r>
          <w:rPr>
            <w:rStyle w:val="Hipervnculo"/>
            <w:rFonts w:ascii="inherit" w:hAnsi="inherit" w:cs="Arial"/>
            <w:color w:val="00688D"/>
            <w:sz w:val="27"/>
            <w:szCs w:val="27"/>
          </w:rPr>
          <w:t>https://developer.twitter.com/en/apply-for-access</w:t>
        </w:r>
      </w:hyperlink>
      <w:r>
        <w:rPr>
          <w:rFonts w:ascii="Arial" w:hAnsi="Arial" w:cs="Arial"/>
          <w:color w:val="454545"/>
          <w:sz w:val="27"/>
          <w:szCs w:val="27"/>
        </w:rPr>
        <w:t> to apply for a developer account. Follow the steps and provide your information.</w:t>
      </w:r>
    </w:p>
    <w:p w:rsidR="008D1ED4" w:rsidRDefault="008D1ED4" w:rsidP="008D1ED4">
      <w:pPr>
        <w:numPr>
          <w:ilvl w:val="2"/>
          <w:numId w:val="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Select "</w:t>
      </w:r>
      <w:r>
        <w:rPr>
          <w:rStyle w:val="Textoennegrita"/>
          <w:rFonts w:ascii="Arial" w:hAnsi="Arial" w:cs="Arial"/>
          <w:color w:val="454545"/>
          <w:sz w:val="27"/>
          <w:szCs w:val="27"/>
        </w:rPr>
        <w:t>Student</w:t>
      </w:r>
      <w:r>
        <w:rPr>
          <w:rFonts w:ascii="Arial" w:hAnsi="Arial" w:cs="Arial"/>
          <w:color w:val="454545"/>
          <w:sz w:val="27"/>
          <w:szCs w:val="27"/>
        </w:rPr>
        <w:t>" under the Academic column and click Next on the bottom right.</w:t>
      </w:r>
    </w:p>
    <w:p w:rsidR="008D1ED4" w:rsidRDefault="008D1ED4" w:rsidP="008D1ED4">
      <w:pPr>
        <w:numPr>
          <w:ilvl w:val="2"/>
          <w:numId w:val="5"/>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Confirm your phone number if needed and fill in required fields. Click Next.</w:t>
      </w:r>
    </w:p>
    <w:p w:rsidR="008D1ED4" w:rsidRDefault="008D1ED4" w:rsidP="008D1ED4">
      <w:pPr>
        <w:numPr>
          <w:ilvl w:val="2"/>
          <w:numId w:val="5"/>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454545"/>
          <w:sz w:val="27"/>
          <w:szCs w:val="27"/>
        </w:rPr>
        <w:t>For "</w:t>
      </w:r>
      <w:r>
        <w:rPr>
          <w:rStyle w:val="Textoennegrita"/>
          <w:rFonts w:ascii="inherit" w:hAnsi="inherit" w:cs="Arial"/>
          <w:color w:val="454545"/>
          <w:sz w:val="27"/>
          <w:szCs w:val="27"/>
        </w:rPr>
        <w:t>In Your Words</w:t>
      </w:r>
      <w:r>
        <w:rPr>
          <w:rFonts w:ascii="inherit" w:hAnsi="inherit" w:cs="Arial"/>
          <w:color w:val="454545"/>
          <w:sz w:val="27"/>
          <w:szCs w:val="27"/>
        </w:rPr>
        <w:t>", you may use the following text or write something similar:</w:t>
      </w:r>
    </w:p>
    <w:p w:rsidR="008D1ED4" w:rsidRDefault="008D1ED4" w:rsidP="008D1ED4">
      <w:pPr>
        <w:pStyle w:val="NormalWeb"/>
        <w:shd w:val="clear" w:color="auto" w:fill="FFFFFF"/>
        <w:spacing w:before="0" w:beforeAutospacing="0" w:after="340" w:afterAutospacing="0" w:line="336" w:lineRule="atLeast"/>
        <w:rPr>
          <w:rFonts w:ascii="Arial" w:hAnsi="Arial" w:cs="Arial"/>
          <w:color w:val="454545"/>
          <w:sz w:val="27"/>
          <w:szCs w:val="27"/>
        </w:rPr>
      </w:pPr>
      <w:r>
        <w:rPr>
          <w:rStyle w:val="nfasis"/>
          <w:rFonts w:ascii="Arial" w:hAnsi="Arial" w:cs="Arial"/>
          <w:color w:val="454545"/>
          <w:sz w:val="27"/>
          <w:szCs w:val="27"/>
        </w:rPr>
        <w:t>I am a student currently enrolled in the edX course "Python For Data Science" (UCSanDiegoX: DSE200x) with Professors Ilkay Altintas and Leo Porter. I will use my Twitter developer account to explore Twitter trends and search Tweets to learn more about APIs and JSON objects, work with text in Python, and perform frequency analysis.</w:t>
      </w:r>
    </w:p>
    <w:p w:rsidR="008D1ED4" w:rsidRDefault="008D1ED4" w:rsidP="008D1ED4">
      <w:pPr>
        <w:numPr>
          <w:ilvl w:val="2"/>
          <w:numId w:val="6"/>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For "</w:t>
      </w:r>
      <w:r>
        <w:rPr>
          <w:rStyle w:val="Textoennegrita"/>
          <w:rFonts w:ascii="Arial" w:hAnsi="Arial" w:cs="Arial"/>
          <w:color w:val="454545"/>
          <w:sz w:val="27"/>
          <w:szCs w:val="27"/>
        </w:rPr>
        <w:t>Are you planning to analyze Twitter data?</w:t>
      </w:r>
      <w:r>
        <w:rPr>
          <w:rFonts w:ascii="Arial" w:hAnsi="Arial" w:cs="Arial"/>
          <w:color w:val="454545"/>
          <w:sz w:val="27"/>
          <w:szCs w:val="27"/>
        </w:rPr>
        <w:t>",  make sure the toggle is set to </w:t>
      </w:r>
      <w:r>
        <w:rPr>
          <w:rStyle w:val="Textoennegrita"/>
          <w:rFonts w:ascii="Arial" w:hAnsi="Arial" w:cs="Arial"/>
          <w:color w:val="454545"/>
          <w:sz w:val="27"/>
          <w:szCs w:val="27"/>
        </w:rPr>
        <w:t>Yes</w:t>
      </w:r>
      <w:r>
        <w:rPr>
          <w:rFonts w:ascii="Arial" w:hAnsi="Arial" w:cs="Arial"/>
          <w:color w:val="454545"/>
          <w:sz w:val="27"/>
          <w:szCs w:val="27"/>
        </w:rPr>
        <w:t>.</w:t>
      </w:r>
    </w:p>
    <w:p w:rsidR="008D1ED4" w:rsidRDefault="008D1ED4" w:rsidP="008D1ED4">
      <w:pPr>
        <w:numPr>
          <w:ilvl w:val="2"/>
          <w:numId w:val="6"/>
        </w:numPr>
        <w:shd w:val="clear" w:color="auto" w:fill="FFFFFF"/>
        <w:spacing w:before="100" w:beforeAutospacing="1" w:after="170" w:line="336" w:lineRule="atLeast"/>
        <w:ind w:left="0"/>
        <w:rPr>
          <w:rFonts w:ascii="Arial" w:hAnsi="Arial" w:cs="Arial"/>
          <w:color w:val="454545"/>
          <w:sz w:val="27"/>
          <w:szCs w:val="27"/>
        </w:rPr>
      </w:pPr>
      <w:r>
        <w:rPr>
          <w:rFonts w:ascii="inherit" w:hAnsi="inherit" w:cs="Arial"/>
          <w:color w:val="454545"/>
          <w:sz w:val="27"/>
          <w:szCs w:val="27"/>
        </w:rPr>
        <w:t>For "</w:t>
      </w:r>
      <w:r>
        <w:rPr>
          <w:rStyle w:val="Textoennegrita"/>
          <w:rFonts w:ascii="inherit" w:hAnsi="inherit" w:cs="Arial"/>
          <w:color w:val="454545"/>
          <w:sz w:val="27"/>
          <w:szCs w:val="27"/>
        </w:rPr>
        <w:t>Please describe how you will analyze Twitter data including any analysis of Tweets or Twitter users.</w:t>
      </w:r>
      <w:r>
        <w:rPr>
          <w:rFonts w:ascii="inherit" w:hAnsi="inherit" w:cs="Arial"/>
          <w:color w:val="454545"/>
          <w:sz w:val="27"/>
          <w:szCs w:val="27"/>
        </w:rPr>
        <w:t>", you may use the following text or write something similar:</w:t>
      </w:r>
    </w:p>
    <w:p w:rsidR="008D1ED4" w:rsidRDefault="008D1ED4" w:rsidP="008D1ED4">
      <w:pPr>
        <w:pStyle w:val="NormalWeb"/>
        <w:shd w:val="clear" w:color="auto" w:fill="FFFFFF"/>
        <w:spacing w:before="0" w:beforeAutospacing="0" w:after="340" w:afterAutospacing="0" w:line="336" w:lineRule="atLeast"/>
        <w:rPr>
          <w:rFonts w:ascii="Arial" w:hAnsi="Arial" w:cs="Arial"/>
          <w:color w:val="454545"/>
          <w:sz w:val="27"/>
          <w:szCs w:val="27"/>
        </w:rPr>
      </w:pPr>
      <w:r>
        <w:rPr>
          <w:rStyle w:val="nfasis"/>
          <w:rFonts w:ascii="Arial" w:hAnsi="Arial" w:cs="Arial"/>
          <w:color w:val="454545"/>
          <w:sz w:val="27"/>
          <w:szCs w:val="27"/>
        </w:rPr>
        <w:t>I will extract text, usernames, and hashtags from trending Tweets to create frequency distributions and learn how to reformat and sort them.</w:t>
      </w:r>
    </w:p>
    <w:p w:rsidR="008D1ED4" w:rsidRDefault="008D1ED4" w:rsidP="008D1ED4">
      <w:pPr>
        <w:numPr>
          <w:ilvl w:val="2"/>
          <w:numId w:val="7"/>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t>Set all following toggles to </w:t>
      </w:r>
      <w:r>
        <w:rPr>
          <w:rStyle w:val="Textoennegrita"/>
          <w:rFonts w:ascii="Arial" w:hAnsi="Arial" w:cs="Arial"/>
          <w:color w:val="454545"/>
          <w:sz w:val="27"/>
          <w:szCs w:val="27"/>
        </w:rPr>
        <w:t>No</w:t>
      </w:r>
      <w:r>
        <w:rPr>
          <w:rFonts w:ascii="Arial" w:hAnsi="Arial" w:cs="Arial"/>
          <w:color w:val="454545"/>
          <w:sz w:val="27"/>
          <w:szCs w:val="27"/>
        </w:rPr>
        <w:t>. Click Next.</w:t>
      </w:r>
    </w:p>
    <w:p w:rsidR="008D1ED4" w:rsidRDefault="008D1ED4" w:rsidP="008D1ED4">
      <w:pPr>
        <w:numPr>
          <w:ilvl w:val="2"/>
          <w:numId w:val="7"/>
        </w:numPr>
        <w:shd w:val="clear" w:color="auto" w:fill="FFFFFF"/>
        <w:spacing w:before="100" w:beforeAutospacing="1" w:after="170" w:line="336" w:lineRule="atLeast"/>
        <w:ind w:left="0"/>
        <w:rPr>
          <w:rFonts w:ascii="Arial" w:hAnsi="Arial" w:cs="Arial"/>
          <w:color w:val="454545"/>
          <w:sz w:val="27"/>
          <w:szCs w:val="27"/>
        </w:rPr>
      </w:pPr>
      <w:r>
        <w:rPr>
          <w:rFonts w:ascii="Arial" w:hAnsi="Arial" w:cs="Arial"/>
          <w:color w:val="454545"/>
          <w:sz w:val="27"/>
          <w:szCs w:val="27"/>
        </w:rPr>
        <w:lastRenderedPageBreak/>
        <w:t>Double check that your information is correct. Review your application and submit it in the following pages. </w:t>
      </w:r>
      <w:r>
        <w:rPr>
          <w:rStyle w:val="Textoennegrita"/>
          <w:rFonts w:ascii="Arial" w:hAnsi="Arial" w:cs="Arial"/>
          <w:color w:val="454545"/>
          <w:sz w:val="27"/>
          <w:szCs w:val="27"/>
        </w:rPr>
        <w:t>Remember to confirm your email address!</w:t>
      </w:r>
    </w:p>
    <w:p w:rsidR="008D1ED4" w:rsidRDefault="008D1ED4" w:rsidP="008D1ED4">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Once you are done, feel free to continue to Week 7. Good luck and have fun!</w:t>
      </w:r>
    </w:p>
    <w:p w:rsidR="008D1ED4" w:rsidRPr="0089743E" w:rsidRDefault="008D1ED4" w:rsidP="0089743E">
      <w:pPr>
        <w:shd w:val="clear" w:color="auto" w:fill="FFFFFF"/>
        <w:spacing w:before="300" w:after="340" w:line="240" w:lineRule="auto"/>
        <w:rPr>
          <w:rFonts w:ascii="Arial" w:eastAsia="Times New Roman" w:hAnsi="Arial" w:cs="Arial"/>
          <w:color w:val="454545"/>
          <w:sz w:val="27"/>
          <w:szCs w:val="27"/>
          <w:lang w:eastAsia="es-CO"/>
        </w:rPr>
      </w:pPr>
      <w:bookmarkStart w:id="0" w:name="_GoBack"/>
      <w:bookmarkEnd w:id="0"/>
    </w:p>
    <w:p w:rsidR="001F1147" w:rsidRDefault="001F1147"/>
    <w:sectPr w:rsidR="001F1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119"/>
    <w:multiLevelType w:val="multilevel"/>
    <w:tmpl w:val="5346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7EE7"/>
    <w:multiLevelType w:val="multilevel"/>
    <w:tmpl w:val="697C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C0677"/>
    <w:multiLevelType w:val="multilevel"/>
    <w:tmpl w:val="5588D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C40B5"/>
    <w:multiLevelType w:val="multilevel"/>
    <w:tmpl w:val="5308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41CEC"/>
    <w:multiLevelType w:val="multilevel"/>
    <w:tmpl w:val="A778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6908"/>
    <w:multiLevelType w:val="multilevel"/>
    <w:tmpl w:val="2588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DA5"/>
    <w:multiLevelType w:val="multilevel"/>
    <w:tmpl w:val="E07A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3E"/>
    <w:rsid w:val="001F1147"/>
    <w:rsid w:val="0089743E"/>
    <w:rsid w:val="008D1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E7A9"/>
  <w15:chartTrackingRefBased/>
  <w15:docId w15:val="{7D4E1F47-F97C-4A84-83EF-CF535B53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89743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89743E"/>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8D1E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9743E"/>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89743E"/>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8974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9743E"/>
    <w:rPr>
      <w:color w:val="0000FF"/>
      <w:u w:val="single"/>
    </w:rPr>
  </w:style>
  <w:style w:type="character" w:styleId="Textoennegrita">
    <w:name w:val="Strong"/>
    <w:basedOn w:val="Fuentedeprrafopredeter"/>
    <w:uiPriority w:val="22"/>
    <w:qFormat/>
    <w:rsid w:val="0089743E"/>
    <w:rPr>
      <w:b/>
      <w:bCs/>
    </w:rPr>
  </w:style>
  <w:style w:type="character" w:customStyle="1" w:styleId="Ttulo5Car">
    <w:name w:val="Título 5 Car"/>
    <w:basedOn w:val="Fuentedeprrafopredeter"/>
    <w:link w:val="Ttulo5"/>
    <w:uiPriority w:val="9"/>
    <w:semiHidden/>
    <w:rsid w:val="008D1ED4"/>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8D1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66755">
      <w:bodyDiv w:val="1"/>
      <w:marLeft w:val="0"/>
      <w:marRight w:val="0"/>
      <w:marTop w:val="0"/>
      <w:marBottom w:val="0"/>
      <w:divBdr>
        <w:top w:val="none" w:sz="0" w:space="0" w:color="auto"/>
        <w:left w:val="none" w:sz="0" w:space="0" w:color="auto"/>
        <w:bottom w:val="none" w:sz="0" w:space="0" w:color="auto"/>
        <w:right w:val="none" w:sz="0" w:space="0" w:color="auto"/>
      </w:divBdr>
    </w:div>
    <w:div w:id="387844390">
      <w:bodyDiv w:val="1"/>
      <w:marLeft w:val="0"/>
      <w:marRight w:val="0"/>
      <w:marTop w:val="0"/>
      <w:marBottom w:val="0"/>
      <w:divBdr>
        <w:top w:val="none" w:sz="0" w:space="0" w:color="auto"/>
        <w:left w:val="none" w:sz="0" w:space="0" w:color="auto"/>
        <w:bottom w:val="none" w:sz="0" w:space="0" w:color="auto"/>
        <w:right w:val="none" w:sz="0" w:space="0" w:color="auto"/>
      </w:divBdr>
      <w:divsChild>
        <w:div w:id="1010333609">
          <w:blockQuote w:val="1"/>
          <w:marLeft w:val="600"/>
          <w:marRight w:val="600"/>
          <w:marTop w:val="240"/>
          <w:marBottom w:val="240"/>
          <w:divBdr>
            <w:top w:val="none" w:sz="0" w:space="0" w:color="auto"/>
            <w:left w:val="none" w:sz="0" w:space="0" w:color="auto"/>
            <w:bottom w:val="none" w:sz="0" w:space="0" w:color="auto"/>
            <w:right w:val="none" w:sz="0" w:space="0" w:color="auto"/>
          </w:divBdr>
        </w:div>
        <w:div w:id="32250978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3" Type="http://schemas.openxmlformats.org/officeDocument/2006/relationships/settings" Target="settings.xml"/><Relationship Id="rId7" Type="http://schemas.openxmlformats.org/officeDocument/2006/relationships/hyperlink" Target="https://courses.edx.org/courses/course-v1:UCSanDiegoX+DSE200x+3T2021/jump_to_id/%3C7e11d675b636439fac875bded5e0424d%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CAXnIH7ctHePs-TVeWVKafB9c1-mxmdEKE8_ntzY_M0/edit" TargetMode="External"/><Relationship Id="rId11" Type="http://schemas.openxmlformats.org/officeDocument/2006/relationships/theme" Target="theme/theme1.xml"/><Relationship Id="rId5" Type="http://schemas.openxmlformats.org/officeDocument/2006/relationships/hyperlink" Target="https://docs.google.com/presentation/d/1CAXnIH7ctHePs-TVeWVKafB9c1-mxmdEKE8_ntzY_M0/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twitter.com/en/apply-for-acc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1256</Words>
  <Characters>6911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2022-03-28T21:14:00Z</dcterms:created>
  <dcterms:modified xsi:type="dcterms:W3CDTF">2022-03-28T21:15:00Z</dcterms:modified>
</cp:coreProperties>
</file>