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E31338C" w14:textId="77777777" w:rsidR="000D1FDD" w:rsidRDefault="000D1FDD" w:rsidP="2479F284">
            <w:pPr>
              <w:rPr>
                <w:rFonts w:eastAsiaTheme="majorEastAsia"/>
                <w:color w:val="767171" w:themeColor="background2" w:themeShade="80"/>
                <w:sz w:val="24"/>
                <w:szCs w:val="24"/>
              </w:rPr>
            </w:pPr>
          </w:p>
          <w:p w14:paraId="1F2132DD" w14:textId="11AB1E0E" w:rsidR="00885110" w:rsidRPr="000D1FDD" w:rsidRDefault="000D1FDD" w:rsidP="2479F284">
            <w:pPr>
              <w:rPr>
                <w:rFonts w:eastAsiaTheme="majorEastAsia" w:cstheme="minorHAnsi"/>
                <w:sz w:val="24"/>
                <w:szCs w:val="24"/>
              </w:rPr>
            </w:pPr>
            <w:r w:rsidRPr="000D1FDD">
              <w:rPr>
                <w:rFonts w:eastAsiaTheme="majorEastAsia" w:cstheme="minorHAnsi"/>
                <w:sz w:val="24"/>
                <w:szCs w:val="24"/>
              </w:rPr>
              <w:t xml:space="preserve">Las asignaturas que más han resonado con mis intereses son aquellas vinculadas a la Inteligencia de Negocios (BI), Arquitectura de Datos y Desarrollo de Software. Lo que más disfruté de estas áreas fue la posibilidad de aplicar los conocimientos en entornos prácticos y reales. Por ejemplo, me ha motivado mucho diseñar modelos de datos utilizando SQL, construir </w:t>
            </w:r>
            <w:proofErr w:type="spellStart"/>
            <w:r w:rsidRPr="000D1FDD">
              <w:rPr>
                <w:rFonts w:eastAsiaTheme="majorEastAsia" w:cstheme="minorHAnsi"/>
                <w:sz w:val="24"/>
                <w:szCs w:val="24"/>
              </w:rPr>
              <w:t>APIs</w:t>
            </w:r>
            <w:proofErr w:type="spellEnd"/>
            <w:r w:rsidRPr="000D1FDD">
              <w:rPr>
                <w:rFonts w:eastAsiaTheme="majorEastAsia" w:cstheme="minorHAnsi"/>
                <w:sz w:val="24"/>
                <w:szCs w:val="24"/>
              </w:rPr>
              <w:t xml:space="preserve"> mediante Node.js, y conectar aplicaciones a plataformas en la nube y bases de datos en tiempo real. Ver cómo la integración de distintos servicios (como repositorios en la nube y despliegues continuos) da vida a un proyecto funcional es sumamente gratificante.</w:t>
            </w:r>
          </w:p>
          <w:p w14:paraId="0EF7D993" w14:textId="6FFF32B1" w:rsidR="00885110" w:rsidRPr="000D1FDD" w:rsidRDefault="00885110" w:rsidP="2479F284">
            <w:pPr>
              <w:rPr>
                <w:rFonts w:ascii="Arial" w:eastAsiaTheme="majorEastAsia" w:hAnsi="Arial" w:cs="Arial"/>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4AD5CF51" w:rsidR="002C4FB7" w:rsidRPr="000D1FDD" w:rsidRDefault="000D1FDD" w:rsidP="2479F284">
            <w:pPr>
              <w:rPr>
                <w:rFonts w:eastAsiaTheme="majorEastAsia"/>
                <w:sz w:val="24"/>
                <w:szCs w:val="24"/>
              </w:rPr>
            </w:pPr>
            <w:r w:rsidRPr="000D1FDD">
              <w:rPr>
                <w:rFonts w:eastAsiaTheme="majorEastAsia"/>
                <w:sz w:val="24"/>
                <w:szCs w:val="24"/>
              </w:rPr>
              <w:t>Definitivamente existe un gran valor. En el mundo de la tecnología, las certificaciones actúan como un respaldo objetivo y estandarizado de nuestras competencias técnicas frente a la industria. No solo validan que dominamos una herramienta o metodología específica, sino que también demuestran proactividad e interés por mantenernos actualizados frente a los rápidos cambios del mercado laboral.</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Pr="000D1FDD" w:rsidRDefault="002C4FB7" w:rsidP="2479F284">
            <w:pPr>
              <w:tabs>
                <w:tab w:val="left" w:pos="454"/>
              </w:tabs>
              <w:jc w:val="both"/>
              <w:rPr>
                <w:rFonts w:eastAsiaTheme="majorEastAsia"/>
                <w:color w:val="70AD47" w:themeColor="accent6"/>
                <w:sz w:val="24"/>
                <w:szCs w:val="24"/>
              </w:rPr>
            </w:pPr>
          </w:p>
          <w:p w14:paraId="29A38A54" w14:textId="1016860C" w:rsidR="000D1FDD" w:rsidRPr="000D1FDD" w:rsidRDefault="000D1FDD" w:rsidP="000D1FDD">
            <w:pPr>
              <w:ind w:left="360"/>
              <w:jc w:val="both"/>
              <w:rPr>
                <w:color w:val="70AD47" w:themeColor="accent6"/>
                <w:lang/>
              </w:rPr>
            </w:pPr>
            <w:r w:rsidRPr="000D1FDD">
              <w:rPr>
                <w:b/>
                <w:bCs/>
                <w:color w:val="70AD47" w:themeColor="accent6"/>
                <w:lang/>
              </w:rPr>
              <w:t>Desarrollo de Soluciones de Software:</w:t>
            </w:r>
            <w:r w:rsidRPr="000D1FDD">
              <w:rPr>
                <w:color w:val="70AD47" w:themeColor="accent6"/>
                <w:lang/>
              </w:rPr>
              <w:t xml:space="preserve"> Me siento muy seguro estructurando proyectos, utilizando control de versiones y gestionando despliegues con servicios de terceros.</w:t>
            </w:r>
          </w:p>
          <w:p w14:paraId="01FE8FA9" w14:textId="0917F268" w:rsidR="000D1FDD" w:rsidRPr="000D1FDD" w:rsidRDefault="000D1FDD" w:rsidP="000D1FDD">
            <w:pPr>
              <w:ind w:left="360"/>
              <w:jc w:val="both"/>
              <w:rPr>
                <w:color w:val="70AD47" w:themeColor="accent6"/>
                <w:lang/>
              </w:rPr>
            </w:pPr>
            <w:r w:rsidRPr="000D1FDD">
              <w:rPr>
                <w:b/>
                <w:bCs/>
                <w:color w:val="70AD47" w:themeColor="accent6"/>
                <w:lang/>
              </w:rPr>
              <w:t>Construcción de Modelos de Datos:</w:t>
            </w:r>
            <w:r w:rsidRPr="000D1FDD">
              <w:rPr>
                <w:color w:val="70AD47" w:themeColor="accent6"/>
                <w:lang/>
              </w:rPr>
              <w:t xml:space="preserve"> Tengo facilidad para diseñar arquitecturas relacionales, consultar bases de datos y utilizar herramientas de BI para organizar la información.</w:t>
            </w:r>
          </w:p>
          <w:p w14:paraId="1DDA0363" w14:textId="5D915894" w:rsidR="000D1FDD" w:rsidRPr="000D1FDD" w:rsidRDefault="000D1FDD" w:rsidP="000D1FDD">
            <w:pPr>
              <w:ind w:left="360"/>
              <w:jc w:val="both"/>
              <w:rPr>
                <w:color w:val="70AD47" w:themeColor="accent6"/>
                <w:lang/>
              </w:rPr>
            </w:pPr>
            <w:r w:rsidRPr="000D1FDD">
              <w:rPr>
                <w:b/>
                <w:bCs/>
                <w:color w:val="70AD47" w:themeColor="accent6"/>
                <w:lang/>
              </w:rPr>
              <w:t>Gestión de Proyectos Informáticos:</w:t>
            </w:r>
            <w:r w:rsidRPr="000D1FDD">
              <w:rPr>
                <w:color w:val="70AD47" w:themeColor="accent6"/>
                <w:lang/>
              </w:rPr>
              <w:t xml:space="preserve"> Me desenvuelvo bien organizando flujos de trabajo bajo metodologías ágiles (Scrum) y estructurando requerimientos lógicos.</w:t>
            </w:r>
          </w:p>
          <w:p w14:paraId="753B45B0" w14:textId="26F4D232" w:rsidR="002C4FB7" w:rsidRPr="000D1FDD" w:rsidRDefault="002C4FB7" w:rsidP="2479F284">
            <w:pPr>
              <w:tabs>
                <w:tab w:val="left" w:pos="454"/>
              </w:tabs>
              <w:jc w:val="both"/>
              <w:rPr>
                <w:rFonts w:eastAsiaTheme="majorEastAsia"/>
                <w:color w:val="70AD47" w:themeColor="accent6"/>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Pr="000D1FDD" w:rsidRDefault="00AF286A" w:rsidP="000D1FDD">
            <w:pPr>
              <w:rPr>
                <w:color w:val="EE0000"/>
              </w:rPr>
            </w:pPr>
          </w:p>
          <w:p w14:paraId="1F7DF98B" w14:textId="7BD54BB8" w:rsidR="00AF286A" w:rsidRPr="000D1FDD" w:rsidRDefault="000D1FDD" w:rsidP="000D1FDD">
            <w:pPr>
              <w:rPr>
                <w:color w:val="EE0000"/>
              </w:rPr>
            </w:pPr>
            <w:r w:rsidRPr="000D1FDD">
              <w:rPr>
                <w:b/>
                <w:bCs/>
                <w:color w:val="EE0000"/>
              </w:rPr>
              <w:t>Pruebas de Certificación y Validación (QA):</w:t>
            </w:r>
            <w:r w:rsidRPr="000D1FDD">
              <w:rPr>
                <w:color w:val="EE0000"/>
              </w:rPr>
              <w:t xml:space="preserve"> Aunque comprendo las pruebas unitarias, necesito mayor experiencia práctica diseñando planes de pruebas integrales y de certificación bajo los estándares más estrictos y formales de la industria.</w:t>
            </w: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Pr="000D1FDD" w:rsidRDefault="06340B72" w:rsidP="2479F284">
            <w:pPr>
              <w:tabs>
                <w:tab w:val="left" w:pos="454"/>
              </w:tabs>
              <w:jc w:val="both"/>
              <w:rPr>
                <w:rFonts w:eastAsiaTheme="majorEastAsia"/>
                <w:sz w:val="24"/>
                <w:szCs w:val="24"/>
              </w:rPr>
            </w:pPr>
          </w:p>
          <w:p w14:paraId="78F3EAF9" w14:textId="494CA3B4" w:rsidR="002C4FB7" w:rsidRPr="000D1FDD" w:rsidRDefault="000D1FDD" w:rsidP="2479F284">
            <w:pPr>
              <w:tabs>
                <w:tab w:val="left" w:pos="454"/>
              </w:tabs>
              <w:jc w:val="both"/>
              <w:rPr>
                <w:rFonts w:eastAsiaTheme="majorEastAsia"/>
                <w:sz w:val="24"/>
                <w:szCs w:val="24"/>
              </w:rPr>
            </w:pPr>
            <w:r w:rsidRPr="000D1FDD">
              <w:rPr>
                <w:rFonts w:eastAsiaTheme="majorEastAsia"/>
                <w:sz w:val="24"/>
                <w:szCs w:val="24"/>
              </w:rPr>
              <w:t xml:space="preserve">Mis principales intereses profesionales giran en torno al Análisis de Datos, el </w:t>
            </w:r>
            <w:proofErr w:type="gramStart"/>
            <w:r w:rsidRPr="000D1FDD">
              <w:rPr>
                <w:rFonts w:eastAsiaTheme="majorEastAsia"/>
                <w:sz w:val="24"/>
                <w:szCs w:val="24"/>
              </w:rPr>
              <w:t xml:space="preserve">Business </w:t>
            </w:r>
            <w:proofErr w:type="spellStart"/>
            <w:r w:rsidRPr="000D1FDD">
              <w:rPr>
                <w:rFonts w:eastAsiaTheme="majorEastAsia"/>
                <w:sz w:val="24"/>
                <w:szCs w:val="24"/>
              </w:rPr>
              <w:t>Intelligence</w:t>
            </w:r>
            <w:proofErr w:type="spellEnd"/>
            <w:proofErr w:type="gramEnd"/>
            <w:r w:rsidRPr="000D1FDD">
              <w:rPr>
                <w:rFonts w:eastAsiaTheme="majorEastAsia"/>
                <w:sz w:val="24"/>
                <w:szCs w:val="24"/>
              </w:rPr>
              <w:t xml:space="preserve"> (BI) y el desarrollo </w:t>
            </w:r>
            <w:proofErr w:type="spellStart"/>
            <w:r w:rsidRPr="000D1FDD">
              <w:rPr>
                <w:rFonts w:eastAsiaTheme="majorEastAsia"/>
                <w:sz w:val="24"/>
                <w:szCs w:val="24"/>
              </w:rPr>
              <w:t>backend</w:t>
            </w:r>
            <w:proofErr w:type="spellEnd"/>
            <w:r w:rsidRPr="000D1FDD">
              <w:rPr>
                <w:rFonts w:eastAsiaTheme="majorEastAsia"/>
                <w:sz w:val="24"/>
                <w:szCs w:val="24"/>
              </w:rPr>
              <w:t>/</w:t>
            </w:r>
            <w:proofErr w:type="spellStart"/>
            <w:r w:rsidRPr="000D1FDD">
              <w:rPr>
                <w:rFonts w:eastAsiaTheme="majorEastAsia"/>
                <w:sz w:val="24"/>
                <w:szCs w:val="24"/>
              </w:rPr>
              <w:t>cloud</w:t>
            </w:r>
            <w:proofErr w:type="spellEnd"/>
            <w:r w:rsidRPr="000D1FDD">
              <w:rPr>
                <w:rFonts w:eastAsiaTheme="majorEastAsia"/>
                <w:sz w:val="24"/>
                <w:szCs w:val="24"/>
              </w:rPr>
              <w:t>. El área de desempeño que más me atrae es la de Tecnologías de la Información aplicada a la estrategia de negocios, donde la estructuración de bases de datos y la analítica se utilizan para modernizar procesos corporativos.</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2733C71" w:rsidR="06340B72" w:rsidRPr="000D1FDD" w:rsidRDefault="000D1FDD" w:rsidP="2479F284">
            <w:pPr>
              <w:tabs>
                <w:tab w:val="left" w:pos="454"/>
              </w:tabs>
              <w:jc w:val="both"/>
              <w:rPr>
                <w:rFonts w:eastAsiaTheme="majorEastAsia"/>
                <w:sz w:val="24"/>
                <w:szCs w:val="24"/>
              </w:rPr>
            </w:pPr>
            <w:r w:rsidRPr="000D1FDD">
              <w:rPr>
                <w:rFonts w:eastAsiaTheme="majorEastAsia"/>
                <w:sz w:val="24"/>
                <w:szCs w:val="24"/>
              </w:rPr>
              <w:t>La competencia principal es la de "Construir modelos de datos para soportar los requerimientos de la organización". Aunque tengo un buen dominio, considero que siempre es necesario fortalecerla explorando nuevas técnicas de optimización de consultas masivas (Big Data) y mejorando las capas de ciberseguridad para proteger la privacidad de la información procesada.</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5D7CB783" w:rsidR="00C73CB5" w:rsidRDefault="000D1FDD" w:rsidP="2479F284">
            <w:pPr>
              <w:jc w:val="both"/>
              <w:rPr>
                <w:rFonts w:ascii="Calibri" w:hAnsi="Calibri"/>
                <w:b/>
                <w:bCs/>
                <w:color w:val="1F4E79" w:themeColor="accent1" w:themeShade="80"/>
              </w:rPr>
            </w:pPr>
            <w:r w:rsidRPr="000D1FDD">
              <w:rPr>
                <w:rFonts w:ascii="Calibri" w:hAnsi="Calibri"/>
                <w:b/>
                <w:bCs/>
                <w:color w:val="1F4E79" w:themeColor="accent1" w:themeShade="80"/>
              </w:rPr>
              <w:t>En cinco años me visualizo liderando procesos de transformación digital o desempeñándome como Arquitecto de Datos/Ingeniero BI. Me gustaría estar diseñando infraestructuras tecnológicas robustas y escalables que impacten directamente en la rentabilidad y eficiencia de las empresas, tomando decisiones arquitectónicas críticas y aportando valor estratégico a través de la tecnología.</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D11E47B" w14:textId="77777777" w:rsidR="000D1FDD" w:rsidRPr="000D1FDD" w:rsidRDefault="000D1FDD" w:rsidP="000D1FDD">
            <w:pPr>
              <w:tabs>
                <w:tab w:val="left" w:pos="454"/>
              </w:tabs>
              <w:rPr>
                <w:rFonts w:eastAsiaTheme="majorEastAsia"/>
                <w:sz w:val="24"/>
                <w:szCs w:val="24"/>
                <w:lang/>
              </w:rPr>
            </w:pPr>
            <w:r w:rsidRPr="000D1FDD">
              <w:rPr>
                <w:rFonts w:eastAsiaTheme="majorEastAsia"/>
                <w:sz w:val="24"/>
                <w:szCs w:val="24"/>
                <w:lang/>
              </w:rPr>
              <w:t xml:space="preserve">Sí, se relacionan profundamente. Especialmente el proyecto actual centrado en la </w:t>
            </w:r>
            <w:r w:rsidRPr="000D1FDD">
              <w:rPr>
                <w:rFonts w:eastAsiaTheme="majorEastAsia"/>
                <w:b/>
                <w:bCs/>
                <w:sz w:val="24"/>
                <w:szCs w:val="24"/>
                <w:lang/>
              </w:rPr>
              <w:t>Digitalización y gestión financiera inteligente para ZORON E.I.R.L.</w:t>
            </w:r>
            <w:r w:rsidRPr="000D1FDD">
              <w:rPr>
                <w:rFonts w:eastAsiaTheme="majorEastAsia"/>
                <w:sz w:val="24"/>
                <w:szCs w:val="24"/>
                <w:lang/>
              </w:rPr>
              <w:t>, ya que encapsula a la perfección mis intereses en Business Intelligence, modelado en SQL/BigQuery y automatización de procesos.</w:t>
            </w:r>
          </w:p>
          <w:p w14:paraId="127739BF" w14:textId="77777777" w:rsidR="000D1FDD" w:rsidRPr="000D1FDD" w:rsidRDefault="000D1FDD" w:rsidP="000D1FDD">
            <w:pPr>
              <w:tabs>
                <w:tab w:val="left" w:pos="454"/>
              </w:tabs>
              <w:rPr>
                <w:rFonts w:eastAsiaTheme="majorEastAsia"/>
                <w:sz w:val="24"/>
                <w:szCs w:val="24"/>
                <w:lang/>
              </w:rPr>
            </w:pPr>
            <w:r w:rsidRPr="000D1FDD">
              <w:rPr>
                <w:rFonts w:eastAsiaTheme="majorEastAsia"/>
                <w:sz w:val="24"/>
                <w:szCs w:val="24"/>
                <w:lang/>
              </w:rPr>
              <w:t>Este proyecto no requiere un cambio de enfoque, pero sí requerirá ajustes iterativos propios de la metodología ágil, calibrando constantemente los dashboards interactivos en Power BI y los diagramas BPMN a medida que los usuarios finales (gerencia) nos retroalimenten durante las pruebas de validación. Es el contexto ideal (una empresa real en etapa de modernización tecnológica) para potenciar mi desarrollo profesional.</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BAF06" w14:textId="77777777" w:rsidR="0070272E" w:rsidRDefault="0070272E" w:rsidP="00DF38AE">
      <w:pPr>
        <w:spacing w:after="0" w:line="240" w:lineRule="auto"/>
      </w:pPr>
      <w:r>
        <w:separator/>
      </w:r>
    </w:p>
  </w:endnote>
  <w:endnote w:type="continuationSeparator" w:id="0">
    <w:p w14:paraId="792E6271" w14:textId="77777777" w:rsidR="0070272E" w:rsidRDefault="0070272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7243E" w14:textId="77777777" w:rsidR="0070272E" w:rsidRDefault="0070272E" w:rsidP="00DF38AE">
      <w:pPr>
        <w:spacing w:after="0" w:line="240" w:lineRule="auto"/>
      </w:pPr>
      <w:r>
        <w:separator/>
      </w:r>
    </w:p>
  </w:footnote>
  <w:footnote w:type="continuationSeparator" w:id="0">
    <w:p w14:paraId="7D87641D" w14:textId="77777777" w:rsidR="0070272E" w:rsidRDefault="0070272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5AA532E"/>
    <w:multiLevelType w:val="hybridMultilevel"/>
    <w:tmpl w:val="C3D453F8"/>
    <w:lvl w:ilvl="0" w:tplc="51B2ABB8">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8C45B35"/>
    <w:multiLevelType w:val="hybridMultilevel"/>
    <w:tmpl w:val="92C86A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F232C0"/>
    <w:multiLevelType w:val="hybridMultilevel"/>
    <w:tmpl w:val="2E04D7C4"/>
    <w:lvl w:ilvl="0" w:tplc="51B2ABB8">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60449773">
    <w:abstractNumId w:val="3"/>
  </w:num>
  <w:num w:numId="2" w16cid:durableId="833032028">
    <w:abstractNumId w:val="9"/>
  </w:num>
  <w:num w:numId="3" w16cid:durableId="1215505752">
    <w:abstractNumId w:val="13"/>
  </w:num>
  <w:num w:numId="4" w16cid:durableId="2063020675">
    <w:abstractNumId w:val="30"/>
  </w:num>
  <w:num w:numId="5" w16cid:durableId="688725031">
    <w:abstractNumId w:val="32"/>
  </w:num>
  <w:num w:numId="6" w16cid:durableId="1743092292">
    <w:abstractNumId w:val="4"/>
  </w:num>
  <w:num w:numId="7" w16cid:durableId="1960448871">
    <w:abstractNumId w:val="12"/>
  </w:num>
  <w:num w:numId="8" w16cid:durableId="1418791552">
    <w:abstractNumId w:val="20"/>
  </w:num>
  <w:num w:numId="9" w16cid:durableId="1358462850">
    <w:abstractNumId w:val="16"/>
  </w:num>
  <w:num w:numId="10" w16cid:durableId="713890288">
    <w:abstractNumId w:val="10"/>
  </w:num>
  <w:num w:numId="11" w16cid:durableId="507788874">
    <w:abstractNumId w:val="26"/>
  </w:num>
  <w:num w:numId="12" w16cid:durableId="1349526670">
    <w:abstractNumId w:val="38"/>
  </w:num>
  <w:num w:numId="13" w16cid:durableId="2016496836">
    <w:abstractNumId w:val="31"/>
  </w:num>
  <w:num w:numId="14" w16cid:durableId="1056464391">
    <w:abstractNumId w:val="1"/>
  </w:num>
  <w:num w:numId="15" w16cid:durableId="1523394776">
    <w:abstractNumId w:val="39"/>
  </w:num>
  <w:num w:numId="16" w16cid:durableId="2098207762">
    <w:abstractNumId w:val="22"/>
  </w:num>
  <w:num w:numId="17" w16cid:durableId="123236833">
    <w:abstractNumId w:val="18"/>
  </w:num>
  <w:num w:numId="18" w16cid:durableId="1600866732">
    <w:abstractNumId w:val="34"/>
  </w:num>
  <w:num w:numId="19" w16cid:durableId="1187982175">
    <w:abstractNumId w:val="11"/>
  </w:num>
  <w:num w:numId="20" w16cid:durableId="1233465204">
    <w:abstractNumId w:val="42"/>
  </w:num>
  <w:num w:numId="21" w16cid:durableId="1699231955">
    <w:abstractNumId w:val="37"/>
  </w:num>
  <w:num w:numId="22" w16cid:durableId="1702395456">
    <w:abstractNumId w:val="14"/>
  </w:num>
  <w:num w:numId="23" w16cid:durableId="2145072868">
    <w:abstractNumId w:val="15"/>
  </w:num>
  <w:num w:numId="24" w16cid:durableId="1824740958">
    <w:abstractNumId w:val="5"/>
  </w:num>
  <w:num w:numId="25" w16cid:durableId="1982422065">
    <w:abstractNumId w:val="17"/>
  </w:num>
  <w:num w:numId="26" w16cid:durableId="1161579059">
    <w:abstractNumId w:val="21"/>
  </w:num>
  <w:num w:numId="27" w16cid:durableId="1836919369">
    <w:abstractNumId w:val="25"/>
  </w:num>
  <w:num w:numId="28" w16cid:durableId="1342663550">
    <w:abstractNumId w:val="0"/>
  </w:num>
  <w:num w:numId="29" w16cid:durableId="1471437176">
    <w:abstractNumId w:val="19"/>
  </w:num>
  <w:num w:numId="30" w16cid:durableId="1417047370">
    <w:abstractNumId w:val="24"/>
  </w:num>
  <w:num w:numId="31" w16cid:durableId="29963020">
    <w:abstractNumId w:val="2"/>
  </w:num>
  <w:num w:numId="32" w16cid:durableId="1758331861">
    <w:abstractNumId w:val="8"/>
  </w:num>
  <w:num w:numId="33" w16cid:durableId="845361975">
    <w:abstractNumId w:val="35"/>
  </w:num>
  <w:num w:numId="34" w16cid:durableId="695891404">
    <w:abstractNumId w:val="41"/>
  </w:num>
  <w:num w:numId="35" w16cid:durableId="1983149158">
    <w:abstractNumId w:val="7"/>
  </w:num>
  <w:num w:numId="36" w16cid:durableId="1330982276">
    <w:abstractNumId w:val="27"/>
  </w:num>
  <w:num w:numId="37" w16cid:durableId="1984654146">
    <w:abstractNumId w:val="40"/>
  </w:num>
  <w:num w:numId="38" w16cid:durableId="182985832">
    <w:abstractNumId w:val="29"/>
  </w:num>
  <w:num w:numId="39" w16cid:durableId="1504129708">
    <w:abstractNumId w:val="28"/>
  </w:num>
  <w:num w:numId="40" w16cid:durableId="2006086570">
    <w:abstractNumId w:val="36"/>
  </w:num>
  <w:num w:numId="41" w16cid:durableId="723144130">
    <w:abstractNumId w:val="23"/>
  </w:num>
  <w:num w:numId="42" w16cid:durableId="1833139836">
    <w:abstractNumId w:val="33"/>
  </w:num>
  <w:num w:numId="43" w16cid:durableId="1034228503">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1F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272E"/>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305"/>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139A"/>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946</Words>
  <Characters>5398</Characters>
  <Application>Microsoft Office Word</Application>
  <DocSecurity>0</DocSecurity>
  <Lines>44</Lines>
  <Paragraphs>12</Paragraphs>
  <ScaleCrop>false</ScaleCrop>
  <Company>Wal-Mart Stores, Inc.</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Tello Fernandez Gabriel (Codelco-Salvador)</cp:lastModifiedBy>
  <cp:revision>2</cp:revision>
  <cp:lastPrinted>2019-12-16T20:10:00Z</cp:lastPrinted>
  <dcterms:created xsi:type="dcterms:W3CDTF">2026-09-11T01:47:00Z</dcterms:created>
  <dcterms:modified xsi:type="dcterms:W3CDTF">2026-09-11T01:47:00Z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