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3"/>
          <w:szCs w:val="23"/>
        </w:rPr>
      </w:pPr>
      <w:r w:rsidDel="00000000" w:rsidR="00000000" w:rsidRPr="00000000">
        <w:rPr>
          <w:b w:val="1"/>
          <w:sz w:val="23"/>
          <w:szCs w:val="23"/>
          <w:rtl w:val="0"/>
        </w:rPr>
        <w:t xml:space="preserve">ESPAÑOL</w:t>
      </w:r>
    </w:p>
    <w:p w:rsidR="00000000" w:rsidDel="00000000" w:rsidP="00000000" w:rsidRDefault="00000000" w:rsidRPr="00000000" w14:paraId="00000002">
      <w:pPr>
        <w:rPr>
          <w:b w:val="1"/>
          <w:sz w:val="23"/>
          <w:szCs w:val="23"/>
        </w:rPr>
      </w:pPr>
      <w:r w:rsidDel="00000000" w:rsidR="00000000" w:rsidRPr="00000000">
        <w:rPr>
          <w:rtl w:val="0"/>
        </w:rPr>
      </w:r>
    </w:p>
    <w:p w:rsidR="00000000" w:rsidDel="00000000" w:rsidP="00000000" w:rsidRDefault="00000000" w:rsidRPr="00000000" w14:paraId="00000003">
      <w:pPr>
        <w:rPr>
          <w:sz w:val="23"/>
          <w:szCs w:val="23"/>
        </w:rPr>
      </w:pPr>
      <w:r w:rsidDel="00000000" w:rsidR="00000000" w:rsidRPr="00000000">
        <w:rPr>
          <w:sz w:val="23"/>
          <w:szCs w:val="23"/>
          <w:rtl w:val="0"/>
        </w:rPr>
        <w:t xml:space="preserve">Conceptualización y diseño de una letra en formato postal. En este proyecto hemos tenido que visualizar nuestro entorno para encontrar formas que tuvieran la semejanza con una letra. El resultado es la forma escogida, primero simplificada, y después decorada como si fuera lettering.</w:t>
      </w:r>
    </w:p>
    <w:p w:rsidR="00000000" w:rsidDel="00000000" w:rsidP="00000000" w:rsidRDefault="00000000" w:rsidRPr="00000000" w14:paraId="00000004">
      <w:pPr>
        <w:rPr>
          <w:sz w:val="23"/>
          <w:szCs w:val="23"/>
        </w:rPr>
      </w:pPr>
      <w:r w:rsidDel="00000000" w:rsidR="00000000" w:rsidRPr="00000000">
        <w:rPr>
          <w:sz w:val="23"/>
          <w:szCs w:val="23"/>
          <w:rtl w:val="0"/>
        </w:rPr>
        <w:t xml:space="preserve">—----</w:t>
      </w:r>
    </w:p>
    <w:p w:rsidR="00000000" w:rsidDel="00000000" w:rsidP="00000000" w:rsidRDefault="00000000" w:rsidRPr="00000000" w14:paraId="00000005">
      <w:pPr>
        <w:rPr>
          <w:sz w:val="23"/>
          <w:szCs w:val="23"/>
        </w:rPr>
      </w:pPr>
      <w:r w:rsidDel="00000000" w:rsidR="00000000" w:rsidRPr="00000000">
        <w:rPr>
          <w:rtl w:val="0"/>
        </w:rPr>
      </w:r>
    </w:p>
    <w:p w:rsidR="00000000" w:rsidDel="00000000" w:rsidP="00000000" w:rsidRDefault="00000000" w:rsidRPr="00000000" w14:paraId="00000006">
      <w:pPr>
        <w:rPr>
          <w:b w:val="1"/>
          <w:sz w:val="23"/>
          <w:szCs w:val="23"/>
        </w:rPr>
      </w:pPr>
      <w:r w:rsidDel="00000000" w:rsidR="00000000" w:rsidRPr="00000000">
        <w:rPr>
          <w:b w:val="1"/>
          <w:sz w:val="23"/>
          <w:szCs w:val="23"/>
          <w:rtl w:val="0"/>
        </w:rPr>
        <w:t xml:space="preserve">CATALÁN</w:t>
      </w:r>
    </w:p>
    <w:p w:rsidR="00000000" w:rsidDel="00000000" w:rsidP="00000000" w:rsidRDefault="00000000" w:rsidRPr="00000000" w14:paraId="00000007">
      <w:pPr>
        <w:rPr>
          <w:b w:val="1"/>
          <w:sz w:val="23"/>
          <w:szCs w:val="23"/>
        </w:rPr>
      </w:pPr>
      <w:r w:rsidDel="00000000" w:rsidR="00000000" w:rsidRPr="00000000">
        <w:rPr>
          <w:rtl w:val="0"/>
        </w:rPr>
      </w:r>
    </w:p>
    <w:p w:rsidR="00000000" w:rsidDel="00000000" w:rsidP="00000000" w:rsidRDefault="00000000" w:rsidRPr="00000000" w14:paraId="00000008">
      <w:pPr>
        <w:rPr>
          <w:sz w:val="23"/>
          <w:szCs w:val="23"/>
        </w:rPr>
      </w:pPr>
      <w:r w:rsidDel="00000000" w:rsidR="00000000" w:rsidRPr="00000000">
        <w:rPr>
          <w:sz w:val="23"/>
          <w:szCs w:val="23"/>
          <w:rtl w:val="0"/>
        </w:rPr>
        <w:t xml:space="preserve">Conceptualització i disseny d'una lletra en format postal. En aquest projecte hem hagut de visualitzar el nostre entorn per trobar formes que tinguessin la semblança amb una lletra. El resultat és la forma escollida, primer simplificada, i després decorada com si fos lettering.</w:t>
      </w:r>
    </w:p>
    <w:p w:rsidR="00000000" w:rsidDel="00000000" w:rsidP="00000000" w:rsidRDefault="00000000" w:rsidRPr="00000000" w14:paraId="00000009">
      <w:pPr>
        <w:rPr>
          <w:sz w:val="23"/>
          <w:szCs w:val="23"/>
        </w:rPr>
      </w:pPr>
      <w:r w:rsidDel="00000000" w:rsidR="00000000" w:rsidRPr="00000000">
        <w:rPr>
          <w:sz w:val="23"/>
          <w:szCs w:val="23"/>
          <w:rtl w:val="0"/>
        </w:rPr>
        <w:t xml:space="preserve">—------</w:t>
      </w:r>
    </w:p>
    <w:p w:rsidR="00000000" w:rsidDel="00000000" w:rsidP="00000000" w:rsidRDefault="00000000" w:rsidRPr="00000000" w14:paraId="0000000A">
      <w:pPr>
        <w:rPr>
          <w:sz w:val="23"/>
          <w:szCs w:val="23"/>
        </w:rPr>
      </w:pPr>
      <w:r w:rsidDel="00000000" w:rsidR="00000000" w:rsidRPr="00000000">
        <w:rPr>
          <w:rtl w:val="0"/>
        </w:rPr>
      </w:r>
    </w:p>
    <w:p w:rsidR="00000000" w:rsidDel="00000000" w:rsidP="00000000" w:rsidRDefault="00000000" w:rsidRPr="00000000" w14:paraId="0000000B">
      <w:pPr>
        <w:rPr>
          <w:b w:val="1"/>
          <w:sz w:val="23"/>
          <w:szCs w:val="23"/>
        </w:rPr>
      </w:pPr>
      <w:r w:rsidDel="00000000" w:rsidR="00000000" w:rsidRPr="00000000">
        <w:rPr>
          <w:b w:val="1"/>
          <w:sz w:val="23"/>
          <w:szCs w:val="23"/>
          <w:rtl w:val="0"/>
        </w:rPr>
        <w:t xml:space="preserve">INGLÉS</w:t>
      </w:r>
    </w:p>
    <w:p w:rsidR="00000000" w:rsidDel="00000000" w:rsidP="00000000" w:rsidRDefault="00000000" w:rsidRPr="00000000" w14:paraId="0000000C">
      <w:pPr>
        <w:rPr>
          <w:b w:val="1"/>
          <w:sz w:val="23"/>
          <w:szCs w:val="23"/>
        </w:rPr>
      </w:pPr>
      <w:r w:rsidDel="00000000" w:rsidR="00000000" w:rsidRPr="00000000">
        <w:rPr>
          <w:rtl w:val="0"/>
        </w:rPr>
      </w:r>
    </w:p>
    <w:p w:rsidR="00000000" w:rsidDel="00000000" w:rsidP="00000000" w:rsidRDefault="00000000" w:rsidRPr="00000000" w14:paraId="0000000D">
      <w:pPr>
        <w:rPr>
          <w:sz w:val="23"/>
          <w:szCs w:val="23"/>
        </w:rPr>
      </w:pPr>
      <w:r w:rsidDel="00000000" w:rsidR="00000000" w:rsidRPr="00000000">
        <w:rPr>
          <w:sz w:val="23"/>
          <w:szCs w:val="23"/>
          <w:rtl w:val="0"/>
        </w:rPr>
        <w:t xml:space="preserve">Conceptualization and design of a letter in postcard format. In this project, we had to visualize our environment to find shapes that resembled a letter. The result is the chosen shape, first simplified, and then decorated as if it were lettering.</w:t>
      </w:r>
    </w:p>
    <w:p w:rsidR="00000000" w:rsidDel="00000000" w:rsidP="00000000" w:rsidRDefault="00000000" w:rsidRPr="00000000" w14:paraId="0000000E">
      <w:pPr>
        <w:rPr>
          <w:sz w:val="23"/>
          <w:szCs w:val="2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jpsvu4UP8cZ4U/vdpQpiWVqKEQ==">AMUW2mX8pbMQGk4Qm22+Ltk1e9+Y5R4U2bGDx67b/+4EoVxY14zxSwmQbt0PkLyyC83eB91tzEMRg3eUZFLR3wXnIpjd38ZlJtZPQCqt8VogHxanTwiIPzE=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